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lineRule="auto" w:line="360" w:before="140" w:after="120"/>
        <w:jc w:val="both"/>
        <w:rPr>
          <w:rFonts w:ascii="Liberation Serif" w:hAnsi="Liberation Serif"/>
          <w:sz w:val="24"/>
          <w:szCs w:val="24"/>
        </w:rPr>
      </w:pPr>
      <w:r>
        <w:rPr>
          <w:rFonts w:ascii="Liberation Serif" w:hAnsi="Liberation Serif"/>
          <w:sz w:val="24"/>
          <w:szCs w:val="24"/>
        </w:rPr>
        <w:t>Open Science in Africa.</w:t>
      </w:r>
    </w:p>
    <w:p>
      <w:pPr>
        <w:pStyle w:val="TextBody"/>
        <w:bidi w:val="0"/>
        <w:spacing w:lineRule="auto" w:line="360"/>
        <w:jc w:val="both"/>
        <w:rPr>
          <w:rFonts w:ascii="Liberation Serif" w:hAnsi="Liberation Serif"/>
          <w:sz w:val="24"/>
          <w:szCs w:val="24"/>
        </w:rPr>
      </w:pPr>
      <w:r>
        <w:rPr>
          <w:rFonts w:ascii="Liberation Serif" w:hAnsi="Liberation Serif"/>
          <w:b/>
          <w:sz w:val="24"/>
          <w:szCs w:val="24"/>
        </w:rPr>
        <w:t>Aim:</w:t>
      </w:r>
    </w:p>
    <w:p>
      <w:pPr>
        <w:pStyle w:val="TextBody"/>
        <w:bidi w:val="0"/>
        <w:spacing w:lineRule="auto" w:line="360" w:before="0" w:after="140"/>
        <w:jc w:val="both"/>
        <w:rPr>
          <w:rFonts w:ascii="Liberation Serif" w:hAnsi="Liberation Serif"/>
          <w:sz w:val="24"/>
          <w:szCs w:val="24"/>
        </w:rPr>
      </w:pPr>
      <w:r>
        <w:rPr>
          <w:rFonts w:ascii="Liberation Serif" w:hAnsi="Liberation Serif"/>
          <w:sz w:val="24"/>
          <w:szCs w:val="24"/>
        </w:rPr>
        <w:t>The study will aim at trying to describe the current status of Open Science in Africa. This will involve coming up with a review through literature search from the current published manuscript on Open Science in Africa. Open Science in Kenya: Where are we? Manuscript will serve as a starting point. The aim is to expand the study started in 2018.</w:t>
      </w:r>
    </w:p>
    <w:p>
      <w:pPr>
        <w:pStyle w:val="TextBody"/>
        <w:bidi w:val="0"/>
        <w:spacing w:lineRule="auto" w:line="360" w:before="0" w:after="140"/>
        <w:jc w:val="both"/>
        <w:rPr>
          <w:rFonts w:ascii="Liberation Serif" w:hAnsi="Liberation Serif"/>
          <w:sz w:val="24"/>
          <w:szCs w:val="24"/>
        </w:rPr>
      </w:pPr>
      <w:r>
        <w:rPr>
          <w:rFonts w:ascii="Liberation Serif" w:hAnsi="Liberation Serif"/>
          <w:sz w:val="24"/>
          <w:szCs w:val="24"/>
        </w:rPr>
        <w:t>Manuscript:</w:t>
      </w:r>
    </w:p>
    <w:p>
      <w:pPr>
        <w:pStyle w:val="TextBody"/>
        <w:bidi w:val="0"/>
        <w:spacing w:lineRule="auto" w:line="360" w:before="0" w:after="140"/>
        <w:jc w:val="both"/>
        <w:rPr/>
      </w:pPr>
      <w:r>
        <w:rPr>
          <w:rFonts w:ascii="Liberation Serif" w:hAnsi="Liberation Serif"/>
          <w:sz w:val="24"/>
          <w:szCs w:val="24"/>
        </w:rPr>
        <w:t xml:space="preserve">Mwangi, K. W., Mainye, N., Ouso, D. O., Esoh, K., Muraya, A. W., Mwangi, C. K., Naitore, C., Karega, P., Kibet-Rono, G., Musundi, S., Mutisya, J., Mwangi, E., Mgawe, C., Miruka, S., Kibet, C. K., &amp; OpenScienceKE Collaborators (2021). Open Science in Kenya: Where Are We?. Frontiers in research metrics and analytics, 6, 669675. </w:t>
      </w:r>
      <w:hyperlink r:id="rId2">
        <w:r>
          <w:rPr>
            <w:rStyle w:val="InternetLink"/>
            <w:rFonts w:ascii="Liberation Serif" w:hAnsi="Liberation Serif"/>
            <w:sz w:val="24"/>
            <w:szCs w:val="24"/>
          </w:rPr>
          <w:t>https://doi.org/10.3389/frma.2021.669675</w:t>
        </w:r>
      </w:hyperlink>
    </w:p>
    <w:p>
      <w:pPr>
        <w:pStyle w:val="TextBody"/>
        <w:bidi w:val="0"/>
        <w:spacing w:lineRule="auto" w:line="360"/>
        <w:jc w:val="both"/>
        <w:rPr>
          <w:rFonts w:ascii="Liberation Serif" w:hAnsi="Liberation Serif"/>
          <w:sz w:val="24"/>
          <w:szCs w:val="24"/>
        </w:rPr>
      </w:pPr>
      <w:r>
        <w:rPr>
          <w:rFonts w:ascii="Liberation Serif" w:hAnsi="Liberation Serif"/>
          <w:b/>
          <w:sz w:val="24"/>
          <w:szCs w:val="24"/>
        </w:rPr>
        <w:t>Objective:</w:t>
      </w:r>
    </w:p>
    <w:p>
      <w:pPr>
        <w:pStyle w:val="TextBody"/>
        <w:numPr>
          <w:ilvl w:val="0"/>
          <w:numId w:val="2"/>
        </w:numPr>
        <w:tabs>
          <w:tab w:val="clear" w:pos="709"/>
          <w:tab w:val="left" w:pos="707" w:leader="none"/>
        </w:tabs>
        <w:bidi w:val="0"/>
        <w:spacing w:lineRule="auto" w:line="360" w:before="0" w:after="0"/>
        <w:ind w:start="707" w:hanging="283"/>
        <w:jc w:val="both"/>
        <w:rPr>
          <w:rFonts w:ascii="Liberation Serif" w:hAnsi="Liberation Serif"/>
          <w:sz w:val="24"/>
          <w:szCs w:val="24"/>
        </w:rPr>
      </w:pPr>
      <w:r>
        <w:rPr>
          <w:rFonts w:ascii="Liberation Serif" w:hAnsi="Liberation Serif"/>
          <w:sz w:val="24"/>
          <w:szCs w:val="24"/>
        </w:rPr>
        <w:t xml:space="preserve">Come up with a detailed report answering the following: </w:t>
      </w:r>
    </w:p>
    <w:p>
      <w:pPr>
        <w:pStyle w:val="TextBody"/>
        <w:numPr>
          <w:ilvl w:val="0"/>
          <w:numId w:val="2"/>
        </w:numPr>
        <w:tabs>
          <w:tab w:val="clear" w:pos="709"/>
          <w:tab w:val="left" w:pos="707" w:leader="none"/>
        </w:tabs>
        <w:bidi w:val="0"/>
        <w:spacing w:lineRule="auto" w:line="360" w:before="0" w:after="0"/>
        <w:ind w:start="707" w:hanging="283"/>
        <w:jc w:val="both"/>
        <w:rPr>
          <w:rFonts w:ascii="Liberation Serif" w:hAnsi="Liberation Serif"/>
          <w:sz w:val="24"/>
          <w:szCs w:val="24"/>
        </w:rPr>
      </w:pPr>
      <w:r>
        <w:rPr>
          <w:rFonts w:ascii="Liberation Serif" w:hAnsi="Liberation Serif"/>
          <w:sz w:val="24"/>
          <w:szCs w:val="24"/>
        </w:rPr>
        <w:t xml:space="preserve">How are other continents spearheading Open Science in comparison to Africa </w:t>
      </w:r>
    </w:p>
    <w:p>
      <w:pPr>
        <w:pStyle w:val="TextBody"/>
        <w:numPr>
          <w:ilvl w:val="0"/>
          <w:numId w:val="2"/>
        </w:numPr>
        <w:tabs>
          <w:tab w:val="clear" w:pos="709"/>
          <w:tab w:val="left" w:pos="707" w:leader="none"/>
        </w:tabs>
        <w:bidi w:val="0"/>
        <w:spacing w:lineRule="auto" w:line="360" w:before="0" w:after="0"/>
        <w:ind w:start="707" w:hanging="283"/>
        <w:jc w:val="both"/>
        <w:rPr>
          <w:rFonts w:ascii="Liberation Serif" w:hAnsi="Liberation Serif"/>
          <w:sz w:val="24"/>
          <w:szCs w:val="24"/>
        </w:rPr>
      </w:pPr>
      <w:r>
        <w:rPr>
          <w:rFonts w:ascii="Liberation Serif" w:hAnsi="Liberation Serif"/>
          <w:sz w:val="24"/>
          <w:szCs w:val="24"/>
        </w:rPr>
        <w:t xml:space="preserve">What are some of the successes in Open Science Initiative in Africa </w:t>
      </w:r>
    </w:p>
    <w:p>
      <w:pPr>
        <w:pStyle w:val="TextBody"/>
        <w:numPr>
          <w:ilvl w:val="0"/>
          <w:numId w:val="2"/>
        </w:numPr>
        <w:tabs>
          <w:tab w:val="clear" w:pos="709"/>
          <w:tab w:val="left" w:pos="707" w:leader="none"/>
        </w:tabs>
        <w:bidi w:val="0"/>
        <w:spacing w:lineRule="auto" w:line="360" w:before="0" w:after="0"/>
        <w:ind w:start="707" w:hanging="283"/>
        <w:jc w:val="both"/>
        <w:rPr>
          <w:rFonts w:ascii="Liberation Serif" w:hAnsi="Liberation Serif"/>
          <w:sz w:val="24"/>
          <w:szCs w:val="24"/>
        </w:rPr>
      </w:pPr>
      <w:r>
        <w:rPr>
          <w:rFonts w:ascii="Liberation Serif" w:hAnsi="Liberation Serif"/>
          <w:sz w:val="24"/>
          <w:szCs w:val="24"/>
        </w:rPr>
        <w:t xml:space="preserve">What challenges are experienced in spearheading Open Science in Africa </w:t>
      </w:r>
    </w:p>
    <w:p>
      <w:pPr>
        <w:pStyle w:val="TextBody"/>
        <w:numPr>
          <w:ilvl w:val="0"/>
          <w:numId w:val="2"/>
        </w:numPr>
        <w:tabs>
          <w:tab w:val="clear" w:pos="709"/>
          <w:tab w:val="left" w:pos="707" w:leader="none"/>
        </w:tabs>
        <w:bidi w:val="0"/>
        <w:spacing w:lineRule="auto" w:line="360" w:before="0" w:after="0"/>
        <w:ind w:start="707" w:hanging="283"/>
        <w:jc w:val="both"/>
        <w:rPr>
          <w:rFonts w:ascii="Liberation Serif" w:hAnsi="Liberation Serif"/>
          <w:sz w:val="24"/>
          <w:szCs w:val="24"/>
        </w:rPr>
      </w:pPr>
      <w:r>
        <w:rPr>
          <w:rFonts w:ascii="Liberation Serif" w:hAnsi="Liberation Serif"/>
          <w:sz w:val="24"/>
          <w:szCs w:val="24"/>
        </w:rPr>
        <w:t xml:space="preserve">What recommendation can be suggested </w:t>
      </w:r>
    </w:p>
    <w:p>
      <w:pPr>
        <w:pStyle w:val="TextBody"/>
        <w:numPr>
          <w:ilvl w:val="0"/>
          <w:numId w:val="2"/>
        </w:numPr>
        <w:tabs>
          <w:tab w:val="clear" w:pos="709"/>
          <w:tab w:val="left" w:pos="707" w:leader="none"/>
        </w:tabs>
        <w:bidi w:val="0"/>
        <w:spacing w:lineRule="auto" w:line="360"/>
        <w:ind w:start="707" w:hanging="283"/>
        <w:jc w:val="both"/>
        <w:rPr>
          <w:rFonts w:ascii="Liberation Serif" w:hAnsi="Liberation Serif"/>
          <w:sz w:val="24"/>
          <w:szCs w:val="24"/>
        </w:rPr>
      </w:pPr>
      <w:r>
        <w:rPr>
          <w:rFonts w:ascii="Liberation Serif" w:hAnsi="Liberation Serif"/>
          <w:sz w:val="24"/>
          <w:szCs w:val="24"/>
        </w:rPr>
        <w:t xml:space="preserve">How COVID has affected research in Kenya </w:t>
      </w:r>
    </w:p>
    <w:p>
      <w:pPr>
        <w:pStyle w:val="TextBody"/>
        <w:bidi w:val="0"/>
        <w:spacing w:lineRule="auto" w:line="360" w:before="0" w:after="0"/>
        <w:jc w:val="both"/>
        <w:rPr>
          <w:rFonts w:ascii="Liberation Serif" w:hAnsi="Liberation Serif"/>
          <w:b/>
          <w:i w:val="false"/>
          <w:caps w:val="false"/>
          <w:smallCaps w:val="false"/>
          <w:strike w:val="false"/>
          <w:dstrike w:val="false"/>
          <w:color w:val="000000"/>
          <w:sz w:val="24"/>
          <w:szCs w:val="24"/>
          <w:u w:val="none"/>
          <w:effect w:val="none"/>
        </w:rPr>
      </w:pPr>
      <w:bookmarkStart w:id="0" w:name="docs-internal-guid-d1b1a5f2-7fff-c574-c4"/>
      <w:bookmarkEnd w:id="0"/>
      <w:r>
        <w:rPr>
          <w:rFonts w:ascii="Liberation Serif" w:hAnsi="Liberation Serif"/>
          <w:b/>
          <w:i w:val="false"/>
          <w:caps w:val="false"/>
          <w:smallCaps w:val="false"/>
          <w:strike w:val="false"/>
          <w:dstrike w:val="false"/>
          <w:color w:val="000000"/>
          <w:sz w:val="24"/>
          <w:szCs w:val="24"/>
          <w:u w:val="none"/>
          <w:effect w:val="none"/>
        </w:rPr>
        <w:t>Open science mini-project activities plan:</w:t>
      </w:r>
    </w:p>
    <w:p>
      <w:pPr>
        <w:pStyle w:val="TextBody"/>
        <w:bidi w:val="0"/>
        <w:spacing w:lineRule="auto" w:line="360" w:before="0" w:after="0"/>
        <w:jc w:val="both"/>
        <w:rPr>
          <w:rFonts w:ascii="Liberation Serif" w:hAnsi="Liberation Serif"/>
          <w:b w:val="false"/>
          <w:i w:val="false"/>
          <w:caps w:val="false"/>
          <w:smallCaps w:val="false"/>
          <w:strike w:val="false"/>
          <w:dstrike w:val="false"/>
          <w:color w:val="000000"/>
          <w:sz w:val="24"/>
          <w:szCs w:val="24"/>
          <w:u w:val="none"/>
          <w:effect w:val="none"/>
        </w:rPr>
      </w:pPr>
      <w:r>
        <w:rPr>
          <w:rFonts w:ascii="Liberation Serif" w:hAnsi="Liberation Serif"/>
          <w:b w:val="false"/>
          <w:i w:val="false"/>
          <w:caps w:val="false"/>
          <w:smallCaps w:val="false"/>
          <w:strike w:val="false"/>
          <w:dstrike w:val="false"/>
          <w:color w:val="000000"/>
          <w:sz w:val="24"/>
          <w:szCs w:val="24"/>
          <w:u w:val="none"/>
          <w:effect w:val="none"/>
        </w:rPr>
        <w:t>The participants will perform literature searches to assess the status of open science in Kenya and Africa, starting with OpenScienceKE’s publication. They will assess various ways in which African scientists are practicing open science. They will also perform internet research on different ways institutions are promoting open science and make recommendations on what can be improved upon.</w:t>
      </w:r>
    </w:p>
    <w:p>
      <w:pPr>
        <w:pStyle w:val="TextBody"/>
        <w:bidi w:val="0"/>
        <w:spacing w:lineRule="auto" w:line="360" w:before="0" w:after="0"/>
        <w:jc w:val="both"/>
        <w:rPr>
          <w:rFonts w:ascii="Liberation Serif" w:hAnsi="Liberation Serif"/>
          <w:sz w:val="24"/>
          <w:szCs w:val="24"/>
        </w:rPr>
      </w:pPr>
      <w:r>
        <w:rPr>
          <w:rFonts w:ascii="Liberation Serif" w:hAnsi="Liberation Serif"/>
          <w:b/>
          <w:i w:val="false"/>
          <w:caps w:val="false"/>
          <w:smallCaps w:val="false"/>
          <w:strike w:val="false"/>
          <w:dstrike w:val="false"/>
          <w:color w:val="000000"/>
          <w:sz w:val="24"/>
          <w:szCs w:val="24"/>
          <w:u w:val="none"/>
          <w:effect w:val="none"/>
        </w:rPr>
        <w:t>Open science mini-project learning outcomes:</w:t>
      </w:r>
    </w:p>
    <w:p>
      <w:pPr>
        <w:pStyle w:val="TextBody"/>
        <w:bidi w:val="0"/>
        <w:spacing w:lineRule="auto" w:line="360" w:before="0" w:after="0"/>
        <w:jc w:val="both"/>
        <w:rPr>
          <w:rFonts w:ascii="Liberation Serif" w:hAnsi="Liberation Serif"/>
          <w:b w:val="false"/>
          <w:i w:val="false"/>
          <w:caps w:val="false"/>
          <w:smallCaps w:val="false"/>
          <w:strike w:val="false"/>
          <w:dstrike w:val="false"/>
          <w:color w:val="000000"/>
          <w:sz w:val="24"/>
          <w:szCs w:val="24"/>
          <w:u w:val="none"/>
          <w:effect w:val="none"/>
        </w:rPr>
      </w:pPr>
      <w:r>
        <w:rPr>
          <w:rFonts w:ascii="Liberation Serif" w:hAnsi="Liberation Serif"/>
          <w:b w:val="false"/>
          <w:i w:val="false"/>
          <w:caps w:val="false"/>
          <w:smallCaps w:val="false"/>
          <w:strike w:val="false"/>
          <w:dstrike w:val="false"/>
          <w:color w:val="000000"/>
          <w:sz w:val="24"/>
          <w:szCs w:val="24"/>
          <w:u w:val="none"/>
          <w:effect w:val="none"/>
        </w:rPr>
        <w:t>By the end of the open science in Africa mini-project, the participants should be able to describe the current status of open science in Kenya and Africa at large. They should be able to describe different ways of promoting and practicing open science in their research. </w:t>
      </w:r>
    </w:p>
    <w:p>
      <w:pPr>
        <w:pStyle w:val="Normal"/>
        <w:bidi w:val="0"/>
        <w:spacing w:lineRule="auto" w:line="360"/>
        <w:jc w:val="both"/>
        <w:rPr>
          <w:rFonts w:ascii="Liberation Serif" w:hAnsi="Liberation Serif"/>
          <w:sz w:val="24"/>
          <w:szCs w:val="24"/>
        </w:rPr>
      </w:pPr>
      <w:r>
        <w:rPr>
          <w:rFonts w:ascii="Liberation Serif" w:hAnsi="Liberation Serif"/>
          <w:sz w:val="24"/>
          <w:szCs w:val="24"/>
        </w:rPr>
      </w:r>
    </w:p>
    <w:p>
      <w:pPr>
        <w:pStyle w:val="Normal"/>
        <w:bidi w:val="0"/>
        <w:spacing w:lineRule="auto" w:line="360"/>
        <w:jc w:val="both"/>
        <w:rPr>
          <w:rFonts w:ascii="Liberation Serif" w:hAnsi="Liberation Serif"/>
          <w:b/>
          <w:b/>
          <w:bCs/>
          <w:sz w:val="24"/>
          <w:szCs w:val="24"/>
        </w:rPr>
      </w:pPr>
      <w:r>
        <w:rPr>
          <w:rFonts w:ascii="Liberation Serif" w:hAnsi="Liberation Serif"/>
          <w:b/>
          <w:bCs/>
          <w:sz w:val="24"/>
          <w:szCs w:val="24"/>
        </w:rPr>
        <w:t>Required Skills</w:t>
      </w:r>
    </w:p>
    <w:p>
      <w:pPr>
        <w:pStyle w:val="Normal"/>
        <w:bidi w:val="0"/>
        <w:spacing w:lineRule="auto" w:line="360"/>
        <w:jc w:val="both"/>
        <w:rPr>
          <w:rFonts w:ascii="Liberation Serif" w:hAnsi="Liberation Serif"/>
          <w:b w:val="false"/>
          <w:b w:val="false"/>
          <w:bCs w:val="false"/>
          <w:sz w:val="24"/>
          <w:szCs w:val="24"/>
        </w:rPr>
      </w:pPr>
      <w:r>
        <w:rPr>
          <w:rFonts w:ascii="Liberation Serif" w:hAnsi="Liberation Serif"/>
          <w:b w:val="false"/>
          <w:bCs w:val="false"/>
          <w:sz w:val="24"/>
          <w:szCs w:val="24"/>
        </w:rPr>
        <w:t>Research skills</w:t>
      </w:r>
    </w:p>
    <w:p>
      <w:pPr>
        <w:pStyle w:val="Normal"/>
        <w:bidi w:val="0"/>
        <w:spacing w:lineRule="auto" w:line="360"/>
        <w:jc w:val="both"/>
        <w:rPr>
          <w:rFonts w:ascii="Liberation Serif" w:hAnsi="Liberation Serif"/>
          <w:b w:val="false"/>
          <w:b w:val="false"/>
          <w:bCs w:val="false"/>
          <w:sz w:val="24"/>
          <w:szCs w:val="24"/>
        </w:rPr>
      </w:pPr>
      <w:r>
        <w:rPr>
          <w:rFonts w:ascii="Liberation Serif" w:hAnsi="Liberation Serif"/>
          <w:b w:val="false"/>
          <w:bCs w:val="false"/>
          <w:sz w:val="24"/>
          <w:szCs w:val="24"/>
        </w:rPr>
        <w:t>Python knowledge</w:t>
      </w:r>
    </w:p>
    <w:p>
      <w:pPr>
        <w:pStyle w:val="Normal"/>
        <w:bidi w:val="0"/>
        <w:spacing w:lineRule="auto" w:line="360"/>
        <w:jc w:val="both"/>
        <w:rPr>
          <w:rFonts w:ascii="Liberation Serif" w:hAnsi="Liberation Serif"/>
          <w:b w:val="false"/>
          <w:b w:val="false"/>
          <w:bCs w:val="false"/>
          <w:sz w:val="24"/>
          <w:szCs w:val="24"/>
        </w:rPr>
      </w:pPr>
      <w:r>
        <w:rPr>
          <w:rFonts w:ascii="Liberation Serif" w:hAnsi="Liberation Serif"/>
          <w:b w:val="false"/>
          <w:bCs w:val="false"/>
          <w:sz w:val="24"/>
          <w:szCs w:val="24"/>
        </w:rPr>
        <w:t>Experience with jupyter notebooks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389/frma.2021.669675"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Pages>
  <Words>306</Words>
  <Characters>1657</Characters>
  <CharactersWithSpaces>1945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2021-11-18T11:49:10Z</dcterms:created>
  <dc:creator/>
  <dc:description/>
  <dc:language>en-US</dc:language>
  <cp:lastModifiedBy/>
  <dcterms:modified xsi:type="dcterms:W3CDTF">2021-11-25T12:12:37Z</dcterms:modified>
  <cp:revision>3</cp:revision>
  <dc:subject/>
  <dc:title/>
</cp:coreProperties>
</file>