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single" w:sz="8" w:space="4" w:color="4F8DB3"/>
        </w:pBdr>
      </w:pPr>
      <w:r>
        <w:rPr>
          <w:b/>
        </w:rPr>
        <w:t>Vladimir Leicht</w:t>
      </w:r>
    </w:p>
    <w:p>
      <w:pPr>
        <w:jc w:val="center"/>
      </w:pPr>
      <w:r>
        <w:rPr>
          <w:b/>
          <w:color w:val="52758B"/>
          <w:sz w:val="25"/>
        </w:rPr>
        <w:t>IT Specialist for Systems Integration</w:t>
      </w:r>
    </w:p>
    <w:p>
      <w:pPr>
        <w:jc w:val="center"/>
      </w:pPr>
      <w:r>
        <w:rPr>
          <w:color w:val="A07028"/>
          <w:sz w:val="18"/>
        </w:rPr>
        <w:t>Systems Profile · 2026</w:t>
      </w:r>
    </w:p>
    <w:p>
      <w:r>
        <w:rPr>
          <w:b/>
        </w:rPr>
        <w:t xml:space="preserve">My focus </w:t>
      </w:r>
      <w:r>
        <w:t>is on durable, cleanly engineered IT solutions that I deliver with persistence and ingenuity.</w:t>
      </w:r>
    </w:p>
    <w:p>
      <w:pPr>
        <w:jc w:val="center"/>
        <w:pBdr>
          <w:bottom w:val="single" w:sz="8" w:space="4" w:color="4F8DB3"/>
        </w:pBdr>
      </w:pPr>
      <w:r>
        <w:rPr>
          <w:b/>
          <w:color w:val="A07028"/>
        </w:rPr>
        <w:t>Windows Server · Virtualisation · UEM · Cloud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Focus Area</w:t>
            </w:r>
          </w:p>
        </w:tc>
        <w:tc>
          <w:tcPr>
            <w:tcW w:type="dxa" w:w="5083"/>
          </w:tcPr>
          <w:p>
            <w:r>
              <w:t>Planning, configuration and administration of complex IT infrastructures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5083"/>
          </w:tcPr>
          <w:p>
            <w:r>
              <w:t>Pforzheim</w:t>
            </w:r>
          </w:p>
        </w:tc>
      </w:tr>
    </w:tbl>
    <w:p>
      <w:pPr>
        <w:jc w:val="right"/>
      </w:pPr>
      <w:r>
        <w:rPr>
          <w:i/>
          <w:color w:val="52758B"/>
        </w:rPr>
        <w:t>Available from August 2026</w:t>
      </w:r>
    </w:p>
    <w:p>
      <w:pPr>
        <w:pStyle w:val="Heading1"/>
      </w:pPr>
      <w:r>
        <w:t>Technology &amp; Working Style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Windows Server 2025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Virtualisation</w:t>
      </w:r>
    </w:p>
    <w:p>
      <w:pPr>
        <w:pStyle w:val="ListBullet"/>
      </w:pPr>
      <w:r>
        <w:t>UEM</w:t>
      </w:r>
    </w:p>
    <w:p>
      <w:pPr>
        <w:pStyle w:val="ListBullet"/>
      </w:pPr>
      <w:r>
        <w:t>Microsoft 365 / Cloud Solutions</w:t>
      </w:r>
    </w:p>
    <w:p>
      <w:pPr>
        <w:pStyle w:val="ListBullet"/>
      </w:pPr>
      <w:r>
        <w:t>Linux</w:t>
      </w:r>
    </w:p>
    <w:p>
      <w:pPr>
        <w:pStyle w:val="ListBullet"/>
      </w:pPr>
      <w:r>
        <w:t>Docker</w:t>
      </w:r>
    </w:p>
    <w:p>
      <w:pPr>
        <w:pStyle w:val="ListBullet"/>
      </w:pPr>
      <w:r>
        <w:t>IT Security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GitHub</w:t>
      </w:r>
    </w:p>
    <w:p>
      <w:pPr>
        <w:pStyle w:val="ListBullet"/>
      </w:pPr>
      <w:r>
        <w:t>Visual Studio Code</w:t>
      </w:r>
    </w:p>
    <w:p>
      <w:pPr>
        <w:pStyle w:val="ListBullet"/>
      </w:pPr>
      <w:r>
        <w:t>HTML, CSS &amp; PHP</w:t>
      </w:r>
    </w:p>
    <w:p>
      <w:pPr>
        <w:pStyle w:val="ListBullet"/>
      </w:pPr>
      <w:r>
        <w:t>C#</w:t>
      </w:r>
    </w:p>
    <w:p>
      <w:pPr>
        <w:pStyle w:val="Heading2"/>
      </w:pPr>
      <w:r>
        <w:t>Languages &amp; Working Style</w:t>
      </w:r>
    </w:p>
    <w:p>
      <w:pPr>
        <w:pStyle w:val="ListBullet"/>
      </w:pPr>
      <w:r>
        <w:t>English</w:t>
      </w:r>
    </w:p>
    <w:p>
      <w:pPr>
        <w:pStyle w:val="ListBullet"/>
      </w:pPr>
      <w:r>
        <w:t>Russian</w:t>
      </w:r>
    </w:p>
    <w:p>
      <w:pPr>
        <w:pStyle w:val="ListBullet"/>
      </w:pPr>
      <w:r>
        <w:t>Work Discipline &amp; Reliability</w:t>
      </w:r>
    </w:p>
    <w:p>
      <w:pPr>
        <w:pStyle w:val="Heading2"/>
      </w:pPr>
      <w:r>
        <w:t>Interests</w:t>
      </w:r>
    </w:p>
    <w:p>
      <w:pPr>
        <w:pStyle w:val="ListBullet"/>
      </w:pPr>
      <w:r>
        <w:t>Martial Arts</w:t>
      </w:r>
    </w:p>
    <w:p>
      <w:pPr>
        <w:pStyle w:val="ListBullet"/>
      </w:pPr>
      <w:r>
        <w:t>Reading</w:t>
      </w:r>
    </w:p>
    <w:p>
      <w:pPr>
        <w:pStyle w:val="ListBullet"/>
      </w:pPr>
      <w:r>
        <w:t>AI-Assisted Development</w:t>
      </w:r>
    </w:p>
    <w:p>
      <w:pPr>
        <w:pStyle w:val="Heading1"/>
      </w:pPr>
      <w:r>
        <w:t>Education &amp; Practical Experience</w:t>
      </w:r>
    </w:p>
    <w:p>
      <w:pPr>
        <w:keepNext/>
      </w:pPr>
      <w:r>
        <w:rPr>
          <w:b/>
          <w:color w:val="A07028"/>
        </w:rPr>
        <w:t xml:space="preserve">2024–2026  </w:t>
      </w:r>
      <w:r>
        <w:rPr>
          <w:b/>
        </w:rPr>
        <w:t>Vocational retraining as an IT Specialist for Systems Integration</w:t>
      </w:r>
    </w:p>
    <w:p>
      <w:pPr>
        <w:keepNext/>
        <w:ind w:left="259"/>
      </w:pPr>
      <w:r>
        <w:t>TASys GmbH · Qualification completed in 2026</w:t>
      </w:r>
    </w:p>
    <w:p>
      <w:pPr>
        <w:ind w:left="259"/>
      </w:pPr>
      <w:r>
        <w:rPr>
          <w:i/>
        </w:rPr>
        <w:t>Practical phase 01/2026–07/2026 · IT &amp; Digitalisation Office, Enzkreis District Administration</w:t>
      </w:r>
    </w:p>
    <w:p>
      <w:pPr>
        <w:keepNext/>
      </w:pPr>
      <w:r>
        <w:rPr>
          <w:b/>
          <w:color w:val="A07028"/>
        </w:rPr>
        <w:t xml:space="preserve">2001–2004  </w:t>
      </w:r>
      <w:r>
        <w:rPr>
          <w:b/>
        </w:rPr>
        <w:t>Heinrich-Wieland Technical Upper Secondary School</w:t>
      </w:r>
    </w:p>
    <w:p>
      <w:pPr>
        <w:keepNext w:val="0"/>
        <w:ind w:left="259"/>
      </w:pPr>
      <w:r>
        <w:t>Abitur · Advanced courses in IT and English</w:t>
      </w:r>
    </w:p>
    <w:p>
      <w:pPr>
        <w:pStyle w:val="Heading1"/>
      </w:pPr>
      <w:r>
        <w:t>Employment History</w:t>
      </w:r>
    </w:p>
    <w:p>
      <w:pPr>
        <w:keepNext/>
        <w:spacing w:after="20"/>
      </w:pPr>
      <w:r>
        <w:rPr>
          <w:b/>
          <w:color w:val="A07028"/>
        </w:rPr>
        <w:t xml:space="preserve">03/2023–12/2024  </w:t>
      </w:r>
      <w:r>
        <w:rPr>
          <w:b/>
        </w:rPr>
        <w:t>Service Station Attendant</w:t>
      </w:r>
    </w:p>
    <w:p>
      <w:pPr>
        <w:keepNext w:val="0"/>
        <w:spacing w:after="20"/>
        <w:ind w:left="259"/>
      </w:pPr>
      <w:r>
        <w:t>Esso Service Station · Pforzheim, BW</w:t>
      </w:r>
    </w:p>
    <w:p>
      <w:pPr>
        <w:keepNext/>
        <w:spacing w:after="20"/>
      </w:pPr>
      <w:r>
        <w:rPr>
          <w:b/>
          <w:color w:val="A07028"/>
        </w:rPr>
        <w:t xml:space="preserve">11/2023–01/2024  </w:t>
      </w:r>
      <w:r>
        <w:rPr>
          <w:b/>
        </w:rPr>
        <w:t>Warehouse Associate / Inventory Management</w:t>
      </w:r>
    </w:p>
    <w:p>
      <w:pPr>
        <w:keepNext w:val="0"/>
        <w:spacing w:after="20"/>
        <w:ind w:left="259"/>
      </w:pPr>
      <w:r>
        <w:t>Kaufhof · Pforzheim, BW</w:t>
      </w:r>
    </w:p>
    <w:p>
      <w:pPr>
        <w:keepNext/>
        <w:spacing w:after="20"/>
      </w:pPr>
      <w:r>
        <w:rPr>
          <w:b/>
          <w:color w:val="A07028"/>
        </w:rPr>
        <w:t xml:space="preserve">02/2022–01/2023  </w:t>
      </w:r>
      <w:r>
        <w:rPr>
          <w:b/>
        </w:rPr>
        <w:t>Order Picker / Warehouse Associate</w:t>
      </w:r>
    </w:p>
    <w:p>
      <w:pPr>
        <w:keepNext w:val="0"/>
        <w:spacing w:after="20"/>
        <w:ind w:left="259"/>
      </w:pPr>
      <w:r>
        <w:t>gastromatic Aldinger · Pforzheim, BW</w:t>
      </w:r>
    </w:p>
    <w:p>
      <w:pPr>
        <w:keepNext/>
        <w:spacing w:after="20"/>
      </w:pPr>
      <w:r>
        <w:rPr>
          <w:b/>
          <w:color w:val="A07028"/>
        </w:rPr>
        <w:t xml:space="preserve">04/2021–02/2022  </w:t>
      </w:r>
      <w:r>
        <w:rPr>
          <w:b/>
        </w:rPr>
        <w:t>Seeking Employment</w:t>
      </w:r>
    </w:p>
    <w:p>
      <w:pPr>
        <w:keepNext w:val="0"/>
        <w:spacing w:after="20"/>
        <w:ind w:left="259"/>
      </w:pPr>
      <w:r>
        <w:t>Under challenging economic conditions</w:t>
      </w:r>
    </w:p>
    <w:p>
      <w:pPr>
        <w:keepNext/>
        <w:spacing w:after="20"/>
      </w:pPr>
      <w:r>
        <w:rPr>
          <w:b/>
          <w:color w:val="A07028"/>
        </w:rPr>
        <w:t xml:space="preserve">07/2019–09/2020  </w:t>
      </w:r>
      <w:r>
        <w:rPr>
          <w:b/>
        </w:rPr>
        <w:t>Order Picker / Warehouse Associate</w:t>
      </w:r>
    </w:p>
    <w:p>
      <w:pPr>
        <w:keepNext w:val="0"/>
        <w:spacing w:after="20"/>
        <w:ind w:left="259"/>
      </w:pPr>
      <w:r>
        <w:t>gastromatic Aldinger · Pforzheim, BW</w:t>
      </w:r>
    </w:p>
    <w:p>
      <w:pPr>
        <w:keepNext/>
        <w:spacing w:after="20"/>
      </w:pPr>
      <w:r>
        <w:rPr>
          <w:b/>
          <w:color w:val="A07028"/>
        </w:rPr>
        <w:t xml:space="preserve">02/2019–06/2019  </w:t>
      </w:r>
      <w:r>
        <w:rPr>
          <w:b/>
        </w:rPr>
        <w:t>Construction Assistant</w:t>
      </w:r>
    </w:p>
    <w:p>
      <w:pPr>
        <w:keepNext w:val="0"/>
        <w:spacing w:after="20"/>
        <w:ind w:left="259"/>
      </w:pPr>
      <w:r>
        <w:t>Pfirmann · Pforzheim, BW</w:t>
      </w:r>
    </w:p>
    <w:p>
      <w:pPr>
        <w:keepNext/>
        <w:spacing w:after="20"/>
      </w:pPr>
      <w:r>
        <w:rPr>
          <w:b/>
          <w:color w:val="A07028"/>
        </w:rPr>
        <w:t xml:space="preserve">09/2018–01/2019  </w:t>
      </w:r>
      <w:r>
        <w:rPr>
          <w:b/>
        </w:rPr>
        <w:t>Shipping Associate</w:t>
      </w:r>
    </w:p>
    <w:p>
      <w:pPr>
        <w:keepNext w:val="0"/>
        <w:spacing w:after="20"/>
        <w:ind w:left="259"/>
      </w:pPr>
      <w:r>
        <w:t>Klingel · Pforzheim, BW</w:t>
      </w:r>
    </w:p>
    <w:p>
      <w:pPr>
        <w:keepNext/>
        <w:spacing w:after="20"/>
      </w:pPr>
      <w:r>
        <w:rPr>
          <w:b/>
          <w:color w:val="A07028"/>
        </w:rPr>
        <w:t xml:space="preserve">02/2018–08/2018  </w:t>
      </w:r>
      <w:r>
        <w:rPr>
          <w:b/>
        </w:rPr>
        <w:t>Electroplater</w:t>
      </w:r>
    </w:p>
    <w:p>
      <w:pPr>
        <w:keepNext w:val="0"/>
        <w:spacing w:after="20"/>
        <w:ind w:left="259"/>
      </w:pPr>
      <w:r>
        <w:t>Dudaco · Pforzheim, BW</w:t>
      </w:r>
    </w:p>
    <w:p>
      <w:pPr>
        <w:keepNext w:val="0"/>
        <w:spacing w:after="20"/>
      </w:pPr>
      <w:r>
        <w:rPr>
          <w:b/>
          <w:color w:val="A07028"/>
        </w:rPr>
        <w:t xml:space="preserve">08/2017–01/2018  </w:t>
      </w:r>
      <w:r>
        <w:rPr>
          <w:b/>
        </w:rPr>
        <w:t>Seeking Employment</w:t>
      </w:r>
    </w:p>
    <w:p>
      <w:pPr>
        <w:keepNext/>
        <w:spacing w:after="20"/>
      </w:pPr>
      <w:r>
        <w:rPr>
          <w:b/>
          <w:color w:val="A07028"/>
        </w:rPr>
        <w:t xml:space="preserve">11/2011–07/2017  </w:t>
      </w:r>
      <w:r>
        <w:rPr>
          <w:b/>
        </w:rPr>
        <w:t>Care Assistant</w:t>
      </w:r>
    </w:p>
    <w:p>
      <w:pPr>
        <w:keepNext w:val="0"/>
        <w:spacing w:after="20"/>
        <w:ind w:left="259"/>
      </w:pPr>
      <w:r>
        <w:t>ISB, Helfende Hand and Mobilee · Karlsruhe, BW</w:t>
      </w:r>
    </w:p>
    <w:p>
      <w:pPr>
        <w:keepNext w:val="0"/>
        <w:spacing w:after="20"/>
      </w:pPr>
      <w:r>
        <w:rPr>
          <w:b/>
          <w:color w:val="A07028"/>
        </w:rPr>
        <w:t xml:space="preserve">10/2010–09/2011  </w:t>
      </w:r>
      <w:r>
        <w:rPr>
          <w:b/>
        </w:rPr>
        <w:t>Various Part-Time Roles</w:t>
      </w:r>
    </w:p>
    <w:p>
      <w:pPr>
        <w:keepNext/>
        <w:spacing w:after="20"/>
      </w:pPr>
      <w:r>
        <w:rPr>
          <w:b/>
          <w:color w:val="A07028"/>
        </w:rPr>
        <w:t xml:space="preserve">04/2010–09/2010  </w:t>
      </w:r>
      <w:r>
        <w:rPr>
          <w:b/>
        </w:rPr>
        <w:t>Unable to Work</w:t>
      </w:r>
    </w:p>
    <w:p>
      <w:pPr>
        <w:spacing w:after="20"/>
        <w:ind w:left="259"/>
      </w:pPr>
      <w:r>
        <w:rPr>
          <w:i/>
        </w:rPr>
        <w:t>Stable health since this period</w:t>
      </w:r>
    </w:p>
    <w:p>
      <w:pPr>
        <w:keepNext/>
        <w:spacing w:after="20"/>
      </w:pPr>
      <w:r>
        <w:rPr>
          <w:b/>
          <w:color w:val="A07028"/>
        </w:rPr>
        <w:t xml:space="preserve">02/2010–04/2010  </w:t>
      </w:r>
      <w:r>
        <w:rPr>
          <w:b/>
        </w:rPr>
        <w:t>Warehouse Assistant</w:t>
      </w:r>
    </w:p>
    <w:p>
      <w:pPr>
        <w:keepNext w:val="0"/>
        <w:spacing w:after="20"/>
        <w:ind w:left="259"/>
      </w:pPr>
      <w:r>
        <w:t>DEKRA Arbeit GmbH · Pforzheim, BW</w:t>
      </w:r>
    </w:p>
    <w:p>
      <w:pPr>
        <w:keepNext w:val="0"/>
        <w:spacing w:after="20"/>
      </w:pPr>
      <w:r>
        <w:rPr>
          <w:b/>
          <w:color w:val="A07028"/>
        </w:rPr>
        <w:t xml:space="preserve">08/2008–01/2010  </w:t>
      </w:r>
      <w:r>
        <w:rPr>
          <w:b/>
        </w:rPr>
        <w:t>Unable to Work</w:t>
      </w:r>
    </w:p>
    <w:p>
      <w:pPr>
        <w:keepNext/>
        <w:spacing w:after="20"/>
      </w:pPr>
      <w:r>
        <w:rPr>
          <w:b/>
          <w:color w:val="A07028"/>
        </w:rPr>
        <w:t xml:space="preserve">07/2008–09/2008  </w:t>
      </w:r>
      <w:r>
        <w:rPr>
          <w:b/>
        </w:rPr>
        <w:t>Production Worker</w:t>
      </w:r>
    </w:p>
    <w:p>
      <w:pPr>
        <w:keepNext w:val="0"/>
        <w:spacing w:after="20"/>
        <w:ind w:left="259"/>
      </w:pPr>
      <w:r>
        <w:t>Witzenmann · Pforzheim, BW</w:t>
      </w:r>
    </w:p>
    <w:p>
      <w:pPr>
        <w:keepNext/>
        <w:spacing w:after="20"/>
      </w:pPr>
      <w:r>
        <w:rPr>
          <w:b/>
          <w:color w:val="A07028"/>
        </w:rPr>
        <w:t xml:space="preserve">02/2008–05/2008  </w:t>
      </w:r>
      <w:r>
        <w:rPr>
          <w:b/>
        </w:rPr>
        <w:t>Delivery Driver</w:t>
      </w:r>
    </w:p>
    <w:p>
      <w:pPr>
        <w:keepNext w:val="0"/>
        <w:spacing w:after="20"/>
        <w:ind w:left="259"/>
      </w:pPr>
      <w:r>
        <w:t>City Briefkurier · Pforzheim, BW</w:t>
      </w:r>
    </w:p>
    <w:p>
      <w:pPr>
        <w:keepNext/>
        <w:spacing w:after="20"/>
      </w:pPr>
      <w:r>
        <w:rPr>
          <w:b/>
          <w:color w:val="A07028"/>
        </w:rPr>
        <w:t xml:space="preserve">06/2007–09/2007  </w:t>
      </w:r>
      <w:r>
        <w:rPr>
          <w:b/>
        </w:rPr>
        <w:t>Internship in Journalism and Culture</w:t>
      </w:r>
    </w:p>
    <w:p>
      <w:pPr>
        <w:keepNext w:val="0"/>
        <w:spacing w:after="20"/>
        <w:ind w:left="259"/>
      </w:pPr>
      <w:r>
        <w:t>M.D. · Magdeburg, SA</w:t>
      </w:r>
    </w:p>
    <w:p>
      <w:pPr>
        <w:pStyle w:val="Heading1"/>
      </w:pPr>
      <w:r>
        <w:t>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083"/>
          </w:tcPr>
          <w:p>
            <w:r>
              <w:t>vleicht@keemail.me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5083"/>
          </w:tcPr>
          <w:p>
            <w:r>
              <w:t>Pforzheim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</w:tcPr>
          <w:p>
            <w:r>
              <w:t>Available from August 2026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083"/>
          </w:tcPr>
          <w:p>
            <w:r>
              <w:t>6 March 1985</w:t>
            </w:r>
          </w:p>
        </w:tc>
      </w:tr>
    </w:tbl>
    <w:p>
      <w:pPr>
        <w:jc w:val="right"/>
      </w:pPr>
      <w:r>
        <w:rPr>
          <w:color w:val="7891A0"/>
          <w:sz w:val="16"/>
        </w:rPr>
        <w:t>VL // PERSONNEL FILE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9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9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9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Vladimir Leicht – Lesefassung</dc:title>
  <dc:subject>Fließende Lesefassung der Webpräsenz</dc:subject>
  <dc:creator>Vladimir Leicht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