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B5FA6" w14:textId="77777777" w:rsidR="00121DD5" w:rsidRPr="00A76C0A" w:rsidRDefault="00121DD5" w:rsidP="000C5B26">
      <w:pPr>
        <w:pStyle w:val="Header"/>
        <w:rPr>
          <w:rFonts w:ascii="Optima" w:hAnsi="Optima"/>
          <w:b/>
        </w:rPr>
      </w:pPr>
    </w:p>
    <w:p w14:paraId="39912CA9" w14:textId="77777777" w:rsidR="00F22256" w:rsidRPr="00A76C0A" w:rsidRDefault="00B764A8" w:rsidP="00121DD5">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spacing w:before="0" w:line="240" w:lineRule="auto"/>
        <w:rPr>
          <w:rFonts w:ascii="Optima" w:hAnsi="Optima"/>
          <w:color w:val="FFFFFF" w:themeColor="background1"/>
        </w:rPr>
      </w:pPr>
      <w:r w:rsidRPr="00A76C0A">
        <w:rPr>
          <w:rFonts w:ascii="Optima" w:hAnsi="Optima"/>
          <w:color w:val="FFFFFF" w:themeColor="background1"/>
        </w:rPr>
        <w:t>Instructor Information</w:t>
      </w:r>
    </w:p>
    <w:p w14:paraId="116B2291" w14:textId="77777777" w:rsidR="00F33B42" w:rsidRPr="00A76C0A" w:rsidRDefault="00F33B42" w:rsidP="00121DD5">
      <w:pPr>
        <w:spacing w:after="0" w:line="240" w:lineRule="auto"/>
        <w:rPr>
          <w:rFonts w:ascii="Optima" w:hAnsi="Optima"/>
        </w:rPr>
      </w:pPr>
    </w:p>
    <w:p w14:paraId="0F175708" w14:textId="77777777" w:rsidR="00091A0D" w:rsidRPr="00A76C0A" w:rsidRDefault="00091A0D" w:rsidP="00091A0D">
      <w:pPr>
        <w:spacing w:after="0" w:line="240" w:lineRule="auto"/>
        <w:rPr>
          <w:rFonts w:ascii="Optima" w:hAnsi="Optima"/>
        </w:rPr>
      </w:pPr>
      <w:r>
        <w:rPr>
          <w:rFonts w:ascii="Optima" w:hAnsi="Optima"/>
        </w:rPr>
        <w:t>Jarrett Byrnes, Ph.D.</w:t>
      </w:r>
      <w:bookmarkStart w:id="0" w:name="_GoBack"/>
      <w:bookmarkEnd w:id="0"/>
    </w:p>
    <w:p w14:paraId="0D7296BD" w14:textId="77777777" w:rsidR="00091A0D" w:rsidRPr="00A76C0A" w:rsidRDefault="00091A0D" w:rsidP="00091A0D">
      <w:pPr>
        <w:spacing w:after="0" w:line="240" w:lineRule="auto"/>
        <w:rPr>
          <w:rFonts w:ascii="Optima" w:hAnsi="Optima"/>
          <w:color w:val="C00000"/>
        </w:rPr>
      </w:pPr>
      <w:r>
        <w:rPr>
          <w:rFonts w:ascii="Optima" w:hAnsi="Optima"/>
        </w:rPr>
        <w:t>jarrett.byrnes@umb.edu</w:t>
      </w:r>
    </w:p>
    <w:p w14:paraId="000D996B" w14:textId="77777777" w:rsidR="00091A0D" w:rsidRPr="00A76C0A" w:rsidRDefault="00091A0D" w:rsidP="00091A0D">
      <w:pPr>
        <w:spacing w:after="0" w:line="240" w:lineRule="auto"/>
        <w:rPr>
          <w:rFonts w:ascii="Optima" w:hAnsi="Optima"/>
        </w:rPr>
      </w:pPr>
      <w:r w:rsidRPr="00A76C0A">
        <w:rPr>
          <w:rFonts w:ascii="Optima" w:hAnsi="Optima"/>
        </w:rPr>
        <w:t xml:space="preserve">Phone (W):  </w:t>
      </w:r>
      <w:r>
        <w:rPr>
          <w:rFonts w:ascii="Optima" w:hAnsi="Optima"/>
        </w:rPr>
        <w:t>617-867-3145</w:t>
      </w:r>
    </w:p>
    <w:p w14:paraId="24C35FA9" w14:textId="049A4C3D" w:rsidR="00091A0D" w:rsidRDefault="00A90DA3" w:rsidP="00091A0D">
      <w:pPr>
        <w:spacing w:after="0" w:line="240" w:lineRule="auto"/>
        <w:rPr>
          <w:rFonts w:ascii="Optima" w:hAnsi="Optima"/>
        </w:rPr>
      </w:pPr>
      <w:r>
        <w:rPr>
          <w:rFonts w:ascii="Optima" w:hAnsi="Optima"/>
        </w:rPr>
        <w:t xml:space="preserve">Office Location ISC </w:t>
      </w:r>
      <w:r w:rsidR="005876DD">
        <w:rPr>
          <w:rFonts w:ascii="Optima" w:hAnsi="Optima"/>
        </w:rPr>
        <w:t>31</w:t>
      </w:r>
      <w:r w:rsidR="008B13D6">
        <w:rPr>
          <w:rFonts w:ascii="Optima" w:hAnsi="Optima"/>
        </w:rPr>
        <w:t>3</w:t>
      </w:r>
      <w:r w:rsidR="005876DD">
        <w:rPr>
          <w:rFonts w:ascii="Optima" w:hAnsi="Optima"/>
        </w:rPr>
        <w:t>0</w:t>
      </w:r>
    </w:p>
    <w:p w14:paraId="76399C4D" w14:textId="77777777" w:rsidR="00091A0D" w:rsidRDefault="00091A0D" w:rsidP="00091A0D">
      <w:pPr>
        <w:spacing w:after="0" w:line="240" w:lineRule="auto"/>
        <w:rPr>
          <w:rFonts w:ascii="Optima" w:hAnsi="Optima"/>
        </w:rPr>
      </w:pPr>
      <w:r w:rsidRPr="00A76C0A">
        <w:rPr>
          <w:rFonts w:ascii="Optima" w:hAnsi="Optima"/>
        </w:rPr>
        <w:t xml:space="preserve">Office Hours: </w:t>
      </w:r>
      <w:r>
        <w:rPr>
          <w:rFonts w:ascii="Optima" w:hAnsi="Optima"/>
        </w:rPr>
        <w:t>Wednesdays 11-12:30</w:t>
      </w:r>
    </w:p>
    <w:p w14:paraId="55A42A02" w14:textId="77777777" w:rsidR="007C5306" w:rsidRDefault="007C5306" w:rsidP="00091A0D">
      <w:pPr>
        <w:spacing w:after="0" w:line="240" w:lineRule="auto"/>
        <w:rPr>
          <w:rFonts w:ascii="Optima" w:hAnsi="Optima"/>
        </w:rPr>
      </w:pPr>
    </w:p>
    <w:p w14:paraId="740A491E" w14:textId="77777777" w:rsidR="00943BA0" w:rsidRPr="009C485D" w:rsidRDefault="00943BA0" w:rsidP="00943BA0">
      <w:pPr>
        <w:spacing w:after="0" w:line="240" w:lineRule="auto"/>
        <w:rPr>
          <w:rFonts w:ascii="Optima" w:hAnsi="Optima"/>
        </w:rPr>
      </w:pPr>
      <w:r w:rsidRPr="009C485D">
        <w:rPr>
          <w:rFonts w:ascii="Optima" w:hAnsi="Optima"/>
        </w:rPr>
        <w:t>TA: Rachel</w:t>
      </w:r>
      <w:r w:rsidRPr="009C485D">
        <w:rPr>
          <w:rFonts w:ascii="Optima" w:hAnsi="Optima"/>
        </w:rPr>
        <w:t xml:space="preserve"> </w:t>
      </w:r>
      <w:proofErr w:type="spellStart"/>
      <w:r w:rsidRPr="009C485D">
        <w:rPr>
          <w:rFonts w:ascii="Optima" w:hAnsi="Optima"/>
        </w:rPr>
        <w:t>LaBella</w:t>
      </w:r>
      <w:proofErr w:type="spellEnd"/>
    </w:p>
    <w:p w14:paraId="49A3FDE2" w14:textId="77777777" w:rsidR="00943BA0" w:rsidRPr="009C485D" w:rsidRDefault="00943BA0" w:rsidP="00943BA0">
      <w:pPr>
        <w:spacing w:after="0" w:line="240" w:lineRule="auto"/>
        <w:rPr>
          <w:rFonts w:ascii="Optima" w:hAnsi="Optima"/>
        </w:rPr>
      </w:pPr>
      <w:r w:rsidRPr="009C485D">
        <w:rPr>
          <w:rFonts w:ascii="Optima" w:hAnsi="Optima"/>
        </w:rPr>
        <w:t>Office Location: ISC 3100</w:t>
      </w:r>
    </w:p>
    <w:p w14:paraId="334F95DA" w14:textId="77777777" w:rsidR="00943BA0" w:rsidRPr="009C485D" w:rsidRDefault="00943BA0" w:rsidP="00943BA0">
      <w:pPr>
        <w:spacing w:after="0" w:line="240" w:lineRule="auto"/>
        <w:rPr>
          <w:rFonts w:ascii="Optima" w:hAnsi="Optima"/>
        </w:rPr>
      </w:pPr>
      <w:r w:rsidRPr="009C485D">
        <w:rPr>
          <w:rFonts w:ascii="Optima" w:hAnsi="Optima"/>
        </w:rPr>
        <w:t>Office Hours: Wednesdays 10-12</w:t>
      </w:r>
    </w:p>
    <w:p w14:paraId="6ECA6F26" w14:textId="77777777" w:rsidR="00F33B42" w:rsidRPr="00700CEE" w:rsidRDefault="00F33B42" w:rsidP="00F33B42">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rPr>
          <w:rFonts w:ascii="Optima" w:hAnsi="Optima"/>
          <w:color w:val="FFFFFF" w:themeColor="background1"/>
          <w:sz w:val="22"/>
        </w:rPr>
      </w:pPr>
      <w:r w:rsidRPr="00700CEE">
        <w:rPr>
          <w:rFonts w:ascii="Optima" w:hAnsi="Optima"/>
          <w:color w:val="FFFFFF" w:themeColor="background1"/>
          <w:sz w:val="22"/>
        </w:rPr>
        <w:t>Course Information</w:t>
      </w:r>
    </w:p>
    <w:p w14:paraId="671700CF" w14:textId="77777777" w:rsidR="00F33B42" w:rsidRPr="00700CEE" w:rsidRDefault="00F33B42" w:rsidP="00F33B42">
      <w:pPr>
        <w:spacing w:after="0" w:line="240" w:lineRule="auto"/>
        <w:rPr>
          <w:rFonts w:ascii="Optima" w:hAnsi="Optima"/>
        </w:rPr>
      </w:pPr>
    </w:p>
    <w:p w14:paraId="7886F6B6" w14:textId="413A3EAE" w:rsidR="00D259DF" w:rsidRPr="00700CEE" w:rsidRDefault="00D259DF" w:rsidP="00B576F1">
      <w:pPr>
        <w:tabs>
          <w:tab w:val="left" w:pos="1440"/>
        </w:tabs>
        <w:spacing w:after="0" w:line="240" w:lineRule="auto"/>
        <w:rPr>
          <w:rFonts w:ascii="Optima" w:hAnsi="Optima"/>
        </w:rPr>
      </w:pPr>
      <w:r w:rsidRPr="00700CEE">
        <w:rPr>
          <w:rFonts w:ascii="Optima" w:hAnsi="Optima"/>
          <w:b/>
        </w:rPr>
        <w:t>Course Title:</w:t>
      </w:r>
      <w:r w:rsidRPr="00700CEE">
        <w:rPr>
          <w:rFonts w:ascii="Optima" w:hAnsi="Optima"/>
        </w:rPr>
        <w:t xml:space="preserve"> </w:t>
      </w:r>
      <w:r w:rsidR="00B576F1" w:rsidRPr="00700CEE">
        <w:rPr>
          <w:rFonts w:ascii="Optima" w:hAnsi="Optima"/>
        </w:rPr>
        <w:tab/>
      </w:r>
      <w:r w:rsidR="00091A0D">
        <w:rPr>
          <w:rFonts w:ascii="Optima" w:hAnsi="Optima"/>
        </w:rPr>
        <w:t>Introduction to Data Science for Biology</w:t>
      </w:r>
    </w:p>
    <w:p w14:paraId="6CB3AB6F" w14:textId="61F4A3BA" w:rsidR="00CC1598" w:rsidRDefault="00091A0D" w:rsidP="00F33B42">
      <w:pPr>
        <w:spacing w:after="0" w:line="240" w:lineRule="auto"/>
        <w:rPr>
          <w:rFonts w:ascii="Optima" w:hAnsi="Optima"/>
          <w:b/>
        </w:rPr>
      </w:pPr>
      <w:r>
        <w:rPr>
          <w:rFonts w:ascii="Optima" w:hAnsi="Optima"/>
          <w:b/>
        </w:rPr>
        <w:t>Credits:</w:t>
      </w:r>
      <w:r>
        <w:rPr>
          <w:rFonts w:ascii="Optima" w:hAnsi="Optima"/>
          <w:b/>
        </w:rPr>
        <w:tab/>
      </w:r>
      <w:r w:rsidR="00611BE3">
        <w:rPr>
          <w:rFonts w:ascii="Optima" w:hAnsi="Optima"/>
          <w:b/>
        </w:rPr>
        <w:t>1</w:t>
      </w:r>
    </w:p>
    <w:p w14:paraId="4368DEB7" w14:textId="2E6B6FE4" w:rsidR="00C405FB" w:rsidRDefault="00C405FB" w:rsidP="00F33B42">
      <w:pPr>
        <w:spacing w:after="0" w:line="240" w:lineRule="auto"/>
        <w:rPr>
          <w:rFonts w:ascii="Optima" w:hAnsi="Optima"/>
          <w:b/>
        </w:rPr>
      </w:pPr>
      <w:r>
        <w:rPr>
          <w:rFonts w:ascii="Optima" w:hAnsi="Optima"/>
          <w:b/>
        </w:rPr>
        <w:t>Time:</w:t>
      </w:r>
      <w:r>
        <w:rPr>
          <w:rFonts w:ascii="Optima" w:hAnsi="Optima"/>
          <w:b/>
        </w:rPr>
        <w:tab/>
      </w:r>
      <w:r>
        <w:rPr>
          <w:rFonts w:ascii="Optima" w:hAnsi="Optima"/>
          <w:b/>
        </w:rPr>
        <w:tab/>
        <w:t xml:space="preserve">W </w:t>
      </w:r>
      <w:r w:rsidR="00DE2D1A">
        <w:rPr>
          <w:rFonts w:ascii="Optima" w:hAnsi="Optima"/>
          <w:b/>
        </w:rPr>
        <w:t>1:00-</w:t>
      </w:r>
      <w:r w:rsidR="008B13D6">
        <w:rPr>
          <w:rFonts w:ascii="Optima" w:hAnsi="Optima"/>
          <w:b/>
        </w:rPr>
        <w:t>4</w:t>
      </w:r>
      <w:r w:rsidR="00DE2D1A">
        <w:rPr>
          <w:rFonts w:ascii="Optima" w:hAnsi="Optima"/>
          <w:b/>
        </w:rPr>
        <w:t>:00</w:t>
      </w:r>
    </w:p>
    <w:p w14:paraId="776F0A0B" w14:textId="53AF91DC" w:rsidR="00DE2D1A" w:rsidRDefault="00DE2D1A" w:rsidP="00F33B42">
      <w:pPr>
        <w:spacing w:after="0" w:line="240" w:lineRule="auto"/>
        <w:rPr>
          <w:rFonts w:ascii="Optima" w:hAnsi="Optima"/>
          <w:b/>
        </w:rPr>
      </w:pPr>
      <w:r>
        <w:rPr>
          <w:rFonts w:ascii="Optima" w:hAnsi="Optima"/>
          <w:b/>
        </w:rPr>
        <w:t>Location:</w:t>
      </w:r>
      <w:r>
        <w:rPr>
          <w:rFonts w:ascii="Optima" w:hAnsi="Optima"/>
          <w:b/>
        </w:rPr>
        <w:tab/>
        <w:t>Wheatley 02-030</w:t>
      </w:r>
    </w:p>
    <w:p w14:paraId="43C4C353" w14:textId="182C27D9" w:rsidR="00F512D0" w:rsidRPr="00271793" w:rsidRDefault="00271793" w:rsidP="00F33B42">
      <w:pPr>
        <w:spacing w:after="0" w:line="240" w:lineRule="auto"/>
        <w:rPr>
          <w:rFonts w:ascii="Optima" w:hAnsi="Optima"/>
        </w:rPr>
      </w:pPr>
      <w:r>
        <w:rPr>
          <w:rFonts w:ascii="Optima" w:hAnsi="Optima"/>
          <w:b/>
        </w:rPr>
        <w:t>Online?</w:t>
      </w:r>
      <w:r>
        <w:rPr>
          <w:rFonts w:ascii="Optima" w:hAnsi="Optima"/>
          <w:b/>
        </w:rPr>
        <w:tab/>
      </w:r>
      <w:r w:rsidR="00091A0D">
        <w:rPr>
          <w:rFonts w:ascii="Optima" w:hAnsi="Optima"/>
        </w:rPr>
        <w:t>no</w:t>
      </w:r>
    </w:p>
    <w:p w14:paraId="6E8626AF" w14:textId="77777777" w:rsidR="00F512D0" w:rsidRPr="00A76C0A" w:rsidRDefault="00F512D0" w:rsidP="00F512D0">
      <w:pPr>
        <w:spacing w:after="0" w:line="240" w:lineRule="auto"/>
        <w:ind w:left="1890" w:hanging="1890"/>
        <w:rPr>
          <w:rFonts w:ascii="Optima" w:hAnsi="Optima"/>
          <w:b/>
        </w:rPr>
      </w:pPr>
      <w:r w:rsidRPr="00A76C0A">
        <w:rPr>
          <w:rFonts w:ascii="Optima" w:hAnsi="Optima"/>
          <w:b/>
        </w:rPr>
        <w:t xml:space="preserve">Course </w:t>
      </w:r>
    </w:p>
    <w:p w14:paraId="1F614531" w14:textId="3A781700" w:rsidR="00F512D0" w:rsidRDefault="00F512D0" w:rsidP="00091A0D">
      <w:pPr>
        <w:spacing w:after="0" w:line="240" w:lineRule="auto"/>
        <w:ind w:left="1440" w:hanging="1440"/>
        <w:rPr>
          <w:rFonts w:ascii="Optima" w:hAnsi="Optima"/>
        </w:rPr>
      </w:pPr>
      <w:r w:rsidRPr="00A76C0A">
        <w:rPr>
          <w:rFonts w:ascii="Optima" w:hAnsi="Optima"/>
          <w:b/>
        </w:rPr>
        <w:t xml:space="preserve">Description: </w:t>
      </w:r>
      <w:r w:rsidRPr="00A76C0A">
        <w:rPr>
          <w:rFonts w:ascii="Optima" w:hAnsi="Optima"/>
          <w:b/>
        </w:rPr>
        <w:tab/>
      </w:r>
      <w:r w:rsidR="00091A0D">
        <w:rPr>
          <w:rFonts w:ascii="Optima" w:hAnsi="Optima"/>
        </w:rPr>
        <w:t xml:space="preserve">This </w:t>
      </w:r>
      <w:r w:rsidR="00611BE3">
        <w:rPr>
          <w:rFonts w:ascii="Optima" w:hAnsi="Optima"/>
        </w:rPr>
        <w:t>is the lab for Introduction to Data Science for Biology</w:t>
      </w:r>
      <w:r w:rsidR="00091A0D">
        <w:rPr>
          <w:rFonts w:ascii="Optima" w:hAnsi="Optima"/>
        </w:rPr>
        <w:t>.</w:t>
      </w:r>
      <w:r w:rsidR="00611BE3">
        <w:rPr>
          <w:rFonts w:ascii="Optima" w:hAnsi="Optima"/>
        </w:rPr>
        <w:t xml:space="preserve"> The lab will introduce students to </w:t>
      </w:r>
      <w:r w:rsidR="005335F4">
        <w:rPr>
          <w:rFonts w:ascii="Optima" w:hAnsi="Optima"/>
        </w:rPr>
        <w:t>the analysis of</w:t>
      </w:r>
      <w:r w:rsidR="000826FC">
        <w:rPr>
          <w:rFonts w:ascii="Optima" w:hAnsi="Optima"/>
        </w:rPr>
        <w:t xml:space="preserve"> biological data </w:t>
      </w:r>
      <w:r w:rsidR="00611BE3">
        <w:rPr>
          <w:rFonts w:ascii="Optima" w:hAnsi="Optima"/>
        </w:rPr>
        <w:t>using the computer language R.</w:t>
      </w:r>
      <w:r w:rsidR="00091A0D">
        <w:rPr>
          <w:rFonts w:ascii="Optima" w:hAnsi="Optima"/>
        </w:rPr>
        <w:t xml:space="preserve"> </w:t>
      </w:r>
    </w:p>
    <w:p w14:paraId="0F914BA3" w14:textId="77777777" w:rsidR="00EA4A8F" w:rsidRPr="00A76C0A" w:rsidRDefault="00EA4A8F" w:rsidP="00F512D0">
      <w:pPr>
        <w:spacing w:after="0" w:line="240" w:lineRule="auto"/>
        <w:ind w:left="1440"/>
        <w:rPr>
          <w:rFonts w:ascii="Optima" w:hAnsi="Optima"/>
        </w:rPr>
      </w:pPr>
    </w:p>
    <w:p w14:paraId="71A82F4E" w14:textId="56A0F5CE" w:rsidR="00F512D0" w:rsidRDefault="00EA4A8F" w:rsidP="00EA4A8F">
      <w:pPr>
        <w:spacing w:after="0" w:line="240" w:lineRule="auto"/>
        <w:ind w:left="1440" w:hanging="1440"/>
        <w:rPr>
          <w:rFonts w:ascii="Optima" w:hAnsi="Optima"/>
        </w:rPr>
      </w:pPr>
      <w:r>
        <w:rPr>
          <w:rFonts w:ascii="Optima" w:hAnsi="Optima"/>
          <w:b/>
        </w:rPr>
        <w:t>Context:</w:t>
      </w:r>
      <w:r>
        <w:rPr>
          <w:rFonts w:ascii="Optima" w:hAnsi="Optima"/>
          <w:b/>
        </w:rPr>
        <w:tab/>
      </w:r>
      <w:r w:rsidR="002166BD">
        <w:rPr>
          <w:rFonts w:ascii="Optima" w:hAnsi="Optima"/>
        </w:rPr>
        <w:t xml:space="preserve">This </w:t>
      </w:r>
      <w:r w:rsidR="00611BE3">
        <w:rPr>
          <w:rFonts w:ascii="Optima" w:hAnsi="Optima"/>
        </w:rPr>
        <w:t>lab</w:t>
      </w:r>
      <w:r w:rsidR="002166BD">
        <w:rPr>
          <w:rFonts w:ascii="Optima" w:hAnsi="Optima"/>
        </w:rPr>
        <w:t xml:space="preserve"> will arm </w:t>
      </w:r>
      <w:r w:rsidR="00611BE3">
        <w:rPr>
          <w:rFonts w:ascii="Optima" w:hAnsi="Optima"/>
        </w:rPr>
        <w:t>students</w:t>
      </w:r>
      <w:r w:rsidR="002166BD">
        <w:rPr>
          <w:rFonts w:ascii="Optima" w:hAnsi="Optima"/>
        </w:rPr>
        <w:t xml:space="preserve"> with the skills they need to be successful </w:t>
      </w:r>
      <w:r w:rsidR="00611BE3">
        <w:rPr>
          <w:rFonts w:ascii="Optima" w:hAnsi="Optima"/>
        </w:rPr>
        <w:t>data scientists in biological research and beyond</w:t>
      </w:r>
      <w:r w:rsidR="002166BD">
        <w:rPr>
          <w:rFonts w:ascii="Optima" w:hAnsi="Optima"/>
        </w:rPr>
        <w:t>. It will also introduce them to a suite of computational tools that are gaining popularity in biology and beyond for the integration and analysis of data</w:t>
      </w:r>
      <w:r w:rsidR="00B4680C">
        <w:rPr>
          <w:rFonts w:ascii="Optima" w:hAnsi="Optima"/>
        </w:rPr>
        <w:t>.</w:t>
      </w:r>
      <w:r w:rsidR="00C05611">
        <w:rPr>
          <w:rFonts w:ascii="Optima" w:hAnsi="Optima"/>
        </w:rPr>
        <w:t xml:space="preserve"> </w:t>
      </w:r>
      <w:r w:rsidR="00611BE3">
        <w:rPr>
          <w:rFonts w:ascii="Optima" w:hAnsi="Optima"/>
        </w:rPr>
        <w:t>This course will emphasize both good data science and programming skills throughout, with a particular focus on applications to biology.</w:t>
      </w:r>
      <w:r w:rsidR="00C05611">
        <w:rPr>
          <w:rFonts w:ascii="Optima" w:hAnsi="Optima"/>
        </w:rPr>
        <w:t xml:space="preserve"> </w:t>
      </w:r>
    </w:p>
    <w:p w14:paraId="5D62095C" w14:textId="77777777" w:rsidR="005335F4" w:rsidRDefault="005335F4" w:rsidP="00EA4A8F">
      <w:pPr>
        <w:spacing w:after="0" w:line="240" w:lineRule="auto"/>
        <w:ind w:left="1440" w:hanging="1440"/>
        <w:rPr>
          <w:rFonts w:ascii="Optima" w:hAnsi="Optima"/>
          <w:b/>
        </w:rPr>
      </w:pPr>
    </w:p>
    <w:p w14:paraId="513D3E43" w14:textId="77777777" w:rsidR="005335F4" w:rsidRDefault="005335F4" w:rsidP="005335F4">
      <w:pPr>
        <w:spacing w:after="0" w:line="240" w:lineRule="auto"/>
        <w:ind w:left="1440" w:hanging="1440"/>
        <w:rPr>
          <w:rFonts w:ascii="Optima" w:hAnsi="Optima"/>
        </w:rPr>
      </w:pPr>
      <w:r w:rsidRPr="00A76C0A">
        <w:rPr>
          <w:rFonts w:ascii="Optima" w:hAnsi="Optima"/>
          <w:b/>
        </w:rPr>
        <w:t>Prerequisites:</w:t>
      </w:r>
      <w:r w:rsidRPr="00A76C0A">
        <w:rPr>
          <w:rFonts w:ascii="Optima" w:hAnsi="Optima"/>
        </w:rPr>
        <w:t xml:space="preserve"> </w:t>
      </w:r>
      <w:r w:rsidRPr="00A76C0A">
        <w:rPr>
          <w:rFonts w:ascii="Optima" w:hAnsi="Optima"/>
        </w:rPr>
        <w:tab/>
      </w:r>
      <w:r>
        <w:rPr>
          <w:rFonts w:ascii="Optima" w:hAnsi="Optima"/>
        </w:rPr>
        <w:t xml:space="preserve">Two of these courses: </w:t>
      </w:r>
    </w:p>
    <w:p w14:paraId="358A72A6" w14:textId="77777777" w:rsidR="005335F4" w:rsidRDefault="005335F4" w:rsidP="005335F4">
      <w:pPr>
        <w:spacing w:after="0" w:line="240" w:lineRule="auto"/>
        <w:ind w:left="1440" w:firstLine="720"/>
        <w:rPr>
          <w:rFonts w:ascii="Optima" w:hAnsi="Optima"/>
        </w:rPr>
      </w:pPr>
      <w:r>
        <w:rPr>
          <w:rFonts w:ascii="Optima" w:hAnsi="Optima"/>
        </w:rPr>
        <w:t xml:space="preserve">BIOL 210 or 212 (Cell Biology) </w:t>
      </w:r>
    </w:p>
    <w:p w14:paraId="1B5D09C6" w14:textId="77777777" w:rsidR="005335F4" w:rsidRDefault="005335F4" w:rsidP="005335F4">
      <w:pPr>
        <w:spacing w:after="0" w:line="240" w:lineRule="auto"/>
        <w:ind w:left="1440" w:firstLine="720"/>
        <w:rPr>
          <w:rFonts w:ascii="Optima" w:hAnsi="Optima"/>
        </w:rPr>
      </w:pPr>
      <w:r>
        <w:rPr>
          <w:rFonts w:ascii="Optima" w:hAnsi="Optima"/>
        </w:rPr>
        <w:t xml:space="preserve">BIOL 252 or 254 (Genetics) </w:t>
      </w:r>
    </w:p>
    <w:p w14:paraId="5B4C9EA2" w14:textId="77777777" w:rsidR="005335F4" w:rsidRDefault="005335F4" w:rsidP="005335F4">
      <w:pPr>
        <w:spacing w:after="0" w:line="240" w:lineRule="auto"/>
        <w:ind w:left="1440" w:firstLine="720"/>
        <w:rPr>
          <w:rFonts w:ascii="Optima" w:hAnsi="Optima"/>
        </w:rPr>
      </w:pPr>
      <w:r>
        <w:rPr>
          <w:rFonts w:ascii="Optima" w:hAnsi="Optima"/>
        </w:rPr>
        <w:t xml:space="preserve">BIOL 290 (Population Biology) </w:t>
      </w:r>
    </w:p>
    <w:p w14:paraId="256EA56A" w14:textId="77777777" w:rsidR="005335F4" w:rsidRDefault="005335F4" w:rsidP="005335F4">
      <w:pPr>
        <w:spacing w:after="0" w:line="240" w:lineRule="auto"/>
        <w:ind w:left="1440"/>
        <w:rPr>
          <w:rFonts w:ascii="Optima" w:hAnsi="Optima"/>
        </w:rPr>
      </w:pPr>
      <w:r>
        <w:rPr>
          <w:rFonts w:ascii="Optima" w:hAnsi="Optima"/>
          <w:b/>
        </w:rPr>
        <w:t>OR</w:t>
      </w:r>
    </w:p>
    <w:p w14:paraId="20CC90F4" w14:textId="77777777" w:rsidR="005335F4" w:rsidRDefault="005335F4" w:rsidP="005335F4">
      <w:pPr>
        <w:spacing w:after="0" w:line="240" w:lineRule="auto"/>
        <w:ind w:left="1440"/>
        <w:rPr>
          <w:rFonts w:ascii="Optima" w:hAnsi="Optima"/>
        </w:rPr>
      </w:pPr>
      <w:r>
        <w:rPr>
          <w:rFonts w:ascii="Optima" w:hAnsi="Optima"/>
        </w:rPr>
        <w:t xml:space="preserve">Two of these courses: </w:t>
      </w:r>
    </w:p>
    <w:p w14:paraId="62E19204" w14:textId="77777777" w:rsidR="005335F4" w:rsidRDefault="005335F4" w:rsidP="005335F4">
      <w:pPr>
        <w:spacing w:after="0" w:line="240" w:lineRule="auto"/>
        <w:ind w:left="1440" w:firstLine="720"/>
        <w:rPr>
          <w:rFonts w:ascii="Optima" w:hAnsi="Optima"/>
        </w:rPr>
      </w:pPr>
      <w:r>
        <w:rPr>
          <w:rFonts w:ascii="Optima" w:hAnsi="Optima"/>
        </w:rPr>
        <w:t xml:space="preserve">ENVSCI 210 (Earth Dynamic Systems) </w:t>
      </w:r>
    </w:p>
    <w:p w14:paraId="02AB9832" w14:textId="77777777" w:rsidR="005335F4" w:rsidRDefault="005335F4" w:rsidP="005335F4">
      <w:pPr>
        <w:spacing w:after="0" w:line="240" w:lineRule="auto"/>
        <w:ind w:left="1440" w:firstLine="720"/>
        <w:rPr>
          <w:rFonts w:ascii="Optima" w:hAnsi="Optima"/>
        </w:rPr>
      </w:pPr>
      <w:r>
        <w:rPr>
          <w:rFonts w:ascii="Optima" w:hAnsi="Optima"/>
        </w:rPr>
        <w:t xml:space="preserve">ENVSCI 226 (Intro to Oceanography) </w:t>
      </w:r>
    </w:p>
    <w:p w14:paraId="0BFA697E" w14:textId="77777777" w:rsidR="005335F4" w:rsidRDefault="005335F4" w:rsidP="005335F4">
      <w:pPr>
        <w:spacing w:after="0" w:line="240" w:lineRule="auto"/>
        <w:ind w:left="1440" w:firstLine="720"/>
        <w:rPr>
          <w:rFonts w:ascii="Optima" w:hAnsi="Optima"/>
        </w:rPr>
      </w:pPr>
      <w:r>
        <w:rPr>
          <w:rFonts w:ascii="Optima" w:hAnsi="Optima"/>
        </w:rPr>
        <w:t xml:space="preserve">ENVSCI 261 (Statistics for Environmental Science) </w:t>
      </w:r>
    </w:p>
    <w:p w14:paraId="20ADCA83" w14:textId="77777777" w:rsidR="005335F4" w:rsidRDefault="005335F4" w:rsidP="005335F4">
      <w:pPr>
        <w:spacing w:after="0" w:line="240" w:lineRule="auto"/>
        <w:ind w:left="1440" w:firstLine="720"/>
        <w:rPr>
          <w:rFonts w:ascii="Optima" w:hAnsi="Optima"/>
        </w:rPr>
      </w:pPr>
      <w:r>
        <w:rPr>
          <w:rFonts w:ascii="Optima" w:hAnsi="Optima"/>
        </w:rPr>
        <w:t>ENVSCI 267L (Intro to Coastal Biological Systems)</w:t>
      </w:r>
    </w:p>
    <w:p w14:paraId="540F6190" w14:textId="77777777" w:rsidR="00EA4A8F" w:rsidRDefault="00EA4A8F" w:rsidP="00F512D0">
      <w:pPr>
        <w:spacing w:after="0" w:line="240" w:lineRule="auto"/>
        <w:ind w:left="1440" w:hanging="1440"/>
        <w:rPr>
          <w:rFonts w:ascii="Optima" w:hAnsi="Optima"/>
          <w:b/>
        </w:rPr>
      </w:pPr>
    </w:p>
    <w:p w14:paraId="15893BDA" w14:textId="7E5EF7EA" w:rsidR="00CC1598" w:rsidRPr="000C5B26" w:rsidRDefault="00611BE3" w:rsidP="000C5B26">
      <w:pPr>
        <w:spacing w:after="0" w:line="240" w:lineRule="auto"/>
        <w:ind w:left="1440" w:hanging="1440"/>
        <w:rPr>
          <w:rFonts w:ascii="Optima" w:hAnsi="Optima"/>
        </w:rPr>
      </w:pPr>
      <w:r>
        <w:rPr>
          <w:rFonts w:ascii="Optima" w:hAnsi="Optima"/>
          <w:b/>
        </w:rPr>
        <w:t>Corequisite:</w:t>
      </w:r>
      <w:r>
        <w:rPr>
          <w:rFonts w:ascii="Optima" w:hAnsi="Optima"/>
          <w:b/>
        </w:rPr>
        <w:tab/>
      </w:r>
      <w:r w:rsidR="000826FC">
        <w:rPr>
          <w:rFonts w:ascii="Optima" w:hAnsi="Optima"/>
        </w:rPr>
        <w:t>BIOL 355</w:t>
      </w:r>
      <w:r w:rsidRPr="00611BE3">
        <w:rPr>
          <w:rFonts w:ascii="Optima" w:hAnsi="Optima"/>
        </w:rPr>
        <w:t>, the lecture for the course</w:t>
      </w:r>
    </w:p>
    <w:p w14:paraId="2952885E" w14:textId="77777777" w:rsidR="000C5B26" w:rsidRDefault="000C5B26" w:rsidP="00B576F1">
      <w:pPr>
        <w:tabs>
          <w:tab w:val="left" w:pos="1440"/>
        </w:tabs>
        <w:spacing w:after="0" w:line="240" w:lineRule="auto"/>
        <w:ind w:left="1440" w:hanging="1440"/>
        <w:rPr>
          <w:rFonts w:ascii="Optima" w:hAnsi="Optima"/>
          <w:b/>
        </w:rPr>
      </w:pPr>
    </w:p>
    <w:p w14:paraId="4CC9D47D" w14:textId="77777777" w:rsidR="00D91546" w:rsidRPr="00A76C0A" w:rsidRDefault="00D91546" w:rsidP="00B576F1">
      <w:pPr>
        <w:tabs>
          <w:tab w:val="left" w:pos="1440"/>
        </w:tabs>
        <w:spacing w:after="0" w:line="240" w:lineRule="auto"/>
        <w:ind w:left="1440" w:hanging="1440"/>
        <w:rPr>
          <w:rFonts w:ascii="Optima" w:hAnsi="Optima"/>
          <w:b/>
        </w:rPr>
      </w:pPr>
      <w:r w:rsidRPr="00A76C0A">
        <w:rPr>
          <w:rFonts w:ascii="Optima" w:hAnsi="Optima"/>
          <w:b/>
        </w:rPr>
        <w:t>Prerequisite</w:t>
      </w:r>
    </w:p>
    <w:p w14:paraId="791C0C36" w14:textId="375E6D00" w:rsidR="00046341" w:rsidRDefault="006047D2" w:rsidP="000C5B26">
      <w:pPr>
        <w:tabs>
          <w:tab w:val="left" w:pos="1440"/>
        </w:tabs>
        <w:spacing w:after="0" w:line="240" w:lineRule="auto"/>
        <w:ind w:left="1440" w:hanging="1440"/>
        <w:rPr>
          <w:rFonts w:ascii="Optima" w:hAnsi="Optima"/>
        </w:rPr>
      </w:pPr>
      <w:r w:rsidRPr="00A76C0A">
        <w:rPr>
          <w:rFonts w:ascii="Optima" w:hAnsi="Optima"/>
          <w:b/>
        </w:rPr>
        <w:t>Skills:</w:t>
      </w:r>
      <w:r w:rsidRPr="00A76C0A">
        <w:rPr>
          <w:rFonts w:ascii="Optima" w:hAnsi="Optima"/>
        </w:rPr>
        <w:t xml:space="preserve"> </w:t>
      </w:r>
      <w:r w:rsidR="00B576F1" w:rsidRPr="00A76C0A">
        <w:rPr>
          <w:rFonts w:ascii="Optima" w:hAnsi="Optima"/>
        </w:rPr>
        <w:tab/>
      </w:r>
      <w:r w:rsidR="00091A0D">
        <w:rPr>
          <w:rFonts w:ascii="Optima" w:hAnsi="Optima"/>
        </w:rPr>
        <w:t>Experience with programming is helpful, but not assumed.</w:t>
      </w:r>
    </w:p>
    <w:p w14:paraId="646DB522" w14:textId="77777777" w:rsidR="004D1B34" w:rsidRDefault="004D1B34" w:rsidP="00B576F1">
      <w:pPr>
        <w:tabs>
          <w:tab w:val="left" w:pos="1440"/>
        </w:tabs>
        <w:spacing w:after="0" w:line="240" w:lineRule="auto"/>
        <w:ind w:left="1440" w:hanging="1440"/>
        <w:rPr>
          <w:rFonts w:ascii="Optima" w:hAnsi="Optima"/>
        </w:rPr>
      </w:pPr>
    </w:p>
    <w:p w14:paraId="1F7AA8F9" w14:textId="77777777" w:rsidR="00F512D0" w:rsidRPr="00A76C0A" w:rsidRDefault="00F512D0" w:rsidP="00F512D0">
      <w:pPr>
        <w:spacing w:after="0" w:line="240" w:lineRule="auto"/>
        <w:ind w:left="1800" w:hanging="1800"/>
        <w:rPr>
          <w:rFonts w:ascii="Optima" w:hAnsi="Optima"/>
          <w:b/>
        </w:rPr>
      </w:pPr>
      <w:r w:rsidRPr="00A76C0A">
        <w:rPr>
          <w:rFonts w:ascii="Optima" w:hAnsi="Optima"/>
          <w:b/>
        </w:rPr>
        <w:lastRenderedPageBreak/>
        <w:t xml:space="preserve">Course </w:t>
      </w:r>
    </w:p>
    <w:p w14:paraId="0981FAB4" w14:textId="7FB3602D" w:rsidR="00F512D0" w:rsidRPr="00A76C0A" w:rsidRDefault="00F512D0" w:rsidP="004D1B34">
      <w:pPr>
        <w:spacing w:after="0" w:line="240" w:lineRule="auto"/>
        <w:ind w:left="1440" w:hanging="1440"/>
        <w:rPr>
          <w:rFonts w:ascii="Optima" w:hAnsi="Optima"/>
        </w:rPr>
      </w:pPr>
      <w:r w:rsidRPr="00A76C0A">
        <w:rPr>
          <w:rFonts w:ascii="Optima" w:hAnsi="Optima"/>
          <w:b/>
        </w:rPr>
        <w:t>Objectives:</w:t>
      </w:r>
      <w:r w:rsidRPr="00A76C0A">
        <w:rPr>
          <w:rFonts w:ascii="Optima" w:hAnsi="Optima"/>
        </w:rPr>
        <w:t xml:space="preserve"> </w:t>
      </w:r>
      <w:r w:rsidRPr="00A76C0A">
        <w:rPr>
          <w:rFonts w:ascii="Optima" w:hAnsi="Optima"/>
        </w:rPr>
        <w:tab/>
        <w:t xml:space="preserve">By fully participating in this </w:t>
      </w:r>
      <w:r w:rsidR="004D1B34">
        <w:rPr>
          <w:rFonts w:ascii="Optima" w:hAnsi="Optima"/>
        </w:rPr>
        <w:t xml:space="preserve">course, you should be able to: </w:t>
      </w:r>
    </w:p>
    <w:p w14:paraId="45D3B671" w14:textId="77777777" w:rsidR="000826FC" w:rsidRPr="002166BD" w:rsidRDefault="000826FC" w:rsidP="000826FC">
      <w:pPr>
        <w:pStyle w:val="ListParagraph"/>
        <w:numPr>
          <w:ilvl w:val="0"/>
          <w:numId w:val="14"/>
        </w:numPr>
        <w:spacing w:after="0" w:line="240" w:lineRule="auto"/>
        <w:rPr>
          <w:rFonts w:ascii="Optima" w:hAnsi="Optima"/>
        </w:rPr>
      </w:pPr>
      <w:r w:rsidRPr="002166BD">
        <w:rPr>
          <w:rFonts w:ascii="Optima" w:hAnsi="Optima"/>
        </w:rPr>
        <w:t>Learn how to create efficient understandable datasets for biological research.</w:t>
      </w:r>
    </w:p>
    <w:p w14:paraId="660AE1A5" w14:textId="77777777" w:rsidR="000826FC" w:rsidRDefault="000826FC" w:rsidP="000826FC">
      <w:pPr>
        <w:pStyle w:val="ListParagraph"/>
        <w:numPr>
          <w:ilvl w:val="0"/>
          <w:numId w:val="14"/>
        </w:numPr>
        <w:spacing w:after="0" w:line="240" w:lineRule="auto"/>
        <w:rPr>
          <w:rFonts w:ascii="Optima" w:hAnsi="Optima"/>
          <w:color w:val="000000"/>
        </w:rPr>
      </w:pPr>
      <w:r>
        <w:rPr>
          <w:rFonts w:ascii="Optima" w:hAnsi="Optima"/>
          <w:color w:val="000000"/>
        </w:rPr>
        <w:t>Build an understanding of how to draw inferences about biological questions using a rich vocabulary of visualization tools.</w:t>
      </w:r>
    </w:p>
    <w:p w14:paraId="4A7F538D" w14:textId="77777777" w:rsidR="000826FC" w:rsidRDefault="000826FC" w:rsidP="000826FC">
      <w:pPr>
        <w:pStyle w:val="ListParagraph"/>
        <w:numPr>
          <w:ilvl w:val="0"/>
          <w:numId w:val="14"/>
        </w:numPr>
        <w:spacing w:after="0" w:line="240" w:lineRule="auto"/>
        <w:rPr>
          <w:rFonts w:ascii="Optima" w:hAnsi="Optima"/>
          <w:color w:val="000000"/>
        </w:rPr>
      </w:pPr>
      <w:r>
        <w:rPr>
          <w:rFonts w:ascii="Optima" w:hAnsi="Optima"/>
          <w:color w:val="000000"/>
        </w:rPr>
        <w:t>Develop an understanding of how to manipulate data for the purposes of seeing useful patterns.</w:t>
      </w:r>
    </w:p>
    <w:p w14:paraId="11B5358C" w14:textId="77777777" w:rsidR="000826FC" w:rsidRDefault="000826FC" w:rsidP="000826FC">
      <w:pPr>
        <w:pStyle w:val="ListParagraph"/>
        <w:numPr>
          <w:ilvl w:val="0"/>
          <w:numId w:val="14"/>
        </w:numPr>
        <w:spacing w:after="0" w:line="240" w:lineRule="auto"/>
        <w:rPr>
          <w:rFonts w:ascii="Optima" w:hAnsi="Optima"/>
          <w:color w:val="000000"/>
        </w:rPr>
      </w:pPr>
      <w:r>
        <w:rPr>
          <w:rFonts w:ascii="Optima" w:hAnsi="Optima"/>
          <w:color w:val="000000"/>
        </w:rPr>
        <w:t>Understand how to unify biological data from disparate sources to build a larger picture of biological phenomena.</w:t>
      </w:r>
    </w:p>
    <w:p w14:paraId="6FD3EFDB" w14:textId="77777777" w:rsidR="000826FC" w:rsidRDefault="000826FC" w:rsidP="000826FC">
      <w:pPr>
        <w:pStyle w:val="ListParagraph"/>
        <w:numPr>
          <w:ilvl w:val="0"/>
          <w:numId w:val="14"/>
        </w:numPr>
        <w:spacing w:after="0" w:line="240" w:lineRule="auto"/>
        <w:rPr>
          <w:rFonts w:ascii="Optima" w:hAnsi="Optima"/>
          <w:color w:val="000000"/>
        </w:rPr>
      </w:pPr>
      <w:r>
        <w:rPr>
          <w:rFonts w:ascii="Optima" w:hAnsi="Optima"/>
          <w:color w:val="000000"/>
        </w:rPr>
        <w:t>Learn basic biostatistics.</w:t>
      </w:r>
    </w:p>
    <w:p w14:paraId="30A5A703" w14:textId="77777777" w:rsidR="000826FC" w:rsidRPr="002166BD" w:rsidRDefault="000826FC" w:rsidP="000826FC">
      <w:pPr>
        <w:pStyle w:val="ListParagraph"/>
        <w:numPr>
          <w:ilvl w:val="0"/>
          <w:numId w:val="14"/>
        </w:numPr>
        <w:spacing w:after="0" w:line="240" w:lineRule="auto"/>
        <w:rPr>
          <w:rFonts w:ascii="Optima" w:hAnsi="Optima"/>
          <w:color w:val="000000"/>
        </w:rPr>
      </w:pPr>
      <w:r>
        <w:rPr>
          <w:rFonts w:ascii="Optima" w:hAnsi="Optima"/>
          <w:color w:val="000000"/>
        </w:rPr>
        <w:t>Learn common programming languages associated with data science in biology.</w:t>
      </w:r>
    </w:p>
    <w:p w14:paraId="5EF8ECBB" w14:textId="77777777" w:rsidR="00F512D0" w:rsidRPr="00A76C0A" w:rsidRDefault="00F512D0" w:rsidP="00F512D0">
      <w:pPr>
        <w:spacing w:after="0" w:line="240" w:lineRule="auto"/>
        <w:rPr>
          <w:rFonts w:ascii="Optima" w:hAnsi="Optima"/>
          <w:color w:val="000000"/>
        </w:rPr>
      </w:pPr>
    </w:p>
    <w:p w14:paraId="0E9EB973" w14:textId="77777777" w:rsidR="00F512D0" w:rsidRPr="00A76C0A" w:rsidRDefault="00F512D0" w:rsidP="00F512D0">
      <w:pPr>
        <w:spacing w:after="0" w:line="240" w:lineRule="auto"/>
        <w:rPr>
          <w:rFonts w:ascii="Optima" w:hAnsi="Optima"/>
          <w:b/>
          <w:color w:val="000000"/>
        </w:rPr>
      </w:pPr>
      <w:r w:rsidRPr="00A76C0A">
        <w:rPr>
          <w:rFonts w:ascii="Optima" w:hAnsi="Optima"/>
          <w:b/>
          <w:color w:val="000000"/>
        </w:rPr>
        <w:t>Core</w:t>
      </w:r>
    </w:p>
    <w:p w14:paraId="4CF23A4E" w14:textId="1C33F9D8" w:rsidR="00182102" w:rsidRDefault="00F512D0" w:rsidP="00232769">
      <w:pPr>
        <w:spacing w:after="0" w:line="240" w:lineRule="auto"/>
        <w:rPr>
          <w:rFonts w:ascii="Optima" w:hAnsi="Optima"/>
          <w:color w:val="000000"/>
        </w:rPr>
      </w:pPr>
      <w:r w:rsidRPr="00A76C0A">
        <w:rPr>
          <w:rFonts w:ascii="Optima" w:hAnsi="Optima"/>
          <w:b/>
          <w:color w:val="000000"/>
        </w:rPr>
        <w:t xml:space="preserve">Competencies: </w:t>
      </w:r>
      <w:r w:rsidRPr="00A76C0A">
        <w:rPr>
          <w:rFonts w:ascii="Optima" w:hAnsi="Optima"/>
          <w:color w:val="000000"/>
        </w:rPr>
        <w:t>The objectives for this course focus on the following core competencies:</w:t>
      </w:r>
    </w:p>
    <w:p w14:paraId="2DF793AD" w14:textId="77777777" w:rsidR="00587E19" w:rsidRPr="00052C0F" w:rsidRDefault="00587E19" w:rsidP="00587E19">
      <w:pPr>
        <w:pStyle w:val="ListParagraph"/>
        <w:numPr>
          <w:ilvl w:val="0"/>
          <w:numId w:val="15"/>
        </w:numPr>
        <w:spacing w:after="0" w:line="240" w:lineRule="auto"/>
        <w:rPr>
          <w:rFonts w:ascii="Optima" w:hAnsi="Optima"/>
          <w:color w:val="000000"/>
          <w:lang w:val="en-CA"/>
        </w:rPr>
      </w:pPr>
      <w:r>
        <w:rPr>
          <w:rFonts w:ascii="Optima" w:hAnsi="Optima"/>
          <w:color w:val="000000"/>
          <w:lang w:val="en-CA"/>
        </w:rPr>
        <w:t>Graduates should emerge with a broad understanding of how to use data to draw inferences about biological processes.</w:t>
      </w:r>
    </w:p>
    <w:p w14:paraId="5CCEFFE0" w14:textId="7B472991" w:rsidR="00EB50A1" w:rsidRDefault="00EB50A1" w:rsidP="00EB50A1">
      <w:pPr>
        <w:pStyle w:val="ListParagraph"/>
        <w:numPr>
          <w:ilvl w:val="0"/>
          <w:numId w:val="15"/>
        </w:numPr>
        <w:spacing w:after="0" w:line="240" w:lineRule="auto"/>
        <w:rPr>
          <w:rFonts w:ascii="Optima" w:hAnsi="Optima"/>
          <w:color w:val="000000"/>
          <w:lang w:val="en-CA"/>
        </w:rPr>
      </w:pPr>
      <w:r>
        <w:rPr>
          <w:rFonts w:ascii="Optima" w:hAnsi="Optima"/>
          <w:color w:val="000000"/>
          <w:lang w:val="en-CA"/>
        </w:rPr>
        <w:t>Graduates</w:t>
      </w:r>
      <w:r w:rsidRPr="00052C0F">
        <w:rPr>
          <w:rFonts w:ascii="Optima" w:hAnsi="Optima"/>
          <w:color w:val="000000"/>
          <w:lang w:val="en-CA"/>
        </w:rPr>
        <w:t xml:space="preserve"> should have the confidence and skills to </w:t>
      </w:r>
      <w:r>
        <w:rPr>
          <w:rFonts w:ascii="Optima" w:hAnsi="Optima"/>
          <w:color w:val="000000"/>
          <w:lang w:val="en-CA"/>
        </w:rPr>
        <w:t>continue</w:t>
      </w:r>
      <w:r w:rsidRPr="00052C0F">
        <w:rPr>
          <w:rFonts w:ascii="Optima" w:hAnsi="Optima"/>
          <w:color w:val="000000"/>
          <w:lang w:val="en-CA"/>
        </w:rPr>
        <w:t xml:space="preserve"> using </w:t>
      </w:r>
      <w:r w:rsidR="00C05611">
        <w:rPr>
          <w:rFonts w:ascii="Optima" w:hAnsi="Optima"/>
          <w:color w:val="000000"/>
          <w:lang w:val="en-CA"/>
        </w:rPr>
        <w:t>scientific computing tools</w:t>
      </w:r>
      <w:r w:rsidR="00587E19">
        <w:rPr>
          <w:rFonts w:ascii="Optima" w:hAnsi="Optima"/>
          <w:color w:val="000000"/>
          <w:lang w:val="en-CA"/>
        </w:rPr>
        <w:t xml:space="preserve"> for data manipulation, visualization, and analysis</w:t>
      </w:r>
      <w:r w:rsidR="000826FC">
        <w:rPr>
          <w:rFonts w:ascii="Optima" w:hAnsi="Optima"/>
          <w:color w:val="000000"/>
          <w:lang w:val="en-CA"/>
        </w:rPr>
        <w:t xml:space="preserve"> for biology</w:t>
      </w:r>
      <w:r w:rsidRPr="00052C0F">
        <w:rPr>
          <w:rFonts w:ascii="Optima" w:hAnsi="Optima"/>
          <w:color w:val="000000"/>
          <w:lang w:val="en-CA"/>
        </w:rPr>
        <w:t xml:space="preserve">. </w:t>
      </w:r>
    </w:p>
    <w:p w14:paraId="0C3B157C" w14:textId="77777777" w:rsidR="00EB50A1" w:rsidRPr="00052C0F" w:rsidRDefault="00EB50A1" w:rsidP="00EB50A1">
      <w:pPr>
        <w:pStyle w:val="ListParagraph"/>
        <w:numPr>
          <w:ilvl w:val="0"/>
          <w:numId w:val="15"/>
        </w:numPr>
        <w:spacing w:after="0" w:line="240" w:lineRule="auto"/>
        <w:rPr>
          <w:rFonts w:ascii="Optima" w:hAnsi="Optima"/>
          <w:color w:val="000000"/>
          <w:lang w:val="en-CA"/>
        </w:rPr>
      </w:pPr>
      <w:r w:rsidRPr="00052C0F">
        <w:rPr>
          <w:rFonts w:ascii="Optima" w:hAnsi="Optima"/>
          <w:color w:val="000000"/>
          <w:lang w:val="en-CA"/>
        </w:rPr>
        <w:t>Graduates should have an appreciation for the ways that computational tools can improve the efficiency of their research.</w:t>
      </w:r>
    </w:p>
    <w:p w14:paraId="51B3F91B" w14:textId="5E04DAB5" w:rsidR="00EB50A1" w:rsidRPr="001246AB" w:rsidRDefault="00EB50A1" w:rsidP="00EB50A1">
      <w:pPr>
        <w:pStyle w:val="ListParagraph"/>
        <w:numPr>
          <w:ilvl w:val="0"/>
          <w:numId w:val="15"/>
        </w:numPr>
        <w:spacing w:after="0" w:line="240" w:lineRule="auto"/>
        <w:rPr>
          <w:rFonts w:ascii="Optima" w:hAnsi="Optima"/>
          <w:color w:val="000000"/>
          <w:lang w:val="en-CA"/>
        </w:rPr>
      </w:pPr>
      <w:r w:rsidRPr="00052C0F">
        <w:rPr>
          <w:rFonts w:ascii="Optima" w:hAnsi="Optima"/>
          <w:color w:val="000000"/>
          <w:lang w:val="en-CA"/>
        </w:rPr>
        <w:t xml:space="preserve">Graduates should emerge as better </w:t>
      </w:r>
      <w:r w:rsidR="000826FC">
        <w:rPr>
          <w:rFonts w:ascii="Optima" w:hAnsi="Optima"/>
          <w:color w:val="000000"/>
          <w:lang w:val="en-CA"/>
        </w:rPr>
        <w:t xml:space="preserve">biological </w:t>
      </w:r>
      <w:r w:rsidRPr="00052C0F">
        <w:rPr>
          <w:rFonts w:ascii="Optima" w:hAnsi="Optima"/>
          <w:color w:val="000000"/>
          <w:lang w:val="en-CA"/>
        </w:rPr>
        <w:t xml:space="preserve">data </w:t>
      </w:r>
      <w:r w:rsidR="00587E19">
        <w:rPr>
          <w:rFonts w:ascii="Optima" w:hAnsi="Optima"/>
          <w:color w:val="000000"/>
          <w:lang w:val="en-CA"/>
        </w:rPr>
        <w:t>scientists</w:t>
      </w:r>
      <w:r w:rsidRPr="00052C0F">
        <w:rPr>
          <w:rFonts w:ascii="Optima" w:hAnsi="Optima"/>
          <w:color w:val="000000"/>
          <w:lang w:val="en-CA"/>
        </w:rPr>
        <w:t>.</w:t>
      </w:r>
    </w:p>
    <w:p w14:paraId="1104A54B" w14:textId="77777777" w:rsidR="00232769" w:rsidRPr="00A76C0A" w:rsidRDefault="00232769" w:rsidP="00232769">
      <w:pPr>
        <w:spacing w:after="0" w:line="240" w:lineRule="auto"/>
        <w:rPr>
          <w:rFonts w:ascii="Optima" w:hAnsi="Optima"/>
          <w:color w:val="000000"/>
        </w:rPr>
      </w:pPr>
    </w:p>
    <w:p w14:paraId="0D0E2B58" w14:textId="77777777" w:rsidR="00F512D0" w:rsidRPr="00A76C0A" w:rsidRDefault="00F512D0" w:rsidP="00B576F1">
      <w:pPr>
        <w:tabs>
          <w:tab w:val="left" w:pos="1440"/>
        </w:tabs>
        <w:spacing w:after="0" w:line="240" w:lineRule="auto"/>
        <w:ind w:left="1440" w:hanging="1440"/>
        <w:rPr>
          <w:rFonts w:ascii="Optima" w:hAnsi="Optima"/>
        </w:rPr>
      </w:pPr>
    </w:p>
    <w:p w14:paraId="73A17C26" w14:textId="77777777" w:rsidR="00F512D0" w:rsidRPr="00A76C0A" w:rsidRDefault="00F512D0" w:rsidP="00F512D0">
      <w:pPr>
        <w:spacing w:after="0" w:line="240" w:lineRule="auto"/>
        <w:ind w:left="2160" w:hanging="2160"/>
        <w:rPr>
          <w:rFonts w:ascii="Optima" w:hAnsi="Optima"/>
          <w:b/>
          <w:color w:val="000000"/>
        </w:rPr>
      </w:pPr>
      <w:r w:rsidRPr="00A76C0A">
        <w:rPr>
          <w:rFonts w:ascii="Optima" w:hAnsi="Optima"/>
          <w:b/>
          <w:color w:val="000000"/>
        </w:rPr>
        <w:t xml:space="preserve">Required </w:t>
      </w:r>
    </w:p>
    <w:p w14:paraId="1524ABF4" w14:textId="288902D4" w:rsidR="00F512D0" w:rsidRPr="00A76C0A" w:rsidRDefault="00F512D0" w:rsidP="00F512D0">
      <w:pPr>
        <w:spacing w:after="0" w:line="240" w:lineRule="auto"/>
        <w:ind w:left="1440" w:hanging="1440"/>
        <w:rPr>
          <w:rFonts w:ascii="Optima" w:hAnsi="Optima"/>
        </w:rPr>
      </w:pPr>
      <w:r w:rsidRPr="00A76C0A">
        <w:rPr>
          <w:rFonts w:ascii="Optima" w:hAnsi="Optima"/>
          <w:b/>
          <w:color w:val="000000"/>
        </w:rPr>
        <w:t>Assignments:</w:t>
      </w:r>
      <w:r w:rsidRPr="00A76C0A">
        <w:rPr>
          <w:rFonts w:ascii="Optima" w:hAnsi="Optima"/>
          <w:color w:val="000000"/>
        </w:rPr>
        <w:t xml:space="preserve"> </w:t>
      </w:r>
      <w:r w:rsidRPr="00A76C0A">
        <w:rPr>
          <w:rFonts w:ascii="Optima" w:hAnsi="Optima"/>
          <w:color w:val="000000"/>
        </w:rPr>
        <w:tab/>
      </w:r>
      <w:r w:rsidR="000151C5">
        <w:rPr>
          <w:rFonts w:ascii="Optima" w:hAnsi="Optima"/>
          <w:color w:val="000000"/>
        </w:rPr>
        <w:t xml:space="preserve">Students will have </w:t>
      </w:r>
      <w:r w:rsidR="00611BE3">
        <w:rPr>
          <w:rFonts w:ascii="Optima" w:hAnsi="Optima"/>
          <w:color w:val="000000"/>
        </w:rPr>
        <w:t>turn-in weekly lab writeups</w:t>
      </w:r>
      <w:r w:rsidR="000151C5">
        <w:rPr>
          <w:rFonts w:ascii="Optima" w:hAnsi="Optima"/>
          <w:color w:val="000000"/>
        </w:rPr>
        <w:t>.</w:t>
      </w:r>
      <w:r w:rsidR="00611BE3">
        <w:rPr>
          <w:rFonts w:ascii="Optima" w:hAnsi="Optima"/>
          <w:color w:val="000000"/>
        </w:rPr>
        <w:t xml:space="preserve"> Each week we will introduce new skills to students, and then ask them to implement those skills on a novel data set for their write-up.</w:t>
      </w:r>
      <w:r w:rsidR="00952413">
        <w:rPr>
          <w:rFonts w:ascii="Optima" w:hAnsi="Optima"/>
          <w:color w:val="000000"/>
        </w:rPr>
        <w:t xml:space="preserve"> Write-ups will consist of annotated code from the week of the lab in R Markdown, with accompanying descriptions of results and figures produced. Students will also be asked to write a short-paragraph on self-reflection regarding their understanding and difficulties with the week’s concepts.</w:t>
      </w:r>
      <w:r w:rsidR="00D216C3">
        <w:rPr>
          <w:rFonts w:ascii="Optima" w:hAnsi="Optima"/>
          <w:color w:val="000000"/>
        </w:rPr>
        <w:t xml:space="preserve"> Full marks will be awarded for working code, reasonable explanations of results, and well-formatted and styled results. Partial credit will be awarded for non-working, but fully attempted, code and results.</w:t>
      </w:r>
    </w:p>
    <w:p w14:paraId="3AE563B7" w14:textId="77777777" w:rsidR="00F512D0" w:rsidRPr="00A76C0A" w:rsidRDefault="00F512D0" w:rsidP="00F512D0">
      <w:pPr>
        <w:spacing w:after="0" w:line="240" w:lineRule="auto"/>
        <w:ind w:left="1440" w:hanging="1440"/>
        <w:rPr>
          <w:rFonts w:ascii="Optima" w:hAnsi="Optima"/>
        </w:rPr>
      </w:pPr>
    </w:p>
    <w:p w14:paraId="0D2F468A" w14:textId="77777777" w:rsidR="00F512D0" w:rsidRPr="00A76C0A" w:rsidRDefault="00F512D0" w:rsidP="00F512D0">
      <w:pPr>
        <w:spacing w:after="0" w:line="240" w:lineRule="auto"/>
        <w:ind w:left="1800"/>
        <w:rPr>
          <w:rFonts w:ascii="Optima" w:hAnsi="Optima"/>
          <w:color w:val="000000"/>
        </w:rPr>
      </w:pPr>
    </w:p>
    <w:p w14:paraId="69B1D48D" w14:textId="7B8BF01D" w:rsidR="00F512D0" w:rsidRPr="00A76C0A" w:rsidRDefault="00F512D0" w:rsidP="00F512D0">
      <w:pPr>
        <w:spacing w:after="0" w:line="240" w:lineRule="auto"/>
        <w:ind w:left="1440" w:hanging="1440"/>
        <w:rPr>
          <w:rFonts w:ascii="Optima" w:hAnsi="Optima"/>
          <w:color w:val="000000"/>
        </w:rPr>
      </w:pPr>
      <w:r w:rsidRPr="00A76C0A">
        <w:rPr>
          <w:rFonts w:ascii="Optima" w:hAnsi="Optima"/>
          <w:b/>
          <w:color w:val="000000"/>
        </w:rPr>
        <w:t>Course Rubric:</w:t>
      </w:r>
      <w:r w:rsidR="00462294">
        <w:rPr>
          <w:rFonts w:ascii="Optima" w:hAnsi="Optima"/>
          <w:color w:val="000000"/>
        </w:rPr>
        <w:t xml:space="preserve"> </w:t>
      </w:r>
    </w:p>
    <w:p w14:paraId="66341CCE" w14:textId="77777777" w:rsidR="00F512D0" w:rsidRPr="00A76C0A" w:rsidRDefault="00F512D0" w:rsidP="00F512D0">
      <w:pPr>
        <w:spacing w:after="0" w:line="240" w:lineRule="auto"/>
        <w:ind w:left="1440" w:hanging="1440"/>
        <w:rPr>
          <w:rFonts w:ascii="Optima" w:hAnsi="Optima"/>
          <w:color w:val="000000"/>
        </w:rPr>
      </w:pPr>
    </w:p>
    <w:tbl>
      <w:tblPr>
        <w:tblStyle w:val="TableGrid"/>
        <w:tblW w:w="0" w:type="auto"/>
        <w:tblInd w:w="18" w:type="dxa"/>
        <w:tblLook w:val="04A0" w:firstRow="1" w:lastRow="0" w:firstColumn="1" w:lastColumn="0" w:noHBand="0" w:noVBand="1"/>
      </w:tblPr>
      <w:tblGrid>
        <w:gridCol w:w="4606"/>
        <w:gridCol w:w="1154"/>
        <w:gridCol w:w="4086"/>
      </w:tblGrid>
      <w:tr w:rsidR="00182102" w:rsidRPr="00A76C0A" w14:paraId="0BFE1790" w14:textId="77777777" w:rsidTr="00611BE3">
        <w:tc>
          <w:tcPr>
            <w:tcW w:w="4606" w:type="dxa"/>
            <w:shd w:val="clear" w:color="auto" w:fill="808080" w:themeFill="background1" w:themeFillShade="80"/>
          </w:tcPr>
          <w:p w14:paraId="78420724" w14:textId="77777777" w:rsidR="00182102" w:rsidRPr="00A76C0A" w:rsidRDefault="00182102" w:rsidP="00EA626B">
            <w:pPr>
              <w:jc w:val="center"/>
              <w:rPr>
                <w:rFonts w:ascii="Optima" w:hAnsi="Optima"/>
                <w:b/>
                <w:color w:val="FFFFFF" w:themeColor="background1"/>
              </w:rPr>
            </w:pPr>
            <w:r w:rsidRPr="00A76C0A">
              <w:rPr>
                <w:rFonts w:ascii="Optima" w:hAnsi="Optima"/>
                <w:b/>
                <w:color w:val="FFFFFF" w:themeColor="background1"/>
              </w:rPr>
              <w:t>Assignment/Deliverable</w:t>
            </w:r>
          </w:p>
        </w:tc>
        <w:tc>
          <w:tcPr>
            <w:tcW w:w="1154" w:type="dxa"/>
            <w:shd w:val="clear" w:color="auto" w:fill="808080" w:themeFill="background1" w:themeFillShade="80"/>
          </w:tcPr>
          <w:p w14:paraId="3B90347B" w14:textId="4C3292FB" w:rsidR="00182102" w:rsidRPr="00A76C0A" w:rsidRDefault="00182102" w:rsidP="00EA626B">
            <w:pPr>
              <w:jc w:val="center"/>
              <w:rPr>
                <w:rFonts w:ascii="Optima" w:hAnsi="Optima"/>
                <w:b/>
                <w:color w:val="FFFFFF" w:themeColor="background1"/>
              </w:rPr>
            </w:pPr>
            <w:r>
              <w:rPr>
                <w:rFonts w:ascii="Optima" w:hAnsi="Optima"/>
                <w:b/>
                <w:color w:val="FFFFFF" w:themeColor="background1"/>
              </w:rPr>
              <w:t>Number</w:t>
            </w:r>
          </w:p>
        </w:tc>
        <w:tc>
          <w:tcPr>
            <w:tcW w:w="4086" w:type="dxa"/>
            <w:shd w:val="clear" w:color="auto" w:fill="808080" w:themeFill="background1" w:themeFillShade="80"/>
          </w:tcPr>
          <w:p w14:paraId="1818D708" w14:textId="46BF7FA2" w:rsidR="00182102" w:rsidRPr="00A76C0A" w:rsidRDefault="00182102" w:rsidP="00EA626B">
            <w:pPr>
              <w:jc w:val="center"/>
              <w:rPr>
                <w:rFonts w:ascii="Optima" w:hAnsi="Optima"/>
                <w:b/>
                <w:color w:val="FFFFFF" w:themeColor="background1"/>
              </w:rPr>
            </w:pPr>
            <w:r w:rsidRPr="00A76C0A">
              <w:rPr>
                <w:rFonts w:ascii="Optima" w:hAnsi="Optima"/>
                <w:b/>
                <w:color w:val="FFFFFF" w:themeColor="background1"/>
              </w:rPr>
              <w:t>Grade %</w:t>
            </w:r>
          </w:p>
        </w:tc>
      </w:tr>
      <w:tr w:rsidR="00182102" w:rsidRPr="00A76C0A" w14:paraId="0F3A8E89" w14:textId="77777777" w:rsidTr="00611BE3">
        <w:tc>
          <w:tcPr>
            <w:tcW w:w="4606" w:type="dxa"/>
          </w:tcPr>
          <w:p w14:paraId="2DDAB7FF" w14:textId="65E0FE24" w:rsidR="00182102" w:rsidRPr="00A76C0A" w:rsidRDefault="00182102" w:rsidP="00611BE3">
            <w:pPr>
              <w:rPr>
                <w:rFonts w:ascii="Optima" w:hAnsi="Optima"/>
                <w:b/>
                <w:color w:val="000000"/>
              </w:rPr>
            </w:pPr>
            <w:r w:rsidRPr="00A76C0A">
              <w:rPr>
                <w:rFonts w:ascii="Optima" w:hAnsi="Optima"/>
                <w:b/>
                <w:color w:val="000000"/>
              </w:rPr>
              <w:t>1.</w:t>
            </w:r>
            <w:r w:rsidR="000151C5">
              <w:rPr>
                <w:rFonts w:ascii="Optima" w:hAnsi="Optima"/>
                <w:b/>
                <w:color w:val="000000"/>
              </w:rPr>
              <w:t xml:space="preserve"> </w:t>
            </w:r>
            <w:r w:rsidR="002166BD">
              <w:rPr>
                <w:rFonts w:ascii="Optima" w:hAnsi="Optima"/>
                <w:b/>
                <w:color w:val="000000"/>
              </w:rPr>
              <w:t xml:space="preserve">Weekly </w:t>
            </w:r>
            <w:r w:rsidR="00611BE3">
              <w:rPr>
                <w:rFonts w:ascii="Optima" w:hAnsi="Optima"/>
                <w:b/>
                <w:color w:val="000000"/>
              </w:rPr>
              <w:t>write-up</w:t>
            </w:r>
          </w:p>
        </w:tc>
        <w:tc>
          <w:tcPr>
            <w:tcW w:w="1154" w:type="dxa"/>
          </w:tcPr>
          <w:p w14:paraId="204C680B" w14:textId="30A1C433" w:rsidR="00182102" w:rsidRPr="00A76C0A" w:rsidRDefault="000151C5" w:rsidP="00EA626B">
            <w:pPr>
              <w:jc w:val="center"/>
              <w:rPr>
                <w:rFonts w:ascii="Optima" w:hAnsi="Optima"/>
                <w:b/>
                <w:color w:val="000000"/>
              </w:rPr>
            </w:pPr>
            <w:r>
              <w:rPr>
                <w:rFonts w:ascii="Optima" w:hAnsi="Optima"/>
                <w:b/>
                <w:color w:val="000000"/>
              </w:rPr>
              <w:t>14</w:t>
            </w:r>
          </w:p>
        </w:tc>
        <w:tc>
          <w:tcPr>
            <w:tcW w:w="4086" w:type="dxa"/>
          </w:tcPr>
          <w:p w14:paraId="3AD16C75" w14:textId="2C173CEF" w:rsidR="00182102" w:rsidRPr="00A76C0A" w:rsidRDefault="008018C8" w:rsidP="002166BD">
            <w:pPr>
              <w:jc w:val="center"/>
              <w:rPr>
                <w:rFonts w:ascii="Optima" w:hAnsi="Optima"/>
                <w:b/>
                <w:color w:val="000000"/>
              </w:rPr>
            </w:pPr>
            <w:r>
              <w:rPr>
                <w:rFonts w:ascii="Optima" w:hAnsi="Optima"/>
                <w:b/>
                <w:color w:val="000000"/>
              </w:rPr>
              <w:t>5</w:t>
            </w:r>
            <w:r w:rsidR="00611BE3">
              <w:rPr>
                <w:rFonts w:ascii="Optima" w:hAnsi="Optima"/>
                <w:b/>
                <w:color w:val="000000"/>
              </w:rPr>
              <w:t>0</w:t>
            </w:r>
          </w:p>
        </w:tc>
      </w:tr>
      <w:tr w:rsidR="008018C8" w:rsidRPr="00A76C0A" w14:paraId="58A8F889" w14:textId="77777777" w:rsidTr="00611BE3">
        <w:tc>
          <w:tcPr>
            <w:tcW w:w="4606" w:type="dxa"/>
          </w:tcPr>
          <w:p w14:paraId="547AE2ED" w14:textId="60CDC15C" w:rsidR="008018C8" w:rsidRPr="00A76C0A" w:rsidRDefault="008018C8" w:rsidP="008018C8">
            <w:pPr>
              <w:rPr>
                <w:rFonts w:ascii="Optima" w:hAnsi="Optima"/>
                <w:b/>
                <w:color w:val="000000"/>
              </w:rPr>
            </w:pPr>
            <w:r w:rsidRPr="009C485D">
              <w:rPr>
                <w:rFonts w:ascii="Optima" w:hAnsi="Optima"/>
                <w:b/>
                <w:color w:val="000000"/>
              </w:rPr>
              <w:t xml:space="preserve">Participation </w:t>
            </w:r>
            <w:r w:rsidRPr="009C485D">
              <w:rPr>
                <w:rFonts w:ascii="Optima" w:hAnsi="Optima"/>
                <w:color w:val="000000"/>
              </w:rPr>
              <w:t>(as defined below)</w:t>
            </w:r>
          </w:p>
        </w:tc>
        <w:tc>
          <w:tcPr>
            <w:tcW w:w="1154" w:type="dxa"/>
          </w:tcPr>
          <w:p w14:paraId="716D014B" w14:textId="59E31C51" w:rsidR="008018C8" w:rsidRPr="00A76C0A" w:rsidRDefault="008018C8" w:rsidP="008018C8">
            <w:pPr>
              <w:jc w:val="center"/>
              <w:rPr>
                <w:rFonts w:ascii="Optima" w:hAnsi="Optima"/>
                <w:b/>
                <w:color w:val="000000"/>
              </w:rPr>
            </w:pPr>
          </w:p>
        </w:tc>
        <w:tc>
          <w:tcPr>
            <w:tcW w:w="4086" w:type="dxa"/>
          </w:tcPr>
          <w:p w14:paraId="0960910B" w14:textId="0CE5686E" w:rsidR="008018C8" w:rsidRPr="00A76C0A" w:rsidRDefault="008018C8" w:rsidP="008018C8">
            <w:pPr>
              <w:jc w:val="center"/>
              <w:rPr>
                <w:rFonts w:ascii="Optima" w:hAnsi="Optima"/>
                <w:b/>
                <w:color w:val="000000"/>
              </w:rPr>
            </w:pPr>
            <w:r>
              <w:rPr>
                <w:rFonts w:ascii="Optima" w:hAnsi="Optima"/>
                <w:b/>
                <w:color w:val="000000"/>
              </w:rPr>
              <w:t>20</w:t>
            </w:r>
          </w:p>
        </w:tc>
      </w:tr>
      <w:tr w:rsidR="008018C8" w:rsidRPr="00A76C0A" w14:paraId="7F41BA38" w14:textId="77777777" w:rsidTr="00611BE3">
        <w:tc>
          <w:tcPr>
            <w:tcW w:w="4606" w:type="dxa"/>
          </w:tcPr>
          <w:p w14:paraId="50D33ABC" w14:textId="524251EC" w:rsidR="008018C8" w:rsidRPr="009C485D" w:rsidRDefault="008018C8" w:rsidP="008018C8">
            <w:pPr>
              <w:rPr>
                <w:rFonts w:ascii="Optima" w:hAnsi="Optima"/>
                <w:b/>
                <w:color w:val="000000"/>
              </w:rPr>
            </w:pPr>
            <w:r w:rsidRPr="009C485D">
              <w:rPr>
                <w:rFonts w:ascii="Optima" w:hAnsi="Optima"/>
                <w:b/>
                <w:color w:val="000000"/>
              </w:rPr>
              <w:t>Group Work</w:t>
            </w:r>
          </w:p>
        </w:tc>
        <w:tc>
          <w:tcPr>
            <w:tcW w:w="1154" w:type="dxa"/>
          </w:tcPr>
          <w:p w14:paraId="5281253F" w14:textId="77777777" w:rsidR="008018C8" w:rsidRPr="00A76C0A" w:rsidRDefault="008018C8" w:rsidP="008018C8">
            <w:pPr>
              <w:jc w:val="center"/>
              <w:rPr>
                <w:rFonts w:ascii="Optima" w:hAnsi="Optima"/>
                <w:b/>
                <w:color w:val="000000"/>
              </w:rPr>
            </w:pPr>
          </w:p>
        </w:tc>
        <w:tc>
          <w:tcPr>
            <w:tcW w:w="4086" w:type="dxa"/>
          </w:tcPr>
          <w:p w14:paraId="3F7ED1C1" w14:textId="1DAF9896" w:rsidR="008018C8" w:rsidRDefault="008018C8" w:rsidP="008018C8">
            <w:pPr>
              <w:jc w:val="center"/>
              <w:rPr>
                <w:rFonts w:ascii="Optima" w:hAnsi="Optima"/>
                <w:b/>
                <w:color w:val="000000"/>
              </w:rPr>
            </w:pPr>
            <w:r>
              <w:rPr>
                <w:rFonts w:ascii="Optima" w:hAnsi="Optima"/>
                <w:b/>
                <w:color w:val="000000"/>
              </w:rPr>
              <w:t>10</w:t>
            </w:r>
          </w:p>
        </w:tc>
      </w:tr>
      <w:tr w:rsidR="008018C8" w:rsidRPr="00A76C0A" w14:paraId="3AD19E40" w14:textId="77777777" w:rsidTr="00611BE3">
        <w:tc>
          <w:tcPr>
            <w:tcW w:w="4606" w:type="dxa"/>
          </w:tcPr>
          <w:p w14:paraId="655379AE" w14:textId="06B48EE4" w:rsidR="008018C8" w:rsidRPr="00A76C0A" w:rsidRDefault="008018C8" w:rsidP="008018C8">
            <w:pPr>
              <w:rPr>
                <w:rFonts w:ascii="Optima" w:hAnsi="Optima"/>
                <w:b/>
                <w:color w:val="000000"/>
              </w:rPr>
            </w:pPr>
            <w:r w:rsidRPr="00A76C0A">
              <w:rPr>
                <w:rFonts w:ascii="Optima" w:hAnsi="Optima"/>
                <w:b/>
                <w:color w:val="000000"/>
              </w:rPr>
              <w:t xml:space="preserve">Attendance </w:t>
            </w:r>
            <w:r w:rsidRPr="00A76C0A">
              <w:rPr>
                <w:rFonts w:ascii="Optima" w:hAnsi="Optima"/>
                <w:color w:val="000000"/>
                <w:sz w:val="20"/>
                <w:szCs w:val="20"/>
              </w:rPr>
              <w:t>(as defined above)</w:t>
            </w:r>
          </w:p>
        </w:tc>
        <w:tc>
          <w:tcPr>
            <w:tcW w:w="1154" w:type="dxa"/>
          </w:tcPr>
          <w:p w14:paraId="516A1540" w14:textId="77777777" w:rsidR="008018C8" w:rsidRPr="00A76C0A" w:rsidRDefault="008018C8" w:rsidP="008018C8">
            <w:pPr>
              <w:jc w:val="center"/>
              <w:rPr>
                <w:rFonts w:ascii="Optima" w:hAnsi="Optima"/>
                <w:b/>
                <w:color w:val="000000"/>
              </w:rPr>
            </w:pPr>
          </w:p>
        </w:tc>
        <w:tc>
          <w:tcPr>
            <w:tcW w:w="4086" w:type="dxa"/>
          </w:tcPr>
          <w:p w14:paraId="4E700737" w14:textId="427FD4A4" w:rsidR="008018C8" w:rsidRPr="00A76C0A" w:rsidRDefault="008018C8" w:rsidP="008018C8">
            <w:pPr>
              <w:jc w:val="center"/>
              <w:rPr>
                <w:rFonts w:ascii="Optima" w:hAnsi="Optima"/>
                <w:b/>
                <w:color w:val="000000"/>
              </w:rPr>
            </w:pPr>
            <w:r>
              <w:rPr>
                <w:rFonts w:ascii="Optima" w:hAnsi="Optima"/>
                <w:b/>
                <w:color w:val="000000"/>
              </w:rPr>
              <w:t>20</w:t>
            </w:r>
          </w:p>
        </w:tc>
      </w:tr>
    </w:tbl>
    <w:p w14:paraId="4FC9840D" w14:textId="77777777" w:rsidR="000C5B26" w:rsidRDefault="000C5B26" w:rsidP="00F512D0">
      <w:pPr>
        <w:spacing w:after="0" w:line="240" w:lineRule="auto"/>
        <w:rPr>
          <w:rFonts w:ascii="Optima" w:hAnsi="Optima"/>
          <w:b/>
          <w:color w:val="000000"/>
        </w:rPr>
      </w:pPr>
    </w:p>
    <w:p w14:paraId="222788DE" w14:textId="77777777" w:rsidR="008018C8" w:rsidRPr="009C485D" w:rsidRDefault="008018C8" w:rsidP="008018C8">
      <w:pPr>
        <w:spacing w:after="0" w:line="240" w:lineRule="auto"/>
        <w:rPr>
          <w:rFonts w:ascii="Optima" w:hAnsi="Optima"/>
          <w:b/>
          <w:color w:val="000000"/>
        </w:rPr>
      </w:pPr>
      <w:r w:rsidRPr="009C485D">
        <w:rPr>
          <w:rFonts w:ascii="Optima" w:hAnsi="Optima"/>
          <w:b/>
          <w:color w:val="000000"/>
        </w:rPr>
        <w:t xml:space="preserve">Course </w:t>
      </w:r>
    </w:p>
    <w:p w14:paraId="61BA607F" w14:textId="77777777" w:rsidR="008018C8" w:rsidRPr="009C485D" w:rsidRDefault="008018C8" w:rsidP="008018C8">
      <w:pPr>
        <w:spacing w:after="0" w:line="240" w:lineRule="auto"/>
        <w:rPr>
          <w:rFonts w:ascii="Optima" w:hAnsi="Optima"/>
          <w:b/>
          <w:color w:val="000000"/>
        </w:rPr>
      </w:pPr>
      <w:r w:rsidRPr="009C485D">
        <w:rPr>
          <w:rFonts w:ascii="Optima" w:hAnsi="Optima"/>
          <w:b/>
          <w:color w:val="000000"/>
        </w:rPr>
        <w:t xml:space="preserve">Policies: </w:t>
      </w:r>
      <w:r w:rsidRPr="009C485D">
        <w:rPr>
          <w:rFonts w:ascii="Optima" w:hAnsi="Optima"/>
          <w:b/>
          <w:color w:val="000000"/>
        </w:rPr>
        <w:tab/>
      </w:r>
    </w:p>
    <w:p w14:paraId="4614DCA6" w14:textId="77777777" w:rsidR="008018C8" w:rsidRPr="009C485D" w:rsidRDefault="008018C8" w:rsidP="008018C8">
      <w:pPr>
        <w:pStyle w:val="ListParagraph"/>
        <w:numPr>
          <w:ilvl w:val="0"/>
          <w:numId w:val="2"/>
        </w:numPr>
        <w:spacing w:after="0" w:line="240" w:lineRule="auto"/>
        <w:ind w:left="1800"/>
        <w:rPr>
          <w:rFonts w:ascii="Optima" w:hAnsi="Optima"/>
          <w:b/>
          <w:color w:val="000000"/>
        </w:rPr>
      </w:pPr>
      <w:r w:rsidRPr="009C485D">
        <w:rPr>
          <w:rFonts w:ascii="Optima" w:hAnsi="Optima"/>
          <w:color w:val="000000"/>
        </w:rPr>
        <w:lastRenderedPageBreak/>
        <w:t xml:space="preserve">Participation – Participation in the course includes actively engaging in classroom activities and discussions. Students are expected to create a thoughtful learning environment by asking questions and working together to help solve problems. </w:t>
      </w:r>
    </w:p>
    <w:p w14:paraId="2961B774" w14:textId="77777777" w:rsidR="008018C8" w:rsidRPr="009C485D" w:rsidRDefault="008018C8" w:rsidP="008018C8">
      <w:pPr>
        <w:pStyle w:val="ListParagraph"/>
        <w:numPr>
          <w:ilvl w:val="1"/>
          <w:numId w:val="2"/>
        </w:numPr>
        <w:spacing w:after="0" w:line="240" w:lineRule="auto"/>
        <w:ind w:left="1800"/>
        <w:rPr>
          <w:rFonts w:ascii="Optima" w:hAnsi="Optima"/>
          <w:color w:val="000000"/>
        </w:rPr>
      </w:pPr>
      <w:r w:rsidRPr="009C485D">
        <w:rPr>
          <w:rFonts w:ascii="Optima" w:hAnsi="Optima"/>
          <w:color w:val="000000"/>
        </w:rPr>
        <w:t>Attendance - Students are expected to attend all classes and labs. Students who are otherwise prevented from coming to class are expected to work through the lecture materials and meet personally with the professor or TA during office hours to demonstrate that they understand what material they missed. Students who must miss more than 3 classes should discuss this with the professor, as it will result in substantial problems in learning the material.</w:t>
      </w:r>
    </w:p>
    <w:p w14:paraId="24C7AD3E" w14:textId="77777777" w:rsidR="008018C8" w:rsidRPr="009C485D" w:rsidRDefault="008018C8" w:rsidP="008018C8">
      <w:pPr>
        <w:pStyle w:val="ListParagraph"/>
        <w:numPr>
          <w:ilvl w:val="1"/>
          <w:numId w:val="2"/>
        </w:numPr>
        <w:spacing w:after="0" w:line="240" w:lineRule="auto"/>
        <w:ind w:left="1800"/>
        <w:rPr>
          <w:rFonts w:ascii="Optima" w:hAnsi="Optima"/>
          <w:color w:val="000000"/>
        </w:rPr>
      </w:pPr>
      <w:r w:rsidRPr="009C485D">
        <w:rPr>
          <w:rFonts w:ascii="Optima" w:hAnsi="Optima"/>
          <w:color w:val="000000"/>
        </w:rPr>
        <w:t>Group Work – In this course, we will use pair-programming and paired code review. Students will be assessed for their participation in these activities, as well as feedback during class sessions.</w:t>
      </w:r>
    </w:p>
    <w:p w14:paraId="1B4DDDAC" w14:textId="67B9C021" w:rsidR="008018C8" w:rsidRPr="009C485D" w:rsidRDefault="008018C8" w:rsidP="008018C8">
      <w:pPr>
        <w:pStyle w:val="ListParagraph"/>
        <w:numPr>
          <w:ilvl w:val="1"/>
          <w:numId w:val="2"/>
        </w:numPr>
        <w:spacing w:after="0" w:line="240" w:lineRule="auto"/>
        <w:ind w:left="1800"/>
        <w:rPr>
          <w:rFonts w:ascii="Optima" w:hAnsi="Optima"/>
          <w:color w:val="000000"/>
        </w:rPr>
      </w:pPr>
      <w:r w:rsidRPr="009C485D">
        <w:rPr>
          <w:rFonts w:ascii="Optima" w:hAnsi="Optima"/>
          <w:color w:val="000000"/>
        </w:rPr>
        <w:t xml:space="preserve">Late Work – Late work loses 3% point per day late. No exceptions. The lowest </w:t>
      </w:r>
      <w:r>
        <w:rPr>
          <w:rFonts w:ascii="Optima" w:hAnsi="Optima"/>
          <w:color w:val="000000"/>
        </w:rPr>
        <w:t>lab writeup score</w:t>
      </w:r>
      <w:r w:rsidRPr="009C485D">
        <w:rPr>
          <w:rFonts w:ascii="Optima" w:hAnsi="Optima"/>
          <w:color w:val="000000"/>
        </w:rPr>
        <w:t xml:space="preserve"> will be dropped in order to accommodate unforeseen circumstances that prevent </w:t>
      </w:r>
      <w:r>
        <w:rPr>
          <w:rFonts w:ascii="Optima" w:hAnsi="Optima"/>
          <w:color w:val="000000"/>
        </w:rPr>
        <w:t>it</w:t>
      </w:r>
      <w:r w:rsidRPr="009C485D">
        <w:rPr>
          <w:rFonts w:ascii="Optima" w:hAnsi="Optima"/>
          <w:color w:val="000000"/>
        </w:rPr>
        <w:t xml:space="preserve"> from being turned in on time.</w:t>
      </w:r>
    </w:p>
    <w:p w14:paraId="75B3A718" w14:textId="77777777" w:rsidR="00F512D0" w:rsidRPr="00A76C0A" w:rsidRDefault="00F512D0" w:rsidP="00F512D0">
      <w:pPr>
        <w:spacing w:after="0" w:line="240" w:lineRule="auto"/>
        <w:rPr>
          <w:rFonts w:ascii="Optima" w:hAnsi="Optima"/>
          <w:color w:val="000000"/>
        </w:rPr>
      </w:pPr>
    </w:p>
    <w:p w14:paraId="081E2A39" w14:textId="77777777" w:rsidR="00F512D0" w:rsidRPr="00A76C0A" w:rsidRDefault="00F512D0" w:rsidP="00F512D0">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spacing w:before="0" w:line="240" w:lineRule="auto"/>
        <w:rPr>
          <w:rFonts w:ascii="Optima" w:hAnsi="Optima"/>
          <w:color w:val="FFFFFF" w:themeColor="background1"/>
        </w:rPr>
      </w:pPr>
      <w:r w:rsidRPr="00A76C0A">
        <w:rPr>
          <w:rFonts w:ascii="Optima" w:hAnsi="Optima"/>
          <w:color w:val="FFFFFF" w:themeColor="background1"/>
        </w:rPr>
        <w:t>Grading</w:t>
      </w:r>
    </w:p>
    <w:p w14:paraId="084692C5" w14:textId="77777777" w:rsidR="00F512D0" w:rsidRPr="00A76C0A" w:rsidRDefault="00F512D0" w:rsidP="00F512D0">
      <w:pPr>
        <w:spacing w:after="0" w:line="240" w:lineRule="auto"/>
        <w:rPr>
          <w:rFonts w:ascii="Optima" w:hAnsi="Optima"/>
          <w:b/>
          <w:color w:val="000000"/>
        </w:rPr>
      </w:pPr>
    </w:p>
    <w:p w14:paraId="16793CAD" w14:textId="77777777" w:rsidR="00F512D0" w:rsidRPr="00A76C0A" w:rsidRDefault="00F512D0" w:rsidP="00F512D0">
      <w:pPr>
        <w:tabs>
          <w:tab w:val="left" w:pos="1440"/>
        </w:tabs>
        <w:spacing w:after="0" w:line="240" w:lineRule="auto"/>
        <w:rPr>
          <w:rFonts w:ascii="Optima" w:hAnsi="Optima"/>
          <w:color w:val="000000"/>
        </w:rPr>
      </w:pPr>
      <w:r w:rsidRPr="00A76C0A">
        <w:rPr>
          <w:rFonts w:ascii="Optima" w:hAnsi="Optima"/>
          <w:b/>
          <w:color w:val="000000"/>
        </w:rPr>
        <w:t xml:space="preserve">Grading: </w:t>
      </w:r>
      <w:r w:rsidRPr="00A76C0A">
        <w:rPr>
          <w:rFonts w:ascii="Optima" w:hAnsi="Optima"/>
          <w:b/>
          <w:color w:val="000000"/>
        </w:rPr>
        <w:tab/>
      </w:r>
      <w:r w:rsidRPr="00A76C0A">
        <w:rPr>
          <w:rFonts w:ascii="Optima" w:hAnsi="Optima"/>
          <w:color w:val="000000"/>
        </w:rPr>
        <w:t>Grade type for the course is a whole or partial letter grade.  (Please see table below)</w:t>
      </w:r>
    </w:p>
    <w:p w14:paraId="0B60E325" w14:textId="4388AF3D" w:rsidR="00F512D0" w:rsidRPr="000C5B26" w:rsidRDefault="00F512D0" w:rsidP="00F512D0">
      <w:pPr>
        <w:spacing w:after="0" w:line="240" w:lineRule="auto"/>
        <w:rPr>
          <w:rFonts w:ascii="Optima" w:hAnsi="Optima"/>
          <w:b/>
          <w:color w:val="000000"/>
          <w:sz w:val="18"/>
          <w:szCs w:val="1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57"/>
        <w:gridCol w:w="986"/>
        <w:gridCol w:w="7590"/>
        <w:gridCol w:w="1045"/>
      </w:tblGrid>
      <w:tr w:rsidR="00F512D0" w:rsidRPr="00A76C0A" w14:paraId="79E187B6" w14:textId="77777777" w:rsidTr="00EA626B">
        <w:trPr>
          <w:trHeight w:val="255"/>
          <w:jc w:val="center"/>
        </w:trPr>
        <w:tc>
          <w:tcPr>
            <w:tcW w:w="5000" w:type="pct"/>
            <w:gridSpan w:val="4"/>
            <w:tcBorders>
              <w:top w:val="single" w:sz="4" w:space="0" w:color="auto"/>
              <w:left w:val="single" w:sz="4" w:space="0" w:color="auto"/>
              <w:bottom w:val="single" w:sz="4" w:space="0" w:color="auto"/>
              <w:right w:val="single" w:sz="4" w:space="0" w:color="auto"/>
            </w:tcBorders>
            <w:shd w:val="clear" w:color="auto" w:fill="808080" w:themeFill="background1" w:themeFillShade="80"/>
            <w:noWrap/>
            <w:vAlign w:val="bottom"/>
          </w:tcPr>
          <w:p w14:paraId="1EF6B745" w14:textId="16F54EAF" w:rsidR="00F512D0" w:rsidRPr="00A76C0A" w:rsidRDefault="00F512D0" w:rsidP="008B22C3">
            <w:pPr>
              <w:spacing w:before="100" w:beforeAutospacing="1" w:after="100" w:afterAutospacing="1"/>
              <w:jc w:val="center"/>
              <w:rPr>
                <w:rFonts w:ascii="Optima" w:hAnsi="Optima"/>
              </w:rPr>
            </w:pPr>
            <w:r w:rsidRPr="00A76C0A">
              <w:rPr>
                <w:rFonts w:ascii="Optima" w:hAnsi="Optima"/>
                <w:b/>
                <w:bCs/>
                <w:color w:val="FFFFFF"/>
                <w:sz w:val="27"/>
              </w:rPr>
              <w:t>Grading Policy</w:t>
            </w:r>
            <w:r>
              <w:rPr>
                <w:rFonts w:ascii="Optima" w:hAnsi="Optima"/>
                <w:b/>
                <w:bCs/>
                <w:color w:val="FFFFFF"/>
                <w:sz w:val="27"/>
              </w:rPr>
              <w:t xml:space="preserve"> </w:t>
            </w:r>
          </w:p>
        </w:tc>
      </w:tr>
      <w:tr w:rsidR="00F512D0" w:rsidRPr="00A76C0A" w14:paraId="17928F2E"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C20536B" w14:textId="77777777" w:rsidR="00F512D0" w:rsidRPr="00A76C0A" w:rsidRDefault="00F512D0" w:rsidP="00EA626B">
            <w:pPr>
              <w:spacing w:before="100" w:beforeAutospacing="1" w:after="100" w:afterAutospacing="1"/>
              <w:jc w:val="center"/>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F2D04EA" w14:textId="77777777" w:rsidR="00F512D0" w:rsidRPr="00A76C0A" w:rsidRDefault="00F512D0" w:rsidP="00EA626B">
            <w:pPr>
              <w:spacing w:before="100" w:beforeAutospacing="1" w:after="100" w:afterAutospacing="1" w:line="240" w:lineRule="auto"/>
              <w:jc w:val="center"/>
              <w:rPr>
                <w:rFonts w:ascii="Optima" w:hAnsi="Optima"/>
              </w:rPr>
            </w:pPr>
            <w:r w:rsidRPr="00A76C0A">
              <w:rPr>
                <w:rFonts w:ascii="Optima" w:hAnsi="Optima" w:cs="Arial"/>
                <w:b/>
                <w:bCs/>
              </w:rPr>
              <w:t>Letter Grade</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D226510" w14:textId="77777777" w:rsidR="00F512D0" w:rsidRPr="00A76C0A" w:rsidRDefault="00F512D0" w:rsidP="00EA626B">
            <w:pPr>
              <w:spacing w:before="100" w:beforeAutospacing="1" w:after="100" w:afterAutospacing="1"/>
              <w:jc w:val="center"/>
              <w:rPr>
                <w:rFonts w:ascii="Optima" w:hAnsi="Optima"/>
                <w:sz w:val="24"/>
                <w:szCs w:val="24"/>
              </w:rPr>
            </w:pPr>
            <w:r w:rsidRPr="00A76C0A">
              <w:rPr>
                <w:rFonts w:ascii="Optima" w:hAnsi="Optima" w:cs="Arial"/>
                <w:b/>
                <w:bCs/>
                <w:sz w:val="24"/>
                <w:szCs w:val="24"/>
              </w:rPr>
              <w:t>Percentage</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B8C11C6" w14:textId="77777777" w:rsidR="00F512D0" w:rsidRPr="00A76C0A" w:rsidRDefault="00F512D0" w:rsidP="00EA626B">
            <w:pPr>
              <w:spacing w:before="100" w:beforeAutospacing="1" w:after="100" w:afterAutospacing="1" w:line="240" w:lineRule="auto"/>
              <w:jc w:val="center"/>
              <w:rPr>
                <w:rFonts w:ascii="Optima" w:hAnsi="Optima"/>
                <w:sz w:val="24"/>
                <w:szCs w:val="24"/>
              </w:rPr>
            </w:pPr>
            <w:r w:rsidRPr="00A76C0A">
              <w:rPr>
                <w:rFonts w:ascii="Optima" w:hAnsi="Optima" w:cs="Arial"/>
                <w:b/>
                <w:bCs/>
                <w:sz w:val="24"/>
                <w:szCs w:val="24"/>
              </w:rPr>
              <w:t>Quality Points</w:t>
            </w:r>
          </w:p>
        </w:tc>
      </w:tr>
      <w:tr w:rsidR="00F512D0" w:rsidRPr="00A76C0A" w14:paraId="7928D09A"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C8B9EAA"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352E07C" w14:textId="77777777" w:rsidR="00F512D0" w:rsidRPr="00A76C0A" w:rsidRDefault="00F512D0" w:rsidP="00EA626B">
            <w:pPr>
              <w:spacing w:before="100" w:beforeAutospacing="1" w:after="100" w:afterAutospacing="1"/>
              <w:rPr>
                <w:rFonts w:ascii="Optima" w:hAnsi="Optima"/>
              </w:rPr>
            </w:pPr>
            <w:r w:rsidRPr="00A76C0A">
              <w:rPr>
                <w:rFonts w:ascii="Optima" w:hAnsi="Optima"/>
              </w:rPr>
              <w:t>A</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D7AD148" w14:textId="77777777" w:rsidR="00F512D0" w:rsidRPr="00A76C0A" w:rsidRDefault="00F512D0" w:rsidP="00EA626B">
            <w:pPr>
              <w:spacing w:before="100" w:beforeAutospacing="1" w:after="100" w:afterAutospacing="1"/>
              <w:rPr>
                <w:rFonts w:ascii="Optima" w:hAnsi="Optima"/>
              </w:rPr>
            </w:pPr>
            <w:r w:rsidRPr="00A76C0A">
              <w:rPr>
                <w:rFonts w:ascii="Optima" w:hAnsi="Optima"/>
              </w:rPr>
              <w:t>93-100%</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BBBA7FF"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4.0</w:t>
            </w:r>
            <w:r>
              <w:rPr>
                <w:rFonts w:ascii="Optima" w:hAnsi="Optima"/>
              </w:rPr>
              <w:t>0</w:t>
            </w:r>
          </w:p>
        </w:tc>
      </w:tr>
      <w:tr w:rsidR="00F512D0" w:rsidRPr="00A76C0A" w14:paraId="1950D092"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DD7A486"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4CF76D4" w14:textId="77777777" w:rsidR="00F512D0" w:rsidRPr="00A76C0A" w:rsidRDefault="00F512D0" w:rsidP="00EA626B">
            <w:pPr>
              <w:spacing w:before="100" w:beforeAutospacing="1" w:after="100" w:afterAutospacing="1"/>
              <w:rPr>
                <w:rFonts w:ascii="Optima" w:hAnsi="Optima"/>
              </w:rPr>
            </w:pPr>
            <w:r w:rsidRPr="00A76C0A">
              <w:rPr>
                <w:rFonts w:ascii="Optima" w:hAnsi="Optima"/>
              </w:rPr>
              <w:t>A-</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60E8E29" w14:textId="77777777" w:rsidR="00F512D0" w:rsidRPr="00A76C0A" w:rsidRDefault="00F512D0" w:rsidP="00EA626B">
            <w:pPr>
              <w:spacing w:before="100" w:beforeAutospacing="1" w:after="100" w:afterAutospacing="1"/>
              <w:rPr>
                <w:rFonts w:ascii="Optima" w:hAnsi="Optima"/>
              </w:rPr>
            </w:pPr>
            <w:r w:rsidRPr="00A76C0A">
              <w:rPr>
                <w:rFonts w:ascii="Optima" w:hAnsi="Optima"/>
              </w:rPr>
              <w:t>90-92%</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770B15B"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3.7</w:t>
            </w:r>
            <w:r>
              <w:rPr>
                <w:rFonts w:ascii="Optima" w:hAnsi="Optima"/>
              </w:rPr>
              <w:t>5</w:t>
            </w:r>
          </w:p>
        </w:tc>
      </w:tr>
      <w:tr w:rsidR="00F512D0" w:rsidRPr="00A76C0A" w14:paraId="6D4D099B"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C5E22B7"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266B0BA" w14:textId="77777777" w:rsidR="00F512D0" w:rsidRPr="00A76C0A" w:rsidRDefault="00F512D0" w:rsidP="00EA626B">
            <w:pPr>
              <w:spacing w:before="100" w:beforeAutospacing="1" w:after="100" w:afterAutospacing="1"/>
              <w:rPr>
                <w:rFonts w:ascii="Optima" w:hAnsi="Optima"/>
              </w:rPr>
            </w:pPr>
            <w:r w:rsidRPr="00A76C0A">
              <w:rPr>
                <w:rFonts w:ascii="Optima" w:hAnsi="Optima"/>
              </w:rPr>
              <w:t>B+</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896BF23" w14:textId="77777777" w:rsidR="00F512D0" w:rsidRPr="00A76C0A" w:rsidRDefault="00F512D0" w:rsidP="00EA626B">
            <w:pPr>
              <w:spacing w:before="100" w:beforeAutospacing="1" w:after="100" w:afterAutospacing="1"/>
              <w:rPr>
                <w:rFonts w:ascii="Optima" w:hAnsi="Optima"/>
              </w:rPr>
            </w:pPr>
            <w:r w:rsidRPr="00A76C0A">
              <w:rPr>
                <w:rFonts w:ascii="Optima" w:hAnsi="Optima"/>
              </w:rPr>
              <w:t>87-89%</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A2F8D50"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3.</w:t>
            </w:r>
            <w:r>
              <w:rPr>
                <w:rFonts w:ascii="Optima" w:hAnsi="Optima"/>
              </w:rPr>
              <w:t>25</w:t>
            </w:r>
          </w:p>
        </w:tc>
      </w:tr>
      <w:tr w:rsidR="00F512D0" w:rsidRPr="00A76C0A" w14:paraId="606DFE1F"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F766D74"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D51D594" w14:textId="77777777" w:rsidR="00F512D0" w:rsidRPr="00A76C0A" w:rsidRDefault="00F512D0" w:rsidP="00EA626B">
            <w:pPr>
              <w:spacing w:before="100" w:beforeAutospacing="1" w:after="100" w:afterAutospacing="1"/>
              <w:rPr>
                <w:rFonts w:ascii="Optima" w:hAnsi="Optima"/>
              </w:rPr>
            </w:pPr>
            <w:r w:rsidRPr="00A76C0A">
              <w:rPr>
                <w:rFonts w:ascii="Optima" w:hAnsi="Optima"/>
              </w:rPr>
              <w:t>B</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77B71D3" w14:textId="77777777" w:rsidR="00F512D0" w:rsidRPr="00A76C0A" w:rsidRDefault="00F512D0" w:rsidP="00EA626B">
            <w:pPr>
              <w:spacing w:before="100" w:beforeAutospacing="1" w:after="100" w:afterAutospacing="1"/>
              <w:rPr>
                <w:rFonts w:ascii="Optima" w:hAnsi="Optima"/>
              </w:rPr>
            </w:pPr>
            <w:r w:rsidRPr="00A76C0A">
              <w:rPr>
                <w:rFonts w:ascii="Optima" w:hAnsi="Optima"/>
              </w:rPr>
              <w:t>83-86%</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5CA6413"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3.0</w:t>
            </w:r>
            <w:r>
              <w:rPr>
                <w:rFonts w:ascii="Optima" w:hAnsi="Optima"/>
              </w:rPr>
              <w:t>0</w:t>
            </w:r>
          </w:p>
        </w:tc>
      </w:tr>
      <w:tr w:rsidR="00F512D0" w:rsidRPr="00A76C0A" w14:paraId="19EF6051"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6BAE791"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B528CA0" w14:textId="77777777" w:rsidR="00F512D0" w:rsidRPr="00A76C0A" w:rsidRDefault="00F512D0" w:rsidP="00EA626B">
            <w:pPr>
              <w:spacing w:before="100" w:beforeAutospacing="1" w:after="100" w:afterAutospacing="1"/>
              <w:rPr>
                <w:rFonts w:ascii="Optima" w:hAnsi="Optima"/>
              </w:rPr>
            </w:pPr>
            <w:r w:rsidRPr="00A76C0A">
              <w:rPr>
                <w:rFonts w:ascii="Optima" w:hAnsi="Optima"/>
              </w:rPr>
              <w:t>B-</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8E9C625" w14:textId="77777777" w:rsidR="00F512D0" w:rsidRPr="00A76C0A" w:rsidRDefault="00F512D0" w:rsidP="00EA626B">
            <w:pPr>
              <w:spacing w:before="100" w:beforeAutospacing="1" w:after="100" w:afterAutospacing="1"/>
              <w:rPr>
                <w:rFonts w:ascii="Optima" w:hAnsi="Optima"/>
              </w:rPr>
            </w:pPr>
            <w:r w:rsidRPr="00A76C0A">
              <w:rPr>
                <w:rFonts w:ascii="Optima" w:hAnsi="Optima"/>
              </w:rPr>
              <w:t>80-82%</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B634233"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2.7</w:t>
            </w:r>
            <w:r>
              <w:rPr>
                <w:rFonts w:ascii="Optima" w:hAnsi="Optima"/>
              </w:rPr>
              <w:t>5</w:t>
            </w:r>
          </w:p>
        </w:tc>
      </w:tr>
      <w:tr w:rsidR="00F512D0" w:rsidRPr="00A76C0A" w14:paraId="221D8710"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F4EC956"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C8EADC6" w14:textId="77777777" w:rsidR="00F512D0" w:rsidRPr="00A76C0A" w:rsidRDefault="00F512D0" w:rsidP="00EA626B">
            <w:pPr>
              <w:spacing w:before="100" w:beforeAutospacing="1" w:after="100" w:afterAutospacing="1"/>
              <w:rPr>
                <w:rFonts w:ascii="Optima" w:hAnsi="Optima"/>
              </w:rPr>
            </w:pPr>
            <w:r w:rsidRPr="00A76C0A">
              <w:rPr>
                <w:rFonts w:ascii="Optima" w:hAnsi="Optima"/>
              </w:rPr>
              <w:t>C+</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8AD7459" w14:textId="77777777" w:rsidR="00F512D0" w:rsidRPr="00A76C0A" w:rsidRDefault="00F512D0" w:rsidP="00EA626B">
            <w:pPr>
              <w:spacing w:before="100" w:beforeAutospacing="1" w:after="100" w:afterAutospacing="1"/>
              <w:rPr>
                <w:rFonts w:ascii="Optima" w:hAnsi="Optima"/>
              </w:rPr>
            </w:pPr>
            <w:r w:rsidRPr="00A76C0A">
              <w:rPr>
                <w:rFonts w:ascii="Optima" w:hAnsi="Optima"/>
              </w:rPr>
              <w:t>77-79%</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15557FE" w14:textId="77777777" w:rsidR="00F512D0" w:rsidRPr="00A76C0A" w:rsidRDefault="00F512D0" w:rsidP="00EA626B">
            <w:pPr>
              <w:spacing w:before="100" w:beforeAutospacing="1" w:after="100" w:afterAutospacing="1"/>
              <w:jc w:val="center"/>
              <w:rPr>
                <w:rFonts w:ascii="Optima" w:hAnsi="Optima"/>
              </w:rPr>
            </w:pPr>
            <w:r>
              <w:rPr>
                <w:rFonts w:ascii="Optima" w:hAnsi="Optima"/>
              </w:rPr>
              <w:t>2.25</w:t>
            </w:r>
          </w:p>
        </w:tc>
      </w:tr>
      <w:tr w:rsidR="00F512D0" w:rsidRPr="00A76C0A" w14:paraId="5190083C"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1D337D8"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F123ACC" w14:textId="77777777" w:rsidR="00F512D0" w:rsidRPr="00A76C0A" w:rsidRDefault="00F512D0" w:rsidP="00EA626B">
            <w:pPr>
              <w:spacing w:before="100" w:beforeAutospacing="1" w:after="100" w:afterAutospacing="1"/>
              <w:rPr>
                <w:rFonts w:ascii="Optima" w:hAnsi="Optima"/>
              </w:rPr>
            </w:pPr>
            <w:r w:rsidRPr="00A76C0A">
              <w:rPr>
                <w:rFonts w:ascii="Optima" w:hAnsi="Optima"/>
              </w:rPr>
              <w:t>C</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966A26F" w14:textId="77777777" w:rsidR="00F512D0" w:rsidRPr="00A76C0A" w:rsidRDefault="00F512D0" w:rsidP="00EA626B">
            <w:pPr>
              <w:spacing w:before="100" w:beforeAutospacing="1" w:after="100" w:afterAutospacing="1"/>
              <w:rPr>
                <w:rFonts w:ascii="Optima" w:hAnsi="Optima"/>
              </w:rPr>
            </w:pPr>
            <w:r w:rsidRPr="00A76C0A">
              <w:rPr>
                <w:rFonts w:ascii="Optima" w:hAnsi="Optima"/>
              </w:rPr>
              <w:t>73-76%</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172861D"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2.0</w:t>
            </w:r>
            <w:r>
              <w:rPr>
                <w:rFonts w:ascii="Optima" w:hAnsi="Optima"/>
              </w:rPr>
              <w:t>0</w:t>
            </w:r>
          </w:p>
        </w:tc>
      </w:tr>
      <w:tr w:rsidR="00F512D0" w:rsidRPr="00A76C0A" w14:paraId="64B90F79"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D98CFD3"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A6985F5" w14:textId="77777777" w:rsidR="00F512D0" w:rsidRPr="00A76C0A" w:rsidRDefault="00F512D0" w:rsidP="00EA626B">
            <w:pPr>
              <w:spacing w:before="100" w:beforeAutospacing="1" w:after="100" w:afterAutospacing="1"/>
              <w:rPr>
                <w:rFonts w:ascii="Optima" w:hAnsi="Optima"/>
              </w:rPr>
            </w:pPr>
            <w:r w:rsidRPr="00A76C0A">
              <w:rPr>
                <w:rFonts w:ascii="Optima" w:hAnsi="Optima"/>
              </w:rPr>
              <w:t>F</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D44B33E" w14:textId="77777777" w:rsidR="00F512D0" w:rsidRPr="00A76C0A" w:rsidRDefault="00F512D0" w:rsidP="00EA626B">
            <w:pPr>
              <w:spacing w:before="100" w:beforeAutospacing="1" w:after="100" w:afterAutospacing="1"/>
              <w:rPr>
                <w:rFonts w:ascii="Optima" w:hAnsi="Optima"/>
              </w:rPr>
            </w:pPr>
            <w:r w:rsidRPr="00A76C0A">
              <w:rPr>
                <w:rFonts w:ascii="Optima" w:hAnsi="Optima"/>
              </w:rPr>
              <w:t>0-72%</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F9CFD95"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0.0</w:t>
            </w:r>
          </w:p>
        </w:tc>
      </w:tr>
      <w:tr w:rsidR="00F512D0" w:rsidRPr="00A76C0A" w14:paraId="563235F4"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A9386B3"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8A35086" w14:textId="77777777" w:rsidR="00F512D0" w:rsidRPr="00A76C0A" w:rsidRDefault="00F512D0" w:rsidP="00EA626B">
            <w:pPr>
              <w:spacing w:before="100" w:beforeAutospacing="1" w:after="100" w:afterAutospacing="1"/>
              <w:rPr>
                <w:rFonts w:ascii="Optima" w:hAnsi="Optima"/>
                <w:b/>
              </w:rPr>
            </w:pPr>
            <w:r w:rsidRPr="00A76C0A">
              <w:rPr>
                <w:rFonts w:ascii="Optima" w:hAnsi="Optima"/>
                <w:b/>
              </w:rPr>
              <w:t>INC</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C551A2B" w14:textId="0AA3E2C1" w:rsidR="00F512D0" w:rsidRPr="003C4B37" w:rsidRDefault="003C4B37" w:rsidP="003C4B37">
            <w:pPr>
              <w:widowControl w:val="0"/>
              <w:autoSpaceDE w:val="0"/>
              <w:autoSpaceDN w:val="0"/>
              <w:adjustRightInd w:val="0"/>
              <w:spacing w:after="0" w:line="240" w:lineRule="auto"/>
              <w:rPr>
                <w:rFonts w:ascii="Optima" w:hAnsi="Optima" w:cs="ITCFranklinGothicStd-Book"/>
                <w:sz w:val="18"/>
                <w:szCs w:val="18"/>
              </w:rPr>
            </w:pPr>
            <w:r w:rsidRPr="003C4B37">
              <w:rPr>
                <w:rFonts w:ascii="Optima" w:hAnsi="Optima" w:cs="ITCFranklinGothicStd-Book"/>
                <w:sz w:val="18"/>
                <w:szCs w:val="18"/>
              </w:rPr>
              <w:t>A grade of Incomplete (INC) is not automatically awarded when a student fails to complete a course. Incompletes are given at the discretion of the instructor. They are awarded when satisfactory work has been accomplished in the majority of the course work, but the student is unable to complete course requirements as a result of circumstances beyond his/her control. The student must negotiate with and receive the approval of the course instructor in order to receive a grade of incomplete</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7D9B644"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N/A</w:t>
            </w:r>
          </w:p>
        </w:tc>
      </w:tr>
      <w:tr w:rsidR="00F512D0" w:rsidRPr="00A76C0A" w14:paraId="788C5A16"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F4CB704"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D160B71" w14:textId="77777777" w:rsidR="00F512D0" w:rsidRPr="00A76C0A" w:rsidRDefault="00F512D0" w:rsidP="00EA626B">
            <w:pPr>
              <w:spacing w:before="100" w:beforeAutospacing="1" w:after="100" w:afterAutospacing="1"/>
              <w:rPr>
                <w:rFonts w:ascii="Optima" w:hAnsi="Optima"/>
              </w:rPr>
            </w:pPr>
            <w:r w:rsidRPr="00A76C0A">
              <w:rPr>
                <w:rFonts w:ascii="Optima" w:hAnsi="Optima"/>
              </w:rPr>
              <w:t>IF</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1C1B29C" w14:textId="77777777" w:rsidR="00F512D0" w:rsidRPr="00A76C0A" w:rsidRDefault="00F512D0" w:rsidP="00EA626B">
            <w:pPr>
              <w:spacing w:before="100" w:beforeAutospacing="1" w:after="100" w:afterAutospacing="1"/>
              <w:rPr>
                <w:rFonts w:ascii="Optima" w:hAnsi="Optima"/>
                <w:sz w:val="18"/>
                <w:szCs w:val="18"/>
              </w:rPr>
            </w:pPr>
            <w:r w:rsidRPr="00A76C0A">
              <w:rPr>
                <w:rFonts w:ascii="Optima" w:hAnsi="Optima"/>
                <w:sz w:val="18"/>
                <w:szCs w:val="18"/>
              </w:rPr>
              <w:t>Received for failure to comply with contracted completion terms.</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EEDEC3B"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N/A</w:t>
            </w:r>
          </w:p>
        </w:tc>
      </w:tr>
      <w:tr w:rsidR="00F512D0" w:rsidRPr="00A76C0A" w14:paraId="43863F3E"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B690936"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79322FA" w14:textId="77777777" w:rsidR="00F512D0" w:rsidRPr="00A76C0A" w:rsidRDefault="00F512D0" w:rsidP="00EA626B">
            <w:pPr>
              <w:spacing w:before="100" w:beforeAutospacing="1" w:after="100" w:afterAutospacing="1"/>
              <w:rPr>
                <w:rFonts w:ascii="Optima" w:hAnsi="Optima"/>
              </w:rPr>
            </w:pPr>
            <w:r w:rsidRPr="00A76C0A">
              <w:rPr>
                <w:rFonts w:ascii="Optima" w:hAnsi="Optima"/>
              </w:rPr>
              <w:t>W</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2B199CC" w14:textId="77777777" w:rsidR="00F512D0" w:rsidRPr="00A76C0A" w:rsidRDefault="00F512D0" w:rsidP="00EA626B">
            <w:pPr>
              <w:spacing w:before="100" w:beforeAutospacing="1" w:after="100" w:afterAutospacing="1"/>
              <w:rPr>
                <w:rFonts w:ascii="Optima" w:hAnsi="Optima"/>
                <w:sz w:val="18"/>
                <w:szCs w:val="18"/>
              </w:rPr>
            </w:pPr>
            <w:r w:rsidRPr="00A76C0A">
              <w:rPr>
                <w:rFonts w:ascii="Optima" w:hAnsi="Optima"/>
                <w:sz w:val="18"/>
                <w:szCs w:val="18"/>
              </w:rPr>
              <w:t>Received if withdrawal occurs before the withdrawal deadline.</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266242B"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N/A</w:t>
            </w:r>
          </w:p>
        </w:tc>
      </w:tr>
      <w:tr w:rsidR="00F512D0" w:rsidRPr="00A76C0A" w14:paraId="4B4C9B7A"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034FB27"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B93C189" w14:textId="77777777" w:rsidR="00F512D0" w:rsidRPr="00A76C0A" w:rsidRDefault="00F512D0" w:rsidP="00EA626B">
            <w:pPr>
              <w:spacing w:before="100" w:beforeAutospacing="1" w:after="100" w:afterAutospacing="1"/>
              <w:rPr>
                <w:rFonts w:ascii="Optima" w:hAnsi="Optima"/>
              </w:rPr>
            </w:pPr>
            <w:r w:rsidRPr="00A76C0A">
              <w:rPr>
                <w:rFonts w:ascii="Optima" w:hAnsi="Optima"/>
              </w:rPr>
              <w:t>AU</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E7491B7" w14:textId="77777777" w:rsidR="00F512D0" w:rsidRPr="00A76C0A" w:rsidRDefault="00F512D0" w:rsidP="00EA626B">
            <w:pPr>
              <w:spacing w:before="100" w:beforeAutospacing="1" w:after="100" w:afterAutospacing="1"/>
              <w:rPr>
                <w:rFonts w:ascii="Optima" w:hAnsi="Optima"/>
                <w:sz w:val="18"/>
                <w:szCs w:val="18"/>
              </w:rPr>
            </w:pPr>
            <w:r w:rsidRPr="00A76C0A">
              <w:rPr>
                <w:rFonts w:ascii="Optima" w:hAnsi="Optima"/>
                <w:sz w:val="18"/>
                <w:szCs w:val="18"/>
              </w:rPr>
              <w:t xml:space="preserve">Audit (only permitted on space-available basis) </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906F75D"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N/A</w:t>
            </w:r>
          </w:p>
        </w:tc>
      </w:tr>
      <w:tr w:rsidR="00F512D0" w:rsidRPr="00A76C0A" w14:paraId="4B2DF398"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4F5785A"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816F726" w14:textId="77777777" w:rsidR="00F512D0" w:rsidRPr="00A76C0A" w:rsidRDefault="00F512D0" w:rsidP="00EA626B">
            <w:pPr>
              <w:spacing w:before="100" w:beforeAutospacing="1" w:after="100" w:afterAutospacing="1"/>
              <w:rPr>
                <w:rFonts w:ascii="Optima" w:hAnsi="Optima"/>
              </w:rPr>
            </w:pPr>
            <w:r w:rsidRPr="00A76C0A">
              <w:rPr>
                <w:rFonts w:ascii="Optima" w:hAnsi="Optima"/>
              </w:rPr>
              <w:t>NA</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4146091" w14:textId="77777777" w:rsidR="00F512D0" w:rsidRPr="00A76C0A" w:rsidRDefault="00F512D0" w:rsidP="00EA626B">
            <w:pPr>
              <w:spacing w:before="100" w:beforeAutospacing="1" w:after="100" w:afterAutospacing="1"/>
              <w:rPr>
                <w:rFonts w:ascii="Optima" w:hAnsi="Optima"/>
                <w:sz w:val="18"/>
                <w:szCs w:val="18"/>
              </w:rPr>
            </w:pPr>
            <w:r w:rsidRPr="00A76C0A">
              <w:rPr>
                <w:rFonts w:ascii="Optima" w:hAnsi="Optima"/>
                <w:sz w:val="18"/>
                <w:szCs w:val="18"/>
              </w:rPr>
              <w:t>Not Attending (student appeared on roster, but never attended class. Student is still responsible for tuition and fee charges unless withdrawal form is submitted before deadline. NA has no effect on cumulative GPA.)</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CC98CDE"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N/A</w:t>
            </w:r>
          </w:p>
        </w:tc>
      </w:tr>
    </w:tbl>
    <w:p w14:paraId="3CE6EAFB" w14:textId="77777777" w:rsidR="00F512D0" w:rsidRPr="00A76C0A" w:rsidRDefault="00F512D0" w:rsidP="00F512D0">
      <w:pPr>
        <w:spacing w:after="0" w:line="240" w:lineRule="auto"/>
        <w:rPr>
          <w:rFonts w:ascii="Optima" w:hAnsi="Optima"/>
          <w:b/>
          <w:color w:val="000000"/>
          <w:sz w:val="18"/>
          <w:szCs w:val="18"/>
        </w:rPr>
      </w:pPr>
    </w:p>
    <w:p w14:paraId="01D17415" w14:textId="77777777" w:rsidR="00F512D0" w:rsidRDefault="00F512D0" w:rsidP="002F5069">
      <w:pPr>
        <w:tabs>
          <w:tab w:val="left" w:pos="0"/>
        </w:tabs>
        <w:spacing w:after="0"/>
        <w:rPr>
          <w:rFonts w:ascii="Optima" w:hAnsi="Optima"/>
          <w:b/>
          <w:color w:val="000000"/>
        </w:rPr>
      </w:pPr>
    </w:p>
    <w:p w14:paraId="0879D47B" w14:textId="77777777" w:rsidR="00743752" w:rsidRPr="00A76C0A" w:rsidRDefault="00743752" w:rsidP="00743752">
      <w:pPr>
        <w:spacing w:after="0" w:line="240" w:lineRule="auto"/>
        <w:rPr>
          <w:rFonts w:ascii="Optima" w:hAnsi="Optima"/>
          <w:b/>
        </w:rPr>
      </w:pPr>
      <w:r w:rsidRPr="00A76C0A">
        <w:rPr>
          <w:rFonts w:ascii="Optima" w:hAnsi="Optima"/>
          <w:b/>
        </w:rPr>
        <w:lastRenderedPageBreak/>
        <w:t xml:space="preserve">Required </w:t>
      </w:r>
    </w:p>
    <w:p w14:paraId="26BD3F2A" w14:textId="21E6D343" w:rsidR="000826FC" w:rsidRDefault="00B234E8" w:rsidP="000826FC">
      <w:pPr>
        <w:spacing w:after="0" w:line="240" w:lineRule="auto"/>
        <w:ind w:left="2160" w:hanging="2160"/>
        <w:rPr>
          <w:rFonts w:ascii="Optima" w:hAnsi="Optima"/>
        </w:rPr>
      </w:pPr>
      <w:r>
        <w:rPr>
          <w:rFonts w:ascii="Optima" w:hAnsi="Optima"/>
          <w:b/>
        </w:rPr>
        <w:t>Text</w:t>
      </w:r>
      <w:r w:rsidR="00743752" w:rsidRPr="00A76C0A">
        <w:rPr>
          <w:rFonts w:ascii="Optima" w:hAnsi="Optima"/>
          <w:b/>
        </w:rPr>
        <w:t>:</w:t>
      </w:r>
      <w:r w:rsidR="00E138C4">
        <w:rPr>
          <w:rFonts w:ascii="Optima" w:hAnsi="Optima"/>
        </w:rPr>
        <w:t xml:space="preserve"> </w:t>
      </w:r>
      <w:r w:rsidR="00E138C4">
        <w:rPr>
          <w:rFonts w:ascii="Optima" w:hAnsi="Optima"/>
        </w:rPr>
        <w:tab/>
      </w:r>
    </w:p>
    <w:p w14:paraId="68A329DA" w14:textId="2B3E3F75" w:rsidR="00E138C4" w:rsidRPr="00D216C3" w:rsidRDefault="000826FC" w:rsidP="00D216C3">
      <w:pPr>
        <w:spacing w:after="0" w:line="240" w:lineRule="auto"/>
        <w:ind w:left="2160"/>
        <w:rPr>
          <w:rFonts w:ascii="Optima" w:hAnsi="Optima"/>
        </w:rPr>
      </w:pPr>
      <w:r>
        <w:rPr>
          <w:rFonts w:ascii="Optima" w:hAnsi="Optima"/>
        </w:rPr>
        <w:t xml:space="preserve">Wickham, W.  and </w:t>
      </w:r>
      <w:proofErr w:type="spellStart"/>
      <w:r>
        <w:rPr>
          <w:rFonts w:ascii="Optima" w:hAnsi="Optima"/>
        </w:rPr>
        <w:t>Grolemund</w:t>
      </w:r>
      <w:proofErr w:type="spellEnd"/>
      <w:r>
        <w:rPr>
          <w:rFonts w:ascii="Optima" w:hAnsi="Optima"/>
        </w:rPr>
        <w:t xml:space="preserve">, G.2016. R for Data Science.  This book is available online for free at </w:t>
      </w:r>
      <w:hyperlink r:id="rId9" w:history="1">
        <w:r w:rsidRPr="00C02AB3">
          <w:rPr>
            <w:rStyle w:val="Hyperlink"/>
            <w:rFonts w:ascii="Optima" w:hAnsi="Optima"/>
          </w:rPr>
          <w:t>http://r4ds.had.co.nz/</w:t>
        </w:r>
      </w:hyperlink>
      <w:r>
        <w:rPr>
          <w:rFonts w:ascii="Optima" w:hAnsi="Optima"/>
        </w:rPr>
        <w:t xml:space="preserve"> </w:t>
      </w:r>
    </w:p>
    <w:p w14:paraId="48C554EF" w14:textId="3BACA0D7" w:rsidR="00B234E8" w:rsidRDefault="00B234E8" w:rsidP="00B234E8">
      <w:pPr>
        <w:tabs>
          <w:tab w:val="left" w:pos="0"/>
        </w:tabs>
        <w:spacing w:after="0"/>
        <w:rPr>
          <w:rFonts w:ascii="Optima" w:hAnsi="Optima"/>
          <w:bCs/>
          <w:vanish/>
          <w:color w:val="000000"/>
        </w:rPr>
      </w:pPr>
      <w:r>
        <w:rPr>
          <w:rFonts w:ascii="Optima" w:hAnsi="Optima"/>
          <w:bCs/>
          <w:vanish/>
          <w:color w:val="000000"/>
        </w:rPr>
        <w:tab/>
      </w:r>
      <w:r>
        <w:rPr>
          <w:rFonts w:ascii="Optima" w:hAnsi="Optima"/>
          <w:bCs/>
          <w:vanish/>
          <w:color w:val="000000"/>
        </w:rPr>
        <w:tab/>
      </w:r>
      <w:r w:rsidR="00E138C4">
        <w:rPr>
          <w:rFonts w:ascii="Optima" w:hAnsi="Optima"/>
          <w:bCs/>
          <w:vanish/>
          <w:color w:val="000000"/>
        </w:rPr>
        <w:tab/>
      </w:r>
      <w:r>
        <w:rPr>
          <w:rFonts w:ascii="Optima" w:hAnsi="Optima"/>
          <w:bCs/>
          <w:vanish/>
          <w:color w:val="000000"/>
        </w:rPr>
        <w:t xml:space="preserve">Data Carpentry Lessons. Ongoing. </w:t>
      </w:r>
      <w:hyperlink w:history="1">
        <w:r w:rsidRPr="0052774F">
          <w:rPr>
            <w:rStyle w:val="Hyperlink"/>
            <w:rFonts w:ascii="Optima" w:hAnsi="Optima"/>
            <w:bCs/>
            <w:vanish/>
          </w:rPr>
          <w:t>http://www.datacarpentry.org/lesson</w:t>
        </w:r>
      </w:hyperlink>
    </w:p>
    <w:p w14:paraId="7EF2ABE5" w14:textId="77777777" w:rsidR="00B234E8" w:rsidRDefault="00B234E8" w:rsidP="00B234E8">
      <w:pPr>
        <w:spacing w:after="0" w:line="240" w:lineRule="auto"/>
        <w:rPr>
          <w:rFonts w:ascii="Optima" w:hAnsi="Optima"/>
          <w:b/>
        </w:rPr>
      </w:pPr>
    </w:p>
    <w:p w14:paraId="5388DFFD" w14:textId="77777777" w:rsidR="00B234E8" w:rsidRPr="00A76C0A" w:rsidRDefault="00B234E8" w:rsidP="00B234E8">
      <w:pPr>
        <w:spacing w:after="0" w:line="240" w:lineRule="auto"/>
        <w:rPr>
          <w:rFonts w:ascii="Optima" w:hAnsi="Optima"/>
          <w:b/>
        </w:rPr>
      </w:pPr>
      <w:r w:rsidRPr="00A76C0A">
        <w:rPr>
          <w:rFonts w:ascii="Optima" w:hAnsi="Optima"/>
          <w:b/>
        </w:rPr>
        <w:t>Recommended</w:t>
      </w:r>
    </w:p>
    <w:p w14:paraId="4505C447" w14:textId="77777777" w:rsidR="00B234E8" w:rsidRDefault="00B234E8" w:rsidP="00B234E8">
      <w:pPr>
        <w:tabs>
          <w:tab w:val="left" w:pos="0"/>
        </w:tabs>
        <w:spacing w:after="0"/>
        <w:rPr>
          <w:rFonts w:ascii="Optima" w:hAnsi="Optima"/>
          <w:b/>
        </w:rPr>
      </w:pPr>
      <w:r w:rsidRPr="00A76C0A">
        <w:rPr>
          <w:rFonts w:ascii="Optima" w:hAnsi="Optima"/>
          <w:b/>
        </w:rPr>
        <w:t>Texts</w:t>
      </w:r>
    </w:p>
    <w:p w14:paraId="0947A9B1" w14:textId="77777777" w:rsidR="00B234E8" w:rsidRDefault="00B234E8" w:rsidP="00B234E8">
      <w:pPr>
        <w:tabs>
          <w:tab w:val="left" w:pos="0"/>
        </w:tabs>
        <w:spacing w:after="0"/>
        <w:rPr>
          <w:rFonts w:ascii="Optima" w:hAnsi="Optima"/>
        </w:rPr>
      </w:pPr>
      <w:r>
        <w:rPr>
          <w:rFonts w:ascii="Optima" w:hAnsi="Optima"/>
          <w:b/>
        </w:rPr>
        <w:tab/>
      </w:r>
      <w:r w:rsidRPr="006C28BD">
        <w:rPr>
          <w:rFonts w:ascii="Optima" w:hAnsi="Optima"/>
        </w:rPr>
        <w:t>Wickham, H. 2014. Advanced R.</w:t>
      </w:r>
      <w:r>
        <w:rPr>
          <w:rFonts w:ascii="Optima" w:hAnsi="Optima"/>
        </w:rPr>
        <w:t xml:space="preserve"> The book can be found online at</w:t>
      </w:r>
      <w:r w:rsidRPr="006C28BD">
        <w:rPr>
          <w:rFonts w:ascii="Optima" w:hAnsi="Optima"/>
        </w:rPr>
        <w:t xml:space="preserve"> </w:t>
      </w:r>
      <w:hyperlink r:id="rId10" w:history="1">
        <w:r w:rsidRPr="00C02AB3">
          <w:rPr>
            <w:rStyle w:val="Hyperlink"/>
            <w:rFonts w:ascii="Optima" w:hAnsi="Optima"/>
          </w:rPr>
          <w:t>http://adv-r.had.co.nz/</w:t>
        </w:r>
      </w:hyperlink>
    </w:p>
    <w:p w14:paraId="1D45B33C" w14:textId="77777777" w:rsidR="00B234E8" w:rsidRDefault="00B234E8" w:rsidP="00B234E8">
      <w:pPr>
        <w:tabs>
          <w:tab w:val="left" w:pos="0"/>
        </w:tabs>
        <w:spacing w:after="0"/>
        <w:rPr>
          <w:rFonts w:ascii="Optima" w:hAnsi="Optima"/>
          <w:bCs/>
          <w:vanish/>
          <w:color w:val="000000"/>
        </w:rPr>
      </w:pPr>
    </w:p>
    <w:p w14:paraId="15F9C6A9" w14:textId="77777777" w:rsidR="00B234E8" w:rsidRPr="006C28BD" w:rsidRDefault="00B234E8" w:rsidP="00B234E8">
      <w:pPr>
        <w:tabs>
          <w:tab w:val="left" w:pos="0"/>
        </w:tabs>
        <w:spacing w:after="0"/>
        <w:rPr>
          <w:rFonts w:ascii="Optima" w:hAnsi="Optima"/>
        </w:rPr>
      </w:pPr>
    </w:p>
    <w:p w14:paraId="2A470E46" w14:textId="77777777" w:rsidR="00B234E8" w:rsidRPr="00A76C0A" w:rsidRDefault="00B234E8" w:rsidP="00B234E8">
      <w:pPr>
        <w:spacing w:after="0" w:line="240" w:lineRule="auto"/>
        <w:rPr>
          <w:rFonts w:ascii="Optima" w:hAnsi="Optima"/>
          <w:b/>
        </w:rPr>
      </w:pPr>
      <w:r w:rsidRPr="00A76C0A">
        <w:rPr>
          <w:rFonts w:ascii="Optima" w:hAnsi="Optima"/>
          <w:b/>
        </w:rPr>
        <w:t>Technical</w:t>
      </w:r>
    </w:p>
    <w:p w14:paraId="02FB54D9" w14:textId="77777777" w:rsidR="00B234E8" w:rsidRPr="00A76C0A" w:rsidRDefault="00B234E8" w:rsidP="00B234E8">
      <w:pPr>
        <w:spacing w:after="0" w:line="240" w:lineRule="auto"/>
        <w:ind w:left="1440" w:hanging="1440"/>
        <w:rPr>
          <w:rFonts w:ascii="Optima" w:hAnsi="Optima"/>
        </w:rPr>
      </w:pPr>
      <w:r w:rsidRPr="00A76C0A">
        <w:rPr>
          <w:rFonts w:ascii="Optima" w:hAnsi="Optima"/>
          <w:b/>
        </w:rPr>
        <w:t>Requirements:</w:t>
      </w:r>
      <w:r w:rsidRPr="00A76C0A">
        <w:rPr>
          <w:rFonts w:ascii="Optima" w:hAnsi="Optima"/>
        </w:rPr>
        <w:t xml:space="preserve"> </w:t>
      </w:r>
      <w:r>
        <w:rPr>
          <w:rFonts w:ascii="Optima" w:hAnsi="Optima"/>
        </w:rPr>
        <w:t xml:space="preserve">Access to a computer with the R programming language and </w:t>
      </w:r>
      <w:proofErr w:type="spellStart"/>
      <w:r>
        <w:rPr>
          <w:rFonts w:ascii="Optima" w:hAnsi="Optima"/>
        </w:rPr>
        <w:t>Rstudio</w:t>
      </w:r>
      <w:proofErr w:type="spellEnd"/>
      <w:r>
        <w:rPr>
          <w:rFonts w:ascii="Optima" w:hAnsi="Optima"/>
        </w:rPr>
        <w:t>. This will be provided here at UMB.</w:t>
      </w:r>
    </w:p>
    <w:p w14:paraId="0B8FF3D5" w14:textId="77777777" w:rsidR="00B234E8" w:rsidRPr="006C28BD" w:rsidRDefault="00B234E8" w:rsidP="00B234E8">
      <w:pPr>
        <w:tabs>
          <w:tab w:val="left" w:pos="0"/>
        </w:tabs>
        <w:spacing w:after="0"/>
        <w:rPr>
          <w:rFonts w:ascii="Optima" w:hAnsi="Optima"/>
          <w:bCs/>
          <w:vanish/>
          <w:color w:val="000000"/>
        </w:rPr>
        <w:sectPr w:rsidR="00B234E8" w:rsidRPr="006C28BD" w:rsidSect="000C5B26">
          <w:headerReference w:type="default" r:id="rId11"/>
          <w:footerReference w:type="default" r:id="rId12"/>
          <w:pgSz w:w="12240" w:h="15840"/>
          <w:pgMar w:top="1440" w:right="1152" w:bottom="1368" w:left="1440" w:header="432" w:footer="288" w:gutter="0"/>
          <w:cols w:space="720"/>
          <w:docGrid w:linePitch="360"/>
        </w:sectPr>
      </w:pPr>
    </w:p>
    <w:p w14:paraId="63FE88A3" w14:textId="77777777" w:rsidR="00804FBA" w:rsidRPr="00A76C0A" w:rsidRDefault="00804FBA" w:rsidP="00F33B42">
      <w:pPr>
        <w:spacing w:after="0" w:line="240" w:lineRule="auto"/>
        <w:rPr>
          <w:rFonts w:ascii="Optima" w:hAnsi="Optima"/>
        </w:rPr>
      </w:pPr>
    </w:p>
    <w:p w14:paraId="36CCBBA5" w14:textId="77777777" w:rsidR="00F512D0" w:rsidRPr="00A76C0A" w:rsidRDefault="00F512D0" w:rsidP="00F512D0">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spacing w:before="0" w:line="240" w:lineRule="auto"/>
        <w:rPr>
          <w:rFonts w:ascii="Optima" w:hAnsi="Optima"/>
          <w:color w:val="FFFFFF" w:themeColor="background1"/>
        </w:rPr>
      </w:pPr>
      <w:r w:rsidRPr="00A76C0A">
        <w:rPr>
          <w:rFonts w:ascii="Optima" w:hAnsi="Optima"/>
          <w:color w:val="FFFFFF" w:themeColor="background1"/>
        </w:rPr>
        <w:t>Course Schedule</w:t>
      </w:r>
    </w:p>
    <w:p w14:paraId="67476807" w14:textId="77777777" w:rsidR="00F512D0" w:rsidRPr="00A76C0A" w:rsidRDefault="00F512D0" w:rsidP="00F512D0">
      <w:pPr>
        <w:tabs>
          <w:tab w:val="left" w:pos="1620"/>
        </w:tabs>
        <w:spacing w:after="0" w:line="240" w:lineRule="auto"/>
        <w:ind w:left="1440" w:hanging="1440"/>
        <w:rPr>
          <w:rFonts w:ascii="Optima" w:hAnsi="Optima"/>
        </w:rPr>
      </w:pPr>
    </w:p>
    <w:p w14:paraId="3B6E0E04" w14:textId="77777777" w:rsidR="000826FC" w:rsidRPr="00B01A1C" w:rsidRDefault="000826FC" w:rsidP="000826FC">
      <w:pPr>
        <w:spacing w:line="240" w:lineRule="auto"/>
        <w:rPr>
          <w:rFonts w:ascii="Optima" w:hAnsi="Optima"/>
          <w:i/>
        </w:rPr>
      </w:pPr>
      <w:r w:rsidRPr="00B01A1C">
        <w:rPr>
          <w:rFonts w:ascii="Optima" w:hAnsi="Optima"/>
          <w:i/>
          <w:color w:val="000000"/>
        </w:rPr>
        <w:t xml:space="preserve">Note: </w:t>
      </w:r>
      <w:r>
        <w:rPr>
          <w:rFonts w:ascii="Optima" w:hAnsi="Optima"/>
          <w:i/>
          <w:color w:val="000000"/>
        </w:rPr>
        <w:t>W&amp;G</w:t>
      </w:r>
      <w:r w:rsidRPr="00B01A1C">
        <w:rPr>
          <w:rFonts w:ascii="Optima" w:hAnsi="Optima"/>
          <w:i/>
          <w:color w:val="000000"/>
        </w:rPr>
        <w:t xml:space="preserve"> refers to </w:t>
      </w:r>
      <w:r w:rsidRPr="00B01A1C">
        <w:rPr>
          <w:rFonts w:ascii="Optima" w:hAnsi="Optima"/>
          <w:i/>
        </w:rPr>
        <w:t>Wickham</w:t>
      </w:r>
      <w:r>
        <w:rPr>
          <w:rFonts w:ascii="Optima" w:hAnsi="Optima"/>
          <w:i/>
        </w:rPr>
        <w:t xml:space="preserve"> and </w:t>
      </w:r>
      <w:proofErr w:type="spellStart"/>
      <w:r w:rsidRPr="00B01A1C">
        <w:rPr>
          <w:rFonts w:ascii="Optima" w:hAnsi="Optima"/>
          <w:i/>
        </w:rPr>
        <w:t>Grolemund</w:t>
      </w:r>
      <w:proofErr w:type="spellEnd"/>
      <w:r w:rsidRPr="00B01A1C">
        <w:rPr>
          <w:rFonts w:ascii="Optima" w:hAnsi="Optima"/>
          <w:i/>
        </w:rPr>
        <w:t>. DC indicates a Data Carpentry lesson.</w:t>
      </w:r>
    </w:p>
    <w:p w14:paraId="55D424D9" w14:textId="77777777" w:rsidR="00611BE3" w:rsidRDefault="00611BE3" w:rsidP="00F512D0">
      <w:pPr>
        <w:spacing w:line="240" w:lineRule="auto"/>
        <w:rPr>
          <w:rFonts w:ascii="Optima" w:hAnsi="Optima"/>
          <w:color w:val="000000"/>
          <w:u w:val="single"/>
        </w:rPr>
      </w:pPr>
    </w:p>
    <w:p w14:paraId="534D6277" w14:textId="46966F13" w:rsidR="006C28BD" w:rsidRPr="006C28BD" w:rsidRDefault="006C28BD" w:rsidP="00611BE3">
      <w:pPr>
        <w:spacing w:line="240" w:lineRule="auto"/>
        <w:rPr>
          <w:rFonts w:ascii="Optima" w:hAnsi="Optima"/>
          <w:i/>
          <w:color w:val="000000"/>
        </w:rPr>
      </w:pPr>
      <w:r>
        <w:rPr>
          <w:rFonts w:ascii="Optima" w:hAnsi="Optima"/>
          <w:color w:val="000000"/>
          <w:u w:val="single"/>
        </w:rPr>
        <w:t>Week</w:t>
      </w:r>
      <w:r w:rsidR="00F512D0" w:rsidRPr="00A76C0A">
        <w:rPr>
          <w:rFonts w:ascii="Optima" w:hAnsi="Optima"/>
          <w:color w:val="000000"/>
          <w:u w:val="single"/>
        </w:rPr>
        <w:t xml:space="preserve"> 1. </w:t>
      </w:r>
      <w:r>
        <w:rPr>
          <w:rFonts w:ascii="Optima" w:hAnsi="Optima"/>
          <w:color w:val="000000"/>
          <w:u w:val="single"/>
        </w:rPr>
        <w:t xml:space="preserve"> Data and Metadata.</w:t>
      </w:r>
      <w:r w:rsidR="00C05611">
        <w:rPr>
          <w:rFonts w:ascii="Optima" w:hAnsi="Optima"/>
          <w:color w:val="000000"/>
        </w:rPr>
        <w:t xml:space="preserve"> </w:t>
      </w:r>
    </w:p>
    <w:p w14:paraId="33F27A6F" w14:textId="5ED7AA7E" w:rsidR="00F512D0" w:rsidRDefault="00F512D0" w:rsidP="00F512D0">
      <w:pPr>
        <w:spacing w:line="240" w:lineRule="auto"/>
        <w:rPr>
          <w:rFonts w:ascii="Optima" w:hAnsi="Optima"/>
          <w:color w:val="000000"/>
        </w:rPr>
      </w:pPr>
      <w:r w:rsidRPr="00A76C0A">
        <w:rPr>
          <w:rFonts w:ascii="Optima" w:hAnsi="Optima"/>
          <w:color w:val="000000"/>
          <w:u w:val="single"/>
        </w:rPr>
        <w:t>Objective(s):</w:t>
      </w:r>
      <w:r w:rsidRPr="00A76C0A">
        <w:rPr>
          <w:rFonts w:ascii="Optima" w:hAnsi="Optima"/>
          <w:color w:val="000000"/>
        </w:rPr>
        <w:t xml:space="preserve"> </w:t>
      </w:r>
      <w:r w:rsidR="00B4680C">
        <w:rPr>
          <w:rFonts w:ascii="Optima" w:hAnsi="Optima"/>
          <w:color w:val="000000"/>
        </w:rPr>
        <w:t>Introduce the students to the course; understand what is data, discuss how we preserve information about data, view different examples of datasets from different disciplines.</w:t>
      </w:r>
    </w:p>
    <w:p w14:paraId="6B2D9B57" w14:textId="36F09914" w:rsidR="00C05611" w:rsidRDefault="00C05611" w:rsidP="00C05611">
      <w:pPr>
        <w:spacing w:line="240" w:lineRule="auto"/>
        <w:rPr>
          <w:rFonts w:ascii="Optima" w:hAnsi="Optima"/>
          <w:color w:val="000000"/>
        </w:rPr>
      </w:pPr>
      <w:r w:rsidRPr="006C28BD">
        <w:rPr>
          <w:rFonts w:ascii="Optima" w:hAnsi="Optima"/>
          <w:color w:val="000000"/>
          <w:u w:val="single"/>
        </w:rPr>
        <w:t xml:space="preserve">Lab: </w:t>
      </w:r>
      <w:r w:rsidRPr="006C28BD">
        <w:rPr>
          <w:rFonts w:ascii="Optima" w:hAnsi="Optima"/>
          <w:color w:val="000000"/>
        </w:rPr>
        <w:t>Planning</w:t>
      </w:r>
      <w:r>
        <w:rPr>
          <w:rFonts w:ascii="Optima" w:hAnsi="Optima"/>
          <w:color w:val="000000"/>
        </w:rPr>
        <w:t xml:space="preserve"> and collecting data. Meet on the 3</w:t>
      </w:r>
      <w:r w:rsidRPr="006C28BD">
        <w:rPr>
          <w:rFonts w:ascii="Optima" w:hAnsi="Optima"/>
          <w:color w:val="000000"/>
          <w:vertAlign w:val="superscript"/>
        </w:rPr>
        <w:t>rd</w:t>
      </w:r>
      <w:r>
        <w:rPr>
          <w:rFonts w:ascii="Optima" w:hAnsi="Optima"/>
          <w:color w:val="000000"/>
        </w:rPr>
        <w:t xml:space="preserve"> floor of the ISC.</w:t>
      </w:r>
      <w:r w:rsidR="002856A2">
        <w:rPr>
          <w:rFonts w:ascii="Optima" w:hAnsi="Optima"/>
          <w:color w:val="000000"/>
        </w:rPr>
        <w:t xml:space="preserve"> We will use a survey of different architectural properties of the ISC (or the grounds around it, if open) as a means to discuss how to effectively design a data collection process for easy deposition into a data processing pipeline. Please bring a notebook!</w:t>
      </w:r>
    </w:p>
    <w:p w14:paraId="5185F9AE" w14:textId="77777777" w:rsidR="00F512D0" w:rsidRPr="007133D2" w:rsidRDefault="00F512D0" w:rsidP="00F512D0">
      <w:pPr>
        <w:spacing w:line="240" w:lineRule="auto"/>
        <w:rPr>
          <w:rFonts w:ascii="Optima" w:hAnsi="Optima"/>
          <w:color w:val="000000"/>
        </w:rPr>
      </w:pPr>
    </w:p>
    <w:p w14:paraId="71D037FB" w14:textId="318A5A26" w:rsidR="00C05611" w:rsidRDefault="006C28BD" w:rsidP="002856A2">
      <w:pPr>
        <w:spacing w:line="240" w:lineRule="auto"/>
        <w:rPr>
          <w:rFonts w:ascii="Optima" w:hAnsi="Optima"/>
          <w:color w:val="000000"/>
          <w:u w:val="single"/>
        </w:rPr>
      </w:pPr>
      <w:proofErr w:type="gramStart"/>
      <w:r>
        <w:rPr>
          <w:rFonts w:ascii="Optima" w:hAnsi="Optima"/>
          <w:color w:val="000000"/>
          <w:u w:val="single"/>
        </w:rPr>
        <w:t xml:space="preserve">Week </w:t>
      </w:r>
      <w:r w:rsidR="00F512D0" w:rsidRPr="00A76C0A">
        <w:rPr>
          <w:rFonts w:ascii="Optima" w:hAnsi="Optima"/>
          <w:color w:val="000000"/>
          <w:u w:val="single"/>
        </w:rPr>
        <w:t xml:space="preserve"> 2</w:t>
      </w:r>
      <w:proofErr w:type="gramEnd"/>
      <w:r w:rsidR="00F512D0" w:rsidRPr="00A76C0A">
        <w:rPr>
          <w:rFonts w:ascii="Optima" w:hAnsi="Optima"/>
          <w:color w:val="000000"/>
          <w:u w:val="single"/>
        </w:rPr>
        <w:t xml:space="preserve">. </w:t>
      </w:r>
      <w:r>
        <w:rPr>
          <w:rFonts w:ascii="Optima" w:hAnsi="Optima"/>
          <w:color w:val="000000"/>
          <w:u w:val="single"/>
        </w:rPr>
        <w:t>Data Creation</w:t>
      </w:r>
      <w:r w:rsidR="002856A2">
        <w:rPr>
          <w:rFonts w:ascii="Optima" w:hAnsi="Optima"/>
          <w:color w:val="000000"/>
          <w:u w:val="single"/>
        </w:rPr>
        <w:t xml:space="preserve"> </w:t>
      </w:r>
    </w:p>
    <w:p w14:paraId="7323EA59" w14:textId="13AC1933" w:rsidR="00F512D0" w:rsidRDefault="00F512D0" w:rsidP="00F512D0">
      <w:pPr>
        <w:spacing w:line="240" w:lineRule="auto"/>
        <w:rPr>
          <w:rFonts w:ascii="Optima" w:hAnsi="Optima"/>
          <w:color w:val="000000"/>
        </w:rPr>
      </w:pPr>
      <w:r w:rsidRPr="00A76C0A">
        <w:rPr>
          <w:rFonts w:ascii="Optima" w:hAnsi="Optima"/>
          <w:color w:val="000000"/>
          <w:u w:val="single"/>
        </w:rPr>
        <w:t>Objective(s):</w:t>
      </w:r>
      <w:r w:rsidRPr="00A76C0A">
        <w:rPr>
          <w:rFonts w:ascii="Optima" w:hAnsi="Optima"/>
          <w:color w:val="000000"/>
        </w:rPr>
        <w:t xml:space="preserve"> </w:t>
      </w:r>
      <w:r w:rsidR="0056683F">
        <w:rPr>
          <w:rFonts w:ascii="Optima" w:hAnsi="Optima"/>
          <w:color w:val="000000"/>
        </w:rPr>
        <w:t xml:space="preserve">Compare </w:t>
      </w:r>
      <w:r w:rsidR="00B43126">
        <w:rPr>
          <w:rFonts w:ascii="Optima" w:hAnsi="Optima"/>
          <w:color w:val="000000"/>
        </w:rPr>
        <w:t>poor versus good practice in creating data</w:t>
      </w:r>
      <w:r w:rsidR="0081144A">
        <w:rPr>
          <w:rFonts w:ascii="Optima" w:hAnsi="Optima"/>
          <w:color w:val="000000"/>
        </w:rPr>
        <w:t>.</w:t>
      </w:r>
      <w:r w:rsidR="00B43126">
        <w:rPr>
          <w:rFonts w:ascii="Optima" w:hAnsi="Optima"/>
          <w:color w:val="000000"/>
        </w:rPr>
        <w:t xml:space="preserve"> Differentiate between data recording and data entry, Develop a practical familiarity with data quality control</w:t>
      </w:r>
    </w:p>
    <w:p w14:paraId="4304CAB2" w14:textId="7C392E6F" w:rsidR="00C05611" w:rsidRPr="007133D2" w:rsidRDefault="00C05611" w:rsidP="00C05611">
      <w:pPr>
        <w:spacing w:line="240" w:lineRule="auto"/>
        <w:rPr>
          <w:rFonts w:ascii="Optima" w:hAnsi="Optima"/>
          <w:color w:val="000000"/>
        </w:rPr>
      </w:pPr>
      <w:r w:rsidRPr="006C28BD">
        <w:rPr>
          <w:rFonts w:ascii="Optima" w:hAnsi="Optima"/>
          <w:color w:val="000000"/>
          <w:u w:val="single"/>
        </w:rPr>
        <w:t>Lab:</w:t>
      </w:r>
      <w:r>
        <w:rPr>
          <w:rFonts w:ascii="Optima" w:hAnsi="Optima"/>
          <w:color w:val="000000"/>
          <w:u w:val="single"/>
        </w:rPr>
        <w:t xml:space="preserve"> </w:t>
      </w:r>
      <w:r w:rsidRPr="007133D2">
        <w:rPr>
          <w:rFonts w:ascii="Optima" w:hAnsi="Optima"/>
          <w:color w:val="000000"/>
        </w:rPr>
        <w:t>Introduction to Excel</w:t>
      </w:r>
      <w:r w:rsidR="002856A2">
        <w:rPr>
          <w:rFonts w:ascii="Optima" w:hAnsi="Optima"/>
          <w:color w:val="000000"/>
        </w:rPr>
        <w:t xml:space="preserve">. We will use the </w:t>
      </w:r>
      <w:hyperlink r:id="rId13" w:history="1">
        <w:r w:rsidR="002856A2" w:rsidRPr="002856A2">
          <w:rPr>
            <w:rStyle w:val="Hyperlink"/>
            <w:rFonts w:ascii="Optima" w:hAnsi="Optima"/>
          </w:rPr>
          <w:t>Data Carpentry Spreadsheets in Ecology lesson</w:t>
        </w:r>
      </w:hyperlink>
      <w:r w:rsidR="002856A2">
        <w:rPr>
          <w:rFonts w:ascii="Optima" w:hAnsi="Optima"/>
          <w:color w:val="000000"/>
        </w:rPr>
        <w:t xml:space="preserve"> and lab to provide a rich introduction to Microsoft Excel, Google Sheets, and general paradigms in data object creation.</w:t>
      </w:r>
      <w:r w:rsidR="002C703D">
        <w:rPr>
          <w:rFonts w:ascii="Optima" w:hAnsi="Optima"/>
          <w:color w:val="000000"/>
        </w:rPr>
        <w:t xml:space="preserve"> For writeup, students will enter and format their data and metadata from the previous week, explicitly noting traps and pitfalls found along the way.</w:t>
      </w:r>
    </w:p>
    <w:p w14:paraId="70A21211" w14:textId="77777777" w:rsidR="006C28BD" w:rsidRDefault="006C28BD" w:rsidP="00F512D0">
      <w:pPr>
        <w:spacing w:line="240" w:lineRule="auto"/>
        <w:rPr>
          <w:rFonts w:ascii="Optima" w:hAnsi="Optima"/>
          <w:color w:val="000000"/>
        </w:rPr>
      </w:pPr>
    </w:p>
    <w:p w14:paraId="1447A086" w14:textId="77777777" w:rsidR="00AF3A75" w:rsidRPr="00A76C0A" w:rsidRDefault="00AF3A75" w:rsidP="00AF3A75">
      <w:pPr>
        <w:spacing w:line="240" w:lineRule="auto"/>
        <w:rPr>
          <w:rFonts w:ascii="Optima" w:hAnsi="Optima"/>
          <w:color w:val="000000"/>
        </w:rPr>
      </w:pPr>
      <w:proofErr w:type="gramStart"/>
      <w:r>
        <w:rPr>
          <w:rFonts w:ascii="Optima" w:hAnsi="Optima"/>
          <w:color w:val="000000"/>
          <w:u w:val="single"/>
        </w:rPr>
        <w:t xml:space="preserve">Week </w:t>
      </w:r>
      <w:r w:rsidRPr="00A76C0A">
        <w:rPr>
          <w:rFonts w:ascii="Optima" w:hAnsi="Optima"/>
          <w:color w:val="000000"/>
          <w:u w:val="single"/>
        </w:rPr>
        <w:t xml:space="preserve"> </w:t>
      </w:r>
      <w:r>
        <w:rPr>
          <w:rFonts w:ascii="Optima" w:hAnsi="Optima"/>
          <w:color w:val="000000"/>
          <w:u w:val="single"/>
        </w:rPr>
        <w:t>3</w:t>
      </w:r>
      <w:proofErr w:type="gramEnd"/>
      <w:r>
        <w:rPr>
          <w:rFonts w:ascii="Optima" w:hAnsi="Optima"/>
          <w:color w:val="000000"/>
          <w:u w:val="single"/>
        </w:rPr>
        <w:t xml:space="preserve"> &amp; 4</w:t>
      </w:r>
      <w:r w:rsidRPr="00A76C0A">
        <w:rPr>
          <w:rFonts w:ascii="Optima" w:hAnsi="Optima"/>
          <w:color w:val="000000"/>
          <w:u w:val="single"/>
        </w:rPr>
        <w:t>.</w:t>
      </w:r>
      <w:r>
        <w:rPr>
          <w:rFonts w:ascii="Optima" w:hAnsi="Optima"/>
          <w:color w:val="000000"/>
          <w:u w:val="single"/>
        </w:rPr>
        <w:t xml:space="preserve"> Data Visualization Principles &amp; Introduction to R</w:t>
      </w:r>
      <w:r w:rsidRPr="00A76C0A">
        <w:rPr>
          <w:rFonts w:ascii="Optima" w:hAnsi="Optima"/>
          <w:color w:val="000000"/>
          <w:u w:val="single"/>
        </w:rPr>
        <w:t xml:space="preserve"> </w:t>
      </w:r>
    </w:p>
    <w:p w14:paraId="11A5B9F8" w14:textId="457A73F4" w:rsidR="006C28BD" w:rsidRDefault="006C28BD" w:rsidP="006C28BD">
      <w:pPr>
        <w:spacing w:line="240" w:lineRule="auto"/>
        <w:rPr>
          <w:rFonts w:ascii="Optima" w:hAnsi="Optima"/>
          <w:color w:val="000000"/>
        </w:rPr>
      </w:pPr>
      <w:r w:rsidRPr="00A76C0A">
        <w:rPr>
          <w:rFonts w:ascii="Optima" w:hAnsi="Optima"/>
          <w:color w:val="000000"/>
          <w:u w:val="single"/>
        </w:rPr>
        <w:t>Objective(s):</w:t>
      </w:r>
      <w:r w:rsidRPr="00A76C0A">
        <w:rPr>
          <w:rFonts w:ascii="Optima" w:hAnsi="Optima"/>
          <w:color w:val="000000"/>
        </w:rPr>
        <w:t xml:space="preserve"> </w:t>
      </w:r>
      <w:r w:rsidR="00AA7323">
        <w:rPr>
          <w:rFonts w:ascii="Optima" w:hAnsi="Optima"/>
          <w:color w:val="000000"/>
        </w:rPr>
        <w:t xml:space="preserve"> </w:t>
      </w:r>
      <w:r w:rsidR="00587E19">
        <w:rPr>
          <w:rFonts w:ascii="Optima" w:hAnsi="Optima"/>
          <w:color w:val="000000"/>
        </w:rPr>
        <w:t xml:space="preserve">Begin to learn the R computing language, develop understanding of graphical presentation best practices. </w:t>
      </w:r>
      <w:r w:rsidR="00EB50A1">
        <w:rPr>
          <w:rFonts w:ascii="Optima" w:hAnsi="Optima"/>
          <w:color w:val="000000"/>
        </w:rPr>
        <w:t xml:space="preserve">Identify the syntax of an R function (name and arguments); Create an R project in RStudio; Read data into R using read.csv(); Use R as a basic calculator; </w:t>
      </w:r>
      <w:r w:rsidR="0056683F">
        <w:rPr>
          <w:rFonts w:ascii="Optima" w:hAnsi="Optima"/>
          <w:color w:val="000000"/>
        </w:rPr>
        <w:t xml:space="preserve">Describe and create variables in R; Interpret the output of the str() function; Install packages in R; Create a scatterplot using </w:t>
      </w:r>
      <w:proofErr w:type="spellStart"/>
      <w:r w:rsidR="0056683F">
        <w:rPr>
          <w:rFonts w:ascii="Optima" w:hAnsi="Optima"/>
          <w:color w:val="000000"/>
        </w:rPr>
        <w:t>ggplot</w:t>
      </w:r>
      <w:proofErr w:type="spellEnd"/>
      <w:r w:rsidR="0056683F">
        <w:rPr>
          <w:rFonts w:ascii="Optima" w:hAnsi="Optima"/>
          <w:color w:val="000000"/>
        </w:rPr>
        <w:t xml:space="preserve">(); </w:t>
      </w:r>
    </w:p>
    <w:p w14:paraId="1DDC108D" w14:textId="2FE667F8" w:rsidR="006C28BD" w:rsidRDefault="006C28BD" w:rsidP="006C28BD">
      <w:pPr>
        <w:spacing w:line="240" w:lineRule="auto"/>
        <w:rPr>
          <w:rFonts w:ascii="Optima" w:hAnsi="Optima"/>
          <w:color w:val="000000"/>
        </w:rPr>
      </w:pPr>
      <w:r w:rsidRPr="006C28BD">
        <w:rPr>
          <w:rFonts w:ascii="Optima" w:hAnsi="Optima"/>
          <w:color w:val="000000"/>
          <w:u w:val="single"/>
        </w:rPr>
        <w:t>Lab</w:t>
      </w:r>
      <w:r w:rsidR="00B43126">
        <w:rPr>
          <w:rFonts w:ascii="Optima" w:hAnsi="Optima"/>
          <w:color w:val="000000"/>
          <w:u w:val="single"/>
        </w:rPr>
        <w:t>s</w:t>
      </w:r>
      <w:r w:rsidRPr="006C28BD">
        <w:rPr>
          <w:rFonts w:ascii="Optima" w:hAnsi="Optima"/>
          <w:color w:val="000000"/>
          <w:u w:val="single"/>
        </w:rPr>
        <w:t>:</w:t>
      </w:r>
      <w:r w:rsidRPr="00AA7323">
        <w:rPr>
          <w:rFonts w:ascii="Optima" w:hAnsi="Optima"/>
          <w:color w:val="000000"/>
        </w:rPr>
        <w:t xml:space="preserve"> </w:t>
      </w:r>
      <w:r w:rsidR="002C703D">
        <w:rPr>
          <w:rFonts w:ascii="Optima" w:hAnsi="Optima"/>
          <w:color w:val="000000"/>
        </w:rPr>
        <w:t>In week 3, students will continue the introduction to R begun in lecture. Students will create and manipulate the basic data types within R. We will also focus creating new R project and data importing. For lab write-ups, students will load and summarize the data they generated in the previous week.</w:t>
      </w:r>
    </w:p>
    <w:p w14:paraId="51471B12" w14:textId="507E0E8F" w:rsidR="002C703D" w:rsidRPr="002C703D" w:rsidRDefault="002C703D" w:rsidP="006C28BD">
      <w:pPr>
        <w:spacing w:line="240" w:lineRule="auto"/>
        <w:rPr>
          <w:rFonts w:ascii="Optima" w:hAnsi="Optima"/>
          <w:color w:val="000000"/>
        </w:rPr>
      </w:pPr>
      <w:r>
        <w:rPr>
          <w:rFonts w:ascii="Optima" w:hAnsi="Optima"/>
          <w:color w:val="000000"/>
        </w:rPr>
        <w:t xml:space="preserve">In week 4, students will learn the basics of the </w:t>
      </w:r>
      <w:r>
        <w:rPr>
          <w:rFonts w:ascii="Optima" w:hAnsi="Optima"/>
          <w:i/>
          <w:color w:val="000000"/>
        </w:rPr>
        <w:t xml:space="preserve">ggplot2 </w:t>
      </w:r>
      <w:r>
        <w:rPr>
          <w:rFonts w:ascii="Optima" w:hAnsi="Optima"/>
          <w:color w:val="000000"/>
        </w:rPr>
        <w:t xml:space="preserve">package using the Plum Island LTER plankton community composition dataset as a sample data set. We will emphasize both basic data visualization and introduce spatial data visualization with </w:t>
      </w:r>
      <w:proofErr w:type="spellStart"/>
      <w:r w:rsidRPr="002C703D">
        <w:rPr>
          <w:rFonts w:ascii="Optima" w:hAnsi="Optima"/>
          <w:i/>
          <w:color w:val="000000"/>
        </w:rPr>
        <w:t>ggmap</w:t>
      </w:r>
      <w:proofErr w:type="spellEnd"/>
      <w:r>
        <w:rPr>
          <w:rFonts w:ascii="Optima" w:hAnsi="Optima"/>
          <w:i/>
          <w:color w:val="000000"/>
        </w:rPr>
        <w:t xml:space="preserve">. </w:t>
      </w:r>
      <w:r w:rsidRPr="002C703D">
        <w:rPr>
          <w:rFonts w:ascii="Optima" w:hAnsi="Optima"/>
          <w:color w:val="000000"/>
        </w:rPr>
        <w:t xml:space="preserve">As </w:t>
      </w:r>
      <w:r>
        <w:rPr>
          <w:rFonts w:ascii="Optima" w:hAnsi="Optima"/>
          <w:color w:val="000000"/>
        </w:rPr>
        <w:t>this is a large dataset, for lab write-up students will be asked to complete visualizations using the species of their choice.</w:t>
      </w:r>
    </w:p>
    <w:p w14:paraId="62B3E7C4" w14:textId="77777777" w:rsidR="006C28BD" w:rsidRDefault="006C28BD" w:rsidP="006C28BD">
      <w:pPr>
        <w:spacing w:line="240" w:lineRule="auto"/>
        <w:rPr>
          <w:rFonts w:ascii="Optima" w:hAnsi="Optima"/>
          <w:color w:val="000000"/>
          <w:u w:val="single"/>
        </w:rPr>
      </w:pPr>
    </w:p>
    <w:p w14:paraId="08F50FE2" w14:textId="08940483" w:rsidR="00AF3A75" w:rsidRPr="00A76C0A" w:rsidRDefault="00AF3A75" w:rsidP="00AF3A75">
      <w:pPr>
        <w:spacing w:line="240" w:lineRule="auto"/>
        <w:rPr>
          <w:rFonts w:ascii="Optima" w:hAnsi="Optima"/>
          <w:color w:val="000000"/>
        </w:rPr>
      </w:pPr>
      <w:proofErr w:type="gramStart"/>
      <w:r>
        <w:rPr>
          <w:rFonts w:ascii="Optima" w:hAnsi="Optima"/>
          <w:color w:val="000000"/>
          <w:u w:val="single"/>
        </w:rPr>
        <w:lastRenderedPageBreak/>
        <w:t xml:space="preserve">Week </w:t>
      </w:r>
      <w:r w:rsidRPr="00A76C0A">
        <w:rPr>
          <w:rFonts w:ascii="Optima" w:hAnsi="Optima"/>
          <w:color w:val="000000"/>
          <w:u w:val="single"/>
        </w:rPr>
        <w:t xml:space="preserve"> </w:t>
      </w:r>
      <w:r>
        <w:rPr>
          <w:rFonts w:ascii="Optima" w:hAnsi="Optima"/>
          <w:color w:val="000000"/>
          <w:u w:val="single"/>
        </w:rPr>
        <w:t>5</w:t>
      </w:r>
      <w:proofErr w:type="gramEnd"/>
      <w:r>
        <w:rPr>
          <w:rFonts w:ascii="Optima" w:hAnsi="Optima"/>
          <w:color w:val="000000"/>
          <w:u w:val="single"/>
        </w:rPr>
        <w:t xml:space="preserve"> &amp; 6</w:t>
      </w:r>
      <w:r w:rsidRPr="00A76C0A">
        <w:rPr>
          <w:rFonts w:ascii="Optima" w:hAnsi="Optima"/>
          <w:color w:val="000000"/>
          <w:u w:val="single"/>
        </w:rPr>
        <w:t>.</w:t>
      </w:r>
      <w:r>
        <w:rPr>
          <w:rFonts w:ascii="Optima" w:hAnsi="Optima"/>
          <w:color w:val="000000"/>
          <w:u w:val="single"/>
        </w:rPr>
        <w:t xml:space="preserve"> Data Reduction</w:t>
      </w:r>
      <w:r w:rsidRPr="00A76C0A">
        <w:rPr>
          <w:rFonts w:ascii="Optima" w:hAnsi="Optima"/>
          <w:color w:val="000000"/>
          <w:u w:val="single"/>
        </w:rPr>
        <w:t xml:space="preserve"> </w:t>
      </w:r>
      <w:r>
        <w:rPr>
          <w:rFonts w:ascii="Optima" w:hAnsi="Optima"/>
          <w:color w:val="000000"/>
          <w:u w:val="single"/>
        </w:rPr>
        <w:t>and Summarization for Quick Inference</w:t>
      </w:r>
    </w:p>
    <w:p w14:paraId="291F26C5" w14:textId="4CD5F7CA" w:rsidR="006C28BD" w:rsidRDefault="006C28BD" w:rsidP="006C28BD">
      <w:pPr>
        <w:spacing w:line="240" w:lineRule="auto"/>
        <w:rPr>
          <w:rFonts w:ascii="Optima" w:hAnsi="Optima"/>
          <w:color w:val="000000"/>
        </w:rPr>
      </w:pPr>
      <w:r w:rsidRPr="00A76C0A">
        <w:rPr>
          <w:rFonts w:ascii="Optima" w:hAnsi="Optima"/>
          <w:color w:val="000000"/>
          <w:u w:val="single"/>
        </w:rPr>
        <w:t>Objective(s):</w:t>
      </w:r>
      <w:r w:rsidRPr="00A76C0A">
        <w:rPr>
          <w:rFonts w:ascii="Optima" w:hAnsi="Optima"/>
          <w:color w:val="000000"/>
        </w:rPr>
        <w:t xml:space="preserve"> </w:t>
      </w:r>
      <w:r w:rsidR="00283AE5">
        <w:rPr>
          <w:rFonts w:ascii="Optima" w:hAnsi="Optima"/>
          <w:color w:val="000000"/>
        </w:rPr>
        <w:t xml:space="preserve">Describe the meaning and identify applications of the following summary/descriptive statistics: mean, mode, median, standard deviation; Describe the </w:t>
      </w:r>
      <w:r w:rsidR="00AA7323">
        <w:rPr>
          <w:rFonts w:ascii="Optima" w:hAnsi="Optima"/>
          <w:color w:val="000000"/>
        </w:rPr>
        <w:t>split-apply-combine strategy of data reduction and summarization</w:t>
      </w:r>
      <w:r w:rsidR="00283AE5">
        <w:rPr>
          <w:rFonts w:ascii="Optima" w:hAnsi="Optima"/>
          <w:color w:val="000000"/>
        </w:rPr>
        <w:t xml:space="preserve">; Use </w:t>
      </w:r>
      <w:proofErr w:type="spellStart"/>
      <w:r w:rsidR="00EB50A1">
        <w:rPr>
          <w:rFonts w:ascii="Optima" w:hAnsi="Optima"/>
          <w:color w:val="000000"/>
        </w:rPr>
        <w:t>group_by</w:t>
      </w:r>
      <w:proofErr w:type="spellEnd"/>
      <w:r w:rsidR="00EB50A1">
        <w:rPr>
          <w:rFonts w:ascii="Optima" w:hAnsi="Optima"/>
          <w:color w:val="000000"/>
        </w:rPr>
        <w:t xml:space="preserve">() and </w:t>
      </w:r>
      <w:proofErr w:type="spellStart"/>
      <w:r w:rsidR="00EB50A1">
        <w:rPr>
          <w:rFonts w:ascii="Optima" w:hAnsi="Optima"/>
          <w:color w:val="000000"/>
        </w:rPr>
        <w:t>summarise</w:t>
      </w:r>
      <w:proofErr w:type="spellEnd"/>
      <w:r w:rsidR="00EB50A1">
        <w:rPr>
          <w:rFonts w:ascii="Optima" w:hAnsi="Optima"/>
          <w:color w:val="000000"/>
        </w:rPr>
        <w:t>()</w:t>
      </w:r>
      <w:r w:rsidR="00283AE5">
        <w:rPr>
          <w:rFonts w:ascii="Optima" w:hAnsi="Optima"/>
          <w:color w:val="000000"/>
        </w:rPr>
        <w:t xml:space="preserve"> to calculate summary statistics for groupings within a dataset</w:t>
      </w:r>
      <w:r w:rsidR="00EB50A1">
        <w:rPr>
          <w:rFonts w:ascii="Optima" w:hAnsi="Optima"/>
          <w:color w:val="000000"/>
        </w:rPr>
        <w:t>; Subset data using filter()</w:t>
      </w:r>
    </w:p>
    <w:p w14:paraId="2B1F16A1" w14:textId="38F63677" w:rsidR="006C28BD" w:rsidRPr="0054282E" w:rsidRDefault="006C28BD" w:rsidP="006C28BD">
      <w:pPr>
        <w:spacing w:line="240" w:lineRule="auto"/>
        <w:rPr>
          <w:rFonts w:ascii="Optima" w:hAnsi="Optima"/>
          <w:color w:val="000000"/>
        </w:rPr>
      </w:pPr>
      <w:r w:rsidRPr="006C28BD">
        <w:rPr>
          <w:rFonts w:ascii="Optima" w:hAnsi="Optima"/>
          <w:color w:val="000000"/>
          <w:u w:val="single"/>
        </w:rPr>
        <w:t>Lab:</w:t>
      </w:r>
      <w:r w:rsidRPr="00AA7323">
        <w:rPr>
          <w:rFonts w:ascii="Optima" w:hAnsi="Optima"/>
          <w:color w:val="000000"/>
        </w:rPr>
        <w:t xml:space="preserve"> </w:t>
      </w:r>
      <w:r w:rsidR="002C703D">
        <w:rPr>
          <w:rFonts w:ascii="Optima" w:hAnsi="Optima"/>
          <w:color w:val="000000"/>
        </w:rPr>
        <w:t xml:space="preserve">Students will be introduced to pipes, and the basics of </w:t>
      </w:r>
      <w:proofErr w:type="spellStart"/>
      <w:r w:rsidR="002C703D">
        <w:rPr>
          <w:rFonts w:ascii="Optima" w:hAnsi="Optima"/>
          <w:i/>
          <w:color w:val="000000"/>
        </w:rPr>
        <w:t>dplyr</w:t>
      </w:r>
      <w:proofErr w:type="spellEnd"/>
      <w:r w:rsidR="002C703D">
        <w:rPr>
          <w:rFonts w:ascii="Optima" w:hAnsi="Optima"/>
          <w:i/>
          <w:color w:val="000000"/>
        </w:rPr>
        <w:t xml:space="preserve"> </w:t>
      </w:r>
      <w:r w:rsidR="002C703D">
        <w:rPr>
          <w:rFonts w:ascii="Optima" w:hAnsi="Optima"/>
          <w:color w:val="000000"/>
        </w:rPr>
        <w:t xml:space="preserve">for data summarization. Using data on sockeye salmon, we will </w:t>
      </w:r>
      <w:r w:rsidR="0054282E">
        <w:rPr>
          <w:rFonts w:ascii="Optima" w:hAnsi="Optima"/>
          <w:color w:val="000000"/>
        </w:rPr>
        <w:t>work</w:t>
      </w:r>
      <w:r w:rsidR="002C703D">
        <w:rPr>
          <w:rFonts w:ascii="Optima" w:hAnsi="Optima"/>
          <w:color w:val="000000"/>
        </w:rPr>
        <w:t xml:space="preserve"> through techniques for summarizing data and visualizing summarizations. Students will then use the workflows to visualize data on human genome size.</w:t>
      </w:r>
      <w:r w:rsidR="0054282E">
        <w:rPr>
          <w:rFonts w:ascii="Optima" w:hAnsi="Optima"/>
          <w:color w:val="000000"/>
        </w:rPr>
        <w:t xml:space="preserve"> In week six, we will extend this work to building interactive visualizations of </w:t>
      </w:r>
      <w:r w:rsidR="002779A0">
        <w:rPr>
          <w:rFonts w:ascii="Optima" w:hAnsi="Optima"/>
          <w:color w:val="000000"/>
        </w:rPr>
        <w:t>climate</w:t>
      </w:r>
      <w:r w:rsidR="0054282E">
        <w:rPr>
          <w:rFonts w:ascii="Optima" w:hAnsi="Optima"/>
          <w:color w:val="000000"/>
        </w:rPr>
        <w:t xml:space="preserve"> change </w:t>
      </w:r>
      <w:r w:rsidR="002779A0">
        <w:rPr>
          <w:rFonts w:ascii="Optima" w:hAnsi="Optima"/>
          <w:color w:val="000000"/>
        </w:rPr>
        <w:t xml:space="preserve">over the last century </w:t>
      </w:r>
      <w:r w:rsidR="0054282E">
        <w:rPr>
          <w:rFonts w:ascii="Optima" w:hAnsi="Optima"/>
          <w:color w:val="000000"/>
        </w:rPr>
        <w:t xml:space="preserve">with </w:t>
      </w:r>
      <w:proofErr w:type="spellStart"/>
      <w:r w:rsidR="0054282E">
        <w:rPr>
          <w:rFonts w:ascii="Optima" w:hAnsi="Optima"/>
          <w:i/>
          <w:color w:val="000000"/>
        </w:rPr>
        <w:t>gganimate</w:t>
      </w:r>
      <w:proofErr w:type="spellEnd"/>
      <w:r w:rsidR="0054282E">
        <w:rPr>
          <w:rFonts w:ascii="Optima" w:hAnsi="Optima"/>
          <w:i/>
          <w:color w:val="000000"/>
        </w:rPr>
        <w:t xml:space="preserve"> </w:t>
      </w:r>
      <w:r w:rsidR="0054282E">
        <w:rPr>
          <w:rFonts w:ascii="Optima" w:hAnsi="Optima"/>
          <w:color w:val="000000"/>
        </w:rPr>
        <w:t xml:space="preserve">and </w:t>
      </w:r>
      <w:proofErr w:type="spellStart"/>
      <w:r w:rsidR="0054282E">
        <w:rPr>
          <w:rFonts w:ascii="Optima" w:hAnsi="Optima"/>
          <w:i/>
          <w:color w:val="000000"/>
        </w:rPr>
        <w:t>plotly</w:t>
      </w:r>
      <w:proofErr w:type="spellEnd"/>
      <w:r w:rsidR="0054282E">
        <w:rPr>
          <w:rFonts w:ascii="Optima" w:hAnsi="Optima"/>
          <w:color w:val="000000"/>
        </w:rPr>
        <w:t>.</w:t>
      </w:r>
    </w:p>
    <w:p w14:paraId="52A0E2BF" w14:textId="77777777" w:rsidR="006C28BD" w:rsidRPr="006C28BD" w:rsidRDefault="006C28BD" w:rsidP="006C28BD">
      <w:pPr>
        <w:spacing w:line="240" w:lineRule="auto"/>
        <w:rPr>
          <w:rFonts w:ascii="Optima" w:hAnsi="Optima"/>
          <w:color w:val="000000"/>
          <w:u w:val="single"/>
        </w:rPr>
      </w:pPr>
    </w:p>
    <w:p w14:paraId="493651E2" w14:textId="77777777" w:rsidR="00AF3A75" w:rsidRPr="00A76C0A" w:rsidRDefault="00AF3A75" w:rsidP="00AF3A75">
      <w:pPr>
        <w:spacing w:line="240" w:lineRule="auto"/>
        <w:rPr>
          <w:rFonts w:ascii="Optima" w:hAnsi="Optima"/>
          <w:color w:val="000000"/>
        </w:rPr>
      </w:pPr>
      <w:proofErr w:type="gramStart"/>
      <w:r>
        <w:rPr>
          <w:rFonts w:ascii="Optima" w:hAnsi="Optima"/>
          <w:color w:val="000000"/>
          <w:u w:val="single"/>
        </w:rPr>
        <w:t xml:space="preserve">Week </w:t>
      </w:r>
      <w:r w:rsidRPr="00A76C0A">
        <w:rPr>
          <w:rFonts w:ascii="Optima" w:hAnsi="Optima"/>
          <w:color w:val="000000"/>
          <w:u w:val="single"/>
        </w:rPr>
        <w:t xml:space="preserve"> </w:t>
      </w:r>
      <w:r>
        <w:rPr>
          <w:rFonts w:ascii="Optima" w:hAnsi="Optima"/>
          <w:color w:val="000000"/>
          <w:u w:val="single"/>
        </w:rPr>
        <w:t>7</w:t>
      </w:r>
      <w:proofErr w:type="gramEnd"/>
      <w:r>
        <w:rPr>
          <w:rFonts w:ascii="Optima" w:hAnsi="Optima"/>
          <w:color w:val="000000"/>
          <w:u w:val="single"/>
        </w:rPr>
        <w:t>. Cleaning Data to Make it Understandable and Tidy</w:t>
      </w:r>
    </w:p>
    <w:p w14:paraId="5C0E79D3" w14:textId="303B8914" w:rsidR="006C28BD" w:rsidRDefault="006C28BD" w:rsidP="006C28BD">
      <w:pPr>
        <w:spacing w:line="240" w:lineRule="auto"/>
        <w:rPr>
          <w:rFonts w:ascii="Optima" w:hAnsi="Optima"/>
          <w:color w:val="000000"/>
        </w:rPr>
      </w:pPr>
      <w:r w:rsidRPr="00A76C0A">
        <w:rPr>
          <w:rFonts w:ascii="Optima" w:hAnsi="Optima"/>
          <w:color w:val="000000"/>
          <w:u w:val="single"/>
        </w:rPr>
        <w:t>Objective(s):</w:t>
      </w:r>
      <w:r w:rsidRPr="00A76C0A">
        <w:rPr>
          <w:rFonts w:ascii="Optima" w:hAnsi="Optima"/>
          <w:color w:val="000000"/>
        </w:rPr>
        <w:t xml:space="preserve"> </w:t>
      </w:r>
      <w:r w:rsidR="00587E19">
        <w:rPr>
          <w:rFonts w:ascii="Optima" w:hAnsi="Optima"/>
          <w:color w:val="000000"/>
        </w:rPr>
        <w:t xml:space="preserve">Understand how to reshape and manipulate data. </w:t>
      </w:r>
      <w:r w:rsidR="00283AE5">
        <w:rPr>
          <w:rFonts w:ascii="Optima" w:hAnsi="Optima"/>
          <w:color w:val="000000"/>
        </w:rPr>
        <w:t xml:space="preserve">Describe the difference between </w:t>
      </w:r>
      <w:r w:rsidR="00AA7323">
        <w:rPr>
          <w:rFonts w:ascii="Optima" w:hAnsi="Optima"/>
          <w:color w:val="000000"/>
        </w:rPr>
        <w:t xml:space="preserve">the two fundamental forms of data – long versus wide, </w:t>
      </w:r>
      <w:r w:rsidR="007759DF">
        <w:rPr>
          <w:rFonts w:ascii="Optima" w:hAnsi="Optima"/>
          <w:color w:val="000000"/>
        </w:rPr>
        <w:t xml:space="preserve">Use the </w:t>
      </w:r>
      <w:proofErr w:type="spellStart"/>
      <w:r w:rsidR="007759DF">
        <w:rPr>
          <w:rFonts w:ascii="Optima" w:hAnsi="Optima"/>
          <w:color w:val="000000"/>
        </w:rPr>
        <w:t>tidyr</w:t>
      </w:r>
      <w:proofErr w:type="spellEnd"/>
      <w:r w:rsidR="007759DF">
        <w:rPr>
          <w:rFonts w:ascii="Optima" w:hAnsi="Optima"/>
          <w:color w:val="000000"/>
        </w:rPr>
        <w:t xml:space="preserve"> package in R</w:t>
      </w:r>
      <w:r w:rsidR="00283AE5">
        <w:rPr>
          <w:rFonts w:ascii="Optima" w:hAnsi="Optima"/>
          <w:color w:val="000000"/>
        </w:rPr>
        <w:t xml:space="preserve"> to convert between long and wide data; Use unite and separate to create tidy data (where each column is a variable)</w:t>
      </w:r>
      <w:r w:rsidR="007759DF">
        <w:rPr>
          <w:rFonts w:ascii="Optima" w:hAnsi="Optima"/>
          <w:color w:val="000000"/>
        </w:rPr>
        <w:t>. Understand how to manipulate string data</w:t>
      </w:r>
    </w:p>
    <w:p w14:paraId="3264731D" w14:textId="25596AE0" w:rsidR="006C28BD" w:rsidRDefault="006C28BD" w:rsidP="006C28BD">
      <w:pPr>
        <w:spacing w:line="240" w:lineRule="auto"/>
        <w:rPr>
          <w:rFonts w:ascii="Optima" w:hAnsi="Optima"/>
          <w:color w:val="000000"/>
          <w:u w:val="single"/>
        </w:rPr>
      </w:pPr>
      <w:r w:rsidRPr="006C28BD">
        <w:rPr>
          <w:rFonts w:ascii="Optima" w:hAnsi="Optima"/>
          <w:color w:val="000000"/>
          <w:u w:val="single"/>
        </w:rPr>
        <w:t>Lab:</w:t>
      </w:r>
      <w:r w:rsidRPr="00AA7323">
        <w:rPr>
          <w:rFonts w:ascii="Optima" w:hAnsi="Optima"/>
          <w:color w:val="000000"/>
        </w:rPr>
        <w:t xml:space="preserve"> </w:t>
      </w:r>
      <w:r w:rsidR="005E3755">
        <w:rPr>
          <w:rFonts w:ascii="Optima" w:hAnsi="Optima"/>
          <w:color w:val="000000"/>
        </w:rPr>
        <w:t xml:space="preserve">Using </w:t>
      </w:r>
      <w:proofErr w:type="spellStart"/>
      <w:r w:rsidR="005E3755" w:rsidRPr="005E3755">
        <w:rPr>
          <w:rFonts w:ascii="Optima" w:hAnsi="Optima"/>
          <w:i/>
          <w:color w:val="000000"/>
        </w:rPr>
        <w:t>tidyr</w:t>
      </w:r>
      <w:proofErr w:type="spellEnd"/>
      <w:r w:rsidR="00AA7323">
        <w:rPr>
          <w:rFonts w:ascii="Optima" w:hAnsi="Optima"/>
          <w:color w:val="000000"/>
        </w:rPr>
        <w:t xml:space="preserve"> </w:t>
      </w:r>
      <w:r w:rsidR="005E3755">
        <w:rPr>
          <w:rFonts w:ascii="Optima" w:hAnsi="Optima"/>
          <w:color w:val="000000"/>
        </w:rPr>
        <w:t>we will learn how to read and clean a dataset on</w:t>
      </w:r>
      <w:r w:rsidR="007133D2">
        <w:rPr>
          <w:rFonts w:ascii="Optima" w:hAnsi="Optima"/>
          <w:color w:val="000000"/>
        </w:rPr>
        <w:t xml:space="preserve"> </w:t>
      </w:r>
      <w:proofErr w:type="spellStart"/>
      <w:r w:rsidR="007759DF">
        <w:rPr>
          <w:rFonts w:ascii="Optima" w:hAnsi="Optima"/>
          <w:color w:val="000000"/>
        </w:rPr>
        <w:t>Axoltl</w:t>
      </w:r>
      <w:proofErr w:type="spellEnd"/>
      <w:r w:rsidR="007133D2">
        <w:rPr>
          <w:rFonts w:ascii="Optima" w:hAnsi="Optima"/>
          <w:color w:val="000000"/>
        </w:rPr>
        <w:t xml:space="preserve"> </w:t>
      </w:r>
      <w:r w:rsidR="007759DF">
        <w:rPr>
          <w:rFonts w:ascii="Optima" w:hAnsi="Optima"/>
          <w:color w:val="000000"/>
        </w:rPr>
        <w:t>Limb Regeneration</w:t>
      </w:r>
      <w:r w:rsidR="007133D2">
        <w:rPr>
          <w:rFonts w:ascii="Optima" w:hAnsi="Optima"/>
          <w:color w:val="000000"/>
        </w:rPr>
        <w:t xml:space="preserve"> data</w:t>
      </w:r>
      <w:r w:rsidR="005E3755">
        <w:rPr>
          <w:rFonts w:ascii="Optima" w:hAnsi="Optima"/>
          <w:color w:val="000000"/>
        </w:rPr>
        <w:t xml:space="preserve"> created without thought for analysis and visualization in a scientific computing workflow. Students will then apply these techniques to a dataset of salt marsh sedimentation rates.</w:t>
      </w:r>
    </w:p>
    <w:p w14:paraId="68D6472C" w14:textId="2E25821B" w:rsidR="008B13D6" w:rsidRDefault="008B13D6" w:rsidP="008B13D6">
      <w:pPr>
        <w:spacing w:line="240" w:lineRule="auto"/>
        <w:rPr>
          <w:rFonts w:ascii="Optima" w:hAnsi="Optima"/>
          <w:color w:val="000000"/>
          <w:u w:val="single"/>
        </w:rPr>
      </w:pPr>
      <w:proofErr w:type="gramStart"/>
      <w:r>
        <w:rPr>
          <w:rFonts w:ascii="Optima" w:hAnsi="Optima"/>
          <w:color w:val="000000"/>
          <w:u w:val="single"/>
        </w:rPr>
        <w:t xml:space="preserve">Week </w:t>
      </w:r>
      <w:r w:rsidRPr="00A76C0A">
        <w:rPr>
          <w:rFonts w:ascii="Optima" w:hAnsi="Optima"/>
          <w:color w:val="000000"/>
          <w:u w:val="single"/>
        </w:rPr>
        <w:t xml:space="preserve"> </w:t>
      </w:r>
      <w:r>
        <w:rPr>
          <w:rFonts w:ascii="Optima" w:hAnsi="Optima"/>
          <w:color w:val="000000"/>
          <w:u w:val="single"/>
        </w:rPr>
        <w:t>8</w:t>
      </w:r>
      <w:proofErr w:type="gramEnd"/>
      <w:r>
        <w:rPr>
          <w:rFonts w:ascii="Optima" w:hAnsi="Optima"/>
          <w:color w:val="000000"/>
          <w:u w:val="single"/>
        </w:rPr>
        <w:t xml:space="preserve"> &amp; 9. Building Novel Insights by Linking Biological Records with Geospatial Data</w:t>
      </w:r>
    </w:p>
    <w:p w14:paraId="7F754B5B" w14:textId="77777777" w:rsidR="008B13D6" w:rsidRDefault="008B13D6" w:rsidP="008B13D6">
      <w:pPr>
        <w:spacing w:line="240" w:lineRule="auto"/>
        <w:rPr>
          <w:rFonts w:ascii="Optima" w:hAnsi="Optima"/>
          <w:color w:val="000000"/>
        </w:rPr>
      </w:pPr>
      <w:r w:rsidRPr="00A76C0A">
        <w:rPr>
          <w:rFonts w:ascii="Optima" w:hAnsi="Optima"/>
          <w:color w:val="000000"/>
          <w:u w:val="single"/>
        </w:rPr>
        <w:t>Objective(s):</w:t>
      </w:r>
      <w:r w:rsidRPr="00A76C0A">
        <w:rPr>
          <w:rFonts w:ascii="Optima" w:hAnsi="Optima"/>
          <w:color w:val="000000"/>
        </w:rPr>
        <w:t xml:space="preserve"> </w:t>
      </w:r>
      <w:r>
        <w:rPr>
          <w:rFonts w:ascii="Optima" w:hAnsi="Optima"/>
          <w:color w:val="000000"/>
        </w:rPr>
        <w:t xml:space="preserve">Know when and where to use different types of joins, </w:t>
      </w:r>
      <w:proofErr w:type="gramStart"/>
      <w:r>
        <w:rPr>
          <w:rFonts w:ascii="Optima" w:hAnsi="Optima"/>
          <w:color w:val="000000"/>
        </w:rPr>
        <w:t>Understand</w:t>
      </w:r>
      <w:proofErr w:type="gramEnd"/>
      <w:r>
        <w:rPr>
          <w:rFonts w:ascii="Optima" w:hAnsi="Optima"/>
          <w:color w:val="000000"/>
        </w:rPr>
        <w:t xml:space="preserve"> how to merge survey data with geospatial information to get a geographic understanding of epidemiological patterns</w:t>
      </w:r>
    </w:p>
    <w:p w14:paraId="51D8E33C" w14:textId="77777777" w:rsidR="008B13D6" w:rsidRPr="00042855" w:rsidRDefault="008B13D6" w:rsidP="008B13D6">
      <w:pPr>
        <w:spacing w:line="240" w:lineRule="auto"/>
        <w:rPr>
          <w:rFonts w:ascii="Optima" w:hAnsi="Optima"/>
          <w:color w:val="000000"/>
        </w:rPr>
      </w:pPr>
      <w:r>
        <w:rPr>
          <w:rFonts w:ascii="Optima" w:hAnsi="Optima"/>
          <w:color w:val="000000"/>
          <w:u w:val="single"/>
        </w:rPr>
        <w:t>Lab:</w:t>
      </w:r>
      <w:r>
        <w:rPr>
          <w:rFonts w:ascii="Optima" w:hAnsi="Optima"/>
          <w:color w:val="000000"/>
        </w:rPr>
        <w:t xml:space="preserve"> Students will learn how to merge geospatial data with standard data frames to visualize rates of change in kelp abundance across the Marine Ecoregions of the World. Students will learn the </w:t>
      </w:r>
      <w:proofErr w:type="spellStart"/>
      <w:r w:rsidRPr="003C3CC2">
        <w:rPr>
          <w:rFonts w:ascii="Optima" w:hAnsi="Optima"/>
          <w:i/>
          <w:color w:val="000000"/>
        </w:rPr>
        <w:t>sp</w:t>
      </w:r>
      <w:proofErr w:type="spellEnd"/>
      <w:r>
        <w:rPr>
          <w:rFonts w:ascii="Optima" w:hAnsi="Optima"/>
          <w:i/>
          <w:color w:val="000000"/>
        </w:rPr>
        <w:t xml:space="preserve">, </w:t>
      </w:r>
      <w:proofErr w:type="spellStart"/>
      <w:r w:rsidRPr="003C3CC2">
        <w:rPr>
          <w:rFonts w:ascii="Optima" w:hAnsi="Optima"/>
          <w:i/>
          <w:color w:val="000000"/>
        </w:rPr>
        <w:t>rgdal</w:t>
      </w:r>
      <w:proofErr w:type="spellEnd"/>
      <w:r>
        <w:rPr>
          <w:rFonts w:ascii="Optima" w:hAnsi="Optima"/>
          <w:color w:val="000000"/>
        </w:rPr>
        <w:t xml:space="preserve">, and </w:t>
      </w:r>
      <w:r w:rsidRPr="003C3CC2">
        <w:rPr>
          <w:rFonts w:ascii="Optima" w:hAnsi="Optima"/>
          <w:i/>
          <w:color w:val="000000"/>
        </w:rPr>
        <w:t>leaflet</w:t>
      </w:r>
      <w:r>
        <w:rPr>
          <w:rFonts w:ascii="Optima" w:hAnsi="Optima"/>
          <w:color w:val="000000"/>
        </w:rPr>
        <w:t xml:space="preserve"> libraries for geospatial visualization. Students will demonstrate skills using NIH data on cancer prevalence across different counties in the U.S.</w:t>
      </w:r>
    </w:p>
    <w:p w14:paraId="08925456" w14:textId="77777777" w:rsidR="008B13D6" w:rsidRPr="007759DF" w:rsidRDefault="008B13D6" w:rsidP="008B13D6">
      <w:pPr>
        <w:pStyle w:val="NormalWeb"/>
        <w:shd w:val="clear" w:color="auto" w:fill="FFFFFF"/>
        <w:spacing w:before="0" w:beforeAutospacing="0" w:after="0" w:afterAutospacing="0"/>
        <w:textAlignment w:val="baseline"/>
        <w:rPr>
          <w:rFonts w:ascii="Optima" w:hAnsi="Optima"/>
          <w:i/>
          <w:color w:val="000000"/>
        </w:rPr>
      </w:pPr>
      <w:r w:rsidRPr="007759DF">
        <w:rPr>
          <w:rFonts w:ascii="Optima" w:hAnsi="Optima"/>
          <w:color w:val="000000"/>
        </w:rPr>
        <w:t xml:space="preserve">Note: To install </w:t>
      </w:r>
      <w:proofErr w:type="spellStart"/>
      <w:r w:rsidRPr="007759DF">
        <w:rPr>
          <w:rFonts w:ascii="Optima" w:hAnsi="Optima"/>
          <w:color w:val="000000"/>
        </w:rPr>
        <w:t>gdal</w:t>
      </w:r>
      <w:proofErr w:type="spellEnd"/>
      <w:r w:rsidRPr="007759DF">
        <w:rPr>
          <w:rFonts w:ascii="Optima" w:hAnsi="Optima"/>
          <w:color w:val="000000"/>
        </w:rPr>
        <w:t xml:space="preserve"> on a mac, there are two steps</w:t>
      </w:r>
      <w:r w:rsidRPr="007759DF">
        <w:rPr>
          <w:rFonts w:ascii="Optima" w:hAnsi="Optima"/>
          <w:color w:val="000000"/>
        </w:rPr>
        <w:br/>
        <w:t xml:space="preserve">1) Install Homebrew from </w:t>
      </w:r>
      <w:hyperlink r:id="rId14" w:history="1">
        <w:r w:rsidRPr="007759DF">
          <w:rPr>
            <w:rStyle w:val="Hyperlink"/>
            <w:rFonts w:ascii="Optima" w:hAnsi="Optima"/>
          </w:rPr>
          <w:t>http://brew.sh/</w:t>
        </w:r>
      </w:hyperlink>
      <w:r w:rsidRPr="007759DF">
        <w:rPr>
          <w:rFonts w:ascii="Optima" w:hAnsi="Optima"/>
          <w:color w:val="000000"/>
        </w:rPr>
        <w:t xml:space="preserve"> (this is an awesome thing to have anyway)</w:t>
      </w:r>
      <w:r w:rsidRPr="007759DF">
        <w:rPr>
          <w:rFonts w:ascii="Optima" w:hAnsi="Optima"/>
          <w:color w:val="000000"/>
        </w:rPr>
        <w:br/>
        <w:t>2) in Terminal type</w:t>
      </w:r>
      <w:r w:rsidRPr="007759DF">
        <w:rPr>
          <w:rFonts w:ascii="Optima" w:hAnsi="Optima"/>
          <w:color w:val="000000"/>
        </w:rPr>
        <w:br/>
      </w:r>
      <w:r w:rsidRPr="007759DF">
        <w:rPr>
          <w:rFonts w:ascii="Optima" w:hAnsi="Optima"/>
          <w:i/>
          <w:color w:val="000000"/>
        </w:rPr>
        <w:t xml:space="preserve">brew install </w:t>
      </w:r>
      <w:proofErr w:type="spellStart"/>
      <w:r w:rsidRPr="007759DF">
        <w:rPr>
          <w:rFonts w:ascii="Optima" w:hAnsi="Optima"/>
          <w:i/>
          <w:color w:val="000000"/>
        </w:rPr>
        <w:t>gdal</w:t>
      </w:r>
      <w:proofErr w:type="spellEnd"/>
    </w:p>
    <w:p w14:paraId="70BA0B0E" w14:textId="77777777" w:rsidR="008B13D6" w:rsidRPr="007759DF" w:rsidRDefault="008B13D6" w:rsidP="008B13D6">
      <w:pPr>
        <w:pStyle w:val="NormalWeb"/>
        <w:shd w:val="clear" w:color="auto" w:fill="FFFFFF"/>
        <w:spacing w:before="0" w:beforeAutospacing="0" w:after="0" w:afterAutospacing="0"/>
        <w:textAlignment w:val="baseline"/>
        <w:rPr>
          <w:rFonts w:ascii="Optima" w:hAnsi="Optima"/>
          <w:color w:val="000000"/>
        </w:rPr>
      </w:pPr>
      <w:r w:rsidRPr="007759DF">
        <w:rPr>
          <w:rFonts w:ascii="Optima" w:hAnsi="Optima"/>
          <w:color w:val="000000"/>
        </w:rPr>
        <w:t>To install on a Windows PC</w:t>
      </w:r>
      <w:r w:rsidRPr="007759DF">
        <w:rPr>
          <w:rFonts w:ascii="Optima" w:hAnsi="Optima"/>
          <w:color w:val="000000"/>
        </w:rPr>
        <w:br/>
        <w:t xml:space="preserve">1) Install OSGEO4W </w:t>
      </w:r>
      <w:hyperlink r:id="rId15" w:history="1">
        <w:r w:rsidRPr="007759DF">
          <w:rPr>
            <w:rStyle w:val="Hyperlink"/>
            <w:rFonts w:ascii="Optima" w:hAnsi="Optima"/>
          </w:rPr>
          <w:t>https://trac.osgeo.org/osgeo4w/wiki</w:t>
        </w:r>
      </w:hyperlink>
    </w:p>
    <w:p w14:paraId="2C47118C" w14:textId="77777777" w:rsidR="008B13D6" w:rsidRPr="007759DF" w:rsidRDefault="008B13D6" w:rsidP="008B13D6">
      <w:pPr>
        <w:pStyle w:val="NormalWeb"/>
        <w:shd w:val="clear" w:color="auto" w:fill="FFFFFF"/>
        <w:spacing w:before="0" w:beforeAutospacing="0" w:after="0" w:afterAutospacing="0"/>
        <w:textAlignment w:val="baseline"/>
        <w:rPr>
          <w:rFonts w:ascii="Optima" w:hAnsi="Optima"/>
          <w:color w:val="000000"/>
        </w:rPr>
      </w:pPr>
      <w:r w:rsidRPr="007759DF">
        <w:rPr>
          <w:rFonts w:ascii="Optima" w:hAnsi="Optima"/>
          <w:color w:val="000000"/>
        </w:rPr>
        <w:t xml:space="preserve">2) Use it to install </w:t>
      </w:r>
      <w:proofErr w:type="spellStart"/>
      <w:r w:rsidRPr="007759DF">
        <w:rPr>
          <w:rFonts w:ascii="Optima" w:hAnsi="Optima"/>
          <w:color w:val="000000"/>
        </w:rPr>
        <w:t>gdal</w:t>
      </w:r>
      <w:proofErr w:type="spellEnd"/>
    </w:p>
    <w:p w14:paraId="4767E9A5" w14:textId="77777777" w:rsidR="00E25C3D" w:rsidRDefault="00E25C3D" w:rsidP="006C28BD">
      <w:pPr>
        <w:spacing w:line="240" w:lineRule="auto"/>
        <w:rPr>
          <w:rFonts w:ascii="Optima" w:hAnsi="Optima"/>
          <w:color w:val="000000"/>
          <w:u w:val="single"/>
        </w:rPr>
      </w:pPr>
    </w:p>
    <w:p w14:paraId="2B1B3CC8" w14:textId="5E1DE68D" w:rsidR="00AF3A75" w:rsidRPr="00A76C0A" w:rsidRDefault="00AF3A75" w:rsidP="00AF3A75">
      <w:pPr>
        <w:spacing w:line="240" w:lineRule="auto"/>
        <w:rPr>
          <w:rFonts w:ascii="Optima" w:hAnsi="Optima"/>
          <w:color w:val="000000"/>
        </w:rPr>
      </w:pPr>
      <w:proofErr w:type="gramStart"/>
      <w:r>
        <w:rPr>
          <w:rFonts w:ascii="Optima" w:hAnsi="Optima"/>
          <w:color w:val="000000"/>
          <w:u w:val="single"/>
        </w:rPr>
        <w:t xml:space="preserve">Week </w:t>
      </w:r>
      <w:r w:rsidRPr="00A76C0A">
        <w:rPr>
          <w:rFonts w:ascii="Optima" w:hAnsi="Optima"/>
          <w:color w:val="000000"/>
          <w:u w:val="single"/>
        </w:rPr>
        <w:t xml:space="preserve"> </w:t>
      </w:r>
      <w:r w:rsidR="008B13D6">
        <w:rPr>
          <w:rFonts w:ascii="Optima" w:hAnsi="Optima"/>
          <w:color w:val="000000"/>
          <w:u w:val="single"/>
        </w:rPr>
        <w:t>10</w:t>
      </w:r>
      <w:proofErr w:type="gramEnd"/>
      <w:r>
        <w:rPr>
          <w:rFonts w:ascii="Optima" w:hAnsi="Optima"/>
          <w:color w:val="000000"/>
          <w:u w:val="single"/>
        </w:rPr>
        <w:t>. Creating Research Workflows with Functions</w:t>
      </w:r>
      <w:r w:rsidRPr="00A76C0A">
        <w:rPr>
          <w:rFonts w:ascii="Optima" w:hAnsi="Optima"/>
          <w:color w:val="000000"/>
          <w:u w:val="single"/>
        </w:rPr>
        <w:t xml:space="preserve"> </w:t>
      </w:r>
    </w:p>
    <w:p w14:paraId="329468F3" w14:textId="77777777" w:rsidR="007759DF" w:rsidRDefault="007759DF" w:rsidP="007759DF">
      <w:pPr>
        <w:spacing w:before="120" w:after="0" w:line="240" w:lineRule="auto"/>
        <w:rPr>
          <w:rFonts w:ascii="Optima" w:eastAsia="Times New Roman" w:hAnsi="Optima" w:cs="Times New Roman"/>
          <w:color w:val="000000"/>
          <w:shd w:val="clear" w:color="auto" w:fill="FFFFFF"/>
        </w:rPr>
      </w:pPr>
      <w:r w:rsidRPr="007759DF">
        <w:rPr>
          <w:rFonts w:ascii="Optima" w:eastAsia="Times New Roman" w:hAnsi="Optima" w:cs="Times New Roman"/>
          <w:color w:val="000000"/>
          <w:u w:val="single"/>
          <w:shd w:val="clear" w:color="auto" w:fill="FFFFFF"/>
        </w:rPr>
        <w:t>Objectives</w:t>
      </w:r>
      <w:r w:rsidRPr="007759DF">
        <w:rPr>
          <w:rFonts w:ascii="Optima" w:eastAsia="Times New Roman" w:hAnsi="Optima" w:cs="Times New Roman"/>
          <w:color w:val="000000"/>
          <w:shd w:val="clear" w:color="auto" w:fill="FFFFFF"/>
        </w:rPr>
        <w:t xml:space="preserve">: Learn the benefits of reusable code, Understand the structure of a function, </w:t>
      </w:r>
      <w:proofErr w:type="gramStart"/>
      <w:r w:rsidRPr="007759DF">
        <w:rPr>
          <w:rFonts w:ascii="Optima" w:eastAsia="Times New Roman" w:hAnsi="Optima" w:cs="Times New Roman"/>
          <w:color w:val="000000"/>
          <w:shd w:val="clear" w:color="auto" w:fill="FFFFFF"/>
        </w:rPr>
        <w:t>Discover</w:t>
      </w:r>
      <w:proofErr w:type="gramEnd"/>
      <w:r w:rsidRPr="007759DF">
        <w:rPr>
          <w:rFonts w:ascii="Optima" w:eastAsia="Times New Roman" w:hAnsi="Optima" w:cs="Times New Roman"/>
          <w:color w:val="000000"/>
          <w:shd w:val="clear" w:color="auto" w:fill="FFFFFF"/>
        </w:rPr>
        <w:t xml:space="preserve"> debugging and making functions fail usefully, Apply conditional logic to build flexible code, Derive principles to make functions that are easy to understand and apply to multiple data sets.</w:t>
      </w:r>
    </w:p>
    <w:p w14:paraId="67F15F05" w14:textId="7226284A" w:rsidR="007759DF" w:rsidRPr="005E3755" w:rsidRDefault="007759DF" w:rsidP="007759DF">
      <w:pPr>
        <w:spacing w:before="120" w:after="0" w:line="240" w:lineRule="auto"/>
        <w:rPr>
          <w:rFonts w:ascii="Optima" w:eastAsia="Times New Roman" w:hAnsi="Optima" w:cs="Times New Roman"/>
          <w:color w:val="000000"/>
          <w:shd w:val="clear" w:color="auto" w:fill="FFFFFF"/>
        </w:rPr>
      </w:pPr>
      <w:r w:rsidRPr="007759DF">
        <w:rPr>
          <w:rFonts w:ascii="Optima" w:eastAsia="Times New Roman" w:hAnsi="Optima" w:cs="Times New Roman"/>
          <w:color w:val="000000"/>
          <w:u w:val="single"/>
          <w:shd w:val="clear" w:color="auto" w:fill="FFFFFF"/>
        </w:rPr>
        <w:lastRenderedPageBreak/>
        <w:t>Lab</w:t>
      </w:r>
      <w:r w:rsidRPr="007759DF">
        <w:rPr>
          <w:rFonts w:ascii="Optima" w:eastAsia="Times New Roman" w:hAnsi="Optima" w:cs="Times New Roman"/>
          <w:color w:val="000000"/>
          <w:shd w:val="clear" w:color="auto" w:fill="FFFFFF"/>
        </w:rPr>
        <w:t xml:space="preserve">: </w:t>
      </w:r>
      <w:r w:rsidR="005E3755">
        <w:rPr>
          <w:rFonts w:ascii="Optima" w:eastAsia="Times New Roman" w:hAnsi="Optima" w:cs="Times New Roman"/>
          <w:color w:val="000000"/>
          <w:shd w:val="clear" w:color="auto" w:fill="FFFFFF"/>
        </w:rPr>
        <w:t xml:space="preserve">Learn to write functions for multiple simple cleaning steps in parsing NOAA temperature buoy data. Students will learn how to write functions for easy use with </w:t>
      </w:r>
      <w:proofErr w:type="spellStart"/>
      <w:r w:rsidR="005E3755">
        <w:rPr>
          <w:rFonts w:ascii="Optima" w:eastAsia="Times New Roman" w:hAnsi="Optima" w:cs="Times New Roman"/>
          <w:i/>
          <w:color w:val="000000"/>
          <w:shd w:val="clear" w:color="auto" w:fill="FFFFFF"/>
        </w:rPr>
        <w:t>tidyverse</w:t>
      </w:r>
      <w:proofErr w:type="spellEnd"/>
      <w:r w:rsidR="005E3755">
        <w:rPr>
          <w:rFonts w:ascii="Optima" w:eastAsia="Times New Roman" w:hAnsi="Optima" w:cs="Times New Roman"/>
          <w:color w:val="000000"/>
          <w:shd w:val="clear" w:color="auto" w:fill="FFFFFF"/>
        </w:rPr>
        <w:t xml:space="preserve"> tools, and then develop a workflow to parse three decades worth of sea surface temperature data.</w:t>
      </w:r>
    </w:p>
    <w:p w14:paraId="796BAD83" w14:textId="77777777" w:rsidR="00E25C3D" w:rsidRPr="006C28BD" w:rsidRDefault="00E25C3D" w:rsidP="00E25C3D">
      <w:pPr>
        <w:spacing w:line="240" w:lineRule="auto"/>
        <w:rPr>
          <w:rFonts w:ascii="Optima" w:hAnsi="Optima"/>
          <w:color w:val="000000"/>
          <w:u w:val="single"/>
        </w:rPr>
      </w:pPr>
    </w:p>
    <w:p w14:paraId="156F138B" w14:textId="77777777" w:rsidR="00AF3A75" w:rsidRPr="00A76C0A" w:rsidRDefault="00AF3A75" w:rsidP="00AF3A75">
      <w:pPr>
        <w:spacing w:line="240" w:lineRule="auto"/>
        <w:rPr>
          <w:rFonts w:ascii="Optima" w:hAnsi="Optima"/>
          <w:color w:val="000000"/>
        </w:rPr>
      </w:pPr>
      <w:proofErr w:type="gramStart"/>
      <w:r>
        <w:rPr>
          <w:rFonts w:ascii="Optima" w:hAnsi="Optima"/>
          <w:color w:val="000000"/>
          <w:u w:val="single"/>
        </w:rPr>
        <w:t xml:space="preserve">Week </w:t>
      </w:r>
      <w:r w:rsidRPr="00A76C0A">
        <w:rPr>
          <w:rFonts w:ascii="Optima" w:hAnsi="Optima"/>
          <w:color w:val="000000"/>
          <w:u w:val="single"/>
        </w:rPr>
        <w:t xml:space="preserve"> </w:t>
      </w:r>
      <w:r>
        <w:rPr>
          <w:rFonts w:ascii="Optima" w:hAnsi="Optima"/>
          <w:color w:val="000000"/>
          <w:u w:val="single"/>
        </w:rPr>
        <w:t>11</w:t>
      </w:r>
      <w:proofErr w:type="gramEnd"/>
      <w:r>
        <w:rPr>
          <w:rFonts w:ascii="Optima" w:hAnsi="Optima"/>
          <w:color w:val="000000"/>
          <w:u w:val="single"/>
        </w:rPr>
        <w:t xml:space="preserve"> &amp; 12. Evaluating Differences Between Experimental Groups using T-Tests and P-Values</w:t>
      </w:r>
      <w:r w:rsidRPr="00A76C0A">
        <w:rPr>
          <w:rFonts w:ascii="Optima" w:hAnsi="Optima"/>
          <w:color w:val="000000"/>
          <w:u w:val="single"/>
        </w:rPr>
        <w:t xml:space="preserve"> </w:t>
      </w:r>
    </w:p>
    <w:p w14:paraId="182CB4D9" w14:textId="62DA2251" w:rsidR="00E25C3D" w:rsidRDefault="00E25C3D" w:rsidP="00E25C3D">
      <w:pPr>
        <w:spacing w:line="240" w:lineRule="auto"/>
        <w:rPr>
          <w:rFonts w:ascii="Optima" w:hAnsi="Optima"/>
          <w:color w:val="000000"/>
        </w:rPr>
      </w:pPr>
      <w:r w:rsidRPr="00A76C0A">
        <w:rPr>
          <w:rFonts w:ascii="Optima" w:hAnsi="Optima"/>
          <w:color w:val="000000"/>
          <w:u w:val="single"/>
        </w:rPr>
        <w:t>Objective(s):</w:t>
      </w:r>
      <w:r w:rsidRPr="00A76C0A">
        <w:rPr>
          <w:rFonts w:ascii="Optima" w:hAnsi="Optima"/>
          <w:color w:val="000000"/>
        </w:rPr>
        <w:t xml:space="preserve"> </w:t>
      </w:r>
      <w:r w:rsidR="00283AE5">
        <w:rPr>
          <w:rFonts w:ascii="Optima" w:hAnsi="Optima"/>
          <w:color w:val="000000"/>
        </w:rPr>
        <w:t xml:space="preserve">Describe </w:t>
      </w:r>
      <w:r w:rsidR="00A43C41">
        <w:rPr>
          <w:rFonts w:ascii="Optima" w:hAnsi="Optima"/>
          <w:color w:val="000000"/>
        </w:rPr>
        <w:t xml:space="preserve">the basics of probability and p-values, </w:t>
      </w:r>
      <w:proofErr w:type="gramStart"/>
      <w:r w:rsidR="00283AE5">
        <w:rPr>
          <w:rFonts w:ascii="Optima" w:hAnsi="Optima"/>
          <w:color w:val="000000"/>
        </w:rPr>
        <w:t>Compare</w:t>
      </w:r>
      <w:proofErr w:type="gramEnd"/>
      <w:r w:rsidR="00A43C41">
        <w:rPr>
          <w:rFonts w:ascii="Optima" w:hAnsi="Optima"/>
          <w:color w:val="000000"/>
        </w:rPr>
        <w:t xml:space="preserve"> groups of data using T-tests and its extensions</w:t>
      </w:r>
    </w:p>
    <w:p w14:paraId="0622A048" w14:textId="27A52A22" w:rsidR="00E25C3D" w:rsidRDefault="00E25C3D" w:rsidP="00E25C3D">
      <w:pPr>
        <w:spacing w:line="240" w:lineRule="auto"/>
        <w:rPr>
          <w:rFonts w:ascii="Optima" w:hAnsi="Optima"/>
          <w:color w:val="000000"/>
          <w:u w:val="single"/>
        </w:rPr>
      </w:pPr>
      <w:r w:rsidRPr="006C28BD">
        <w:rPr>
          <w:rFonts w:ascii="Optima" w:hAnsi="Optima"/>
          <w:color w:val="000000"/>
          <w:u w:val="single"/>
        </w:rPr>
        <w:t>Lab:</w:t>
      </w:r>
      <w:r w:rsidRPr="00050340">
        <w:rPr>
          <w:rFonts w:ascii="Optima" w:hAnsi="Optima"/>
          <w:color w:val="000000"/>
        </w:rPr>
        <w:t xml:space="preserve"> </w:t>
      </w:r>
      <w:r w:rsidR="00E4575E">
        <w:rPr>
          <w:rFonts w:ascii="Optima" w:hAnsi="Optima"/>
          <w:color w:val="000000"/>
        </w:rPr>
        <w:t xml:space="preserve">We will work through the standard workflow for implementing, interpreting, and visualizing </w:t>
      </w:r>
      <w:r w:rsidR="00FD5200">
        <w:rPr>
          <w:rFonts w:ascii="Optima" w:hAnsi="Optima"/>
          <w:color w:val="000000"/>
        </w:rPr>
        <w:t>datasets with categorical predictors (t-tests and ANOVA) using data on Blackbird testosterone concentrations and circadian clock rhythms. We will focus on the analytic workflow, merging previous concepts with analytical techniques. Students will then work on faded examples of different elements of analytic workflows, and then choose one data set from those examples for a complete analysis each week.</w:t>
      </w:r>
    </w:p>
    <w:p w14:paraId="232A0DB3" w14:textId="77777777" w:rsidR="00E25C3D" w:rsidRDefault="00E25C3D" w:rsidP="00E25C3D">
      <w:pPr>
        <w:spacing w:line="240" w:lineRule="auto"/>
        <w:rPr>
          <w:rFonts w:ascii="Optima" w:hAnsi="Optima"/>
          <w:color w:val="000000"/>
          <w:u w:val="single"/>
        </w:rPr>
      </w:pPr>
    </w:p>
    <w:p w14:paraId="38AD1746" w14:textId="454E86C4" w:rsidR="00E25C3D" w:rsidRDefault="00AF3A75" w:rsidP="008B13D6">
      <w:pPr>
        <w:spacing w:line="240" w:lineRule="auto"/>
        <w:rPr>
          <w:rFonts w:ascii="Optima" w:hAnsi="Optima"/>
          <w:color w:val="000000"/>
          <w:u w:val="single"/>
        </w:rPr>
      </w:pPr>
      <w:proofErr w:type="gramStart"/>
      <w:r>
        <w:rPr>
          <w:rFonts w:ascii="Optima" w:hAnsi="Optima"/>
          <w:color w:val="000000"/>
          <w:u w:val="single"/>
        </w:rPr>
        <w:t xml:space="preserve">Week </w:t>
      </w:r>
      <w:r w:rsidRPr="00A76C0A">
        <w:rPr>
          <w:rFonts w:ascii="Optima" w:hAnsi="Optima"/>
          <w:color w:val="000000"/>
          <w:u w:val="single"/>
        </w:rPr>
        <w:t xml:space="preserve"> </w:t>
      </w:r>
      <w:r>
        <w:rPr>
          <w:rFonts w:ascii="Optima" w:hAnsi="Optima"/>
          <w:color w:val="000000"/>
          <w:u w:val="single"/>
        </w:rPr>
        <w:t>13</w:t>
      </w:r>
      <w:proofErr w:type="gramEnd"/>
      <w:r>
        <w:rPr>
          <w:rFonts w:ascii="Optima" w:hAnsi="Optima"/>
          <w:color w:val="000000"/>
          <w:u w:val="single"/>
        </w:rPr>
        <w:t xml:space="preserve"> &amp; 14. Bringing Biological Models to Bear on Observations: Linear Regression and Generalized Linear Models</w:t>
      </w:r>
      <w:r w:rsidRPr="00A76C0A">
        <w:rPr>
          <w:rFonts w:ascii="Optima" w:hAnsi="Optima"/>
          <w:color w:val="000000"/>
          <w:u w:val="single"/>
        </w:rPr>
        <w:t xml:space="preserve"> </w:t>
      </w:r>
    </w:p>
    <w:p w14:paraId="6362B02B" w14:textId="671D9716" w:rsidR="00E25C3D" w:rsidRDefault="00E25C3D" w:rsidP="00E25C3D">
      <w:pPr>
        <w:spacing w:line="240" w:lineRule="auto"/>
        <w:rPr>
          <w:rFonts w:ascii="Optima" w:hAnsi="Optima"/>
          <w:color w:val="000000"/>
        </w:rPr>
      </w:pPr>
      <w:r w:rsidRPr="00A76C0A">
        <w:rPr>
          <w:rFonts w:ascii="Optima" w:hAnsi="Optima"/>
          <w:color w:val="000000"/>
          <w:u w:val="single"/>
        </w:rPr>
        <w:t>Objective(s):</w:t>
      </w:r>
      <w:r w:rsidRPr="00A76C0A">
        <w:rPr>
          <w:rFonts w:ascii="Optima" w:hAnsi="Optima"/>
          <w:color w:val="000000"/>
        </w:rPr>
        <w:t xml:space="preserve"> </w:t>
      </w:r>
      <w:r w:rsidR="00283AE5">
        <w:rPr>
          <w:rFonts w:ascii="Optima" w:hAnsi="Optima"/>
          <w:color w:val="000000"/>
        </w:rPr>
        <w:t>F</w:t>
      </w:r>
      <w:r w:rsidR="00A43C41">
        <w:rPr>
          <w:rFonts w:ascii="Optima" w:hAnsi="Optima"/>
          <w:color w:val="000000"/>
        </w:rPr>
        <w:t xml:space="preserve">it a </w:t>
      </w:r>
      <w:r w:rsidR="00283AE5">
        <w:rPr>
          <w:rFonts w:ascii="Optima" w:hAnsi="Optima"/>
          <w:color w:val="000000"/>
        </w:rPr>
        <w:t xml:space="preserve">linear regression using </w:t>
      </w:r>
      <w:proofErr w:type="spellStart"/>
      <w:proofErr w:type="gramStart"/>
      <w:r w:rsidR="00283AE5">
        <w:rPr>
          <w:rFonts w:ascii="Optima" w:hAnsi="Optima"/>
          <w:color w:val="000000"/>
        </w:rPr>
        <w:t>lm</w:t>
      </w:r>
      <w:proofErr w:type="spellEnd"/>
      <w:r w:rsidR="00283AE5">
        <w:rPr>
          <w:rFonts w:ascii="Optima" w:hAnsi="Optima"/>
          <w:color w:val="000000"/>
        </w:rPr>
        <w:t>(</w:t>
      </w:r>
      <w:proofErr w:type="gramEnd"/>
      <w:r w:rsidR="00283AE5">
        <w:rPr>
          <w:rFonts w:ascii="Optima" w:hAnsi="Optima"/>
          <w:color w:val="000000"/>
        </w:rPr>
        <w:t xml:space="preserve">) in R </w:t>
      </w:r>
      <w:r w:rsidR="00A43C41">
        <w:rPr>
          <w:rFonts w:ascii="Optima" w:hAnsi="Optima"/>
          <w:color w:val="000000"/>
        </w:rPr>
        <w:t xml:space="preserve">through a bivariate scatterplot, </w:t>
      </w:r>
      <w:r w:rsidR="00283AE5">
        <w:rPr>
          <w:rFonts w:ascii="Optima" w:hAnsi="Optima"/>
          <w:color w:val="000000"/>
        </w:rPr>
        <w:t xml:space="preserve">Describe when to use </w:t>
      </w:r>
      <w:r w:rsidR="00A43C41">
        <w:rPr>
          <w:rFonts w:ascii="Optima" w:hAnsi="Optima"/>
          <w:color w:val="000000"/>
        </w:rPr>
        <w:t xml:space="preserve">nonlinear </w:t>
      </w:r>
      <w:r w:rsidR="00283AE5">
        <w:rPr>
          <w:rFonts w:ascii="Optima" w:hAnsi="Optima"/>
          <w:color w:val="000000"/>
        </w:rPr>
        <w:t>models/curves</w:t>
      </w:r>
      <w:r w:rsidR="00CC7857">
        <w:rPr>
          <w:rFonts w:ascii="Optima" w:hAnsi="Optima"/>
          <w:color w:val="000000"/>
        </w:rPr>
        <w:t xml:space="preserve">, </w:t>
      </w:r>
      <w:r w:rsidR="00AF3A75">
        <w:rPr>
          <w:rFonts w:ascii="Optima" w:hAnsi="Optima"/>
          <w:color w:val="000000"/>
        </w:rPr>
        <w:t xml:space="preserve">Introduction to </w:t>
      </w:r>
      <w:proofErr w:type="spellStart"/>
      <w:r w:rsidR="00AF3A75">
        <w:rPr>
          <w:rFonts w:ascii="Optima" w:hAnsi="Optima"/>
          <w:color w:val="000000"/>
        </w:rPr>
        <w:t>glm</w:t>
      </w:r>
      <w:proofErr w:type="spellEnd"/>
      <w:r w:rsidR="00AF3A75">
        <w:rPr>
          <w:rFonts w:ascii="Optima" w:hAnsi="Optima"/>
          <w:color w:val="000000"/>
        </w:rPr>
        <w:t xml:space="preserve">(), </w:t>
      </w:r>
      <w:r w:rsidR="00CC7857">
        <w:rPr>
          <w:rFonts w:ascii="Optima" w:hAnsi="Optima"/>
          <w:color w:val="000000"/>
        </w:rPr>
        <w:t>Visualization of model outcomes</w:t>
      </w:r>
    </w:p>
    <w:p w14:paraId="5C0D565C" w14:textId="3EE1708D" w:rsidR="00E25C3D" w:rsidRDefault="00E25C3D" w:rsidP="00E25C3D">
      <w:pPr>
        <w:spacing w:line="240" w:lineRule="auto"/>
        <w:rPr>
          <w:rFonts w:ascii="Optima" w:hAnsi="Optima"/>
          <w:color w:val="000000"/>
          <w:u w:val="single"/>
        </w:rPr>
      </w:pPr>
      <w:r w:rsidRPr="006C28BD">
        <w:rPr>
          <w:rFonts w:ascii="Optima" w:hAnsi="Optima"/>
          <w:color w:val="000000"/>
          <w:u w:val="single"/>
        </w:rPr>
        <w:t>Lab:</w:t>
      </w:r>
      <w:r w:rsidRPr="00A43C41">
        <w:rPr>
          <w:rFonts w:ascii="Optima" w:hAnsi="Optima"/>
          <w:color w:val="000000"/>
        </w:rPr>
        <w:t xml:space="preserve"> </w:t>
      </w:r>
      <w:r w:rsidR="00FD5200">
        <w:rPr>
          <w:rFonts w:ascii="Optima" w:hAnsi="Optima"/>
          <w:color w:val="000000"/>
        </w:rPr>
        <w:t>We will work through first linear and then nonlinear regression models using data on seal morphometrics and survivorship. We will focus on the analytic workflow, merging previous concepts with analytical techniques. Students will then work on faded examples of different elements of analytic workflows using data on species richness and fire severity as well as naked mole rat life history. Students will choose one data set from those examples for a complete analysis during linear regression week and then revisit it with nonlinear techniques the following week.</w:t>
      </w:r>
    </w:p>
    <w:p w14:paraId="0861D4D7" w14:textId="77777777" w:rsidR="00E25C3D" w:rsidRPr="006C28BD" w:rsidRDefault="00E25C3D" w:rsidP="00E25C3D">
      <w:pPr>
        <w:spacing w:line="240" w:lineRule="auto"/>
        <w:rPr>
          <w:rFonts w:ascii="Optima" w:hAnsi="Optima"/>
          <w:color w:val="000000"/>
          <w:u w:val="single"/>
        </w:rPr>
      </w:pPr>
    </w:p>
    <w:p w14:paraId="59668C2E" w14:textId="77777777" w:rsidR="00EA626B" w:rsidRPr="00A76C0A" w:rsidRDefault="00EA626B" w:rsidP="00EA626B">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spacing w:before="0" w:line="240" w:lineRule="auto"/>
        <w:rPr>
          <w:rFonts w:ascii="Optima" w:hAnsi="Optima"/>
          <w:color w:val="FFFFFF" w:themeColor="background1"/>
        </w:rPr>
      </w:pPr>
      <w:r w:rsidRPr="00A76C0A">
        <w:rPr>
          <w:rFonts w:ascii="Optima" w:hAnsi="Optima"/>
          <w:color w:val="FFFFFF" w:themeColor="background1"/>
        </w:rPr>
        <w:t>Methods of Instruction</w:t>
      </w:r>
    </w:p>
    <w:p w14:paraId="4E1CB8F8" w14:textId="77777777" w:rsidR="00EA626B" w:rsidRPr="00A76C0A" w:rsidRDefault="00EA626B" w:rsidP="00EA626B">
      <w:pPr>
        <w:spacing w:after="0" w:line="240" w:lineRule="auto"/>
        <w:rPr>
          <w:rFonts w:ascii="Optima" w:hAnsi="Optima"/>
        </w:rPr>
      </w:pPr>
    </w:p>
    <w:p w14:paraId="3EF0F063" w14:textId="70418BF2" w:rsidR="00EA626B" w:rsidRDefault="00EA626B" w:rsidP="00EA626B">
      <w:pPr>
        <w:tabs>
          <w:tab w:val="left" w:pos="1440"/>
        </w:tabs>
        <w:spacing w:after="0" w:line="240" w:lineRule="auto"/>
        <w:rPr>
          <w:rFonts w:ascii="Optima" w:hAnsi="Optima"/>
        </w:rPr>
      </w:pPr>
      <w:r w:rsidRPr="00A76C0A">
        <w:rPr>
          <w:rFonts w:ascii="Optima" w:hAnsi="Optima"/>
          <w:b/>
        </w:rPr>
        <w:t>Methods:</w:t>
      </w:r>
      <w:r w:rsidRPr="00A76C0A">
        <w:rPr>
          <w:rFonts w:ascii="Optima" w:hAnsi="Optima"/>
        </w:rPr>
        <w:t xml:space="preserve">  </w:t>
      </w:r>
      <w:r w:rsidRPr="00A76C0A">
        <w:rPr>
          <w:rFonts w:ascii="Optima" w:hAnsi="Optima"/>
        </w:rPr>
        <w:tab/>
      </w:r>
      <w:r w:rsidR="00B44A1F">
        <w:rPr>
          <w:rFonts w:ascii="Optima" w:hAnsi="Optima"/>
        </w:rPr>
        <w:t>This course will be a mixture of</w:t>
      </w:r>
      <w:r w:rsidR="00FD5200">
        <w:rPr>
          <w:rFonts w:ascii="Optima" w:hAnsi="Optima"/>
        </w:rPr>
        <w:t xml:space="preserve"> </w:t>
      </w:r>
      <w:r w:rsidR="00B44A1F">
        <w:rPr>
          <w:rFonts w:ascii="Optima" w:hAnsi="Optima"/>
        </w:rPr>
        <w:t xml:space="preserve">live-code demonstrations, </w:t>
      </w:r>
      <w:r w:rsidR="00FD5200">
        <w:rPr>
          <w:rFonts w:ascii="Optima" w:hAnsi="Optima"/>
        </w:rPr>
        <w:t xml:space="preserve">faded examples, </w:t>
      </w:r>
      <w:proofErr w:type="gramStart"/>
      <w:r w:rsidR="00FD5200">
        <w:rPr>
          <w:rFonts w:ascii="Optima" w:hAnsi="Optima"/>
        </w:rPr>
        <w:t>parsons</w:t>
      </w:r>
      <w:proofErr w:type="gramEnd"/>
      <w:r w:rsidR="00FD5200">
        <w:rPr>
          <w:rFonts w:ascii="Optima" w:hAnsi="Optima"/>
        </w:rPr>
        <w:t xml:space="preserve"> problems, </w:t>
      </w:r>
      <w:r w:rsidR="00B44A1F">
        <w:rPr>
          <w:rFonts w:ascii="Optima" w:hAnsi="Optima"/>
        </w:rPr>
        <w:t xml:space="preserve">and </w:t>
      </w:r>
      <w:r w:rsidR="00FD5200">
        <w:rPr>
          <w:rFonts w:ascii="Optima" w:hAnsi="Optima"/>
        </w:rPr>
        <w:t>free work on problems. Lab will be conducted in a computer lab.</w:t>
      </w:r>
    </w:p>
    <w:p w14:paraId="07C69FF9" w14:textId="77777777" w:rsidR="00016AE1" w:rsidRPr="00A76C0A" w:rsidRDefault="00016AE1" w:rsidP="00EA626B">
      <w:pPr>
        <w:tabs>
          <w:tab w:val="left" w:pos="1440"/>
        </w:tabs>
        <w:spacing w:after="0" w:line="240" w:lineRule="auto"/>
        <w:rPr>
          <w:rFonts w:ascii="Optima" w:hAnsi="Optima"/>
        </w:rPr>
      </w:pPr>
    </w:p>
    <w:p w14:paraId="3C42EE31" w14:textId="77777777" w:rsidR="00EA626B" w:rsidRPr="00A76C0A" w:rsidRDefault="00EA626B" w:rsidP="00EA626B">
      <w:pPr>
        <w:spacing w:after="0" w:line="240" w:lineRule="auto"/>
        <w:rPr>
          <w:rFonts w:ascii="Optima" w:hAnsi="Optima"/>
        </w:rPr>
      </w:pPr>
    </w:p>
    <w:p w14:paraId="6EB89AAD" w14:textId="77777777" w:rsidR="00EA626B" w:rsidRPr="00A76C0A" w:rsidRDefault="00EA626B" w:rsidP="00EA626B">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spacing w:before="0" w:line="240" w:lineRule="auto"/>
        <w:rPr>
          <w:rFonts w:ascii="Optima" w:hAnsi="Optima"/>
          <w:color w:val="FFFFFF" w:themeColor="background1"/>
        </w:rPr>
      </w:pPr>
      <w:r w:rsidRPr="00A76C0A">
        <w:rPr>
          <w:rFonts w:ascii="Optima" w:hAnsi="Optima"/>
          <w:color w:val="FFFFFF" w:themeColor="background1"/>
        </w:rPr>
        <w:t>Accommodations</w:t>
      </w:r>
    </w:p>
    <w:p w14:paraId="3B12C6A0" w14:textId="77777777" w:rsidR="00EA626B" w:rsidRPr="00A76C0A" w:rsidRDefault="00EA626B" w:rsidP="00EA626B">
      <w:pPr>
        <w:tabs>
          <w:tab w:val="left" w:pos="1620"/>
        </w:tabs>
        <w:spacing w:after="0" w:line="240" w:lineRule="auto"/>
        <w:ind w:left="1440" w:hanging="1440"/>
        <w:rPr>
          <w:rFonts w:ascii="Optima" w:hAnsi="Optima"/>
        </w:rPr>
      </w:pPr>
    </w:p>
    <w:p w14:paraId="5A5AB1A1" w14:textId="77777777" w:rsidR="00EA626B" w:rsidRPr="00A76C0A" w:rsidRDefault="00EA626B" w:rsidP="00EA626B">
      <w:pPr>
        <w:autoSpaceDE w:val="0"/>
        <w:autoSpaceDN w:val="0"/>
        <w:adjustRightInd w:val="0"/>
        <w:rPr>
          <w:rFonts w:ascii="Optima" w:hAnsi="Optima" w:cs="Arial"/>
          <w:szCs w:val="20"/>
        </w:rPr>
      </w:pPr>
      <w:r w:rsidRPr="00A76C0A">
        <w:rPr>
          <w:rFonts w:ascii="Optima" w:hAnsi="Optima"/>
          <w:szCs w:val="28"/>
        </w:rPr>
        <w:t xml:space="preserve">The University of Massachusetts Boston is committed to providing reasonable academic accommodations for all students with disabilities. This syllabus is available in alternate format upon request. </w:t>
      </w:r>
      <w:r w:rsidRPr="00A76C0A">
        <w:rPr>
          <w:rFonts w:ascii="Optima" w:hAnsi="Optima" w:cs="Arial"/>
          <w:szCs w:val="20"/>
        </w:rPr>
        <w:t xml:space="preserve">If you have a disability and feel you will need accommodations in this course, please contact the Ross Center for Disability Services, Campus Center, Upper Level, Room 211 at 617.287.7430. </w:t>
      </w:r>
      <w:hyperlink r:id="rId16" w:history="1">
        <w:r w:rsidRPr="00A76C0A">
          <w:rPr>
            <w:rStyle w:val="Hyperlink"/>
            <w:rFonts w:ascii="Optima" w:hAnsi="Optima" w:cs="Arial"/>
            <w:szCs w:val="20"/>
          </w:rPr>
          <w:t>http://www.umb.edu/academics/vpass/disability/</w:t>
        </w:r>
      </w:hyperlink>
      <w:r w:rsidRPr="00A76C0A">
        <w:rPr>
          <w:rFonts w:ascii="Optima" w:hAnsi="Optima" w:cs="Arial"/>
          <w:szCs w:val="20"/>
        </w:rPr>
        <w:t xml:space="preserve"> </w:t>
      </w:r>
      <w:r w:rsidRPr="00A76C0A">
        <w:rPr>
          <w:rFonts w:ascii="Optima" w:hAnsi="Optima"/>
        </w:rPr>
        <w:t xml:space="preserve">After registration with the Ross Center, a student should present and discuss the accommodations with the professor. Although a student can request </w:t>
      </w:r>
      <w:r w:rsidRPr="00A76C0A">
        <w:rPr>
          <w:rFonts w:ascii="Optima" w:hAnsi="Optima"/>
        </w:rPr>
        <w:lastRenderedPageBreak/>
        <w:t xml:space="preserve">accommodations at any time, we recommend that students inform the professor of the need for accommodations by the end of the Drop/Add period to ensure that accommodations are available for the entirety of the course. </w:t>
      </w:r>
    </w:p>
    <w:p w14:paraId="645D4E98" w14:textId="77777777" w:rsidR="00EA626B" w:rsidRPr="00A76C0A" w:rsidRDefault="00EA626B" w:rsidP="00EA626B">
      <w:pPr>
        <w:tabs>
          <w:tab w:val="left" w:pos="1800"/>
        </w:tabs>
        <w:spacing w:after="0" w:line="240" w:lineRule="auto"/>
        <w:rPr>
          <w:rFonts w:ascii="Optima" w:hAnsi="Optima"/>
        </w:rPr>
      </w:pPr>
    </w:p>
    <w:p w14:paraId="6A9D06A4" w14:textId="77777777" w:rsidR="00EA626B" w:rsidRPr="00A76C0A" w:rsidRDefault="00EA626B" w:rsidP="00EA626B">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spacing w:before="0" w:line="240" w:lineRule="auto"/>
        <w:rPr>
          <w:rFonts w:ascii="Optima" w:hAnsi="Optima"/>
          <w:color w:val="FFFFFF" w:themeColor="background1"/>
        </w:rPr>
      </w:pPr>
      <w:r w:rsidRPr="00A76C0A">
        <w:rPr>
          <w:rFonts w:ascii="Optima" w:hAnsi="Optima"/>
          <w:color w:val="FFFFFF" w:themeColor="background1"/>
        </w:rPr>
        <w:t>Academic Integrity and the Code of Student Conduct</w:t>
      </w:r>
    </w:p>
    <w:p w14:paraId="2514B139" w14:textId="77777777" w:rsidR="00EA626B" w:rsidRPr="00A76C0A" w:rsidRDefault="00EA626B" w:rsidP="00EA626B">
      <w:pPr>
        <w:tabs>
          <w:tab w:val="left" w:pos="1620"/>
        </w:tabs>
        <w:spacing w:after="0" w:line="240" w:lineRule="auto"/>
        <w:ind w:left="1440" w:hanging="1440"/>
        <w:rPr>
          <w:rFonts w:ascii="Optima" w:hAnsi="Optima"/>
        </w:rPr>
      </w:pPr>
    </w:p>
    <w:p w14:paraId="2137F532" w14:textId="77777777" w:rsidR="008018C8" w:rsidRPr="009C485D" w:rsidRDefault="008018C8" w:rsidP="008018C8">
      <w:pPr>
        <w:rPr>
          <w:rFonts w:ascii="Optima" w:hAnsi="Optima"/>
        </w:rPr>
      </w:pPr>
      <w:r w:rsidRPr="009C485D">
        <w:rPr>
          <w:rFonts w:ascii="Optima" w:hAnsi="Optima"/>
          <w:b/>
          <w:i/>
          <w:u w:val="single"/>
        </w:rPr>
        <w:t>Code of Conduct and Academic Integrity</w:t>
      </w:r>
    </w:p>
    <w:p w14:paraId="7AC633E9" w14:textId="77777777" w:rsidR="008018C8" w:rsidRPr="009C485D" w:rsidRDefault="008018C8" w:rsidP="008018C8">
      <w:pPr>
        <w:autoSpaceDE w:val="0"/>
        <w:autoSpaceDN w:val="0"/>
        <w:adjustRightInd w:val="0"/>
        <w:rPr>
          <w:rStyle w:val="Hyperlink"/>
        </w:rPr>
      </w:pPr>
      <w:r w:rsidRPr="009C485D">
        <w:rPr>
          <w:rFonts w:ascii="Optima" w:hAnsi="Optima"/>
        </w:rPr>
        <w:t xml:space="preserve">It is the expressed policy of the University that every aspect of academic life--not only formal coursework situations, but all relationships and interactions connected to the educational process--shall be conducted in an absolutely and uncompromisingly honest manner. </w:t>
      </w:r>
      <w:r w:rsidRPr="009C485D">
        <w:rPr>
          <w:rFonts w:ascii="Optima" w:hAnsi="Optima" w:cs="Arial"/>
        </w:rPr>
        <w:t xml:space="preserve">The University presupposes that any submission of work for academic credit is the student’s own and </w:t>
      </w:r>
      <w:proofErr w:type="gramStart"/>
      <w:r w:rsidRPr="009C485D">
        <w:rPr>
          <w:rFonts w:ascii="Optima" w:hAnsi="Optima" w:cs="Arial"/>
        </w:rPr>
        <w:t>is in compliance with</w:t>
      </w:r>
      <w:proofErr w:type="gramEnd"/>
      <w:r w:rsidRPr="009C485D">
        <w:rPr>
          <w:rFonts w:ascii="Optima" w:hAnsi="Optima" w:cs="Arial"/>
        </w:rPr>
        <w:t xml:space="preserve"> University policies, including its policies on appropriate citation and plagiarism. These policies are spelled out in the Code of Student Conduct. </w:t>
      </w:r>
      <w:r w:rsidRPr="009C485D">
        <w:rPr>
          <w:rFonts w:ascii="Optima" w:hAnsi="Optima"/>
        </w:rPr>
        <w:t>Students are required to adhere to the Code of Student Conduct, including requirements for academic honesty, as delineated in the University of Massachusetts Boston Graduate Catalogue and relevant program student handbook(s).</w:t>
      </w:r>
      <w:r w:rsidRPr="009C485D">
        <w:rPr>
          <w:rFonts w:ascii="Optima" w:hAnsi="Optima" w:cs="Arial"/>
          <w:b/>
        </w:rPr>
        <w:t xml:space="preserve"> </w:t>
      </w:r>
      <w:hyperlink r:id="rId17" w:history="1">
        <w:r w:rsidRPr="009C485D">
          <w:rPr>
            <w:rStyle w:val="Hyperlink"/>
            <w:rFonts w:ascii="Optima" w:hAnsi="Optima"/>
          </w:rPr>
          <w:t>UMB Code of Student Conduct</w:t>
        </w:r>
      </w:hyperlink>
    </w:p>
    <w:p w14:paraId="20C26D0E" w14:textId="77777777" w:rsidR="008018C8" w:rsidRPr="009C485D" w:rsidRDefault="008018C8" w:rsidP="008018C8">
      <w:r w:rsidRPr="009C485D">
        <w:rPr>
          <w:rStyle w:val="Hyperlink"/>
          <w:rFonts w:ascii="Optima" w:hAnsi="Optima"/>
          <w:color w:val="auto"/>
          <w:u w:val="none"/>
        </w:rPr>
        <w:t xml:space="preserve">You are encouraged to visit and review the UMass website on </w:t>
      </w:r>
      <w:r w:rsidRPr="009C485D">
        <w:rPr>
          <w:rStyle w:val="Hyperlink"/>
          <w:rFonts w:ascii="Optima" w:hAnsi="Optima"/>
          <w:i/>
          <w:color w:val="auto"/>
          <w:u w:val="none"/>
        </w:rPr>
        <w:t>Correct Citation and Avoiding Plagiarism:</w:t>
      </w:r>
      <w:r w:rsidRPr="009C485D">
        <w:t xml:space="preserve"> </w:t>
      </w:r>
      <w:hyperlink r:id="rId18" w:history="1">
        <w:r w:rsidRPr="009C485D">
          <w:rPr>
            <w:rStyle w:val="Hyperlink"/>
          </w:rPr>
          <w:t>https://umb.libguides.com/c.php?g=351180&amp;p=2367042</w:t>
        </w:r>
      </w:hyperlink>
    </w:p>
    <w:p w14:paraId="5DDE6BDB" w14:textId="77777777" w:rsidR="008018C8" w:rsidRPr="009C485D" w:rsidRDefault="008018C8" w:rsidP="008018C8">
      <w:pPr>
        <w:spacing w:before="100" w:beforeAutospacing="1" w:after="100" w:afterAutospacing="1" w:line="240" w:lineRule="auto"/>
        <w:rPr>
          <w:rFonts w:ascii="Optima" w:hAnsi="Optima" w:cs="Arial"/>
          <w:color w:val="000000"/>
        </w:rPr>
      </w:pPr>
      <w:r w:rsidRPr="009C485D">
        <w:rPr>
          <w:rFonts w:ascii="Optima" w:hAnsi="Optima" w:cs="Arial"/>
          <w:color w:val="000000"/>
        </w:rPr>
        <w:t>Penalties for academic misconduct in the course, including plagiarism and cheating, are strictly enforced, and the penalties are very serious. Penalties include an F in the assignment or exam, an F in the course, or suspension from the University. If you have questions about what constitutes plagiarism or other forms of academic misconduct, see Prof. Byrnes </w:t>
      </w:r>
      <w:r w:rsidRPr="009C485D">
        <w:rPr>
          <w:rFonts w:ascii="Optima" w:hAnsi="Optima" w:cs="Arial"/>
          <w:b/>
          <w:bCs/>
          <w:color w:val="000000"/>
        </w:rPr>
        <w:t>before</w:t>
      </w:r>
      <w:r w:rsidRPr="009C485D">
        <w:rPr>
          <w:rFonts w:ascii="Optima" w:hAnsi="Optima" w:cs="Arial"/>
          <w:color w:val="000000"/>
        </w:rPr>
        <w:t> completing an assignment or exam.</w:t>
      </w:r>
    </w:p>
    <w:p w14:paraId="38DC8C1F" w14:textId="77777777" w:rsidR="008018C8" w:rsidRPr="009C485D" w:rsidRDefault="008018C8" w:rsidP="008018C8">
      <w:pPr>
        <w:spacing w:before="100" w:beforeAutospacing="1" w:after="100" w:afterAutospacing="1" w:line="240" w:lineRule="auto"/>
        <w:rPr>
          <w:rFonts w:ascii="Optima" w:hAnsi="Optima" w:cs="Arial"/>
          <w:color w:val="000000"/>
        </w:rPr>
      </w:pPr>
      <w:r w:rsidRPr="009C485D">
        <w:rPr>
          <w:rFonts w:ascii="Optima" w:hAnsi="Optima" w:cs="Arial"/>
          <w:b/>
          <w:bCs/>
          <w:color w:val="000000"/>
        </w:rPr>
        <w:t>Ignorance of the rules does not excuse any academic conduct violation.</w:t>
      </w:r>
    </w:p>
    <w:p w14:paraId="7FF859C0" w14:textId="77777777" w:rsidR="008018C8" w:rsidRPr="009C485D" w:rsidRDefault="008018C8" w:rsidP="008018C8">
      <w:pPr>
        <w:spacing w:before="100" w:beforeAutospacing="1" w:after="100" w:afterAutospacing="1" w:line="240" w:lineRule="auto"/>
        <w:rPr>
          <w:rFonts w:ascii="Optima" w:hAnsi="Optima" w:cs="Arial"/>
          <w:color w:val="000000"/>
        </w:rPr>
      </w:pPr>
      <w:r w:rsidRPr="009C485D">
        <w:rPr>
          <w:rFonts w:ascii="Optima" w:hAnsi="Optima" w:cs="Arial"/>
          <w:b/>
          <w:bCs/>
          <w:color w:val="000000"/>
        </w:rPr>
        <w:t>The University defines violations to include, but not be limited to, the following:</w:t>
      </w:r>
    </w:p>
    <w:p w14:paraId="75980871" w14:textId="77777777" w:rsidR="008018C8" w:rsidRPr="009C485D" w:rsidRDefault="008018C8" w:rsidP="008018C8">
      <w:pPr>
        <w:numPr>
          <w:ilvl w:val="0"/>
          <w:numId w:val="16"/>
        </w:numPr>
        <w:spacing w:before="100" w:beforeAutospacing="1" w:after="100" w:afterAutospacing="1" w:line="240" w:lineRule="auto"/>
        <w:rPr>
          <w:rFonts w:ascii="Optima" w:eastAsia="Times New Roman" w:hAnsi="Optima" w:cs="Arial"/>
          <w:color w:val="000000"/>
        </w:rPr>
      </w:pPr>
      <w:r w:rsidRPr="009C485D">
        <w:rPr>
          <w:rFonts w:ascii="Optima" w:eastAsia="Times New Roman" w:hAnsi="Optima" w:cs="Arial"/>
          <w:color w:val="000000"/>
        </w:rPr>
        <w:t xml:space="preserve">Submitting as one's </w:t>
      </w:r>
      <w:proofErr w:type="gramStart"/>
      <w:r w:rsidRPr="009C485D">
        <w:rPr>
          <w:rFonts w:ascii="Optima" w:eastAsia="Times New Roman" w:hAnsi="Optima" w:cs="Arial"/>
          <w:color w:val="000000"/>
        </w:rPr>
        <w:t>own</w:t>
      </w:r>
      <w:proofErr w:type="gramEnd"/>
      <w:r w:rsidRPr="009C485D">
        <w:rPr>
          <w:rFonts w:ascii="Optima" w:eastAsia="Times New Roman" w:hAnsi="Optima" w:cs="Arial"/>
          <w:color w:val="000000"/>
        </w:rPr>
        <w:t xml:space="preserve"> an author's published or unpublished work (e.g. material from a journal, Internet site, newspaper, encyclopedia), in whole, in part, or in paraphrase, without fully and properly crediting the author.</w:t>
      </w:r>
    </w:p>
    <w:p w14:paraId="6488D441" w14:textId="77777777" w:rsidR="008018C8" w:rsidRPr="009C485D" w:rsidRDefault="008018C8" w:rsidP="008018C8">
      <w:pPr>
        <w:numPr>
          <w:ilvl w:val="0"/>
          <w:numId w:val="16"/>
        </w:numPr>
        <w:spacing w:before="100" w:beforeAutospacing="1" w:after="100" w:afterAutospacing="1" w:line="240" w:lineRule="auto"/>
        <w:rPr>
          <w:rFonts w:ascii="Optima" w:eastAsia="Times New Roman" w:hAnsi="Optima" w:cs="Arial"/>
          <w:color w:val="000000"/>
        </w:rPr>
      </w:pPr>
      <w:r w:rsidRPr="009C485D">
        <w:rPr>
          <w:rFonts w:ascii="Optima" w:eastAsia="Times New Roman" w:hAnsi="Optima" w:cs="Arial"/>
          <w:color w:val="000000"/>
        </w:rPr>
        <w:t>Submitting as one's own work or materials obtained from another student, individual, or agency without full and proper attribution.</w:t>
      </w:r>
    </w:p>
    <w:p w14:paraId="7043AF88" w14:textId="77777777" w:rsidR="008018C8" w:rsidRPr="009C485D" w:rsidRDefault="008018C8" w:rsidP="008018C8">
      <w:pPr>
        <w:numPr>
          <w:ilvl w:val="0"/>
          <w:numId w:val="16"/>
        </w:numPr>
        <w:spacing w:before="100" w:beforeAutospacing="1" w:after="100" w:afterAutospacing="1" w:line="240" w:lineRule="auto"/>
        <w:rPr>
          <w:rFonts w:ascii="Optima" w:eastAsia="Times New Roman" w:hAnsi="Optima" w:cs="Arial"/>
          <w:color w:val="000000"/>
        </w:rPr>
      </w:pPr>
      <w:r w:rsidRPr="009C485D">
        <w:rPr>
          <w:rFonts w:ascii="Optima" w:eastAsia="Times New Roman" w:hAnsi="Optima" w:cs="Arial"/>
          <w:color w:val="000000"/>
        </w:rPr>
        <w:t>Submitting as one's own work material that has been produced through unacknowledged or unauthorized collaboration with others.</w:t>
      </w:r>
    </w:p>
    <w:p w14:paraId="6FB1E027" w14:textId="77777777" w:rsidR="008018C8" w:rsidRPr="009C485D" w:rsidRDefault="008018C8" w:rsidP="008018C8">
      <w:pPr>
        <w:numPr>
          <w:ilvl w:val="0"/>
          <w:numId w:val="16"/>
        </w:numPr>
        <w:spacing w:before="100" w:beforeAutospacing="1" w:after="100" w:afterAutospacing="1" w:line="240" w:lineRule="auto"/>
        <w:rPr>
          <w:rFonts w:ascii="Optima" w:eastAsia="Times New Roman" w:hAnsi="Optima" w:cs="Arial"/>
          <w:color w:val="000000"/>
        </w:rPr>
      </w:pPr>
      <w:r w:rsidRPr="009C485D">
        <w:rPr>
          <w:rFonts w:ascii="Optima" w:eastAsia="Times New Roman" w:hAnsi="Optima" w:cs="Arial"/>
          <w:color w:val="000000"/>
        </w:rPr>
        <w:t>Submitting substantially the same work to more than one course (i.e., dual or multiple submission) without prior approval from all instructors involved.</w:t>
      </w:r>
    </w:p>
    <w:p w14:paraId="15F119CD" w14:textId="77777777" w:rsidR="008018C8" w:rsidRPr="009C485D" w:rsidRDefault="008018C8" w:rsidP="008018C8">
      <w:pPr>
        <w:numPr>
          <w:ilvl w:val="0"/>
          <w:numId w:val="16"/>
        </w:numPr>
        <w:spacing w:before="100" w:beforeAutospacing="1" w:after="100" w:afterAutospacing="1" w:line="240" w:lineRule="auto"/>
        <w:rPr>
          <w:rFonts w:ascii="Optima" w:eastAsia="Times New Roman" w:hAnsi="Optima" w:cs="Arial"/>
          <w:color w:val="000000"/>
        </w:rPr>
      </w:pPr>
      <w:r w:rsidRPr="009C485D">
        <w:rPr>
          <w:rFonts w:ascii="Optima" w:eastAsia="Times New Roman" w:hAnsi="Optima" w:cs="Arial"/>
          <w:color w:val="000000"/>
        </w:rPr>
        <w:t>Using any unauthorized material during an examination, such as notes, tests, calculators, cell phones, or other electronic devices.</w:t>
      </w:r>
    </w:p>
    <w:p w14:paraId="5D779B06" w14:textId="77777777" w:rsidR="008018C8" w:rsidRPr="009C485D" w:rsidRDefault="008018C8" w:rsidP="008018C8">
      <w:pPr>
        <w:numPr>
          <w:ilvl w:val="0"/>
          <w:numId w:val="16"/>
        </w:numPr>
        <w:spacing w:before="100" w:beforeAutospacing="1" w:after="100" w:afterAutospacing="1" w:line="240" w:lineRule="auto"/>
        <w:rPr>
          <w:rFonts w:ascii="Optima" w:eastAsia="Times New Roman" w:hAnsi="Optima" w:cs="Arial"/>
          <w:color w:val="000000"/>
        </w:rPr>
      </w:pPr>
      <w:r w:rsidRPr="009C485D">
        <w:rPr>
          <w:rFonts w:ascii="Optima" w:eastAsia="Times New Roman" w:hAnsi="Optima" w:cs="Arial"/>
          <w:color w:val="000000"/>
        </w:rPr>
        <w:t>Obtaining answers to examination questions from another person with or without that person's knowledge; furnishing answers to examination questions to another student; using or distributing unauthorized copies of or notes from an examination.</w:t>
      </w:r>
    </w:p>
    <w:p w14:paraId="50830EF1" w14:textId="77777777" w:rsidR="008018C8" w:rsidRPr="009C485D" w:rsidRDefault="008018C8" w:rsidP="008018C8">
      <w:pPr>
        <w:numPr>
          <w:ilvl w:val="0"/>
          <w:numId w:val="16"/>
        </w:numPr>
        <w:spacing w:before="100" w:beforeAutospacing="1" w:after="100" w:afterAutospacing="1" w:line="240" w:lineRule="auto"/>
        <w:rPr>
          <w:rFonts w:ascii="Optima" w:eastAsia="Times New Roman" w:hAnsi="Optima" w:cs="Arial"/>
          <w:color w:val="000000"/>
        </w:rPr>
      </w:pPr>
      <w:r w:rsidRPr="009C485D">
        <w:rPr>
          <w:rFonts w:ascii="Optima" w:eastAsia="Times New Roman" w:hAnsi="Optima" w:cs="Arial"/>
          <w:color w:val="000000"/>
        </w:rPr>
        <w:lastRenderedPageBreak/>
        <w:t xml:space="preserve">Submitting as one's </w:t>
      </w:r>
      <w:proofErr w:type="gramStart"/>
      <w:r w:rsidRPr="009C485D">
        <w:rPr>
          <w:rFonts w:ascii="Optima" w:eastAsia="Times New Roman" w:hAnsi="Optima" w:cs="Arial"/>
          <w:color w:val="000000"/>
        </w:rPr>
        <w:t>own</w:t>
      </w:r>
      <w:proofErr w:type="gramEnd"/>
      <w:r w:rsidRPr="009C485D">
        <w:rPr>
          <w:rFonts w:ascii="Optima" w:eastAsia="Times New Roman" w:hAnsi="Optima" w:cs="Arial"/>
          <w:color w:val="000000"/>
        </w:rPr>
        <w:t xml:space="preserve"> an examination taken by another person; or taking an examination in another person's place.</w:t>
      </w:r>
    </w:p>
    <w:p w14:paraId="4EE1249E" w14:textId="77777777" w:rsidR="008018C8" w:rsidRPr="009C485D" w:rsidRDefault="008018C8" w:rsidP="008018C8">
      <w:pPr>
        <w:numPr>
          <w:ilvl w:val="0"/>
          <w:numId w:val="16"/>
        </w:numPr>
        <w:spacing w:before="100" w:beforeAutospacing="1" w:after="100" w:afterAutospacing="1" w:line="240" w:lineRule="auto"/>
        <w:rPr>
          <w:rFonts w:ascii="Optima" w:eastAsia="Times New Roman" w:hAnsi="Optima" w:cs="Arial"/>
          <w:color w:val="000000"/>
        </w:rPr>
      </w:pPr>
      <w:r w:rsidRPr="009C485D">
        <w:rPr>
          <w:rFonts w:ascii="Optima" w:eastAsia="Times New Roman" w:hAnsi="Optima" w:cs="Arial"/>
          <w:color w:val="000000"/>
        </w:rPr>
        <w:t>Interfering with an instructor's ability to evaluate accurately a student's competence or performance; misleading any person in connection with one's academic work.</w:t>
      </w:r>
    </w:p>
    <w:p w14:paraId="2E469EE9" w14:textId="77777777" w:rsidR="008018C8" w:rsidRPr="009C485D" w:rsidRDefault="008018C8" w:rsidP="008018C8">
      <w:pPr>
        <w:spacing w:before="100" w:beforeAutospacing="1" w:after="100" w:afterAutospacing="1" w:line="240" w:lineRule="auto"/>
        <w:rPr>
          <w:rFonts w:ascii="Optima" w:hAnsi="Optima" w:cs="Times New Roman"/>
          <w:b/>
          <w:color w:val="000000" w:themeColor="text1"/>
        </w:rPr>
      </w:pPr>
      <w:r w:rsidRPr="009C485D">
        <w:rPr>
          <w:rFonts w:ascii="Optima" w:hAnsi="Optima" w:cs="Times New Roman"/>
          <w:b/>
          <w:color w:val="000000" w:themeColor="text1"/>
        </w:rPr>
        <w:t xml:space="preserve">Plagiarism </w:t>
      </w:r>
    </w:p>
    <w:p w14:paraId="664B1E7E" w14:textId="77777777" w:rsidR="008018C8" w:rsidRPr="009C485D" w:rsidRDefault="008018C8" w:rsidP="008018C8">
      <w:pPr>
        <w:spacing w:before="100" w:beforeAutospacing="1" w:after="100" w:afterAutospacing="1" w:line="240" w:lineRule="auto"/>
        <w:rPr>
          <w:rFonts w:ascii="Arial" w:hAnsi="Arial" w:cs="Arial"/>
          <w:color w:val="D5DADE"/>
        </w:rPr>
      </w:pPr>
      <w:r w:rsidRPr="009C485D">
        <w:rPr>
          <w:rFonts w:ascii="Optima" w:hAnsi="Optima" w:cs="Times New Roman"/>
          <w:color w:val="000000" w:themeColor="text1"/>
        </w:rPr>
        <w:t xml:space="preserve">Plagiarism is defined by </w:t>
      </w:r>
      <w:hyperlink r:id="rId19" w:history="1">
        <w:r w:rsidRPr="009C485D">
          <w:rPr>
            <w:rStyle w:val="Hyperlink"/>
            <w:rFonts w:ascii="Optima" w:hAnsi="Optima"/>
          </w:rPr>
          <w:t>UMB Code of Student Conduct</w:t>
        </w:r>
      </w:hyperlink>
      <w:r w:rsidRPr="009C485D">
        <w:rPr>
          <w:rFonts w:ascii="Optima" w:hAnsi="Optima" w:cs="Times New Roman"/>
          <w:color w:val="000000" w:themeColor="text1"/>
        </w:rPr>
        <w:t xml:space="preserve">.   An act of academic dishonesty, plagiarism can include actions such as presenting another writer’s work as your own work; copying passages from print or internet sources without proper citation; taking ideas off the internet, modifying them, and presenting them as your own; or submitting the same work for more than one course.  If you plagiarize, you will fail this course.  Plagiarism cases will be referred to the Dean.  Plagiarism can result in further academic sanctions such as suspension from the University. For more, see </w:t>
      </w:r>
      <w:hyperlink r:id="rId20" w:history="1">
        <w:r w:rsidRPr="009C485D">
          <w:rPr>
            <w:rFonts w:ascii="Optima" w:hAnsi="Optima" w:cs="Arial"/>
            <w:color w:val="0000FF"/>
            <w:u w:val="single"/>
          </w:rPr>
          <w:t>https://umb.libguides.com/c.php?g=351180&amp;p=2366958</w:t>
        </w:r>
      </w:hyperlink>
    </w:p>
    <w:p w14:paraId="6ADDBD69" w14:textId="77777777" w:rsidR="008018C8" w:rsidRPr="009C485D" w:rsidRDefault="008018C8" w:rsidP="008018C8">
      <w:pPr>
        <w:spacing w:before="100" w:beforeAutospacing="1" w:after="100" w:afterAutospacing="1" w:line="240" w:lineRule="auto"/>
        <w:rPr>
          <w:rFonts w:ascii="Optima" w:hAnsi="Optima" w:cs="Times New Roman"/>
          <w:b/>
          <w:color w:val="000000" w:themeColor="text1"/>
        </w:rPr>
      </w:pPr>
      <w:r w:rsidRPr="009C485D">
        <w:rPr>
          <w:rFonts w:ascii="Optima" w:hAnsi="Optima" w:cs="Times New Roman"/>
          <w:b/>
          <w:color w:val="000000" w:themeColor="text1"/>
        </w:rPr>
        <w:t>Civility</w:t>
      </w:r>
    </w:p>
    <w:p w14:paraId="57B845BA" w14:textId="77777777" w:rsidR="008018C8" w:rsidRPr="009C485D" w:rsidRDefault="008018C8" w:rsidP="008018C8">
      <w:pPr>
        <w:spacing w:before="100" w:beforeAutospacing="1" w:after="100" w:afterAutospacing="1" w:line="240" w:lineRule="auto"/>
        <w:rPr>
          <w:rFonts w:ascii="Optima" w:eastAsia="Times New Roman" w:hAnsi="Optima" w:cs="Arial"/>
          <w:color w:val="000000"/>
        </w:rPr>
      </w:pPr>
      <w:r w:rsidRPr="009C485D">
        <w:rPr>
          <w:rFonts w:ascii="Optima" w:hAnsi="Optima" w:cs="Times New Roman"/>
          <w:color w:val="000000" w:themeColor="text1"/>
        </w:rPr>
        <w:t>An educational institution is a unique cultural space: here, the open sharing of ideas is not only possible, but valued above all else.  Intellectual exchange depends on showing respect for your instructor and peers, taking responsibility for your own course contributions, and demonstrating a mature understanding that learning can involve disagreement over ideas and assessment.  If you engage in uncivil behavior, such as making inappropriate comments to your professor or fellow students in the classroom, out of the classroom, or via email or social networking sites, you can be referred to the Dean of Students.”</w:t>
      </w:r>
    </w:p>
    <w:p w14:paraId="5357CFA7" w14:textId="77777777" w:rsidR="008018C8" w:rsidRPr="009C485D" w:rsidRDefault="008018C8" w:rsidP="008018C8">
      <w:pPr>
        <w:spacing w:after="0" w:line="240" w:lineRule="auto"/>
        <w:rPr>
          <w:rFonts w:ascii="Optima" w:hAnsi="Optima"/>
        </w:rPr>
      </w:pPr>
    </w:p>
    <w:p w14:paraId="6AC626C3" w14:textId="77777777" w:rsidR="008018C8" w:rsidRPr="009C485D" w:rsidRDefault="008018C8" w:rsidP="008018C8">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spacing w:before="0" w:line="240" w:lineRule="auto"/>
        <w:rPr>
          <w:rFonts w:ascii="Optima" w:hAnsi="Optima"/>
          <w:color w:val="FFFFFF" w:themeColor="background1"/>
          <w:sz w:val="22"/>
          <w:szCs w:val="22"/>
        </w:rPr>
      </w:pPr>
      <w:r w:rsidRPr="009C485D">
        <w:rPr>
          <w:rFonts w:ascii="Optima" w:hAnsi="Optima"/>
          <w:color w:val="FFFFFF" w:themeColor="background1"/>
          <w:sz w:val="22"/>
          <w:szCs w:val="22"/>
        </w:rPr>
        <w:t>Other Pertinent and Important Information</w:t>
      </w:r>
    </w:p>
    <w:p w14:paraId="4EC9F2A9" w14:textId="77777777" w:rsidR="008018C8" w:rsidRPr="009C485D" w:rsidRDefault="008018C8" w:rsidP="008018C8">
      <w:pPr>
        <w:widowControl w:val="0"/>
        <w:autoSpaceDE w:val="0"/>
        <w:autoSpaceDN w:val="0"/>
        <w:adjustRightInd w:val="0"/>
        <w:rPr>
          <w:rFonts w:ascii="Optima" w:hAnsi="Optima" w:cs="Times New Roman"/>
          <w:color w:val="000000" w:themeColor="text1"/>
        </w:rPr>
      </w:pPr>
      <w:r w:rsidRPr="009C485D">
        <w:rPr>
          <w:rFonts w:ascii="Optima" w:hAnsi="Optima" w:cs="Times New Roman"/>
          <w:b/>
          <w:bCs/>
          <w:color w:val="000000" w:themeColor="text1"/>
        </w:rPr>
        <w:t>Incompletes:</w:t>
      </w:r>
      <w:r w:rsidRPr="009C485D">
        <w:rPr>
          <w:rFonts w:ascii="Optima" w:hAnsi="Optima" w:cs="Times New Roman"/>
          <w:color w:val="000000" w:themeColor="text1"/>
        </w:rPr>
        <w:t xml:space="preserve">  </w:t>
      </w:r>
    </w:p>
    <w:p w14:paraId="346F25EC" w14:textId="77777777" w:rsidR="008018C8" w:rsidRPr="009C485D" w:rsidRDefault="008018C8" w:rsidP="008018C8">
      <w:pPr>
        <w:widowControl w:val="0"/>
        <w:autoSpaceDE w:val="0"/>
        <w:autoSpaceDN w:val="0"/>
        <w:adjustRightInd w:val="0"/>
        <w:rPr>
          <w:rFonts w:ascii="Optima" w:hAnsi="Optima" w:cs="Times New Roman"/>
          <w:color w:val="000000" w:themeColor="text1"/>
        </w:rPr>
      </w:pPr>
      <w:r w:rsidRPr="009C485D">
        <w:rPr>
          <w:rFonts w:ascii="Optima" w:hAnsi="Optima" w:cs="Times New Roman"/>
          <w:color w:val="000000" w:themeColor="text1"/>
        </w:rPr>
        <w:t>Incompletes are rarely offered, as they are reserved for students who are unable to complete a small portion of the course at the end of the term due to an extreme circumstance such as illness.  Incompletes are not allowed to replace a significant amount of coursework or absences.  If you are awarded an Incomplete, you must complete a formal Incomplete Contract with your instructor and have that contract approved by the Department and submitted to the Registrar.  The contract outlines the work to be done and due dates.  An INC automatically turns into an F after a year if the work is not completed.</w:t>
      </w:r>
    </w:p>
    <w:p w14:paraId="270E911F" w14:textId="77777777" w:rsidR="008018C8" w:rsidRPr="009C485D" w:rsidRDefault="008018C8" w:rsidP="008018C8">
      <w:pPr>
        <w:widowControl w:val="0"/>
        <w:autoSpaceDE w:val="0"/>
        <w:autoSpaceDN w:val="0"/>
        <w:adjustRightInd w:val="0"/>
        <w:rPr>
          <w:rFonts w:ascii="Optima" w:hAnsi="Optima" w:cs="Times New Roman"/>
          <w:color w:val="000000" w:themeColor="text1"/>
        </w:rPr>
      </w:pPr>
      <w:r w:rsidRPr="009C485D">
        <w:rPr>
          <w:rFonts w:ascii="Optima" w:hAnsi="Optima" w:cs="Times New Roman"/>
          <w:color w:val="000000" w:themeColor="text1"/>
        </w:rPr>
        <w:t xml:space="preserve">Incomplete policy: </w:t>
      </w:r>
      <w:hyperlink r:id="rId21" w:history="1">
        <w:r w:rsidRPr="009C485D">
          <w:rPr>
            <w:rFonts w:ascii="Optima" w:hAnsi="Optima" w:cs="Times New Roman"/>
            <w:color w:val="000000" w:themeColor="text1"/>
            <w:u w:val="single" w:color="0000ED"/>
          </w:rPr>
          <w:t>http://www.umb.edu/registrar/academic_policies/incomplete_policy/</w:t>
        </w:r>
      </w:hyperlink>
      <w:r w:rsidRPr="009C485D">
        <w:rPr>
          <w:rFonts w:ascii="Optima" w:hAnsi="Optima" w:cs="Times New Roman"/>
          <w:color w:val="000000" w:themeColor="text1"/>
        </w:rPr>
        <w:t>       </w:t>
      </w:r>
    </w:p>
    <w:p w14:paraId="74E2298D" w14:textId="77777777" w:rsidR="008018C8" w:rsidRPr="009C485D" w:rsidRDefault="008018C8" w:rsidP="008018C8">
      <w:pPr>
        <w:spacing w:after="0" w:line="240" w:lineRule="auto"/>
        <w:rPr>
          <w:rFonts w:ascii="Optima" w:eastAsia="Times New Roman" w:hAnsi="Optima" w:cs="Arial"/>
          <w:b/>
          <w:bCs/>
          <w:color w:val="000000"/>
          <w:shd w:val="clear" w:color="auto" w:fill="FFFFFF"/>
        </w:rPr>
      </w:pPr>
    </w:p>
    <w:p w14:paraId="2360F784" w14:textId="77777777" w:rsidR="008018C8" w:rsidRPr="009C485D" w:rsidRDefault="008018C8" w:rsidP="008018C8">
      <w:pPr>
        <w:spacing w:after="0" w:line="240" w:lineRule="auto"/>
        <w:rPr>
          <w:rFonts w:ascii="Optima" w:eastAsia="Times New Roman" w:hAnsi="Optima" w:cs="Times New Roman"/>
        </w:rPr>
      </w:pPr>
      <w:r w:rsidRPr="009C485D">
        <w:rPr>
          <w:rFonts w:ascii="Optima" w:eastAsia="Times New Roman" w:hAnsi="Optima" w:cs="Arial"/>
          <w:b/>
          <w:bCs/>
          <w:color w:val="000000"/>
          <w:shd w:val="clear" w:color="auto" w:fill="FFFFFF"/>
        </w:rPr>
        <w:t>Cell Phones: Cell phones must be POWERED OFF during class.</w:t>
      </w:r>
      <w:r w:rsidRPr="009C485D">
        <w:rPr>
          <w:rFonts w:ascii="Optima" w:eastAsia="Times New Roman" w:hAnsi="Optima" w:cs="Arial"/>
          <w:color w:val="000000"/>
          <w:shd w:val="clear" w:color="auto" w:fill="FFFFFF"/>
        </w:rPr>
        <w:t> </w:t>
      </w:r>
      <w:r w:rsidRPr="009C485D">
        <w:rPr>
          <w:rFonts w:ascii="Optima" w:eastAsia="Times New Roman" w:hAnsi="Optima" w:cs="Arial"/>
          <w:color w:val="000000"/>
        </w:rPr>
        <w:br/>
      </w:r>
      <w:r w:rsidRPr="009C485D">
        <w:rPr>
          <w:rFonts w:ascii="Optima" w:eastAsia="Times New Roman" w:hAnsi="Optima" w:cs="Arial"/>
          <w:color w:val="000000"/>
          <w:shd w:val="clear" w:color="auto" w:fill="FFFFFF"/>
        </w:rPr>
        <w:t>  Much of this class is discussion, and use of phones in class is disruptive and disrespectful to your fellow students to withdraw from the conversation. I will give you one warning inside or outside of class, and then ask you to please leave in any future classes if it happens again. That class will be counted as an un-explained absence.</w:t>
      </w:r>
    </w:p>
    <w:p w14:paraId="5A044F01" w14:textId="77777777" w:rsidR="008018C8" w:rsidRPr="009C485D" w:rsidRDefault="008018C8" w:rsidP="008018C8">
      <w:pPr>
        <w:tabs>
          <w:tab w:val="left" w:pos="1620"/>
        </w:tabs>
        <w:spacing w:after="0" w:line="240" w:lineRule="auto"/>
        <w:rPr>
          <w:rFonts w:ascii="Optima" w:hAnsi="Optima"/>
          <w:b/>
          <w:color w:val="C00000"/>
        </w:rPr>
      </w:pPr>
    </w:p>
    <w:p w14:paraId="7257C136" w14:textId="77777777" w:rsidR="008018C8" w:rsidRPr="009C485D" w:rsidRDefault="008018C8" w:rsidP="008018C8">
      <w:pPr>
        <w:tabs>
          <w:tab w:val="left" w:pos="1620"/>
        </w:tabs>
        <w:spacing w:after="0" w:line="240" w:lineRule="auto"/>
        <w:rPr>
          <w:rFonts w:ascii="Optima" w:hAnsi="Optima"/>
        </w:rPr>
      </w:pPr>
      <w:r w:rsidRPr="009C485D">
        <w:rPr>
          <w:rFonts w:ascii="Optima" w:hAnsi="Optima"/>
          <w:b/>
        </w:rPr>
        <w:lastRenderedPageBreak/>
        <w:t>Coursework Difficulties:</w:t>
      </w:r>
      <w:r w:rsidRPr="009C485D">
        <w:rPr>
          <w:rFonts w:ascii="Optima" w:hAnsi="Optima"/>
        </w:rPr>
        <w:t xml:space="preserve"> Please discuss all coursework matters with me sooner than later.</w:t>
      </w:r>
    </w:p>
    <w:p w14:paraId="2B9C2B61" w14:textId="77777777" w:rsidR="008018C8" w:rsidRPr="009C485D" w:rsidRDefault="008018C8" w:rsidP="008018C8">
      <w:pPr>
        <w:tabs>
          <w:tab w:val="left" w:pos="1620"/>
        </w:tabs>
        <w:spacing w:after="0" w:line="240" w:lineRule="auto"/>
        <w:rPr>
          <w:rFonts w:ascii="Optima" w:hAnsi="Optima"/>
          <w:b/>
        </w:rPr>
      </w:pPr>
    </w:p>
    <w:p w14:paraId="2138FE55" w14:textId="77777777" w:rsidR="008018C8" w:rsidRPr="009C485D" w:rsidRDefault="008018C8" w:rsidP="008018C8">
      <w:pPr>
        <w:tabs>
          <w:tab w:val="left" w:pos="1620"/>
        </w:tabs>
        <w:spacing w:after="0" w:line="240" w:lineRule="auto"/>
        <w:rPr>
          <w:rFonts w:ascii="Optima" w:hAnsi="Optima"/>
        </w:rPr>
      </w:pPr>
      <w:r w:rsidRPr="009C485D">
        <w:rPr>
          <w:rFonts w:ascii="Optima" w:hAnsi="Optima"/>
          <w:b/>
        </w:rPr>
        <w:t xml:space="preserve">Withdrawing </w:t>
      </w:r>
      <w:proofErr w:type="gramStart"/>
      <w:r w:rsidRPr="009C485D">
        <w:rPr>
          <w:rFonts w:ascii="Optima" w:hAnsi="Optima"/>
          <w:b/>
        </w:rPr>
        <w:t>From</w:t>
      </w:r>
      <w:proofErr w:type="gramEnd"/>
      <w:r w:rsidRPr="009C485D">
        <w:rPr>
          <w:rFonts w:ascii="Optima" w:hAnsi="Optima"/>
          <w:b/>
        </w:rPr>
        <w:t xml:space="preserve"> This Course</w:t>
      </w:r>
      <w:r w:rsidRPr="009C485D">
        <w:rPr>
          <w:rFonts w:ascii="Optima" w:hAnsi="Optima"/>
        </w:rPr>
        <w:t>: Please refer to the written policies and procedures on formal withdrawal and add/change dates listed in the Graduate Studies Catalog.</w:t>
      </w:r>
    </w:p>
    <w:p w14:paraId="2281D168" w14:textId="77777777" w:rsidR="008018C8" w:rsidRPr="009C485D" w:rsidRDefault="008018C8" w:rsidP="008018C8">
      <w:pPr>
        <w:tabs>
          <w:tab w:val="left" w:pos="1620"/>
        </w:tabs>
        <w:spacing w:after="0" w:line="240" w:lineRule="auto"/>
        <w:rPr>
          <w:rFonts w:ascii="Optima" w:hAnsi="Optima"/>
          <w:b/>
          <w:color w:val="C00000"/>
        </w:rPr>
      </w:pPr>
    </w:p>
    <w:p w14:paraId="694B440B" w14:textId="77777777" w:rsidR="008018C8" w:rsidRPr="009C485D" w:rsidRDefault="008018C8" w:rsidP="008018C8">
      <w:pPr>
        <w:tabs>
          <w:tab w:val="left" w:pos="1620"/>
        </w:tabs>
        <w:spacing w:after="0" w:line="240" w:lineRule="auto"/>
        <w:rPr>
          <w:rFonts w:ascii="Optima" w:hAnsi="Optima"/>
          <w:b/>
        </w:rPr>
      </w:pPr>
      <w:r w:rsidRPr="009C485D">
        <w:rPr>
          <w:rFonts w:ascii="Optima" w:hAnsi="Optima"/>
          <w:b/>
        </w:rPr>
        <w:t>Additional Resources</w:t>
      </w:r>
    </w:p>
    <w:p w14:paraId="077E3BDB" w14:textId="77777777" w:rsidR="008018C8" w:rsidRPr="0064450E" w:rsidRDefault="008018C8" w:rsidP="008018C8">
      <w:pPr>
        <w:pStyle w:val="ListParagraph"/>
        <w:widowControl w:val="0"/>
        <w:numPr>
          <w:ilvl w:val="0"/>
          <w:numId w:val="17"/>
        </w:numPr>
        <w:autoSpaceDE w:val="0"/>
        <w:autoSpaceDN w:val="0"/>
        <w:adjustRightInd w:val="0"/>
        <w:spacing w:after="0" w:line="240" w:lineRule="auto"/>
        <w:ind w:left="360"/>
        <w:rPr>
          <w:rFonts w:ascii="Optima" w:hAnsi="Optima" w:cs="Times New Roman"/>
          <w:color w:val="000000" w:themeColor="text1"/>
        </w:rPr>
      </w:pPr>
      <w:r w:rsidRPr="0064450E">
        <w:rPr>
          <w:rFonts w:ascii="Optima" w:hAnsi="Optima" w:cs="Times New Roman"/>
          <w:color w:val="000000" w:themeColor="text1"/>
        </w:rPr>
        <w:t>Distressed and distressing students:  Seek help from the Dean of Students:</w:t>
      </w:r>
    </w:p>
    <w:p w14:paraId="10CAFC94" w14:textId="77777777" w:rsidR="008018C8" w:rsidRPr="009C485D" w:rsidRDefault="008018C8" w:rsidP="008018C8">
      <w:pPr>
        <w:pStyle w:val="ListParagraph"/>
        <w:numPr>
          <w:ilvl w:val="0"/>
          <w:numId w:val="17"/>
        </w:numPr>
        <w:spacing w:after="0" w:line="240" w:lineRule="auto"/>
        <w:rPr>
          <w:rFonts w:ascii="Optima" w:hAnsi="Optima"/>
        </w:rPr>
      </w:pPr>
      <w:hyperlink r:id="rId22" w:history="1">
        <w:r w:rsidRPr="009C485D">
          <w:rPr>
            <w:rStyle w:val="Hyperlink"/>
            <w:rFonts w:ascii="Optima" w:hAnsi="Optima"/>
          </w:rPr>
          <w:t>https://www.umb.edu/life_on_campus/dean_of_students/resources</w:t>
        </w:r>
      </w:hyperlink>
    </w:p>
    <w:p w14:paraId="56488032" w14:textId="77777777" w:rsidR="008018C8" w:rsidRPr="009C485D" w:rsidRDefault="008018C8" w:rsidP="008018C8">
      <w:pPr>
        <w:pStyle w:val="ListParagraph"/>
        <w:widowControl w:val="0"/>
        <w:autoSpaceDE w:val="0"/>
        <w:autoSpaceDN w:val="0"/>
        <w:adjustRightInd w:val="0"/>
        <w:spacing w:after="0" w:line="240" w:lineRule="auto"/>
        <w:ind w:left="360"/>
        <w:rPr>
          <w:rFonts w:ascii="Optima" w:hAnsi="Optima" w:cs="Times New Roman"/>
          <w:color w:val="000000" w:themeColor="text1"/>
        </w:rPr>
      </w:pPr>
    </w:p>
    <w:p w14:paraId="366AF47A" w14:textId="77777777" w:rsidR="008018C8" w:rsidRPr="0064450E" w:rsidRDefault="008018C8" w:rsidP="008018C8">
      <w:pPr>
        <w:pStyle w:val="ListParagraph"/>
        <w:widowControl w:val="0"/>
        <w:numPr>
          <w:ilvl w:val="0"/>
          <w:numId w:val="17"/>
        </w:numPr>
        <w:autoSpaceDE w:val="0"/>
        <w:autoSpaceDN w:val="0"/>
        <w:adjustRightInd w:val="0"/>
        <w:spacing w:after="0" w:line="240" w:lineRule="auto"/>
        <w:ind w:left="360"/>
        <w:rPr>
          <w:rFonts w:ascii="Optima" w:hAnsi="Optima" w:cs="Times New Roman"/>
          <w:color w:val="000000" w:themeColor="text1"/>
        </w:rPr>
      </w:pPr>
      <w:r w:rsidRPr="0064450E">
        <w:rPr>
          <w:rFonts w:ascii="Optima" w:hAnsi="Optima" w:cs="Times New Roman"/>
          <w:color w:val="000000" w:themeColor="text1"/>
        </w:rPr>
        <w:t xml:space="preserve">Counseling services:  Seek help from Health Services: </w:t>
      </w:r>
      <w:hyperlink r:id="rId23" w:history="1">
        <w:r w:rsidRPr="0064450E">
          <w:rPr>
            <w:rStyle w:val="Hyperlink"/>
            <w:rFonts w:ascii="Optima" w:hAnsi="Optima" w:cs="Times New Roman"/>
            <w:u w:color="0000ED"/>
          </w:rPr>
          <w:t>http://www.umb.edu/healthservices/counseling_center</w:t>
        </w:r>
      </w:hyperlink>
    </w:p>
    <w:p w14:paraId="4031BEE4" w14:textId="77777777" w:rsidR="008018C8" w:rsidRPr="009C485D" w:rsidRDefault="008018C8" w:rsidP="008018C8">
      <w:pPr>
        <w:pStyle w:val="ListParagraph"/>
        <w:widowControl w:val="0"/>
        <w:autoSpaceDE w:val="0"/>
        <w:autoSpaceDN w:val="0"/>
        <w:adjustRightInd w:val="0"/>
        <w:ind w:left="360"/>
        <w:rPr>
          <w:rFonts w:ascii="Optima" w:hAnsi="Optima" w:cs="Times New Roman"/>
          <w:color w:val="000000" w:themeColor="text1"/>
        </w:rPr>
      </w:pPr>
    </w:p>
    <w:p w14:paraId="4F75111C" w14:textId="77777777" w:rsidR="008018C8" w:rsidRPr="009C485D" w:rsidRDefault="008018C8" w:rsidP="008018C8">
      <w:pPr>
        <w:pStyle w:val="ListParagraph"/>
        <w:widowControl w:val="0"/>
        <w:numPr>
          <w:ilvl w:val="0"/>
          <w:numId w:val="17"/>
        </w:numPr>
        <w:autoSpaceDE w:val="0"/>
        <w:autoSpaceDN w:val="0"/>
        <w:adjustRightInd w:val="0"/>
        <w:spacing w:after="0" w:line="240" w:lineRule="auto"/>
        <w:ind w:left="360"/>
        <w:rPr>
          <w:rStyle w:val="Hyperlink"/>
          <w:rFonts w:ascii="Optima" w:hAnsi="Optima" w:cs="Times New Roman"/>
          <w:color w:val="000000" w:themeColor="text1"/>
        </w:rPr>
      </w:pPr>
      <w:r w:rsidRPr="009C485D">
        <w:rPr>
          <w:rFonts w:ascii="Optima" w:hAnsi="Optima" w:cs="Times New Roman"/>
          <w:color w:val="000000" w:themeColor="text1"/>
        </w:rPr>
        <w:t xml:space="preserve">Services for students experiencing extreme off-campus circumstances, such as homelessness or domestic violence:  Seek help from the U-ACCESS Program  </w:t>
      </w:r>
      <w:hyperlink r:id="rId24" w:history="1">
        <w:r w:rsidRPr="009C485D">
          <w:rPr>
            <w:rStyle w:val="Hyperlink"/>
            <w:rFonts w:ascii="Optima" w:hAnsi="Optima" w:cs="Times New Roman"/>
            <w:color w:val="000000" w:themeColor="text1"/>
          </w:rPr>
          <w:t>http://www.umb.edu/life_on_campus/uaccess</w:t>
        </w:r>
      </w:hyperlink>
    </w:p>
    <w:p w14:paraId="591E48AB" w14:textId="77777777" w:rsidR="008018C8" w:rsidRPr="009C485D" w:rsidRDefault="008018C8" w:rsidP="008018C8">
      <w:pPr>
        <w:widowControl w:val="0"/>
        <w:autoSpaceDE w:val="0"/>
        <w:autoSpaceDN w:val="0"/>
        <w:adjustRightInd w:val="0"/>
        <w:spacing w:after="0" w:line="240" w:lineRule="auto"/>
        <w:rPr>
          <w:rFonts w:ascii="Optima" w:hAnsi="Optima" w:cs="Times New Roman"/>
          <w:color w:val="000000" w:themeColor="text1"/>
          <w:u w:val="single"/>
        </w:rPr>
      </w:pPr>
    </w:p>
    <w:p w14:paraId="79D6BEBB" w14:textId="77777777" w:rsidR="008018C8" w:rsidRPr="009C485D" w:rsidRDefault="008018C8" w:rsidP="008018C8">
      <w:pPr>
        <w:pStyle w:val="ListParagraph"/>
        <w:widowControl w:val="0"/>
        <w:numPr>
          <w:ilvl w:val="0"/>
          <w:numId w:val="17"/>
        </w:numPr>
        <w:autoSpaceDE w:val="0"/>
        <w:autoSpaceDN w:val="0"/>
        <w:adjustRightInd w:val="0"/>
        <w:spacing w:after="0" w:line="240" w:lineRule="auto"/>
        <w:ind w:left="360"/>
        <w:rPr>
          <w:rFonts w:ascii="Optima" w:hAnsi="Optima" w:cs="Times New Roman"/>
          <w:color w:val="000000" w:themeColor="text1"/>
        </w:rPr>
      </w:pPr>
      <w:r w:rsidRPr="009C485D">
        <w:rPr>
          <w:rFonts w:ascii="Optima" w:hAnsi="Optima" w:cs="Times New Roman"/>
          <w:color w:val="000000" w:themeColor="text1"/>
        </w:rPr>
        <w:t xml:space="preserve">Services for students experiencing academic difficulties:  Seek help from the CSM Student Success Center: https://www.umb.edu/academics/csm/student_success_center  </w:t>
      </w:r>
    </w:p>
    <w:p w14:paraId="3E5FFA61" w14:textId="77777777" w:rsidR="008018C8" w:rsidRPr="009C485D" w:rsidRDefault="008018C8" w:rsidP="008018C8">
      <w:pPr>
        <w:widowControl w:val="0"/>
        <w:autoSpaceDE w:val="0"/>
        <w:autoSpaceDN w:val="0"/>
        <w:adjustRightInd w:val="0"/>
        <w:ind w:firstLine="360"/>
        <w:rPr>
          <w:rFonts w:ascii="Optima" w:hAnsi="Optima"/>
          <w:color w:val="000000" w:themeColor="text1"/>
          <w:u w:val="single" w:color="0000ED"/>
        </w:rPr>
      </w:pPr>
      <w:r w:rsidRPr="009C485D">
        <w:rPr>
          <w:rFonts w:ascii="Optima" w:hAnsi="Optima" w:cs="Times New Roman"/>
          <w:color w:val="000000" w:themeColor="text1"/>
        </w:rPr>
        <w:t xml:space="preserve">or University Advising Center: </w:t>
      </w:r>
      <w:hyperlink r:id="rId25" w:history="1">
        <w:r w:rsidRPr="009C485D">
          <w:rPr>
            <w:rFonts w:ascii="Optima" w:hAnsi="Optima" w:cs="Times New Roman"/>
            <w:color w:val="000000" w:themeColor="text1"/>
            <w:u w:val="single" w:color="0000ED"/>
          </w:rPr>
          <w:t>http://www.umb.edu/academics/vpass/uac</w:t>
        </w:r>
      </w:hyperlink>
    </w:p>
    <w:p w14:paraId="03152B31" w14:textId="77777777" w:rsidR="008018C8" w:rsidRPr="009C485D" w:rsidRDefault="008018C8" w:rsidP="008018C8">
      <w:pPr>
        <w:widowControl w:val="0"/>
        <w:autoSpaceDE w:val="0"/>
        <w:autoSpaceDN w:val="0"/>
        <w:adjustRightInd w:val="0"/>
        <w:ind w:firstLine="360"/>
        <w:rPr>
          <w:rFonts w:ascii="Optima" w:hAnsi="Optima" w:cs="Times New Roman"/>
          <w:color w:val="000000" w:themeColor="text1"/>
        </w:rPr>
      </w:pPr>
    </w:p>
    <w:p w14:paraId="5E26A302" w14:textId="77777777" w:rsidR="008018C8" w:rsidRPr="009C485D" w:rsidRDefault="008018C8" w:rsidP="008018C8">
      <w:pPr>
        <w:pStyle w:val="ListParagraph"/>
        <w:numPr>
          <w:ilvl w:val="0"/>
          <w:numId w:val="17"/>
        </w:numPr>
        <w:spacing w:after="0" w:line="240" w:lineRule="auto"/>
        <w:ind w:left="360"/>
        <w:rPr>
          <w:rFonts w:ascii="Optima" w:hAnsi="Optima" w:cs="Times New Roman"/>
          <w:color w:val="000000" w:themeColor="text1"/>
        </w:rPr>
      </w:pPr>
      <w:r w:rsidRPr="009C485D">
        <w:rPr>
          <w:rFonts w:ascii="Optima" w:hAnsi="Optima" w:cs="Times New Roman"/>
          <w:color w:val="000000" w:themeColor="text1"/>
        </w:rPr>
        <w:t>Tutoring services, including the “Reading, Writing, and Study Strategies Center”: Seek help from Academic Support:</w:t>
      </w:r>
    </w:p>
    <w:p w14:paraId="0B486404" w14:textId="77777777" w:rsidR="008018C8" w:rsidRPr="009C485D" w:rsidRDefault="008018C8" w:rsidP="008018C8">
      <w:pPr>
        <w:rPr>
          <w:rFonts w:ascii="Optima" w:hAnsi="Optima" w:cs="Times New Roman"/>
          <w:color w:val="000000" w:themeColor="text1"/>
        </w:rPr>
      </w:pPr>
      <w:r w:rsidRPr="009C485D">
        <w:rPr>
          <w:rFonts w:ascii="Optima" w:hAnsi="Optima" w:cs="Times New Roman"/>
          <w:color w:val="000000" w:themeColor="text1"/>
        </w:rPr>
        <w:t> </w:t>
      </w:r>
      <w:r w:rsidRPr="009C485D">
        <w:rPr>
          <w:rFonts w:ascii="Optima" w:hAnsi="Optima" w:cs="Times New Roman"/>
          <w:color w:val="000000" w:themeColor="text1"/>
        </w:rPr>
        <w:tab/>
      </w:r>
      <w:hyperlink r:id="rId26" w:history="1">
        <w:r w:rsidRPr="009C485D">
          <w:rPr>
            <w:rFonts w:ascii="Optima" w:hAnsi="Optima" w:cs="Times New Roman"/>
            <w:color w:val="000000" w:themeColor="text1"/>
            <w:u w:val="single" w:color="0000ED"/>
          </w:rPr>
          <w:t>http://www.umb.edu/academics/vpass/academic_support/tutoring</w:t>
        </w:r>
      </w:hyperlink>
      <w:r w:rsidRPr="009C485D">
        <w:rPr>
          <w:rFonts w:ascii="Optima" w:hAnsi="Optima" w:cs="Times New Roman"/>
          <w:color w:val="000000" w:themeColor="text1"/>
        </w:rPr>
        <w:t> </w:t>
      </w:r>
    </w:p>
    <w:p w14:paraId="7331A13A" w14:textId="77777777" w:rsidR="008018C8" w:rsidRPr="009C485D" w:rsidRDefault="008018C8" w:rsidP="008018C8">
      <w:pPr>
        <w:tabs>
          <w:tab w:val="left" w:pos="1620"/>
        </w:tabs>
        <w:spacing w:after="0" w:line="240" w:lineRule="auto"/>
        <w:rPr>
          <w:rFonts w:ascii="Optima" w:hAnsi="Optima"/>
          <w:color w:val="C00000"/>
        </w:rPr>
      </w:pPr>
    </w:p>
    <w:p w14:paraId="52031B9D" w14:textId="77777777" w:rsidR="008018C8" w:rsidRPr="009C485D" w:rsidRDefault="008018C8" w:rsidP="008018C8">
      <w:pPr>
        <w:tabs>
          <w:tab w:val="left" w:pos="0"/>
        </w:tabs>
        <w:spacing w:after="0"/>
        <w:ind w:right="-342"/>
        <w:rPr>
          <w:rFonts w:ascii="Optima" w:hAnsi="Optima"/>
        </w:rPr>
      </w:pPr>
      <w:r w:rsidRPr="009C485D">
        <w:rPr>
          <w:rFonts w:ascii="Optima" w:hAnsi="Optima"/>
        </w:rPr>
        <w:t>You are advised to retain a copy of this syllabus in your personal files for use when applying for future degrees, certification, licensure, or transfer of credit.</w:t>
      </w:r>
    </w:p>
    <w:p w14:paraId="29E00865" w14:textId="77777777" w:rsidR="00C405FB" w:rsidRDefault="00C405FB" w:rsidP="00EA626B">
      <w:pPr>
        <w:tabs>
          <w:tab w:val="left" w:pos="1620"/>
        </w:tabs>
        <w:spacing w:after="0" w:line="240" w:lineRule="auto"/>
        <w:rPr>
          <w:rFonts w:ascii="Optima" w:hAnsi="Optima"/>
          <w:b/>
          <w:color w:val="C00000"/>
        </w:rPr>
      </w:pPr>
    </w:p>
    <w:p w14:paraId="4E5A566A" w14:textId="77777777" w:rsidR="008239F7" w:rsidRPr="00A76C0A" w:rsidRDefault="008239F7" w:rsidP="00596E56">
      <w:pPr>
        <w:rPr>
          <w:rFonts w:ascii="Optima" w:hAnsi="Optima"/>
        </w:rPr>
      </w:pPr>
    </w:p>
    <w:sectPr w:rsidR="008239F7" w:rsidRPr="00A76C0A" w:rsidSect="000C5B26">
      <w:headerReference w:type="default" r:id="rId27"/>
      <w:footerReference w:type="default" r:id="rId28"/>
      <w:pgSz w:w="12240" w:h="15840"/>
      <w:pgMar w:top="1440" w:right="1152" w:bottom="1368" w:left="1440" w:header="432"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98F9D1" w14:textId="77777777" w:rsidR="00A43DAC" w:rsidRDefault="00A43DAC" w:rsidP="00CC1B3E">
      <w:pPr>
        <w:spacing w:after="0" w:line="240" w:lineRule="auto"/>
      </w:pPr>
      <w:r>
        <w:separator/>
      </w:r>
    </w:p>
  </w:endnote>
  <w:endnote w:type="continuationSeparator" w:id="0">
    <w:p w14:paraId="2FF3B127" w14:textId="77777777" w:rsidR="00A43DAC" w:rsidRDefault="00A43DAC" w:rsidP="00CC1B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Optima">
    <w:panose1 w:val="02000503060000020004"/>
    <w:charset w:val="00"/>
    <w:family w:val="auto"/>
    <w:pitch w:val="variable"/>
    <w:sig w:usb0="80000067" w:usb1="00000000" w:usb2="00000000" w:usb3="00000000" w:csb0="00000001" w:csb1="00000000"/>
  </w:font>
  <w:font w:name="ITCFranklinGothicStd-Book">
    <w:altName w:val="Cambria"/>
    <w:panose1 w:val="020B0604020202020204"/>
    <w:charset w:val="4D"/>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76B56" w14:textId="77777777" w:rsidR="00E4575E" w:rsidRDefault="00E4575E">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Updated: January 12, 2016</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DE2D1A" w:rsidRPr="00DE2D1A">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14:paraId="21FDADFE" w14:textId="77777777" w:rsidR="00E4575E" w:rsidRDefault="00E4575E" w:rsidP="005D6829">
    <w:pPr>
      <w:pStyle w:val="Footer"/>
      <w:tabs>
        <w:tab w:val="left" w:pos="5490"/>
      </w:tabs>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4762C" w14:textId="6910FCBA" w:rsidR="00E4575E" w:rsidRDefault="00E4575E">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Updated: </w:t>
    </w:r>
    <w:r w:rsidR="000E233F">
      <w:rPr>
        <w:rFonts w:asciiTheme="majorHAnsi" w:eastAsiaTheme="majorEastAsia" w:hAnsiTheme="majorHAnsi" w:cstheme="majorBidi"/>
      </w:rPr>
      <w:t>October</w:t>
    </w:r>
    <w:r>
      <w:rPr>
        <w:rFonts w:asciiTheme="majorHAnsi" w:eastAsiaTheme="majorEastAsia" w:hAnsiTheme="majorHAnsi" w:cstheme="majorBidi"/>
      </w:rPr>
      <w:t xml:space="preserve"> </w:t>
    </w:r>
    <w:r w:rsidR="000E233F">
      <w:rPr>
        <w:rFonts w:asciiTheme="majorHAnsi" w:eastAsiaTheme="majorEastAsia" w:hAnsiTheme="majorHAnsi" w:cstheme="majorBidi"/>
      </w:rPr>
      <w:t>17</w:t>
    </w:r>
    <w:r>
      <w:rPr>
        <w:rFonts w:asciiTheme="majorHAnsi" w:eastAsiaTheme="majorEastAsia" w:hAnsiTheme="majorHAnsi" w:cstheme="majorBidi"/>
      </w:rPr>
      <w:t>, 201</w:t>
    </w:r>
    <w:r w:rsidR="000E233F">
      <w:rPr>
        <w:rFonts w:asciiTheme="majorHAnsi" w:eastAsiaTheme="majorEastAsia" w:hAnsiTheme="majorHAnsi" w:cstheme="majorBidi"/>
      </w:rPr>
      <w:t>7</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DE2D1A" w:rsidRPr="00DE2D1A">
      <w:rPr>
        <w:rFonts w:asciiTheme="majorHAnsi" w:eastAsiaTheme="majorEastAsia" w:hAnsiTheme="majorHAnsi" w:cstheme="majorBidi"/>
        <w:noProof/>
      </w:rPr>
      <w:t>10</w:t>
    </w:r>
    <w:r>
      <w:rPr>
        <w:rFonts w:asciiTheme="majorHAnsi" w:eastAsiaTheme="majorEastAsia" w:hAnsiTheme="majorHAnsi" w:cstheme="majorBidi"/>
        <w:noProof/>
      </w:rPr>
      <w:fldChar w:fldCharType="end"/>
    </w:r>
  </w:p>
  <w:p w14:paraId="27D63C1E" w14:textId="77777777" w:rsidR="00E4575E" w:rsidRDefault="00E4575E" w:rsidP="005D6829">
    <w:pPr>
      <w:pStyle w:val="Footer"/>
      <w:tabs>
        <w:tab w:val="left" w:pos="5490"/>
      </w:tabs>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053944" w14:textId="77777777" w:rsidR="00A43DAC" w:rsidRDefault="00A43DAC" w:rsidP="00CC1B3E">
      <w:pPr>
        <w:spacing w:after="0" w:line="240" w:lineRule="auto"/>
      </w:pPr>
      <w:r>
        <w:separator/>
      </w:r>
    </w:p>
  </w:footnote>
  <w:footnote w:type="continuationSeparator" w:id="0">
    <w:p w14:paraId="3BC0ADF4" w14:textId="77777777" w:rsidR="00A43DAC" w:rsidRDefault="00A43DAC" w:rsidP="00CC1B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628"/>
      <w:gridCol w:w="250"/>
    </w:tblGrid>
    <w:tr w:rsidR="00E4575E" w14:paraId="5C1D75B6" w14:textId="77777777" w:rsidTr="000C5B26">
      <w:trPr>
        <w:trHeight w:val="288"/>
      </w:trPr>
      <w:tc>
        <w:tcPr>
          <w:tcW w:w="9628" w:type="dxa"/>
        </w:tcPr>
        <w:p w14:paraId="5558290B" w14:textId="2DBDA691" w:rsidR="00E4575E" w:rsidRDefault="00E4575E" w:rsidP="00091A0D">
          <w:pPr>
            <w:pStyle w:val="Header"/>
            <w:rPr>
              <w:rFonts w:asciiTheme="majorHAnsi" w:eastAsiaTheme="majorEastAsia" w:hAnsiTheme="majorHAnsi" w:cstheme="majorBidi"/>
              <w:sz w:val="36"/>
              <w:szCs w:val="36"/>
            </w:rPr>
          </w:pPr>
          <w:r>
            <w:rPr>
              <w:rFonts w:asciiTheme="majorHAnsi" w:eastAsiaTheme="majorEastAsia" w:hAnsiTheme="majorHAnsi" w:cstheme="majorBidi"/>
              <w:sz w:val="36"/>
              <w:szCs w:val="36"/>
            </w:rPr>
            <w:t>BIOL3</w:t>
          </w:r>
          <w:r w:rsidR="0059065F">
            <w:rPr>
              <w:rFonts w:asciiTheme="majorHAnsi" w:eastAsiaTheme="majorEastAsia" w:hAnsiTheme="majorHAnsi" w:cstheme="majorBidi"/>
              <w:sz w:val="36"/>
              <w:szCs w:val="36"/>
            </w:rPr>
            <w:t>56</w:t>
          </w:r>
          <w:r>
            <w:rPr>
              <w:rFonts w:asciiTheme="majorHAnsi" w:eastAsiaTheme="majorEastAsia" w:hAnsiTheme="majorHAnsi" w:cstheme="majorBidi"/>
              <w:sz w:val="36"/>
              <w:szCs w:val="36"/>
            </w:rPr>
            <w:t xml:space="preserve"> - Syllabus</w:t>
          </w:r>
          <w:r w:rsidRPr="00093D58">
            <w:rPr>
              <w:rFonts w:asciiTheme="majorHAnsi" w:eastAsiaTheme="majorEastAsia" w:hAnsiTheme="majorHAnsi" w:cstheme="majorBidi"/>
              <w:sz w:val="36"/>
              <w:szCs w:val="36"/>
            </w:rPr>
            <w:t xml:space="preserve">                       </w:t>
          </w:r>
          <w:r>
            <w:rPr>
              <w:rFonts w:asciiTheme="majorHAnsi" w:eastAsiaTheme="majorEastAsia" w:hAnsiTheme="majorHAnsi" w:cstheme="majorBidi"/>
              <w:sz w:val="36"/>
              <w:szCs w:val="36"/>
            </w:rPr>
            <w:t xml:space="preserve">                               </w:t>
          </w:r>
        </w:p>
        <w:p w14:paraId="322B6B21" w14:textId="664773BB" w:rsidR="00E4575E" w:rsidRDefault="000E233F" w:rsidP="00091A0D">
          <w:pPr>
            <w:pStyle w:val="Header"/>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Lab for </w:t>
          </w:r>
          <w:r w:rsidR="00E4575E">
            <w:rPr>
              <w:rFonts w:asciiTheme="majorHAnsi" w:eastAsiaTheme="majorEastAsia" w:hAnsiTheme="majorHAnsi" w:cstheme="majorBidi"/>
              <w:sz w:val="36"/>
              <w:szCs w:val="36"/>
            </w:rPr>
            <w:t>Introduction to Data Science for Biology Lab</w:t>
          </w:r>
        </w:p>
      </w:tc>
      <w:tc>
        <w:tcPr>
          <w:tcW w:w="250" w:type="dxa"/>
        </w:tcPr>
        <w:p w14:paraId="46B9AC8D" w14:textId="77777777" w:rsidR="00E4575E" w:rsidRDefault="00E4575E" w:rsidP="000C5B26">
          <w:pPr>
            <w:pStyle w:val="Header"/>
            <w:rPr>
              <w:rFonts w:asciiTheme="majorHAnsi" w:eastAsiaTheme="majorEastAsia" w:hAnsiTheme="majorHAnsi" w:cstheme="majorBidi"/>
              <w:b/>
              <w:bCs/>
              <w:color w:val="4F81BD" w:themeColor="accent1"/>
              <w:sz w:val="36"/>
              <w:szCs w:val="36"/>
            </w:rPr>
          </w:pPr>
        </w:p>
      </w:tc>
    </w:tr>
  </w:tbl>
  <w:p w14:paraId="7139B4CF" w14:textId="77777777" w:rsidR="00E4575E" w:rsidRDefault="00E457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628"/>
      <w:gridCol w:w="250"/>
    </w:tblGrid>
    <w:tr w:rsidR="00E4575E" w14:paraId="29F54658" w14:textId="77777777" w:rsidTr="000C5B26">
      <w:trPr>
        <w:trHeight w:val="288"/>
      </w:trPr>
      <w:tc>
        <w:tcPr>
          <w:tcW w:w="9628" w:type="dxa"/>
        </w:tcPr>
        <w:p w14:paraId="13557EDC" w14:textId="79CC6775" w:rsidR="00E4575E" w:rsidRDefault="00E4575E" w:rsidP="00091A0D">
          <w:pPr>
            <w:pStyle w:val="Header"/>
            <w:rPr>
              <w:rFonts w:asciiTheme="majorHAnsi" w:eastAsiaTheme="majorEastAsia" w:hAnsiTheme="majorHAnsi" w:cstheme="majorBidi"/>
              <w:sz w:val="36"/>
              <w:szCs w:val="36"/>
            </w:rPr>
          </w:pPr>
          <w:r>
            <w:rPr>
              <w:rFonts w:asciiTheme="majorHAnsi" w:eastAsiaTheme="majorEastAsia" w:hAnsiTheme="majorHAnsi" w:cstheme="majorBidi"/>
              <w:sz w:val="36"/>
              <w:szCs w:val="36"/>
            </w:rPr>
            <w:t>BIOL3</w:t>
          </w:r>
          <w:r w:rsidR="00FA4033">
            <w:rPr>
              <w:rFonts w:asciiTheme="majorHAnsi" w:eastAsiaTheme="majorEastAsia" w:hAnsiTheme="majorHAnsi" w:cstheme="majorBidi"/>
              <w:sz w:val="36"/>
              <w:szCs w:val="36"/>
            </w:rPr>
            <w:t>56</w:t>
          </w:r>
          <w:r>
            <w:rPr>
              <w:rFonts w:asciiTheme="majorHAnsi" w:eastAsiaTheme="majorEastAsia" w:hAnsiTheme="majorHAnsi" w:cstheme="majorBidi"/>
              <w:sz w:val="36"/>
              <w:szCs w:val="36"/>
            </w:rPr>
            <w:t xml:space="preserve"> - Syllabus</w:t>
          </w:r>
          <w:r w:rsidRPr="00093D58">
            <w:rPr>
              <w:rFonts w:asciiTheme="majorHAnsi" w:eastAsiaTheme="majorEastAsia" w:hAnsiTheme="majorHAnsi" w:cstheme="majorBidi"/>
              <w:sz w:val="36"/>
              <w:szCs w:val="36"/>
            </w:rPr>
            <w:t xml:space="preserve">                       </w:t>
          </w:r>
          <w:r>
            <w:rPr>
              <w:rFonts w:asciiTheme="majorHAnsi" w:eastAsiaTheme="majorEastAsia" w:hAnsiTheme="majorHAnsi" w:cstheme="majorBidi"/>
              <w:sz w:val="36"/>
              <w:szCs w:val="36"/>
            </w:rPr>
            <w:t xml:space="preserve">                               </w:t>
          </w:r>
        </w:p>
        <w:p w14:paraId="105C10A0" w14:textId="22CC513E" w:rsidR="00E4575E" w:rsidRDefault="00E4575E" w:rsidP="00091A0D">
          <w:pPr>
            <w:pStyle w:val="Header"/>
            <w:rPr>
              <w:rFonts w:asciiTheme="majorHAnsi" w:eastAsiaTheme="majorEastAsia" w:hAnsiTheme="majorHAnsi" w:cstheme="majorBidi"/>
              <w:sz w:val="36"/>
              <w:szCs w:val="36"/>
            </w:rPr>
          </w:pPr>
          <w:r>
            <w:rPr>
              <w:rFonts w:asciiTheme="majorHAnsi" w:eastAsiaTheme="majorEastAsia" w:hAnsiTheme="majorHAnsi" w:cstheme="majorBidi"/>
              <w:sz w:val="36"/>
              <w:szCs w:val="36"/>
            </w:rPr>
            <w:t>Introduction to Data Science for Biology</w:t>
          </w:r>
        </w:p>
      </w:tc>
      <w:tc>
        <w:tcPr>
          <w:tcW w:w="250" w:type="dxa"/>
        </w:tcPr>
        <w:p w14:paraId="36F68266" w14:textId="7DA27B16" w:rsidR="00E4575E" w:rsidRDefault="00E4575E" w:rsidP="000C5B26">
          <w:pPr>
            <w:pStyle w:val="Header"/>
            <w:rPr>
              <w:rFonts w:asciiTheme="majorHAnsi" w:eastAsiaTheme="majorEastAsia" w:hAnsiTheme="majorHAnsi" w:cstheme="majorBidi"/>
              <w:b/>
              <w:bCs/>
              <w:color w:val="4F81BD" w:themeColor="accent1"/>
              <w:sz w:val="36"/>
              <w:szCs w:val="36"/>
            </w:rPr>
          </w:pPr>
        </w:p>
      </w:tc>
    </w:tr>
  </w:tbl>
  <w:p w14:paraId="419855CA" w14:textId="77777777" w:rsidR="00E4575E" w:rsidRDefault="00E457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D5942"/>
    <w:multiLevelType w:val="hybridMultilevel"/>
    <w:tmpl w:val="1E2A9A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7333D1"/>
    <w:multiLevelType w:val="hybridMultilevel"/>
    <w:tmpl w:val="490E2A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3E14DB"/>
    <w:multiLevelType w:val="hybridMultilevel"/>
    <w:tmpl w:val="AAB2D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AD0C62"/>
    <w:multiLevelType w:val="hybridMultilevel"/>
    <w:tmpl w:val="D5DE5328"/>
    <w:lvl w:ilvl="0" w:tplc="FE70B4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8930D0B"/>
    <w:multiLevelType w:val="hybridMultilevel"/>
    <w:tmpl w:val="322C3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B75E04"/>
    <w:multiLevelType w:val="hybridMultilevel"/>
    <w:tmpl w:val="1854D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D212B0"/>
    <w:multiLevelType w:val="hybridMultilevel"/>
    <w:tmpl w:val="46769B94"/>
    <w:lvl w:ilvl="0" w:tplc="04090001">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515512"/>
    <w:multiLevelType w:val="hybridMultilevel"/>
    <w:tmpl w:val="99A0063A"/>
    <w:lvl w:ilvl="0" w:tplc="61E032FE">
      <w:start w:val="1"/>
      <w:numFmt w:val="bullet"/>
      <w:lvlText w:val="–"/>
      <w:lvlJc w:val="left"/>
      <w:pPr>
        <w:tabs>
          <w:tab w:val="num" w:pos="720"/>
        </w:tabs>
        <w:ind w:left="720" w:hanging="360"/>
      </w:pPr>
      <w:rPr>
        <w:rFonts w:ascii="Arial" w:hAnsi="Arial" w:hint="default"/>
      </w:rPr>
    </w:lvl>
    <w:lvl w:ilvl="1" w:tplc="8CB6B746">
      <w:start w:val="1"/>
      <w:numFmt w:val="bullet"/>
      <w:lvlText w:val="–"/>
      <w:lvlJc w:val="left"/>
      <w:pPr>
        <w:tabs>
          <w:tab w:val="num" w:pos="1440"/>
        </w:tabs>
        <w:ind w:left="1440" w:hanging="360"/>
      </w:pPr>
      <w:rPr>
        <w:rFonts w:ascii="Arial" w:hAnsi="Arial" w:hint="default"/>
      </w:rPr>
    </w:lvl>
    <w:lvl w:ilvl="2" w:tplc="917484B8" w:tentative="1">
      <w:start w:val="1"/>
      <w:numFmt w:val="bullet"/>
      <w:lvlText w:val="–"/>
      <w:lvlJc w:val="left"/>
      <w:pPr>
        <w:tabs>
          <w:tab w:val="num" w:pos="2160"/>
        </w:tabs>
        <w:ind w:left="2160" w:hanging="360"/>
      </w:pPr>
      <w:rPr>
        <w:rFonts w:ascii="Arial" w:hAnsi="Arial" w:hint="default"/>
      </w:rPr>
    </w:lvl>
    <w:lvl w:ilvl="3" w:tplc="26FABF3E" w:tentative="1">
      <w:start w:val="1"/>
      <w:numFmt w:val="bullet"/>
      <w:lvlText w:val="–"/>
      <w:lvlJc w:val="left"/>
      <w:pPr>
        <w:tabs>
          <w:tab w:val="num" w:pos="2880"/>
        </w:tabs>
        <w:ind w:left="2880" w:hanging="360"/>
      </w:pPr>
      <w:rPr>
        <w:rFonts w:ascii="Arial" w:hAnsi="Arial" w:hint="default"/>
      </w:rPr>
    </w:lvl>
    <w:lvl w:ilvl="4" w:tplc="4C885D9C" w:tentative="1">
      <w:start w:val="1"/>
      <w:numFmt w:val="bullet"/>
      <w:lvlText w:val="–"/>
      <w:lvlJc w:val="left"/>
      <w:pPr>
        <w:tabs>
          <w:tab w:val="num" w:pos="3600"/>
        </w:tabs>
        <w:ind w:left="3600" w:hanging="360"/>
      </w:pPr>
      <w:rPr>
        <w:rFonts w:ascii="Arial" w:hAnsi="Arial" w:hint="default"/>
      </w:rPr>
    </w:lvl>
    <w:lvl w:ilvl="5" w:tplc="BFB62766" w:tentative="1">
      <w:start w:val="1"/>
      <w:numFmt w:val="bullet"/>
      <w:lvlText w:val="–"/>
      <w:lvlJc w:val="left"/>
      <w:pPr>
        <w:tabs>
          <w:tab w:val="num" w:pos="4320"/>
        </w:tabs>
        <w:ind w:left="4320" w:hanging="360"/>
      </w:pPr>
      <w:rPr>
        <w:rFonts w:ascii="Arial" w:hAnsi="Arial" w:hint="default"/>
      </w:rPr>
    </w:lvl>
    <w:lvl w:ilvl="6" w:tplc="E4F65642" w:tentative="1">
      <w:start w:val="1"/>
      <w:numFmt w:val="bullet"/>
      <w:lvlText w:val="–"/>
      <w:lvlJc w:val="left"/>
      <w:pPr>
        <w:tabs>
          <w:tab w:val="num" w:pos="5040"/>
        </w:tabs>
        <w:ind w:left="5040" w:hanging="360"/>
      </w:pPr>
      <w:rPr>
        <w:rFonts w:ascii="Arial" w:hAnsi="Arial" w:hint="default"/>
      </w:rPr>
    </w:lvl>
    <w:lvl w:ilvl="7" w:tplc="BC188616" w:tentative="1">
      <w:start w:val="1"/>
      <w:numFmt w:val="bullet"/>
      <w:lvlText w:val="–"/>
      <w:lvlJc w:val="left"/>
      <w:pPr>
        <w:tabs>
          <w:tab w:val="num" w:pos="5760"/>
        </w:tabs>
        <w:ind w:left="5760" w:hanging="360"/>
      </w:pPr>
      <w:rPr>
        <w:rFonts w:ascii="Arial" w:hAnsi="Arial" w:hint="default"/>
      </w:rPr>
    </w:lvl>
    <w:lvl w:ilvl="8" w:tplc="A3C2DD2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5816FDE"/>
    <w:multiLevelType w:val="hybridMultilevel"/>
    <w:tmpl w:val="B01EE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99670E"/>
    <w:multiLevelType w:val="hybridMultilevel"/>
    <w:tmpl w:val="8D742B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0F7413"/>
    <w:multiLevelType w:val="hybridMultilevel"/>
    <w:tmpl w:val="9A6A3E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5F3FE1"/>
    <w:multiLevelType w:val="multilevel"/>
    <w:tmpl w:val="C12C4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894750"/>
    <w:multiLevelType w:val="hybridMultilevel"/>
    <w:tmpl w:val="FC3C1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70311F"/>
    <w:multiLevelType w:val="hybridMultilevel"/>
    <w:tmpl w:val="52609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EA5397"/>
    <w:multiLevelType w:val="hybridMultilevel"/>
    <w:tmpl w:val="1B52A04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F2038E"/>
    <w:multiLevelType w:val="hybridMultilevel"/>
    <w:tmpl w:val="16702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A25674"/>
    <w:multiLevelType w:val="hybridMultilevel"/>
    <w:tmpl w:val="BCB8703A"/>
    <w:lvl w:ilvl="0" w:tplc="F97C9F4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5"/>
  </w:num>
  <w:num w:numId="2">
    <w:abstractNumId w:val="6"/>
  </w:num>
  <w:num w:numId="3">
    <w:abstractNumId w:val="9"/>
  </w:num>
  <w:num w:numId="4">
    <w:abstractNumId w:val="10"/>
  </w:num>
  <w:num w:numId="5">
    <w:abstractNumId w:val="2"/>
  </w:num>
  <w:num w:numId="6">
    <w:abstractNumId w:val="0"/>
  </w:num>
  <w:num w:numId="7">
    <w:abstractNumId w:val="1"/>
  </w:num>
  <w:num w:numId="8">
    <w:abstractNumId w:val="7"/>
  </w:num>
  <w:num w:numId="9">
    <w:abstractNumId w:val="5"/>
  </w:num>
  <w:num w:numId="10">
    <w:abstractNumId w:val="14"/>
  </w:num>
  <w:num w:numId="11">
    <w:abstractNumId w:val="8"/>
  </w:num>
  <w:num w:numId="12">
    <w:abstractNumId w:val="13"/>
  </w:num>
  <w:num w:numId="13">
    <w:abstractNumId w:val="4"/>
  </w:num>
  <w:num w:numId="14">
    <w:abstractNumId w:val="16"/>
  </w:num>
  <w:num w:numId="15">
    <w:abstractNumId w:val="3"/>
  </w:num>
  <w:num w:numId="16">
    <w:abstractNumId w:val="1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C1B3E"/>
    <w:rsid w:val="00014122"/>
    <w:rsid w:val="000151C5"/>
    <w:rsid w:val="00016AE1"/>
    <w:rsid w:val="00024A0C"/>
    <w:rsid w:val="00031D30"/>
    <w:rsid w:val="00042855"/>
    <w:rsid w:val="00046341"/>
    <w:rsid w:val="00050340"/>
    <w:rsid w:val="000826FC"/>
    <w:rsid w:val="00091A0D"/>
    <w:rsid w:val="000A6E9A"/>
    <w:rsid w:val="000C0E1D"/>
    <w:rsid w:val="000C5B26"/>
    <w:rsid w:val="000C64DA"/>
    <w:rsid w:val="000E233F"/>
    <w:rsid w:val="000E2EE5"/>
    <w:rsid w:val="001063B8"/>
    <w:rsid w:val="00111E8F"/>
    <w:rsid w:val="00121DD5"/>
    <w:rsid w:val="001350BC"/>
    <w:rsid w:val="0014365B"/>
    <w:rsid w:val="00154E9E"/>
    <w:rsid w:val="00180617"/>
    <w:rsid w:val="00182102"/>
    <w:rsid w:val="00184838"/>
    <w:rsid w:val="001918F6"/>
    <w:rsid w:val="00192CFB"/>
    <w:rsid w:val="0019545B"/>
    <w:rsid w:val="00195ABF"/>
    <w:rsid w:val="001A029A"/>
    <w:rsid w:val="001B56ED"/>
    <w:rsid w:val="001C15DA"/>
    <w:rsid w:val="002166BD"/>
    <w:rsid w:val="00232769"/>
    <w:rsid w:val="00240956"/>
    <w:rsid w:val="00253C08"/>
    <w:rsid w:val="00265841"/>
    <w:rsid w:val="00267EE0"/>
    <w:rsid w:val="00271793"/>
    <w:rsid w:val="002779A0"/>
    <w:rsid w:val="00280894"/>
    <w:rsid w:val="00280BD6"/>
    <w:rsid w:val="00283AE5"/>
    <w:rsid w:val="002856A2"/>
    <w:rsid w:val="002900F6"/>
    <w:rsid w:val="002954A8"/>
    <w:rsid w:val="002A02C4"/>
    <w:rsid w:val="002C703D"/>
    <w:rsid w:val="002E062B"/>
    <w:rsid w:val="002E1243"/>
    <w:rsid w:val="002E4F41"/>
    <w:rsid w:val="002F5069"/>
    <w:rsid w:val="00322CED"/>
    <w:rsid w:val="00333824"/>
    <w:rsid w:val="003663DB"/>
    <w:rsid w:val="003927E3"/>
    <w:rsid w:val="003C3CC2"/>
    <w:rsid w:val="003C4B37"/>
    <w:rsid w:val="003C55CA"/>
    <w:rsid w:val="003D1096"/>
    <w:rsid w:val="003E11B2"/>
    <w:rsid w:val="004115EC"/>
    <w:rsid w:val="00430E5F"/>
    <w:rsid w:val="004378A8"/>
    <w:rsid w:val="00437A77"/>
    <w:rsid w:val="00457045"/>
    <w:rsid w:val="004613AB"/>
    <w:rsid w:val="00462294"/>
    <w:rsid w:val="00492E12"/>
    <w:rsid w:val="004A0D8F"/>
    <w:rsid w:val="004A7D5E"/>
    <w:rsid w:val="004B3C5A"/>
    <w:rsid w:val="004C6B2E"/>
    <w:rsid w:val="004D01A0"/>
    <w:rsid w:val="004D1B34"/>
    <w:rsid w:val="004F40AE"/>
    <w:rsid w:val="005213C7"/>
    <w:rsid w:val="005335F4"/>
    <w:rsid w:val="0054024A"/>
    <w:rsid w:val="0054282E"/>
    <w:rsid w:val="0056683F"/>
    <w:rsid w:val="00577529"/>
    <w:rsid w:val="00581E45"/>
    <w:rsid w:val="005876DD"/>
    <w:rsid w:val="00587E19"/>
    <w:rsid w:val="0059065F"/>
    <w:rsid w:val="00596E56"/>
    <w:rsid w:val="005A6796"/>
    <w:rsid w:val="005D459A"/>
    <w:rsid w:val="005D6829"/>
    <w:rsid w:val="005E3755"/>
    <w:rsid w:val="00600A2C"/>
    <w:rsid w:val="006047D2"/>
    <w:rsid w:val="006066C8"/>
    <w:rsid w:val="00611BE3"/>
    <w:rsid w:val="0063563B"/>
    <w:rsid w:val="006665B5"/>
    <w:rsid w:val="00673CDB"/>
    <w:rsid w:val="0069166F"/>
    <w:rsid w:val="006A0536"/>
    <w:rsid w:val="006C28BD"/>
    <w:rsid w:val="006D7E56"/>
    <w:rsid w:val="006F0C68"/>
    <w:rsid w:val="00700AC5"/>
    <w:rsid w:val="00700CEE"/>
    <w:rsid w:val="007133D2"/>
    <w:rsid w:val="00740914"/>
    <w:rsid w:val="0074096A"/>
    <w:rsid w:val="00743752"/>
    <w:rsid w:val="00744D77"/>
    <w:rsid w:val="0075380D"/>
    <w:rsid w:val="007759DF"/>
    <w:rsid w:val="007876CF"/>
    <w:rsid w:val="007A0A7A"/>
    <w:rsid w:val="007B563C"/>
    <w:rsid w:val="007C5306"/>
    <w:rsid w:val="007C6EFE"/>
    <w:rsid w:val="007D4168"/>
    <w:rsid w:val="007D65D6"/>
    <w:rsid w:val="007E0FA9"/>
    <w:rsid w:val="007E6801"/>
    <w:rsid w:val="008018C8"/>
    <w:rsid w:val="00804FBA"/>
    <w:rsid w:val="0081144A"/>
    <w:rsid w:val="008157DC"/>
    <w:rsid w:val="008239F7"/>
    <w:rsid w:val="0084302A"/>
    <w:rsid w:val="0084542E"/>
    <w:rsid w:val="008634BA"/>
    <w:rsid w:val="008B13D6"/>
    <w:rsid w:val="008B22C3"/>
    <w:rsid w:val="008D4BBF"/>
    <w:rsid w:val="008D71CC"/>
    <w:rsid w:val="008F7FD2"/>
    <w:rsid w:val="00901996"/>
    <w:rsid w:val="00901F68"/>
    <w:rsid w:val="00906DC4"/>
    <w:rsid w:val="009319A2"/>
    <w:rsid w:val="00943BA0"/>
    <w:rsid w:val="00952413"/>
    <w:rsid w:val="00955B6C"/>
    <w:rsid w:val="009738D9"/>
    <w:rsid w:val="0097478D"/>
    <w:rsid w:val="0098533F"/>
    <w:rsid w:val="009C69EF"/>
    <w:rsid w:val="009F3614"/>
    <w:rsid w:val="00A119CF"/>
    <w:rsid w:val="00A25BFC"/>
    <w:rsid w:val="00A307CD"/>
    <w:rsid w:val="00A43C41"/>
    <w:rsid w:val="00A43DAC"/>
    <w:rsid w:val="00A45A35"/>
    <w:rsid w:val="00A5090E"/>
    <w:rsid w:val="00A76C0A"/>
    <w:rsid w:val="00A90DA3"/>
    <w:rsid w:val="00A96D19"/>
    <w:rsid w:val="00AA1E91"/>
    <w:rsid w:val="00AA3A52"/>
    <w:rsid w:val="00AA7323"/>
    <w:rsid w:val="00AE542B"/>
    <w:rsid w:val="00AF3A75"/>
    <w:rsid w:val="00B01F00"/>
    <w:rsid w:val="00B04229"/>
    <w:rsid w:val="00B0725C"/>
    <w:rsid w:val="00B11377"/>
    <w:rsid w:val="00B234E8"/>
    <w:rsid w:val="00B43126"/>
    <w:rsid w:val="00B44A1F"/>
    <w:rsid w:val="00B4680C"/>
    <w:rsid w:val="00B53484"/>
    <w:rsid w:val="00B576F1"/>
    <w:rsid w:val="00B7395D"/>
    <w:rsid w:val="00B764A8"/>
    <w:rsid w:val="00B912EB"/>
    <w:rsid w:val="00BA149F"/>
    <w:rsid w:val="00BC6F4F"/>
    <w:rsid w:val="00BD4199"/>
    <w:rsid w:val="00BD7389"/>
    <w:rsid w:val="00BE1F0E"/>
    <w:rsid w:val="00BE35AF"/>
    <w:rsid w:val="00C03038"/>
    <w:rsid w:val="00C05611"/>
    <w:rsid w:val="00C15791"/>
    <w:rsid w:val="00C16365"/>
    <w:rsid w:val="00C178B3"/>
    <w:rsid w:val="00C335BB"/>
    <w:rsid w:val="00C405FB"/>
    <w:rsid w:val="00C628C5"/>
    <w:rsid w:val="00C90534"/>
    <w:rsid w:val="00CB3BF3"/>
    <w:rsid w:val="00CC1598"/>
    <w:rsid w:val="00CC1B3E"/>
    <w:rsid w:val="00CC3FDB"/>
    <w:rsid w:val="00CC4283"/>
    <w:rsid w:val="00CC45CC"/>
    <w:rsid w:val="00CC7857"/>
    <w:rsid w:val="00CE74DF"/>
    <w:rsid w:val="00CF5856"/>
    <w:rsid w:val="00D00BD4"/>
    <w:rsid w:val="00D02FF3"/>
    <w:rsid w:val="00D066EE"/>
    <w:rsid w:val="00D07827"/>
    <w:rsid w:val="00D216C3"/>
    <w:rsid w:val="00D259DF"/>
    <w:rsid w:val="00D62ED2"/>
    <w:rsid w:val="00D76882"/>
    <w:rsid w:val="00D91546"/>
    <w:rsid w:val="00DB41F5"/>
    <w:rsid w:val="00DB5BEC"/>
    <w:rsid w:val="00DC74C2"/>
    <w:rsid w:val="00DD7000"/>
    <w:rsid w:val="00DE18E7"/>
    <w:rsid w:val="00DE2D1A"/>
    <w:rsid w:val="00DE4683"/>
    <w:rsid w:val="00DF5ECF"/>
    <w:rsid w:val="00DF62E7"/>
    <w:rsid w:val="00E0331B"/>
    <w:rsid w:val="00E138C4"/>
    <w:rsid w:val="00E25C3D"/>
    <w:rsid w:val="00E30BDD"/>
    <w:rsid w:val="00E3308E"/>
    <w:rsid w:val="00E35E83"/>
    <w:rsid w:val="00E435B7"/>
    <w:rsid w:val="00E4575E"/>
    <w:rsid w:val="00E60FB6"/>
    <w:rsid w:val="00E63FBC"/>
    <w:rsid w:val="00E656A6"/>
    <w:rsid w:val="00E7064D"/>
    <w:rsid w:val="00E739CA"/>
    <w:rsid w:val="00E86FF4"/>
    <w:rsid w:val="00E93043"/>
    <w:rsid w:val="00E959A0"/>
    <w:rsid w:val="00EA4A8F"/>
    <w:rsid w:val="00EA4DC2"/>
    <w:rsid w:val="00EA626B"/>
    <w:rsid w:val="00EB50A1"/>
    <w:rsid w:val="00ED4A43"/>
    <w:rsid w:val="00EF6F75"/>
    <w:rsid w:val="00F22256"/>
    <w:rsid w:val="00F33B42"/>
    <w:rsid w:val="00F41DD8"/>
    <w:rsid w:val="00F512D0"/>
    <w:rsid w:val="00F5729F"/>
    <w:rsid w:val="00F8167D"/>
    <w:rsid w:val="00FA4033"/>
    <w:rsid w:val="00FD25A1"/>
    <w:rsid w:val="00FD52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798B67"/>
  <w15:docId w15:val="{DF30340C-B1A8-244B-B7F3-10AF806FC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64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64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1B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B3E"/>
  </w:style>
  <w:style w:type="paragraph" w:styleId="Footer">
    <w:name w:val="footer"/>
    <w:basedOn w:val="Normal"/>
    <w:link w:val="FooterChar"/>
    <w:uiPriority w:val="99"/>
    <w:unhideWhenUsed/>
    <w:rsid w:val="00CC1B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B3E"/>
  </w:style>
  <w:style w:type="paragraph" w:styleId="BalloonText">
    <w:name w:val="Balloon Text"/>
    <w:basedOn w:val="Normal"/>
    <w:link w:val="BalloonTextChar"/>
    <w:uiPriority w:val="99"/>
    <w:semiHidden/>
    <w:unhideWhenUsed/>
    <w:rsid w:val="00CC1B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B3E"/>
    <w:rPr>
      <w:rFonts w:ascii="Tahoma" w:hAnsi="Tahoma" w:cs="Tahoma"/>
      <w:sz w:val="16"/>
      <w:szCs w:val="16"/>
    </w:rPr>
  </w:style>
  <w:style w:type="character" w:customStyle="1" w:styleId="Heading1Char">
    <w:name w:val="Heading 1 Char"/>
    <w:basedOn w:val="DefaultParagraphFont"/>
    <w:link w:val="Heading1"/>
    <w:uiPriority w:val="9"/>
    <w:rsid w:val="00B764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764A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9545B"/>
    <w:pPr>
      <w:ind w:left="720"/>
      <w:contextualSpacing/>
    </w:pPr>
  </w:style>
  <w:style w:type="table" w:styleId="TableGrid">
    <w:name w:val="Table Grid"/>
    <w:basedOn w:val="TableNormal"/>
    <w:uiPriority w:val="59"/>
    <w:rsid w:val="00E60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CC45CC"/>
    <w:rPr>
      <w:color w:val="0000FF"/>
      <w:u w:val="single"/>
    </w:rPr>
  </w:style>
  <w:style w:type="character" w:styleId="CommentReference">
    <w:name w:val="annotation reference"/>
    <w:basedOn w:val="DefaultParagraphFont"/>
    <w:uiPriority w:val="99"/>
    <w:semiHidden/>
    <w:unhideWhenUsed/>
    <w:rsid w:val="002900F6"/>
    <w:rPr>
      <w:sz w:val="16"/>
      <w:szCs w:val="16"/>
    </w:rPr>
  </w:style>
  <w:style w:type="paragraph" w:styleId="CommentText">
    <w:name w:val="annotation text"/>
    <w:basedOn w:val="Normal"/>
    <w:link w:val="CommentTextChar"/>
    <w:uiPriority w:val="99"/>
    <w:semiHidden/>
    <w:unhideWhenUsed/>
    <w:rsid w:val="002900F6"/>
    <w:pPr>
      <w:spacing w:line="240" w:lineRule="auto"/>
    </w:pPr>
    <w:rPr>
      <w:sz w:val="20"/>
      <w:szCs w:val="20"/>
    </w:rPr>
  </w:style>
  <w:style w:type="character" w:customStyle="1" w:styleId="CommentTextChar">
    <w:name w:val="Comment Text Char"/>
    <w:basedOn w:val="DefaultParagraphFont"/>
    <w:link w:val="CommentText"/>
    <w:uiPriority w:val="99"/>
    <w:semiHidden/>
    <w:rsid w:val="002900F6"/>
    <w:rPr>
      <w:rFonts w:eastAsiaTheme="minorEastAsia"/>
      <w:sz w:val="20"/>
      <w:szCs w:val="20"/>
    </w:rPr>
  </w:style>
  <w:style w:type="character" w:styleId="FollowedHyperlink">
    <w:name w:val="FollowedHyperlink"/>
    <w:basedOn w:val="DefaultParagraphFont"/>
    <w:uiPriority w:val="99"/>
    <w:semiHidden/>
    <w:unhideWhenUsed/>
    <w:rsid w:val="00184838"/>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283AE5"/>
    <w:rPr>
      <w:b/>
      <w:bCs/>
    </w:rPr>
  </w:style>
  <w:style w:type="character" w:customStyle="1" w:styleId="CommentSubjectChar">
    <w:name w:val="Comment Subject Char"/>
    <w:basedOn w:val="CommentTextChar"/>
    <w:link w:val="CommentSubject"/>
    <w:uiPriority w:val="99"/>
    <w:semiHidden/>
    <w:rsid w:val="00283AE5"/>
    <w:rPr>
      <w:rFonts w:eastAsiaTheme="minorEastAsia"/>
      <w:b/>
      <w:bCs/>
      <w:sz w:val="20"/>
      <w:szCs w:val="20"/>
    </w:rPr>
  </w:style>
  <w:style w:type="paragraph" w:styleId="NormalWeb">
    <w:name w:val="Normal (Web)"/>
    <w:basedOn w:val="Normal"/>
    <w:uiPriority w:val="99"/>
    <w:semiHidden/>
    <w:unhideWhenUsed/>
    <w:rsid w:val="007759DF"/>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97367">
      <w:bodyDiv w:val="1"/>
      <w:marLeft w:val="0"/>
      <w:marRight w:val="0"/>
      <w:marTop w:val="0"/>
      <w:marBottom w:val="0"/>
      <w:divBdr>
        <w:top w:val="none" w:sz="0" w:space="0" w:color="auto"/>
        <w:left w:val="none" w:sz="0" w:space="0" w:color="auto"/>
        <w:bottom w:val="none" w:sz="0" w:space="0" w:color="auto"/>
        <w:right w:val="none" w:sz="0" w:space="0" w:color="auto"/>
      </w:divBdr>
    </w:div>
    <w:div w:id="314527993">
      <w:bodyDiv w:val="1"/>
      <w:marLeft w:val="0"/>
      <w:marRight w:val="0"/>
      <w:marTop w:val="0"/>
      <w:marBottom w:val="0"/>
      <w:divBdr>
        <w:top w:val="none" w:sz="0" w:space="0" w:color="auto"/>
        <w:left w:val="none" w:sz="0" w:space="0" w:color="auto"/>
        <w:bottom w:val="none" w:sz="0" w:space="0" w:color="auto"/>
        <w:right w:val="none" w:sz="0" w:space="0" w:color="auto"/>
      </w:divBdr>
    </w:div>
    <w:div w:id="386103556">
      <w:bodyDiv w:val="1"/>
      <w:marLeft w:val="0"/>
      <w:marRight w:val="0"/>
      <w:marTop w:val="0"/>
      <w:marBottom w:val="0"/>
      <w:divBdr>
        <w:top w:val="none" w:sz="0" w:space="0" w:color="auto"/>
        <w:left w:val="none" w:sz="0" w:space="0" w:color="auto"/>
        <w:bottom w:val="none" w:sz="0" w:space="0" w:color="auto"/>
        <w:right w:val="none" w:sz="0" w:space="0" w:color="auto"/>
      </w:divBdr>
    </w:div>
    <w:div w:id="614214876">
      <w:bodyDiv w:val="1"/>
      <w:marLeft w:val="0"/>
      <w:marRight w:val="0"/>
      <w:marTop w:val="0"/>
      <w:marBottom w:val="0"/>
      <w:divBdr>
        <w:top w:val="none" w:sz="0" w:space="0" w:color="auto"/>
        <w:left w:val="none" w:sz="0" w:space="0" w:color="auto"/>
        <w:bottom w:val="none" w:sz="0" w:space="0" w:color="auto"/>
        <w:right w:val="none" w:sz="0" w:space="0" w:color="auto"/>
      </w:divBdr>
    </w:div>
    <w:div w:id="833372443">
      <w:bodyDiv w:val="1"/>
      <w:marLeft w:val="0"/>
      <w:marRight w:val="0"/>
      <w:marTop w:val="0"/>
      <w:marBottom w:val="0"/>
      <w:divBdr>
        <w:top w:val="none" w:sz="0" w:space="0" w:color="auto"/>
        <w:left w:val="none" w:sz="0" w:space="0" w:color="auto"/>
        <w:bottom w:val="none" w:sz="0" w:space="0" w:color="auto"/>
        <w:right w:val="none" w:sz="0" w:space="0" w:color="auto"/>
      </w:divBdr>
    </w:div>
    <w:div w:id="1395006207">
      <w:bodyDiv w:val="1"/>
      <w:marLeft w:val="0"/>
      <w:marRight w:val="0"/>
      <w:marTop w:val="0"/>
      <w:marBottom w:val="0"/>
      <w:divBdr>
        <w:top w:val="none" w:sz="0" w:space="0" w:color="auto"/>
        <w:left w:val="none" w:sz="0" w:space="0" w:color="auto"/>
        <w:bottom w:val="none" w:sz="0" w:space="0" w:color="auto"/>
        <w:right w:val="none" w:sz="0" w:space="0" w:color="auto"/>
      </w:divBdr>
    </w:div>
    <w:div w:id="1562057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atacarpentry.org/spreadsheet-ecology-lesson/" TargetMode="External"/><Relationship Id="rId18" Type="http://schemas.openxmlformats.org/officeDocument/2006/relationships/hyperlink" Target="https://umb.libguides.com/c.php?g=351180&amp;p=2367042" TargetMode="External"/><Relationship Id="rId26" Type="http://schemas.openxmlformats.org/officeDocument/2006/relationships/hyperlink" Target="https://ch1prd0102.outlook.com/owa/redir.aspx?C=1Af-1kK4Uk65slJpkYslPOIzYNQA1s8IbunRr2GGHihn6r0BeqdEgCh_53AUX46TJvdTkOxWNlU.&amp;URL=http%3a%2f%2fwww.umb.edu%2facademics%2fvpass%2facademic_support%2ftutoring" TargetMode="External"/><Relationship Id="rId3" Type="http://schemas.openxmlformats.org/officeDocument/2006/relationships/numbering" Target="numbering.xml"/><Relationship Id="rId21" Type="http://schemas.openxmlformats.org/officeDocument/2006/relationships/hyperlink" Target="https://ch1prd0102.outlook.com/owa/redir.aspx?C=1Af-1kK4Uk65slJpkYslPOIzYNQA1s8IbunRr2GGHihn6r0BeqdEgCh_53AUX46TJvdTkOxWNlU.&amp;URL=http%3a%2f%2fwww.umb.edu%2fregistrar%2facademic_policies%2fincomplete_policy%2f"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www.umb.edu/editor_uploads/images/life_on_campus/FINALUMBCode9-5-18-Appendix_B_V2.pdf" TargetMode="External"/><Relationship Id="rId25" Type="http://schemas.openxmlformats.org/officeDocument/2006/relationships/hyperlink" Target="https://ch1prd0102.outlook.com/owa/redir.aspx?C=1Af-1kK4Uk65slJpkYslPOIzYNQA1s8IbunRr2GGHihn6r0BeqdEgCh_53AUX46TJvdTkOxWNlU.&amp;URL=http%3a%2f%2fwww.umb.edu%2facademics%2fvpass%2fuac" TargetMode="External"/><Relationship Id="rId2" Type="http://schemas.openxmlformats.org/officeDocument/2006/relationships/customXml" Target="../customXml/item2.xml"/><Relationship Id="rId16" Type="http://schemas.openxmlformats.org/officeDocument/2006/relationships/hyperlink" Target="http://www.umb.edu/academics/vpass/disability/" TargetMode="External"/><Relationship Id="rId20" Type="http://schemas.openxmlformats.org/officeDocument/2006/relationships/hyperlink" Target="https://nam01.safelinks.protection.outlook.com/?url=https%3A%2F%2Fumb.libguides.com%2Fc.php%3Fg%3D351180%26p%3D2366958&amp;data=02%7C01%7CJarrett.Byrnes%40umb.edu%7Cf52394991bdf48ee2d0308d77f735fe4%7Cb97188711ee94425953c1ace1373eb38%7C0%7C0%7C637118006228422730&amp;sdata=pJ6CjRimTaaUc6L%2FVjh1yoAIb5llyh%2BtE0j9nZF1dP4%3D&amp;reserved=0"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www.umb.edu/life_on_campus/uaccess" TargetMode="External"/><Relationship Id="rId5" Type="http://schemas.openxmlformats.org/officeDocument/2006/relationships/settings" Target="settings.xml"/><Relationship Id="rId15" Type="http://schemas.openxmlformats.org/officeDocument/2006/relationships/hyperlink" Target="https://trac.osgeo.org/osgeo4w/wiki" TargetMode="External"/><Relationship Id="rId23" Type="http://schemas.openxmlformats.org/officeDocument/2006/relationships/hyperlink" Target="http://www.umb.edu/healthservices/counseling_center" TargetMode="External"/><Relationship Id="rId28" Type="http://schemas.openxmlformats.org/officeDocument/2006/relationships/footer" Target="footer2.xml"/><Relationship Id="rId10" Type="http://schemas.openxmlformats.org/officeDocument/2006/relationships/hyperlink" Target="http://adv-r.had.co.nz/" TargetMode="External"/><Relationship Id="rId19" Type="http://schemas.openxmlformats.org/officeDocument/2006/relationships/hyperlink" Target="https://www.umb.edu/editor_uploads/images/life_on_campus/FINALUMBCode9-5-18-Appendix_B_V2.pdf" TargetMode="External"/><Relationship Id="rId4" Type="http://schemas.openxmlformats.org/officeDocument/2006/relationships/styles" Target="styles.xml"/><Relationship Id="rId9" Type="http://schemas.openxmlformats.org/officeDocument/2006/relationships/hyperlink" Target="http://r4ds.had.co.nz/" TargetMode="External"/><Relationship Id="rId14" Type="http://schemas.openxmlformats.org/officeDocument/2006/relationships/hyperlink" Target="http://brew.sh/" TargetMode="External"/><Relationship Id="rId22" Type="http://schemas.openxmlformats.org/officeDocument/2006/relationships/hyperlink" Target="https://www.umb.edu/life_on_campus/dean_of_students/resources" TargetMode="External"/><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4B357D-AF7A-A643-890C-B38E404FF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1366</TotalTime>
  <Pages>10</Pages>
  <Words>3390</Words>
  <Characters>19323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INSDSG-[course number] - Syllabus-                                                      [Course Title]</vt:lpstr>
    </vt:vector>
  </TitlesOfParts>
  <Company/>
  <LinksUpToDate>false</LinksUpToDate>
  <CharactersWithSpaces>22668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INSDSG-[course number] - Syllabus-                                                      [Course Title]</dc:title>
  <dc:creator>Judith Erdman</dc:creator>
  <cp:lastModifiedBy>Jarrett Byrnes</cp:lastModifiedBy>
  <cp:revision>29</cp:revision>
  <cp:lastPrinted>2018-01-23T13:57:00Z</cp:lastPrinted>
  <dcterms:created xsi:type="dcterms:W3CDTF">2015-11-02T23:09:00Z</dcterms:created>
  <dcterms:modified xsi:type="dcterms:W3CDTF">2020-01-21T20:01:00Z</dcterms:modified>
</cp:coreProperties>
</file>