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0DD6" w14:textId="13215506" w:rsidR="002D50B2" w:rsidRDefault="002D50B2" w:rsidP="009A46F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4:</w:t>
      </w:r>
    </w:p>
    <w:p w14:paraId="1470D0A9" w14:textId="6AEDE748" w:rsidR="009A46FE" w:rsidRDefault="009A46FE" w:rsidP="008628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46FE">
        <w:rPr>
          <w:rFonts w:ascii="Times New Roman" w:hAnsi="Times New Roman" w:cs="Times New Roman"/>
          <w:b/>
          <w:bCs/>
          <w:sz w:val="24"/>
          <w:szCs w:val="24"/>
        </w:rPr>
        <w:t xml:space="preserve">Figure 4. Interaction disorder index and computation time of CH and AFM. </w:t>
      </w:r>
    </w:p>
    <w:p w14:paraId="43CEAF37" w14:textId="77777777" w:rsidR="00862894" w:rsidRPr="009A46FE" w:rsidRDefault="00862894" w:rsidP="008628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96F02" w14:textId="77777777" w:rsidR="002D50B2" w:rsidRDefault="002D50B2" w:rsidP="002D50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1B647645" w14:textId="042EE837" w:rsidR="002D50B2" w:rsidRDefault="002D50B2" w:rsidP="002D5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run_figure_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781A0709" w14:textId="0CA81131" w:rsidR="002D50B2" w:rsidRPr="00D9042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run_figure_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198CD989" w14:textId="1FE55D8F" w:rsidR="002D50B2" w:rsidRPr="00D9042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</w:t>
      </w:r>
      <w:r>
        <w:rPr>
          <w:rFonts w:ascii="Times New Roman" w:hAnsi="Times New Roman" w:cs="Times New Roman"/>
          <w:i/>
          <w:iCs/>
          <w:sz w:val="24"/>
          <w:szCs w:val="24"/>
        </w:rPr>
        <w:t>_4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A999E" w14:textId="77777777" w:rsidR="00FD4C21" w:rsidRDefault="002D50B2" w:rsidP="00F257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F2575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r w:rsidR="00F25759" w:rsidRPr="00B528EE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F25759" w:rsidRPr="00B528EE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</w:p>
    <w:p w14:paraId="4B821A96" w14:textId="2AFE5048" w:rsidR="002D50B2" w:rsidRDefault="002D50B2" w:rsidP="00F257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F25759">
        <w:rPr>
          <w:rFonts w:ascii="Times New Roman" w:hAnsi="Times New Roman" w:cs="Times New Roman"/>
          <w:sz w:val="24"/>
          <w:szCs w:val="24"/>
        </w:rPr>
        <w:t xml:space="preserve"> Total execution time</w:t>
      </w:r>
      <w:r w:rsidR="00D75373">
        <w:rPr>
          <w:rFonts w:ascii="Times New Roman" w:hAnsi="Times New Roman" w:cs="Times New Roman"/>
          <w:sz w:val="24"/>
          <w:szCs w:val="24"/>
        </w:rPr>
        <w:t xml:space="preserve"> </w:t>
      </w:r>
      <w:r w:rsidR="00D75373" w:rsidRPr="00D75373">
        <w:rPr>
          <w:rFonts w:ascii="Times New Roman" w:hAnsi="Times New Roman" w:cs="Times New Roman"/>
          <w:b/>
          <w:bCs/>
          <w:sz w:val="24"/>
          <w:szCs w:val="24"/>
        </w:rPr>
        <w:t>~8 min</w:t>
      </w:r>
    </w:p>
    <w:p w14:paraId="5942C0B6" w14:textId="448782EB" w:rsidR="002D50B2" w:rsidRDefault="002D50B2" w:rsidP="002D5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1DB659E6" w14:textId="77C2DBD7" w:rsidR="00BB1BB9" w:rsidRPr="00BB1BB9" w:rsidRDefault="00BB1BB9" w:rsidP="00BB1B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of Yeast DIP downloaded from its source.</w:t>
      </w:r>
    </w:p>
    <w:p w14:paraId="0B7900D1" w14:textId="537F74EA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matrix: contains the adjacency matrix of the Yeast DIP network and a cell array whose first column contains list of positive protein pairs (1% of the links) and second column list of negative protein pairs (1% of the links) to test for each simulation (10). </w:t>
      </w:r>
    </w:p>
    <w:p w14:paraId="59AB1428" w14:textId="0D3B2C9F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network_similarities: contains CH similarity scores of Yeast DIP network.</w:t>
      </w:r>
    </w:p>
    <w:p w14:paraId="322B9320" w14:textId="5C08B917" w:rsidR="00995F9B" w:rsidRDefault="00995F9B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FASTA_files: contains the fasta sequences of protein pairs in the positive set and negative set. </w:t>
      </w:r>
    </w:p>
    <w:p w14:paraId="1331377F" w14:textId="77777777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INTS_outputs: </w:t>
      </w:r>
      <w:bookmarkStart w:id="1" w:name="_Hlk149681149"/>
      <w:r>
        <w:rPr>
          <w:rFonts w:ascii="Times New Roman" w:hAnsi="Times New Roman" w:cs="Times New Roman"/>
          <w:sz w:val="24"/>
          <w:szCs w:val="24"/>
        </w:rPr>
        <w:t>contains the AFM-IS (interface score) for the protein pairs in GSP and GSN sets.</w:t>
      </w:r>
    </w:p>
    <w:p w14:paraId="622ACB5E" w14:textId="77777777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PITMS_outputs: contains the AFM-piTMS for the protein pairs in GSP and GSN sets.</w:t>
      </w:r>
    </w:p>
    <w:p w14:paraId="14836ADC" w14:textId="46396F8B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Yeast_AFM_output: contains the AFM results of AFM-IS and AFM-piTMS and the timing file for each AFM-modelled protein pair for the best AFM setting we have selected, meaning AlphaFold2-multimer-v2 unpaired+paired.</w:t>
      </w:r>
    </w:p>
    <w:p w14:paraId="2478FDBE" w14:textId="305DFA65" w:rsidR="002D50B2" w:rsidRPr="00830D56" w:rsidRDefault="00830D56" w:rsidP="00830D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Iupred3: contains</w:t>
      </w:r>
      <w:r w:rsidRPr="00830D56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56">
        <w:rPr>
          <w:rFonts w:ascii="Times New Roman" w:hAnsi="Times New Roman" w:cs="Times New Roman"/>
          <w:sz w:val="24"/>
          <w:szCs w:val="24"/>
        </w:rPr>
        <w:t xml:space="preserve">text files, each containing IUPred3 scores for every amino acid within each protein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0D56">
        <w:rPr>
          <w:rFonts w:ascii="Times New Roman" w:hAnsi="Times New Roman" w:cs="Times New Roman"/>
          <w:sz w:val="24"/>
          <w:szCs w:val="24"/>
        </w:rPr>
        <w:t xml:space="preserve"> respective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D56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predicted by AFM</w:t>
      </w:r>
      <w:r w:rsidRPr="00830D5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0A73CD6" w14:textId="4A111917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 w:rsidR="00830D56">
        <w:rPr>
          <w:rFonts w:ascii="Times New Roman" w:hAnsi="Times New Roman" w:cs="Times New Roman"/>
          <w:i/>
          <w:iCs/>
          <w:sz w:val="24"/>
          <w:szCs w:val="24"/>
        </w:rPr>
        <w:t xml:space="preserve">4, </w:t>
      </w:r>
      <w:r w:rsidR="00830D56">
        <w:rPr>
          <w:rFonts w:ascii="Times New Roman" w:hAnsi="Times New Roman" w:cs="Times New Roman"/>
          <w:sz w:val="24"/>
          <w:szCs w:val="24"/>
        </w:rPr>
        <w:t>the main function to plot Figure 4.</w:t>
      </w:r>
    </w:p>
    <w:p w14:paraId="7AD59915" w14:textId="77777777" w:rsidR="002D50B2" w:rsidRPr="00382440" w:rsidRDefault="002D50B2" w:rsidP="002D50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5EB56F" w14:textId="68AC6C6E" w:rsidR="002D50B2" w:rsidRDefault="002D50B2" w:rsidP="002D5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F25759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F25759" w:rsidRPr="007E3A66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F2575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25759" w:rsidRPr="007E3A66">
        <w:rPr>
          <w:rFonts w:ascii="Times New Roman" w:hAnsi="Times New Roman" w:cs="Times New Roman"/>
          <w:b/>
          <w:bCs/>
          <w:sz w:val="24"/>
          <w:szCs w:val="24"/>
        </w:rPr>
        <w:t>0 min</w:t>
      </w:r>
    </w:p>
    <w:p w14:paraId="1F635871" w14:textId="77777777" w:rsidR="002D50B2" w:rsidRDefault="002D50B2" w:rsidP="002D5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414496EE" w14:textId="77777777" w:rsidR="002D50B2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Scere_DIP_net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Yeast DIP network. Output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A1A461" w14:textId="6FABFFDA" w:rsidR="007678C0" w:rsidRPr="00313D08" w:rsidRDefault="007678C0" w:rsidP="00FC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FC1F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create_list_pairs_network_perturbed_1percent_Yeast</w:t>
      </w:r>
      <w:r w:rsidR="00FC1F0C" w:rsidRPr="00FC1F0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C1F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1F0C" w:rsidRPr="00FC1F0C">
        <w:rPr>
          <w:rFonts w:ascii="Times New Roman" w:hAnsi="Times New Roman" w:cs="Times New Roman"/>
          <w:color w:val="000000"/>
          <w:sz w:val="24"/>
          <w:szCs w:val="24"/>
        </w:rPr>
        <w:t xml:space="preserve">conducts 10 simulations, each time generating a list of positive and negative protein interactions. These interactions are randomly selected from the positive and negative sets, respectively, and their quantity is set to 1% of the total links in the network. The script then removes the positively interacting protein pairs from the network. As output, the script returns 10 lists and 10 perturbed networks. </w:t>
      </w:r>
      <w:r w:rsidR="00FC1F0C">
        <w:rPr>
          <w:rFonts w:ascii="Times New Roman" w:hAnsi="Times New Roman" w:cs="Times New Roman"/>
          <w:color w:val="000000"/>
          <w:sz w:val="24"/>
          <w:szCs w:val="24"/>
        </w:rPr>
        <w:t xml:space="preserve">This step is necessary to calculate later the average AFM computation time for one link in a small set of 1% of the links predicted by AFM. </w:t>
      </w:r>
      <w:r w:rsidR="00FC1F0C" w:rsidRPr="00FC1F0C">
        <w:rPr>
          <w:rFonts w:ascii="Times New Roman" w:hAnsi="Times New Roman" w:cs="Times New Roman"/>
          <w:color w:val="000000"/>
          <w:sz w:val="24"/>
          <w:szCs w:val="24"/>
        </w:rPr>
        <w:t>Outputs in “matrix”. Total execution time: ~</w:t>
      </w:r>
      <w:r w:rsidR="00FC1F0C" w:rsidRPr="00FC1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 min</w:t>
      </w:r>
    </w:p>
    <w:p w14:paraId="34834A5A" w14:textId="5AA09AD5" w:rsidR="00313D08" w:rsidRPr="00313D08" w:rsidRDefault="00313D08" w:rsidP="00313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C1F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run_CHA_Yeast_DIP_net</w:t>
      </w:r>
      <w:r w:rsidRPr="00FC1F0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C1F0C">
        <w:rPr>
          <w:rFonts w:ascii="Times New Roman" w:hAnsi="Times New Roman" w:cs="Times New Roman"/>
          <w:color w:val="000000"/>
          <w:sz w:val="24"/>
          <w:szCs w:val="24"/>
        </w:rPr>
        <w:t xml:space="preserve">omputes the CH similarity scores of the Yeast DIP </w:t>
      </w:r>
      <w:r>
        <w:rPr>
          <w:rFonts w:ascii="Times New Roman" w:hAnsi="Times New Roman" w:cs="Times New Roman"/>
          <w:color w:val="000000"/>
          <w:sz w:val="24"/>
          <w:szCs w:val="24"/>
        </w:rPr>
        <w:t>network</w:t>
      </w:r>
      <w:r w:rsidRPr="00FC1F0C">
        <w:rPr>
          <w:rFonts w:ascii="Times New Roman" w:hAnsi="Times New Roman" w:cs="Times New Roman"/>
          <w:color w:val="000000"/>
          <w:sz w:val="24"/>
          <w:szCs w:val="24"/>
        </w:rPr>
        <w:t>. Outputs in “network_similaritites/CH_L2_L3/results”. Total execution time: ~</w:t>
      </w:r>
      <w:r w:rsidRPr="00FC1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min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30</w:t>
      </w:r>
    </w:p>
    <w:p w14:paraId="7F5F04EB" w14:textId="20556AB2" w:rsidR="002D50B2" w:rsidRDefault="00FC1F0C" w:rsidP="00313D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D08">
        <w:rPr>
          <w:rFonts w:ascii="Times New Roman" w:hAnsi="Times New Roman" w:cs="Times New Roman"/>
          <w:i/>
          <w:iCs/>
          <w:sz w:val="24"/>
          <w:szCs w:val="24"/>
        </w:rPr>
        <w:t>protein_pairs_ints_data_processing</w:t>
      </w:r>
      <w:r w:rsidRPr="00313D08">
        <w:rPr>
          <w:rFonts w:ascii="Times New Roman" w:hAnsi="Times New Roman" w:cs="Times New Roman"/>
          <w:sz w:val="24"/>
          <w:szCs w:val="24"/>
        </w:rPr>
        <w:t xml:space="preserve"> and </w:t>
      </w:r>
      <w:r w:rsidRPr="00313D08">
        <w:rPr>
          <w:rFonts w:ascii="Times New Roman" w:hAnsi="Times New Roman" w:cs="Times New Roman"/>
          <w:i/>
          <w:iCs/>
          <w:sz w:val="24"/>
          <w:szCs w:val="24"/>
        </w:rPr>
        <w:t>protein_pairs_pitms_data_processing</w:t>
      </w:r>
      <w:r w:rsidR="00313D08">
        <w:rPr>
          <w:rFonts w:ascii="Times New Roman" w:hAnsi="Times New Roman" w:cs="Times New Roman"/>
          <w:sz w:val="24"/>
          <w:szCs w:val="24"/>
        </w:rPr>
        <w:t>: f</w:t>
      </w:r>
      <w:r w:rsidR="002D50B2" w:rsidRPr="00313D08">
        <w:rPr>
          <w:rFonts w:ascii="Times New Roman" w:hAnsi="Times New Roman" w:cs="Times New Roman"/>
          <w:sz w:val="24"/>
          <w:szCs w:val="24"/>
        </w:rPr>
        <w:t xml:space="preserve">or </w:t>
      </w:r>
      <w:r w:rsidR="00313D08">
        <w:rPr>
          <w:rFonts w:ascii="Times New Roman" w:hAnsi="Times New Roman" w:cs="Times New Roman"/>
          <w:sz w:val="24"/>
          <w:szCs w:val="24"/>
        </w:rPr>
        <w:t>the selected AFM setting</w:t>
      </w:r>
      <w:r w:rsidR="002D50B2" w:rsidRPr="00313D08">
        <w:rPr>
          <w:rFonts w:ascii="Times New Roman" w:hAnsi="Times New Roman" w:cs="Times New Roman"/>
          <w:sz w:val="24"/>
          <w:szCs w:val="24"/>
        </w:rPr>
        <w:t>, they calculate the average interface score (INTS) and piTM score values respectively for protein pairs in positive and negative sets, and saves the results to text files. Outputs in “INTS_outputs” and “PITMS_outputs”. Total execution time: ~</w:t>
      </w:r>
      <w:r w:rsidR="002D50B2" w:rsidRPr="00313D08">
        <w:rPr>
          <w:rFonts w:ascii="Times New Roman" w:hAnsi="Times New Roman" w:cs="Times New Roman"/>
          <w:b/>
          <w:bCs/>
          <w:sz w:val="24"/>
          <w:szCs w:val="24"/>
        </w:rPr>
        <w:t>1 min</w:t>
      </w:r>
      <w:r w:rsidR="002D50B2" w:rsidRPr="00313D08">
        <w:rPr>
          <w:rFonts w:ascii="Times New Roman" w:hAnsi="Times New Roman" w:cs="Times New Roman"/>
          <w:sz w:val="24"/>
          <w:szCs w:val="24"/>
        </w:rPr>
        <w:t>.</w:t>
      </w:r>
    </w:p>
    <w:p w14:paraId="07EAEC55" w14:textId="0AA1CE19" w:rsidR="00313D08" w:rsidRPr="00313D08" w:rsidRDefault="00313D08" w:rsidP="00313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3D08">
        <w:rPr>
          <w:rFonts w:ascii="Times New Roman" w:hAnsi="Times New Roman" w:cs="Times New Roman"/>
          <w:i/>
          <w:iCs/>
          <w:sz w:val="24"/>
          <w:szCs w:val="24"/>
        </w:rPr>
        <w:t>iupred3_AF2_Yeast</w:t>
      </w:r>
      <w:r w:rsidRPr="00313D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generates</w:t>
      </w:r>
      <w:r w:rsidRPr="00313D08">
        <w:rPr>
          <w:rFonts w:ascii="Times New Roman" w:hAnsi="Times New Roman" w:cs="Times New Roman"/>
          <w:sz w:val="24"/>
          <w:szCs w:val="24"/>
        </w:rPr>
        <w:t xml:space="preserve"> individual text files, each containing IUPred3 scores for every amino acid within each protein of a respective pair predicted by AFM</w:t>
      </w:r>
      <w:r>
        <w:rPr>
          <w:rFonts w:ascii="Times New Roman" w:hAnsi="Times New Roman" w:cs="Times New Roman"/>
          <w:sz w:val="24"/>
          <w:szCs w:val="24"/>
        </w:rPr>
        <w:t>. Outputs in “</w:t>
      </w:r>
      <w:r w:rsidRPr="00313D08">
        <w:rPr>
          <w:rFonts w:ascii="Times New Roman" w:hAnsi="Times New Roman" w:cs="Times New Roman"/>
          <w:sz w:val="24"/>
          <w:szCs w:val="24"/>
        </w:rPr>
        <w:t>results_AF2_Yeast_DIP_Pos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313D08">
        <w:rPr>
          <w:rFonts w:ascii="Times New Roman" w:hAnsi="Times New Roman" w:cs="Times New Roman"/>
          <w:sz w:val="24"/>
          <w:szCs w:val="24"/>
        </w:rPr>
        <w:t>results_AF2_Yeast_DIP</w:t>
      </w:r>
      <w:r>
        <w:rPr>
          <w:rFonts w:ascii="Times New Roman" w:hAnsi="Times New Roman" w:cs="Times New Roman"/>
          <w:sz w:val="24"/>
          <w:szCs w:val="24"/>
        </w:rPr>
        <w:t>_Neg”</w:t>
      </w:r>
      <w:r w:rsidR="001A7D40">
        <w:rPr>
          <w:rFonts w:ascii="Times New Roman" w:hAnsi="Times New Roman" w:cs="Times New Roman"/>
          <w:sz w:val="24"/>
          <w:szCs w:val="24"/>
        </w:rPr>
        <w:t>. Total execution time: ~</w:t>
      </w:r>
      <w:r w:rsidR="001A7D40" w:rsidRPr="001A7D40">
        <w:rPr>
          <w:rFonts w:ascii="Times New Roman" w:hAnsi="Times New Roman" w:cs="Times New Roman"/>
          <w:b/>
          <w:bCs/>
          <w:sz w:val="24"/>
          <w:szCs w:val="24"/>
        </w:rPr>
        <w:t>4 min.</w:t>
      </w:r>
    </w:p>
    <w:p w14:paraId="01BD4627" w14:textId="7C6C56B7" w:rsidR="002D50B2" w:rsidRPr="00EF6D41" w:rsidRDefault="002D50B2" w:rsidP="002D5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 w:rsidR="00313D0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Plot Figure </w:t>
      </w:r>
      <w:r w:rsidR="00313D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Total execution time: </w:t>
      </w:r>
      <w:r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1A7D4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8E63C" w14:textId="5A09312F" w:rsidR="002D50B2" w:rsidRDefault="002D50B2" w:rsidP="002D50B2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B0C146" w14:textId="70F3752A" w:rsidR="0056002A" w:rsidRDefault="0056002A" w:rsidP="002D50B2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E2CB30" w14:textId="0599BEE4" w:rsidR="0056002A" w:rsidRDefault="0056002A" w:rsidP="002D50B2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3CEB1F" w14:textId="1A14EA3E" w:rsidR="0056002A" w:rsidRDefault="0056002A" w:rsidP="002D50B2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B083E" w14:textId="77777777" w:rsidR="0056002A" w:rsidRPr="00AC15EF" w:rsidRDefault="0056002A" w:rsidP="002D50B2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26A4D7" w14:textId="77777777" w:rsidR="00F25759" w:rsidRDefault="00F25759" w:rsidP="00F257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Required modules for Python codes</w:t>
      </w:r>
    </w:p>
    <w:p w14:paraId="2F8F579B" w14:textId="77777777" w:rsidR="002D50B2" w:rsidRDefault="002D50B2" w:rsidP="002D50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>The Python version used is 3.9.13 and the list of required modules is:</w:t>
      </w:r>
    </w:p>
    <w:p w14:paraId="2920B046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 xml:space="preserve">pathlib </w:t>
      </w:r>
    </w:p>
    <w:p w14:paraId="66173489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itertool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3475412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 xml:space="preserve">numpy </w:t>
      </w:r>
    </w:p>
    <w:p w14:paraId="02710A63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glob</w:t>
      </w:r>
    </w:p>
    <w:p w14:paraId="45A83542" w14:textId="77777777" w:rsidR="002D50B2" w:rsidRPr="00F57179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csv</w:t>
      </w:r>
    </w:p>
    <w:p w14:paraId="610FEEC8" w14:textId="77777777" w:rsidR="002D50B2" w:rsidRPr="00F57179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re</w:t>
      </w:r>
    </w:p>
    <w:p w14:paraId="3B485C47" w14:textId="77777777" w:rsidR="002D50B2" w:rsidRPr="00F57179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sys</w:t>
      </w:r>
    </w:p>
    <w:p w14:paraId="6208DFAA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json</w:t>
      </w:r>
    </w:p>
    <w:p w14:paraId="09796EBA" w14:textId="77777777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pickle</w:t>
      </w:r>
    </w:p>
    <w:p w14:paraId="1299939D" w14:textId="6347AF2D" w:rsidR="002D50B2" w:rsidRDefault="002D50B2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itertools</w:t>
      </w:r>
    </w:p>
    <w:p w14:paraId="50184590" w14:textId="589802C5" w:rsidR="001A7D40" w:rsidRDefault="001A7D40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</w:p>
    <w:p w14:paraId="5AAF2F82" w14:textId="1288F12C" w:rsidR="001A7D40" w:rsidRPr="00F57179" w:rsidRDefault="001A7D40" w:rsidP="002D50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Iupred3_lib</w:t>
      </w:r>
    </w:p>
    <w:p w14:paraId="28C0B0CC" w14:textId="77777777" w:rsidR="002D50B2" w:rsidRPr="00A40D22" w:rsidRDefault="002D50B2" w:rsidP="002D50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B55E2" w14:textId="77777777" w:rsidR="002D50B2" w:rsidRDefault="002D50B2" w:rsidP="002D50B2">
      <w:pPr>
        <w:spacing w:line="360" w:lineRule="auto"/>
      </w:pPr>
    </w:p>
    <w:p w14:paraId="3816EE36" w14:textId="77777777" w:rsidR="002D50B2" w:rsidRDefault="002D50B2"/>
    <w:sectPr w:rsidR="002D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2"/>
    <w:rsid w:val="001A7D40"/>
    <w:rsid w:val="002D50B2"/>
    <w:rsid w:val="00313D08"/>
    <w:rsid w:val="0056002A"/>
    <w:rsid w:val="007678C0"/>
    <w:rsid w:val="00830D56"/>
    <w:rsid w:val="00862894"/>
    <w:rsid w:val="00995F9B"/>
    <w:rsid w:val="009A46FE"/>
    <w:rsid w:val="00B528EE"/>
    <w:rsid w:val="00BB1BB9"/>
    <w:rsid w:val="00D75373"/>
    <w:rsid w:val="00F25759"/>
    <w:rsid w:val="00FC1F0C"/>
    <w:rsid w:val="00F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420"/>
  <w15:chartTrackingRefBased/>
  <w15:docId w15:val="{18558691-A302-49B1-9C29-2BA5368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0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6FE"/>
    <w:pPr>
      <w:keepNext/>
      <w:keepLines/>
      <w:widowControl w:val="0"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6F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11</cp:revision>
  <dcterms:created xsi:type="dcterms:W3CDTF">2023-11-01T08:54:00Z</dcterms:created>
  <dcterms:modified xsi:type="dcterms:W3CDTF">2023-11-06T03:03:00Z</dcterms:modified>
</cp:coreProperties>
</file>