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1CD6" w:rsidRDefault="00581CD6" w:rsidP="00581C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e-IN"/>
        </w:rPr>
      </w:pPr>
      <w:proofErr w:type="spellStart"/>
      <w:r w:rsidRPr="00581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e-IN"/>
        </w:rPr>
        <w:t>Hemangi</w:t>
      </w:r>
      <w:proofErr w:type="spellEnd"/>
      <w:r w:rsidRPr="00581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e-IN"/>
        </w:rPr>
        <w:t xml:space="preserve"> Santosh </w:t>
      </w:r>
      <w:proofErr w:type="spellStart"/>
      <w:r w:rsidRPr="00581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e-IN"/>
        </w:rPr>
        <w:t>Sawant</w:t>
      </w:r>
      <w:proofErr w:type="spellEnd"/>
    </w:p>
    <w:p w:rsidR="00581CD6" w:rsidRPr="00581CD6" w:rsidRDefault="00581CD6" w:rsidP="00581C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e-IN"/>
        </w:rPr>
      </w:pPr>
      <w:r w:rsidRPr="006A5FFA">
        <w:rPr>
          <w:noProof/>
          <w:lang w:bidi="te-IN"/>
        </w:rPr>
        <w:drawing>
          <wp:inline distT="0" distB="0" distL="0" distR="0" wp14:anchorId="1E5649F3" wp14:editId="6F5FB927">
            <wp:extent cx="1596479" cy="2067043"/>
            <wp:effectExtent l="0" t="0" r="3810" b="9525"/>
            <wp:docPr id="2" name="Picture 2" descr="C:\Users\User\AppData\Local\Packages\5319275A.WhatsAppDesktop_cv1g1gvanyjgm\LocalState\sessions\A632610BB915CFDF467AE296E226F051D73C31B2\transfers\2026-40\WhatsApp Image 2026-10-05 at 11.37.3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AppData\Local\Packages\5319275A.WhatsAppDesktop_cv1g1gvanyjgm\LocalState\sessions\A632610BB915CFDF467AE296E226F051D73C31B2\transfers\2026-40\WhatsApp Image 2026-10-05 at 11.37.39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632314" cy="2113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81CD6" w:rsidRPr="00581CD6" w:rsidRDefault="00581CD6" w:rsidP="00581C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 w:rsidRPr="00581CD6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>MSc Health Informatics and Analytics | Chancellor’s Gold Medal Recipient</w:t>
      </w:r>
    </w:p>
    <w:p w:rsidR="00581CD6" w:rsidRPr="00581CD6" w:rsidRDefault="00581CD6" w:rsidP="00581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proofErr w:type="spellStart"/>
      <w:r w:rsidRPr="00581CD6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Hemangi</w:t>
      </w:r>
      <w:proofErr w:type="spellEnd"/>
      <w:r w:rsidRPr="00581CD6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 xml:space="preserve"> Santosh </w:t>
      </w:r>
      <w:proofErr w:type="spellStart"/>
      <w:r w:rsidRPr="00581CD6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Sawant</w:t>
      </w:r>
      <w:proofErr w:type="spellEnd"/>
      <w:r w:rsidRPr="00581CD6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is an accomplished alumnus of </w:t>
      </w:r>
      <w:r w:rsidRPr="00581CD6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The Apollo University, Chittoor</w:t>
      </w:r>
      <w:r w:rsidRPr="00581CD6">
        <w:rPr>
          <w:rFonts w:ascii="Times New Roman" w:eastAsia="Times New Roman" w:hAnsi="Times New Roman" w:cs="Times New Roman"/>
          <w:sz w:val="24"/>
          <w:szCs w:val="24"/>
          <w:lang w:bidi="te-IN"/>
        </w:rPr>
        <w:t>, with a strong academic record and a growing interest in the intersection of healthcare, technology, data, and innovation. Her academic journey reflects dedication, excellence, and a passion for applying emerging technologies to address challenges in healthcare.</w:t>
      </w:r>
    </w:p>
    <w:p w:rsidR="00581CD6" w:rsidRPr="00581CD6" w:rsidRDefault="00581CD6" w:rsidP="00581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proofErr w:type="spellStart"/>
      <w:r w:rsidRPr="00581CD6">
        <w:rPr>
          <w:rFonts w:ascii="Times New Roman" w:eastAsia="Times New Roman" w:hAnsi="Times New Roman" w:cs="Times New Roman"/>
          <w:sz w:val="24"/>
          <w:szCs w:val="24"/>
          <w:lang w:bidi="te-IN"/>
        </w:rPr>
        <w:t>Hemangi</w:t>
      </w:r>
      <w:proofErr w:type="spellEnd"/>
      <w:r w:rsidRPr="00581CD6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was </w:t>
      </w:r>
      <w:proofErr w:type="spellStart"/>
      <w:r w:rsidRPr="00581CD6">
        <w:rPr>
          <w:rFonts w:ascii="Times New Roman" w:eastAsia="Times New Roman" w:hAnsi="Times New Roman" w:cs="Times New Roman"/>
          <w:sz w:val="24"/>
          <w:szCs w:val="24"/>
          <w:lang w:bidi="te-IN"/>
        </w:rPr>
        <w:t>honoured</w:t>
      </w:r>
      <w:proofErr w:type="spellEnd"/>
      <w:r w:rsidRPr="00581CD6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with the </w:t>
      </w:r>
      <w:r w:rsidRPr="00581CD6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Chancellor’s Gold Medal from The Apollo University, Chittoor, in 2025</w:t>
      </w:r>
      <w:r w:rsidRPr="00581CD6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, </w:t>
      </w:r>
      <w:proofErr w:type="spellStart"/>
      <w:r w:rsidRPr="00581CD6">
        <w:rPr>
          <w:rFonts w:ascii="Times New Roman" w:eastAsia="Times New Roman" w:hAnsi="Times New Roman" w:cs="Times New Roman"/>
          <w:sz w:val="24"/>
          <w:szCs w:val="24"/>
          <w:lang w:bidi="te-IN"/>
        </w:rPr>
        <w:t>recognising</w:t>
      </w:r>
      <w:proofErr w:type="spellEnd"/>
      <w:r w:rsidRPr="00581CD6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her outstanding academic performance. This prestigious distinction places her among the university's highest-achieving students and reflects her consistent commitment to academic excellence, discipline, and learning.</w:t>
      </w:r>
    </w:p>
    <w:p w:rsidR="00581CD6" w:rsidRPr="00581CD6" w:rsidRDefault="00581CD6" w:rsidP="00581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81CD6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Her journey also demonstrates a strong inclination towards </w:t>
      </w:r>
      <w:r w:rsidRPr="00581CD6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research and innovation</w:t>
      </w:r>
      <w:r w:rsidRPr="00581CD6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. In 2024, she received the </w:t>
      </w:r>
      <w:r w:rsidRPr="00581CD6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Best Paper Award</w:t>
      </w:r>
      <w:r w:rsidRPr="00581CD6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at the National Conference on </w:t>
      </w:r>
      <w:r w:rsidRPr="00581CD6">
        <w:rPr>
          <w:rFonts w:ascii="Times New Roman" w:eastAsia="Times New Roman" w:hAnsi="Times New Roman" w:cs="Times New Roman"/>
          <w:i/>
          <w:iCs/>
          <w:sz w:val="24"/>
          <w:szCs w:val="24"/>
          <w:lang w:bidi="te-IN"/>
        </w:rPr>
        <w:t>AI &amp; ML in Digital Health Transformation &amp; Social Sciences, VR &amp; AR</w:t>
      </w:r>
      <w:r w:rsidRPr="00581CD6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, </w:t>
      </w:r>
      <w:proofErr w:type="spellStart"/>
      <w:r w:rsidRPr="00581CD6">
        <w:rPr>
          <w:rFonts w:ascii="Times New Roman" w:eastAsia="Times New Roman" w:hAnsi="Times New Roman" w:cs="Times New Roman"/>
          <w:sz w:val="24"/>
          <w:szCs w:val="24"/>
          <w:lang w:bidi="te-IN"/>
        </w:rPr>
        <w:t>organised</w:t>
      </w:r>
      <w:proofErr w:type="spellEnd"/>
      <w:r w:rsidRPr="00581CD6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by the </w:t>
      </w:r>
      <w:r w:rsidRPr="00581CD6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Tata Institute of Social Sciences (TISS), Mumbai</w:t>
      </w:r>
      <w:r w:rsidRPr="00581CD6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. The award </w:t>
      </w:r>
      <w:proofErr w:type="spellStart"/>
      <w:r w:rsidRPr="00581CD6">
        <w:rPr>
          <w:rFonts w:ascii="Times New Roman" w:eastAsia="Times New Roman" w:hAnsi="Times New Roman" w:cs="Times New Roman"/>
          <w:sz w:val="24"/>
          <w:szCs w:val="24"/>
          <w:lang w:bidi="te-IN"/>
        </w:rPr>
        <w:t>recognised</w:t>
      </w:r>
      <w:proofErr w:type="spellEnd"/>
      <w:r w:rsidRPr="00581CD6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research carried out in collaboration with </w:t>
      </w:r>
      <w:r w:rsidRPr="00581CD6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 xml:space="preserve">Sri </w:t>
      </w:r>
      <w:proofErr w:type="spellStart"/>
      <w:r w:rsidRPr="00581CD6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Prajna</w:t>
      </w:r>
      <w:proofErr w:type="spellEnd"/>
      <w:r w:rsidRPr="00581CD6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 xml:space="preserve"> Varma</w:t>
      </w:r>
      <w:r w:rsidRPr="00581CD6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, under the guidance of </w:t>
      </w:r>
      <w:r w:rsidRPr="00581CD6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 xml:space="preserve">Dr. </w:t>
      </w:r>
      <w:proofErr w:type="spellStart"/>
      <w:r w:rsidRPr="00581CD6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Gopi</w:t>
      </w:r>
      <w:proofErr w:type="spellEnd"/>
      <w:r w:rsidRPr="00581CD6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 xml:space="preserve"> Krishna and Dr. Subhadra</w:t>
      </w:r>
      <w:r w:rsidRPr="00581CD6">
        <w:rPr>
          <w:rFonts w:ascii="Times New Roman" w:eastAsia="Times New Roman" w:hAnsi="Times New Roman" w:cs="Times New Roman"/>
          <w:sz w:val="24"/>
          <w:szCs w:val="24"/>
          <w:lang w:bidi="te-IN"/>
        </w:rPr>
        <w:t>. This achievement highlights her ability to engage with emerging technologies and explore their potential applications in the evolving field of digital healthcare.</w:t>
      </w:r>
    </w:p>
    <w:p w:rsidR="00581CD6" w:rsidRPr="00581CD6" w:rsidRDefault="00581CD6" w:rsidP="00581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81CD6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Adding to her achievements, </w:t>
      </w:r>
      <w:proofErr w:type="spellStart"/>
      <w:r w:rsidRPr="00581CD6">
        <w:rPr>
          <w:rFonts w:ascii="Times New Roman" w:eastAsia="Times New Roman" w:hAnsi="Times New Roman" w:cs="Times New Roman"/>
          <w:sz w:val="24"/>
          <w:szCs w:val="24"/>
          <w:lang w:bidi="te-IN"/>
        </w:rPr>
        <w:t>Hemangi</w:t>
      </w:r>
      <w:proofErr w:type="spellEnd"/>
      <w:r w:rsidRPr="00581CD6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was part of the </w:t>
      </w:r>
      <w:r w:rsidRPr="00581CD6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 xml:space="preserve">winning team at </w:t>
      </w:r>
      <w:proofErr w:type="spellStart"/>
      <w:r w:rsidRPr="00581CD6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Solvathon</w:t>
      </w:r>
      <w:proofErr w:type="spellEnd"/>
      <w:r w:rsidRPr="00581CD6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 xml:space="preserve"> 2024</w:t>
      </w:r>
      <w:r w:rsidRPr="00581CD6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, held during the </w:t>
      </w:r>
      <w:r w:rsidRPr="00581CD6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11th International THIT in Bengaluru</w:t>
      </w:r>
      <w:r w:rsidRPr="00581CD6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. She collaborated with </w:t>
      </w:r>
      <w:r w:rsidRPr="00581CD6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 xml:space="preserve">Sri </w:t>
      </w:r>
      <w:proofErr w:type="spellStart"/>
      <w:r w:rsidRPr="00581CD6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Prajna</w:t>
      </w:r>
      <w:proofErr w:type="spellEnd"/>
      <w:r w:rsidRPr="00581CD6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 xml:space="preserve"> Varma and GCM </w:t>
      </w:r>
      <w:proofErr w:type="spellStart"/>
      <w:r w:rsidRPr="00581CD6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Jyothi</w:t>
      </w:r>
      <w:proofErr w:type="spellEnd"/>
      <w:r w:rsidRPr="00581CD6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, under the guidance of </w:t>
      </w:r>
      <w:r w:rsidRPr="00581CD6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 xml:space="preserve">Dr. </w:t>
      </w:r>
      <w:proofErr w:type="spellStart"/>
      <w:r w:rsidRPr="00581CD6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Sriroop</w:t>
      </w:r>
      <w:proofErr w:type="spellEnd"/>
      <w:r w:rsidRPr="00581CD6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 xml:space="preserve"> and Dr. Aditya</w:t>
      </w:r>
      <w:r w:rsidRPr="00581CD6">
        <w:rPr>
          <w:rFonts w:ascii="Times New Roman" w:eastAsia="Times New Roman" w:hAnsi="Times New Roman" w:cs="Times New Roman"/>
          <w:sz w:val="24"/>
          <w:szCs w:val="24"/>
          <w:lang w:bidi="te-IN"/>
        </w:rPr>
        <w:t>. Her success in this innovation-oriented competition reflects her ability to work collaboratively, approach challenges creatively, and contribute to solution-oriented initiatives.</w:t>
      </w:r>
    </w:p>
    <w:p w:rsidR="00581CD6" w:rsidRPr="00581CD6" w:rsidRDefault="00581CD6" w:rsidP="00581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81CD6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With her strong academic foundation, research exposure, and demonstrated interest in technology-driven healthcare, </w:t>
      </w:r>
      <w:proofErr w:type="spellStart"/>
      <w:r w:rsidRPr="00581CD6">
        <w:rPr>
          <w:rFonts w:ascii="Times New Roman" w:eastAsia="Times New Roman" w:hAnsi="Times New Roman" w:cs="Times New Roman"/>
          <w:sz w:val="24"/>
          <w:szCs w:val="24"/>
          <w:lang w:bidi="te-IN"/>
        </w:rPr>
        <w:t>Hemangi</w:t>
      </w:r>
      <w:proofErr w:type="spellEnd"/>
      <w:r w:rsidRPr="00581CD6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represents the growing generation of professionals who are contributing to the transformation of healthcare through </w:t>
      </w:r>
      <w:r w:rsidRPr="00581CD6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health informatics, analytics, artificial intelligence, and digital innovation</w:t>
      </w:r>
      <w:r w:rsidRPr="00581CD6">
        <w:rPr>
          <w:rFonts w:ascii="Times New Roman" w:eastAsia="Times New Roman" w:hAnsi="Times New Roman" w:cs="Times New Roman"/>
          <w:sz w:val="24"/>
          <w:szCs w:val="24"/>
          <w:lang w:bidi="te-IN"/>
        </w:rPr>
        <w:t>.</w:t>
      </w:r>
    </w:p>
    <w:p w:rsidR="00581CD6" w:rsidRPr="00581CD6" w:rsidRDefault="00581CD6" w:rsidP="00581C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 w:rsidRPr="00581CD6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lastRenderedPageBreak/>
        <w:t>Key Achievements</w:t>
      </w:r>
    </w:p>
    <w:p w:rsidR="00581CD6" w:rsidRPr="00581CD6" w:rsidRDefault="00581CD6" w:rsidP="00581C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81CD6">
        <w:rPr>
          <w:rFonts w:ascii="Segoe UI Symbol" w:eastAsia="Times New Roman" w:hAnsi="Segoe UI Symbol" w:cs="Segoe UI Symbol"/>
          <w:sz w:val="24"/>
          <w:szCs w:val="24"/>
          <w:lang w:bidi="te-IN"/>
        </w:rPr>
        <w:t>🏅</w:t>
      </w:r>
      <w:r w:rsidRPr="00581CD6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</w:t>
      </w:r>
      <w:r w:rsidRPr="00581CD6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Chancellor’s Gold Medal – The Apollo University, Chittoor (2025)</w:t>
      </w:r>
      <w:r w:rsidRPr="00581CD6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for outstanding academic performance.</w:t>
      </w:r>
    </w:p>
    <w:p w:rsidR="00581CD6" w:rsidRPr="00581CD6" w:rsidRDefault="00581CD6" w:rsidP="00581C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81CD6">
        <w:rPr>
          <w:rFonts w:ascii="Segoe UI Symbol" w:eastAsia="Times New Roman" w:hAnsi="Segoe UI Symbol" w:cs="Segoe UI Symbol"/>
          <w:sz w:val="24"/>
          <w:szCs w:val="24"/>
          <w:lang w:bidi="te-IN"/>
        </w:rPr>
        <w:t>🏆</w:t>
      </w:r>
      <w:r w:rsidRPr="00581CD6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</w:t>
      </w:r>
      <w:r w:rsidRPr="00581CD6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Best Paper Award – National Conference on AI &amp; ML in Digital Health Transformation &amp; Social Sciences, VR &amp; AR, TISS Mumbai (2024).</w:t>
      </w:r>
    </w:p>
    <w:p w:rsidR="00581CD6" w:rsidRPr="00581CD6" w:rsidRDefault="00581CD6" w:rsidP="00581C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81CD6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🥇 </w:t>
      </w:r>
      <w:r w:rsidRPr="00581CD6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 xml:space="preserve">Winner – </w:t>
      </w:r>
      <w:proofErr w:type="spellStart"/>
      <w:r w:rsidRPr="00581CD6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Solvathon</w:t>
      </w:r>
      <w:proofErr w:type="spellEnd"/>
      <w:r w:rsidRPr="00581CD6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 xml:space="preserve"> 2024</w:t>
      </w:r>
      <w:r w:rsidRPr="00581CD6">
        <w:rPr>
          <w:rFonts w:ascii="Times New Roman" w:eastAsia="Times New Roman" w:hAnsi="Times New Roman" w:cs="Times New Roman"/>
          <w:sz w:val="24"/>
          <w:szCs w:val="24"/>
          <w:lang w:bidi="te-IN"/>
        </w:rPr>
        <w:t>, 11th International THIT, Bengaluru.</w:t>
      </w:r>
    </w:p>
    <w:p w:rsidR="00581CD6" w:rsidRPr="00581CD6" w:rsidRDefault="00581CD6" w:rsidP="00581C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81CD6">
        <w:rPr>
          <w:rFonts w:ascii="Segoe UI Symbol" w:eastAsia="Times New Roman" w:hAnsi="Segoe UI Symbol" w:cs="Segoe UI Symbol"/>
          <w:sz w:val="24"/>
          <w:szCs w:val="24"/>
          <w:lang w:bidi="te-IN"/>
        </w:rPr>
        <w:t>🔬</w:t>
      </w:r>
      <w:r w:rsidRPr="00581CD6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Research experience in the emerging field of </w:t>
      </w:r>
      <w:r w:rsidRPr="00581CD6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AI and digital health</w:t>
      </w:r>
      <w:r w:rsidRPr="00581CD6">
        <w:rPr>
          <w:rFonts w:ascii="Times New Roman" w:eastAsia="Times New Roman" w:hAnsi="Times New Roman" w:cs="Times New Roman"/>
          <w:sz w:val="24"/>
          <w:szCs w:val="24"/>
          <w:lang w:bidi="te-IN"/>
        </w:rPr>
        <w:t>.</w:t>
      </w:r>
    </w:p>
    <w:p w:rsidR="00581CD6" w:rsidRPr="00581CD6" w:rsidRDefault="00581CD6" w:rsidP="00581C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81CD6">
        <w:rPr>
          <w:rFonts w:ascii="Times New Roman" w:eastAsia="Times New Roman" w:hAnsi="Times New Roman" w:cs="Times New Roman"/>
          <w:sz w:val="24"/>
          <w:szCs w:val="24"/>
          <w:lang w:bidi="te-IN"/>
        </w:rPr>
        <w:t>🤝 Demonstrated collaborative and innovative problem-solving through research and competitive technology initiatives.</w:t>
      </w:r>
    </w:p>
    <w:p w:rsidR="00581CD6" w:rsidRPr="00581CD6" w:rsidRDefault="00581CD6" w:rsidP="00581C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 w:rsidRPr="00581CD6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>Areas of Interest</w:t>
      </w:r>
    </w:p>
    <w:p w:rsidR="00581CD6" w:rsidRPr="00581CD6" w:rsidRDefault="00581CD6" w:rsidP="00581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81CD6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Health Informatics | Healthcare Analytics | Digital Health | Artificial Intelligence &amp; Machine Learning | Healthcare Innovation</w:t>
      </w:r>
    </w:p>
    <w:p w:rsidR="00581CD6" w:rsidRPr="00581CD6" w:rsidRDefault="00581CD6" w:rsidP="00581C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 w:rsidRPr="00581CD6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>An Inspiring Academic Journey</w:t>
      </w:r>
    </w:p>
    <w:p w:rsidR="00581CD6" w:rsidRPr="00581CD6" w:rsidRDefault="00581CD6" w:rsidP="00581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proofErr w:type="spellStart"/>
      <w:r w:rsidRPr="00581CD6">
        <w:rPr>
          <w:rFonts w:ascii="Times New Roman" w:eastAsia="Times New Roman" w:hAnsi="Times New Roman" w:cs="Times New Roman"/>
          <w:sz w:val="24"/>
          <w:szCs w:val="24"/>
          <w:lang w:bidi="te-IN"/>
        </w:rPr>
        <w:t>Hemangi's</w:t>
      </w:r>
      <w:proofErr w:type="spellEnd"/>
      <w:r w:rsidRPr="00581CD6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journey is a reflection of how </w:t>
      </w:r>
      <w:r w:rsidRPr="00581CD6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academic excellence, research curiosity, teamwork, and innovation</w:t>
      </w:r>
      <w:r w:rsidRPr="00581CD6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can come together to create meaningful professional opportunities. From achieving the university's prestigious Chancellor’s Gold Medal to receiving recognition at a national-level conference and winning an international technology-focused competition, her accomplishments demonstrate a strong foundation for continued growth in the field of health informatics and analytics.</w:t>
      </w:r>
    </w:p>
    <w:p w:rsidR="00581CD6" w:rsidRPr="00581CD6" w:rsidRDefault="00581CD6" w:rsidP="00581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81CD6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Her achievements serve as an inspiration to students of </w:t>
      </w:r>
      <w:r w:rsidRPr="00581CD6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Biomedical Sciences and allied health disciplines</w:t>
      </w:r>
      <w:r w:rsidRPr="00581CD6">
        <w:rPr>
          <w:rFonts w:ascii="Times New Roman" w:eastAsia="Times New Roman" w:hAnsi="Times New Roman" w:cs="Times New Roman"/>
          <w:sz w:val="24"/>
          <w:szCs w:val="24"/>
          <w:lang w:bidi="te-IN"/>
        </w:rPr>
        <w:t>, encouraging them to pursue excellence not only in academics but also in research, innovation, collaboration, and emerging areas of healthcare technology.</w:t>
      </w:r>
    </w:p>
    <w:p w:rsidR="00AA6C04" w:rsidRDefault="00581CD6"/>
    <w:sectPr w:rsidR="00AA6C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C46BAE"/>
    <w:multiLevelType w:val="multilevel"/>
    <w:tmpl w:val="A1F4A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1CD6"/>
    <w:rsid w:val="00530EB9"/>
    <w:rsid w:val="00581CD6"/>
    <w:rsid w:val="00C31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B49C42-7D2B-48B8-8238-6CA2F57BA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81CD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te-IN"/>
    </w:rPr>
  </w:style>
  <w:style w:type="paragraph" w:styleId="Heading3">
    <w:name w:val="heading 3"/>
    <w:basedOn w:val="Normal"/>
    <w:link w:val="Heading3Char"/>
    <w:uiPriority w:val="9"/>
    <w:qFormat/>
    <w:rsid w:val="00581C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te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CD6"/>
    <w:rPr>
      <w:rFonts w:ascii="Times New Roman" w:eastAsia="Times New Roman" w:hAnsi="Times New Roman" w:cs="Times New Roman"/>
      <w:b/>
      <w:bCs/>
      <w:kern w:val="36"/>
      <w:sz w:val="48"/>
      <w:szCs w:val="48"/>
      <w:lang w:bidi="te-IN"/>
    </w:rPr>
  </w:style>
  <w:style w:type="character" w:customStyle="1" w:styleId="Heading3Char">
    <w:name w:val="Heading 3 Char"/>
    <w:basedOn w:val="DefaultParagraphFont"/>
    <w:link w:val="Heading3"/>
    <w:uiPriority w:val="9"/>
    <w:rsid w:val="00581CD6"/>
    <w:rPr>
      <w:rFonts w:ascii="Times New Roman" w:eastAsia="Times New Roman" w:hAnsi="Times New Roman" w:cs="Times New Roman"/>
      <w:b/>
      <w:bCs/>
      <w:sz w:val="27"/>
      <w:szCs w:val="27"/>
      <w:lang w:bidi="te-IN"/>
    </w:rPr>
  </w:style>
  <w:style w:type="paragraph" w:styleId="NormalWeb">
    <w:name w:val="Normal (Web)"/>
    <w:basedOn w:val="Normal"/>
    <w:uiPriority w:val="99"/>
    <w:semiHidden/>
    <w:unhideWhenUsed/>
    <w:rsid w:val="00581C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  <w:style w:type="character" w:styleId="Strong">
    <w:name w:val="Strong"/>
    <w:basedOn w:val="DefaultParagraphFont"/>
    <w:uiPriority w:val="22"/>
    <w:qFormat/>
    <w:rsid w:val="00581CD6"/>
    <w:rPr>
      <w:b/>
      <w:bCs/>
    </w:rPr>
  </w:style>
  <w:style w:type="character" w:styleId="Emphasis">
    <w:name w:val="Emphasis"/>
    <w:basedOn w:val="DefaultParagraphFont"/>
    <w:uiPriority w:val="20"/>
    <w:qFormat/>
    <w:rsid w:val="00581CD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421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528</Words>
  <Characters>3014</Characters>
  <Application>Microsoft Office Word</Application>
  <DocSecurity>0</DocSecurity>
  <Lines>25</Lines>
  <Paragraphs>7</Paragraphs>
  <ScaleCrop>false</ScaleCrop>
  <Company/>
  <LinksUpToDate>false</LinksUpToDate>
  <CharactersWithSpaces>3535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2026-10-05T09:16:00Z</dcterms:created>
  <dcterms:modified xsi:type="dcterms:W3CDTF">2026-10-05T09:40:00Z</dcterms:modified>
</cp:coreProperties>
</file>