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2AA" w:rsidRDefault="00D570B6">
      <w:pPr>
        <w:pStyle w:val="Title"/>
      </w:pPr>
      <w:r>
        <w:t xml:space="preserve">Experimental Design </w:t>
      </w:r>
      <w:r w:rsidR="00170F19">
        <w:t>Seed</w:t>
      </w:r>
      <w:r>
        <w:t xml:space="preserve"> Major Project</w:t>
      </w:r>
    </w:p>
    <w:p w:rsidR="005452AA" w:rsidRDefault="003C6870" w:rsidP="003C6870">
      <w:pPr>
        <w:pStyle w:val="Date"/>
        <w:jc w:val="left"/>
      </w:pPr>
      <w:r>
        <w:t>Due: 04/06</w:t>
      </w:r>
      <w:r w:rsidR="00170F19">
        <w:t>/2021</w:t>
      </w:r>
      <w:r>
        <w:tab/>
      </w:r>
      <w:r>
        <w:tab/>
      </w:r>
      <w:r>
        <w:tab/>
      </w:r>
      <w:r>
        <w:tab/>
      </w:r>
      <w:r>
        <w:tab/>
      </w:r>
      <w:r>
        <w:tab/>
      </w:r>
      <w:r>
        <w:tab/>
        <w:t>10% of your final grade.</w:t>
      </w:r>
    </w:p>
    <w:p w:rsidR="00D570B6" w:rsidRDefault="00386C29" w:rsidP="00D570B6">
      <w:pPr>
        <w:autoSpaceDE w:val="0"/>
        <w:autoSpaceDN w:val="0"/>
        <w:adjustRightInd w:val="0"/>
        <w:spacing w:after="0"/>
        <w:rPr>
          <w:b/>
          <w:u w:val="single"/>
        </w:rPr>
      </w:pPr>
      <w:r w:rsidRPr="00A55A8F">
        <w:rPr>
          <w:b/>
          <w:u w:val="single"/>
        </w:rPr>
        <w:t>Introduction</w:t>
      </w:r>
    </w:p>
    <w:p w:rsidR="00386C29" w:rsidRPr="00D570B6" w:rsidRDefault="00386C29" w:rsidP="00D570B6">
      <w:pPr>
        <w:autoSpaceDE w:val="0"/>
        <w:autoSpaceDN w:val="0"/>
        <w:adjustRightInd w:val="0"/>
        <w:spacing w:after="0"/>
        <w:rPr>
          <w:b/>
          <w:u w:val="single"/>
        </w:rPr>
      </w:pPr>
      <w:r w:rsidRPr="00D570B6">
        <w:t xml:space="preserve">One of the driving ideas </w:t>
      </w:r>
      <w:r w:rsidR="003C6870" w:rsidRPr="00D570B6">
        <w:t>from</w:t>
      </w:r>
      <w:r w:rsidRPr="00D570B6">
        <w:t xml:space="preserve"> this course is that proper experimental design and statistical</w:t>
      </w:r>
      <w:r>
        <w:t xml:space="preserve"> structure is NOT just for researchers.  These are concepts that can be applied to the general workplace and are absolutely of benefit in agricultural fields.  When you are involved in a business</w:t>
      </w:r>
      <w:r w:rsidR="00A00B42">
        <w:t>,</w:t>
      </w:r>
      <w:r>
        <w:t xml:space="preserve"> three of the most important aspects, which are ubiquitous to nearly every business on the planet, are how to </w:t>
      </w:r>
      <w:r w:rsidR="00A00B42">
        <w:t>become more efficient</w:t>
      </w:r>
      <w:r>
        <w:t xml:space="preserve">, </w:t>
      </w:r>
      <w:r w:rsidR="00A00B42">
        <w:t>drive profit</w:t>
      </w:r>
      <w:r>
        <w:t>, and obtain correct information.  Attempting to do any job without considering these three factors will result in</w:t>
      </w:r>
      <w:r w:rsidR="003C6870">
        <w:t xml:space="preserve"> negative repercussions.</w:t>
      </w:r>
    </w:p>
    <w:p w:rsidR="00386C29" w:rsidRDefault="00386C29" w:rsidP="00386C29">
      <w:r>
        <w:t xml:space="preserve">This practical is designed to show you how to formulate robust statistical experimental design for simple experiments, in the hope that you will understand that the </w:t>
      </w:r>
      <w:r w:rsidR="00A00B42">
        <w:t xml:space="preserve">particular </w:t>
      </w:r>
      <w:r>
        <w:t>variables</w:t>
      </w:r>
      <w:r w:rsidR="00A00B42">
        <w:t xml:space="preserve"> used here can be swapped out and the </w:t>
      </w:r>
      <w:r>
        <w:t>method is of value</w:t>
      </w:r>
      <w:r w:rsidR="00A00B42">
        <w:t xml:space="preserve">, </w:t>
      </w:r>
      <w:r>
        <w:t>not the specific circumstances here.</w:t>
      </w:r>
    </w:p>
    <w:p w:rsidR="00386C29" w:rsidRDefault="00386C29" w:rsidP="00386C29">
      <w:pPr>
        <w:autoSpaceDE w:val="0"/>
        <w:autoSpaceDN w:val="0"/>
        <w:adjustRightInd w:val="0"/>
        <w:spacing w:after="0"/>
      </w:pPr>
      <w:r>
        <w:t xml:space="preserve">This practical is one that you could </w:t>
      </w:r>
      <w:r w:rsidR="00A00B42">
        <w:t xml:space="preserve">potentially carry out </w:t>
      </w:r>
      <w:r>
        <w:t>on a farm as it has direct relevance to planting one of Australia’s most valuable crops</w:t>
      </w:r>
      <w:r w:rsidR="00A00B42">
        <w:t>, canola</w:t>
      </w:r>
      <w:r>
        <w:t>.  This is an example of a trial anyone could do to give them information.  Two papers are given to give background information.  The first by Brill et al, 2016 titled “</w:t>
      </w:r>
      <w:r w:rsidRPr="00386C29">
        <w:rPr>
          <w:i/>
        </w:rPr>
        <w:t>Optimising canola establishment and yield in south-eastern Australia with hybrids and large seed</w:t>
      </w:r>
      <w:r>
        <w:t>”, and the second by Jabbari et al, 2013 titled “</w:t>
      </w:r>
      <w:r w:rsidRPr="00386C29">
        <w:rPr>
          <w:i/>
        </w:rPr>
        <w:t>Relationships between seedling establishment and soil moisture</w:t>
      </w:r>
      <w:r>
        <w:rPr>
          <w:i/>
        </w:rPr>
        <w:t xml:space="preserve"> </w:t>
      </w:r>
      <w:r w:rsidRPr="00386C29">
        <w:rPr>
          <w:i/>
        </w:rPr>
        <w:t>content for winter and spring rapeseed genotypes</w:t>
      </w:r>
      <w:r>
        <w:t>”.</w:t>
      </w:r>
    </w:p>
    <w:p w:rsidR="00386C29" w:rsidRDefault="00386C29" w:rsidP="00386C29">
      <w:pPr>
        <w:autoSpaceDE w:val="0"/>
        <w:autoSpaceDN w:val="0"/>
        <w:adjustRightInd w:val="0"/>
        <w:spacing w:after="0"/>
      </w:pPr>
    </w:p>
    <w:p w:rsidR="0083058B" w:rsidRPr="00A00B42" w:rsidRDefault="0083058B" w:rsidP="0083058B">
      <w:pPr>
        <w:autoSpaceDE w:val="0"/>
        <w:autoSpaceDN w:val="0"/>
        <w:adjustRightInd w:val="0"/>
        <w:spacing w:after="0"/>
        <w:rPr>
          <w:b/>
        </w:rPr>
      </w:pPr>
      <w:r w:rsidRPr="00A00B42">
        <w:rPr>
          <w:u w:val="single"/>
        </w:rPr>
        <w:t>You will complete this practical in groups of 4</w:t>
      </w:r>
      <w:r>
        <w:t xml:space="preserve">.  Let me know if you are unable to attend the planting day and I will arrange data for you.  </w:t>
      </w:r>
      <w:r w:rsidRPr="00A00B42">
        <w:rPr>
          <w:b/>
        </w:rPr>
        <w:t>I appreciate that I have several overseas students and arrangements will be made.</w:t>
      </w:r>
    </w:p>
    <w:p w:rsidR="0083058B" w:rsidRDefault="0083058B" w:rsidP="00386C29">
      <w:pPr>
        <w:autoSpaceDE w:val="0"/>
        <w:autoSpaceDN w:val="0"/>
        <w:adjustRightInd w:val="0"/>
        <w:spacing w:after="0"/>
      </w:pPr>
    </w:p>
    <w:p w:rsidR="00D570B6" w:rsidRPr="00A55A8F" w:rsidRDefault="00A55A8F" w:rsidP="00386C29">
      <w:pPr>
        <w:autoSpaceDE w:val="0"/>
        <w:autoSpaceDN w:val="0"/>
        <w:adjustRightInd w:val="0"/>
        <w:spacing w:after="0"/>
        <w:rPr>
          <w:b/>
          <w:u w:val="single"/>
        </w:rPr>
      </w:pPr>
      <w:r>
        <w:rPr>
          <w:b/>
          <w:u w:val="single"/>
        </w:rPr>
        <w:t>Factors and levels</w:t>
      </w:r>
    </w:p>
    <w:p w:rsidR="008041FA" w:rsidRDefault="00386C29" w:rsidP="00386C29">
      <w:pPr>
        <w:autoSpaceDE w:val="0"/>
        <w:autoSpaceDN w:val="0"/>
        <w:adjustRightInd w:val="0"/>
        <w:spacing w:after="0"/>
      </w:pPr>
      <w:r>
        <w:t xml:space="preserve">We are going to run a trial that will play with three factors: </w:t>
      </w:r>
    </w:p>
    <w:p w:rsidR="008041FA" w:rsidRPr="004E52CF" w:rsidRDefault="008041FA" w:rsidP="008041FA">
      <w:pPr>
        <w:pStyle w:val="ListParagraph"/>
        <w:numPr>
          <w:ilvl w:val="0"/>
          <w:numId w:val="4"/>
        </w:numPr>
        <w:autoSpaceDE w:val="0"/>
        <w:autoSpaceDN w:val="0"/>
        <w:adjustRightInd w:val="0"/>
        <w:spacing w:after="0"/>
        <w:rPr>
          <w:sz w:val="24"/>
          <w:szCs w:val="24"/>
        </w:rPr>
      </w:pPr>
      <w:r w:rsidRPr="004E52CF">
        <w:rPr>
          <w:sz w:val="24"/>
          <w:szCs w:val="24"/>
        </w:rPr>
        <w:t>Soil moisture at planting.</w:t>
      </w:r>
    </w:p>
    <w:p w:rsidR="008041FA" w:rsidRPr="004E52CF" w:rsidRDefault="008041FA" w:rsidP="008041FA">
      <w:pPr>
        <w:pStyle w:val="ListParagraph"/>
        <w:numPr>
          <w:ilvl w:val="1"/>
          <w:numId w:val="4"/>
        </w:numPr>
        <w:autoSpaceDE w:val="0"/>
        <w:autoSpaceDN w:val="0"/>
        <w:adjustRightInd w:val="0"/>
        <w:spacing w:after="0"/>
        <w:rPr>
          <w:sz w:val="24"/>
          <w:szCs w:val="24"/>
        </w:rPr>
      </w:pPr>
      <w:r w:rsidRPr="004E52CF">
        <w:rPr>
          <w:sz w:val="24"/>
          <w:szCs w:val="24"/>
        </w:rPr>
        <w:t xml:space="preserve">Levels are </w:t>
      </w:r>
      <w:r w:rsidR="0076584D">
        <w:rPr>
          <w:sz w:val="24"/>
          <w:szCs w:val="24"/>
        </w:rPr>
        <w:t xml:space="preserve">1 = </w:t>
      </w:r>
      <w:r w:rsidRPr="004E52CF">
        <w:rPr>
          <w:sz w:val="24"/>
          <w:szCs w:val="24"/>
        </w:rPr>
        <w:t xml:space="preserve">full water holding capacity and </w:t>
      </w:r>
      <w:r w:rsidR="0076584D">
        <w:rPr>
          <w:sz w:val="24"/>
          <w:szCs w:val="24"/>
        </w:rPr>
        <w:t xml:space="preserve">2 = </w:t>
      </w:r>
      <w:bookmarkStart w:id="0" w:name="_GoBack"/>
      <w:bookmarkEnd w:id="0"/>
      <w:r w:rsidRPr="004E52CF">
        <w:rPr>
          <w:sz w:val="24"/>
          <w:szCs w:val="24"/>
        </w:rPr>
        <w:t>half water holding capacity.</w:t>
      </w:r>
    </w:p>
    <w:p w:rsidR="008041FA" w:rsidRPr="004E52CF" w:rsidRDefault="008041FA" w:rsidP="008041FA">
      <w:pPr>
        <w:pStyle w:val="ListParagraph"/>
        <w:numPr>
          <w:ilvl w:val="0"/>
          <w:numId w:val="4"/>
        </w:numPr>
        <w:autoSpaceDE w:val="0"/>
        <w:autoSpaceDN w:val="0"/>
        <w:adjustRightInd w:val="0"/>
        <w:spacing w:after="0"/>
        <w:rPr>
          <w:sz w:val="24"/>
          <w:szCs w:val="24"/>
        </w:rPr>
      </w:pPr>
      <w:r w:rsidRPr="004E52CF">
        <w:rPr>
          <w:sz w:val="24"/>
          <w:szCs w:val="24"/>
        </w:rPr>
        <w:t>P</w:t>
      </w:r>
      <w:r w:rsidR="00386C29" w:rsidRPr="004E52CF">
        <w:rPr>
          <w:sz w:val="24"/>
          <w:szCs w:val="24"/>
        </w:rPr>
        <w:t>lanting depth</w:t>
      </w:r>
      <w:r w:rsidRPr="004E52CF">
        <w:rPr>
          <w:sz w:val="24"/>
          <w:szCs w:val="24"/>
        </w:rPr>
        <w:t>.</w:t>
      </w:r>
    </w:p>
    <w:p w:rsidR="008041FA" w:rsidRPr="004E52CF" w:rsidRDefault="008041FA" w:rsidP="008041FA">
      <w:pPr>
        <w:pStyle w:val="ListParagraph"/>
        <w:numPr>
          <w:ilvl w:val="1"/>
          <w:numId w:val="4"/>
        </w:numPr>
        <w:autoSpaceDE w:val="0"/>
        <w:autoSpaceDN w:val="0"/>
        <w:adjustRightInd w:val="0"/>
        <w:spacing w:after="0"/>
        <w:rPr>
          <w:sz w:val="24"/>
          <w:szCs w:val="24"/>
        </w:rPr>
      </w:pPr>
      <w:r w:rsidRPr="004E52CF">
        <w:rPr>
          <w:sz w:val="24"/>
          <w:szCs w:val="24"/>
        </w:rPr>
        <w:t xml:space="preserve">Levels are </w:t>
      </w:r>
      <w:r w:rsidR="007F2A84">
        <w:rPr>
          <w:sz w:val="24"/>
          <w:szCs w:val="24"/>
        </w:rPr>
        <w:t xml:space="preserve">1 = </w:t>
      </w:r>
      <w:r w:rsidRPr="004E52CF">
        <w:rPr>
          <w:sz w:val="24"/>
          <w:szCs w:val="24"/>
        </w:rPr>
        <w:t xml:space="preserve">1cm and </w:t>
      </w:r>
      <w:r w:rsidR="007F2A84">
        <w:rPr>
          <w:sz w:val="24"/>
          <w:szCs w:val="24"/>
        </w:rPr>
        <w:t xml:space="preserve">2 = </w:t>
      </w:r>
      <w:r w:rsidRPr="004E52CF">
        <w:rPr>
          <w:sz w:val="24"/>
          <w:szCs w:val="24"/>
        </w:rPr>
        <w:t>3cm.</w:t>
      </w:r>
    </w:p>
    <w:p w:rsidR="006D5FD0" w:rsidRDefault="006D5FD0" w:rsidP="006D5FD0">
      <w:pPr>
        <w:pStyle w:val="ListParagraph"/>
        <w:numPr>
          <w:ilvl w:val="0"/>
          <w:numId w:val="4"/>
        </w:numPr>
        <w:autoSpaceDE w:val="0"/>
        <w:autoSpaceDN w:val="0"/>
        <w:adjustRightInd w:val="0"/>
        <w:spacing w:after="0"/>
        <w:rPr>
          <w:sz w:val="24"/>
          <w:szCs w:val="24"/>
        </w:rPr>
      </w:pPr>
      <w:r>
        <w:rPr>
          <w:sz w:val="24"/>
          <w:szCs w:val="24"/>
        </w:rPr>
        <w:t>Thickness</w:t>
      </w:r>
      <w:r w:rsidR="00386C29" w:rsidRPr="004E52CF">
        <w:rPr>
          <w:sz w:val="24"/>
          <w:szCs w:val="24"/>
        </w:rPr>
        <w:t xml:space="preserve"> of stubble</w:t>
      </w:r>
    </w:p>
    <w:p w:rsidR="006D5FD0" w:rsidRDefault="006D5FD0" w:rsidP="006D5FD0">
      <w:pPr>
        <w:pStyle w:val="ListParagraph"/>
        <w:numPr>
          <w:ilvl w:val="1"/>
          <w:numId w:val="4"/>
        </w:numPr>
        <w:autoSpaceDE w:val="0"/>
        <w:autoSpaceDN w:val="0"/>
        <w:adjustRightInd w:val="0"/>
        <w:spacing w:after="0"/>
        <w:rPr>
          <w:sz w:val="24"/>
          <w:szCs w:val="24"/>
        </w:rPr>
      </w:pPr>
      <w:r>
        <w:rPr>
          <w:sz w:val="24"/>
          <w:szCs w:val="24"/>
        </w:rPr>
        <w:t xml:space="preserve">Levels are </w:t>
      </w:r>
      <w:r w:rsidR="0051180B">
        <w:rPr>
          <w:sz w:val="24"/>
          <w:szCs w:val="24"/>
        </w:rPr>
        <w:t>none</w:t>
      </w:r>
      <w:r w:rsidR="00251F3A">
        <w:rPr>
          <w:sz w:val="24"/>
          <w:szCs w:val="24"/>
        </w:rPr>
        <w:t xml:space="preserve"> = 1</w:t>
      </w:r>
      <w:r>
        <w:rPr>
          <w:sz w:val="24"/>
          <w:szCs w:val="24"/>
        </w:rPr>
        <w:t xml:space="preserve"> and </w:t>
      </w:r>
      <w:r w:rsidR="0051180B">
        <w:rPr>
          <w:sz w:val="24"/>
          <w:szCs w:val="24"/>
        </w:rPr>
        <w:t>present</w:t>
      </w:r>
      <w:r w:rsidR="00251F3A">
        <w:rPr>
          <w:sz w:val="24"/>
          <w:szCs w:val="24"/>
        </w:rPr>
        <w:t xml:space="preserve"> = 2</w:t>
      </w:r>
      <w:r w:rsidR="00386C29" w:rsidRPr="004E52CF">
        <w:rPr>
          <w:sz w:val="24"/>
          <w:szCs w:val="24"/>
        </w:rPr>
        <w:t xml:space="preserve">.  </w:t>
      </w:r>
    </w:p>
    <w:p w:rsidR="006D5FD0" w:rsidRDefault="006D5FD0" w:rsidP="006D5FD0">
      <w:pPr>
        <w:pStyle w:val="ListParagraph"/>
        <w:autoSpaceDE w:val="0"/>
        <w:autoSpaceDN w:val="0"/>
        <w:adjustRightInd w:val="0"/>
        <w:spacing w:after="0"/>
        <w:ind w:left="0"/>
        <w:rPr>
          <w:sz w:val="24"/>
          <w:szCs w:val="24"/>
        </w:rPr>
      </w:pPr>
    </w:p>
    <w:p w:rsidR="00A55A8F" w:rsidRPr="00A55A8F" w:rsidRDefault="00A55A8F" w:rsidP="006D5FD0">
      <w:pPr>
        <w:pStyle w:val="ListParagraph"/>
        <w:autoSpaceDE w:val="0"/>
        <w:autoSpaceDN w:val="0"/>
        <w:adjustRightInd w:val="0"/>
        <w:spacing w:after="0"/>
        <w:ind w:left="0"/>
        <w:rPr>
          <w:b/>
          <w:sz w:val="24"/>
          <w:szCs w:val="24"/>
          <w:u w:val="single"/>
        </w:rPr>
      </w:pPr>
      <w:r>
        <w:rPr>
          <w:b/>
          <w:sz w:val="24"/>
          <w:szCs w:val="24"/>
          <w:u w:val="single"/>
        </w:rPr>
        <w:t>Response variables</w:t>
      </w:r>
    </w:p>
    <w:p w:rsidR="006D5FD0" w:rsidRDefault="00386C29" w:rsidP="006D5FD0">
      <w:pPr>
        <w:pStyle w:val="ListParagraph"/>
        <w:autoSpaceDE w:val="0"/>
        <w:autoSpaceDN w:val="0"/>
        <w:adjustRightInd w:val="0"/>
        <w:spacing w:after="0"/>
        <w:ind w:left="0"/>
        <w:rPr>
          <w:sz w:val="24"/>
          <w:szCs w:val="24"/>
        </w:rPr>
      </w:pPr>
      <w:r w:rsidRPr="006D5FD0">
        <w:rPr>
          <w:sz w:val="24"/>
          <w:szCs w:val="24"/>
        </w:rPr>
        <w:t>Our response variables will be</w:t>
      </w:r>
      <w:r w:rsidR="006D5FD0">
        <w:rPr>
          <w:sz w:val="24"/>
          <w:szCs w:val="24"/>
        </w:rPr>
        <w:t>:</w:t>
      </w:r>
    </w:p>
    <w:p w:rsidR="003C6870" w:rsidRDefault="006D5FD0" w:rsidP="006D5FD0">
      <w:pPr>
        <w:pStyle w:val="ListParagraph"/>
        <w:numPr>
          <w:ilvl w:val="0"/>
          <w:numId w:val="6"/>
        </w:numPr>
        <w:autoSpaceDE w:val="0"/>
        <w:autoSpaceDN w:val="0"/>
        <w:adjustRightInd w:val="0"/>
        <w:spacing w:after="0"/>
        <w:rPr>
          <w:sz w:val="24"/>
          <w:szCs w:val="24"/>
        </w:rPr>
      </w:pPr>
      <w:r>
        <w:rPr>
          <w:sz w:val="24"/>
          <w:szCs w:val="24"/>
        </w:rPr>
        <w:t>E</w:t>
      </w:r>
      <w:r w:rsidR="00386C29" w:rsidRPr="006D5FD0">
        <w:rPr>
          <w:sz w:val="24"/>
          <w:szCs w:val="24"/>
        </w:rPr>
        <w:t>mergence at 7 days after sowing</w:t>
      </w:r>
      <w:r>
        <w:rPr>
          <w:sz w:val="24"/>
          <w:szCs w:val="24"/>
        </w:rPr>
        <w:t xml:space="preserve">.  </w:t>
      </w:r>
    </w:p>
    <w:p w:rsidR="006D5FD0" w:rsidRDefault="006D5FD0" w:rsidP="003C6870">
      <w:pPr>
        <w:pStyle w:val="ListParagraph"/>
        <w:numPr>
          <w:ilvl w:val="1"/>
          <w:numId w:val="6"/>
        </w:numPr>
        <w:autoSpaceDE w:val="0"/>
        <w:autoSpaceDN w:val="0"/>
        <w:adjustRightInd w:val="0"/>
        <w:spacing w:after="0"/>
        <w:rPr>
          <w:sz w:val="24"/>
          <w:szCs w:val="24"/>
        </w:rPr>
      </w:pPr>
      <w:r>
        <w:rPr>
          <w:sz w:val="24"/>
          <w:szCs w:val="24"/>
        </w:rPr>
        <w:t>Binary variable</w:t>
      </w:r>
      <w:r w:rsidR="0051180B">
        <w:rPr>
          <w:sz w:val="24"/>
          <w:szCs w:val="24"/>
        </w:rPr>
        <w:t>.</w:t>
      </w:r>
      <w:r>
        <w:rPr>
          <w:sz w:val="24"/>
          <w:szCs w:val="24"/>
        </w:rPr>
        <w:t xml:space="preserve">  Yes or No.</w:t>
      </w:r>
    </w:p>
    <w:p w:rsidR="003C6870" w:rsidRDefault="006D5FD0" w:rsidP="006D5FD0">
      <w:pPr>
        <w:pStyle w:val="ListParagraph"/>
        <w:numPr>
          <w:ilvl w:val="0"/>
          <w:numId w:val="6"/>
        </w:numPr>
        <w:autoSpaceDE w:val="0"/>
        <w:autoSpaceDN w:val="0"/>
        <w:adjustRightInd w:val="0"/>
        <w:spacing w:after="0"/>
        <w:rPr>
          <w:sz w:val="24"/>
          <w:szCs w:val="24"/>
        </w:rPr>
      </w:pPr>
      <w:r>
        <w:rPr>
          <w:sz w:val="24"/>
          <w:szCs w:val="24"/>
        </w:rPr>
        <w:t>S</w:t>
      </w:r>
      <w:r w:rsidR="00386C29" w:rsidRPr="006D5FD0">
        <w:rPr>
          <w:sz w:val="24"/>
          <w:szCs w:val="24"/>
        </w:rPr>
        <w:t>hoot length.</w:t>
      </w:r>
      <w:r>
        <w:rPr>
          <w:sz w:val="24"/>
          <w:szCs w:val="24"/>
        </w:rPr>
        <w:t xml:space="preserve">  </w:t>
      </w:r>
    </w:p>
    <w:p w:rsidR="00FD0876" w:rsidRDefault="006D5FD0" w:rsidP="003C6870">
      <w:pPr>
        <w:pStyle w:val="ListParagraph"/>
        <w:numPr>
          <w:ilvl w:val="1"/>
          <w:numId w:val="6"/>
        </w:numPr>
        <w:autoSpaceDE w:val="0"/>
        <w:autoSpaceDN w:val="0"/>
        <w:adjustRightInd w:val="0"/>
        <w:spacing w:after="0"/>
        <w:rPr>
          <w:sz w:val="24"/>
          <w:szCs w:val="24"/>
        </w:rPr>
      </w:pPr>
      <w:r>
        <w:rPr>
          <w:sz w:val="24"/>
          <w:szCs w:val="24"/>
        </w:rPr>
        <w:t>Continu</w:t>
      </w:r>
      <w:r w:rsidR="00FD0876">
        <w:rPr>
          <w:sz w:val="24"/>
          <w:szCs w:val="24"/>
        </w:rPr>
        <w:t>ous variable in mm.</w:t>
      </w:r>
    </w:p>
    <w:p w:rsidR="00FD0876" w:rsidRDefault="00FD0876" w:rsidP="00FD0876">
      <w:pPr>
        <w:pStyle w:val="ListParagraph"/>
        <w:autoSpaceDE w:val="0"/>
        <w:autoSpaceDN w:val="0"/>
        <w:adjustRightInd w:val="0"/>
        <w:spacing w:after="0"/>
        <w:ind w:left="0"/>
        <w:rPr>
          <w:sz w:val="24"/>
          <w:szCs w:val="24"/>
        </w:rPr>
      </w:pPr>
    </w:p>
    <w:p w:rsidR="00A55A8F" w:rsidRPr="00A55A8F" w:rsidRDefault="00A55A8F" w:rsidP="00FD0876">
      <w:pPr>
        <w:pStyle w:val="ListParagraph"/>
        <w:autoSpaceDE w:val="0"/>
        <w:autoSpaceDN w:val="0"/>
        <w:adjustRightInd w:val="0"/>
        <w:spacing w:after="0"/>
        <w:ind w:left="0"/>
        <w:rPr>
          <w:b/>
          <w:sz w:val="24"/>
          <w:szCs w:val="24"/>
          <w:u w:val="single"/>
        </w:rPr>
      </w:pPr>
      <w:r>
        <w:rPr>
          <w:b/>
          <w:sz w:val="24"/>
          <w:szCs w:val="24"/>
          <w:u w:val="single"/>
        </w:rPr>
        <w:t>Covariate</w:t>
      </w:r>
    </w:p>
    <w:p w:rsidR="00386C29" w:rsidRPr="006D5FD0" w:rsidRDefault="00386C29" w:rsidP="00FD0876">
      <w:pPr>
        <w:pStyle w:val="ListParagraph"/>
        <w:autoSpaceDE w:val="0"/>
        <w:autoSpaceDN w:val="0"/>
        <w:adjustRightInd w:val="0"/>
        <w:spacing w:after="0"/>
        <w:ind w:left="0"/>
        <w:rPr>
          <w:sz w:val="24"/>
          <w:szCs w:val="24"/>
        </w:rPr>
      </w:pPr>
      <w:r w:rsidRPr="006D5FD0">
        <w:rPr>
          <w:sz w:val="24"/>
          <w:szCs w:val="24"/>
        </w:rPr>
        <w:t>We will</w:t>
      </w:r>
      <w:r w:rsidR="00FD0876">
        <w:rPr>
          <w:sz w:val="24"/>
          <w:szCs w:val="24"/>
        </w:rPr>
        <w:t xml:space="preserve"> also </w:t>
      </w:r>
      <w:r w:rsidRPr="006D5FD0">
        <w:rPr>
          <w:sz w:val="24"/>
          <w:szCs w:val="24"/>
        </w:rPr>
        <w:t xml:space="preserve">include </w:t>
      </w:r>
      <w:r w:rsidR="00FD0876">
        <w:rPr>
          <w:sz w:val="24"/>
          <w:szCs w:val="24"/>
        </w:rPr>
        <w:t>the covariate of seed size</w:t>
      </w:r>
      <w:r w:rsidR="00A00B42">
        <w:rPr>
          <w:sz w:val="24"/>
          <w:szCs w:val="24"/>
        </w:rPr>
        <w:t>.</w:t>
      </w:r>
      <w:r w:rsidR="00FD0876">
        <w:rPr>
          <w:sz w:val="24"/>
          <w:szCs w:val="24"/>
        </w:rPr>
        <w:t xml:space="preserve">  The Biometry Hub has an in-house coded program that takes a photograph of the seeds with a standardised object of know size, and gives the sizes.</w:t>
      </w:r>
    </w:p>
    <w:p w:rsidR="00386C29" w:rsidRDefault="00386C29" w:rsidP="00386C29">
      <w:pPr>
        <w:autoSpaceDE w:val="0"/>
        <w:autoSpaceDN w:val="0"/>
        <w:adjustRightInd w:val="0"/>
        <w:spacing w:after="0"/>
      </w:pPr>
    </w:p>
    <w:p w:rsidR="00070DB5" w:rsidRDefault="00A55A8F" w:rsidP="00070DB5">
      <w:pPr>
        <w:autoSpaceDE w:val="0"/>
        <w:autoSpaceDN w:val="0"/>
        <w:adjustRightInd w:val="0"/>
        <w:spacing w:after="0"/>
        <w:rPr>
          <w:b/>
          <w:u w:val="single"/>
        </w:rPr>
      </w:pPr>
      <w:r>
        <w:rPr>
          <w:b/>
          <w:u w:val="single"/>
        </w:rPr>
        <w:lastRenderedPageBreak/>
        <w:t>The protocol</w:t>
      </w:r>
    </w:p>
    <w:p w:rsidR="00B603E3" w:rsidRDefault="00070DB5" w:rsidP="009272C5">
      <w:pPr>
        <w:autoSpaceDE w:val="0"/>
        <w:autoSpaceDN w:val="0"/>
        <w:adjustRightInd w:val="0"/>
        <w:spacing w:after="0"/>
      </w:pPr>
      <w:r>
        <w:t>This is the only job where all members of the team can participate.  I need to have one piece of sticky paper with 40 seeds</w:t>
      </w:r>
      <w:r w:rsidR="003063F2">
        <w:t xml:space="preserve"> for each tray</w:t>
      </w:r>
      <w:r>
        <w:t xml:space="preserve">, so I can photograph </w:t>
      </w:r>
      <w:r w:rsidR="005160E5">
        <w:t>the</w:t>
      </w:r>
      <w:r w:rsidR="003063F2">
        <w:t>m to create the</w:t>
      </w:r>
      <w:r w:rsidR="005160E5">
        <w:t xml:space="preserve"> covariate.</w:t>
      </w:r>
      <w:r>
        <w:t xml:space="preserve">  </w:t>
      </w:r>
      <w:r w:rsidR="00D570B6">
        <w:t>Not everyone came to last weeks prac and hence not all are done.</w:t>
      </w:r>
      <w:r>
        <w:t xml:space="preserve">  I have done some for you.</w:t>
      </w:r>
    </w:p>
    <w:p w:rsidR="00070DB5" w:rsidRDefault="00070DB5" w:rsidP="00070DB5">
      <w:pPr>
        <w:autoSpaceDE w:val="0"/>
        <w:autoSpaceDN w:val="0"/>
        <w:adjustRightInd w:val="0"/>
        <w:spacing w:after="0"/>
      </w:pPr>
    </w:p>
    <w:p w:rsidR="00070DB5" w:rsidRPr="00070DB5" w:rsidRDefault="00070DB5" w:rsidP="00070DB5">
      <w:pPr>
        <w:pStyle w:val="ListParagraph"/>
        <w:autoSpaceDE w:val="0"/>
        <w:autoSpaceDN w:val="0"/>
        <w:adjustRightInd w:val="0"/>
        <w:spacing w:after="0"/>
        <w:ind w:left="0"/>
        <w:rPr>
          <w:sz w:val="24"/>
          <w:szCs w:val="24"/>
        </w:rPr>
      </w:pPr>
      <w:r>
        <w:rPr>
          <w:b/>
          <w:color w:val="FF0000"/>
          <w:sz w:val="24"/>
          <w:szCs w:val="24"/>
        </w:rPr>
        <w:t>For the following taks, e</w:t>
      </w:r>
      <w:r w:rsidRPr="00070DB5">
        <w:rPr>
          <w:b/>
          <w:color w:val="FF0000"/>
          <w:sz w:val="24"/>
          <w:szCs w:val="24"/>
        </w:rPr>
        <w:t xml:space="preserve">ach person will </w:t>
      </w:r>
      <w:r>
        <w:rPr>
          <w:b/>
          <w:color w:val="FF0000"/>
          <w:sz w:val="24"/>
          <w:szCs w:val="24"/>
        </w:rPr>
        <w:t>complete</w:t>
      </w:r>
      <w:r w:rsidRPr="00070DB5">
        <w:rPr>
          <w:b/>
          <w:color w:val="FF0000"/>
          <w:sz w:val="24"/>
          <w:szCs w:val="24"/>
        </w:rPr>
        <w:t xml:space="preserve"> </w:t>
      </w:r>
      <w:r>
        <w:rPr>
          <w:b/>
          <w:color w:val="FF0000"/>
          <w:sz w:val="24"/>
          <w:szCs w:val="24"/>
        </w:rPr>
        <w:t xml:space="preserve">the chosen </w:t>
      </w:r>
      <w:r w:rsidRPr="00070DB5">
        <w:rPr>
          <w:b/>
          <w:color w:val="FF0000"/>
          <w:sz w:val="24"/>
          <w:szCs w:val="24"/>
        </w:rPr>
        <w:t xml:space="preserve">task </w:t>
      </w:r>
      <w:r w:rsidRPr="00070DB5">
        <w:rPr>
          <w:b/>
          <w:color w:val="FF0000"/>
          <w:sz w:val="24"/>
          <w:szCs w:val="24"/>
          <w:u w:val="single"/>
        </w:rPr>
        <w:t>across all four trays</w:t>
      </w:r>
      <w:r w:rsidRPr="00070DB5">
        <w:rPr>
          <w:b/>
          <w:color w:val="FF0000"/>
          <w:sz w:val="24"/>
          <w:szCs w:val="24"/>
        </w:rPr>
        <w:t xml:space="preserve"> in order to avoid the confounding with treatments</w:t>
      </w:r>
    </w:p>
    <w:p w:rsidR="004E52CF" w:rsidRDefault="00D570B6" w:rsidP="004E52CF">
      <w:pPr>
        <w:pStyle w:val="ListParagraph"/>
        <w:numPr>
          <w:ilvl w:val="0"/>
          <w:numId w:val="5"/>
        </w:numPr>
        <w:autoSpaceDE w:val="0"/>
        <w:autoSpaceDN w:val="0"/>
        <w:adjustRightInd w:val="0"/>
        <w:spacing w:after="0"/>
        <w:rPr>
          <w:sz w:val="24"/>
          <w:szCs w:val="24"/>
        </w:rPr>
      </w:pPr>
      <w:r>
        <w:rPr>
          <w:sz w:val="24"/>
          <w:szCs w:val="24"/>
        </w:rPr>
        <w:t>Put the soil in trays</w:t>
      </w:r>
      <w:r w:rsidR="004E52CF">
        <w:rPr>
          <w:sz w:val="24"/>
          <w:szCs w:val="24"/>
        </w:rPr>
        <w:t>.</w:t>
      </w:r>
    </w:p>
    <w:p w:rsidR="004E52CF" w:rsidRDefault="004E52CF" w:rsidP="004E52CF">
      <w:pPr>
        <w:pStyle w:val="ListParagraph"/>
        <w:numPr>
          <w:ilvl w:val="0"/>
          <w:numId w:val="5"/>
        </w:numPr>
        <w:autoSpaceDE w:val="0"/>
        <w:autoSpaceDN w:val="0"/>
        <w:adjustRightInd w:val="0"/>
        <w:spacing w:after="0"/>
        <w:rPr>
          <w:sz w:val="24"/>
          <w:szCs w:val="24"/>
        </w:rPr>
      </w:pPr>
      <w:r>
        <w:rPr>
          <w:sz w:val="24"/>
          <w:szCs w:val="24"/>
        </w:rPr>
        <w:t>A</w:t>
      </w:r>
      <w:r w:rsidR="008041FA" w:rsidRPr="004E52CF">
        <w:rPr>
          <w:sz w:val="24"/>
          <w:szCs w:val="24"/>
        </w:rPr>
        <w:t>dd the water</w:t>
      </w:r>
      <w:r>
        <w:rPr>
          <w:sz w:val="24"/>
          <w:szCs w:val="24"/>
        </w:rPr>
        <w:t>.</w:t>
      </w:r>
    </w:p>
    <w:p w:rsidR="00D570B6" w:rsidRDefault="00D570B6" w:rsidP="004E52CF">
      <w:pPr>
        <w:pStyle w:val="ListParagraph"/>
        <w:numPr>
          <w:ilvl w:val="0"/>
          <w:numId w:val="5"/>
        </w:numPr>
        <w:autoSpaceDE w:val="0"/>
        <w:autoSpaceDN w:val="0"/>
        <w:adjustRightInd w:val="0"/>
        <w:spacing w:after="0"/>
        <w:rPr>
          <w:sz w:val="24"/>
          <w:szCs w:val="24"/>
        </w:rPr>
      </w:pPr>
      <w:r>
        <w:rPr>
          <w:sz w:val="24"/>
          <w:szCs w:val="24"/>
        </w:rPr>
        <w:t>Weigh one of the FullCapacity trays before</w:t>
      </w:r>
      <w:r w:rsidR="00070DB5">
        <w:rPr>
          <w:sz w:val="24"/>
          <w:szCs w:val="24"/>
        </w:rPr>
        <w:t xml:space="preserve"> and </w:t>
      </w:r>
      <w:r>
        <w:rPr>
          <w:sz w:val="24"/>
          <w:szCs w:val="24"/>
        </w:rPr>
        <w:t>after water addition.</w:t>
      </w:r>
    </w:p>
    <w:p w:rsidR="000D1AC7" w:rsidRPr="000D1AC7" w:rsidRDefault="000D1AC7" w:rsidP="004E52CF">
      <w:pPr>
        <w:pStyle w:val="ListParagraph"/>
        <w:numPr>
          <w:ilvl w:val="0"/>
          <w:numId w:val="5"/>
        </w:numPr>
        <w:autoSpaceDE w:val="0"/>
        <w:autoSpaceDN w:val="0"/>
        <w:adjustRightInd w:val="0"/>
        <w:spacing w:after="0"/>
        <w:rPr>
          <w:sz w:val="24"/>
          <w:szCs w:val="24"/>
        </w:rPr>
      </w:pPr>
      <w:r w:rsidRPr="000D1AC7">
        <w:rPr>
          <w:sz w:val="24"/>
          <w:szCs w:val="24"/>
          <w:lang w:val="en-US"/>
        </w:rPr>
        <w:t>Prepare sowing holes</w:t>
      </w:r>
      <w:r>
        <w:rPr>
          <w:sz w:val="24"/>
          <w:szCs w:val="24"/>
          <w:lang w:val="en-US"/>
        </w:rPr>
        <w:t xml:space="preserve"> at the same depth for</w:t>
      </w:r>
      <w:r w:rsidRPr="000D1AC7">
        <w:rPr>
          <w:sz w:val="24"/>
          <w:szCs w:val="24"/>
          <w:lang w:val="en-US"/>
        </w:rPr>
        <w:t xml:space="preserve"> seeds. Remember to trace the ID of seeds when planting. Each row is an experimental unit, but individual seeds will bear the additional information about the effect of seed size.</w:t>
      </w:r>
    </w:p>
    <w:p w:rsidR="004E52CF" w:rsidRDefault="004E52CF" w:rsidP="004E52CF">
      <w:pPr>
        <w:pStyle w:val="ListParagraph"/>
        <w:numPr>
          <w:ilvl w:val="0"/>
          <w:numId w:val="5"/>
        </w:numPr>
        <w:autoSpaceDE w:val="0"/>
        <w:autoSpaceDN w:val="0"/>
        <w:adjustRightInd w:val="0"/>
        <w:spacing w:after="0"/>
        <w:rPr>
          <w:sz w:val="24"/>
          <w:szCs w:val="24"/>
        </w:rPr>
      </w:pPr>
      <w:r>
        <w:rPr>
          <w:sz w:val="24"/>
          <w:szCs w:val="24"/>
        </w:rPr>
        <w:t>P</w:t>
      </w:r>
      <w:r w:rsidR="008041FA" w:rsidRPr="004E52CF">
        <w:rPr>
          <w:sz w:val="24"/>
          <w:szCs w:val="24"/>
        </w:rPr>
        <w:t>lant the seeds</w:t>
      </w:r>
      <w:r>
        <w:rPr>
          <w:sz w:val="24"/>
          <w:szCs w:val="24"/>
        </w:rPr>
        <w:t>.</w:t>
      </w:r>
    </w:p>
    <w:p w:rsidR="008041FA" w:rsidRPr="004E52CF" w:rsidRDefault="004E52CF" w:rsidP="004E52CF">
      <w:pPr>
        <w:pStyle w:val="ListParagraph"/>
        <w:numPr>
          <w:ilvl w:val="0"/>
          <w:numId w:val="5"/>
        </w:numPr>
        <w:autoSpaceDE w:val="0"/>
        <w:autoSpaceDN w:val="0"/>
        <w:adjustRightInd w:val="0"/>
        <w:spacing w:after="0"/>
        <w:rPr>
          <w:sz w:val="24"/>
          <w:szCs w:val="24"/>
        </w:rPr>
      </w:pPr>
      <w:r>
        <w:rPr>
          <w:sz w:val="24"/>
          <w:szCs w:val="24"/>
        </w:rPr>
        <w:t>A</w:t>
      </w:r>
      <w:r w:rsidRPr="004E52CF">
        <w:rPr>
          <w:sz w:val="24"/>
          <w:szCs w:val="24"/>
        </w:rPr>
        <w:t>dd the stubble.</w:t>
      </w:r>
    </w:p>
    <w:p w:rsidR="008041FA" w:rsidRDefault="008041FA" w:rsidP="00386C29">
      <w:pPr>
        <w:autoSpaceDE w:val="0"/>
        <w:autoSpaceDN w:val="0"/>
        <w:adjustRightInd w:val="0"/>
        <w:spacing w:after="0"/>
      </w:pPr>
    </w:p>
    <w:p w:rsidR="008041FA" w:rsidRDefault="00A00B42" w:rsidP="00386C29">
      <w:pPr>
        <w:autoSpaceDE w:val="0"/>
        <w:autoSpaceDN w:val="0"/>
        <w:adjustRightInd w:val="0"/>
        <w:spacing w:after="0"/>
      </w:pPr>
      <w:r>
        <w:t xml:space="preserve">As there are more jobs than people some will </w:t>
      </w:r>
      <w:r w:rsidR="00070DB5">
        <w:t>have</w:t>
      </w:r>
      <w:r>
        <w:t xml:space="preserve"> more than one jo</w:t>
      </w:r>
      <w:r w:rsidR="00D570B6">
        <w:t xml:space="preserve">b.  Part of this practical is </w:t>
      </w:r>
      <w:r>
        <w:t>logistical</w:t>
      </w:r>
      <w:r w:rsidR="00D570B6">
        <w:t xml:space="preserve">.  You will need to consider the </w:t>
      </w:r>
      <w:r w:rsidR="00070DB5">
        <w:t>workflow</w:t>
      </w:r>
      <w:r w:rsidR="00D570B6">
        <w:t xml:space="preserve"> and how to best get this done and who should do which job.</w:t>
      </w:r>
    </w:p>
    <w:p w:rsidR="00527E9A" w:rsidRDefault="00527E9A" w:rsidP="00386C29">
      <w:pPr>
        <w:autoSpaceDE w:val="0"/>
        <w:autoSpaceDN w:val="0"/>
        <w:adjustRightInd w:val="0"/>
        <w:spacing w:after="0"/>
      </w:pPr>
    </w:p>
    <w:p w:rsidR="008041FA" w:rsidRPr="00A00B42" w:rsidRDefault="00FD0876" w:rsidP="00A00B42">
      <w:pPr>
        <w:pStyle w:val="ListParagraph"/>
        <w:numPr>
          <w:ilvl w:val="0"/>
          <w:numId w:val="9"/>
        </w:numPr>
        <w:autoSpaceDE w:val="0"/>
        <w:autoSpaceDN w:val="0"/>
        <w:adjustRightInd w:val="0"/>
        <w:spacing w:after="0"/>
        <w:rPr>
          <w:color w:val="FF0000"/>
          <w:sz w:val="24"/>
          <w:szCs w:val="24"/>
        </w:rPr>
      </w:pPr>
      <w:r w:rsidRPr="00A00B42">
        <w:rPr>
          <w:color w:val="FF0000"/>
          <w:sz w:val="24"/>
          <w:szCs w:val="24"/>
        </w:rPr>
        <w:t xml:space="preserve">You will be provided with the experimental plan and you </w:t>
      </w:r>
      <w:r w:rsidR="00A00B42" w:rsidRPr="00A00B42">
        <w:rPr>
          <w:color w:val="FF0000"/>
          <w:sz w:val="24"/>
          <w:szCs w:val="24"/>
        </w:rPr>
        <w:t xml:space="preserve">will be provided with the </w:t>
      </w:r>
      <w:r w:rsidRPr="00A00B42">
        <w:rPr>
          <w:color w:val="FF0000"/>
          <w:sz w:val="24"/>
          <w:szCs w:val="24"/>
        </w:rPr>
        <w:t>analysis instructions next week.</w:t>
      </w:r>
    </w:p>
    <w:p w:rsidR="00FD0876" w:rsidRPr="00A00B42" w:rsidRDefault="00FD0876" w:rsidP="00386C29">
      <w:pPr>
        <w:autoSpaceDE w:val="0"/>
        <w:autoSpaceDN w:val="0"/>
        <w:adjustRightInd w:val="0"/>
        <w:spacing w:after="0"/>
        <w:rPr>
          <w:color w:val="FF0000"/>
        </w:rPr>
      </w:pPr>
    </w:p>
    <w:p w:rsidR="0051180B" w:rsidRPr="00A00B42" w:rsidRDefault="00FD0876" w:rsidP="00A00B42">
      <w:pPr>
        <w:pStyle w:val="ListParagraph"/>
        <w:numPr>
          <w:ilvl w:val="0"/>
          <w:numId w:val="9"/>
        </w:numPr>
        <w:autoSpaceDE w:val="0"/>
        <w:autoSpaceDN w:val="0"/>
        <w:adjustRightInd w:val="0"/>
        <w:spacing w:after="0"/>
        <w:rPr>
          <w:color w:val="FF0000"/>
          <w:sz w:val="24"/>
          <w:szCs w:val="24"/>
        </w:rPr>
      </w:pPr>
      <w:r w:rsidRPr="00A00B42">
        <w:rPr>
          <w:color w:val="FF0000"/>
          <w:sz w:val="24"/>
          <w:szCs w:val="24"/>
        </w:rPr>
        <w:t xml:space="preserve">You are expected to take this </w:t>
      </w:r>
      <w:r w:rsidR="00A00B42">
        <w:rPr>
          <w:color w:val="FF0000"/>
          <w:sz w:val="24"/>
          <w:szCs w:val="24"/>
        </w:rPr>
        <w:t>seriously</w:t>
      </w:r>
      <w:r w:rsidRPr="00A00B42">
        <w:rPr>
          <w:color w:val="FF0000"/>
          <w:sz w:val="24"/>
          <w:szCs w:val="24"/>
        </w:rPr>
        <w:t xml:space="preserve"> as the data will be used for </w:t>
      </w:r>
      <w:r w:rsidR="003C6870" w:rsidRPr="00A00B42">
        <w:rPr>
          <w:color w:val="FF0000"/>
          <w:sz w:val="24"/>
          <w:szCs w:val="24"/>
        </w:rPr>
        <w:t>a masters project and research papers in the future.</w:t>
      </w:r>
    </w:p>
    <w:p w:rsidR="00386C29" w:rsidRDefault="00386C29" w:rsidP="00386C29">
      <w:pPr>
        <w:autoSpaceDE w:val="0"/>
        <w:autoSpaceDN w:val="0"/>
        <w:adjustRightInd w:val="0"/>
        <w:spacing w:after="0"/>
      </w:pPr>
    </w:p>
    <w:p w:rsidR="00A55A8F" w:rsidRPr="00A55A8F" w:rsidRDefault="00A55A8F" w:rsidP="00386C29">
      <w:pPr>
        <w:autoSpaceDE w:val="0"/>
        <w:autoSpaceDN w:val="0"/>
        <w:adjustRightInd w:val="0"/>
        <w:spacing w:after="0"/>
        <w:rPr>
          <w:b/>
          <w:u w:val="single"/>
        </w:rPr>
      </w:pPr>
      <w:r>
        <w:rPr>
          <w:b/>
          <w:u w:val="single"/>
        </w:rPr>
        <w:t>The experiment</w:t>
      </w:r>
    </w:p>
    <w:p w:rsidR="00D46B85" w:rsidRDefault="00D46B85" w:rsidP="00386C29">
      <w:pPr>
        <w:autoSpaceDE w:val="0"/>
        <w:autoSpaceDN w:val="0"/>
        <w:adjustRightInd w:val="0"/>
        <w:spacing w:after="0"/>
      </w:pPr>
      <w:r>
        <w:t>As we have learnt</w:t>
      </w:r>
      <w:r w:rsidR="002D6656">
        <w:t>,</w:t>
      </w:r>
      <w:r>
        <w:t xml:space="preserve"> a split plot design is useful when there is one factor with levels that are hard to separate spatially.  In this case</w:t>
      </w:r>
      <w:r w:rsidR="002D6656">
        <w:t>,</w:t>
      </w:r>
      <w:r>
        <w:t xml:space="preserve"> it is impossible to adequately control the soil moisture of half a tray independently.</w:t>
      </w:r>
      <w:r w:rsidR="002D6656">
        <w:t xml:space="preserve">  The experimental design is a general split plot.  This means that it is a standard split plot design, but you can choose how many factors are included.</w:t>
      </w:r>
    </w:p>
    <w:p w:rsidR="002D6656" w:rsidRDefault="002D6656" w:rsidP="00386C29">
      <w:pPr>
        <w:autoSpaceDE w:val="0"/>
        <w:autoSpaceDN w:val="0"/>
        <w:adjustRightInd w:val="0"/>
        <w:spacing w:after="0"/>
        <w:rPr>
          <w:b/>
          <w:u w:val="single"/>
        </w:rPr>
      </w:pPr>
    </w:p>
    <w:p w:rsidR="00D46B85" w:rsidRDefault="00D46B85" w:rsidP="00386C29">
      <w:pPr>
        <w:autoSpaceDE w:val="0"/>
        <w:autoSpaceDN w:val="0"/>
        <w:adjustRightInd w:val="0"/>
        <w:spacing w:after="0"/>
      </w:pPr>
      <w:r w:rsidRPr="00D46B85">
        <w:rPr>
          <w:b/>
          <w:u w:val="single"/>
        </w:rPr>
        <w:t>Student Tray</w:t>
      </w:r>
      <w:r>
        <w:t xml:space="preserve">:- Refers to the tray you are working with.  </w:t>
      </w:r>
      <w:r w:rsidR="002D6656">
        <w:t xml:space="preserve">Each group will have 4 trays.  </w:t>
      </w:r>
      <w:r w:rsidR="005160E5">
        <w:t>Each group</w:t>
      </w:r>
      <w:r>
        <w:t xml:space="preserve"> will need to number each </w:t>
      </w:r>
      <w:r w:rsidR="002D6656">
        <w:t>tray at the beginning to</w:t>
      </w:r>
      <w:r>
        <w:t xml:space="preserve"> ensure that </w:t>
      </w:r>
      <w:r w:rsidR="005160E5">
        <w:t>they</w:t>
      </w:r>
      <w:r>
        <w:t xml:space="preserve"> are able to identify which tray is which.</w:t>
      </w:r>
    </w:p>
    <w:p w:rsidR="00D46B85" w:rsidRDefault="00D46B85" w:rsidP="00386C29">
      <w:pPr>
        <w:autoSpaceDE w:val="0"/>
        <w:autoSpaceDN w:val="0"/>
        <w:adjustRightInd w:val="0"/>
        <w:spacing w:after="0"/>
      </w:pPr>
    </w:p>
    <w:p w:rsidR="00D46B85" w:rsidRDefault="00D46B85" w:rsidP="00386C29">
      <w:pPr>
        <w:autoSpaceDE w:val="0"/>
        <w:autoSpaceDN w:val="0"/>
        <w:adjustRightInd w:val="0"/>
        <w:spacing w:after="0"/>
      </w:pPr>
      <w:r>
        <w:rPr>
          <w:b/>
          <w:u w:val="single"/>
        </w:rPr>
        <w:t>Soil Moisture</w:t>
      </w:r>
      <w:r>
        <w:t>:- Refers to the level of soil moisture given to each tray.  The level of moisture is randomized to each tray.</w:t>
      </w:r>
    </w:p>
    <w:p w:rsidR="00D46B85" w:rsidRDefault="00D46B85" w:rsidP="00386C29">
      <w:pPr>
        <w:autoSpaceDE w:val="0"/>
        <w:autoSpaceDN w:val="0"/>
        <w:adjustRightInd w:val="0"/>
        <w:spacing w:after="0"/>
      </w:pPr>
    </w:p>
    <w:p w:rsidR="001C299E" w:rsidRDefault="001C299E" w:rsidP="00386C29">
      <w:pPr>
        <w:autoSpaceDE w:val="0"/>
        <w:autoSpaceDN w:val="0"/>
        <w:adjustRightInd w:val="0"/>
        <w:spacing w:after="0"/>
      </w:pPr>
      <w:r>
        <w:rPr>
          <w:b/>
          <w:u w:val="single"/>
        </w:rPr>
        <w:t>Half Tray</w:t>
      </w:r>
      <w:r>
        <w:t>:- The trays are “split” into two halves.  Ensure that this is an even split.  A split on the sh</w:t>
      </w:r>
      <w:r w:rsidR="00B84798">
        <w:t>ortest tray side is recommended</w:t>
      </w:r>
      <w:r w:rsidR="005160E5">
        <w:t xml:space="preserve">.  You will be doing 4 trays in total and your experimental plan will be larger.  </w:t>
      </w:r>
      <w:r w:rsidR="0020644E">
        <w:t>HalfTray = 1 is the left side and HalfTray = 2 is the right side.</w:t>
      </w:r>
      <w:r w:rsidR="009272C5">
        <w:t xml:space="preserve"> Make sure you know which is top and which is bottom.</w:t>
      </w:r>
    </w:p>
    <w:p w:rsidR="001C299E" w:rsidRDefault="001C299E" w:rsidP="00386C29">
      <w:pPr>
        <w:autoSpaceDE w:val="0"/>
        <w:autoSpaceDN w:val="0"/>
        <w:adjustRightInd w:val="0"/>
        <w:spacing w:after="0"/>
      </w:pPr>
      <w:r>
        <w:rPr>
          <w:noProof/>
          <w:lang w:val="en-AU" w:eastAsia="en-AU"/>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27365</wp:posOffset>
                </wp:positionV>
                <wp:extent cx="1984076" cy="871268"/>
                <wp:effectExtent l="57150" t="19050" r="73660" b="100330"/>
                <wp:wrapNone/>
                <wp:docPr id="2" name="Rectangle 2"/>
                <wp:cNvGraphicFramePr/>
                <a:graphic xmlns:a="http://schemas.openxmlformats.org/drawingml/2006/main">
                  <a:graphicData uri="http://schemas.microsoft.com/office/word/2010/wordprocessingShape">
                    <wps:wsp>
                      <wps:cNvSpPr/>
                      <wps:spPr>
                        <a:xfrm>
                          <a:off x="0" y="0"/>
                          <a:ext cx="1984076" cy="871268"/>
                        </a:xfrm>
                        <a:prstGeom prst="rect">
                          <a:avLst/>
                        </a:prstGeom>
                        <a:solidFill>
                          <a:srgbClr val="FFFF00"/>
                        </a:solidFill>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01473" id="Rectangle 2" o:spid="_x0000_s1026" style="position:absolute;margin-left:0;margin-top:2.15pt;width:156.25pt;height:68.6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" fillcolor="yellow" strokecolor="#bc4542 [3045]">
                <v:shadow on="t" color="black" opacity="22937f" origin=",.5" offset="0,.63889mm"/>
                <w10:wrap anchorx="margin"/>
              </v:rect>
            </w:pict>
          </mc:Fallback>
        </mc:AlternateContent>
      </w:r>
    </w:p>
    <w:p w:rsidR="001C299E" w:rsidRDefault="001C299E" w:rsidP="00386C29">
      <w:pPr>
        <w:autoSpaceDE w:val="0"/>
        <w:autoSpaceDN w:val="0"/>
        <w:adjustRightInd w:val="0"/>
        <w:spacing w:after="0"/>
      </w:pPr>
    </w:p>
    <w:p w:rsidR="001C299E" w:rsidRDefault="001C299E" w:rsidP="00386C29">
      <w:pPr>
        <w:autoSpaceDE w:val="0"/>
        <w:autoSpaceDN w:val="0"/>
        <w:adjustRightInd w:val="0"/>
        <w:spacing w:after="0"/>
      </w:pPr>
      <w:r>
        <w:rPr>
          <w:noProof/>
          <w:lang w:val="en-AU" w:eastAsia="en-AU"/>
        </w:rPr>
        <mc:AlternateContent>
          <mc:Choice Requires="wps">
            <w:drawing>
              <wp:anchor distT="0" distB="0" distL="114300" distR="114300" simplePos="0" relativeHeight="251660288" behindDoc="0" locked="0" layoutInCell="1" allowOverlap="1">
                <wp:simplePos x="0" y="0"/>
                <wp:positionH relativeFrom="column">
                  <wp:posOffset>1974958</wp:posOffset>
                </wp:positionH>
                <wp:positionV relativeFrom="paragraph">
                  <wp:posOffset>92878</wp:posOffset>
                </wp:positionV>
                <wp:extent cx="1983740" cy="0"/>
                <wp:effectExtent l="38100" t="38100" r="73660" b="95250"/>
                <wp:wrapNone/>
                <wp:docPr id="3" name="Straight Connector 3"/>
                <wp:cNvGraphicFramePr/>
                <a:graphic xmlns:a="http://schemas.openxmlformats.org/drawingml/2006/main">
                  <a:graphicData uri="http://schemas.microsoft.com/office/word/2010/wordprocessingShape">
                    <wps:wsp>
                      <wps:cNvCnPr/>
                      <wps:spPr>
                        <a:xfrm>
                          <a:off x="0" y="0"/>
                          <a:ext cx="198374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4287027D"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5.5pt,7.3pt" to="311.7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" strokecolor="#c0504d [3205]" strokeweight="2pt">
                <v:shadow on="t" color="black" opacity="24903f" origin=",.5" offset="0,.55556mm"/>
              </v:line>
            </w:pict>
          </mc:Fallback>
        </mc:AlternateContent>
      </w:r>
    </w:p>
    <w:p w:rsidR="001C299E" w:rsidRDefault="001C299E" w:rsidP="00386C29">
      <w:pPr>
        <w:autoSpaceDE w:val="0"/>
        <w:autoSpaceDN w:val="0"/>
        <w:adjustRightInd w:val="0"/>
        <w:spacing w:after="0"/>
      </w:pPr>
    </w:p>
    <w:p w:rsidR="005160E5" w:rsidRDefault="005160E5" w:rsidP="00386C29">
      <w:pPr>
        <w:autoSpaceDE w:val="0"/>
        <w:autoSpaceDN w:val="0"/>
        <w:adjustRightInd w:val="0"/>
        <w:spacing w:after="0"/>
      </w:pPr>
    </w:p>
    <w:p w:rsidR="005160E5" w:rsidRDefault="005160E5" w:rsidP="00386C29">
      <w:pPr>
        <w:autoSpaceDE w:val="0"/>
        <w:autoSpaceDN w:val="0"/>
        <w:adjustRightInd w:val="0"/>
        <w:spacing w:after="0"/>
      </w:pPr>
    </w:p>
    <w:p w:rsidR="001C299E" w:rsidRDefault="005160E5" w:rsidP="00386C29">
      <w:pPr>
        <w:autoSpaceDE w:val="0"/>
        <w:autoSpaceDN w:val="0"/>
        <w:adjustRightInd w:val="0"/>
        <w:spacing w:after="0"/>
      </w:pPr>
      <w:r>
        <w:t xml:space="preserve">Figure 1: Example of </w:t>
      </w:r>
      <w:r w:rsidR="00B84798">
        <w:t>a</w:t>
      </w:r>
      <w:r>
        <w:t xml:space="preserve"> half tray split for a single tray.</w:t>
      </w:r>
    </w:p>
    <w:p w:rsidR="001C299E" w:rsidRDefault="001C299E" w:rsidP="00386C29">
      <w:pPr>
        <w:autoSpaceDE w:val="0"/>
        <w:autoSpaceDN w:val="0"/>
        <w:adjustRightInd w:val="0"/>
        <w:spacing w:after="0"/>
      </w:pPr>
    </w:p>
    <w:p w:rsidR="001C299E" w:rsidRDefault="001C299E" w:rsidP="00386C29">
      <w:pPr>
        <w:autoSpaceDE w:val="0"/>
        <w:autoSpaceDN w:val="0"/>
        <w:adjustRightInd w:val="0"/>
        <w:spacing w:after="0"/>
      </w:pPr>
      <w:r>
        <w:rPr>
          <w:b/>
          <w:u w:val="single"/>
        </w:rPr>
        <w:t>Stubble</w:t>
      </w:r>
      <w:r>
        <w:t xml:space="preserve">:- Pea straw will be made available for you to simulate stubble conditions.  Half the tray will be randomized to receive no stubble, the other will be randomized to receive stubble.  Stubble will be placed </w:t>
      </w:r>
      <w:r>
        <w:rPr>
          <w:b/>
          <w:u w:val="single"/>
        </w:rPr>
        <w:t>AFTER</w:t>
      </w:r>
      <w:r>
        <w:t xml:space="preserve"> planting.</w:t>
      </w:r>
    </w:p>
    <w:p w:rsidR="001C299E" w:rsidRDefault="001C299E" w:rsidP="00386C29">
      <w:pPr>
        <w:autoSpaceDE w:val="0"/>
        <w:autoSpaceDN w:val="0"/>
        <w:adjustRightInd w:val="0"/>
        <w:spacing w:after="0"/>
      </w:pPr>
    </w:p>
    <w:p w:rsidR="000A41AB" w:rsidRDefault="001C299E" w:rsidP="00386C29">
      <w:pPr>
        <w:autoSpaceDE w:val="0"/>
        <w:autoSpaceDN w:val="0"/>
        <w:adjustRightInd w:val="0"/>
        <w:spacing w:after="0"/>
      </w:pPr>
      <w:r>
        <w:rPr>
          <w:b/>
          <w:u w:val="single"/>
        </w:rPr>
        <w:t>Depth</w:t>
      </w:r>
      <w:r>
        <w:t>:- There are two depths in this experim</w:t>
      </w:r>
      <w:r w:rsidR="000A41AB">
        <w:t xml:space="preserve">ent.  Each half of the tray will have one row of </w:t>
      </w:r>
      <w:r w:rsidR="00B84798">
        <w:t>1cm</w:t>
      </w:r>
      <w:r w:rsidR="000A41AB">
        <w:t xml:space="preserve"> depth and one row of </w:t>
      </w:r>
      <w:r w:rsidR="00B84798">
        <w:t>3cm</w:t>
      </w:r>
      <w:r w:rsidR="0007499F">
        <w:t xml:space="preserve"> depth. </w:t>
      </w:r>
    </w:p>
    <w:p w:rsidR="0007499F" w:rsidRDefault="0007499F" w:rsidP="00386C29">
      <w:pPr>
        <w:autoSpaceDE w:val="0"/>
        <w:autoSpaceDN w:val="0"/>
        <w:adjustRightInd w:val="0"/>
        <w:spacing w:after="0"/>
      </w:pPr>
    </w:p>
    <w:p w:rsidR="00B84798" w:rsidRDefault="000A41AB" w:rsidP="00386C29">
      <w:pPr>
        <w:autoSpaceDE w:val="0"/>
        <w:autoSpaceDN w:val="0"/>
        <w:adjustRightInd w:val="0"/>
        <w:spacing w:after="0"/>
      </w:pPr>
      <w:r>
        <w:rPr>
          <w:b/>
          <w:u w:val="single"/>
        </w:rPr>
        <w:t>Seeds</w:t>
      </w:r>
      <w:r>
        <w:t>:- This refers to the seeds I.D from each group of 10 seeds per row.  There are 10 seeds planted at Depth 1 and 10 seeds planted at Depth 2 in each half tray.</w:t>
      </w:r>
      <w:r w:rsidR="0007499F">
        <w:t xml:space="preserve"> </w:t>
      </w:r>
    </w:p>
    <w:p w:rsidR="0007499F" w:rsidRDefault="0007499F" w:rsidP="00386C29">
      <w:pPr>
        <w:autoSpaceDE w:val="0"/>
        <w:autoSpaceDN w:val="0"/>
        <w:adjustRightInd w:val="0"/>
        <w:spacing w:after="0"/>
      </w:pPr>
    </w:p>
    <w:p w:rsidR="00194B2F" w:rsidRPr="0007499F" w:rsidRDefault="000A41AB" w:rsidP="00386C29">
      <w:pPr>
        <w:autoSpaceDE w:val="0"/>
        <w:autoSpaceDN w:val="0"/>
        <w:adjustRightInd w:val="0"/>
        <w:spacing w:after="0"/>
        <w:rPr>
          <w:color w:val="000000" w:themeColor="text1"/>
        </w:rPr>
      </w:pPr>
      <w:r>
        <w:rPr>
          <w:b/>
          <w:u w:val="single"/>
        </w:rPr>
        <w:t>Seed I.D.</w:t>
      </w:r>
      <w:r w:rsidR="0007499F">
        <w:t>:- The number linking the seed on your sheet</w:t>
      </w:r>
      <w:r>
        <w:t xml:space="preserve"> </w:t>
      </w:r>
      <w:r w:rsidR="0007499F">
        <w:t>to the covariate</w:t>
      </w:r>
      <w:r>
        <w:t xml:space="preserve">.  </w:t>
      </w:r>
      <w:r w:rsidRPr="000A41AB">
        <w:rPr>
          <w:b/>
          <w:color w:val="FF0000"/>
          <w:u w:val="single"/>
        </w:rPr>
        <w:t>It is absolutely essential that you know exactly where each seed from your sheet was planted.</w:t>
      </w:r>
      <w:r w:rsidR="0007499F">
        <w:rPr>
          <w:b/>
          <w:color w:val="FF0000"/>
          <w:u w:val="single"/>
        </w:rPr>
        <w:t xml:space="preserve"> </w:t>
      </w:r>
      <w:r w:rsidR="00F841D7">
        <w:rPr>
          <w:color w:val="000000" w:themeColor="text1"/>
        </w:rPr>
        <w:t>For those of you who do not have your seeds in neat rows you will have to use this column to link your seeds</w:t>
      </w:r>
    </w:p>
    <w:p w:rsidR="00386C29" w:rsidRDefault="00194B2F" w:rsidP="000A41AB">
      <w:pPr>
        <w:pStyle w:val="FirstParagraph"/>
        <w:jc w:val="center"/>
      </w:pPr>
      <w:r>
        <w:rPr>
          <w:noProof/>
          <w:lang w:val="en-AU" w:eastAsia="en-AU"/>
        </w:rPr>
        <w:drawing>
          <wp:inline distT="0" distB="0" distL="0" distR="0" wp14:anchorId="4EB8C1E6" wp14:editId="1A6BB88E">
            <wp:extent cx="4575690" cy="5986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0045" cy="6057849"/>
                    </a:xfrm>
                    <a:prstGeom prst="rect">
                      <a:avLst/>
                    </a:prstGeom>
                  </pic:spPr>
                </pic:pic>
              </a:graphicData>
            </a:graphic>
          </wp:inline>
        </w:drawing>
      </w:r>
    </w:p>
    <w:p w:rsidR="005452AA" w:rsidRDefault="00194B2F">
      <w:pPr>
        <w:pStyle w:val="BodyText"/>
      </w:pPr>
      <w:r>
        <w:t>Figure 2</w:t>
      </w:r>
      <w:r w:rsidR="0051180B">
        <w:t xml:space="preserve">:  Example experimental plan </w:t>
      </w:r>
      <w:r w:rsidR="00070DB5">
        <w:t>for</w:t>
      </w:r>
      <w:r w:rsidR="0051180B">
        <w:t xml:space="preserve"> </w:t>
      </w:r>
      <w:r w:rsidR="0051180B" w:rsidRPr="00070DB5">
        <w:rPr>
          <w:u w:val="single"/>
        </w:rPr>
        <w:t>one tray only</w:t>
      </w:r>
      <w:r w:rsidR="0051180B">
        <w:t xml:space="preserve"> for canola seed RM project.</w:t>
      </w:r>
    </w:p>
    <w:p w:rsidR="005160E5" w:rsidRDefault="005160E5">
      <w:pPr>
        <w:pStyle w:val="BodyText"/>
      </w:pPr>
    </w:p>
    <w:p w:rsidR="005160E5" w:rsidRPr="00070DB5" w:rsidRDefault="005160E5">
      <w:pPr>
        <w:pStyle w:val="BodyText"/>
        <w:rPr>
          <w:b/>
          <w:color w:val="FF0000"/>
        </w:rPr>
      </w:pPr>
      <w:r w:rsidRPr="00070DB5">
        <w:rPr>
          <w:b/>
          <w:color w:val="FF0000"/>
        </w:rPr>
        <w:lastRenderedPageBreak/>
        <w:t>It is of great importance that each student complete the same job for each tray.  This will stop confounding of students with a particular task.</w:t>
      </w:r>
    </w:p>
    <w:p w:rsidR="005160E5" w:rsidRDefault="005160E5" w:rsidP="004C7398">
      <w:pPr>
        <w:pStyle w:val="BodyText"/>
        <w:numPr>
          <w:ilvl w:val="0"/>
          <w:numId w:val="8"/>
        </w:numPr>
      </w:pPr>
      <w:r>
        <w:t>You will be in groups of 4.</w:t>
      </w:r>
    </w:p>
    <w:p w:rsidR="005160E5" w:rsidRDefault="005160E5" w:rsidP="004C7398">
      <w:pPr>
        <w:pStyle w:val="BodyText"/>
        <w:numPr>
          <w:ilvl w:val="0"/>
          <w:numId w:val="8"/>
        </w:numPr>
      </w:pPr>
      <w:r>
        <w:t>If you did not stick seeds on paper last week you will need to ensure that:</w:t>
      </w:r>
    </w:p>
    <w:p w:rsidR="005160E5" w:rsidRDefault="005160E5" w:rsidP="00070DB5">
      <w:pPr>
        <w:pStyle w:val="BodyText"/>
        <w:numPr>
          <w:ilvl w:val="1"/>
          <w:numId w:val="8"/>
        </w:numPr>
      </w:pPr>
      <w:r>
        <w:t>You have 4 x 40 seeds on sticky paper.</w:t>
      </w:r>
    </w:p>
    <w:p w:rsidR="005160E5" w:rsidRDefault="005160E5" w:rsidP="00070DB5">
      <w:pPr>
        <w:pStyle w:val="BodyText"/>
        <w:numPr>
          <w:ilvl w:val="1"/>
          <w:numId w:val="8"/>
        </w:numPr>
      </w:pPr>
      <w:r>
        <w:t>I have photographed them</w:t>
      </w:r>
      <w:r w:rsidR="00070DB5">
        <w:t>.</w:t>
      </w:r>
    </w:p>
    <w:p w:rsidR="005160E5" w:rsidRDefault="005160E5" w:rsidP="00070DB5">
      <w:pPr>
        <w:pStyle w:val="BodyText"/>
        <w:numPr>
          <w:ilvl w:val="1"/>
          <w:numId w:val="8"/>
        </w:numPr>
      </w:pPr>
      <w:r>
        <w:t>I strongly recommend you placing your seeds on the paper in 4 columns of 10 seeds.</w:t>
      </w:r>
    </w:p>
    <w:p w:rsidR="002B5043" w:rsidRDefault="003C1C6A" w:rsidP="002B5043">
      <w:pPr>
        <w:pStyle w:val="BodyText"/>
      </w:pPr>
      <w:r>
        <w:t xml:space="preserve">An example is given in </w:t>
      </w:r>
      <w:r w:rsidR="00E62A1E">
        <w:t>figure 3</w:t>
      </w:r>
      <w:r>
        <w:t>.</w:t>
      </w:r>
      <w:r w:rsidRPr="003C1C6A">
        <w:rPr>
          <w:noProof/>
          <w:lang w:val="en-AU" w:eastAsia="en-AU"/>
        </w:rPr>
        <w:t xml:space="preserve"> </w:t>
      </w:r>
    </w:p>
    <w:p w:rsidR="003C1C6A" w:rsidRDefault="009272C5" w:rsidP="003C1C6A">
      <w:pPr>
        <w:pStyle w:val="BodyText"/>
        <w:jc w:val="center"/>
      </w:pPr>
      <w:r>
        <w:rPr>
          <w:noProof/>
          <w:lang w:val="en-AU" w:eastAsia="en-AU"/>
        </w:rPr>
        <w:drawing>
          <wp:inline distT="0" distB="0" distL="0" distR="0" wp14:anchorId="661C1EF5" wp14:editId="5FDC8C92">
            <wp:extent cx="3640347" cy="4853796"/>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nnotatedPete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2738" cy="4856984"/>
                    </a:xfrm>
                    <a:prstGeom prst="rect">
                      <a:avLst/>
                    </a:prstGeom>
                  </pic:spPr>
                </pic:pic>
              </a:graphicData>
            </a:graphic>
          </wp:inline>
        </w:drawing>
      </w:r>
    </w:p>
    <w:p w:rsidR="003C1C6A" w:rsidRDefault="00E62A1E" w:rsidP="003C1C6A">
      <w:pPr>
        <w:pStyle w:val="BodyText"/>
      </w:pPr>
      <w:r>
        <w:t>Figure 3</w:t>
      </w:r>
      <w:r w:rsidR="003C1C6A">
        <w:t>: Example of 40 seeds in 4 rows of 10 seeds, adequately spaced for the covariate program.</w:t>
      </w:r>
    </w:p>
    <w:p w:rsidR="005160E5" w:rsidRPr="00070DB5" w:rsidRDefault="00070DB5">
      <w:pPr>
        <w:pStyle w:val="BodyText"/>
        <w:rPr>
          <w:b/>
          <w:u w:val="single"/>
        </w:rPr>
      </w:pPr>
      <w:r>
        <w:rPr>
          <w:b/>
          <w:u w:val="single"/>
        </w:rPr>
        <w:t>Method</w:t>
      </w:r>
    </w:p>
    <w:p w:rsidR="005160E5" w:rsidRDefault="005160E5" w:rsidP="004C7398">
      <w:pPr>
        <w:pStyle w:val="BodyText"/>
        <w:numPr>
          <w:ilvl w:val="0"/>
          <w:numId w:val="7"/>
        </w:numPr>
      </w:pPr>
      <w:r>
        <w:t>Gather 4 trays.</w:t>
      </w:r>
    </w:p>
    <w:p w:rsidR="00070DB5" w:rsidRDefault="00070DB5" w:rsidP="00070DB5">
      <w:pPr>
        <w:pStyle w:val="BodyText"/>
        <w:numPr>
          <w:ilvl w:val="1"/>
          <w:numId w:val="7"/>
        </w:numPr>
      </w:pPr>
      <w:r>
        <w:t>Ensure they have holes in the bottom.</w:t>
      </w:r>
    </w:p>
    <w:p w:rsidR="005160E5" w:rsidRDefault="005160E5" w:rsidP="004C7398">
      <w:pPr>
        <w:pStyle w:val="BodyText"/>
        <w:numPr>
          <w:ilvl w:val="0"/>
          <w:numId w:val="7"/>
        </w:numPr>
      </w:pPr>
      <w:r>
        <w:t>Label the trays 1,</w:t>
      </w:r>
      <w:r w:rsidR="00070DB5">
        <w:t xml:space="preserve"> </w:t>
      </w:r>
      <w:r>
        <w:t>2,</w:t>
      </w:r>
      <w:r w:rsidR="00070DB5">
        <w:t xml:space="preserve"> </w:t>
      </w:r>
      <w:r>
        <w:t>3,</w:t>
      </w:r>
      <w:r w:rsidR="00070DB5">
        <w:t xml:space="preserve"> </w:t>
      </w:r>
      <w:r>
        <w:t>4 in a manner t</w:t>
      </w:r>
      <w:r w:rsidR="007D0AF6">
        <w:t>hat you can identify them later.</w:t>
      </w:r>
    </w:p>
    <w:p w:rsidR="007D0AF6" w:rsidRDefault="007D0AF6" w:rsidP="004C7398">
      <w:pPr>
        <w:pStyle w:val="BodyText"/>
        <w:numPr>
          <w:ilvl w:val="0"/>
          <w:numId w:val="7"/>
        </w:numPr>
      </w:pPr>
      <w:r>
        <w:t>Fill each tray with soil from the large bin to a level of 1cm below the top of the tray.</w:t>
      </w:r>
    </w:p>
    <w:p w:rsidR="007D0AF6" w:rsidRDefault="007D0AF6" w:rsidP="004C7398">
      <w:pPr>
        <w:pStyle w:val="BodyText"/>
        <w:numPr>
          <w:ilvl w:val="1"/>
          <w:numId w:val="7"/>
        </w:numPr>
      </w:pPr>
      <w:r>
        <w:t>Do your best to make this as level as possible.</w:t>
      </w:r>
    </w:p>
    <w:p w:rsidR="007D0AF6" w:rsidRDefault="007D0AF6" w:rsidP="004C7398">
      <w:pPr>
        <w:pStyle w:val="BodyText"/>
        <w:numPr>
          <w:ilvl w:val="0"/>
          <w:numId w:val="7"/>
        </w:numPr>
      </w:pPr>
      <w:r>
        <w:lastRenderedPageBreak/>
        <w:t>Identify which</w:t>
      </w:r>
      <w:r w:rsidR="00070DB5">
        <w:t xml:space="preserve"> 2</w:t>
      </w:r>
      <w:r>
        <w:t xml:space="preserve"> trays will be FullCapacity and which </w:t>
      </w:r>
      <w:r w:rsidR="00070DB5">
        <w:t xml:space="preserve">2 </w:t>
      </w:r>
      <w:r>
        <w:t>will be HalfCapacity.</w:t>
      </w:r>
    </w:p>
    <w:p w:rsidR="007D0AF6" w:rsidRDefault="007D0AF6" w:rsidP="004C7398">
      <w:pPr>
        <w:pStyle w:val="BodyText"/>
        <w:numPr>
          <w:ilvl w:val="1"/>
          <w:numId w:val="7"/>
        </w:numPr>
      </w:pPr>
      <w:r>
        <w:t>Ensure the scale is zeroed.</w:t>
      </w:r>
    </w:p>
    <w:p w:rsidR="007D0AF6" w:rsidRDefault="007D0AF6" w:rsidP="004C7398">
      <w:pPr>
        <w:pStyle w:val="BodyText"/>
        <w:numPr>
          <w:ilvl w:val="1"/>
          <w:numId w:val="7"/>
        </w:numPr>
      </w:pPr>
      <w:r>
        <w:t>Take the weight of the filled trays for the FullCapacity trays only.</w:t>
      </w:r>
    </w:p>
    <w:p w:rsidR="00070DB5" w:rsidRDefault="007D0AF6" w:rsidP="00070DB5">
      <w:pPr>
        <w:pStyle w:val="BodyText"/>
        <w:numPr>
          <w:ilvl w:val="1"/>
          <w:numId w:val="7"/>
        </w:numPr>
      </w:pPr>
      <w:r>
        <w:t>Record this value.</w:t>
      </w:r>
    </w:p>
    <w:p w:rsidR="007D0AF6" w:rsidRDefault="007D0AF6" w:rsidP="004C7398">
      <w:pPr>
        <w:pStyle w:val="BodyText"/>
        <w:numPr>
          <w:ilvl w:val="0"/>
          <w:numId w:val="7"/>
        </w:numPr>
      </w:pPr>
      <w:r>
        <w:t>Using the hose or a bucket pour an excess amount of water into the FullCapacity trays only until water comes out of the holes in the bottom.</w:t>
      </w:r>
    </w:p>
    <w:p w:rsidR="007D0AF6" w:rsidRDefault="007D0AF6" w:rsidP="004C7398">
      <w:pPr>
        <w:pStyle w:val="BodyText"/>
        <w:numPr>
          <w:ilvl w:val="0"/>
          <w:numId w:val="7"/>
        </w:numPr>
      </w:pPr>
      <w:r>
        <w:t>Let the water drain for 5 minutes (approx.) or until there are only slow drips from the bottom of the tray.</w:t>
      </w:r>
    </w:p>
    <w:p w:rsidR="007D0AF6" w:rsidRDefault="007D0AF6" w:rsidP="004C7398">
      <w:pPr>
        <w:pStyle w:val="BodyText"/>
        <w:numPr>
          <w:ilvl w:val="1"/>
          <w:numId w:val="7"/>
        </w:numPr>
      </w:pPr>
      <w:r>
        <w:t>Ensure the scale is zeroed.</w:t>
      </w:r>
    </w:p>
    <w:p w:rsidR="007D0AF6" w:rsidRDefault="007D0AF6" w:rsidP="004C7398">
      <w:pPr>
        <w:pStyle w:val="BodyText"/>
        <w:numPr>
          <w:ilvl w:val="1"/>
          <w:numId w:val="7"/>
        </w:numPr>
      </w:pPr>
      <w:r>
        <w:t>Re-weigh the FullCapacity trays to determine the amount of water added and held in the soil.</w:t>
      </w:r>
    </w:p>
    <w:p w:rsidR="007D0AF6" w:rsidRDefault="007D0AF6" w:rsidP="004C7398">
      <w:pPr>
        <w:pStyle w:val="BodyText"/>
        <w:numPr>
          <w:ilvl w:val="1"/>
          <w:numId w:val="7"/>
        </w:numPr>
      </w:pPr>
      <w:r>
        <w:t>Record this value.</w:t>
      </w:r>
    </w:p>
    <w:p w:rsidR="007D0AF6" w:rsidRDefault="007D0AF6" w:rsidP="004C7398">
      <w:pPr>
        <w:pStyle w:val="BodyText"/>
        <w:numPr>
          <w:ilvl w:val="0"/>
          <w:numId w:val="7"/>
        </w:numPr>
      </w:pPr>
      <w:r>
        <w:t>Make t</w:t>
      </w:r>
      <w:r w:rsidR="00E62A1E">
        <w:t>he 4 planting rows in each tray using figure 4 as a guide.</w:t>
      </w:r>
    </w:p>
    <w:p w:rsidR="006031BA" w:rsidRDefault="006031BA" w:rsidP="004C7398">
      <w:pPr>
        <w:pStyle w:val="BodyText"/>
        <w:numPr>
          <w:ilvl w:val="1"/>
          <w:numId w:val="7"/>
        </w:numPr>
      </w:pPr>
      <w:r>
        <w:t>Lay out the trays as per the diagram below.</w:t>
      </w:r>
    </w:p>
    <w:p w:rsidR="007D0AF6" w:rsidRDefault="007D0AF6" w:rsidP="004C7398">
      <w:pPr>
        <w:pStyle w:val="BodyText"/>
        <w:numPr>
          <w:ilvl w:val="1"/>
          <w:numId w:val="7"/>
        </w:numPr>
      </w:pPr>
      <w:r>
        <w:t>The depths are 1cm</w:t>
      </w:r>
      <w:r w:rsidR="006031BA">
        <w:t xml:space="preserve"> (White) and 3cm (Orange)</w:t>
      </w:r>
    </w:p>
    <w:p w:rsidR="007D0AF6" w:rsidRDefault="007D0AF6" w:rsidP="004C7398">
      <w:pPr>
        <w:pStyle w:val="BodyText"/>
        <w:numPr>
          <w:ilvl w:val="1"/>
          <w:numId w:val="7"/>
        </w:numPr>
      </w:pPr>
      <w:r>
        <w:t xml:space="preserve">There will be </w:t>
      </w:r>
      <w:r w:rsidR="006031BA">
        <w:t>2</w:t>
      </w:r>
      <w:r>
        <w:t xml:space="preserve">x1cm and </w:t>
      </w:r>
      <w:r w:rsidR="006031BA">
        <w:t>2</w:t>
      </w:r>
      <w:r>
        <w:t xml:space="preserve">x3cm </w:t>
      </w:r>
      <w:r w:rsidR="004C7398">
        <w:t xml:space="preserve">depth </w:t>
      </w:r>
      <w:r>
        <w:t>planting row in each tray.</w:t>
      </w:r>
    </w:p>
    <w:p w:rsidR="004C7398" w:rsidRDefault="007D0AF6" w:rsidP="00E62A1E">
      <w:pPr>
        <w:pStyle w:val="BodyText"/>
        <w:numPr>
          <w:ilvl w:val="1"/>
          <w:numId w:val="7"/>
        </w:numPr>
        <w:autoSpaceDE w:val="0"/>
        <w:autoSpaceDN w:val="0"/>
        <w:adjustRightInd w:val="0"/>
        <w:spacing w:after="0"/>
      </w:pPr>
      <w:r>
        <w:t>Ensure they are long enough to have 10 seeds at evenly spaced points.</w:t>
      </w:r>
    </w:p>
    <w:p w:rsidR="006031BA" w:rsidRDefault="006031BA" w:rsidP="006031BA">
      <w:pPr>
        <w:pStyle w:val="BodyText"/>
        <w:autoSpaceDE w:val="0"/>
        <w:autoSpaceDN w:val="0"/>
        <w:adjustRightInd w:val="0"/>
        <w:spacing w:after="0"/>
        <w:ind w:left="1440"/>
      </w:pPr>
    </w:p>
    <w:p w:rsidR="004C7398" w:rsidRDefault="007D0AF6" w:rsidP="006031BA">
      <w:pPr>
        <w:pStyle w:val="BodyText"/>
        <w:autoSpaceDE w:val="0"/>
        <w:autoSpaceDN w:val="0"/>
        <w:adjustRightInd w:val="0"/>
        <w:spacing w:after="0"/>
        <w:ind w:left="1440"/>
      </w:pPr>
      <w:r>
        <w:rPr>
          <w:noProof/>
          <w:lang w:val="en-AU" w:eastAsia="en-AU"/>
        </w:rPr>
        <mc:AlternateContent>
          <mc:Choice Requires="wps">
            <w:drawing>
              <wp:anchor distT="0" distB="0" distL="114300" distR="114300" simplePos="0" relativeHeight="251671552" behindDoc="0" locked="0" layoutInCell="1" allowOverlap="1" wp14:anchorId="69BD1344" wp14:editId="1598F478">
                <wp:simplePos x="0" y="0"/>
                <wp:positionH relativeFrom="column">
                  <wp:posOffset>2163816</wp:posOffset>
                </wp:positionH>
                <wp:positionV relativeFrom="paragraph">
                  <wp:posOffset>151765</wp:posOffset>
                </wp:positionV>
                <wp:extent cx="1535502" cy="0"/>
                <wp:effectExtent l="38100" t="38100" r="64770" b="95250"/>
                <wp:wrapNone/>
                <wp:docPr id="8" name="Straight Connector 8"/>
                <wp:cNvGraphicFramePr/>
                <a:graphic xmlns:a="http://schemas.openxmlformats.org/drawingml/2006/main">
                  <a:graphicData uri="http://schemas.microsoft.com/office/word/2010/wordprocessingShape">
                    <wps:wsp>
                      <wps:cNvCnPr/>
                      <wps:spPr>
                        <a:xfrm>
                          <a:off x="0" y="0"/>
                          <a:ext cx="1535502" cy="0"/>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13BBC14" id="Straight Connector 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70.4pt,11.95pt" to="291.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" strokecolor="#ffc000" strokeweight="2pt">
                <v:shadow on="t" color="black" opacity="24903f" origin=",.5" offset="0,.55556mm"/>
              </v:line>
            </w:pict>
          </mc:Fallback>
        </mc:AlternateContent>
      </w:r>
      <w:r w:rsidR="006031BA">
        <w:rPr>
          <w:noProof/>
          <w:lang w:val="en-AU" w:eastAsia="en-AU"/>
        </w:rPr>
        <mc:AlternateContent>
          <mc:Choice Requires="wps">
            <w:drawing>
              <wp:anchor distT="0" distB="0" distL="114300" distR="114300" simplePos="0" relativeHeight="251669504" behindDoc="0" locked="0" layoutInCell="1" allowOverlap="1" wp14:anchorId="27E74E20" wp14:editId="6FACF3BE">
                <wp:simplePos x="0" y="0"/>
                <wp:positionH relativeFrom="margin">
                  <wp:align>center</wp:align>
                </wp:positionH>
                <wp:positionV relativeFrom="paragraph">
                  <wp:posOffset>27365</wp:posOffset>
                </wp:positionV>
                <wp:extent cx="1984076" cy="871268"/>
                <wp:effectExtent l="57150" t="19050" r="73660" b="100330"/>
                <wp:wrapNone/>
                <wp:docPr id="9" name="Rectangle 9"/>
                <wp:cNvGraphicFramePr/>
                <a:graphic xmlns:a="http://schemas.openxmlformats.org/drawingml/2006/main">
                  <a:graphicData uri="http://schemas.microsoft.com/office/word/2010/wordprocessingShape">
                    <wps:wsp>
                      <wps:cNvSpPr/>
                      <wps:spPr>
                        <a:xfrm>
                          <a:off x="0" y="0"/>
                          <a:ext cx="1984076" cy="871268"/>
                        </a:xfrm>
                        <a:prstGeom prst="rect">
                          <a:avLst/>
                        </a:prstGeom>
                        <a:solidFill>
                          <a:srgbClr val="FFFF00"/>
                        </a:solidFill>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6B204" id="Rectangle 9" o:spid="_x0000_s1026" style="position:absolute;margin-left:0;margin-top:2.15pt;width:156.25pt;height:68.6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" fillcolor="yellow" strokecolor="#bc4542 [3045]">
                <v:shadow on="t" color="black" opacity="22937f" origin=",.5" offset="0,.63889mm"/>
                <w10:wrap anchorx="margin"/>
              </v:rect>
            </w:pict>
          </mc:Fallback>
        </mc:AlternateContent>
      </w:r>
    </w:p>
    <w:p w:rsidR="00E62A1E" w:rsidRDefault="006031BA" w:rsidP="00E62A1E">
      <w:pPr>
        <w:pStyle w:val="BodyText"/>
        <w:autoSpaceDE w:val="0"/>
        <w:autoSpaceDN w:val="0"/>
        <w:adjustRightInd w:val="0"/>
        <w:spacing w:after="0"/>
        <w:ind w:left="720"/>
      </w:pPr>
      <w:r>
        <w:rPr>
          <w:noProof/>
          <w:lang w:val="en-AU" w:eastAsia="en-AU"/>
        </w:rPr>
        <mc:AlternateContent>
          <mc:Choice Requires="wps">
            <w:drawing>
              <wp:anchor distT="0" distB="0" distL="114300" distR="114300" simplePos="0" relativeHeight="251673600" behindDoc="0" locked="0" layoutInCell="1" allowOverlap="1" wp14:anchorId="69D67120" wp14:editId="62BEB921">
                <wp:simplePos x="0" y="0"/>
                <wp:positionH relativeFrom="margin">
                  <wp:align>center</wp:align>
                </wp:positionH>
                <wp:positionV relativeFrom="paragraph">
                  <wp:posOffset>13707</wp:posOffset>
                </wp:positionV>
                <wp:extent cx="1535502" cy="0"/>
                <wp:effectExtent l="38100" t="38100" r="64770" b="95250"/>
                <wp:wrapNone/>
                <wp:docPr id="16" name="Straight Connector 16"/>
                <wp:cNvGraphicFramePr/>
                <a:graphic xmlns:a="http://schemas.openxmlformats.org/drawingml/2006/main">
                  <a:graphicData uri="http://schemas.microsoft.com/office/word/2010/wordprocessingShape">
                    <wps:wsp>
                      <wps:cNvCnPr/>
                      <wps:spPr>
                        <a:xfrm>
                          <a:off x="0" y="0"/>
                          <a:ext cx="1535502" cy="0"/>
                        </a:xfrm>
                        <a:prstGeom prst="line">
                          <a:avLst/>
                        </a:prstGeom>
                        <a:ln>
                          <a:solidFill>
                            <a:schemeClr val="bg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E74A310" id="Straight Connector 16" o:spid="_x0000_s1026" style="position:absolute;z-index:251673600;visibility:visible;mso-wrap-style:square;mso-wrap-distance-left:9pt;mso-wrap-distance-top:0;mso-wrap-distance-right:9pt;mso-wrap-distance-bottom:0;mso-position-horizontal:center;mso-position-horizontal-relative:margin;mso-position-vertical:absolute;mso-position-vertical-relative:text" from="0,1.1pt" to="120.9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" strokecolor="white [3212]" strokeweight="2pt">
                <v:shadow on="t" color="black" opacity="24903f" origin=",.5" offset="0,.55556mm"/>
                <w10:wrap anchorx="margin"/>
              </v:line>
            </w:pict>
          </mc:Fallback>
        </mc:AlternateContent>
      </w:r>
      <w:r>
        <w:rPr>
          <w:noProof/>
          <w:lang w:val="en-AU" w:eastAsia="en-AU"/>
        </w:rPr>
        <mc:AlternateContent>
          <mc:Choice Requires="wps">
            <w:drawing>
              <wp:anchor distT="0" distB="0" distL="114300" distR="114300" simplePos="0" relativeHeight="251670528" behindDoc="0" locked="0" layoutInCell="1" allowOverlap="1" wp14:anchorId="2C66B7E9" wp14:editId="7BAA3EBB">
                <wp:simplePos x="0" y="0"/>
                <wp:positionH relativeFrom="margin">
                  <wp:align>center</wp:align>
                </wp:positionH>
                <wp:positionV relativeFrom="paragraph">
                  <wp:posOffset>156354</wp:posOffset>
                </wp:positionV>
                <wp:extent cx="1983740" cy="0"/>
                <wp:effectExtent l="38100" t="38100" r="73660" b="95250"/>
                <wp:wrapNone/>
                <wp:docPr id="11" name="Straight Connector 11"/>
                <wp:cNvGraphicFramePr/>
                <a:graphic xmlns:a="http://schemas.openxmlformats.org/drawingml/2006/main">
                  <a:graphicData uri="http://schemas.microsoft.com/office/word/2010/wordprocessingShape">
                    <wps:wsp>
                      <wps:cNvCnPr/>
                      <wps:spPr>
                        <a:xfrm>
                          <a:off x="0" y="0"/>
                          <a:ext cx="198374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0E68F2B" id="Straight Connector 11" o:spid="_x0000_s1026" style="position:absolute;z-index:251670528;visibility:visible;mso-wrap-style:square;mso-wrap-distance-left:9pt;mso-wrap-distance-top:0;mso-wrap-distance-right:9pt;mso-wrap-distance-bottom:0;mso-position-horizontal:center;mso-position-horizontal-relative:margin;mso-position-vertical:absolute;mso-position-vertical-relative:text" from="0,12.3pt" to="156.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" strokecolor="#c0504d [3205]" strokeweight="2pt">
                <v:shadow on="t" color="black" opacity="24903f" origin=",.5" offset="0,.55556mm"/>
                <w10:wrap anchorx="margin"/>
              </v:line>
            </w:pict>
          </mc:Fallback>
        </mc:AlternateContent>
      </w:r>
    </w:p>
    <w:p w:rsidR="007D0AF6" w:rsidRDefault="006031BA" w:rsidP="007D0AF6">
      <w:pPr>
        <w:autoSpaceDE w:val="0"/>
        <w:autoSpaceDN w:val="0"/>
        <w:adjustRightInd w:val="0"/>
        <w:spacing w:after="0"/>
      </w:pPr>
      <w:r>
        <w:rPr>
          <w:noProof/>
          <w:lang w:val="en-AU" w:eastAsia="en-AU"/>
        </w:rPr>
        <mc:AlternateContent>
          <mc:Choice Requires="wps">
            <w:drawing>
              <wp:anchor distT="0" distB="0" distL="114300" distR="114300" simplePos="0" relativeHeight="251675648" behindDoc="0" locked="0" layoutInCell="1" allowOverlap="1" wp14:anchorId="10F091F9" wp14:editId="781CC2C3">
                <wp:simplePos x="0" y="0"/>
                <wp:positionH relativeFrom="column">
                  <wp:posOffset>2222177</wp:posOffset>
                </wp:positionH>
                <wp:positionV relativeFrom="paragraph">
                  <wp:posOffset>5128</wp:posOffset>
                </wp:positionV>
                <wp:extent cx="1535502" cy="0"/>
                <wp:effectExtent l="38100" t="38100" r="64770" b="95250"/>
                <wp:wrapNone/>
                <wp:docPr id="17" name="Straight Connector 17"/>
                <wp:cNvGraphicFramePr/>
                <a:graphic xmlns:a="http://schemas.openxmlformats.org/drawingml/2006/main">
                  <a:graphicData uri="http://schemas.microsoft.com/office/word/2010/wordprocessingShape">
                    <wps:wsp>
                      <wps:cNvCnPr/>
                      <wps:spPr>
                        <a:xfrm>
                          <a:off x="0" y="0"/>
                          <a:ext cx="1535502" cy="0"/>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711CFA7" id="Straight Connector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4.95pt,.4pt" to="295.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" strokecolor="#ffc000" strokeweight="2pt">
                <v:shadow on="t" color="black" opacity="24903f" origin=",.5" offset="0,.55556mm"/>
              </v:line>
            </w:pict>
          </mc:Fallback>
        </mc:AlternateContent>
      </w:r>
      <w:r>
        <w:rPr>
          <w:noProof/>
          <w:lang w:val="en-AU" w:eastAsia="en-AU"/>
        </w:rPr>
        <mc:AlternateContent>
          <mc:Choice Requires="wps">
            <w:drawing>
              <wp:anchor distT="0" distB="0" distL="114300" distR="114300" simplePos="0" relativeHeight="251677696" behindDoc="0" locked="0" layoutInCell="1" allowOverlap="1" wp14:anchorId="32E6F888" wp14:editId="61D93BA2">
                <wp:simplePos x="0" y="0"/>
                <wp:positionH relativeFrom="column">
                  <wp:posOffset>2222236</wp:posOffset>
                </wp:positionH>
                <wp:positionV relativeFrom="paragraph">
                  <wp:posOffset>177656</wp:posOffset>
                </wp:positionV>
                <wp:extent cx="1535502" cy="0"/>
                <wp:effectExtent l="38100" t="38100" r="64770" b="95250"/>
                <wp:wrapNone/>
                <wp:docPr id="18" name="Straight Connector 18"/>
                <wp:cNvGraphicFramePr/>
                <a:graphic xmlns:a="http://schemas.openxmlformats.org/drawingml/2006/main">
                  <a:graphicData uri="http://schemas.microsoft.com/office/word/2010/wordprocessingShape">
                    <wps:wsp>
                      <wps:cNvCnPr/>
                      <wps:spPr>
                        <a:xfrm>
                          <a:off x="0" y="0"/>
                          <a:ext cx="1535502" cy="0"/>
                        </a:xfrm>
                        <a:prstGeom prst="line">
                          <a:avLst/>
                        </a:prstGeom>
                        <a:ln>
                          <a:solidFill>
                            <a:schemeClr val="bg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20830C2" id="Straight Connector 1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75pt,14pt" to="295.9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" strokecolor="white [3212]" strokeweight="2pt">
                <v:shadow on="t" color="black" opacity="24903f" origin=",.5" offset="0,.55556mm"/>
              </v:line>
            </w:pict>
          </mc:Fallback>
        </mc:AlternateContent>
      </w:r>
    </w:p>
    <w:p w:rsidR="007D0AF6" w:rsidRDefault="007D0AF6" w:rsidP="007D0AF6">
      <w:pPr>
        <w:autoSpaceDE w:val="0"/>
        <w:autoSpaceDN w:val="0"/>
        <w:adjustRightInd w:val="0"/>
        <w:spacing w:after="0"/>
      </w:pPr>
    </w:p>
    <w:p w:rsidR="007D0AF6" w:rsidRDefault="007D0AF6" w:rsidP="007D0AF6">
      <w:pPr>
        <w:autoSpaceDE w:val="0"/>
        <w:autoSpaceDN w:val="0"/>
        <w:adjustRightInd w:val="0"/>
        <w:spacing w:after="0"/>
      </w:pPr>
    </w:p>
    <w:p w:rsidR="00D10AA3" w:rsidRDefault="00E62A1E" w:rsidP="006031BA">
      <w:pPr>
        <w:autoSpaceDE w:val="0"/>
        <w:autoSpaceDN w:val="0"/>
        <w:adjustRightInd w:val="0"/>
        <w:spacing w:after="0"/>
      </w:pPr>
      <w:r>
        <w:t>Figure 4</w:t>
      </w:r>
      <w:r w:rsidR="004C7398">
        <w:t xml:space="preserve">:  </w:t>
      </w:r>
      <w:r w:rsidR="006031BA">
        <w:t>L</w:t>
      </w:r>
      <w:r w:rsidR="004C7398">
        <w:t xml:space="preserve">ay out of a single tray, where the </w:t>
      </w:r>
      <w:r w:rsidR="006031BA">
        <w:t>white</w:t>
      </w:r>
      <w:r w:rsidR="004C7398">
        <w:t xml:space="preserve"> line represents 1cm depth planting row and </w:t>
      </w:r>
      <w:r w:rsidR="006031BA">
        <w:t>orange</w:t>
      </w:r>
      <w:r w:rsidR="004C7398">
        <w:t xml:space="preserve"> line represents 3cm planting row</w:t>
      </w:r>
      <w:r w:rsidR="006031BA">
        <w:t>.</w:t>
      </w:r>
    </w:p>
    <w:p w:rsidR="005160E5" w:rsidRDefault="004C7398" w:rsidP="004C7398">
      <w:pPr>
        <w:pStyle w:val="BodyText"/>
        <w:numPr>
          <w:ilvl w:val="0"/>
          <w:numId w:val="7"/>
        </w:numPr>
      </w:pPr>
      <w:r>
        <w:t>Take the seeds from the sticky paper and plant in the rows.</w:t>
      </w:r>
    </w:p>
    <w:p w:rsidR="004C7398" w:rsidRDefault="004C7398" w:rsidP="004C7398">
      <w:pPr>
        <w:pStyle w:val="BodyText"/>
        <w:numPr>
          <w:ilvl w:val="1"/>
          <w:numId w:val="7"/>
        </w:numPr>
      </w:pPr>
      <w:r>
        <w:t>Ensure planting distance is as even as possible.</w:t>
      </w:r>
    </w:p>
    <w:p w:rsidR="004C7398" w:rsidRDefault="004C7398" w:rsidP="004C7398">
      <w:pPr>
        <w:pStyle w:val="BodyText"/>
        <w:numPr>
          <w:ilvl w:val="0"/>
          <w:numId w:val="7"/>
        </w:numPr>
      </w:pPr>
      <w:r>
        <w:t>Cover the planted rows carefully with soil.</w:t>
      </w:r>
    </w:p>
    <w:p w:rsidR="004C7398" w:rsidRDefault="004C7398" w:rsidP="004C7398">
      <w:pPr>
        <w:pStyle w:val="BodyText"/>
        <w:numPr>
          <w:ilvl w:val="0"/>
          <w:numId w:val="7"/>
        </w:numPr>
      </w:pPr>
      <w:r>
        <w:t>Identify the half of each tray that will receive stubble.</w:t>
      </w:r>
    </w:p>
    <w:p w:rsidR="004C7398" w:rsidRDefault="004C7398" w:rsidP="004C7398">
      <w:pPr>
        <w:pStyle w:val="BodyText"/>
        <w:numPr>
          <w:ilvl w:val="1"/>
          <w:numId w:val="7"/>
        </w:numPr>
      </w:pPr>
      <w:r>
        <w:t>Add a 0.5cm layer of stubble as evenly as possible across the appropriate half tray.</w:t>
      </w:r>
    </w:p>
    <w:p w:rsidR="004C7398" w:rsidRDefault="004C7398" w:rsidP="004C7398">
      <w:pPr>
        <w:pStyle w:val="BodyText"/>
        <w:numPr>
          <w:ilvl w:val="0"/>
          <w:numId w:val="7"/>
        </w:numPr>
      </w:pPr>
      <w:r>
        <w:t>Place your tubs on the bench.</w:t>
      </w:r>
    </w:p>
    <w:p w:rsidR="004C7398" w:rsidRDefault="004C7398" w:rsidP="004C7398">
      <w:pPr>
        <w:pStyle w:val="BodyText"/>
        <w:numPr>
          <w:ilvl w:val="0"/>
          <w:numId w:val="7"/>
        </w:numPr>
      </w:pPr>
      <w:r>
        <w:t>Clean up!</w:t>
      </w:r>
    </w:p>
    <w:sectPr w:rsidR="004C7398" w:rsidSect="00D570B6">
      <w:pgSz w:w="12240" w:h="15840"/>
      <w:pgMar w:top="284" w:right="1440" w:bottom="56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558" w:rsidRDefault="007A0558">
      <w:pPr>
        <w:spacing w:after="0"/>
      </w:pPr>
      <w:r>
        <w:separator/>
      </w:r>
    </w:p>
  </w:endnote>
  <w:endnote w:type="continuationSeparator" w:id="0">
    <w:p w:rsidR="007A0558" w:rsidRDefault="007A05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558" w:rsidRDefault="007A0558">
      <w:r>
        <w:separator/>
      </w:r>
    </w:p>
  </w:footnote>
  <w:footnote w:type="continuationSeparator" w:id="0">
    <w:p w:rsidR="007A0558" w:rsidRDefault="007A05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74E74"/>
    <w:multiLevelType w:val="hybridMultilevel"/>
    <w:tmpl w:val="04CA1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AE79C5"/>
    <w:multiLevelType w:val="hybridMultilevel"/>
    <w:tmpl w:val="76DEB6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C1AE401"/>
    <w:multiLevelType w:val="multilevel"/>
    <w:tmpl w:val="6B2001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F4429F8"/>
    <w:multiLevelType w:val="hybridMultilevel"/>
    <w:tmpl w:val="869C81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CA1435D"/>
    <w:multiLevelType w:val="hybridMultilevel"/>
    <w:tmpl w:val="FF12E2D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EDA1E2C"/>
    <w:multiLevelType w:val="hybridMultilevel"/>
    <w:tmpl w:val="6902E5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C37506F"/>
    <w:multiLevelType w:val="hybridMultilevel"/>
    <w:tmpl w:val="E478784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F236BF1"/>
    <w:multiLevelType w:val="hybridMultilevel"/>
    <w:tmpl w:val="9830EAA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B676498"/>
    <w:multiLevelType w:val="hybridMultilevel"/>
    <w:tmpl w:val="B7AAA28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8"/>
  </w:num>
  <w:num w:numId="5">
    <w:abstractNumId w:val="4"/>
  </w:num>
  <w:num w:numId="6">
    <w:abstractNumId w:val="6"/>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0DB5"/>
    <w:rsid w:val="0007499F"/>
    <w:rsid w:val="00092C96"/>
    <w:rsid w:val="000A41AB"/>
    <w:rsid w:val="000D1AC7"/>
    <w:rsid w:val="00121690"/>
    <w:rsid w:val="00170F19"/>
    <w:rsid w:val="00194B2F"/>
    <w:rsid w:val="001C299E"/>
    <w:rsid w:val="0020644E"/>
    <w:rsid w:val="00251F3A"/>
    <w:rsid w:val="00255544"/>
    <w:rsid w:val="0027436A"/>
    <w:rsid w:val="002B5043"/>
    <w:rsid w:val="002D6656"/>
    <w:rsid w:val="003063F2"/>
    <w:rsid w:val="00337187"/>
    <w:rsid w:val="00343D42"/>
    <w:rsid w:val="00386C29"/>
    <w:rsid w:val="003B0264"/>
    <w:rsid w:val="003C1C6A"/>
    <w:rsid w:val="003C6870"/>
    <w:rsid w:val="004C7398"/>
    <w:rsid w:val="004D380E"/>
    <w:rsid w:val="004E29B3"/>
    <w:rsid w:val="004E52CF"/>
    <w:rsid w:val="0051180B"/>
    <w:rsid w:val="005160E5"/>
    <w:rsid w:val="00527E9A"/>
    <w:rsid w:val="005452AA"/>
    <w:rsid w:val="00590D07"/>
    <w:rsid w:val="006031BA"/>
    <w:rsid w:val="006D5FD0"/>
    <w:rsid w:val="0076584D"/>
    <w:rsid w:val="00784D58"/>
    <w:rsid w:val="007A0558"/>
    <w:rsid w:val="007D0AF6"/>
    <w:rsid w:val="007F2A84"/>
    <w:rsid w:val="008041FA"/>
    <w:rsid w:val="0083058B"/>
    <w:rsid w:val="00842E3A"/>
    <w:rsid w:val="008D6863"/>
    <w:rsid w:val="009272C5"/>
    <w:rsid w:val="00950673"/>
    <w:rsid w:val="00A00B42"/>
    <w:rsid w:val="00A55A8F"/>
    <w:rsid w:val="00B603E3"/>
    <w:rsid w:val="00B71414"/>
    <w:rsid w:val="00B84798"/>
    <w:rsid w:val="00B86B75"/>
    <w:rsid w:val="00BC48D5"/>
    <w:rsid w:val="00BD7A07"/>
    <w:rsid w:val="00C36279"/>
    <w:rsid w:val="00CD6BC2"/>
    <w:rsid w:val="00D10AA3"/>
    <w:rsid w:val="00D1106C"/>
    <w:rsid w:val="00D46B85"/>
    <w:rsid w:val="00D570B6"/>
    <w:rsid w:val="00E315A3"/>
    <w:rsid w:val="00E62A1E"/>
    <w:rsid w:val="00EB0C2E"/>
    <w:rsid w:val="00ED4EA7"/>
    <w:rsid w:val="00F841D7"/>
    <w:rsid w:val="00FD087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BE2FA"/>
  <w15:docId w15:val="{BE772CAD-DFF2-4D37-BFAF-DF4485658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386C29"/>
    <w:pPr>
      <w:spacing w:after="160" w:line="259" w:lineRule="auto"/>
      <w:ind w:left="720"/>
      <w:contextualSpacing/>
    </w:pPr>
    <w:rPr>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1</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Experimental_Design_Seed</vt:lpstr>
    </vt:vector>
  </TitlesOfParts>
  <Company>The University of Adelaide</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Experimental_Design_Seed</dc:title>
  <dc:creator>Peter Kasprzak</dc:creator>
  <cp:keywords/>
  <cp:lastModifiedBy>Peter Josef Kasprzak</cp:lastModifiedBy>
  <cp:revision>19</cp:revision>
  <dcterms:created xsi:type="dcterms:W3CDTF">2021-05-20T06:41:00Z</dcterms:created>
  <dcterms:modified xsi:type="dcterms:W3CDTF">2021-06-07T05:21:00Z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06/05/2021</vt:lpwstr>
  </property>
  <property fmtid="{D5CDD505-2E9C-101B-9397-08002B2CF9AE}" pid="3" name="output">
    <vt:lpwstr/>
  </property>
</Properties>
</file>