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C2D4" w14:textId="5DE7C7E8" w:rsidR="00A24D0C" w:rsidRPr="002D683C" w:rsidRDefault="00406BF0" w:rsidP="002D683C">
      <w:pPr>
        <w:pStyle w:val="QATemplateHeadingOne"/>
      </w:pPr>
      <w:r>
        <w:t>Module 3</w:t>
      </w:r>
      <w:r w:rsidR="002D683C" w:rsidRPr="002D683C">
        <w:t xml:space="preserve"> </w:t>
      </w:r>
      <w:r>
        <w:t>–</w:t>
      </w:r>
      <w:r w:rsidR="002D683C" w:rsidRPr="002D683C">
        <w:t xml:space="preserve"> </w:t>
      </w:r>
      <w:r>
        <w:t xml:space="preserve">Vanilla JavaScript: </w:t>
      </w:r>
      <w:r w:rsidR="006E23EB">
        <w:t>String</w:t>
      </w:r>
      <w:r w:rsidR="003B5178">
        <w:t xml:space="preserve">, </w:t>
      </w:r>
      <w:r w:rsidR="006E23EB">
        <w:t>Booleans, Arrays and Objects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08AB8C63" w14:textId="6BE9A0C9" w:rsidR="00FD7244" w:rsidRDefault="006E23EB" w:rsidP="002D683C">
      <w:pPr>
        <w:pStyle w:val="Bulletpointlist"/>
        <w:rPr>
          <w:rStyle w:val="Emphasis"/>
        </w:rPr>
      </w:pPr>
      <w:r>
        <w:rPr>
          <w:rStyle w:val="Emphasis"/>
        </w:rPr>
        <w:t>To be able to use functions to manipulate strings</w:t>
      </w:r>
    </w:p>
    <w:p w14:paraId="4033290F" w14:textId="763E7B92" w:rsidR="003B5178" w:rsidRDefault="006E23EB" w:rsidP="002D683C">
      <w:pPr>
        <w:pStyle w:val="Bulletpointlist"/>
        <w:rPr>
          <w:rStyle w:val="Emphasis"/>
        </w:rPr>
      </w:pPr>
      <w:r>
        <w:rPr>
          <w:rStyle w:val="Emphasis"/>
        </w:rPr>
        <w:t>What is meant by a Boolean value and their uses</w:t>
      </w:r>
    </w:p>
    <w:p w14:paraId="7073415D" w14:textId="32507400" w:rsidR="003B5178" w:rsidRDefault="006E23EB" w:rsidP="002D683C">
      <w:pPr>
        <w:pStyle w:val="Bulletpointlist"/>
        <w:rPr>
          <w:rStyle w:val="Emphasis"/>
        </w:rPr>
      </w:pPr>
      <w:r>
        <w:rPr>
          <w:rStyle w:val="Emphasis"/>
        </w:rPr>
        <w:t>How to add to, remove from and loop through an array</w:t>
      </w:r>
    </w:p>
    <w:p w14:paraId="537EF213" w14:textId="4819A715" w:rsidR="006E23EB" w:rsidRDefault="006E23EB" w:rsidP="002D683C">
      <w:pPr>
        <w:pStyle w:val="Bulletpointlist"/>
        <w:rPr>
          <w:rStyle w:val="Emphasis"/>
        </w:rPr>
      </w:pPr>
      <w:r>
        <w:rPr>
          <w:rStyle w:val="Emphasis"/>
        </w:rPr>
        <w:t>Experience constructing and using Objects</w:t>
      </w:r>
    </w:p>
    <w:p w14:paraId="118951D4" w14:textId="59135EFE" w:rsidR="002D683C" w:rsidRDefault="002D683C" w:rsidP="001C39CE">
      <w:pPr>
        <w:rPr>
          <w:rStyle w:val="Emphasis"/>
        </w:rPr>
      </w:pPr>
    </w:p>
    <w:p w14:paraId="57300CF7" w14:textId="20DEF74C" w:rsidR="001C39CE" w:rsidRDefault="006E23EB" w:rsidP="001C39CE">
      <w:pPr>
        <w:pStyle w:val="ModuleTopicNo"/>
        <w:rPr>
          <w:rStyle w:val="Emphasis"/>
        </w:rPr>
      </w:pPr>
      <w:r>
        <w:rPr>
          <w:rStyle w:val="Emphasis"/>
        </w:rPr>
        <w:t>String Manipulation</w:t>
      </w:r>
    </w:p>
    <w:p w14:paraId="12201FE6" w14:textId="77777777" w:rsidR="006E23EB" w:rsidRDefault="006E23EB" w:rsidP="006E23EB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57482C8" w14:textId="4AA560FB" w:rsidR="006E23EB" w:rsidRDefault="006E23E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>
        <w:rPr>
          <w:rStyle w:val="Emphasis"/>
          <w:b w:val="0"/>
        </w:rPr>
        <w:t>Strings in JavaScript can be manipulated through a large number of existing functions. They allow you to do things such as get the character at a certain position, transform a string to upper case, and slice a string to only get the characters between two positions.</w:t>
      </w:r>
    </w:p>
    <w:p w14:paraId="0FE47691" w14:textId="77777777" w:rsidR="006E23EB" w:rsidRDefault="006E23E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458661E3" w14:textId="3337EFE2" w:rsidR="006E23EB" w:rsidRDefault="006B2107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 w:rsidRPr="00A269A0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C0A4E" wp14:editId="12366F76">
                <wp:simplePos x="0" y="0"/>
                <wp:positionH relativeFrom="margin">
                  <wp:align>left</wp:align>
                </wp:positionH>
                <wp:positionV relativeFrom="paragraph">
                  <wp:posOffset>391564</wp:posOffset>
                </wp:positionV>
                <wp:extent cx="5063490" cy="470535"/>
                <wp:effectExtent l="0" t="0" r="381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490" cy="47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2A10" w14:textId="0B75FF33" w:rsidR="00A269A0" w:rsidRPr="00A269A0" w:rsidRDefault="00A269A0" w:rsidP="00A269A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269A0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69A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269A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'The quick brown fox jumps over the lazy dog'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896794" w14:textId="77777777" w:rsidR="00A269A0" w:rsidRPr="00A269A0" w:rsidRDefault="00A269A0" w:rsidP="00A269A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269A0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269A0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269A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269A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toUpperCase</w:t>
                            </w:r>
                            <w:r w:rsidRPr="00A269A0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A820DC1" w14:textId="4BE0D5C7" w:rsidR="00A269A0" w:rsidRDefault="00A26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C0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85pt;width:398.7pt;height:37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GCIQIAAB0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" stroked="f">
                <v:textbox>
                  <w:txbxContent>
                    <w:p w14:paraId="30FB2A10" w14:textId="0B75FF33" w:rsidR="00A269A0" w:rsidRPr="00A269A0" w:rsidRDefault="00A269A0" w:rsidP="00A269A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A269A0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269A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269A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'The quick brown fox jumps over the lazy dog'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E896794" w14:textId="77777777" w:rsidR="00A269A0" w:rsidRPr="00A269A0" w:rsidRDefault="00A269A0" w:rsidP="00A269A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A269A0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269A0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269A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269A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toUpperCase</w:t>
                      </w:r>
                      <w:r w:rsidRPr="00A269A0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());</w:t>
                      </w:r>
                    </w:p>
                    <w:p w14:paraId="5A820DC1" w14:textId="4BE0D5C7" w:rsidR="00A269A0" w:rsidRDefault="00A269A0"/>
                  </w:txbxContent>
                </v:textbox>
                <w10:wrap type="square" anchorx="margin"/>
              </v:shape>
            </w:pict>
          </mc:Fallback>
        </mc:AlternateContent>
      </w:r>
      <w:r w:rsidR="006E23EB">
        <w:rPr>
          <w:rStyle w:val="Emphasis"/>
          <w:b w:val="0"/>
        </w:rPr>
        <w:t>Many of these functions are easy to use, an example of transforming a string to upper case can be found below</w:t>
      </w:r>
      <w:r w:rsidR="00A269A0">
        <w:rPr>
          <w:rStyle w:val="Emphasis"/>
          <w:b w:val="0"/>
        </w:rPr>
        <w:t>:</w:t>
      </w:r>
    </w:p>
    <w:p w14:paraId="5FDFE010" w14:textId="4B5D85A2" w:rsidR="00A269A0" w:rsidRDefault="006B2107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5DDC786F" wp14:editId="50A36640">
            <wp:extent cx="1974273" cy="5577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487" cy="5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D9B" w14:textId="77777777" w:rsidR="009B18BB" w:rsidRDefault="009B18B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43684CBE" w14:textId="18202B96" w:rsidR="009B18BB" w:rsidRDefault="009B18B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>
        <w:rPr>
          <w:rStyle w:val="Emphasis"/>
        </w:rPr>
        <w:t>Task:</w:t>
      </w:r>
      <w:r>
        <w:rPr>
          <w:rStyle w:val="Emphasis"/>
          <w:b w:val="0"/>
        </w:rPr>
        <w:t xml:space="preserve"> Using the same string, use a string manipulation function to have only ‘quick brown fox’ printed in the console, also try using the search function to find out at which position the word brown starts</w:t>
      </w:r>
    </w:p>
    <w:p w14:paraId="739978FA" w14:textId="77777777" w:rsidR="0008303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61C2F638" w14:textId="3DD4C387" w:rsidR="0008303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>
        <w:rPr>
          <w:rStyle w:val="Emphasis"/>
        </w:rPr>
        <w:t xml:space="preserve">Task: </w:t>
      </w:r>
      <w:r>
        <w:rPr>
          <w:rStyle w:val="Emphasis"/>
          <w:b w:val="0"/>
        </w:rPr>
        <w:t>Try some methods to compare strings such as startsWith, endsWith, includes etc. A simple example is shown below</w:t>
      </w:r>
    </w:p>
    <w:p w14:paraId="08FF839B" w14:textId="1303430E" w:rsidR="0008303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 w:rsidRPr="0008303B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0D13" wp14:editId="02D9EE56">
                <wp:simplePos x="0" y="0"/>
                <wp:positionH relativeFrom="margin">
                  <wp:align>left</wp:align>
                </wp:positionH>
                <wp:positionV relativeFrom="paragraph">
                  <wp:posOffset>109971</wp:posOffset>
                </wp:positionV>
                <wp:extent cx="4869815" cy="643890"/>
                <wp:effectExtent l="0" t="0" r="6985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815" cy="644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27555" w14:textId="3607A627" w:rsidR="0008303B" w:rsidRPr="0008303B" w:rsidRDefault="0008303B" w:rsidP="000830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8303B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303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8303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'The quick brown fox jumps over the lazy dog'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3C2008" w14:textId="77777777" w:rsidR="0008303B" w:rsidRPr="0008303B" w:rsidRDefault="0008303B" w:rsidP="000830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8303B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8303B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8303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8303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includes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8303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'brown'</w:t>
                            </w:r>
                            <w:r w:rsidRPr="0008303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1DD8D93F" w14:textId="271399FF" w:rsidR="0008303B" w:rsidRDefault="00083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0D13" id="_x0000_s1027" type="#_x0000_t202" style="position:absolute;left:0;text-align:left;margin-left:0;margin-top:8.65pt;width:383.45pt;height:50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SWIwIAACMEAAAOAAAAZHJzL2Uyb0RvYy54bWysU9uO2yAQfa/Uf0C8N068Tpp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" stroked="f">
                <v:textbox>
                  <w:txbxContent>
                    <w:p w14:paraId="5B627555" w14:textId="3607A627" w:rsidR="0008303B" w:rsidRPr="0008303B" w:rsidRDefault="0008303B" w:rsidP="0008303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08303B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8303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8303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'The quick brown fox jumps over the lazy dog'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B3C2008" w14:textId="77777777" w:rsidR="0008303B" w:rsidRPr="0008303B" w:rsidRDefault="0008303B" w:rsidP="0008303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08303B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8303B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8303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8303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includes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8303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'brown'</w:t>
                      </w:r>
                      <w:r w:rsidRPr="0008303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14:paraId="1DD8D93F" w14:textId="271399FF" w:rsidR="0008303B" w:rsidRDefault="0008303B"/>
                  </w:txbxContent>
                </v:textbox>
                <w10:wrap type="square" anchorx="margin"/>
              </v:shape>
            </w:pict>
          </mc:Fallback>
        </mc:AlternateContent>
      </w:r>
    </w:p>
    <w:p w14:paraId="265DECB5" w14:textId="0319E217" w:rsidR="0008303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4D688575" w14:textId="187C63BA" w:rsidR="0008303B" w:rsidRPr="0008303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6776D187" w14:textId="77777777" w:rsidR="009B18BB" w:rsidRDefault="009B18B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</w:p>
    <w:p w14:paraId="45B04B05" w14:textId="07204B71" w:rsidR="009B18BB" w:rsidRPr="009B18BB" w:rsidRDefault="0008303B" w:rsidP="006E23EB">
      <w:pPr>
        <w:pStyle w:val="ModuleTopicNo"/>
        <w:numPr>
          <w:ilvl w:val="0"/>
          <w:numId w:val="0"/>
        </w:numPr>
        <w:ind w:left="283"/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7CFAEA97" wp14:editId="41069A11">
            <wp:extent cx="1307738" cy="432089"/>
            <wp:effectExtent l="0" t="0" r="698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139" cy="4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C7C4" w14:textId="77777777" w:rsidR="00B642D0" w:rsidRDefault="00B642D0" w:rsidP="006E23EB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0215875" w14:textId="703F70FF" w:rsidR="00B642D0" w:rsidRDefault="00551706" w:rsidP="00B642D0">
      <w:pPr>
        <w:pStyle w:val="ModuleTopicNo"/>
        <w:numPr>
          <w:ilvl w:val="0"/>
          <w:numId w:val="0"/>
        </w:numPr>
        <w:ind w:left="643" w:hanging="360"/>
        <w:rPr>
          <w:rStyle w:val="Emphasis"/>
          <w:b w:val="0"/>
        </w:rPr>
      </w:pPr>
      <w:r w:rsidRPr="00551706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62E928" wp14:editId="08D21984">
                <wp:simplePos x="0" y="0"/>
                <wp:positionH relativeFrom="margin">
                  <wp:align>right</wp:align>
                </wp:positionH>
                <wp:positionV relativeFrom="paragraph">
                  <wp:posOffset>563476</wp:posOffset>
                </wp:positionV>
                <wp:extent cx="5534660" cy="477520"/>
                <wp:effectExtent l="0" t="0" r="889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66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C93E" w14:textId="3C18A626" w:rsidR="00551706" w:rsidRPr="00551706" w:rsidRDefault="00551706" w:rsidP="0055170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51706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170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5170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'The quick brown fox</w:t>
                            </w:r>
                            <w:r w:rsidRPr="00551706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55170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jumps over the </w:t>
                            </w:r>
                            <w:r w:rsidRPr="00551706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551706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lazy dog'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A64FA8" w14:textId="77777777" w:rsidR="00551706" w:rsidRPr="00551706" w:rsidRDefault="00551706" w:rsidP="0055170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51706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551706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51706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551706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5807AAA" w14:textId="770CAB68" w:rsidR="00551706" w:rsidRDefault="005517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E928" id="_x0000_s1028" type="#_x0000_t202" style="position:absolute;left:0;text-align:left;margin-left:384.6pt;margin-top:44.35pt;width:435.8pt;height:37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" stroked="f">
                <v:textbox>
                  <w:txbxContent>
                    <w:p w14:paraId="7E25C93E" w14:textId="3C18A626" w:rsidR="00551706" w:rsidRPr="00551706" w:rsidRDefault="00551706" w:rsidP="00551706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51706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5170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5170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'The quick brown fox</w:t>
                      </w:r>
                      <w:r w:rsidRPr="00551706">
                        <w:rPr>
                          <w:rFonts w:ascii="Consolas" w:hAnsi="Consolas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55170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jumps over the </w:t>
                      </w:r>
                      <w:r w:rsidRPr="00551706">
                        <w:rPr>
                          <w:rFonts w:ascii="Consolas" w:hAnsi="Consolas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551706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lazy dog'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AA64FA8" w14:textId="77777777" w:rsidR="00551706" w:rsidRPr="00551706" w:rsidRDefault="00551706" w:rsidP="00551706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551706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551706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51706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551706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5807AAA" w14:textId="770CAB68" w:rsidR="00551706" w:rsidRDefault="00551706"/>
                  </w:txbxContent>
                </v:textbox>
                <w10:wrap type="square" anchorx="margin"/>
              </v:shape>
            </w:pict>
          </mc:Fallback>
        </mc:AlternateContent>
      </w:r>
      <w:r w:rsidR="00B642D0">
        <w:rPr>
          <w:rStyle w:val="Emphasis"/>
          <w:b w:val="0"/>
        </w:rPr>
        <w:t>You can also include some simple formatting in strings to allow new lines, and for special characters such as quotation marks to be inserted, an example can be found below:</w:t>
      </w:r>
    </w:p>
    <w:p w14:paraId="6064A062" w14:textId="3054F9DA" w:rsidR="00551706" w:rsidRDefault="00551706" w:rsidP="00B642D0">
      <w:pPr>
        <w:pStyle w:val="ModuleTopicNo"/>
        <w:numPr>
          <w:ilvl w:val="0"/>
          <w:numId w:val="0"/>
        </w:numPr>
        <w:ind w:left="643" w:hanging="360"/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4701F218" wp14:editId="3AEE5261">
            <wp:extent cx="1620855" cy="4849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541" cy="4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BA14" w14:textId="301EDE40" w:rsidR="00551706" w:rsidRPr="00551706" w:rsidRDefault="00551706" w:rsidP="00B642D0">
      <w:pPr>
        <w:pStyle w:val="ModuleTopicNo"/>
        <w:numPr>
          <w:ilvl w:val="0"/>
          <w:numId w:val="0"/>
        </w:numPr>
        <w:ind w:left="643" w:hanging="360"/>
        <w:rPr>
          <w:rStyle w:val="Emphasis"/>
          <w:b w:val="0"/>
        </w:rPr>
      </w:pPr>
      <w:r>
        <w:rPr>
          <w:rStyle w:val="Emphasis"/>
        </w:rPr>
        <w:lastRenderedPageBreak/>
        <w:t xml:space="preserve">Task: </w:t>
      </w:r>
      <w:r>
        <w:rPr>
          <w:rStyle w:val="Emphasis"/>
          <w:b w:val="0"/>
        </w:rPr>
        <w:t>Research the other escape characters available and practice their usage</w:t>
      </w:r>
    </w:p>
    <w:p w14:paraId="3FF59D08" w14:textId="77777777" w:rsidR="006E23EB" w:rsidRDefault="006E23EB" w:rsidP="006E23EB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C961F43" w14:textId="77777777" w:rsidR="006E23EB" w:rsidRDefault="006E23EB" w:rsidP="006E23EB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45FF8F6" w14:textId="791D162C" w:rsidR="006E23EB" w:rsidRDefault="00551706" w:rsidP="001C39CE">
      <w:pPr>
        <w:pStyle w:val="ModuleTopicNo"/>
        <w:rPr>
          <w:rStyle w:val="Emphasis"/>
        </w:rPr>
      </w:pPr>
      <w:r>
        <w:rPr>
          <w:rStyle w:val="Emphasis"/>
        </w:rPr>
        <w:t>Booleans</w:t>
      </w:r>
    </w:p>
    <w:p w14:paraId="561592E7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86ED419" w14:textId="1E1B5F80" w:rsidR="00551706" w:rsidRDefault="00551706" w:rsidP="00551706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Boolean values are simply true or false, in coding these are mainly used in if statements.</w:t>
      </w:r>
      <w:r w:rsidR="006B0EF7">
        <w:rPr>
          <w:rStyle w:val="Emphasis"/>
          <w:b w:val="0"/>
        </w:rPr>
        <w:t xml:space="preserve"> True and false are the usual Boolean values however any variable type can be used as a Boolean value in an if statement. An example of using a string as a Boolean value can be seen below:</w:t>
      </w:r>
    </w:p>
    <w:p w14:paraId="4931FF49" w14:textId="77777777" w:rsidR="006B0EF7" w:rsidRDefault="006B0EF7" w:rsidP="00551706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1B2B6C06" w14:textId="491711F6" w:rsidR="006B0EF7" w:rsidRPr="00551706" w:rsidRDefault="002109DC" w:rsidP="00551706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2109DC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05E309" wp14:editId="35321DC6">
                <wp:simplePos x="0" y="0"/>
                <wp:positionH relativeFrom="margin">
                  <wp:posOffset>-808</wp:posOffset>
                </wp:positionH>
                <wp:positionV relativeFrom="paragraph">
                  <wp:posOffset>4041</wp:posOffset>
                </wp:positionV>
                <wp:extent cx="3677920" cy="28257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282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6B3C8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109DC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ABF525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8E85F16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9DC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testString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passedString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594B63F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109DC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passedString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5204DE7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109DC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109DC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109DC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'string equates to true'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59678A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} </w:t>
                            </w:r>
                            <w:r w:rsidRPr="002109DC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E6040D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109DC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2109DC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109DC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'string equates to false'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366EA4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93F769A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B5B070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3E7EE4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testString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96F89A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9CBE485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109DC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'non empty string'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0A7B1C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321D53D" w14:textId="77777777" w:rsidR="002109DC" w:rsidRPr="002109DC" w:rsidRDefault="002109DC" w:rsidP="002109D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testString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109DC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</w:t>
                            </w:r>
                            <w:r w:rsidRPr="002109DC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23B2EE" w14:textId="61E37EDC" w:rsidR="002109DC" w:rsidRDefault="00210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E309" id="_x0000_s1029" type="#_x0000_t202" style="position:absolute;margin-left:-.05pt;margin-top:.3pt;width:289.6pt;height:2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" stroked="f">
                <v:textbox>
                  <w:txbxContent>
                    <w:p w14:paraId="6F86B3C8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109DC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''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DABF525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8E85F16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109DC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testString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passedString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3594B63F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2109DC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passedString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25204DE7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109DC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109DC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109DC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'string equates to true'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59678A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} </w:t>
                      </w:r>
                      <w:r w:rsidRPr="002109DC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E6040D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    </w:t>
                      </w:r>
                      <w:r w:rsidRPr="002109DC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2109DC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109DC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'string equates to false'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E366EA4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93F769A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2B5B070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7F3E7EE4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testString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96F89A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9CBE485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109DC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'non empty string'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E0A7B1C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2321D53D" w14:textId="77777777" w:rsidR="002109DC" w:rsidRPr="002109DC" w:rsidRDefault="002109DC" w:rsidP="002109D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testString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109DC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</w:t>
                      </w:r>
                      <w:r w:rsidRPr="002109DC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D23B2EE" w14:textId="61E37EDC" w:rsidR="002109DC" w:rsidRDefault="002109DC"/>
                  </w:txbxContent>
                </v:textbox>
                <w10:wrap type="square" anchorx="margin"/>
              </v:shape>
            </w:pict>
          </mc:Fallback>
        </mc:AlternateContent>
      </w:r>
    </w:p>
    <w:p w14:paraId="14B1923F" w14:textId="5E7EFF5A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B4424B2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0040A825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B7F4113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6BF04121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AFF854C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37A9AD9F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03766DBB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15C3E8D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AD89A16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629C295D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1BEBB9DE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77567771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589DC56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5EACF225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2BD25EA4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5F97BFFD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66ED09FD" w14:textId="544C5E82" w:rsidR="002109DC" w:rsidRDefault="002109DC" w:rsidP="002109DC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</w:rPr>
        <w:t xml:space="preserve">Task: </w:t>
      </w:r>
      <w:r>
        <w:rPr>
          <w:rStyle w:val="Emphasis"/>
          <w:b w:val="0"/>
        </w:rPr>
        <w:t xml:space="preserve">Experiment and see if you can make other variable types equal both true and false (hint: try numbers, </w:t>
      </w:r>
      <w:r w:rsidR="004C021D">
        <w:rPr>
          <w:rStyle w:val="Emphasis"/>
          <w:b w:val="0"/>
        </w:rPr>
        <w:t>unassigned, null etc.)</w:t>
      </w:r>
    </w:p>
    <w:p w14:paraId="4B0A31D3" w14:textId="77777777" w:rsidR="002109DC" w:rsidRDefault="002109DC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3D462E66" w14:textId="77777777" w:rsidR="00551706" w:rsidRDefault="00551706" w:rsidP="00551706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6D375CE1" w14:textId="123B46B0" w:rsidR="00E1339B" w:rsidRDefault="00E1339B" w:rsidP="00E1339B">
      <w:pPr>
        <w:pStyle w:val="ModuleTopicNo"/>
        <w:rPr>
          <w:rStyle w:val="Emphasis"/>
        </w:rPr>
      </w:pPr>
      <w:r>
        <w:rPr>
          <w:rStyle w:val="Emphasis"/>
        </w:rPr>
        <w:t>Arrays</w:t>
      </w:r>
    </w:p>
    <w:p w14:paraId="14697963" w14:textId="77777777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</w:p>
    <w:p w14:paraId="2D6286FC" w14:textId="49B1DBBD" w:rsidR="00E1339B" w:rsidRPr="00E1339B" w:rsidRDefault="00E1339B" w:rsidP="00E1339B">
      <w:pPr>
        <w:pStyle w:val="ModuleTopicNo"/>
        <w:numPr>
          <w:ilvl w:val="0"/>
          <w:numId w:val="0"/>
        </w:numPr>
        <w:ind w:left="360" w:hanging="360"/>
        <w:rPr>
          <w:rStyle w:val="Emphasis"/>
          <w:b w:val="0"/>
        </w:rPr>
      </w:pPr>
      <w:r>
        <w:rPr>
          <w:rStyle w:val="Emphasis"/>
          <w:b w:val="0"/>
        </w:rPr>
        <w:t>Arrays are a sequence of values, arrays in JavaScript can change in size, unlike many other languages you do not need to specify a length. An example initialisation of a string array, and then dynamically adding to this can be found below</w:t>
      </w:r>
    </w:p>
    <w:p w14:paraId="37E137FB" w14:textId="77777777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</w:p>
    <w:p w14:paraId="562D6822" w14:textId="4D9679D5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  <w:r w:rsidRPr="00E1339B">
        <w:rPr>
          <w:rStyle w:val="Emphasi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70819" wp14:editId="6CF56272">
                <wp:simplePos x="0" y="0"/>
                <wp:positionH relativeFrom="margin">
                  <wp:align>left</wp:align>
                </wp:positionH>
                <wp:positionV relativeFrom="paragraph">
                  <wp:posOffset>6696</wp:posOffset>
                </wp:positionV>
                <wp:extent cx="3796030" cy="11842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9F08" w14:textId="55630238" w:rsidR="00E1339B" w:rsidRPr="00E1339B" w:rsidRDefault="00E1339B" w:rsidP="00E133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1339B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339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exampleStringArray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1339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'one'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1339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'two'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1339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'three'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4F8EFF7" w14:textId="77777777" w:rsidR="00E1339B" w:rsidRPr="00E1339B" w:rsidRDefault="00E1339B" w:rsidP="00E133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D1AAC85" w14:textId="77777777" w:rsidR="00E1339B" w:rsidRPr="00E1339B" w:rsidRDefault="00E1339B" w:rsidP="00E133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1339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exampleStringArray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1339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push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1339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'four'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5969B2" w14:textId="77777777" w:rsidR="00E1339B" w:rsidRPr="00E1339B" w:rsidRDefault="00E1339B" w:rsidP="00E133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38A36A" w14:textId="77777777" w:rsidR="00E1339B" w:rsidRPr="00E1339B" w:rsidRDefault="00E1339B" w:rsidP="00E1339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1339B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1339B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1339B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exampleStringArray</w:t>
                            </w:r>
                            <w:r w:rsidRPr="00E1339B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DB8091" w14:textId="6A4432F0" w:rsidR="00E1339B" w:rsidRDefault="00E133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0819" id="_x0000_s1030" type="#_x0000_t202" style="position:absolute;left:0;text-align:left;margin-left:0;margin-top:.55pt;width:298.9pt;height:93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u3IwIAACQ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" stroked="f">
                <v:textbox>
                  <w:txbxContent>
                    <w:p w14:paraId="7B039F08" w14:textId="55630238" w:rsidR="00E1339B" w:rsidRPr="00E1339B" w:rsidRDefault="00E1339B" w:rsidP="00E1339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E1339B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1339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exampleStringArray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1339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'one'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1339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'two'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1339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'three'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54F8EFF7" w14:textId="77777777" w:rsidR="00E1339B" w:rsidRPr="00E1339B" w:rsidRDefault="00E1339B" w:rsidP="00E1339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6D1AAC85" w14:textId="77777777" w:rsidR="00E1339B" w:rsidRPr="00E1339B" w:rsidRDefault="00E1339B" w:rsidP="00E1339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E1339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exampleStringArray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1339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push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1339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'four'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35969B2" w14:textId="77777777" w:rsidR="00E1339B" w:rsidRPr="00E1339B" w:rsidRDefault="00E1339B" w:rsidP="00E1339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</w:p>
                    <w:p w14:paraId="0838A36A" w14:textId="77777777" w:rsidR="00E1339B" w:rsidRPr="00E1339B" w:rsidRDefault="00E1339B" w:rsidP="00E1339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E1339B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1339B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1339B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exampleStringArray</w:t>
                      </w:r>
                      <w:r w:rsidRPr="00E1339B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CDB8091" w14:textId="6A4432F0" w:rsidR="00E1339B" w:rsidRDefault="00E1339B"/>
                  </w:txbxContent>
                </v:textbox>
                <w10:wrap type="square" anchorx="margin"/>
              </v:shape>
            </w:pict>
          </mc:Fallback>
        </mc:AlternateContent>
      </w:r>
    </w:p>
    <w:p w14:paraId="2700B2ED" w14:textId="552C5AFB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  <w:r>
        <w:rPr>
          <w:noProof/>
        </w:rPr>
        <w:drawing>
          <wp:inline distT="0" distB="0" distL="0" distR="0" wp14:anchorId="21AB2D98" wp14:editId="2C4F90F4">
            <wp:extent cx="1357746" cy="8244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3463" cy="8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804" w14:textId="001F9912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</w:p>
    <w:p w14:paraId="0378B52A" w14:textId="24896837" w:rsidR="00444C0D" w:rsidRDefault="00444C0D" w:rsidP="00444C0D">
      <w:pPr>
        <w:pStyle w:val="ModuleTopicNo"/>
        <w:numPr>
          <w:ilvl w:val="0"/>
          <w:numId w:val="0"/>
        </w:numPr>
        <w:rPr>
          <w:rStyle w:val="Emphasis"/>
        </w:rPr>
      </w:pPr>
    </w:p>
    <w:p w14:paraId="466FB99B" w14:textId="5D46E34A" w:rsidR="00444C0D" w:rsidRDefault="00444C0D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</w:rPr>
        <w:t xml:space="preserve">Task: </w:t>
      </w:r>
      <w:r>
        <w:rPr>
          <w:rStyle w:val="Emphasis"/>
          <w:b w:val="0"/>
        </w:rPr>
        <w:t>Find a way to loop through this array and print each element on a new line. (hint: research forEach function and recall fat arrow functions)</w:t>
      </w:r>
    </w:p>
    <w:p w14:paraId="7A30E703" w14:textId="77777777" w:rsidR="00DD4D76" w:rsidRDefault="00DD4D76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411B5A9F" w14:textId="77777777" w:rsidR="00DD4D76" w:rsidRDefault="00DD4D76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1705B67" w14:textId="77777777" w:rsidR="00DD4D76" w:rsidRDefault="00DD4D76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5E6F6FDC" w14:textId="77777777" w:rsidR="00DD4D76" w:rsidRDefault="00DD4D76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034BDE42" w14:textId="792491F3" w:rsidR="00DD4D76" w:rsidRPr="00DD4D76" w:rsidRDefault="00DD4D76" w:rsidP="00444C0D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</w:rPr>
        <w:lastRenderedPageBreak/>
        <w:t xml:space="preserve">Task: </w:t>
      </w:r>
      <w:r>
        <w:rPr>
          <w:rStyle w:val="Emphasis"/>
          <w:b w:val="0"/>
        </w:rPr>
        <w:t>take the following two arrays, find a way to join them, and then correctly sort the result from smallest to largest.</w:t>
      </w:r>
      <w:r w:rsidR="004F25D1">
        <w:rPr>
          <w:rStyle w:val="Emphasis"/>
          <w:b w:val="0"/>
        </w:rPr>
        <w:t xml:space="preserve"> (hint: research join and sort)</w:t>
      </w:r>
    </w:p>
    <w:p w14:paraId="695C57CD" w14:textId="77777777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</w:p>
    <w:p w14:paraId="16A13555" w14:textId="77777777" w:rsidR="00E1339B" w:rsidRDefault="00E1339B" w:rsidP="00E1339B">
      <w:pPr>
        <w:pStyle w:val="ModuleTopicNo"/>
        <w:numPr>
          <w:ilvl w:val="0"/>
          <w:numId w:val="0"/>
        </w:numPr>
        <w:ind w:left="643" w:hanging="360"/>
        <w:rPr>
          <w:rStyle w:val="Emphasis"/>
        </w:rPr>
      </w:pPr>
    </w:p>
    <w:p w14:paraId="07138F34" w14:textId="1C414AA4" w:rsidR="00E1339B" w:rsidRDefault="004F25D1" w:rsidP="00E1339B">
      <w:pPr>
        <w:pStyle w:val="ModuleTopicNo"/>
        <w:rPr>
          <w:rStyle w:val="Emphasis"/>
        </w:rPr>
      </w:pPr>
      <w:r>
        <w:rPr>
          <w:rStyle w:val="Emphasis"/>
        </w:rPr>
        <w:t>Objects</w:t>
      </w:r>
    </w:p>
    <w:p w14:paraId="0FD925FC" w14:textId="77777777" w:rsidR="004F25D1" w:rsidRDefault="004F25D1" w:rsidP="004F25D1">
      <w:pPr>
        <w:pStyle w:val="ModuleTopicNo"/>
        <w:numPr>
          <w:ilvl w:val="0"/>
          <w:numId w:val="0"/>
        </w:numPr>
        <w:ind w:left="643"/>
        <w:rPr>
          <w:rStyle w:val="Emphasis"/>
        </w:rPr>
      </w:pPr>
    </w:p>
    <w:p w14:paraId="44CF208F" w14:textId="72B2443B" w:rsidR="004F25D1" w:rsidRDefault="004F25D1" w:rsidP="004F25D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>
        <w:rPr>
          <w:rStyle w:val="Emphasis"/>
          <w:b w:val="0"/>
        </w:rPr>
        <w:t>Objects are similar to arrays in that they can hold series of values, however in an object each value has a key that is used to access it. Objects can hold value of any type, and even functions. Below is an example initialisation of an object:</w:t>
      </w:r>
    </w:p>
    <w:p w14:paraId="69E92BB4" w14:textId="21909DED" w:rsidR="004F25D1" w:rsidRDefault="004F25D1" w:rsidP="004F25D1">
      <w:pPr>
        <w:pStyle w:val="ModuleTopicNo"/>
        <w:numPr>
          <w:ilvl w:val="0"/>
          <w:numId w:val="0"/>
        </w:numPr>
        <w:rPr>
          <w:rStyle w:val="Emphasis"/>
          <w:b w:val="0"/>
        </w:rPr>
      </w:pPr>
    </w:p>
    <w:p w14:paraId="080A9439" w14:textId="44074359" w:rsidR="004F25D1" w:rsidRPr="004F25D1" w:rsidRDefault="004E58CF" w:rsidP="004F25D1">
      <w:pPr>
        <w:pStyle w:val="ModuleTopicNo"/>
        <w:numPr>
          <w:ilvl w:val="0"/>
          <w:numId w:val="0"/>
        </w:numPr>
        <w:rPr>
          <w:rStyle w:val="Emphasis"/>
          <w:b w:val="0"/>
        </w:rPr>
      </w:pPr>
      <w:r w:rsidRPr="004F25D1">
        <w:rPr>
          <w:rStyle w:val="Emphasis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1B5BAF" wp14:editId="26EEFE7B">
                <wp:simplePos x="0" y="0"/>
                <wp:positionH relativeFrom="column">
                  <wp:posOffset>-62057</wp:posOffset>
                </wp:positionH>
                <wp:positionV relativeFrom="paragraph">
                  <wp:posOffset>86995</wp:posOffset>
                </wp:positionV>
                <wp:extent cx="3380105" cy="13779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105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E24A" w14:textId="4620FAFE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let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F25D1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exampleObject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</w:p>
                          <w:p w14:paraId="5DB201E1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0FEFC24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"age"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F25D1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</w:rPr>
                              <w:t>23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11BBE08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"height"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"5</w:t>
                            </w:r>
                            <w:r w:rsidRPr="004F25D1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</w:rPr>
                              <w:t>\'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11</w:t>
                            </w:r>
                            <w:r w:rsidRPr="004F25D1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</w:rPr>
                              <w:t>\"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056014A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F25D1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talk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: () </w:t>
                            </w:r>
                            <w:r w:rsidRPr="004F25D1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F25D1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</w:rPr>
                              <w:t>console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F25D1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'talking'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3E7C3931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"favourite foods"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: [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'pizza'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F25D1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'lasagne'</w:t>
                            </w: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EAAE751" w14:textId="77777777" w:rsidR="004F25D1" w:rsidRPr="004F25D1" w:rsidRDefault="004F25D1" w:rsidP="004F25D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F25D1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108F2CF" w14:textId="6B4B62FA" w:rsidR="004F25D1" w:rsidRDefault="004F25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5BAF" id="_x0000_s1031" type="#_x0000_t202" style="position:absolute;margin-left:-4.9pt;margin-top:6.85pt;width:266.15pt;height:10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" stroked="f">
                <v:textbox>
                  <w:txbxContent>
                    <w:p w14:paraId="1FECE24A" w14:textId="4620FAFE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let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F25D1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exampleObject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</w:p>
                    <w:p w14:paraId="5DB201E1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0FEFC24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"age"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F25D1">
                        <w:rPr>
                          <w:rFonts w:ascii="Consolas" w:hAnsi="Consolas"/>
                          <w:color w:val="B5CEA8"/>
                          <w:sz w:val="21"/>
                          <w:szCs w:val="21"/>
                        </w:rPr>
                        <w:t>23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11BBE08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"height"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"5</w:t>
                      </w:r>
                      <w:r w:rsidRPr="004F25D1">
                        <w:rPr>
                          <w:rFonts w:ascii="Consolas" w:hAnsi="Consolas"/>
                          <w:color w:val="D7BA7D"/>
                          <w:sz w:val="21"/>
                          <w:szCs w:val="21"/>
                        </w:rPr>
                        <w:t>\'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11</w:t>
                      </w:r>
                      <w:r w:rsidRPr="004F25D1">
                        <w:rPr>
                          <w:rFonts w:ascii="Consolas" w:hAnsi="Consolas"/>
                          <w:color w:val="D7BA7D"/>
                          <w:sz w:val="21"/>
                          <w:szCs w:val="21"/>
                        </w:rPr>
                        <w:t>\"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056014A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F25D1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talk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: () </w:t>
                      </w:r>
                      <w:r w:rsidRPr="004F25D1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F25D1">
                        <w:rPr>
                          <w:rFonts w:ascii="Consolas" w:hAnsi="Consolas"/>
                          <w:color w:val="4EC9B0"/>
                          <w:sz w:val="21"/>
                          <w:szCs w:val="21"/>
                        </w:rPr>
                        <w:t>console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F25D1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'talking'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),</w:t>
                      </w:r>
                    </w:p>
                    <w:p w14:paraId="3E7C3931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   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"favourite foods"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: [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'pizza'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4F25D1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'lasagne'</w:t>
                      </w: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EAAE751" w14:textId="77777777" w:rsidR="004F25D1" w:rsidRPr="004F25D1" w:rsidRDefault="004F25D1" w:rsidP="004F25D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</w:pPr>
                      <w:r w:rsidRPr="004F25D1">
                        <w:rPr>
                          <w:rFonts w:ascii="Consolas" w:hAnsi="Consolas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108F2CF" w14:textId="6B4B62FA" w:rsidR="004F25D1" w:rsidRDefault="004F25D1"/>
                  </w:txbxContent>
                </v:textbox>
                <w10:wrap type="square"/>
              </v:shape>
            </w:pict>
          </mc:Fallback>
        </mc:AlternateContent>
      </w:r>
    </w:p>
    <w:p w14:paraId="15496DF7" w14:textId="157183EE" w:rsidR="00B707FB" w:rsidRPr="004E58CF" w:rsidRDefault="004F25D1" w:rsidP="004F25D1">
      <w:pPr>
        <w:pStyle w:val="ModuleTopicNo"/>
        <w:numPr>
          <w:ilvl w:val="0"/>
          <w:numId w:val="0"/>
        </w:numPr>
        <w:rPr>
          <w:rStyle w:val="Emphasis"/>
        </w:rPr>
      </w:pPr>
      <w:r>
        <w:rPr>
          <w:rStyle w:val="Emphasis"/>
          <w:b w:val="0"/>
        </w:rPr>
        <w:t xml:space="preserve">As you can see, an object can contain a mix of types, </w:t>
      </w:r>
      <w:r w:rsidR="004E58CF">
        <w:rPr>
          <w:rStyle w:val="Emphasis"/>
          <w:b w:val="0"/>
        </w:rPr>
        <w:t>functions</w:t>
      </w:r>
      <w:r>
        <w:rPr>
          <w:rStyle w:val="Emphasis"/>
          <w:b w:val="0"/>
        </w:rPr>
        <w:t xml:space="preserve"> and arrays</w:t>
      </w:r>
      <w:r w:rsidR="004E58CF">
        <w:rPr>
          <w:rStyle w:val="Emphasis"/>
          <w:b w:val="0"/>
        </w:rPr>
        <w:t xml:space="preserve">. You can also add to this object dynamically using a line such as </w:t>
      </w:r>
      <w:r w:rsidR="004E58CF">
        <w:rPr>
          <w:rStyle w:val="Emphasis"/>
        </w:rPr>
        <w:t>exampleObject.newValue = 5</w:t>
      </w:r>
    </w:p>
    <w:p w14:paraId="3AB370AB" w14:textId="1B4C48A6" w:rsidR="00EA4802" w:rsidRDefault="00EA4802" w:rsidP="00EA4802">
      <w:pPr>
        <w:tabs>
          <w:tab w:val="left" w:pos="3133"/>
        </w:tabs>
        <w:rPr>
          <w:sz w:val="22"/>
          <w:szCs w:val="16"/>
        </w:rPr>
      </w:pPr>
    </w:p>
    <w:p w14:paraId="39A57952" w14:textId="49E9FBD3" w:rsidR="004E58CF" w:rsidRDefault="004E58CF" w:rsidP="00EA4802">
      <w:pPr>
        <w:tabs>
          <w:tab w:val="left" w:pos="3133"/>
        </w:tabs>
        <w:rPr>
          <w:sz w:val="22"/>
          <w:szCs w:val="16"/>
        </w:rPr>
      </w:pPr>
      <w:r>
        <w:rPr>
          <w:b/>
          <w:sz w:val="22"/>
          <w:szCs w:val="16"/>
        </w:rPr>
        <w:t xml:space="preserve">Task: </w:t>
      </w:r>
      <w:r>
        <w:rPr>
          <w:sz w:val="22"/>
          <w:szCs w:val="16"/>
        </w:rPr>
        <w:t>Create an object which describes a dog, have this contain arrays, functions, and strings, and use this to print the strings, and arrays, and also execute the methods</w:t>
      </w:r>
    </w:p>
    <w:p w14:paraId="3A96E55D" w14:textId="77777777" w:rsidR="004E58CF" w:rsidRDefault="004E58CF" w:rsidP="00EA4802">
      <w:pPr>
        <w:tabs>
          <w:tab w:val="left" w:pos="3133"/>
        </w:tabs>
        <w:rPr>
          <w:sz w:val="22"/>
          <w:szCs w:val="16"/>
        </w:rPr>
      </w:pPr>
    </w:p>
    <w:p w14:paraId="306E9BBB" w14:textId="5CF509FC" w:rsidR="004E58CF" w:rsidRPr="004E58CF" w:rsidRDefault="004E58CF" w:rsidP="00EA4802">
      <w:pPr>
        <w:tabs>
          <w:tab w:val="left" w:pos="3133"/>
        </w:tabs>
        <w:rPr>
          <w:sz w:val="22"/>
          <w:szCs w:val="16"/>
        </w:rPr>
      </w:pPr>
      <w:r>
        <w:rPr>
          <w:b/>
          <w:sz w:val="22"/>
          <w:szCs w:val="16"/>
        </w:rPr>
        <w:t xml:space="preserve">Task: </w:t>
      </w:r>
      <w:r w:rsidR="00405084">
        <w:rPr>
          <w:sz w:val="22"/>
          <w:szCs w:val="16"/>
        </w:rPr>
        <w:t>Using the example above, create a function which takes in some values, and returns this object fully created for you, use this twice with different values to prove its functionality.</w:t>
      </w:r>
      <w:bookmarkStart w:id="0" w:name="_GoBack"/>
      <w:bookmarkEnd w:id="0"/>
    </w:p>
    <w:sectPr w:rsidR="004E58CF" w:rsidRPr="004E58CF" w:rsidSect="00FF33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84305" w14:textId="77777777" w:rsidR="00C64F26" w:rsidRDefault="00C64F26">
      <w:r>
        <w:separator/>
      </w:r>
    </w:p>
  </w:endnote>
  <w:endnote w:type="continuationSeparator" w:id="0">
    <w:p w14:paraId="4444CE6E" w14:textId="77777777" w:rsidR="00C64F26" w:rsidRDefault="00C6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F20D9" w14:textId="77777777" w:rsidR="00C64F26" w:rsidRDefault="00C64F26">
      <w:r>
        <w:separator/>
      </w:r>
    </w:p>
  </w:footnote>
  <w:footnote w:type="continuationSeparator" w:id="0">
    <w:p w14:paraId="39997C9F" w14:textId="77777777" w:rsidR="00C64F26" w:rsidRDefault="00C64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3E6FA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4F2263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C2721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B523CD"/>
    <w:multiLevelType w:val="hybridMultilevel"/>
    <w:tmpl w:val="CBB0A47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0A2357"/>
    <w:multiLevelType w:val="hybridMultilevel"/>
    <w:tmpl w:val="F3A4830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220A6C"/>
    <w:multiLevelType w:val="hybridMultilevel"/>
    <w:tmpl w:val="F7145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80096A"/>
    <w:multiLevelType w:val="hybridMultilevel"/>
    <w:tmpl w:val="AC40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D7C9A"/>
    <w:multiLevelType w:val="multilevel"/>
    <w:tmpl w:val="17789EB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E17A1A"/>
    <w:multiLevelType w:val="multilevel"/>
    <w:tmpl w:val="23363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B41295"/>
    <w:multiLevelType w:val="hybridMultilevel"/>
    <w:tmpl w:val="D318FC48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92CF5"/>
    <w:multiLevelType w:val="hybridMultilevel"/>
    <w:tmpl w:val="BC40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0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4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</w:num>
  <w:num w:numId="36">
    <w:abstractNumId w:val="4"/>
  </w:num>
  <w:num w:numId="37">
    <w:abstractNumId w:val="15"/>
  </w:num>
  <w:num w:numId="38">
    <w:abstractNumId w:val="15"/>
  </w:num>
  <w:num w:numId="39">
    <w:abstractNumId w:val="4"/>
  </w:num>
  <w:num w:numId="40">
    <w:abstractNumId w:val="7"/>
  </w:num>
  <w:num w:numId="41">
    <w:abstractNumId w:val="11"/>
  </w:num>
  <w:num w:numId="42">
    <w:abstractNumId w:val="16"/>
  </w:num>
  <w:num w:numId="43">
    <w:abstractNumId w:val="3"/>
  </w:num>
  <w:num w:numId="44">
    <w:abstractNumId w:val="2"/>
  </w:num>
  <w:num w:numId="45">
    <w:abstractNumId w:val="1"/>
  </w:num>
  <w:num w:numId="46">
    <w:abstractNumId w:val="9"/>
  </w:num>
  <w:num w:numId="47">
    <w:abstractNumId w:val="0"/>
  </w:num>
  <w:num w:numId="4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7FAC"/>
    <w:rsid w:val="00024383"/>
    <w:rsid w:val="0003487E"/>
    <w:rsid w:val="00057E0E"/>
    <w:rsid w:val="00077D90"/>
    <w:rsid w:val="0008303B"/>
    <w:rsid w:val="00094E8C"/>
    <w:rsid w:val="000B3BC1"/>
    <w:rsid w:val="00100193"/>
    <w:rsid w:val="00102660"/>
    <w:rsid w:val="0010428A"/>
    <w:rsid w:val="001155FC"/>
    <w:rsid w:val="0011782B"/>
    <w:rsid w:val="0012571E"/>
    <w:rsid w:val="00130098"/>
    <w:rsid w:val="001547EA"/>
    <w:rsid w:val="00160984"/>
    <w:rsid w:val="0016715D"/>
    <w:rsid w:val="001731A3"/>
    <w:rsid w:val="001A7CD5"/>
    <w:rsid w:val="001B03C9"/>
    <w:rsid w:val="001C39CE"/>
    <w:rsid w:val="001C6A02"/>
    <w:rsid w:val="001C7EC8"/>
    <w:rsid w:val="001D35EB"/>
    <w:rsid w:val="001F635E"/>
    <w:rsid w:val="002109DC"/>
    <w:rsid w:val="00211C6F"/>
    <w:rsid w:val="00215345"/>
    <w:rsid w:val="00224B32"/>
    <w:rsid w:val="00235B04"/>
    <w:rsid w:val="002658FB"/>
    <w:rsid w:val="00267877"/>
    <w:rsid w:val="00281040"/>
    <w:rsid w:val="00281674"/>
    <w:rsid w:val="002973DF"/>
    <w:rsid w:val="002A111C"/>
    <w:rsid w:val="002B064D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4798"/>
    <w:rsid w:val="003A6331"/>
    <w:rsid w:val="003B5178"/>
    <w:rsid w:val="003C7909"/>
    <w:rsid w:val="003F4C92"/>
    <w:rsid w:val="003F71F6"/>
    <w:rsid w:val="00400EED"/>
    <w:rsid w:val="00405084"/>
    <w:rsid w:val="00406BF0"/>
    <w:rsid w:val="00416BB5"/>
    <w:rsid w:val="00425265"/>
    <w:rsid w:val="0043783B"/>
    <w:rsid w:val="004431B3"/>
    <w:rsid w:val="00443CEA"/>
    <w:rsid w:val="00444C0D"/>
    <w:rsid w:val="00444C44"/>
    <w:rsid w:val="00446463"/>
    <w:rsid w:val="00470F4D"/>
    <w:rsid w:val="00477189"/>
    <w:rsid w:val="00486761"/>
    <w:rsid w:val="004A27F1"/>
    <w:rsid w:val="004A7812"/>
    <w:rsid w:val="004C021D"/>
    <w:rsid w:val="004D29F1"/>
    <w:rsid w:val="004E58CF"/>
    <w:rsid w:val="004F25D1"/>
    <w:rsid w:val="005068F3"/>
    <w:rsid w:val="00513FA3"/>
    <w:rsid w:val="005204D5"/>
    <w:rsid w:val="00521A18"/>
    <w:rsid w:val="00532A92"/>
    <w:rsid w:val="00551706"/>
    <w:rsid w:val="00551870"/>
    <w:rsid w:val="00566FB1"/>
    <w:rsid w:val="00590590"/>
    <w:rsid w:val="005A3CEC"/>
    <w:rsid w:val="005B45F6"/>
    <w:rsid w:val="005B6847"/>
    <w:rsid w:val="005B6F70"/>
    <w:rsid w:val="005D3D67"/>
    <w:rsid w:val="005F12F5"/>
    <w:rsid w:val="005F738C"/>
    <w:rsid w:val="0061256B"/>
    <w:rsid w:val="00623024"/>
    <w:rsid w:val="00654026"/>
    <w:rsid w:val="00683FFA"/>
    <w:rsid w:val="006946B9"/>
    <w:rsid w:val="006B0EF7"/>
    <w:rsid w:val="006B1B05"/>
    <w:rsid w:val="006B2107"/>
    <w:rsid w:val="006B7BDD"/>
    <w:rsid w:val="006E23EB"/>
    <w:rsid w:val="006F0192"/>
    <w:rsid w:val="006F526E"/>
    <w:rsid w:val="006F5A16"/>
    <w:rsid w:val="007150FA"/>
    <w:rsid w:val="00746E5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7F73FC"/>
    <w:rsid w:val="00802C0B"/>
    <w:rsid w:val="0081789A"/>
    <w:rsid w:val="00833781"/>
    <w:rsid w:val="00847F7A"/>
    <w:rsid w:val="008603AF"/>
    <w:rsid w:val="00875DB7"/>
    <w:rsid w:val="00886634"/>
    <w:rsid w:val="00892B4C"/>
    <w:rsid w:val="008B7A61"/>
    <w:rsid w:val="008F2276"/>
    <w:rsid w:val="009151E5"/>
    <w:rsid w:val="00916648"/>
    <w:rsid w:val="009239BB"/>
    <w:rsid w:val="00932908"/>
    <w:rsid w:val="00975FEF"/>
    <w:rsid w:val="00985135"/>
    <w:rsid w:val="0099092A"/>
    <w:rsid w:val="009A221A"/>
    <w:rsid w:val="009B0DA4"/>
    <w:rsid w:val="009B18BB"/>
    <w:rsid w:val="009C7A01"/>
    <w:rsid w:val="00A14AEE"/>
    <w:rsid w:val="00A15CB5"/>
    <w:rsid w:val="00A24D0C"/>
    <w:rsid w:val="00A269A0"/>
    <w:rsid w:val="00A31540"/>
    <w:rsid w:val="00A32BBA"/>
    <w:rsid w:val="00A45787"/>
    <w:rsid w:val="00A732E1"/>
    <w:rsid w:val="00A97236"/>
    <w:rsid w:val="00AA1DF9"/>
    <w:rsid w:val="00AA3721"/>
    <w:rsid w:val="00AA6BD1"/>
    <w:rsid w:val="00AB461A"/>
    <w:rsid w:val="00AC6D77"/>
    <w:rsid w:val="00AD68AA"/>
    <w:rsid w:val="00AE2FE1"/>
    <w:rsid w:val="00B06342"/>
    <w:rsid w:val="00B066A3"/>
    <w:rsid w:val="00B429E7"/>
    <w:rsid w:val="00B6413C"/>
    <w:rsid w:val="00B642D0"/>
    <w:rsid w:val="00B672A7"/>
    <w:rsid w:val="00B707FB"/>
    <w:rsid w:val="00B765E4"/>
    <w:rsid w:val="00B91427"/>
    <w:rsid w:val="00BA20F9"/>
    <w:rsid w:val="00BD64F7"/>
    <w:rsid w:val="00BF4356"/>
    <w:rsid w:val="00BF49EC"/>
    <w:rsid w:val="00C20232"/>
    <w:rsid w:val="00C351A9"/>
    <w:rsid w:val="00C5781F"/>
    <w:rsid w:val="00C63AE2"/>
    <w:rsid w:val="00C64F26"/>
    <w:rsid w:val="00C65F66"/>
    <w:rsid w:val="00C67E75"/>
    <w:rsid w:val="00CA248E"/>
    <w:rsid w:val="00CC4F96"/>
    <w:rsid w:val="00CE62FB"/>
    <w:rsid w:val="00CF70A5"/>
    <w:rsid w:val="00D339DD"/>
    <w:rsid w:val="00D43278"/>
    <w:rsid w:val="00D52423"/>
    <w:rsid w:val="00D720B0"/>
    <w:rsid w:val="00D77236"/>
    <w:rsid w:val="00D82C10"/>
    <w:rsid w:val="00D95022"/>
    <w:rsid w:val="00DB7596"/>
    <w:rsid w:val="00DD4511"/>
    <w:rsid w:val="00DD4D76"/>
    <w:rsid w:val="00E10407"/>
    <w:rsid w:val="00E1339B"/>
    <w:rsid w:val="00E312FF"/>
    <w:rsid w:val="00E422A1"/>
    <w:rsid w:val="00E475AB"/>
    <w:rsid w:val="00E530E8"/>
    <w:rsid w:val="00E70364"/>
    <w:rsid w:val="00E75AF3"/>
    <w:rsid w:val="00E97CB7"/>
    <w:rsid w:val="00EA2723"/>
    <w:rsid w:val="00EA4802"/>
    <w:rsid w:val="00EB679A"/>
    <w:rsid w:val="00EC0383"/>
    <w:rsid w:val="00ED78E3"/>
    <w:rsid w:val="00EE64CF"/>
    <w:rsid w:val="00EE6CFB"/>
    <w:rsid w:val="00F32391"/>
    <w:rsid w:val="00F375E7"/>
    <w:rsid w:val="00F4364A"/>
    <w:rsid w:val="00F50E1E"/>
    <w:rsid w:val="00F6160A"/>
    <w:rsid w:val="00F823F7"/>
    <w:rsid w:val="00FA2B41"/>
    <w:rsid w:val="00FB4716"/>
    <w:rsid w:val="00FD0738"/>
    <w:rsid w:val="00FD7244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4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8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4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Daniel Smith</cp:lastModifiedBy>
  <cp:revision>5</cp:revision>
  <cp:lastPrinted>2010-07-07T10:15:00Z</cp:lastPrinted>
  <dcterms:created xsi:type="dcterms:W3CDTF">2019-03-20T08:24:00Z</dcterms:created>
  <dcterms:modified xsi:type="dcterms:W3CDTF">2019-03-20T10:48:00Z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