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120" w:line="40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  <w:rtl w:val="0"/>
        </w:rPr>
        <w:t xml:space="preserve">Module 0 – Introduction to Docker: Lab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Lab Objectives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Install Docker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Try out Docker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1f497d"/>
          <w:sz w:val="28"/>
          <w:szCs w:val="28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Install Docker on the machine</w:t>
      </w:r>
    </w:p>
    <w:p w:rsidR="00000000" w:rsidDel="00000000" w:rsidP="00000000" w:rsidRDefault="00000000" w:rsidRPr="00000000" w14:paraId="00000007">
      <w:pPr>
        <w:ind w:left="360"/>
        <w:rPr>
          <w:color w:val="565759"/>
          <w:sz w:val="22"/>
          <w:szCs w:val="22"/>
        </w:rPr>
      </w:pPr>
      <w:r w:rsidDel="00000000" w:rsidR="00000000" w:rsidRPr="00000000">
        <w:rPr>
          <w:color w:val="565759"/>
          <w:sz w:val="22"/>
          <w:szCs w:val="22"/>
          <w:rtl w:val="0"/>
        </w:rPr>
        <w:t xml:space="preserve">Install Docker using the guides from the handout for your operating system.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Run Docker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7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759"/>
          <w:sz w:val="22"/>
          <w:szCs w:val="22"/>
          <w:u w:val="none"/>
          <w:shd w:fill="auto" w:val="clear"/>
          <w:vertAlign w:val="baseline"/>
          <w:rtl w:val="0"/>
        </w:rPr>
        <w:t xml:space="preserve">Give Docker a go by running a hello world container. Use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8fd0"/>
          <w:sz w:val="22"/>
          <w:szCs w:val="22"/>
          <w:u w:val="none"/>
          <w:shd w:fill="auto" w:val="clear"/>
          <w:vertAlign w:val="baseline"/>
          <w:rtl w:val="0"/>
        </w:rPr>
        <w:t xml:space="preserve">docker run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759"/>
          <w:sz w:val="22"/>
          <w:szCs w:val="22"/>
          <w:u w:val="none"/>
          <w:shd w:fill="auto" w:val="clear"/>
          <w:vertAlign w:val="baseline"/>
          <w:rtl w:val="0"/>
        </w:rPr>
        <w:t xml:space="preserve"> command to start the container. 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 do this, 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7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7" w:firstLine="283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Docker run –rm hello-world</w:t>
      </w:r>
    </w:p>
    <w:p w:rsidR="00000000" w:rsidDel="00000000" w:rsidP="00000000" w:rsidRDefault="00000000" w:rsidRPr="00000000" w14:paraId="0000000E">
      <w:pPr>
        <w:ind w:left="437" w:firstLine="283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37" w:firstLine="28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</w:rPr>
        <w:drawing>
          <wp:inline distB="0" distT="0" distL="0" distR="0">
            <wp:extent cx="4457700" cy="20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7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759"/>
          <w:sz w:val="22"/>
          <w:szCs w:val="22"/>
          <w:u w:val="none"/>
          <w:shd w:fill="auto" w:val="clear"/>
          <w:vertAlign w:val="baseline"/>
          <w:rtl w:val="0"/>
        </w:rPr>
        <w:t xml:space="preserve">You will see Docker download the image then run it, the script in the hello-world container will create an output which describes what just happened.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</w:rPr>
        <w:drawing>
          <wp:inline distB="0" distT="0" distL="0" distR="0">
            <wp:extent cx="5267325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40" w:top="1440" w:left="1800" w:right="1800" w:header="720" w:footer="720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97" w:hanging="360"/>
      </w:pPr>
      <w:rPr/>
    </w:lvl>
    <w:lvl w:ilvl="1">
      <w:start w:val="1"/>
      <w:numFmt w:val="lowerLetter"/>
      <w:lvlText w:val="%2."/>
      <w:lvlJc w:val="left"/>
      <w:pPr>
        <w:ind w:left="1517" w:hanging="360"/>
      </w:pPr>
      <w:rPr/>
    </w:lvl>
    <w:lvl w:ilvl="2">
      <w:start w:val="1"/>
      <w:numFmt w:val="lowerRoman"/>
      <w:lvlText w:val="%3."/>
      <w:lvlJc w:val="right"/>
      <w:pPr>
        <w:ind w:left="2237" w:hanging="180"/>
      </w:pPr>
      <w:rPr/>
    </w:lvl>
    <w:lvl w:ilvl="3">
      <w:start w:val="1"/>
      <w:numFmt w:val="decimal"/>
      <w:lvlText w:val="%4."/>
      <w:lvlJc w:val="left"/>
      <w:pPr>
        <w:ind w:left="2957" w:hanging="360"/>
      </w:pPr>
      <w:rPr/>
    </w:lvl>
    <w:lvl w:ilvl="4">
      <w:start w:val="1"/>
      <w:numFmt w:val="lowerLetter"/>
      <w:lvlText w:val="%5."/>
      <w:lvlJc w:val="left"/>
      <w:pPr>
        <w:ind w:left="3677" w:hanging="360"/>
      </w:pPr>
      <w:rPr/>
    </w:lvl>
    <w:lvl w:ilvl="5">
      <w:start w:val="1"/>
      <w:numFmt w:val="lowerRoman"/>
      <w:lvlText w:val="%6."/>
      <w:lvlJc w:val="right"/>
      <w:pPr>
        <w:ind w:left="4397" w:hanging="180"/>
      </w:pPr>
      <w:rPr/>
    </w:lvl>
    <w:lvl w:ilvl="6">
      <w:start w:val="1"/>
      <w:numFmt w:val="decimal"/>
      <w:lvlText w:val="%7."/>
      <w:lvlJc w:val="left"/>
      <w:pPr>
        <w:ind w:left="5117" w:hanging="360"/>
      </w:pPr>
      <w:rPr/>
    </w:lvl>
    <w:lvl w:ilvl="7">
      <w:start w:val="1"/>
      <w:numFmt w:val="lowerLetter"/>
      <w:lvlText w:val="%8."/>
      <w:lvlJc w:val="left"/>
      <w:pPr>
        <w:ind w:left="5837" w:hanging="360"/>
      </w:pPr>
      <w:rPr/>
    </w:lvl>
    <w:lvl w:ilvl="8">
      <w:start w:val="1"/>
      <w:numFmt w:val="lowerRoman"/>
      <w:lvlText w:val="%9."/>
      <w:lvlJc w:val="right"/>
      <w:pPr>
        <w:ind w:left="655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262626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