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C4C7A" w14:textId="61FAA924" w:rsidR="009A0E2B" w:rsidRPr="001E6DE1" w:rsidRDefault="009A0E2B" w:rsidP="009A0E2B">
      <w:pPr>
        <w:pStyle w:val="QATemplateHeadingOne"/>
        <w:rPr>
          <w:color w:val="1F497D" w:themeColor="text2"/>
        </w:rPr>
      </w:pPr>
      <w:r w:rsidRPr="001E6DE1">
        <w:rPr>
          <w:color w:val="1F497D" w:themeColor="text2"/>
        </w:rPr>
        <w:t xml:space="preserve">Module </w:t>
      </w:r>
      <w:r w:rsidR="0088360E">
        <w:rPr>
          <w:color w:val="1F497D" w:themeColor="text2"/>
        </w:rPr>
        <w:t>10</w:t>
      </w:r>
      <w:r w:rsidRPr="001E6DE1">
        <w:rPr>
          <w:color w:val="1F497D" w:themeColor="text2"/>
        </w:rPr>
        <w:t xml:space="preserve"> – </w:t>
      </w:r>
      <w:r w:rsidR="0088360E">
        <w:rPr>
          <w:color w:val="1F497D" w:themeColor="text2"/>
        </w:rPr>
        <w:t>Bind Mounts</w:t>
      </w:r>
      <w:r w:rsidRPr="001E6DE1">
        <w:rPr>
          <w:color w:val="1F497D" w:themeColor="text2"/>
        </w:rPr>
        <w:t>: Lab</w:t>
      </w:r>
    </w:p>
    <w:p w14:paraId="44EE2212" w14:textId="2C85F57C" w:rsidR="00302847" w:rsidRDefault="002D683C" w:rsidP="002D683C">
      <w:pPr>
        <w:pStyle w:val="Heading1"/>
      </w:pPr>
      <w:r>
        <w:t>Lab Objectives</w:t>
      </w:r>
    </w:p>
    <w:p w14:paraId="313B2FE5" w14:textId="709FEC7B" w:rsidR="009A0E2B" w:rsidRDefault="00D21D53" w:rsidP="009A0E2B">
      <w:pPr>
        <w:pStyle w:val="Bulletpointlist"/>
        <w:rPr>
          <w:rStyle w:val="Emphasis"/>
        </w:rPr>
      </w:pPr>
      <w:r>
        <w:rPr>
          <w:rStyle w:val="Emphasis"/>
        </w:rPr>
        <w:t xml:space="preserve">Creating a </w:t>
      </w:r>
      <w:r w:rsidR="00A3510B">
        <w:rPr>
          <w:rStyle w:val="Emphasis"/>
        </w:rPr>
        <w:t>Bind Mount</w:t>
      </w:r>
    </w:p>
    <w:p w14:paraId="26ABB936" w14:textId="77777777" w:rsidR="00F3280D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b w:val="0"/>
        </w:rPr>
      </w:pPr>
    </w:p>
    <w:p w14:paraId="57300CF7" w14:textId="67985A28" w:rsidR="001C39CE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 xml:space="preserve">1. </w:t>
      </w:r>
      <w:r w:rsidR="00D21D53">
        <w:rPr>
          <w:rStyle w:val="Emphasis"/>
          <w:color w:val="1F497D" w:themeColor="text2"/>
          <w:sz w:val="28"/>
          <w:szCs w:val="28"/>
        </w:rPr>
        <w:t xml:space="preserve">Create </w:t>
      </w:r>
      <w:r w:rsidR="00A3510B">
        <w:rPr>
          <w:rStyle w:val="Emphasis"/>
          <w:color w:val="1F497D" w:themeColor="text2"/>
          <w:sz w:val="28"/>
          <w:szCs w:val="28"/>
        </w:rPr>
        <w:t>a Bind Mount</w:t>
      </w:r>
    </w:p>
    <w:p w14:paraId="46CBC518" w14:textId="77777777" w:rsidR="00A3510B" w:rsidRPr="00A3510B" w:rsidRDefault="00AF1C10" w:rsidP="00A3510B">
      <w:pPr>
        <w:pStyle w:val="ListParagraph"/>
        <w:numPr>
          <w:ilvl w:val="0"/>
          <w:numId w:val="16"/>
        </w:numPr>
        <w:rPr>
          <w:lang w:val="en"/>
        </w:rPr>
      </w:pPr>
      <w:r>
        <w:t xml:space="preserve"> </w:t>
      </w:r>
      <w:r w:rsidR="00A3510B" w:rsidRPr="00A3510B">
        <w:rPr>
          <w:lang w:val="en"/>
        </w:rPr>
        <w:t>Create a new folder for this exercise ~/</w:t>
      </w:r>
      <w:proofErr w:type="spellStart"/>
      <w:r w:rsidR="00A3510B" w:rsidRPr="00A3510B">
        <w:rPr>
          <w:lang w:val="en"/>
        </w:rPr>
        <w:t>docker</w:t>
      </w:r>
      <w:proofErr w:type="spellEnd"/>
      <w:r w:rsidR="00A3510B" w:rsidRPr="00A3510B">
        <w:rPr>
          <w:lang w:val="en"/>
        </w:rPr>
        <w:t>/</w:t>
      </w:r>
      <w:proofErr w:type="spellStart"/>
      <w:r w:rsidR="00A3510B" w:rsidRPr="00A3510B">
        <w:rPr>
          <w:lang w:val="en"/>
        </w:rPr>
        <w:t>bind_mounts_exercise</w:t>
      </w:r>
      <w:proofErr w:type="spellEnd"/>
    </w:p>
    <w:p w14:paraId="0910AFD9" w14:textId="3E151258" w:rsidR="00A67AEC" w:rsidRDefault="00A3510B" w:rsidP="00A67AEC">
      <w:pPr>
        <w:pStyle w:val="ListParagraph"/>
        <w:numPr>
          <w:ilvl w:val="0"/>
          <w:numId w:val="30"/>
        </w:numPr>
      </w:pPr>
      <w:r>
        <w:t xml:space="preserve">Create you NGINX configuration file. This file </w:t>
      </w:r>
      <w:proofErr w:type="spellStart"/>
      <w:r>
        <w:t>config</w:t>
      </w:r>
      <w:proofErr w:type="spellEnd"/>
      <w:r>
        <w:t xml:space="preserve"> file is going to be very simple, when you make a request to NGINX (running on port 80) just the word NGINX should be returned.</w:t>
      </w:r>
      <w:r w:rsidR="00A67AEC">
        <w:t xml:space="preserve"> </w:t>
      </w:r>
      <w:r w:rsidR="00A67AEC">
        <w:t xml:space="preserve">In the </w:t>
      </w:r>
      <w:proofErr w:type="spellStart"/>
      <w:r w:rsidR="00A67AEC">
        <w:t>config</w:t>
      </w:r>
      <w:proofErr w:type="spellEnd"/>
      <w:r w:rsidR="00A67AEC">
        <w:t xml:space="preserve"> file add the following lines:</w:t>
      </w:r>
    </w:p>
    <w:p w14:paraId="75B83BCA" w14:textId="7900691F" w:rsidR="00A3510B" w:rsidRDefault="00A3510B" w:rsidP="00A67AEC">
      <w:pPr>
        <w:pStyle w:val="ListParagraph"/>
        <w:ind w:left="1004"/>
      </w:pPr>
    </w:p>
    <w:p w14:paraId="4974393E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>events {}</w:t>
      </w:r>
    </w:p>
    <w:p w14:paraId="0AC4ED5F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>http {</w:t>
      </w:r>
    </w:p>
    <w:p w14:paraId="3FD313ED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 xml:space="preserve">   server {</w:t>
      </w:r>
    </w:p>
    <w:p w14:paraId="1FB050B4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 xml:space="preserve">       listen 80;</w:t>
      </w:r>
    </w:p>
    <w:p w14:paraId="4A14C88E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 xml:space="preserve">       location / {</w:t>
      </w:r>
    </w:p>
    <w:p w14:paraId="1A5ECE26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 xml:space="preserve">           return 200 "NGINX";</w:t>
      </w:r>
    </w:p>
    <w:p w14:paraId="4217441F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 xml:space="preserve">       }</w:t>
      </w:r>
    </w:p>
    <w:p w14:paraId="119D3B92" w14:textId="77777777" w:rsidR="00A67AEC" w:rsidRPr="00A67AEC" w:rsidRDefault="00A67AEC" w:rsidP="00A67AEC">
      <w:pPr>
        <w:pStyle w:val="ListParagraph"/>
        <w:ind w:left="1004"/>
        <w:rPr>
          <w:rFonts w:ascii="Consolas" w:hAnsi="Consolas"/>
          <w:lang w:val="en"/>
        </w:rPr>
      </w:pPr>
      <w:r w:rsidRPr="00A67AEC">
        <w:rPr>
          <w:rFonts w:ascii="Consolas" w:hAnsi="Consolas"/>
          <w:lang w:val="en"/>
        </w:rPr>
        <w:t xml:space="preserve">   }</w:t>
      </w:r>
    </w:p>
    <w:p w14:paraId="1FCDCDC3" w14:textId="58030F81" w:rsidR="00A67AEC" w:rsidRPr="00A67AEC" w:rsidRDefault="00A67AEC" w:rsidP="00A67AEC">
      <w:pPr>
        <w:pStyle w:val="ListParagraph"/>
        <w:ind w:left="1004"/>
        <w:rPr>
          <w:rFonts w:ascii="Consolas" w:hAnsi="Consolas"/>
        </w:rPr>
      </w:pPr>
      <w:r w:rsidRPr="00A67AEC">
        <w:rPr>
          <w:rFonts w:ascii="Consolas" w:hAnsi="Consolas"/>
          <w:lang w:val="en"/>
        </w:rPr>
        <w:t>}</w:t>
      </w:r>
    </w:p>
    <w:p w14:paraId="7CBCCA01" w14:textId="77777777" w:rsidR="00A3510B" w:rsidRDefault="00A3510B" w:rsidP="00A3510B"/>
    <w:p w14:paraId="1C93504A" w14:textId="77777777" w:rsidR="00A3510B" w:rsidRPr="00A3510B" w:rsidRDefault="00A3510B" w:rsidP="00A3510B">
      <w:pPr>
        <w:pStyle w:val="ListParagraph"/>
        <w:numPr>
          <w:ilvl w:val="0"/>
          <w:numId w:val="16"/>
        </w:numPr>
        <w:rPr>
          <w:lang w:val="en"/>
        </w:rPr>
      </w:pPr>
      <w:r w:rsidRPr="00A3510B">
        <w:rPr>
          <w:lang w:val="en"/>
        </w:rPr>
        <w:t>Now override the default NGINX configuration file (/</w:t>
      </w:r>
      <w:proofErr w:type="spellStart"/>
      <w:r w:rsidRPr="00A3510B">
        <w:rPr>
          <w:lang w:val="en"/>
        </w:rPr>
        <w:t>etc</w:t>
      </w:r>
      <w:proofErr w:type="spellEnd"/>
      <w:r w:rsidRPr="00A3510B">
        <w:rPr>
          <w:lang w:val="en"/>
        </w:rPr>
        <w:t>/</w:t>
      </w:r>
      <w:proofErr w:type="spellStart"/>
      <w:r w:rsidRPr="00A3510B">
        <w:rPr>
          <w:lang w:val="en"/>
        </w:rPr>
        <w:t>nginx</w:t>
      </w:r>
      <w:proofErr w:type="spellEnd"/>
      <w:r w:rsidRPr="00A3510B">
        <w:rPr>
          <w:lang w:val="en"/>
        </w:rPr>
        <w:t>/</w:t>
      </w:r>
      <w:proofErr w:type="spellStart"/>
      <w:r w:rsidRPr="00A3510B">
        <w:rPr>
          <w:lang w:val="en"/>
        </w:rPr>
        <w:t>nginx.conf</w:t>
      </w:r>
      <w:proofErr w:type="spellEnd"/>
      <w:r w:rsidRPr="00A3510B">
        <w:rPr>
          <w:lang w:val="en"/>
        </w:rPr>
        <w:t>) with the one that we created on the host machine. When creating your bind mount keep in mind the following:</w:t>
      </w:r>
    </w:p>
    <w:p w14:paraId="5A7BEF56" w14:textId="77777777" w:rsidR="00A3510B" w:rsidRPr="00A3510B" w:rsidRDefault="00A3510B" w:rsidP="00A3510B">
      <w:pPr>
        <w:pStyle w:val="ListParagraph"/>
        <w:numPr>
          <w:ilvl w:val="0"/>
          <w:numId w:val="31"/>
        </w:numPr>
        <w:rPr>
          <w:lang w:val="en"/>
        </w:rPr>
      </w:pPr>
      <w:r w:rsidRPr="00A3510B">
        <w:rPr>
          <w:lang w:val="en"/>
        </w:rPr>
        <w:t xml:space="preserve">You will need to provide the full path of the </w:t>
      </w:r>
      <w:proofErr w:type="spellStart"/>
      <w:r w:rsidRPr="00A3510B">
        <w:rPr>
          <w:lang w:val="en"/>
        </w:rPr>
        <w:t>config</w:t>
      </w:r>
      <w:proofErr w:type="spellEnd"/>
      <w:r w:rsidRPr="00A3510B">
        <w:rPr>
          <w:lang w:val="en"/>
        </w:rPr>
        <w:t xml:space="preserve"> file on the host.</w:t>
      </w:r>
    </w:p>
    <w:p w14:paraId="5F99A8E2" w14:textId="77777777" w:rsidR="00A3510B" w:rsidRPr="00A3510B" w:rsidRDefault="00A3510B" w:rsidP="00A3510B">
      <w:pPr>
        <w:pStyle w:val="ListParagraph"/>
        <w:numPr>
          <w:ilvl w:val="0"/>
          <w:numId w:val="31"/>
        </w:numPr>
        <w:rPr>
          <w:lang w:val="en"/>
        </w:rPr>
      </w:pPr>
      <w:r w:rsidRPr="00A3510B">
        <w:rPr>
          <w:lang w:val="en"/>
        </w:rPr>
        <w:t>NGINX runs on port 80, to access it outside the container, you will need to publish that port.</w:t>
      </w:r>
    </w:p>
    <w:p w14:paraId="24F0BC7F" w14:textId="77777777" w:rsidR="00A3510B" w:rsidRPr="00A3510B" w:rsidRDefault="00A3510B" w:rsidP="00A3510B">
      <w:pPr>
        <w:pStyle w:val="ListParagraph"/>
        <w:numPr>
          <w:ilvl w:val="0"/>
          <w:numId w:val="31"/>
        </w:numPr>
        <w:rPr>
          <w:lang w:val="en"/>
        </w:rPr>
      </w:pPr>
      <w:r w:rsidRPr="00A3510B">
        <w:rPr>
          <w:lang w:val="en"/>
        </w:rPr>
        <w:t>If you are using the mount flag you need to provide the bind option.</w:t>
      </w:r>
    </w:p>
    <w:p w14:paraId="427C182C" w14:textId="77777777" w:rsidR="00A3510B" w:rsidRPr="00A3510B" w:rsidRDefault="00A3510B" w:rsidP="00A3510B">
      <w:pPr>
        <w:pStyle w:val="ListParagraph"/>
        <w:ind w:left="1004"/>
        <w:rPr>
          <w:lang w:val="en"/>
        </w:rPr>
      </w:pPr>
      <w:r w:rsidRPr="00A3510B">
        <w:rPr>
          <w:lang w:val="en"/>
        </w:rPr>
        <w:t>If the Bind Mount was successful then when you make a request to the NGINX server, the word NGINX should be shown.</w:t>
      </w:r>
    </w:p>
    <w:p w14:paraId="6E30112D" w14:textId="4154A025" w:rsidR="003A3DBA" w:rsidRPr="0014577D" w:rsidRDefault="003A3DBA" w:rsidP="00A3510B">
      <w:pPr>
        <w:pStyle w:val="ListParagraph"/>
        <w:ind w:left="1004"/>
        <w:rPr>
          <w:lang w:val="en"/>
        </w:rPr>
      </w:pPr>
    </w:p>
    <w:p w14:paraId="2CB22C12" w14:textId="6C54D395" w:rsidR="003A3DBA" w:rsidRDefault="003A3DBA" w:rsidP="003A3DBA"/>
    <w:p w14:paraId="4198F32D" w14:textId="20976D9D" w:rsidR="00072B6B" w:rsidRDefault="00A3510B" w:rsidP="00072B6B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>2</w:t>
      </w:r>
      <w:r w:rsidR="00072B6B">
        <w:rPr>
          <w:rStyle w:val="Emphasis"/>
          <w:color w:val="1F497D" w:themeColor="text2"/>
          <w:sz w:val="28"/>
          <w:szCs w:val="28"/>
        </w:rPr>
        <w:t>. Finish up</w:t>
      </w:r>
    </w:p>
    <w:p w14:paraId="116E102D" w14:textId="0BCC4184" w:rsidR="0088360E" w:rsidRDefault="0088360E" w:rsidP="0014577D">
      <w:pPr>
        <w:pStyle w:val="ListParagraph"/>
        <w:numPr>
          <w:ilvl w:val="0"/>
          <w:numId w:val="28"/>
        </w:numPr>
      </w:pPr>
      <w:r>
        <w:t xml:space="preserve">Stop and remove all containers. The </w:t>
      </w:r>
      <w:r>
        <w:rPr>
          <w:b/>
          <w:color w:val="008FD0"/>
        </w:rPr>
        <w:t>/</w:t>
      </w:r>
      <w:proofErr w:type="spellStart"/>
      <w:r>
        <w:rPr>
          <w:b/>
          <w:color w:val="008FD0"/>
        </w:rPr>
        <w:t>var</w:t>
      </w:r>
      <w:proofErr w:type="spellEnd"/>
      <w:r>
        <w:rPr>
          <w:b/>
          <w:color w:val="008FD0"/>
        </w:rPr>
        <w:t>/run/</w:t>
      </w:r>
      <w:proofErr w:type="spellStart"/>
      <w:r>
        <w:rPr>
          <w:b/>
          <w:color w:val="008FD0"/>
        </w:rPr>
        <w:t>docker.sock</w:t>
      </w:r>
      <w:proofErr w:type="spellEnd"/>
      <w:r>
        <w:t xml:space="preserve"> file is the socket file for communicating with the </w:t>
      </w:r>
      <w:proofErr w:type="spellStart"/>
      <w:r>
        <w:t>docker</w:t>
      </w:r>
      <w:proofErr w:type="spellEnd"/>
      <w:r>
        <w:t xml:space="preserve"> service.</w:t>
      </w:r>
    </w:p>
    <w:p w14:paraId="2B064E55" w14:textId="191FDF69" w:rsidR="003A3DBA" w:rsidRDefault="0088360E" w:rsidP="0014577D">
      <w:pPr>
        <w:pStyle w:val="ListParagraph"/>
        <w:numPr>
          <w:ilvl w:val="0"/>
          <w:numId w:val="28"/>
        </w:numPr>
      </w:pPr>
      <w:r>
        <w:t>Try to build a Jenkins image, with Docker installed and the ability to build images and run containers on the host machine.</w:t>
      </w:r>
    </w:p>
    <w:p w14:paraId="253249CB" w14:textId="77777777" w:rsidR="001C39CE" w:rsidRPr="002D683C" w:rsidRDefault="001C39CE" w:rsidP="001C39CE">
      <w:pPr>
        <w:rPr>
          <w:rStyle w:val="Emphasis"/>
        </w:rPr>
      </w:pPr>
      <w:bookmarkStart w:id="0" w:name="_GoBack"/>
      <w:bookmarkEnd w:id="0"/>
    </w:p>
    <w:sectPr w:rsidR="001C39CE" w:rsidRPr="002D683C" w:rsidSect="00FF33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1393B" w14:textId="77777777" w:rsidR="007A5FC0" w:rsidRDefault="007A5FC0">
      <w:r>
        <w:separator/>
      </w:r>
    </w:p>
  </w:endnote>
  <w:endnote w:type="continuationSeparator" w:id="0">
    <w:p w14:paraId="16E6AEE5" w14:textId="77777777" w:rsidR="007A5FC0" w:rsidRDefault="007A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45E8C" w14:textId="77777777" w:rsidR="007A5FC0" w:rsidRDefault="007A5FC0">
      <w:r>
        <w:separator/>
      </w:r>
    </w:p>
  </w:footnote>
  <w:footnote w:type="continuationSeparator" w:id="0">
    <w:p w14:paraId="7B6A60EA" w14:textId="77777777" w:rsidR="007A5FC0" w:rsidRDefault="007A5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5E0D7B2"/>
    <w:lvl w:ilvl="0">
      <w:start w:val="1"/>
      <w:numFmt w:val="decimal"/>
      <w:pStyle w:val="ListNumber2"/>
      <w:lvlText w:val="%1."/>
      <w:lvlJc w:val="left"/>
      <w:pPr>
        <w:tabs>
          <w:tab w:val="num" w:pos="644"/>
        </w:tabs>
        <w:ind w:left="644" w:hanging="360"/>
      </w:pPr>
      <w:rPr>
        <w:b w:val="0"/>
        <w:color w:val="auto"/>
        <w:sz w:val="28"/>
        <w:szCs w:val="28"/>
      </w:rPr>
    </w:lvl>
  </w:abstractNum>
  <w:abstractNum w:abstractNumId="1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71C38"/>
    <w:multiLevelType w:val="hybridMultilevel"/>
    <w:tmpl w:val="7A86FF0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6F85BAB"/>
    <w:multiLevelType w:val="hybridMultilevel"/>
    <w:tmpl w:val="CB589E0A"/>
    <w:lvl w:ilvl="0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191D13D8"/>
    <w:multiLevelType w:val="hybridMultilevel"/>
    <w:tmpl w:val="BC76751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4C7A02"/>
    <w:multiLevelType w:val="hybridMultilevel"/>
    <w:tmpl w:val="B694CAB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0A81394"/>
    <w:multiLevelType w:val="multilevel"/>
    <w:tmpl w:val="6F8AA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3A7495"/>
    <w:multiLevelType w:val="hybridMultilevel"/>
    <w:tmpl w:val="6D667A44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5B53D3C"/>
    <w:multiLevelType w:val="hybridMultilevel"/>
    <w:tmpl w:val="B694CAB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D46DC4"/>
    <w:multiLevelType w:val="hybridMultilevel"/>
    <w:tmpl w:val="BC76751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6940536"/>
    <w:multiLevelType w:val="multilevel"/>
    <w:tmpl w:val="1458C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ECC5851"/>
    <w:multiLevelType w:val="hybridMultilevel"/>
    <w:tmpl w:val="BDEECC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234D99"/>
    <w:multiLevelType w:val="hybridMultilevel"/>
    <w:tmpl w:val="155026C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8EF4DC3"/>
    <w:multiLevelType w:val="hybridMultilevel"/>
    <w:tmpl w:val="82E61984"/>
    <w:lvl w:ilvl="0" w:tplc="A64AF71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6" w15:restartNumberingAfterBreak="0">
    <w:nsid w:val="591A7764"/>
    <w:multiLevelType w:val="multilevel"/>
    <w:tmpl w:val="335EE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8E5218"/>
    <w:multiLevelType w:val="multilevel"/>
    <w:tmpl w:val="361C2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7D4C19"/>
    <w:multiLevelType w:val="multilevel"/>
    <w:tmpl w:val="2862A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EF4CF6"/>
    <w:multiLevelType w:val="hybridMultilevel"/>
    <w:tmpl w:val="6C86D1A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62D7CD1"/>
    <w:multiLevelType w:val="multilevel"/>
    <w:tmpl w:val="160E9484"/>
    <w:lvl w:ilvl="0">
      <w:start w:val="1"/>
      <w:numFmt w:val="bullet"/>
      <w:lvlText w:val="●"/>
      <w:lvlJc w:val="left"/>
      <w:pPr>
        <w:ind w:left="720" w:hanging="360"/>
      </w:pPr>
      <w:rPr>
        <w:rFonts w:ascii="Open Sans" w:hAnsi="Open Sans" w:cs="Open Sans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8FE6DB6"/>
    <w:multiLevelType w:val="hybridMultilevel"/>
    <w:tmpl w:val="A1A251B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15"/>
  </w:num>
  <w:num w:numId="7">
    <w:abstractNumId w:val="12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4"/>
  </w:num>
  <w:num w:numId="17">
    <w:abstractNumId w:val="3"/>
  </w:num>
  <w:num w:numId="18">
    <w:abstractNumId w:val="20"/>
  </w:num>
  <w:num w:numId="19">
    <w:abstractNumId w:val="22"/>
  </w:num>
  <w:num w:numId="20">
    <w:abstractNumId w:val="21"/>
  </w:num>
  <w:num w:numId="21">
    <w:abstractNumId w:val="7"/>
  </w:num>
  <w:num w:numId="22">
    <w:abstractNumId w:val="18"/>
  </w:num>
  <w:num w:numId="23">
    <w:abstractNumId w:val="17"/>
  </w:num>
  <w:num w:numId="24">
    <w:abstractNumId w:val="16"/>
  </w:num>
  <w:num w:numId="25">
    <w:abstractNumId w:val="8"/>
  </w:num>
  <w:num w:numId="26">
    <w:abstractNumId w:val="13"/>
  </w:num>
  <w:num w:numId="27">
    <w:abstractNumId w:val="9"/>
  </w:num>
  <w:num w:numId="28">
    <w:abstractNumId w:val="5"/>
  </w:num>
  <w:num w:numId="29">
    <w:abstractNumId w:val="11"/>
  </w:num>
  <w:num w:numId="30">
    <w:abstractNumId w:val="6"/>
  </w:num>
  <w:num w:numId="3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24383"/>
    <w:rsid w:val="0003487E"/>
    <w:rsid w:val="00057E0E"/>
    <w:rsid w:val="00072B6B"/>
    <w:rsid w:val="00077D90"/>
    <w:rsid w:val="00094E8C"/>
    <w:rsid w:val="000A013B"/>
    <w:rsid w:val="000B3BC1"/>
    <w:rsid w:val="00100193"/>
    <w:rsid w:val="00102660"/>
    <w:rsid w:val="001155FC"/>
    <w:rsid w:val="0011782B"/>
    <w:rsid w:val="0012571E"/>
    <w:rsid w:val="00130098"/>
    <w:rsid w:val="0014577D"/>
    <w:rsid w:val="001547EA"/>
    <w:rsid w:val="00160984"/>
    <w:rsid w:val="0016715D"/>
    <w:rsid w:val="001731A3"/>
    <w:rsid w:val="001A7CD5"/>
    <w:rsid w:val="001C39CE"/>
    <w:rsid w:val="001C6A02"/>
    <w:rsid w:val="001D35EB"/>
    <w:rsid w:val="001E6DE1"/>
    <w:rsid w:val="001F635E"/>
    <w:rsid w:val="00211C6F"/>
    <w:rsid w:val="00215345"/>
    <w:rsid w:val="00224B32"/>
    <w:rsid w:val="00235B04"/>
    <w:rsid w:val="00243210"/>
    <w:rsid w:val="00267877"/>
    <w:rsid w:val="00281040"/>
    <w:rsid w:val="00281674"/>
    <w:rsid w:val="002A111C"/>
    <w:rsid w:val="002B064D"/>
    <w:rsid w:val="002C72C9"/>
    <w:rsid w:val="002D1AD6"/>
    <w:rsid w:val="002D5665"/>
    <w:rsid w:val="002D683C"/>
    <w:rsid w:val="002F00A7"/>
    <w:rsid w:val="00302847"/>
    <w:rsid w:val="00346F5B"/>
    <w:rsid w:val="003501AE"/>
    <w:rsid w:val="00365AD0"/>
    <w:rsid w:val="0039745F"/>
    <w:rsid w:val="003A3DBA"/>
    <w:rsid w:val="003A4798"/>
    <w:rsid w:val="003A68A7"/>
    <w:rsid w:val="003F71F6"/>
    <w:rsid w:val="00400CAC"/>
    <w:rsid w:val="00416BB5"/>
    <w:rsid w:val="00425265"/>
    <w:rsid w:val="0043783B"/>
    <w:rsid w:val="00443CEA"/>
    <w:rsid w:val="00444C44"/>
    <w:rsid w:val="00446463"/>
    <w:rsid w:val="00470F4D"/>
    <w:rsid w:val="00477189"/>
    <w:rsid w:val="00486761"/>
    <w:rsid w:val="004A27F1"/>
    <w:rsid w:val="004A7812"/>
    <w:rsid w:val="004F0C39"/>
    <w:rsid w:val="004F7901"/>
    <w:rsid w:val="005068F3"/>
    <w:rsid w:val="005204D5"/>
    <w:rsid w:val="00521A18"/>
    <w:rsid w:val="00532A92"/>
    <w:rsid w:val="00551870"/>
    <w:rsid w:val="00566FB1"/>
    <w:rsid w:val="005732E3"/>
    <w:rsid w:val="005A3CEC"/>
    <w:rsid w:val="005B45F6"/>
    <w:rsid w:val="005B6F70"/>
    <w:rsid w:val="0061256B"/>
    <w:rsid w:val="00612B23"/>
    <w:rsid w:val="00623024"/>
    <w:rsid w:val="006361AF"/>
    <w:rsid w:val="00654026"/>
    <w:rsid w:val="006823D2"/>
    <w:rsid w:val="006946B9"/>
    <w:rsid w:val="006A0E8F"/>
    <w:rsid w:val="006B1B05"/>
    <w:rsid w:val="006B7BDD"/>
    <w:rsid w:val="006D0787"/>
    <w:rsid w:val="006F0192"/>
    <w:rsid w:val="006F526E"/>
    <w:rsid w:val="007150FA"/>
    <w:rsid w:val="00746E57"/>
    <w:rsid w:val="00754C4E"/>
    <w:rsid w:val="00760384"/>
    <w:rsid w:val="00765414"/>
    <w:rsid w:val="00796395"/>
    <w:rsid w:val="007A5FC0"/>
    <w:rsid w:val="007B28DA"/>
    <w:rsid w:val="007B756C"/>
    <w:rsid w:val="007C2F25"/>
    <w:rsid w:val="007D1597"/>
    <w:rsid w:val="007D4286"/>
    <w:rsid w:val="00802C0B"/>
    <w:rsid w:val="008271AD"/>
    <w:rsid w:val="00847F7A"/>
    <w:rsid w:val="008536A0"/>
    <w:rsid w:val="008603AF"/>
    <w:rsid w:val="00875DB7"/>
    <w:rsid w:val="0088360E"/>
    <w:rsid w:val="00886634"/>
    <w:rsid w:val="008A7A4B"/>
    <w:rsid w:val="008B0F1D"/>
    <w:rsid w:val="008F2276"/>
    <w:rsid w:val="009151E5"/>
    <w:rsid w:val="00916648"/>
    <w:rsid w:val="009239BB"/>
    <w:rsid w:val="009242BC"/>
    <w:rsid w:val="00932908"/>
    <w:rsid w:val="00985135"/>
    <w:rsid w:val="0099092A"/>
    <w:rsid w:val="009A0E2B"/>
    <w:rsid w:val="009A221A"/>
    <w:rsid w:val="009A5D35"/>
    <w:rsid w:val="009B0DA4"/>
    <w:rsid w:val="009D390E"/>
    <w:rsid w:val="00A14AEE"/>
    <w:rsid w:val="00A15CB5"/>
    <w:rsid w:val="00A24D0C"/>
    <w:rsid w:val="00A31540"/>
    <w:rsid w:val="00A32BBA"/>
    <w:rsid w:val="00A3510B"/>
    <w:rsid w:val="00A45787"/>
    <w:rsid w:val="00A45E9D"/>
    <w:rsid w:val="00A67AEC"/>
    <w:rsid w:val="00A732E1"/>
    <w:rsid w:val="00A97236"/>
    <w:rsid w:val="00AA1DF9"/>
    <w:rsid w:val="00AA3721"/>
    <w:rsid w:val="00AA6BD1"/>
    <w:rsid w:val="00AB461A"/>
    <w:rsid w:val="00AC6D77"/>
    <w:rsid w:val="00AD68AA"/>
    <w:rsid w:val="00AF1C10"/>
    <w:rsid w:val="00B06342"/>
    <w:rsid w:val="00B066A3"/>
    <w:rsid w:val="00B429E7"/>
    <w:rsid w:val="00B672A7"/>
    <w:rsid w:val="00B765E4"/>
    <w:rsid w:val="00B91427"/>
    <w:rsid w:val="00BD64F7"/>
    <w:rsid w:val="00BF49EC"/>
    <w:rsid w:val="00C20232"/>
    <w:rsid w:val="00C5781F"/>
    <w:rsid w:val="00C65F66"/>
    <w:rsid w:val="00CA248E"/>
    <w:rsid w:val="00CC4F96"/>
    <w:rsid w:val="00CE62FB"/>
    <w:rsid w:val="00CF70A5"/>
    <w:rsid w:val="00D21D53"/>
    <w:rsid w:val="00D339DD"/>
    <w:rsid w:val="00D43278"/>
    <w:rsid w:val="00D52423"/>
    <w:rsid w:val="00D77236"/>
    <w:rsid w:val="00D82C10"/>
    <w:rsid w:val="00DB7596"/>
    <w:rsid w:val="00DD4511"/>
    <w:rsid w:val="00E10407"/>
    <w:rsid w:val="00E312FF"/>
    <w:rsid w:val="00E422A1"/>
    <w:rsid w:val="00E45738"/>
    <w:rsid w:val="00E475AB"/>
    <w:rsid w:val="00E530E8"/>
    <w:rsid w:val="00E70364"/>
    <w:rsid w:val="00E75AF3"/>
    <w:rsid w:val="00E84D80"/>
    <w:rsid w:val="00E97CB7"/>
    <w:rsid w:val="00EB679A"/>
    <w:rsid w:val="00EC0383"/>
    <w:rsid w:val="00ED78E3"/>
    <w:rsid w:val="00EE64CF"/>
    <w:rsid w:val="00EE6CFB"/>
    <w:rsid w:val="00F3280D"/>
    <w:rsid w:val="00F375E7"/>
    <w:rsid w:val="00F4364A"/>
    <w:rsid w:val="00F823F7"/>
    <w:rsid w:val="00FA2B41"/>
    <w:rsid w:val="00FB4716"/>
    <w:rsid w:val="00FD0738"/>
    <w:rsid w:val="00FD6C80"/>
    <w:rsid w:val="00FE3162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3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2D683C"/>
    <w:pPr>
      <w:spacing w:before="120" w:after="400" w:line="400" w:lineRule="exact"/>
    </w:pPr>
    <w:rPr>
      <w:rFonts w:eastAsia="Calibri" w:cs="Arial"/>
      <w:b/>
      <w:color w:val="005AAB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qFormat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ModuleTopicNo">
    <w:name w:val="Module Topic No."/>
    <w:basedOn w:val="ListNumber2"/>
    <w:link w:val="ModuleTopicNoChar"/>
    <w:qFormat/>
    <w:rsid w:val="001C39CE"/>
    <w:rPr>
      <w:b/>
    </w:rPr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"/>
      </w:numPr>
      <w:contextualSpacing/>
    </w:pPr>
  </w:style>
  <w:style w:type="character" w:customStyle="1" w:styleId="ModuleTopicNoChar">
    <w:name w:val="Module Topic No. Char"/>
    <w:basedOn w:val="DefaultParagraphFont"/>
    <w:link w:val="ModuleTopicNo"/>
    <w:rsid w:val="001C39CE"/>
    <w:rPr>
      <w:rFonts w:ascii="Open Sans" w:hAnsi="Open Sans"/>
      <w:b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nhideWhenUsed/>
    <w:rsid w:val="001C39CE"/>
    <w:pPr>
      <w:numPr>
        <w:numId w:val="13"/>
      </w:numPr>
      <w:contextualSpacing/>
    </w:pPr>
  </w:style>
  <w:style w:type="character" w:customStyle="1" w:styleId="CodeexampleChar">
    <w:name w:val="Code example Char"/>
    <w:basedOn w:val="DefaultParagraphFont"/>
    <w:link w:val="Codeexample"/>
    <w:locked/>
    <w:rsid w:val="001E6DE1"/>
    <w:rPr>
      <w:rFonts w:ascii="Consolas" w:hAnsi="Consolas"/>
      <w:b/>
      <w:color w:val="000000" w:themeColor="text1"/>
      <w:sz w:val="24"/>
      <w:szCs w:val="24"/>
    </w:rPr>
  </w:style>
  <w:style w:type="paragraph" w:customStyle="1" w:styleId="Codeexample">
    <w:name w:val="Code example"/>
    <w:link w:val="CodeexampleChar"/>
    <w:qFormat/>
    <w:rsid w:val="001E6DE1"/>
    <w:rPr>
      <w:rFonts w:ascii="Consolas" w:hAnsi="Consolas"/>
      <w:b/>
      <w:color w:val="000000" w:themeColor="text1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Open Sans" w:hAnsi="Open Sans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Admin</cp:lastModifiedBy>
  <cp:revision>20</cp:revision>
  <cp:lastPrinted>2010-07-07T10:15:00Z</cp:lastPrinted>
  <dcterms:created xsi:type="dcterms:W3CDTF">2018-04-10T12:59:00Z</dcterms:created>
  <dcterms:modified xsi:type="dcterms:W3CDTF">2019-03-12T15:12:00Z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