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40" w:rsidRDefault="00003140" w:rsidP="006E2B84">
      <w:pPr>
        <w:jc w:val="both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94"/>
        <w:gridCol w:w="2793"/>
      </w:tblGrid>
      <w:tr w:rsidR="00003140" w:rsidTr="00003140">
        <w:trPr>
          <w:trHeight w:val="317"/>
          <w:jc w:val="center"/>
        </w:trPr>
        <w:tc>
          <w:tcPr>
            <w:tcW w:w="55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03140" w:rsidRDefault="006218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TABELA1: </w:t>
            </w:r>
            <w:proofErr w:type="spellStart"/>
            <w:r>
              <w:rPr>
                <w:rFonts w:ascii="Calibri" w:hAnsi="Calibri" w:cs="Calibri"/>
                <w:color w:val="000000"/>
              </w:rPr>
              <w:t>BioProjects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com amostras</w:t>
            </w:r>
            <w:r w:rsidR="00003140">
              <w:rPr>
                <w:rFonts w:ascii="Calibri" w:hAnsi="Calibri" w:cs="Calibri"/>
                <w:color w:val="000000"/>
              </w:rPr>
              <w:t xml:space="preserve"> de pacientes</w:t>
            </w:r>
          </w:p>
        </w:tc>
      </w:tr>
      <w:tr w:rsidR="00003140" w:rsidTr="00003140">
        <w:trPr>
          <w:trHeight w:val="317"/>
          <w:jc w:val="center"/>
        </w:trPr>
        <w:tc>
          <w:tcPr>
            <w:tcW w:w="279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Doença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Número</w:t>
            </w:r>
          </w:p>
        </w:tc>
      </w:tr>
      <w:tr w:rsidR="00003140" w:rsidTr="00003140">
        <w:trPr>
          <w:trHeight w:val="302"/>
          <w:jc w:val="center"/>
        </w:trPr>
        <w:tc>
          <w:tcPr>
            <w:tcW w:w="279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</w:tr>
      <w:tr w:rsidR="00003140" w:rsidTr="00003140">
        <w:trPr>
          <w:trHeight w:val="302"/>
          <w:jc w:val="center"/>
        </w:trPr>
        <w:tc>
          <w:tcPr>
            <w:tcW w:w="279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DMD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003140" w:rsidTr="00003140">
        <w:trPr>
          <w:trHeight w:val="302"/>
          <w:jc w:val="center"/>
        </w:trPr>
        <w:tc>
          <w:tcPr>
            <w:tcW w:w="279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DM1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003140" w:rsidTr="00003140">
        <w:trPr>
          <w:trHeight w:val="302"/>
          <w:jc w:val="center"/>
        </w:trPr>
        <w:tc>
          <w:tcPr>
            <w:tcW w:w="279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PV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03140" w:rsidTr="00003140">
        <w:trPr>
          <w:trHeight w:val="302"/>
          <w:jc w:val="center"/>
        </w:trPr>
        <w:tc>
          <w:tcPr>
            <w:tcW w:w="279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VT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03140" w:rsidTr="00003140">
        <w:trPr>
          <w:trHeight w:val="317"/>
          <w:jc w:val="center"/>
        </w:trPr>
        <w:tc>
          <w:tcPr>
            <w:tcW w:w="279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003140" w:rsidTr="00003140">
        <w:trPr>
          <w:trHeight w:val="317"/>
          <w:jc w:val="center"/>
        </w:trPr>
        <w:tc>
          <w:tcPr>
            <w:tcW w:w="279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2793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:rsidR="00003140" w:rsidRDefault="000031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</w:tbl>
    <w:p w:rsidR="00003140" w:rsidRDefault="00003140" w:rsidP="006E2B84">
      <w:pPr>
        <w:jc w:val="both"/>
      </w:pPr>
    </w:p>
    <w:p w:rsidR="006E2B84" w:rsidRDefault="006E2B84"/>
    <w:p w:rsidR="00003140" w:rsidRDefault="00003140">
      <w:r>
        <w:rPr>
          <w:noProof/>
          <w:lang w:eastAsia="pt-BR"/>
        </w:rPr>
        <w:drawing>
          <wp:inline distT="0" distB="0" distL="0" distR="0" wp14:anchorId="44CF7753" wp14:editId="7052FAD8">
            <wp:extent cx="5400040" cy="2583180"/>
            <wp:effectExtent l="0" t="0" r="0" b="762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3140" w:rsidRDefault="00003140"/>
    <w:p w:rsidR="00003140" w:rsidRDefault="00003140" w:rsidP="00003140">
      <w:pPr>
        <w:jc w:val="both"/>
      </w:pPr>
      <w:r>
        <w:t xml:space="preserve">Esclerose Múltipla (EM), Distrofia Muscular de </w:t>
      </w:r>
      <w:proofErr w:type="spellStart"/>
      <w:r>
        <w:t>Duchenne</w:t>
      </w:r>
      <w:proofErr w:type="spellEnd"/>
      <w:r>
        <w:t xml:space="preserve"> (DMD), Diabetes Mellitus tipo 1 (DM1), </w:t>
      </w:r>
      <w:r w:rsidRPr="006E2B84">
        <w:t>Vitiligo</w:t>
      </w:r>
      <w:r>
        <w:t xml:space="preserve"> (VT), </w:t>
      </w:r>
      <w:proofErr w:type="spellStart"/>
      <w:r>
        <w:t>Escledermia</w:t>
      </w:r>
      <w:proofErr w:type="spellEnd"/>
      <w:r>
        <w:t xml:space="preserve"> (ES)</w:t>
      </w:r>
    </w:p>
    <w:p w:rsidR="0062184D" w:rsidRDefault="0062184D">
      <w:bookmarkStart w:id="0" w:name="_GoBack"/>
      <w:bookmarkEnd w:id="0"/>
    </w:p>
    <w:sectPr w:rsidR="00621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2050B"/>
    <w:multiLevelType w:val="hybridMultilevel"/>
    <w:tmpl w:val="165650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84"/>
    <w:rsid w:val="00003140"/>
    <w:rsid w:val="002970A8"/>
    <w:rsid w:val="00524DD1"/>
    <w:rsid w:val="0062184D"/>
    <w:rsid w:val="006E2B84"/>
    <w:rsid w:val="008A396C"/>
    <w:rsid w:val="00B000EE"/>
    <w:rsid w:val="00B1542C"/>
    <w:rsid w:val="00B168B1"/>
    <w:rsid w:val="00C32F93"/>
    <w:rsid w:val="00E81DB7"/>
    <w:rsid w:val="00E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74C8-84C5-41A9-9BBA-E6E4B945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Dropbox\projeto_estacio_vini\rel_andamento\setembro_2018\bioprojects_pacientes_por_doen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BioProjects com amostras de pacientes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setembro2018!$P$4:$P$9</c:f>
              <c:strCache>
                <c:ptCount val="6"/>
                <c:pt idx="0">
                  <c:v>EM</c:v>
                </c:pt>
                <c:pt idx="1">
                  <c:v>DMD</c:v>
                </c:pt>
                <c:pt idx="2">
                  <c:v>DM1</c:v>
                </c:pt>
                <c:pt idx="3">
                  <c:v>PV</c:v>
                </c:pt>
                <c:pt idx="4">
                  <c:v>VT</c:v>
                </c:pt>
                <c:pt idx="5">
                  <c:v>ES</c:v>
                </c:pt>
              </c:strCache>
            </c:strRef>
          </c:cat>
          <c:val>
            <c:numRef>
              <c:f>setembro2018!$Q$4:$Q$9</c:f>
              <c:numCache>
                <c:formatCode>General</c:formatCode>
                <c:ptCount val="6"/>
                <c:pt idx="0">
                  <c:v>54</c:v>
                </c:pt>
                <c:pt idx="1">
                  <c:v>18</c:v>
                </c:pt>
                <c:pt idx="2">
                  <c:v>7</c:v>
                </c:pt>
                <c:pt idx="3">
                  <c:v>2</c:v>
                </c:pt>
                <c:pt idx="4">
                  <c:v>4</c:v>
                </c:pt>
                <c:pt idx="5">
                  <c:v>14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2018-09-03T17:42:00Z</dcterms:created>
  <dcterms:modified xsi:type="dcterms:W3CDTF">2018-09-04T14:31:00Z</dcterms:modified>
</cp:coreProperties>
</file>