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1454.4" w:right="1440" w:firstLine="0"/>
        <w:jc w:val="center"/>
        <w:rPr>
          <w:sz w:val="48"/>
          <w:szCs w:val="48"/>
        </w:rPr>
      </w:pPr>
      <w:r w:rsidDel="00000000" w:rsidR="00000000" w:rsidRPr="00000000">
        <w:rPr>
          <w:sz w:val="48"/>
          <w:szCs w:val="48"/>
          <w:rtl w:val="0"/>
        </w:rPr>
        <w:t xml:space="preserve">University of South Florida </w:t>
      </w:r>
      <w:r w:rsidDel="00000000" w:rsidR="00000000" w:rsidRPr="00000000">
        <w:rPr>
          <w:sz w:val="46"/>
          <w:szCs w:val="46"/>
          <w:rtl w:val="0"/>
        </w:rPr>
        <w:t xml:space="preserve">Control of Mobile Robots</w:t>
      </w:r>
      <w:r w:rsidDel="00000000" w:rsidR="00000000" w:rsidRPr="00000000">
        <w:rPr>
          <w:sz w:val="48"/>
          <w:szCs w:val="48"/>
          <w:rtl w:val="0"/>
        </w:rPr>
        <w:t xml:space="preserve"> </w:t>
      </w:r>
    </w:p>
    <w:p w:rsidR="00000000" w:rsidDel="00000000" w:rsidP="00000000" w:rsidRDefault="00000000" w:rsidRPr="00000000" w14:paraId="00000002">
      <w:pPr>
        <w:widowControl w:val="0"/>
        <w:spacing w:before="350.4" w:lineRule="auto"/>
        <w:ind w:left="1958.3999999999996" w:right="1440" w:hanging="518.3999999999997"/>
        <w:jc w:val="center"/>
        <w:rPr>
          <w:sz w:val="48"/>
          <w:szCs w:val="48"/>
        </w:rPr>
      </w:pPr>
      <w:r w:rsidDel="00000000" w:rsidR="00000000" w:rsidRPr="00000000">
        <w:rPr>
          <w:sz w:val="48"/>
          <w:szCs w:val="48"/>
          <w:rtl w:val="0"/>
        </w:rPr>
        <w:t xml:space="preserve">Prof. Alfredo Weitzenfeld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highlight w:val="white"/>
        </w:rPr>
      </w:pPr>
      <w:r w:rsidDel="00000000" w:rsidR="00000000" w:rsidRPr="00000000">
        <w:rPr>
          <w:sz w:val="48"/>
          <w:szCs w:val="48"/>
          <w:rtl w:val="0"/>
        </w:rPr>
        <w:t xml:space="preserve">Installing ORB_SLAM2</w:t>
      </w:r>
      <w:r w:rsidDel="00000000" w:rsidR="00000000" w:rsidRPr="00000000">
        <w:rPr>
          <w:i w:val="0"/>
          <w:smallCaps w:val="0"/>
          <w:strike w:val="0"/>
          <w:color w:val="000000"/>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b w:val="1"/>
          <w:i w:val="1"/>
          <w:highlight w:val="whit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b w:val="1"/>
          <w:i w:val="1"/>
          <w:highlight w:val="whit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highlight w:val="white"/>
        </w:rPr>
      </w:pPr>
      <w:r w:rsidDel="00000000" w:rsidR="00000000" w:rsidRPr="00000000">
        <w:rPr>
          <w:rtl w:val="0"/>
        </w:rPr>
      </w:r>
    </w:p>
    <w:p w:rsidR="00000000" w:rsidDel="00000000" w:rsidP="00000000" w:rsidRDefault="00000000" w:rsidRPr="00000000" w14:paraId="00000007">
      <w:pPr>
        <w:pStyle w:val="Heading1"/>
        <w:spacing w:after="0" w:before="0" w:line="480" w:lineRule="auto"/>
        <w:ind w:firstLine="720"/>
        <w:jc w:val="both"/>
        <w:rPr>
          <w:sz w:val="24"/>
          <w:szCs w:val="24"/>
        </w:rPr>
      </w:pPr>
      <w:bookmarkStart w:colFirst="0" w:colLast="0" w:name="_6sa1agr4okyn" w:id="0"/>
      <w:bookmarkEnd w:id="0"/>
      <w:r w:rsidDel="00000000" w:rsidR="00000000" w:rsidRPr="00000000">
        <w:rPr>
          <w:rtl w:val="0"/>
        </w:rPr>
      </w:r>
    </w:p>
    <w:p w:rsidR="00000000" w:rsidDel="00000000" w:rsidP="00000000" w:rsidRDefault="00000000" w:rsidRPr="00000000" w14:paraId="00000008">
      <w:pPr>
        <w:pStyle w:val="Heading1"/>
        <w:spacing w:after="0" w:before="0" w:line="480" w:lineRule="auto"/>
        <w:ind w:left="1440" w:firstLine="0"/>
        <w:jc w:val="both"/>
        <w:rPr>
          <w:sz w:val="24"/>
          <w:szCs w:val="24"/>
        </w:rPr>
      </w:pPr>
      <w:bookmarkStart w:colFirst="0" w:colLast="0" w:name="_bgbmtutmglnr" w:id="1"/>
      <w:bookmarkEnd w:id="1"/>
      <w:r w:rsidDel="00000000" w:rsidR="00000000" w:rsidRPr="00000000">
        <w:rPr>
          <w:sz w:val="24"/>
          <w:szCs w:val="24"/>
          <w:rtl w:val="0"/>
        </w:rPr>
        <w:t xml:space="preserve">Requirements &amp; Installation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highlight w:val="white"/>
        </w:rPr>
      </w:pPr>
      <w:r w:rsidDel="00000000" w:rsidR="00000000" w:rsidRPr="00000000">
        <w:rPr>
          <w:highlight w:val="white"/>
          <w:rtl w:val="0"/>
        </w:rPr>
        <w:tab/>
        <w:t xml:space="preserve">The utilization of </w:t>
      </w:r>
      <w:r w:rsidDel="00000000" w:rsidR="00000000" w:rsidRPr="00000000">
        <w:rPr>
          <w:b w:val="1"/>
          <w:i w:val="1"/>
          <w:highlight w:val="white"/>
          <w:rtl w:val="0"/>
        </w:rPr>
        <w:t xml:space="preserve">ORB_SLAM2 </w:t>
      </w:r>
      <w:r w:rsidDel="00000000" w:rsidR="00000000" w:rsidRPr="00000000">
        <w:rPr>
          <w:highlight w:val="white"/>
          <w:rtl w:val="0"/>
        </w:rPr>
        <w:t xml:space="preserve">with the robot requires the corresponding github branches to be installed and set-up on both the robot and your computer. If you have not done so, you will need to follow the installation documentation:</w:t>
      </w:r>
    </w:p>
    <w:p w:rsidR="00000000" w:rsidDel="00000000" w:rsidP="00000000" w:rsidRDefault="00000000" w:rsidRPr="00000000" w14:paraId="0000000A">
      <w:pPr>
        <w:rPr>
          <w:sz w:val="20"/>
          <w:szCs w:val="20"/>
        </w:rPr>
      </w:pPr>
      <w:hyperlink r:id="rId6">
        <w:r w:rsidDel="00000000" w:rsidR="00000000" w:rsidRPr="00000000">
          <w:rPr>
            <w:color w:val="1155cc"/>
            <w:sz w:val="20"/>
            <w:szCs w:val="20"/>
            <w:highlight w:val="white"/>
            <w:u w:val="single"/>
            <w:rtl w:val="0"/>
          </w:rPr>
          <w:t xml:space="preserve">https://github.com/biorobaw/pi3_robot_2019/blob/python_client/docs/CoMRPythonClientInstallInstructions.pdf</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both"/>
        <w:rPr>
          <w:highlight w:val="white"/>
        </w:rPr>
      </w:pPr>
      <w:r w:rsidDel="00000000" w:rsidR="00000000" w:rsidRPr="00000000">
        <w:rPr>
          <w:highlight w:val="white"/>
          <w:rtl w:val="0"/>
        </w:rPr>
        <w:t xml:space="preserve">This package includes the libraries required for controlling the robot by sending speed messages, reading from its distance sensors for obstacle avoidance, receiving encoder information to retrieve the distance traveled by the robot, and obtaining the video feed from the camera. The launch files for starting </w:t>
      </w:r>
      <w:r w:rsidDel="00000000" w:rsidR="00000000" w:rsidRPr="00000000">
        <w:rPr>
          <w:b w:val="1"/>
          <w:i w:val="1"/>
          <w:highlight w:val="white"/>
          <w:rtl w:val="0"/>
        </w:rPr>
        <w:t xml:space="preserve">ORB_SLAM2 </w:t>
      </w:r>
      <w:r w:rsidDel="00000000" w:rsidR="00000000" w:rsidRPr="00000000">
        <w:rPr>
          <w:highlight w:val="white"/>
          <w:rtl w:val="0"/>
        </w:rPr>
        <w:t xml:space="preserve">as well as the bug algorithm program that utilizes the pose information are also included.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highlight w:val="white"/>
          <w:u w:val="single"/>
        </w:rPr>
      </w:pPr>
      <w:r w:rsidDel="00000000" w:rsidR="00000000" w:rsidRPr="00000000">
        <w:rPr>
          <w:b w:val="1"/>
          <w:highlight w:val="white"/>
          <w:u w:val="single"/>
          <w:rtl w:val="0"/>
        </w:rPr>
        <w:t xml:space="preserve">Additionally you will need to install: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b w:val="1"/>
          <w:i w:val="1"/>
          <w:highlight w:val="white"/>
        </w:rPr>
      </w:pPr>
      <w:r w:rsidDel="00000000" w:rsidR="00000000" w:rsidRPr="00000000">
        <w:rPr>
          <w:b w:val="1"/>
          <w:i w:val="1"/>
          <w:highlight w:val="white"/>
          <w:rtl w:val="0"/>
        </w:rPr>
        <w:t xml:space="preserve">ORB_SLAM2(ROS): </w:t>
      </w:r>
      <w:hyperlink r:id="rId7">
        <w:r w:rsidDel="00000000" w:rsidR="00000000" w:rsidRPr="00000000">
          <w:rPr>
            <w:color w:val="1155cc"/>
            <w:highlight w:val="white"/>
            <w:u w:val="single"/>
            <w:rtl w:val="0"/>
          </w:rPr>
          <w:t xml:space="preserve">https://github.com/appliedAI-Initiative/orb_slam_2_ros</w:t>
        </w:r>
      </w:hyperlink>
      <w:r w:rsidDel="00000000" w:rsidR="00000000" w:rsidRPr="00000000">
        <w:rPr>
          <w:b w:val="1"/>
          <w:i w:val="1"/>
          <w:highlight w:val="whit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sz w:val="20"/>
          <w:szCs w:val="20"/>
        </w:rPr>
      </w:pPr>
      <w:r w:rsidDel="00000000" w:rsidR="00000000" w:rsidRPr="00000000">
        <w:rPr>
          <w:highlight w:val="white"/>
          <w:rtl w:val="0"/>
        </w:rPr>
        <w:t xml:space="preserve">(you only need to install, you do not need to configure anything) </w:t>
      </w:r>
      <w:r w:rsidDel="00000000" w:rsidR="00000000" w:rsidRPr="00000000">
        <w:rPr>
          <w:sz w:val="20"/>
          <w:szCs w:val="20"/>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highlight w:val="white"/>
        </w:rPr>
      </w:pPr>
      <w:r w:rsidDel="00000000" w:rsidR="00000000" w:rsidRPr="00000000">
        <w:rPr>
          <w:sz w:val="20"/>
          <w:szCs w:val="20"/>
          <w:rtl w:val="0"/>
        </w:rPr>
        <w:t xml:space="preserve">Wiki: </w:t>
      </w:r>
      <w:hyperlink r:id="rId8">
        <w:r w:rsidDel="00000000" w:rsidR="00000000" w:rsidRPr="00000000">
          <w:rPr>
            <w:color w:val="1155cc"/>
            <w:sz w:val="20"/>
            <w:szCs w:val="20"/>
            <w:u w:val="single"/>
            <w:rtl w:val="0"/>
          </w:rPr>
          <w:t xml:space="preserve">http://wiki.ros.org/orb_slam2_ros</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highlight w:val="white"/>
        </w:rPr>
      </w:pPr>
      <w:r w:rsidDel="00000000" w:rsidR="00000000" w:rsidRPr="00000000">
        <w:rPr>
          <w:b w:val="1"/>
          <w:i w:val="1"/>
          <w:highlight w:val="white"/>
          <w:rtl w:val="0"/>
        </w:rPr>
        <w:t xml:space="preserve">ORB_SLAM2</w:t>
      </w:r>
      <w:r w:rsidDel="00000000" w:rsidR="00000000" w:rsidRPr="00000000">
        <w:rPr>
          <w:highlight w:val="white"/>
          <w:rtl w:val="0"/>
        </w:rPr>
        <w:t xml:space="preserve"> is a simultaneous localization and Mapping algorithm that uses input from monocular, stereo, and RGBD cameras, and publishes Pose, PointCloud2, and debug Image topics.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rPr>
          <w:highlight w:val="white"/>
        </w:rPr>
      </w:pPr>
      <w:r w:rsidDel="00000000" w:rsidR="00000000" w:rsidRPr="00000000">
        <w:rPr>
          <w:b w:val="1"/>
          <w:i w:val="1"/>
          <w:highlight w:val="white"/>
          <w:rtl w:val="0"/>
        </w:rPr>
        <w:t xml:space="preserve">*Rviz:http://wiki.ros.org/rviz</w:t>
      </w:r>
      <w:r w:rsidDel="00000000" w:rsidR="00000000" w:rsidRPr="00000000">
        <w:rPr>
          <w:highlight w:val="whit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highlight w:val="white"/>
        </w:rPr>
      </w:pPr>
      <w:r w:rsidDel="00000000" w:rsidR="00000000" w:rsidRPr="00000000">
        <w:rPr>
          <w:b w:val="1"/>
          <w:i w:val="1"/>
          <w:highlight w:val="white"/>
          <w:rtl w:val="0"/>
        </w:rPr>
        <w:t xml:space="preserve">Rviz</w:t>
      </w:r>
      <w:r w:rsidDel="00000000" w:rsidR="00000000" w:rsidRPr="00000000">
        <w:rPr>
          <w:highlight w:val="white"/>
          <w:rtl w:val="0"/>
        </w:rPr>
        <w:t xml:space="preserve"> is a visualization tool for displaying commonly used ROS messages such as Pose, PointCloud2, map, and Image.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b w:val="1"/>
          <w:highlight w:val="white"/>
          <w:u w:val="single"/>
        </w:rPr>
      </w:pPr>
      <w:r w:rsidDel="00000000" w:rsidR="00000000" w:rsidRPr="00000000">
        <w:rPr>
          <w:b w:val="1"/>
          <w:highlight w:val="white"/>
          <w:u w:val="single"/>
          <w:rtl w:val="0"/>
        </w:rPr>
        <w:t xml:space="preserve">Recommended:</w:t>
      </w:r>
    </w:p>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rPr>
          <w:highlight w:val="white"/>
        </w:rPr>
      </w:pPr>
      <w:r w:rsidDel="00000000" w:rsidR="00000000" w:rsidRPr="00000000">
        <w:rPr>
          <w:b w:val="1"/>
          <w:i w:val="1"/>
          <w:highlight w:val="white"/>
          <w:rtl w:val="0"/>
        </w:rPr>
        <w:t xml:space="preserve">*Telop</w:t>
      </w:r>
      <w:r w:rsidDel="00000000" w:rsidR="00000000" w:rsidRPr="00000000">
        <w:rPr>
          <w:highlight w:val="white"/>
          <w:rtl w:val="0"/>
        </w:rPr>
        <w:t xml:space="preserve">(</w:t>
      </w:r>
      <w:r w:rsidDel="00000000" w:rsidR="00000000" w:rsidRPr="00000000">
        <w:rPr>
          <w:b w:val="1"/>
          <w:highlight w:val="white"/>
          <w:rtl w:val="0"/>
        </w:rPr>
        <w:t xml:space="preserve">highly</w:t>
      </w:r>
      <w:r w:rsidDel="00000000" w:rsidR="00000000" w:rsidRPr="00000000">
        <w:rPr>
          <w:highlight w:val="white"/>
          <w:rtl w:val="0"/>
        </w:rPr>
        <w:t xml:space="preserve"> recommended): </w:t>
      </w:r>
      <w:hyperlink r:id="rId9">
        <w:r w:rsidDel="00000000" w:rsidR="00000000" w:rsidRPr="00000000">
          <w:rPr>
            <w:color w:val="1155cc"/>
            <w:highlight w:val="white"/>
            <w:u w:val="single"/>
            <w:rtl w:val="0"/>
          </w:rPr>
          <w:t xml:space="preserve">http://wiki.ros.org/teleop_twist_keyboard</w:t>
        </w:r>
      </w:hyperlink>
      <w:r w:rsidDel="00000000" w:rsidR="00000000" w:rsidRPr="00000000">
        <w:rPr>
          <w:rtl w:val="0"/>
        </w:rPr>
      </w:r>
    </w:p>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rPr>
          <w:b w:val="1"/>
          <w:i w:val="1"/>
          <w:highlight w:val="white"/>
        </w:rPr>
      </w:pPr>
      <w:r w:rsidDel="00000000" w:rsidR="00000000" w:rsidRPr="00000000">
        <w:rPr>
          <w:b w:val="1"/>
          <w:i w:val="1"/>
          <w:highlight w:val="white"/>
          <w:rtl w:val="0"/>
        </w:rPr>
        <w:t xml:space="preserve">Telop</w:t>
      </w:r>
      <w:r w:rsidDel="00000000" w:rsidR="00000000" w:rsidRPr="00000000">
        <w:rPr>
          <w:highlight w:val="white"/>
          <w:rtl w:val="0"/>
        </w:rPr>
        <w:t xml:space="preserve"> allows you to manually control the robot by sending </w:t>
      </w:r>
      <w:r w:rsidDel="00000000" w:rsidR="00000000" w:rsidRPr="00000000">
        <w:rPr>
          <w:b w:val="1"/>
          <w:i w:val="1"/>
          <w:highlight w:val="white"/>
          <w:rtl w:val="0"/>
        </w:rPr>
        <w:t xml:space="preserve">Twist</w:t>
      </w:r>
      <w:r w:rsidDel="00000000" w:rsidR="00000000" w:rsidRPr="00000000">
        <w:rPr>
          <w:highlight w:val="white"/>
          <w:rtl w:val="0"/>
        </w:rPr>
        <w:t xml:space="preserve"> messages over </w:t>
      </w:r>
      <w:r w:rsidDel="00000000" w:rsidR="00000000" w:rsidRPr="00000000">
        <w:rPr>
          <w:b w:val="1"/>
          <w:i w:val="1"/>
          <w:highlight w:val="white"/>
          <w:rtl w:val="0"/>
        </w:rPr>
        <w:t xml:space="preserve">ROS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676275</wp:posOffset>
                </wp:positionV>
                <wp:extent cx="5157788" cy="4967801"/>
                <wp:effectExtent b="0" l="0" r="0" t="0"/>
                <wp:wrapSquare wrapText="bothSides" distB="114300" distT="114300" distL="114300" distR="114300"/>
                <wp:docPr id="1" name=""/>
                <a:graphic>
                  <a:graphicData uri="http://schemas.microsoft.com/office/word/2010/wordprocessingGroup">
                    <wpg:wgp>
                      <wpg:cNvGrpSpPr/>
                      <wpg:grpSpPr>
                        <a:xfrm>
                          <a:off x="326300" y="187925"/>
                          <a:ext cx="5157788" cy="4967801"/>
                          <a:chOff x="326300" y="187925"/>
                          <a:chExt cx="6959750" cy="6706975"/>
                        </a:xfrm>
                      </wpg:grpSpPr>
                      <wps:wsp>
                        <wps:cNvSpPr/>
                        <wps:cNvPr id="2" name="Shape 2"/>
                        <wps:spPr>
                          <a:xfrm>
                            <a:off x="326300" y="297000"/>
                            <a:ext cx="4529400" cy="3360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37050" y="613625"/>
                            <a:ext cx="2474100" cy="174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main_controller.py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 name="Shape 4"/>
                        <wps:spPr>
                          <a:xfrm>
                            <a:off x="506450" y="4091200"/>
                            <a:ext cx="2474100" cy="174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ORB_SLAM2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a:off x="1529250" y="2372450"/>
                            <a:ext cx="39000" cy="168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54150" y="2386375"/>
                            <a:ext cx="2658900" cy="190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1237050" y="2610450"/>
                            <a:ext cx="642900" cy="34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w:t>
                              </w:r>
                            </w:p>
                          </w:txbxContent>
                        </wps:txbx>
                        <wps:bodyPr anchorCtr="0" anchor="ctr" bIns="91425" lIns="91425" spcFirstLastPara="1" rIns="91425" wrap="square" tIns="91425">
                          <a:noAutofit/>
                        </wps:bodyPr>
                      </wps:wsp>
                      <wps:wsp>
                        <wps:cNvSpPr/>
                        <wps:cNvPr id="8" name="Shape 8"/>
                        <wps:spPr>
                          <a:xfrm>
                            <a:off x="3311800" y="2951250"/>
                            <a:ext cx="876600" cy="34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SpPr txBox="1"/>
                        <wps:cNvPr id="9" name="Shape 9"/>
                        <wps:spPr>
                          <a:xfrm>
                            <a:off x="1353950" y="187925"/>
                            <a:ext cx="1626600" cy="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Running on robot</w:t>
                              </w:r>
                            </w:p>
                          </w:txbxContent>
                        </wps:txbx>
                        <wps:bodyPr anchorCtr="0" anchor="t" bIns="91425" lIns="91425" spcFirstLastPara="1" rIns="91425" wrap="square" tIns="91425">
                          <a:noAutofit/>
                        </wps:bodyPr>
                      </wps:wsp>
                      <wps:wsp>
                        <wps:cNvSpPr/>
                        <wps:cNvPr id="10" name="Shape 10"/>
                        <wps:spPr>
                          <a:xfrm>
                            <a:off x="5011650" y="5642700"/>
                            <a:ext cx="1782600" cy="12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rviz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a:off x="3004875" y="5362350"/>
                            <a:ext cx="2055600" cy="99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3628350" y="5642700"/>
                            <a:ext cx="711000" cy="42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Debug image</w:t>
                              </w:r>
                            </w:p>
                          </w:txbxContent>
                        </wps:txbx>
                        <wps:bodyPr anchorCtr="0" anchor="ctr" bIns="91425" lIns="91425" spcFirstLastPara="1" rIns="91425" wrap="square" tIns="91425">
                          <a:noAutofit/>
                        </wps:bodyPr>
                      </wps:wsp>
                      <wps:wsp>
                        <wps:cNvCnPr/>
                        <wps:spPr>
                          <a:xfrm>
                            <a:off x="3004875" y="4807125"/>
                            <a:ext cx="2055600" cy="99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3530775" y="5038775"/>
                            <a:ext cx="808500" cy="42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Cloud2</w:t>
                              </w:r>
                            </w:p>
                          </w:txbxContent>
                        </wps:txbx>
                        <wps:bodyPr anchorCtr="0" anchor="ctr" bIns="91425" lIns="91425" spcFirstLastPara="1" rIns="91425" wrap="square" tIns="91425">
                          <a:noAutofit/>
                        </wps:bodyPr>
                      </wps:wsp>
                      <wps:wsp>
                        <wps:cNvCnPr/>
                        <wps:spPr>
                          <a:xfrm>
                            <a:off x="2956050" y="5857950"/>
                            <a:ext cx="2055600" cy="99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3579525" y="6138300"/>
                            <a:ext cx="711000" cy="42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Pose</w:t>
                              </w:r>
                            </w:p>
                          </w:txbxContent>
                        </wps:txbx>
                        <wps:bodyPr anchorCtr="0" anchor="ctr" bIns="91425" lIns="91425" spcFirstLastPara="1" rIns="91425" wrap="square" tIns="91425">
                          <a:noAutofit/>
                        </wps:bodyPr>
                      </wps:wsp>
                      <wps:wsp>
                        <wps:cNvCnPr/>
                        <wps:spPr>
                          <a:xfrm>
                            <a:off x="2980625" y="4398500"/>
                            <a:ext cx="2542200" cy="4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5503450" y="3889375"/>
                            <a:ext cx="1782600" cy="12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pi3_slam_nav.py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9" name="Shape 19"/>
                        <wps:spPr>
                          <a:xfrm>
                            <a:off x="3813300" y="4301200"/>
                            <a:ext cx="711000" cy="42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Pose</w:t>
                              </w:r>
                            </w:p>
                          </w:txbxContent>
                        </wps:txbx>
                        <wps:bodyPr anchorCtr="0" anchor="ctr" bIns="91425" lIns="91425" spcFirstLastPara="1" rIns="91425" wrap="square" tIns="91425">
                          <a:noAutofit/>
                        </wps:bodyPr>
                      </wps:wsp>
                      <wps:wsp>
                        <wps:cNvCnPr/>
                        <wps:spPr>
                          <a:xfrm rot="10800000">
                            <a:off x="3711150" y="1485425"/>
                            <a:ext cx="2103900" cy="240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5011650" y="3142750"/>
                            <a:ext cx="876600" cy="34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Twist</w:t>
                              </w:r>
                            </w:p>
                          </w:txbxContent>
                        </wps:txbx>
                        <wps:bodyPr anchorCtr="0" anchor="ctr" bIns="91425" lIns="91425" spcFirstLastPara="1" rIns="91425" wrap="square" tIns="91425">
                          <a:noAutofit/>
                        </wps:bodyPr>
                      </wps:wsp>
                      <wps:wsp>
                        <wps:cNvSpPr/>
                        <wps:cNvPr id="22" name="Shape 22"/>
                        <wps:spPr>
                          <a:xfrm>
                            <a:off x="1237050" y="1788000"/>
                            <a:ext cx="964200" cy="5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raspicam</w:t>
                              </w:r>
                            </w:p>
                          </w:txbxContent>
                        </wps:txbx>
                        <wps:bodyPr anchorCtr="0" anchor="ctr" bIns="91425" lIns="91425" spcFirstLastPara="1" rIns="91425" wrap="square" tIns="91425">
                          <a:noAutofit/>
                        </wps:bodyPr>
                      </wps:wsp>
                      <wps:wsp>
                        <wps:cNvSpPr/>
                        <wps:cNvPr id="23" name="Shape 23"/>
                        <wps:spPr>
                          <a:xfrm>
                            <a:off x="5907800" y="2231350"/>
                            <a:ext cx="1047000" cy="72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telop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rot="10800000">
                            <a:off x="3711100" y="1198100"/>
                            <a:ext cx="2508300" cy="103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 name="Shape 25"/>
                        <wps:spPr>
                          <a:xfrm>
                            <a:off x="4568575" y="1601600"/>
                            <a:ext cx="876600" cy="34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Twist</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676275</wp:posOffset>
                </wp:positionV>
                <wp:extent cx="5157788" cy="49678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157788" cy="4967801"/>
                        </a:xfrm>
                        <a:prstGeom prst="rect"/>
                        <a:ln/>
                      </pic:spPr>
                    </pic:pic>
                  </a:graphicData>
                </a:graphic>
              </wp:anchor>
            </w:drawing>
          </mc:Fallback>
        </mc:AlternateContent>
      </w:r>
    </w:p>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rPr>
          <w:b w:val="1"/>
          <w:highlight w:val="white"/>
        </w:rPr>
      </w:pPr>
      <w:r w:rsidDel="00000000" w:rsidR="00000000" w:rsidRPr="00000000">
        <w:rPr>
          <w:highlight w:val="white"/>
          <w:rtl w:val="0"/>
        </w:rPr>
        <w:t xml:space="preserve">*</w:t>
      </w:r>
      <w:r w:rsidDel="00000000" w:rsidR="00000000" w:rsidRPr="00000000">
        <w:rPr>
          <w:b w:val="1"/>
          <w:highlight w:val="white"/>
          <w:rtl w:val="0"/>
        </w:rPr>
        <w:t xml:space="preserve">Included in full installation of ROS Kinetic</w:t>
      </w:r>
      <w:r w:rsidDel="00000000" w:rsidR="00000000" w:rsidRPr="00000000">
        <w:rPr>
          <w:rtl w:val="0"/>
        </w:rPr>
      </w:r>
    </w:p>
    <w:sectPr>
      <w:footerReference r:id="rId11" w:type="default"/>
      <w:footerReference r:id="rId12" w:type="first"/>
      <w:pgSz w:h="15840" w:w="12240"/>
      <w:pgMar w:bottom="1440" w:top="1440" w:left="1440" w:right="1440" w:header="720" w:footer="863.999999999999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28"/>
      <w:szCs w:val="28"/>
    </w:rPr>
  </w:style>
  <w:style w:type="paragraph" w:styleId="Heading2">
    <w:name w:val="heading 2"/>
    <w:basedOn w:val="Normal"/>
    <w:next w:val="Normal"/>
    <w:pPr>
      <w:keepNext w:val="1"/>
      <w:keepLines w:val="1"/>
      <w:spacing w:after="240" w:before="36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hyperlink" Target="http://wiki.ros.org/teleop_twist_keyboard" TargetMode="External"/><Relationship Id="rId5" Type="http://schemas.openxmlformats.org/officeDocument/2006/relationships/styles" Target="styles.xml"/><Relationship Id="rId6" Type="http://schemas.openxmlformats.org/officeDocument/2006/relationships/hyperlink" Target="https://github.com/biorobaw/pi3_robot_2019/blob/python_client/docs/CoMRPythonClientInstallInstructions.pdf" TargetMode="External"/><Relationship Id="rId7" Type="http://schemas.openxmlformats.org/officeDocument/2006/relationships/hyperlink" Target="https://github.com/appliedAI-Initiative/orb_slam_2_ros" TargetMode="External"/><Relationship Id="rId8" Type="http://schemas.openxmlformats.org/officeDocument/2006/relationships/hyperlink" Target="http://wiki.ros.org/orb_slam2_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