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DB542B" w:rsidRPr="00C2178F" w:rsidRDefault="00293992" w:rsidP="00C2178F">
      <w:pPr>
        <w:spacing w:line="360" w:lineRule="auto"/>
        <w:jc w:val="center"/>
        <w:rPr>
          <w:rFonts w:ascii="Futura Medium" w:eastAsia="SimSun" w:hAnsi="Futura Medium" w:cs="Times New Roman"/>
        </w:rPr>
      </w:pPr>
      <w:r w:rsidRPr="00C2178F">
        <w:rPr>
          <w:rFonts w:ascii="Futura Medium" w:hAnsi="Futura Medium"/>
          <w:noProof/>
        </w:rPr>
        <mc:AlternateContent>
          <mc:Choice Requires="wps">
            <w:drawing>
              <wp:anchor distT="0" distB="0" distL="114300" distR="114300" simplePos="0" relativeHeight="251659264" behindDoc="0" locked="0" layoutInCell="1" allowOverlap="1" wp14:anchorId="0B161239" wp14:editId="68C5C170">
                <wp:simplePos x="0" y="0"/>
                <wp:positionH relativeFrom="column">
                  <wp:posOffset>1752600</wp:posOffset>
                </wp:positionH>
                <wp:positionV relativeFrom="paragraph">
                  <wp:posOffset>114300</wp:posOffset>
                </wp:positionV>
                <wp:extent cx="4394200" cy="6724650"/>
                <wp:effectExtent l="0" t="0" r="6350" b="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4200" cy="6724650"/>
                        </a:xfrm>
                        <a:prstGeom prst="rect">
                          <a:avLst/>
                        </a:prstGeom>
                        <a:solidFill>
                          <a:srgbClr val="FFD961"/>
                        </a:solidFill>
                        <a:ln>
                          <a:noFill/>
                        </a:ln>
                        <a:extLst/>
                      </wps:spPr>
                      <wps:txbx>
                        <w:txbxContent>
                          <w:p w:rsidR="00CC1F43" w:rsidRDefault="00CC1F43" w:rsidP="00DB542B">
                            <w:pPr>
                              <w:jc w:val="center"/>
                            </w:pPr>
                          </w:p>
                          <w:p w:rsidR="00CC1F43" w:rsidRDefault="00CC1F43" w:rsidP="00DB542B">
                            <w:r>
                              <w:t xml:space="preserve">     </w:t>
                            </w:r>
                          </w:p>
                          <w:p w:rsidR="00CC1F43" w:rsidRDefault="00CC1F43" w:rsidP="00DB542B"/>
                          <w:p w:rsidR="00CC1F43" w:rsidRDefault="00CC1F43" w:rsidP="00DB542B"/>
                          <w:p w:rsidR="00CC1F43" w:rsidRDefault="00CC1F43" w:rsidP="00DB542B"/>
                          <w:p w:rsidR="00CC1F43" w:rsidRDefault="00CC1F43" w:rsidP="00DB542B"/>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jc w:val="right"/>
                            </w:pPr>
                          </w:p>
                          <w:p w:rsidR="00CC1F43" w:rsidRDefault="00CC1F43" w:rsidP="00DB542B">
                            <w:pPr>
                              <w:tabs>
                                <w:tab w:val="left" w:pos="540"/>
                              </w:tabs>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161239" id="Rectangle 4" o:spid="_x0000_s1026" style="position:absolute;left:0;text-align:left;margin-left:138pt;margin-top:9pt;width:346pt;height:5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" fillcolor="#ffd961" stroked="f">
                <v:textbox>
                  <w:txbxContent>
                    <w:p w:rsidR="00CC1F43" w:rsidRDefault="00CC1F43" w:rsidP="00DB542B">
                      <w:pPr>
                        <w:jc w:val="center"/>
                      </w:pPr>
                    </w:p>
                    <w:p w:rsidR="00CC1F43" w:rsidRDefault="00CC1F43" w:rsidP="00DB542B">
                      <w:r>
                        <w:t xml:space="preserve">     </w:t>
                      </w:r>
                    </w:p>
                    <w:p w:rsidR="00CC1F43" w:rsidRDefault="00CC1F43" w:rsidP="00DB542B"/>
                    <w:p w:rsidR="00CC1F43" w:rsidRDefault="00CC1F43" w:rsidP="00DB542B"/>
                    <w:p w:rsidR="00CC1F43" w:rsidRDefault="00CC1F43" w:rsidP="00DB542B"/>
                    <w:p w:rsidR="00CC1F43" w:rsidRDefault="00CC1F43" w:rsidP="00DB542B"/>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pPr>
                    </w:p>
                    <w:p w:rsidR="00CC1F43" w:rsidRDefault="00CC1F43" w:rsidP="00DB542B">
                      <w:pPr>
                        <w:tabs>
                          <w:tab w:val="left" w:pos="540"/>
                        </w:tabs>
                        <w:jc w:val="right"/>
                      </w:pPr>
                    </w:p>
                    <w:p w:rsidR="00CC1F43" w:rsidRDefault="00CC1F43" w:rsidP="00DB542B">
                      <w:pPr>
                        <w:tabs>
                          <w:tab w:val="left" w:pos="540"/>
                        </w:tabs>
                        <w:jc w:val="right"/>
                      </w:pPr>
                    </w:p>
                  </w:txbxContent>
                </v:textbox>
              </v:rect>
            </w:pict>
          </mc:Fallback>
        </mc:AlternateContent>
      </w:r>
      <w:r w:rsidRPr="00C2178F">
        <w:rPr>
          <w:rFonts w:ascii="Futura Medium" w:hAnsi="Futura Medium"/>
          <w:noProof/>
        </w:rPr>
        <w:drawing>
          <wp:anchor distT="0" distB="0" distL="114300" distR="114300" simplePos="0" relativeHeight="251663360" behindDoc="1" locked="0" layoutInCell="1" allowOverlap="1" wp14:anchorId="059AD064" wp14:editId="1F39329E">
            <wp:simplePos x="0" y="0"/>
            <wp:positionH relativeFrom="column">
              <wp:posOffset>62230</wp:posOffset>
            </wp:positionH>
            <wp:positionV relativeFrom="paragraph">
              <wp:posOffset>154940</wp:posOffset>
            </wp:positionV>
            <wp:extent cx="889000" cy="818515"/>
            <wp:effectExtent l="0" t="0" r="6350" b="635"/>
            <wp:wrapTight wrapText="bothSides">
              <wp:wrapPolygon edited="0">
                <wp:start x="7406" y="0"/>
                <wp:lineTo x="4629" y="1005"/>
                <wp:lineTo x="0" y="6033"/>
                <wp:lineTo x="0" y="13573"/>
                <wp:lineTo x="2314" y="16087"/>
                <wp:lineTo x="2314" y="19103"/>
                <wp:lineTo x="5091" y="21114"/>
                <wp:lineTo x="9720" y="21114"/>
                <wp:lineTo x="12034" y="21114"/>
                <wp:lineTo x="16663" y="21114"/>
                <wp:lineTo x="19903" y="19103"/>
                <wp:lineTo x="19440" y="16087"/>
                <wp:lineTo x="21291" y="14076"/>
                <wp:lineTo x="21291" y="6033"/>
                <wp:lineTo x="17589" y="1508"/>
                <wp:lineTo x="14349" y="0"/>
                <wp:lineTo x="7406" y="0"/>
              </wp:wrapPolygon>
            </wp:wrapTight>
            <wp:docPr id="12" name="Picture 1" descr="Shell-2010-Pecten-RGBpc.wmf"/>
            <wp:cNvGraphicFramePr/>
            <a:graphic xmlns:a="http://schemas.openxmlformats.org/drawingml/2006/main">
              <a:graphicData uri="http://schemas.openxmlformats.org/drawingml/2006/picture">
                <pic:pic xmlns:pic="http://schemas.openxmlformats.org/drawingml/2006/picture">
                  <pic:nvPicPr>
                    <pic:cNvPr id="24" name="Picture 23" descr="Shell-2010-Pecten-RGBpc.wmf"/>
                    <pic:cNvPicPr>
                      <a:picLocks noChangeAspect="1"/>
                    </pic:cNvPicPr>
                  </pic:nvPicPr>
                  <pic:blipFill>
                    <a:blip r:embed="rId8" cstate="print"/>
                    <a:stretch>
                      <a:fillRect/>
                    </a:stretch>
                  </pic:blipFill>
                  <pic:spPr>
                    <a:xfrm flipH="1">
                      <a:off x="0" y="0"/>
                      <a:ext cx="889000" cy="818515"/>
                    </a:xfrm>
                    <a:prstGeom prst="rect">
                      <a:avLst/>
                    </a:prstGeom>
                    <a:noFill/>
                  </pic:spPr>
                </pic:pic>
              </a:graphicData>
            </a:graphic>
          </wp:anchor>
        </w:drawing>
      </w:r>
    </w:p>
    <w:p w:rsidR="00DB542B" w:rsidRPr="00C2178F" w:rsidRDefault="00845CA1"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73600" behindDoc="0" locked="0" layoutInCell="1" allowOverlap="1" wp14:anchorId="7057AA44" wp14:editId="10B3515E">
                <wp:simplePos x="0" y="0"/>
                <wp:positionH relativeFrom="column">
                  <wp:posOffset>2458720</wp:posOffset>
                </wp:positionH>
                <wp:positionV relativeFrom="paragraph">
                  <wp:posOffset>172085</wp:posOffset>
                </wp:positionV>
                <wp:extent cx="2781300" cy="685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81300" cy="685800"/>
                        </a:xfrm>
                        <a:prstGeom prst="rect">
                          <a:avLst/>
                        </a:prstGeom>
                        <a:solidFill>
                          <a:srgbClr val="FFD96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1F43" w:rsidRPr="00113CBF" w:rsidRDefault="00CC1F43" w:rsidP="00845CA1">
                            <w:pPr>
                              <w:spacing w:after="0" w:line="240" w:lineRule="auto"/>
                              <w:jc w:val="center"/>
                              <w:rPr>
                                <w:rFonts w:ascii="Futura Medium" w:hAnsi="Futura Medium"/>
                                <w:b/>
                                <w:color w:val="17365D" w:themeColor="text2" w:themeShade="BF"/>
                                <w:sz w:val="32"/>
                                <w:szCs w:val="32"/>
                              </w:rPr>
                            </w:pPr>
                            <w:r w:rsidRPr="00113CBF">
                              <w:rPr>
                                <w:rFonts w:ascii="Futura Medium" w:hAnsi="Futura Medium"/>
                                <w:b/>
                                <w:color w:val="17365D" w:themeColor="text2" w:themeShade="BF"/>
                                <w:sz w:val="32"/>
                                <w:szCs w:val="32"/>
                              </w:rPr>
                              <w:t>Onshore Engineering Nigeria</w:t>
                            </w:r>
                          </w:p>
                          <w:p w:rsidR="00CC1F43" w:rsidRPr="00113CBF" w:rsidRDefault="00CC1F43" w:rsidP="00845CA1">
                            <w:pPr>
                              <w:spacing w:after="0" w:line="240" w:lineRule="auto"/>
                              <w:jc w:val="center"/>
                              <w:rPr>
                                <w:rFonts w:ascii="Futura Medium" w:hAnsi="Futura Medium"/>
                                <w:b/>
                                <w:color w:val="17365D" w:themeColor="text2" w:themeShade="BF"/>
                              </w:rPr>
                            </w:pPr>
                            <w:r w:rsidRPr="00113CBF">
                              <w:rPr>
                                <w:rFonts w:ascii="Futura Medium" w:hAnsi="Futura Medium"/>
                                <w:b/>
                                <w:color w:val="17365D" w:themeColor="text2" w:themeShade="BF"/>
                              </w:rPr>
                              <w:t>(Operations Support &amp; WRFM)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57AA44" id="_x0000_t202" coordsize="21600,21600" o:spt="202" path="m,l,21600r21600,l21600,xe">
                <v:stroke joinstyle="miter"/>
                <v:path gradientshapeok="t" o:connecttype="rect"/>
              </v:shapetype>
              <v:shape id="Text Box 45" o:spid="_x0000_s1027" type="#_x0000_t202" style="position:absolute;margin-left:193.6pt;margin-top:13.55pt;width:219pt;height:5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" fillcolor="#ffd961" stroked="f" strokeweight=".5pt">
                <v:textbox>
                  <w:txbxContent>
                    <w:p w:rsidR="00CC1F43" w:rsidRPr="00113CBF" w:rsidRDefault="00CC1F43" w:rsidP="00845CA1">
                      <w:pPr>
                        <w:spacing w:after="0" w:line="240" w:lineRule="auto"/>
                        <w:jc w:val="center"/>
                        <w:rPr>
                          <w:rFonts w:ascii="Futura Medium" w:hAnsi="Futura Medium"/>
                          <w:b/>
                          <w:color w:val="17365D" w:themeColor="text2" w:themeShade="BF"/>
                          <w:sz w:val="32"/>
                          <w:szCs w:val="32"/>
                        </w:rPr>
                      </w:pPr>
                      <w:r w:rsidRPr="00113CBF">
                        <w:rPr>
                          <w:rFonts w:ascii="Futura Medium" w:hAnsi="Futura Medium"/>
                          <w:b/>
                          <w:color w:val="17365D" w:themeColor="text2" w:themeShade="BF"/>
                          <w:sz w:val="32"/>
                          <w:szCs w:val="32"/>
                        </w:rPr>
                        <w:t>Onshore Engineering Nigeria</w:t>
                      </w:r>
                    </w:p>
                    <w:p w:rsidR="00CC1F43" w:rsidRPr="00113CBF" w:rsidRDefault="00CC1F43" w:rsidP="00845CA1">
                      <w:pPr>
                        <w:spacing w:after="0" w:line="240" w:lineRule="auto"/>
                        <w:jc w:val="center"/>
                        <w:rPr>
                          <w:rFonts w:ascii="Futura Medium" w:hAnsi="Futura Medium"/>
                          <w:b/>
                          <w:color w:val="17365D" w:themeColor="text2" w:themeShade="BF"/>
                        </w:rPr>
                      </w:pPr>
                      <w:r w:rsidRPr="00113CBF">
                        <w:rPr>
                          <w:rFonts w:ascii="Futura Medium" w:hAnsi="Futura Medium"/>
                          <w:b/>
                          <w:color w:val="17365D" w:themeColor="text2" w:themeShade="BF"/>
                        </w:rPr>
                        <w:t>(Operations Support &amp; WRFM)</w:t>
                      </w:r>
                    </w:p>
                  </w:txbxContent>
                </v:textbox>
              </v:shape>
            </w:pict>
          </mc:Fallback>
        </mc:AlternateContent>
      </w:r>
    </w:p>
    <w:p w:rsidR="008B779B" w:rsidRPr="00C2178F" w:rsidRDefault="008B779B" w:rsidP="00C2178F">
      <w:pPr>
        <w:spacing w:line="360" w:lineRule="auto"/>
        <w:rPr>
          <w:rFonts w:ascii="Futura Medium" w:hAnsi="Futura Medium"/>
        </w:rPr>
      </w:pPr>
    </w:p>
    <w:p w:rsidR="008B779B" w:rsidRPr="00C2178F" w:rsidRDefault="00293992"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61312" behindDoc="1" locked="0" layoutInCell="1" allowOverlap="1" wp14:anchorId="26774703" wp14:editId="48EC16E1">
                <wp:simplePos x="0" y="0"/>
                <wp:positionH relativeFrom="column">
                  <wp:posOffset>-66675</wp:posOffset>
                </wp:positionH>
                <wp:positionV relativeFrom="paragraph">
                  <wp:posOffset>316230</wp:posOffset>
                </wp:positionV>
                <wp:extent cx="5619750" cy="6134100"/>
                <wp:effectExtent l="0" t="0" r="0" b="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0" cy="6134100"/>
                        </a:xfrm>
                        <a:prstGeom prst="rect">
                          <a:avLst/>
                        </a:prstGeom>
                        <a:solidFill>
                          <a:srgbClr val="FCEDA2"/>
                        </a:solidFill>
                        <a:ln>
                          <a:noFill/>
                        </a:ln>
                        <a:extLst>
                          <a:ext uri="{91240B29-F687-4F45-9708-019B960494DF}">
                            <a14:hiddenLine xmlns:a14="http://schemas.microsoft.com/office/drawing/2010/main" w="9525">
                              <a:solidFill>
                                <a:srgbClr val="FFFF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3EA4" id="Rectangle 6" o:spid="_x0000_s1026" style="position:absolute;margin-left:-5.25pt;margin-top:24.9pt;width:442.5pt;height:48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" fillcolor="#fceda2" stroked="f" strokecolor="yellow"/>
            </w:pict>
          </mc:Fallback>
        </mc:AlternateContent>
      </w: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113CBF"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74624" behindDoc="0" locked="0" layoutInCell="1" allowOverlap="1" wp14:anchorId="243698F2" wp14:editId="5D964245">
                <wp:simplePos x="0" y="0"/>
                <wp:positionH relativeFrom="column">
                  <wp:posOffset>2171700</wp:posOffset>
                </wp:positionH>
                <wp:positionV relativeFrom="paragraph">
                  <wp:posOffset>147320</wp:posOffset>
                </wp:positionV>
                <wp:extent cx="3857625" cy="14859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3857625" cy="1485900"/>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CC1F43" w:rsidRPr="00113CBF" w:rsidRDefault="00CC1F43" w:rsidP="00113CBF">
                            <w:pPr>
                              <w:jc w:val="center"/>
                              <w:rPr>
                                <w:rFonts w:ascii="Futura Bold" w:hAnsi="Futura Bold"/>
                                <w:b/>
                                <w:color w:val="FF0000"/>
                                <w:sz w:val="40"/>
                                <w:szCs w:val="40"/>
                              </w:rPr>
                            </w:pPr>
                            <w:r>
                              <w:rPr>
                                <w:rFonts w:ascii="Futura Bold" w:hAnsi="Futura Bold"/>
                                <w:b/>
                                <w:color w:val="FF0000"/>
                                <w:sz w:val="36"/>
                                <w:szCs w:val="36"/>
                              </w:rPr>
                              <w:t>Obigbo NAG to AGG Rerouting_Technical Feasibility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698F2" id="Text Box 46" o:spid="_x0000_s1028" type="#_x0000_t202" style="position:absolute;margin-left:171pt;margin-top:11.6pt;width:303.75pt;height:1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" fillcolor="#ffd961" strokecolor="#ffd961" strokeweight=".5pt">
                <v:textbox>
                  <w:txbxContent>
                    <w:p w:rsidR="00CC1F43" w:rsidRPr="00113CBF" w:rsidRDefault="00CC1F43" w:rsidP="00113CBF">
                      <w:pPr>
                        <w:jc w:val="center"/>
                        <w:rPr>
                          <w:rFonts w:ascii="Futura Bold" w:hAnsi="Futura Bold"/>
                          <w:b/>
                          <w:color w:val="FF0000"/>
                          <w:sz w:val="40"/>
                          <w:szCs w:val="40"/>
                        </w:rPr>
                      </w:pPr>
                      <w:r>
                        <w:rPr>
                          <w:rFonts w:ascii="Futura Bold" w:hAnsi="Futura Bold"/>
                          <w:b/>
                          <w:color w:val="FF0000"/>
                          <w:sz w:val="36"/>
                          <w:szCs w:val="36"/>
                        </w:rPr>
                        <w:t xml:space="preserve">Obigbo NAG to AGG </w:t>
                      </w:r>
                      <w:proofErr w:type="spellStart"/>
                      <w:r>
                        <w:rPr>
                          <w:rFonts w:ascii="Futura Bold" w:hAnsi="Futura Bold"/>
                          <w:b/>
                          <w:color w:val="FF0000"/>
                          <w:sz w:val="36"/>
                          <w:szCs w:val="36"/>
                        </w:rPr>
                        <w:t>Rerouting_Technical</w:t>
                      </w:r>
                      <w:proofErr w:type="spellEnd"/>
                      <w:r>
                        <w:rPr>
                          <w:rFonts w:ascii="Futura Bold" w:hAnsi="Futura Bold"/>
                          <w:b/>
                          <w:color w:val="FF0000"/>
                          <w:sz w:val="36"/>
                          <w:szCs w:val="36"/>
                        </w:rPr>
                        <w:t xml:space="preserve"> Feasibility Study Report</w:t>
                      </w:r>
                    </w:p>
                  </w:txbxContent>
                </v:textbox>
              </v:shape>
            </w:pict>
          </mc:Fallback>
        </mc:AlternateContent>
      </w: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EF5847"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76672" behindDoc="0" locked="0" layoutInCell="1" allowOverlap="1" wp14:anchorId="68794068" wp14:editId="6B8F5D98">
                <wp:simplePos x="0" y="0"/>
                <wp:positionH relativeFrom="column">
                  <wp:posOffset>1962150</wp:posOffset>
                </wp:positionH>
                <wp:positionV relativeFrom="paragraph">
                  <wp:posOffset>59055</wp:posOffset>
                </wp:positionV>
                <wp:extent cx="2667000" cy="48577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2667000" cy="485775"/>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CC1F43" w:rsidRPr="00113CBF" w:rsidRDefault="00CC1F43" w:rsidP="00113CBF">
                            <w:pPr>
                              <w:spacing w:after="0"/>
                              <w:rPr>
                                <w:rFonts w:ascii="Futura Medium" w:hAnsi="Futura Medium"/>
                                <w:sz w:val="20"/>
                                <w:szCs w:val="20"/>
                              </w:rPr>
                            </w:pPr>
                            <w:r>
                              <w:rPr>
                                <w:rFonts w:ascii="Futura Medium" w:hAnsi="Futura Medium"/>
                                <w:sz w:val="20"/>
                                <w:szCs w:val="20"/>
                              </w:rPr>
                              <w:t>Alaka Olanrewaju</w:t>
                            </w:r>
                          </w:p>
                          <w:p w:rsidR="00CC1F43" w:rsidRPr="00113CBF" w:rsidRDefault="00CC1F43" w:rsidP="00113CBF">
                            <w:pPr>
                              <w:spacing w:after="0"/>
                              <w:rPr>
                                <w:rFonts w:ascii="Futura Medium" w:hAnsi="Futura Medium"/>
                                <w:sz w:val="20"/>
                                <w:szCs w:val="20"/>
                              </w:rPr>
                            </w:pPr>
                            <w:r>
                              <w:rPr>
                                <w:rFonts w:ascii="Futura Medium" w:hAnsi="Futura Medium"/>
                                <w:sz w:val="20"/>
                                <w:szCs w:val="20"/>
                              </w:rPr>
                              <w:t xml:space="preserve">Trainee </w:t>
                            </w:r>
                            <w:r w:rsidRPr="00113CBF">
                              <w:rPr>
                                <w:rFonts w:ascii="Futura Medium" w:hAnsi="Futura Medium"/>
                                <w:sz w:val="20"/>
                                <w:szCs w:val="20"/>
                              </w:rPr>
                              <w:t>Process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94068" id="Text Box 48" o:spid="_x0000_s1029" type="#_x0000_t202" style="position:absolute;margin-left:154.5pt;margin-top:4.65pt;width:210pt;height:38.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" fillcolor="#ffd961" strokecolor="#ffd961" strokeweight=".5pt">
                <v:textbox>
                  <w:txbxContent>
                    <w:p w:rsidR="00CC1F43" w:rsidRPr="00113CBF" w:rsidRDefault="00CC1F43" w:rsidP="00113CBF">
                      <w:pPr>
                        <w:spacing w:after="0"/>
                        <w:rPr>
                          <w:rFonts w:ascii="Futura Medium" w:hAnsi="Futura Medium"/>
                          <w:sz w:val="20"/>
                          <w:szCs w:val="20"/>
                        </w:rPr>
                      </w:pPr>
                      <w:r>
                        <w:rPr>
                          <w:rFonts w:ascii="Futura Medium" w:hAnsi="Futura Medium"/>
                          <w:sz w:val="20"/>
                          <w:szCs w:val="20"/>
                        </w:rPr>
                        <w:t>Alaka Olanrewaju</w:t>
                      </w:r>
                    </w:p>
                    <w:p w:rsidR="00CC1F43" w:rsidRPr="00113CBF" w:rsidRDefault="00CC1F43" w:rsidP="00113CBF">
                      <w:pPr>
                        <w:spacing w:after="0"/>
                        <w:rPr>
                          <w:rFonts w:ascii="Futura Medium" w:hAnsi="Futura Medium"/>
                          <w:sz w:val="20"/>
                          <w:szCs w:val="20"/>
                        </w:rPr>
                      </w:pPr>
                      <w:r>
                        <w:rPr>
                          <w:rFonts w:ascii="Futura Medium" w:hAnsi="Futura Medium"/>
                          <w:sz w:val="20"/>
                          <w:szCs w:val="20"/>
                        </w:rPr>
                        <w:t xml:space="preserve">Trainee </w:t>
                      </w:r>
                      <w:r w:rsidRPr="00113CBF">
                        <w:rPr>
                          <w:rFonts w:ascii="Futura Medium" w:hAnsi="Futura Medium"/>
                          <w:sz w:val="20"/>
                          <w:szCs w:val="20"/>
                        </w:rPr>
                        <w:t>Process Engineer</w:t>
                      </w:r>
                    </w:p>
                  </w:txbxContent>
                </v:textbox>
              </v:shape>
            </w:pict>
          </mc:Fallback>
        </mc:AlternateContent>
      </w: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8B779B" w:rsidP="00C2178F">
      <w:pPr>
        <w:spacing w:line="360" w:lineRule="auto"/>
        <w:rPr>
          <w:rFonts w:ascii="Futura Medium" w:hAnsi="Futura Medium"/>
        </w:rPr>
      </w:pPr>
    </w:p>
    <w:p w:rsidR="008B779B" w:rsidRPr="00C2178F" w:rsidRDefault="004A62C4"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75648" behindDoc="0" locked="0" layoutInCell="1" allowOverlap="1" wp14:anchorId="7DAD3BA6" wp14:editId="4E55B050">
                <wp:simplePos x="0" y="0"/>
                <wp:positionH relativeFrom="margin">
                  <wp:posOffset>4600575</wp:posOffset>
                </wp:positionH>
                <wp:positionV relativeFrom="paragraph">
                  <wp:posOffset>276860</wp:posOffset>
                </wp:positionV>
                <wp:extent cx="1323975" cy="2381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1323975" cy="238125"/>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CC1F43" w:rsidRPr="00113CBF" w:rsidRDefault="00351F33" w:rsidP="00113CBF">
                            <w:pPr>
                              <w:jc w:val="center"/>
                              <w:rPr>
                                <w:rFonts w:ascii="Futura Medium" w:hAnsi="Futura Medium"/>
                                <w:sz w:val="16"/>
                                <w:szCs w:val="16"/>
                              </w:rPr>
                            </w:pPr>
                            <w:r>
                              <w:rPr>
                                <w:rFonts w:ascii="Futura Medium" w:hAnsi="Futura Medium"/>
                                <w:sz w:val="16"/>
                                <w:szCs w:val="16"/>
                              </w:rPr>
                              <w:t>April</w:t>
                            </w:r>
                            <w:r w:rsidR="00CC1F43">
                              <w:rPr>
                                <w:rFonts w:ascii="Futura Medium" w:hAnsi="Futura Medium"/>
                                <w:sz w:val="16"/>
                                <w:szCs w:val="16"/>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AD3BA6" id="Text Box 47" o:spid="_x0000_s1030" type="#_x0000_t202" style="position:absolute;margin-left:362.25pt;margin-top:21.8pt;width:104.25pt;height:18.7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" fillcolor="#ffd961" strokecolor="#ffd961" strokeweight=".5pt">
                <v:textbox>
                  <w:txbxContent>
                    <w:p w:rsidR="00CC1F43" w:rsidRPr="00113CBF" w:rsidRDefault="00351F33" w:rsidP="00113CBF">
                      <w:pPr>
                        <w:jc w:val="center"/>
                        <w:rPr>
                          <w:rFonts w:ascii="Futura Medium" w:hAnsi="Futura Medium"/>
                          <w:sz w:val="16"/>
                          <w:szCs w:val="16"/>
                        </w:rPr>
                      </w:pPr>
                      <w:r>
                        <w:rPr>
                          <w:rFonts w:ascii="Futura Medium" w:hAnsi="Futura Medium"/>
                          <w:sz w:val="16"/>
                          <w:szCs w:val="16"/>
                        </w:rPr>
                        <w:t>April</w:t>
                      </w:r>
                      <w:r w:rsidR="00CC1F43">
                        <w:rPr>
                          <w:rFonts w:ascii="Futura Medium" w:hAnsi="Futura Medium"/>
                          <w:sz w:val="16"/>
                          <w:szCs w:val="16"/>
                        </w:rPr>
                        <w:t xml:space="preserve"> 2018</w:t>
                      </w:r>
                    </w:p>
                  </w:txbxContent>
                </v:textbox>
                <w10:wrap anchorx="margin"/>
              </v:shape>
            </w:pict>
          </mc:Fallback>
        </mc:AlternateContent>
      </w:r>
    </w:p>
    <w:p w:rsidR="008B779B" w:rsidRPr="00C2178F" w:rsidRDefault="008B779B" w:rsidP="00C2178F">
      <w:pPr>
        <w:spacing w:line="360" w:lineRule="auto"/>
        <w:rPr>
          <w:rFonts w:ascii="Futura Medium" w:hAnsi="Futura Medium"/>
        </w:rPr>
      </w:pPr>
    </w:p>
    <w:p w:rsidR="008B779B" w:rsidRPr="00C2178F" w:rsidRDefault="004A62C4"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78720" behindDoc="0" locked="0" layoutInCell="1" allowOverlap="1" wp14:anchorId="67996EFE" wp14:editId="7441C8D9">
                <wp:simplePos x="0" y="0"/>
                <wp:positionH relativeFrom="column">
                  <wp:posOffset>4274820</wp:posOffset>
                </wp:positionH>
                <wp:positionV relativeFrom="paragraph">
                  <wp:posOffset>276860</wp:posOffset>
                </wp:positionV>
                <wp:extent cx="1280160" cy="245110"/>
                <wp:effectExtent l="0" t="0" r="0" b="25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1F43" w:rsidRPr="00F1519C" w:rsidRDefault="00CC1F43" w:rsidP="00F1519C">
                            <w:pPr>
                              <w:pStyle w:val="Legaltext"/>
                              <w:rPr>
                                <w:color w:val="0D0D0D" w:themeColor="text1" w:themeTint="F2"/>
                              </w:rPr>
                            </w:pPr>
                            <w:r w:rsidRPr="00F1519C">
                              <w:rPr>
                                <w:color w:val="0D0D0D" w:themeColor="text1" w:themeTint="F2"/>
                              </w:rPr>
                              <w:t xml:space="preserve">Revision Number: </w:t>
                            </w:r>
                            <w:r>
                              <w:rPr>
                                <w:color w:val="0D0D0D" w:themeColor="text1" w:themeTint="F2"/>
                              </w:rPr>
                              <w:t>A</w:t>
                            </w:r>
                            <w:r w:rsidRPr="00F1519C">
                              <w:rPr>
                                <w:color w:val="0D0D0D" w:themeColor="text1" w:themeTint="F2"/>
                              </w:rPr>
                              <w:t>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7996EFE" id="Text Box 9" o:spid="_x0000_s1031" type="#_x0000_t202" style="position:absolute;margin-left:336.6pt;margin-top:21.8pt;width:100.8pt;height:19.3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utwIAAMA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" filled="f" stroked="f">
                <v:textbox style="mso-fit-shape-to-text:t">
                  <w:txbxContent>
                    <w:p w:rsidR="00CC1F43" w:rsidRPr="00F1519C" w:rsidRDefault="00CC1F43" w:rsidP="00F1519C">
                      <w:pPr>
                        <w:pStyle w:val="Legaltext"/>
                        <w:rPr>
                          <w:color w:val="0D0D0D" w:themeColor="text1" w:themeTint="F2"/>
                        </w:rPr>
                      </w:pPr>
                      <w:r w:rsidRPr="00F1519C">
                        <w:rPr>
                          <w:color w:val="0D0D0D" w:themeColor="text1" w:themeTint="F2"/>
                        </w:rPr>
                        <w:t xml:space="preserve">Revision Number: </w:t>
                      </w:r>
                      <w:r>
                        <w:rPr>
                          <w:color w:val="0D0D0D" w:themeColor="text1" w:themeTint="F2"/>
                        </w:rPr>
                        <w:t>A</w:t>
                      </w:r>
                      <w:r w:rsidRPr="00F1519C">
                        <w:rPr>
                          <w:color w:val="0D0D0D" w:themeColor="text1" w:themeTint="F2"/>
                        </w:rPr>
                        <w:t>01</w:t>
                      </w:r>
                    </w:p>
                  </w:txbxContent>
                </v:textbox>
              </v:shape>
            </w:pict>
          </mc:Fallback>
        </mc:AlternateContent>
      </w:r>
      <w:r w:rsidR="00D57249" w:rsidRPr="00C2178F">
        <w:rPr>
          <w:rFonts w:ascii="Futura Medium" w:hAnsi="Futura Medium"/>
          <w:noProof/>
        </w:rPr>
        <mc:AlternateContent>
          <mc:Choice Requires="wps">
            <w:drawing>
              <wp:anchor distT="0" distB="0" distL="114300" distR="114300" simplePos="0" relativeHeight="251665408" behindDoc="0" locked="0" layoutInCell="1" allowOverlap="1" wp14:anchorId="2AD52115" wp14:editId="7B581D5E">
                <wp:simplePos x="0" y="0"/>
                <wp:positionH relativeFrom="column">
                  <wp:posOffset>-48260</wp:posOffset>
                </wp:positionH>
                <wp:positionV relativeFrom="paragraph">
                  <wp:posOffset>302260</wp:posOffset>
                </wp:positionV>
                <wp:extent cx="2981325" cy="245110"/>
                <wp:effectExtent l="0" t="0" r="0" b="254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1F43" w:rsidRPr="00F1519C" w:rsidRDefault="00CC1F43" w:rsidP="00293992">
                            <w:pPr>
                              <w:pStyle w:val="Legaltext"/>
                              <w:rPr>
                                <w:color w:val="0D0D0D" w:themeColor="text1" w:themeTint="F2"/>
                              </w:rPr>
                            </w:pPr>
                            <w:r w:rsidRPr="00F1519C">
                              <w:rPr>
                                <w:color w:val="0D0D0D" w:themeColor="text1" w:themeTint="F2"/>
                              </w:rPr>
                              <w:t>Document Number</w:t>
                            </w:r>
                            <w:r>
                              <w:rPr>
                                <w:color w:val="0D0D0D" w:themeColor="text1" w:themeTint="F2"/>
                              </w:rPr>
                              <w:t xml:space="preserve">: </w:t>
                            </w:r>
                            <w:r w:rsidR="000B2DEF">
                              <w:rPr>
                                <w:rFonts w:eastAsia="Times New Roman"/>
                                <w:b/>
                                <w:bCs/>
                                <w:color w:val="1F497D"/>
                              </w:rPr>
                              <w:t>SPDC-2018-04-00000057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D52115" id="Text Box 33" o:spid="_x0000_s1032" type="#_x0000_t202" style="position:absolute;margin-left:-3.8pt;margin-top:23.8pt;width:234.75pt;height:19.3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" filled="f" stroked="f">
                <v:textbox style="mso-fit-shape-to-text:t">
                  <w:txbxContent>
                    <w:p w:rsidR="00CC1F43" w:rsidRPr="00F1519C" w:rsidRDefault="00CC1F43" w:rsidP="00293992">
                      <w:pPr>
                        <w:pStyle w:val="Legaltext"/>
                        <w:rPr>
                          <w:color w:val="0D0D0D" w:themeColor="text1" w:themeTint="F2"/>
                        </w:rPr>
                      </w:pPr>
                      <w:r w:rsidRPr="00F1519C">
                        <w:rPr>
                          <w:color w:val="0D0D0D" w:themeColor="text1" w:themeTint="F2"/>
                        </w:rPr>
                        <w:t>Document Number</w:t>
                      </w:r>
                      <w:r>
                        <w:rPr>
                          <w:color w:val="0D0D0D" w:themeColor="text1" w:themeTint="F2"/>
                        </w:rPr>
                        <w:t xml:space="preserve">: </w:t>
                      </w:r>
                      <w:r w:rsidR="000B2DEF">
                        <w:rPr>
                          <w:rFonts w:eastAsia="Times New Roman"/>
                          <w:b/>
                          <w:bCs/>
                          <w:color w:val="1F497D"/>
                        </w:rPr>
                        <w:t>SPDC-2018-04-00000057</w:t>
                      </w:r>
                    </w:p>
                  </w:txbxContent>
                </v:textbox>
              </v:shape>
            </w:pict>
          </mc:Fallback>
        </mc:AlternateContent>
      </w:r>
    </w:p>
    <w:p w:rsidR="008B779B" w:rsidRPr="00C2178F" w:rsidRDefault="004A62C4"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69504" behindDoc="0" locked="0" layoutInCell="1" allowOverlap="1" wp14:anchorId="3B2D47E1" wp14:editId="7EC52D66">
                <wp:simplePos x="0" y="0"/>
                <wp:positionH relativeFrom="column">
                  <wp:posOffset>299085</wp:posOffset>
                </wp:positionH>
                <wp:positionV relativeFrom="paragraph">
                  <wp:posOffset>197485</wp:posOffset>
                </wp:positionV>
                <wp:extent cx="4084955" cy="1112520"/>
                <wp:effectExtent l="0" t="0" r="0" b="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11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1F43" w:rsidRPr="00821876" w:rsidRDefault="00CC1F43"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Cs/>
                                <w:sz w:val="14"/>
                                <w:szCs w:val="14"/>
                                <w:lang w:val="en-GB"/>
                              </w:rPr>
                            </w:pPr>
                            <w:r w:rsidRPr="00821876">
                              <w:rPr>
                                <w:rFonts w:ascii="Times New Roman" w:eastAsia="Times New Roman" w:hAnsi="Times New Roman" w:cs="Times New Roman"/>
                                <w:bCs/>
                                <w:sz w:val="14"/>
                                <w:szCs w:val="14"/>
                                <w:lang w:val="en-GB"/>
                              </w:rPr>
                              <w:t>This document is made available subject to the condition that the recipient will neither use nor disclose the contents except as agreed in writing with the copyright owner.  Copyright is vested in Shell Petroleum Development Company Ltd. © All rights reserved. Neither the whole nor any part of this document may be reproduced or distributed in any form or by any means (electronic, mechanical, reprographic, recording or otherwise) without the prior written consent of the copyright owner.</w:t>
                            </w:r>
                            <w:r w:rsidRPr="007874BF">
                              <w:rPr>
                                <w:noProof/>
                              </w:rPr>
                              <w:t xml:space="preserve"> </w:t>
                            </w:r>
                          </w:p>
                          <w:p w:rsidR="00CC1F43" w:rsidRPr="00821876" w:rsidRDefault="00CC1F43"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
                                <w:bCs/>
                                <w:sz w:val="14"/>
                                <w:szCs w:val="14"/>
                                <w:lang w:val="en-GB"/>
                              </w:rPr>
                            </w:pPr>
                          </w:p>
                          <w:p w:rsidR="00CC1F43" w:rsidRPr="009B79B7" w:rsidRDefault="00CC1F43" w:rsidP="00293992">
                            <w:pPr>
                              <w:rPr>
                                <w:rFonts w:ascii="Futura Medium" w:hAnsi="Futura Medium"/>
                                <w:color w:val="595959"/>
                                <w:szCs w:val="18"/>
                              </w:rPr>
                            </w:pPr>
                            <w:r w:rsidRPr="009B79B7">
                              <w:rPr>
                                <w:rFonts w:ascii="Futura Medium" w:hAnsi="Futura Medium" w:cs="Futura Std Book"/>
                                <w:color w:val="595959"/>
                                <w:sz w:val="14"/>
                                <w:szCs w:val="14"/>
                              </w:rPr>
                              <w:t>Up to two lines if required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2D47E1" id="Text Box 27" o:spid="_x0000_s1033" type="#_x0000_t202" style="position:absolute;margin-left:23.55pt;margin-top:15.55pt;width:321.65pt;height:8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AP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" filled="f" stroked="f">
                <v:textbox>
                  <w:txbxContent>
                    <w:p w:rsidR="00CC1F43" w:rsidRPr="00821876" w:rsidRDefault="00CC1F43"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Cs/>
                          <w:sz w:val="14"/>
                          <w:szCs w:val="14"/>
                          <w:lang w:val="en-GB"/>
                        </w:rPr>
                      </w:pPr>
                      <w:r w:rsidRPr="00821876">
                        <w:rPr>
                          <w:rFonts w:ascii="Times New Roman" w:eastAsia="Times New Roman" w:hAnsi="Times New Roman" w:cs="Times New Roman"/>
                          <w:bCs/>
                          <w:sz w:val="14"/>
                          <w:szCs w:val="14"/>
                          <w:lang w:val="en-GB"/>
                        </w:rPr>
                        <w:t>This document is made available subject to the condition that the recipient will neither use nor disclose the contents except as agreed in writing with the copyright owner.  Copyright is vested in Shell Petroleum Development Company Ltd. © All rights reserved. Neither the whole nor any part of this document may be reproduced or distributed in any form or by any means (electronic, mechanical, reprographic, recording or otherwise) without the prior written consent of the copyright owner.</w:t>
                      </w:r>
                      <w:r w:rsidRPr="007874BF">
                        <w:rPr>
                          <w:noProof/>
                        </w:rPr>
                        <w:t xml:space="preserve"> </w:t>
                      </w:r>
                    </w:p>
                    <w:p w:rsidR="00CC1F43" w:rsidRPr="00821876" w:rsidRDefault="00CC1F43"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
                          <w:bCs/>
                          <w:sz w:val="14"/>
                          <w:szCs w:val="14"/>
                          <w:lang w:val="en-GB"/>
                        </w:rPr>
                      </w:pPr>
                    </w:p>
                    <w:p w:rsidR="00CC1F43" w:rsidRPr="009B79B7" w:rsidRDefault="00CC1F43" w:rsidP="00293992">
                      <w:pPr>
                        <w:rPr>
                          <w:rFonts w:ascii="Futura Medium" w:hAnsi="Futura Medium"/>
                          <w:color w:val="595959"/>
                          <w:szCs w:val="18"/>
                        </w:rPr>
                      </w:pPr>
                      <w:r w:rsidRPr="009B79B7">
                        <w:rPr>
                          <w:rFonts w:ascii="Futura Medium" w:hAnsi="Futura Medium" w:cs="Futura Std Book"/>
                          <w:color w:val="595959"/>
                          <w:sz w:val="14"/>
                          <w:szCs w:val="14"/>
                        </w:rPr>
                        <w:t>Up to two lines if required</w:t>
                      </w:r>
                    </w:p>
                  </w:txbxContent>
                </v:textbox>
              </v:shape>
            </w:pict>
          </mc:Fallback>
        </mc:AlternateContent>
      </w:r>
    </w:p>
    <w:p w:rsidR="008B779B" w:rsidRPr="00C2178F" w:rsidRDefault="004A62C4" w:rsidP="00C2178F">
      <w:pPr>
        <w:spacing w:line="360" w:lineRule="auto"/>
        <w:rPr>
          <w:rFonts w:ascii="Futura Medium" w:hAnsi="Futura Medium"/>
        </w:rPr>
      </w:pPr>
      <w:r w:rsidRPr="00C2178F">
        <w:rPr>
          <w:rFonts w:ascii="Futura Medium" w:hAnsi="Futura Medium"/>
          <w:noProof/>
        </w:rPr>
        <mc:AlternateContent>
          <mc:Choice Requires="wps">
            <w:drawing>
              <wp:anchor distT="0" distB="0" distL="114300" distR="114300" simplePos="0" relativeHeight="251672576" behindDoc="0" locked="0" layoutInCell="1" allowOverlap="1" wp14:anchorId="41DBE7D1" wp14:editId="027CC71E">
                <wp:simplePos x="0" y="0"/>
                <wp:positionH relativeFrom="column">
                  <wp:posOffset>-466725</wp:posOffset>
                </wp:positionH>
                <wp:positionV relativeFrom="paragraph">
                  <wp:posOffset>920750</wp:posOffset>
                </wp:positionV>
                <wp:extent cx="6886575" cy="2571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6886575" cy="25717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1F43" w:rsidRPr="00293992" w:rsidRDefault="00CC1F43" w:rsidP="00293992">
                            <w:pPr>
                              <w:jc w:val="right"/>
                              <w:rPr>
                                <w:color w:val="FF0000"/>
                                <w:sz w:val="18"/>
                                <w:szCs w:val="18"/>
                              </w:rPr>
                            </w:pPr>
                            <w:r w:rsidRPr="00293992">
                              <w:rPr>
                                <w:color w:val="FF0000"/>
                                <w:sz w:val="18"/>
                                <w:szCs w:val="18"/>
                              </w:rPr>
                              <w:t>Security Classification: Restricted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BE7D1" id="Rectangle 44" o:spid="_x0000_s1034" style="position:absolute;margin-left:-36.75pt;margin-top:72.5pt;width:542.2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" fillcolor="#ffc000" strokecolor="#ffc000" strokeweight="2pt">
                <v:textbox>
                  <w:txbxContent>
                    <w:p w:rsidR="00CC1F43" w:rsidRPr="00293992" w:rsidRDefault="00CC1F43" w:rsidP="00293992">
                      <w:pPr>
                        <w:jc w:val="right"/>
                        <w:rPr>
                          <w:color w:val="FF0000"/>
                          <w:sz w:val="18"/>
                          <w:szCs w:val="18"/>
                        </w:rPr>
                      </w:pPr>
                      <w:r w:rsidRPr="00293992">
                        <w:rPr>
                          <w:color w:val="FF0000"/>
                          <w:sz w:val="18"/>
                          <w:szCs w:val="18"/>
                        </w:rPr>
                        <w:t>Security Classification: Restricted</w:t>
                      </w:r>
                    </w:p>
                  </w:txbxContent>
                </v:textbox>
              </v:rect>
            </w:pict>
          </mc:Fallback>
        </mc:AlternateContent>
      </w:r>
      <w:r w:rsidR="00293992" w:rsidRPr="00C2178F">
        <w:rPr>
          <w:rFonts w:ascii="Futura Medium" w:hAnsi="Futura Medium"/>
          <w:noProof/>
        </w:rPr>
        <mc:AlternateContent>
          <mc:Choice Requires="wps">
            <w:drawing>
              <wp:anchor distT="0" distB="0" distL="114300" distR="114300" simplePos="0" relativeHeight="251671552" behindDoc="1" locked="0" layoutInCell="1" allowOverlap="1" wp14:anchorId="70AE702A" wp14:editId="1119EC08">
                <wp:simplePos x="0" y="0"/>
                <wp:positionH relativeFrom="column">
                  <wp:posOffset>376555</wp:posOffset>
                </wp:positionH>
                <wp:positionV relativeFrom="paragraph">
                  <wp:posOffset>1757045</wp:posOffset>
                </wp:positionV>
                <wp:extent cx="6842125" cy="247650"/>
                <wp:effectExtent l="0" t="0" r="0" b="0"/>
                <wp:wrapNone/>
                <wp:docPr id="4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E702A" id="Rectangle 74" o:spid="_x0000_s1035" style="position:absolute;margin-left:29.65pt;margin-top:138.35pt;width:538.75pt;height:1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" fillcolor="#f7d117" stroked="f" strokecolor="yellow">
                <v:textbo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p>
    <w:p w:rsidR="00E5593E" w:rsidRPr="00C2178F" w:rsidRDefault="00E5593E" w:rsidP="00C2178F">
      <w:pPr>
        <w:spacing w:after="60" w:line="360" w:lineRule="auto"/>
        <w:rPr>
          <w:rFonts w:ascii="Futura Medium" w:eastAsia="Times New Roman" w:hAnsi="Futura Medium" w:cs="Times New Roman"/>
          <w:b/>
          <w:bCs/>
          <w:color w:val="000000"/>
          <w:sz w:val="28"/>
          <w:szCs w:val="20"/>
          <w:lang w:eastAsia="nl-NL"/>
        </w:rPr>
      </w:pPr>
      <w:r w:rsidRPr="00C2178F">
        <w:rPr>
          <w:rFonts w:ascii="Futura Medium" w:eastAsia="Times New Roman" w:hAnsi="Futura Medium" w:cs="Times New Roman"/>
          <w:b/>
          <w:bCs/>
          <w:color w:val="000000"/>
          <w:sz w:val="28"/>
          <w:szCs w:val="20"/>
          <w:lang w:eastAsia="nl-NL"/>
        </w:rPr>
        <w:lastRenderedPageBreak/>
        <w:t>Revision History</w:t>
      </w:r>
    </w:p>
    <w:tbl>
      <w:tblPr>
        <w:tblW w:w="9134" w:type="dxa"/>
        <w:tblLayout w:type="fixed"/>
        <w:tblLook w:val="0000" w:firstRow="0" w:lastRow="0" w:firstColumn="0" w:lastColumn="0" w:noHBand="0" w:noVBand="0"/>
      </w:tblPr>
      <w:tblGrid>
        <w:gridCol w:w="646"/>
        <w:gridCol w:w="1442"/>
        <w:gridCol w:w="2599"/>
        <w:gridCol w:w="1640"/>
        <w:gridCol w:w="1244"/>
        <w:gridCol w:w="1563"/>
      </w:tblGrid>
      <w:tr w:rsidR="00E5593E" w:rsidRPr="00C2178F" w:rsidTr="00087760">
        <w:trPr>
          <w:cantSplit/>
          <w:trHeight w:val="373"/>
        </w:trPr>
        <w:tc>
          <w:tcPr>
            <w:tcW w:w="4687" w:type="dxa"/>
            <w:gridSpan w:val="3"/>
            <w:tcBorders>
              <w:top w:val="single" w:sz="12" w:space="0" w:color="auto"/>
              <w:left w:val="single" w:sz="12" w:space="0" w:color="auto"/>
              <w:bottom w:val="single" w:sz="12" w:space="0" w:color="auto"/>
              <w:right w:val="single" w:sz="6" w:space="0" w:color="auto"/>
            </w:tcBorders>
          </w:tcPr>
          <w:p w:rsidR="00E5593E" w:rsidRPr="00C2178F" w:rsidRDefault="00E5593E" w:rsidP="00C2178F">
            <w:pPr>
              <w:widowControl w:val="0"/>
              <w:spacing w:after="0" w:line="360" w:lineRule="auto"/>
              <w:ind w:left="-33"/>
              <w:jc w:val="center"/>
              <w:rPr>
                <w:rFonts w:ascii="Futura Medium" w:eastAsia="Times New Roman" w:hAnsi="Futura Medium" w:cs="Times New Roman"/>
                <w:b/>
                <w:color w:val="000000"/>
                <w:sz w:val="20"/>
                <w:szCs w:val="20"/>
                <w:lang w:eastAsia="nl-NL"/>
              </w:rPr>
            </w:pPr>
            <w:r w:rsidRPr="00C2178F">
              <w:rPr>
                <w:rFonts w:ascii="Futura Medium" w:eastAsia="Times New Roman" w:hAnsi="Futura Medium" w:cs="Times New Roman"/>
                <w:b/>
                <w:color w:val="000000"/>
                <w:sz w:val="20"/>
                <w:szCs w:val="20"/>
                <w:lang w:eastAsia="nl-NL"/>
              </w:rPr>
              <w:t>REVISION STATUS</w:t>
            </w:r>
          </w:p>
        </w:tc>
        <w:tc>
          <w:tcPr>
            <w:tcW w:w="4447" w:type="dxa"/>
            <w:gridSpan w:val="3"/>
            <w:tcBorders>
              <w:top w:val="single" w:sz="12" w:space="0" w:color="auto"/>
              <w:left w:val="single" w:sz="6" w:space="0" w:color="auto"/>
              <w:bottom w:val="single" w:sz="12" w:space="0" w:color="auto"/>
              <w:right w:val="single" w:sz="12" w:space="0" w:color="auto"/>
            </w:tcBorders>
          </w:tcPr>
          <w:p w:rsidR="00E5593E" w:rsidRPr="00C2178F" w:rsidRDefault="00E5593E" w:rsidP="00C2178F">
            <w:pPr>
              <w:widowControl w:val="0"/>
              <w:spacing w:after="0" w:line="360" w:lineRule="auto"/>
              <w:jc w:val="center"/>
              <w:rPr>
                <w:rFonts w:ascii="Futura Medium" w:eastAsia="Times New Roman" w:hAnsi="Futura Medium" w:cs="Times New Roman"/>
                <w:b/>
                <w:color w:val="000000"/>
                <w:sz w:val="20"/>
                <w:szCs w:val="20"/>
                <w:lang w:eastAsia="nl-NL"/>
              </w:rPr>
            </w:pPr>
            <w:r w:rsidRPr="00C2178F">
              <w:rPr>
                <w:rFonts w:ascii="Futura Medium" w:eastAsia="Times New Roman" w:hAnsi="Futura Medium" w:cs="Times New Roman"/>
                <w:b/>
                <w:color w:val="000000"/>
                <w:sz w:val="20"/>
                <w:szCs w:val="20"/>
                <w:lang w:eastAsia="nl-NL"/>
              </w:rPr>
              <w:t>SIGNATORIES</w:t>
            </w:r>
          </w:p>
        </w:tc>
      </w:tr>
      <w:tr w:rsidR="00E5593E" w:rsidRPr="00C2178F" w:rsidTr="00087760">
        <w:trPr>
          <w:cantSplit/>
          <w:trHeight w:val="387"/>
        </w:trPr>
        <w:tc>
          <w:tcPr>
            <w:tcW w:w="646" w:type="dxa"/>
            <w:tcBorders>
              <w:top w:val="single" w:sz="12" w:space="0" w:color="auto"/>
              <w:left w:val="single" w:sz="12" w:space="0" w:color="auto"/>
              <w:bottom w:val="single" w:sz="12" w:space="0" w:color="auto"/>
              <w:right w:val="single" w:sz="6" w:space="0" w:color="auto"/>
            </w:tcBorders>
          </w:tcPr>
          <w:p w:rsidR="00E5593E" w:rsidRPr="00C2178F" w:rsidRDefault="00E5593E" w:rsidP="00C2178F">
            <w:pPr>
              <w:widowControl w:val="0"/>
              <w:spacing w:after="0" w:line="360" w:lineRule="auto"/>
              <w:ind w:left="-33"/>
              <w:jc w:val="center"/>
              <w:rPr>
                <w:rFonts w:ascii="Futura Medium" w:eastAsia="Times New Roman" w:hAnsi="Futura Medium" w:cs="Times New Roman"/>
                <w:color w:val="000000"/>
                <w:sz w:val="20"/>
                <w:szCs w:val="20"/>
                <w:highlight w:val="yellow"/>
                <w:lang w:eastAsia="nl-NL"/>
              </w:rPr>
            </w:pPr>
            <w:r w:rsidRPr="00C2178F">
              <w:rPr>
                <w:rFonts w:ascii="Futura Medium" w:eastAsia="Times New Roman" w:hAnsi="Futura Medium" w:cs="Times New Roman"/>
                <w:b/>
                <w:color w:val="000000"/>
                <w:sz w:val="20"/>
                <w:szCs w:val="20"/>
                <w:lang w:eastAsia="nl-NL"/>
              </w:rPr>
              <w:t>Rev.</w:t>
            </w:r>
          </w:p>
        </w:tc>
        <w:tc>
          <w:tcPr>
            <w:tcW w:w="1442" w:type="dxa"/>
            <w:tcBorders>
              <w:top w:val="single" w:sz="12" w:space="0" w:color="auto"/>
              <w:left w:val="single" w:sz="6" w:space="0" w:color="auto"/>
              <w:bottom w:val="single" w:sz="12" w:space="0" w:color="auto"/>
              <w:right w:val="single" w:sz="6" w:space="0" w:color="auto"/>
            </w:tcBorders>
          </w:tcPr>
          <w:p w:rsidR="00E5593E" w:rsidRPr="00C2178F" w:rsidRDefault="00E5593E" w:rsidP="00C2178F">
            <w:pPr>
              <w:widowControl w:val="0"/>
              <w:spacing w:after="0" w:line="360" w:lineRule="auto"/>
              <w:ind w:left="-33"/>
              <w:jc w:val="center"/>
              <w:rPr>
                <w:rFonts w:ascii="Futura Medium" w:eastAsia="Times New Roman" w:hAnsi="Futura Medium" w:cs="Times New Roman"/>
                <w:color w:val="000000"/>
                <w:sz w:val="20"/>
                <w:szCs w:val="20"/>
                <w:highlight w:val="yellow"/>
                <w:lang w:eastAsia="nl-NL"/>
              </w:rPr>
            </w:pPr>
            <w:r w:rsidRPr="00C2178F">
              <w:rPr>
                <w:rFonts w:ascii="Futura Medium" w:eastAsia="Times New Roman" w:hAnsi="Futura Medium" w:cs="Times New Roman"/>
                <w:b/>
                <w:color w:val="000000"/>
                <w:sz w:val="20"/>
                <w:szCs w:val="20"/>
                <w:lang w:eastAsia="nl-NL"/>
              </w:rPr>
              <w:t>Date</w:t>
            </w:r>
          </w:p>
        </w:tc>
        <w:tc>
          <w:tcPr>
            <w:tcW w:w="2599" w:type="dxa"/>
            <w:tcBorders>
              <w:top w:val="single" w:sz="12" w:space="0" w:color="auto"/>
              <w:left w:val="single" w:sz="6" w:space="0" w:color="auto"/>
              <w:bottom w:val="single" w:sz="12" w:space="0" w:color="auto"/>
              <w:right w:val="single" w:sz="6" w:space="0" w:color="auto"/>
            </w:tcBorders>
          </w:tcPr>
          <w:p w:rsidR="00E5593E" w:rsidRPr="00C2178F" w:rsidRDefault="00E5593E" w:rsidP="00C2178F">
            <w:pPr>
              <w:widowControl w:val="0"/>
              <w:spacing w:after="0" w:line="360" w:lineRule="auto"/>
              <w:ind w:left="-33"/>
              <w:jc w:val="center"/>
              <w:rPr>
                <w:rFonts w:ascii="Futura Medium" w:eastAsia="Times New Roman" w:hAnsi="Futura Medium" w:cs="Times New Roman"/>
                <w:color w:val="000000"/>
                <w:sz w:val="20"/>
                <w:szCs w:val="20"/>
                <w:highlight w:val="yellow"/>
                <w:lang w:eastAsia="nl-NL"/>
              </w:rPr>
            </w:pPr>
            <w:r w:rsidRPr="00C2178F">
              <w:rPr>
                <w:rFonts w:ascii="Futura Medium" w:eastAsia="Times New Roman" w:hAnsi="Futura Medium" w:cs="Times New Roman"/>
                <w:b/>
                <w:color w:val="000000"/>
                <w:sz w:val="20"/>
                <w:szCs w:val="20"/>
                <w:lang w:eastAsia="nl-NL"/>
              </w:rPr>
              <w:t>Description</w:t>
            </w:r>
          </w:p>
        </w:tc>
        <w:tc>
          <w:tcPr>
            <w:tcW w:w="1640" w:type="dxa"/>
            <w:tcBorders>
              <w:top w:val="single" w:sz="12" w:space="0" w:color="auto"/>
              <w:left w:val="single" w:sz="6" w:space="0" w:color="auto"/>
              <w:bottom w:val="single" w:sz="12" w:space="0" w:color="auto"/>
              <w:right w:val="single" w:sz="6" w:space="0" w:color="auto"/>
            </w:tcBorders>
          </w:tcPr>
          <w:p w:rsidR="00E5593E" w:rsidRPr="00C2178F" w:rsidRDefault="00E5593E" w:rsidP="00C2178F">
            <w:pPr>
              <w:widowControl w:val="0"/>
              <w:spacing w:after="0" w:line="360" w:lineRule="auto"/>
              <w:jc w:val="center"/>
              <w:rPr>
                <w:rFonts w:ascii="Futura Medium" w:eastAsia="Times New Roman" w:hAnsi="Futura Medium" w:cs="Times New Roman"/>
                <w:color w:val="000000"/>
                <w:sz w:val="20"/>
                <w:szCs w:val="20"/>
                <w:highlight w:val="yellow"/>
                <w:lang w:eastAsia="nl-NL"/>
              </w:rPr>
            </w:pPr>
            <w:r w:rsidRPr="00C2178F">
              <w:rPr>
                <w:rFonts w:ascii="Futura Medium" w:eastAsia="Times New Roman" w:hAnsi="Futura Medium" w:cs="Times New Roman"/>
                <w:b/>
                <w:color w:val="000000"/>
                <w:sz w:val="20"/>
                <w:szCs w:val="20"/>
                <w:lang w:eastAsia="nl-NL"/>
              </w:rPr>
              <w:t>Originator</w:t>
            </w:r>
          </w:p>
        </w:tc>
        <w:tc>
          <w:tcPr>
            <w:tcW w:w="1244" w:type="dxa"/>
            <w:tcBorders>
              <w:top w:val="single" w:sz="12" w:space="0" w:color="auto"/>
              <w:left w:val="single" w:sz="6" w:space="0" w:color="auto"/>
              <w:bottom w:val="single" w:sz="12" w:space="0" w:color="auto"/>
              <w:right w:val="single" w:sz="6" w:space="0" w:color="auto"/>
            </w:tcBorders>
          </w:tcPr>
          <w:p w:rsidR="00E5593E" w:rsidRPr="00C2178F" w:rsidRDefault="00E5593E" w:rsidP="00C2178F">
            <w:pPr>
              <w:widowControl w:val="0"/>
              <w:spacing w:after="0" w:line="360" w:lineRule="auto"/>
              <w:jc w:val="center"/>
              <w:rPr>
                <w:rFonts w:ascii="Futura Medium" w:eastAsia="Times New Roman" w:hAnsi="Futura Medium" w:cs="Times New Roman"/>
                <w:color w:val="000000"/>
                <w:sz w:val="20"/>
                <w:szCs w:val="20"/>
                <w:highlight w:val="yellow"/>
                <w:lang w:eastAsia="nl-NL"/>
              </w:rPr>
            </w:pPr>
            <w:r w:rsidRPr="00C2178F">
              <w:rPr>
                <w:rFonts w:ascii="Futura Medium" w:eastAsia="Times New Roman" w:hAnsi="Futura Medium" w:cs="Times New Roman"/>
                <w:b/>
                <w:color w:val="000000"/>
                <w:sz w:val="20"/>
                <w:szCs w:val="20"/>
                <w:lang w:eastAsia="nl-NL"/>
              </w:rPr>
              <w:t>Reviewer</w:t>
            </w:r>
          </w:p>
        </w:tc>
        <w:tc>
          <w:tcPr>
            <w:tcW w:w="1562" w:type="dxa"/>
            <w:tcBorders>
              <w:top w:val="single" w:sz="12" w:space="0" w:color="auto"/>
              <w:left w:val="single" w:sz="6" w:space="0" w:color="auto"/>
              <w:bottom w:val="single" w:sz="12" w:space="0" w:color="auto"/>
              <w:right w:val="single" w:sz="12" w:space="0" w:color="auto"/>
            </w:tcBorders>
          </w:tcPr>
          <w:p w:rsidR="00E5593E" w:rsidRPr="00C2178F" w:rsidRDefault="00E5593E" w:rsidP="00C2178F">
            <w:pPr>
              <w:widowControl w:val="0"/>
              <w:spacing w:after="0" w:line="360" w:lineRule="auto"/>
              <w:jc w:val="center"/>
              <w:rPr>
                <w:rFonts w:ascii="Futura Medium" w:eastAsia="Times New Roman" w:hAnsi="Futura Medium" w:cs="Times New Roman"/>
                <w:b/>
                <w:color w:val="000000"/>
                <w:sz w:val="20"/>
                <w:szCs w:val="20"/>
                <w:lang w:eastAsia="nl-NL"/>
              </w:rPr>
            </w:pPr>
            <w:r w:rsidRPr="00C2178F">
              <w:rPr>
                <w:rFonts w:ascii="Futura Medium" w:eastAsia="Times New Roman" w:hAnsi="Futura Medium" w:cs="Times New Roman"/>
                <w:b/>
                <w:color w:val="000000"/>
                <w:sz w:val="20"/>
                <w:szCs w:val="20"/>
                <w:lang w:eastAsia="nl-NL"/>
              </w:rPr>
              <w:t>Approver</w:t>
            </w:r>
          </w:p>
        </w:tc>
      </w:tr>
      <w:tr w:rsidR="00E5593E" w:rsidRPr="00C2178F" w:rsidTr="00087760">
        <w:trPr>
          <w:cantSplit/>
          <w:trHeight w:val="623"/>
        </w:trPr>
        <w:tc>
          <w:tcPr>
            <w:tcW w:w="646" w:type="dxa"/>
            <w:tcBorders>
              <w:top w:val="single" w:sz="12" w:space="0" w:color="auto"/>
              <w:left w:val="single" w:sz="12" w:space="0" w:color="auto"/>
              <w:bottom w:val="single" w:sz="6" w:space="0" w:color="auto"/>
              <w:right w:val="single" w:sz="6" w:space="0" w:color="auto"/>
            </w:tcBorders>
            <w:vAlign w:val="center"/>
          </w:tcPr>
          <w:p w:rsidR="008F3DBD" w:rsidRPr="00C2178F" w:rsidRDefault="008F3DBD" w:rsidP="00C2178F">
            <w:pPr>
              <w:widowControl w:val="0"/>
              <w:spacing w:after="0" w:line="360" w:lineRule="auto"/>
              <w:ind w:left="-33"/>
              <w:jc w:val="center"/>
              <w:rPr>
                <w:rFonts w:ascii="Futura Medium" w:eastAsia="Times New Roman" w:hAnsi="Futura Medium" w:cs="Times New Roman"/>
                <w:color w:val="000000"/>
                <w:sz w:val="20"/>
                <w:szCs w:val="20"/>
                <w:lang w:eastAsia="nl-NL"/>
              </w:rPr>
            </w:pPr>
          </w:p>
          <w:p w:rsidR="00E5593E" w:rsidRPr="00C2178F" w:rsidRDefault="00E5593E" w:rsidP="00C2178F">
            <w:pPr>
              <w:widowControl w:val="0"/>
              <w:spacing w:after="0" w:line="360" w:lineRule="auto"/>
              <w:ind w:left="-33"/>
              <w:jc w:val="center"/>
              <w:rPr>
                <w:rFonts w:ascii="Futura Medium" w:eastAsia="Times New Roman" w:hAnsi="Futura Medium" w:cs="Times New Roman"/>
                <w:color w:val="000000"/>
                <w:sz w:val="20"/>
                <w:szCs w:val="20"/>
                <w:lang w:eastAsia="nl-NL"/>
              </w:rPr>
            </w:pPr>
            <w:r w:rsidRPr="00C2178F">
              <w:rPr>
                <w:rFonts w:ascii="Futura Medium" w:eastAsia="Times New Roman" w:hAnsi="Futura Medium" w:cs="Times New Roman"/>
                <w:color w:val="000000"/>
                <w:sz w:val="20"/>
                <w:szCs w:val="20"/>
                <w:lang w:eastAsia="nl-NL"/>
              </w:rPr>
              <w:t>R01</w:t>
            </w:r>
          </w:p>
        </w:tc>
        <w:tc>
          <w:tcPr>
            <w:tcW w:w="1442" w:type="dxa"/>
            <w:tcBorders>
              <w:top w:val="single" w:sz="12" w:space="0" w:color="auto"/>
              <w:left w:val="single" w:sz="6" w:space="0" w:color="auto"/>
              <w:bottom w:val="single" w:sz="6" w:space="0" w:color="auto"/>
              <w:right w:val="single" w:sz="6" w:space="0" w:color="auto"/>
            </w:tcBorders>
            <w:vAlign w:val="center"/>
          </w:tcPr>
          <w:p w:rsidR="008F3DBD" w:rsidRPr="00C2178F" w:rsidRDefault="008F3DBD" w:rsidP="00C2178F">
            <w:pPr>
              <w:widowControl w:val="0"/>
              <w:spacing w:after="0" w:line="360" w:lineRule="auto"/>
              <w:ind w:left="-33"/>
              <w:jc w:val="center"/>
              <w:rPr>
                <w:rFonts w:ascii="Futura Medium" w:eastAsia="Times New Roman" w:hAnsi="Futura Medium" w:cs="Times New Roman"/>
                <w:color w:val="000000"/>
                <w:sz w:val="18"/>
                <w:szCs w:val="20"/>
                <w:lang w:eastAsia="nl-NL"/>
              </w:rPr>
            </w:pPr>
          </w:p>
          <w:p w:rsidR="00E5593E" w:rsidRPr="00C2178F" w:rsidRDefault="00C65F1A" w:rsidP="00C2178F">
            <w:pPr>
              <w:widowControl w:val="0"/>
              <w:spacing w:after="0" w:line="360" w:lineRule="auto"/>
              <w:ind w:left="-33"/>
              <w:jc w:val="center"/>
              <w:rPr>
                <w:rFonts w:ascii="Futura Medium" w:eastAsia="Times New Roman" w:hAnsi="Futura Medium" w:cs="Times New Roman"/>
                <w:color w:val="000000"/>
                <w:sz w:val="18"/>
                <w:szCs w:val="20"/>
                <w:lang w:eastAsia="nl-NL"/>
              </w:rPr>
            </w:pPr>
            <w:r>
              <w:rPr>
                <w:rFonts w:ascii="Futura Medium" w:eastAsia="Times New Roman" w:hAnsi="Futura Medium" w:cs="Times New Roman"/>
                <w:color w:val="000000"/>
                <w:sz w:val="18"/>
                <w:szCs w:val="20"/>
                <w:lang w:eastAsia="nl-NL"/>
              </w:rPr>
              <w:t>Ma</w:t>
            </w:r>
            <w:r w:rsidR="00087760">
              <w:rPr>
                <w:rFonts w:ascii="Futura Medium" w:eastAsia="Times New Roman" w:hAnsi="Futura Medium" w:cs="Times New Roman"/>
                <w:color w:val="000000"/>
                <w:sz w:val="18"/>
                <w:szCs w:val="20"/>
                <w:lang w:eastAsia="nl-NL"/>
              </w:rPr>
              <w:t>r</w:t>
            </w:r>
            <w:r w:rsidR="008F3DBD" w:rsidRPr="00C2178F">
              <w:rPr>
                <w:rFonts w:ascii="Futura Medium" w:eastAsia="Times New Roman" w:hAnsi="Futura Medium" w:cs="Times New Roman"/>
                <w:color w:val="000000"/>
                <w:sz w:val="18"/>
                <w:szCs w:val="20"/>
                <w:lang w:eastAsia="nl-NL"/>
              </w:rPr>
              <w:t xml:space="preserve"> 201</w:t>
            </w:r>
            <w:r w:rsidR="00087760">
              <w:rPr>
                <w:rFonts w:ascii="Futura Medium" w:eastAsia="Times New Roman" w:hAnsi="Futura Medium" w:cs="Times New Roman"/>
                <w:color w:val="000000"/>
                <w:sz w:val="18"/>
                <w:szCs w:val="20"/>
                <w:lang w:eastAsia="nl-NL"/>
              </w:rPr>
              <w:t>8</w:t>
            </w:r>
          </w:p>
        </w:tc>
        <w:tc>
          <w:tcPr>
            <w:tcW w:w="2599" w:type="dxa"/>
            <w:tcBorders>
              <w:top w:val="single" w:sz="12" w:space="0" w:color="auto"/>
              <w:left w:val="single" w:sz="6" w:space="0" w:color="auto"/>
              <w:bottom w:val="single" w:sz="6" w:space="0" w:color="auto"/>
              <w:right w:val="single" w:sz="6" w:space="0" w:color="auto"/>
            </w:tcBorders>
          </w:tcPr>
          <w:p w:rsidR="008F3DBD" w:rsidRPr="00C2178F" w:rsidRDefault="008F3DBD" w:rsidP="00C2178F">
            <w:pPr>
              <w:widowControl w:val="0"/>
              <w:spacing w:after="0" w:line="360" w:lineRule="auto"/>
              <w:rPr>
                <w:rFonts w:ascii="Futura Medium" w:eastAsia="Times New Roman" w:hAnsi="Futura Medium" w:cs="Times New Roman"/>
                <w:color w:val="000000"/>
                <w:sz w:val="20"/>
                <w:szCs w:val="20"/>
                <w:lang w:eastAsia="nl-NL"/>
              </w:rPr>
            </w:pPr>
          </w:p>
          <w:p w:rsidR="00E5593E" w:rsidRPr="00C2178F" w:rsidRDefault="00E5593E" w:rsidP="00C2178F">
            <w:pPr>
              <w:widowControl w:val="0"/>
              <w:spacing w:after="0" w:line="360" w:lineRule="auto"/>
              <w:rPr>
                <w:rFonts w:ascii="Futura Medium" w:eastAsia="Times New Roman" w:hAnsi="Futura Medium" w:cs="Times New Roman"/>
                <w:color w:val="000000"/>
                <w:sz w:val="20"/>
                <w:szCs w:val="20"/>
                <w:lang w:eastAsia="nl-NL"/>
              </w:rPr>
            </w:pPr>
            <w:r w:rsidRPr="00C2178F">
              <w:rPr>
                <w:rFonts w:ascii="Futura Medium" w:eastAsia="Times New Roman" w:hAnsi="Futura Medium" w:cs="Times New Roman"/>
                <w:color w:val="000000"/>
                <w:sz w:val="20"/>
                <w:szCs w:val="20"/>
                <w:lang w:eastAsia="nl-NL"/>
              </w:rPr>
              <w:t>Issued for Review</w:t>
            </w:r>
          </w:p>
        </w:tc>
        <w:tc>
          <w:tcPr>
            <w:tcW w:w="1640" w:type="dxa"/>
            <w:tcBorders>
              <w:top w:val="single" w:sz="12" w:space="0" w:color="auto"/>
              <w:left w:val="single" w:sz="6" w:space="0" w:color="auto"/>
              <w:bottom w:val="single" w:sz="6" w:space="0" w:color="auto"/>
              <w:right w:val="single" w:sz="6" w:space="0" w:color="auto"/>
            </w:tcBorders>
          </w:tcPr>
          <w:p w:rsidR="008F3DBD" w:rsidRPr="00C2178F" w:rsidRDefault="008F3DBD" w:rsidP="00C2178F">
            <w:pPr>
              <w:widowControl w:val="0"/>
              <w:spacing w:after="0" w:line="360" w:lineRule="auto"/>
              <w:jc w:val="both"/>
              <w:rPr>
                <w:rFonts w:ascii="Futura Medium" w:eastAsia="Times New Roman" w:hAnsi="Futura Medium" w:cs="Times New Roman"/>
                <w:color w:val="000000"/>
                <w:sz w:val="20"/>
                <w:szCs w:val="20"/>
                <w:lang w:eastAsia="nl-NL"/>
              </w:rPr>
            </w:pPr>
          </w:p>
          <w:p w:rsidR="00E5593E" w:rsidRPr="00C2178F" w:rsidRDefault="00E5593E" w:rsidP="00C2178F">
            <w:pPr>
              <w:widowControl w:val="0"/>
              <w:spacing w:after="0" w:line="360" w:lineRule="auto"/>
              <w:jc w:val="both"/>
              <w:rPr>
                <w:rFonts w:ascii="Futura Medium" w:eastAsia="Times New Roman" w:hAnsi="Futura Medium" w:cs="Times New Roman"/>
                <w:color w:val="000000"/>
                <w:sz w:val="20"/>
                <w:szCs w:val="20"/>
                <w:lang w:eastAsia="nl-NL"/>
              </w:rPr>
            </w:pPr>
            <w:r w:rsidRPr="00C2178F">
              <w:rPr>
                <w:rFonts w:ascii="Futura Medium" w:eastAsia="Times New Roman" w:hAnsi="Futura Medium" w:cs="Times New Roman"/>
                <w:color w:val="000000"/>
                <w:sz w:val="20"/>
                <w:szCs w:val="20"/>
                <w:lang w:eastAsia="nl-NL"/>
              </w:rPr>
              <w:t xml:space="preserve">A. </w:t>
            </w:r>
            <w:r w:rsidR="008F3DBD" w:rsidRPr="00C2178F">
              <w:rPr>
                <w:rFonts w:ascii="Futura Medium" w:eastAsia="Times New Roman" w:hAnsi="Futura Medium" w:cs="Times New Roman"/>
                <w:color w:val="000000"/>
                <w:sz w:val="20"/>
                <w:szCs w:val="20"/>
                <w:lang w:eastAsia="nl-NL"/>
              </w:rPr>
              <w:t>Olanrewaju</w:t>
            </w:r>
          </w:p>
        </w:tc>
        <w:tc>
          <w:tcPr>
            <w:tcW w:w="1244" w:type="dxa"/>
            <w:tcBorders>
              <w:top w:val="single" w:sz="12" w:space="0" w:color="auto"/>
              <w:left w:val="single" w:sz="6" w:space="0" w:color="auto"/>
              <w:bottom w:val="single" w:sz="6" w:space="0" w:color="auto"/>
              <w:right w:val="single" w:sz="6" w:space="0" w:color="auto"/>
            </w:tcBorders>
          </w:tcPr>
          <w:p w:rsidR="008F3DBD" w:rsidRPr="00C2178F" w:rsidRDefault="008F3DBD" w:rsidP="00C2178F">
            <w:pPr>
              <w:widowControl w:val="0"/>
              <w:spacing w:after="0" w:line="360" w:lineRule="auto"/>
              <w:jc w:val="both"/>
              <w:rPr>
                <w:rFonts w:ascii="Futura Medium" w:eastAsia="Times New Roman" w:hAnsi="Futura Medium" w:cs="Times New Roman"/>
                <w:color w:val="000000"/>
                <w:sz w:val="20"/>
                <w:szCs w:val="20"/>
                <w:lang w:eastAsia="nl-NL"/>
              </w:rPr>
            </w:pPr>
          </w:p>
          <w:p w:rsidR="00E5593E" w:rsidRPr="00C2178F" w:rsidRDefault="008F3DBD" w:rsidP="00C2178F">
            <w:pPr>
              <w:widowControl w:val="0"/>
              <w:spacing w:after="0" w:line="360" w:lineRule="auto"/>
              <w:jc w:val="both"/>
              <w:rPr>
                <w:rFonts w:ascii="Futura Medium" w:eastAsia="Times New Roman" w:hAnsi="Futura Medium" w:cs="Times New Roman"/>
                <w:color w:val="000000"/>
                <w:sz w:val="20"/>
                <w:szCs w:val="20"/>
                <w:lang w:eastAsia="nl-NL"/>
              </w:rPr>
            </w:pPr>
            <w:r w:rsidRPr="00C2178F">
              <w:rPr>
                <w:rFonts w:ascii="Futura Medium" w:eastAsia="Times New Roman" w:hAnsi="Futura Medium" w:cs="Times New Roman"/>
                <w:color w:val="000000"/>
                <w:sz w:val="20"/>
                <w:szCs w:val="20"/>
                <w:lang w:eastAsia="nl-NL"/>
              </w:rPr>
              <w:t>B. Rasheed</w:t>
            </w:r>
          </w:p>
        </w:tc>
        <w:tc>
          <w:tcPr>
            <w:tcW w:w="1562" w:type="dxa"/>
            <w:tcBorders>
              <w:top w:val="single" w:sz="12" w:space="0" w:color="auto"/>
              <w:left w:val="single" w:sz="6" w:space="0" w:color="auto"/>
              <w:bottom w:val="single" w:sz="6" w:space="0" w:color="auto"/>
              <w:right w:val="single" w:sz="12" w:space="0" w:color="auto"/>
            </w:tcBorders>
          </w:tcPr>
          <w:p w:rsidR="008F3DBD" w:rsidRPr="00C2178F" w:rsidRDefault="008F3DBD" w:rsidP="00C2178F">
            <w:pPr>
              <w:widowControl w:val="0"/>
              <w:spacing w:after="0" w:line="360" w:lineRule="auto"/>
              <w:jc w:val="both"/>
              <w:rPr>
                <w:rFonts w:ascii="Futura Medium" w:eastAsia="Times New Roman" w:hAnsi="Futura Medium" w:cs="Times New Roman"/>
                <w:color w:val="000000"/>
                <w:sz w:val="20"/>
                <w:szCs w:val="20"/>
                <w:lang w:eastAsia="nl-NL"/>
              </w:rPr>
            </w:pPr>
          </w:p>
          <w:p w:rsidR="00E5593E" w:rsidRPr="00C2178F" w:rsidRDefault="00E5593E" w:rsidP="00C2178F">
            <w:pPr>
              <w:widowControl w:val="0"/>
              <w:spacing w:after="0" w:line="360" w:lineRule="auto"/>
              <w:jc w:val="both"/>
              <w:rPr>
                <w:rFonts w:ascii="Futura Medium" w:eastAsia="Times New Roman" w:hAnsi="Futura Medium" w:cs="Times New Roman"/>
                <w:color w:val="000000"/>
                <w:sz w:val="20"/>
                <w:szCs w:val="20"/>
                <w:lang w:eastAsia="nl-NL"/>
              </w:rPr>
            </w:pPr>
          </w:p>
        </w:tc>
      </w:tr>
      <w:tr w:rsidR="002801D6" w:rsidRPr="00C2178F" w:rsidTr="00087760">
        <w:trPr>
          <w:cantSplit/>
          <w:trHeight w:val="567"/>
        </w:trPr>
        <w:tc>
          <w:tcPr>
            <w:tcW w:w="646" w:type="dxa"/>
            <w:tcBorders>
              <w:top w:val="single" w:sz="6" w:space="0" w:color="auto"/>
              <w:left w:val="single" w:sz="12" w:space="0" w:color="auto"/>
              <w:bottom w:val="single" w:sz="6" w:space="0" w:color="auto"/>
              <w:right w:val="single" w:sz="6" w:space="0" w:color="auto"/>
            </w:tcBorders>
            <w:vAlign w:val="center"/>
          </w:tcPr>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20"/>
                <w:szCs w:val="20"/>
                <w:lang w:eastAsia="nl-NL"/>
              </w:rPr>
            </w:pPr>
          </w:p>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A</w:t>
            </w:r>
            <w:r w:rsidRPr="00C2178F">
              <w:rPr>
                <w:rFonts w:ascii="Futura Medium" w:eastAsia="Times New Roman" w:hAnsi="Futura Medium" w:cs="Times New Roman"/>
                <w:color w:val="000000"/>
                <w:sz w:val="20"/>
                <w:szCs w:val="20"/>
                <w:lang w:eastAsia="nl-NL"/>
              </w:rPr>
              <w:t>01</w:t>
            </w:r>
          </w:p>
        </w:tc>
        <w:tc>
          <w:tcPr>
            <w:tcW w:w="1442" w:type="dxa"/>
            <w:tcBorders>
              <w:top w:val="single" w:sz="6" w:space="0" w:color="auto"/>
              <w:left w:val="single" w:sz="6" w:space="0" w:color="auto"/>
              <w:bottom w:val="single" w:sz="6" w:space="0" w:color="auto"/>
              <w:right w:val="single" w:sz="6" w:space="0" w:color="auto"/>
            </w:tcBorders>
            <w:vAlign w:val="center"/>
          </w:tcPr>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18"/>
                <w:szCs w:val="20"/>
                <w:lang w:eastAsia="nl-NL"/>
              </w:rPr>
            </w:pPr>
          </w:p>
          <w:p w:rsidR="002801D6" w:rsidRPr="00C2178F" w:rsidRDefault="00087760" w:rsidP="002801D6">
            <w:pPr>
              <w:widowControl w:val="0"/>
              <w:spacing w:after="0" w:line="360" w:lineRule="auto"/>
              <w:ind w:left="-33"/>
              <w:jc w:val="center"/>
              <w:rPr>
                <w:rFonts w:ascii="Futura Medium" w:eastAsia="Times New Roman" w:hAnsi="Futura Medium" w:cs="Times New Roman"/>
                <w:color w:val="000000"/>
                <w:sz w:val="18"/>
                <w:szCs w:val="20"/>
                <w:lang w:eastAsia="nl-NL"/>
              </w:rPr>
            </w:pPr>
            <w:r>
              <w:rPr>
                <w:rFonts w:ascii="Futura Medium" w:eastAsia="Times New Roman" w:hAnsi="Futura Medium" w:cs="Times New Roman"/>
                <w:color w:val="000000"/>
                <w:sz w:val="18"/>
                <w:szCs w:val="20"/>
                <w:lang w:eastAsia="nl-NL"/>
              </w:rPr>
              <w:t>April 2018</w:t>
            </w:r>
          </w:p>
        </w:tc>
        <w:tc>
          <w:tcPr>
            <w:tcW w:w="2599"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rPr>
                <w:rFonts w:ascii="Futura Medium" w:eastAsia="Times New Roman" w:hAnsi="Futura Medium" w:cs="Times New Roman"/>
                <w:color w:val="000000"/>
                <w:sz w:val="20"/>
                <w:szCs w:val="20"/>
                <w:lang w:eastAsia="nl-NL"/>
              </w:rPr>
            </w:pPr>
          </w:p>
          <w:p w:rsidR="002801D6" w:rsidRPr="00C2178F" w:rsidRDefault="002801D6" w:rsidP="002801D6">
            <w:pPr>
              <w:widowControl w:val="0"/>
              <w:spacing w:after="0" w:line="360" w:lineRule="auto"/>
              <w:ind w:left="-33"/>
              <w:rPr>
                <w:rFonts w:ascii="Futura Medium" w:eastAsia="Times New Roman" w:hAnsi="Futura Medium" w:cs="Times New Roman"/>
                <w:color w:val="000000"/>
                <w:sz w:val="20"/>
                <w:szCs w:val="20"/>
                <w:lang w:eastAsia="nl-NL"/>
              </w:rPr>
            </w:pPr>
            <w:r w:rsidRPr="00C2178F">
              <w:rPr>
                <w:rFonts w:ascii="Futura Medium" w:eastAsia="Times New Roman" w:hAnsi="Futura Medium" w:cs="Times New Roman"/>
                <w:color w:val="000000"/>
                <w:sz w:val="20"/>
                <w:szCs w:val="20"/>
                <w:lang w:eastAsia="nl-NL"/>
              </w:rPr>
              <w:t xml:space="preserve">Issued for </w:t>
            </w:r>
            <w:r>
              <w:rPr>
                <w:rFonts w:ascii="Futura Medium" w:eastAsia="Times New Roman" w:hAnsi="Futura Medium" w:cs="Times New Roman"/>
                <w:color w:val="000000"/>
                <w:sz w:val="20"/>
                <w:szCs w:val="20"/>
                <w:lang w:eastAsia="nl-NL"/>
              </w:rPr>
              <w:t>Approval</w:t>
            </w:r>
          </w:p>
        </w:tc>
        <w:tc>
          <w:tcPr>
            <w:tcW w:w="1640"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lang w:eastAsia="nl-NL"/>
              </w:rPr>
            </w:pPr>
          </w:p>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lang w:val="nl-NL" w:eastAsia="nl-NL"/>
              </w:rPr>
            </w:pPr>
            <w:r w:rsidRPr="00C2178F">
              <w:rPr>
                <w:rFonts w:ascii="Futura Medium" w:eastAsia="Times New Roman" w:hAnsi="Futura Medium" w:cs="Times New Roman"/>
                <w:color w:val="000000"/>
                <w:sz w:val="20"/>
                <w:szCs w:val="20"/>
                <w:lang w:eastAsia="nl-NL"/>
              </w:rPr>
              <w:t>A. Olanrewaju</w:t>
            </w:r>
          </w:p>
        </w:tc>
        <w:tc>
          <w:tcPr>
            <w:tcW w:w="1244"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lang w:eastAsia="nl-NL"/>
              </w:rPr>
            </w:pPr>
          </w:p>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lang w:val="it-IT" w:eastAsia="nl-NL"/>
              </w:rPr>
            </w:pPr>
            <w:r w:rsidRPr="00C2178F">
              <w:rPr>
                <w:rFonts w:ascii="Futura Medium" w:eastAsia="Times New Roman" w:hAnsi="Futura Medium" w:cs="Times New Roman"/>
                <w:color w:val="000000"/>
                <w:sz w:val="20"/>
                <w:szCs w:val="20"/>
                <w:lang w:eastAsia="nl-NL"/>
              </w:rPr>
              <w:t>B. Rasheed</w:t>
            </w:r>
          </w:p>
        </w:tc>
        <w:tc>
          <w:tcPr>
            <w:tcW w:w="1562" w:type="dxa"/>
            <w:tcBorders>
              <w:top w:val="single" w:sz="6" w:space="0" w:color="auto"/>
              <w:left w:val="single" w:sz="6" w:space="0" w:color="auto"/>
              <w:bottom w:val="single" w:sz="6" w:space="0" w:color="auto"/>
              <w:right w:val="single" w:sz="12" w:space="0" w:color="auto"/>
            </w:tcBorders>
          </w:tcPr>
          <w:p w:rsidR="002801D6" w:rsidRDefault="002801D6" w:rsidP="002801D6">
            <w:pPr>
              <w:widowControl w:val="0"/>
              <w:spacing w:after="0" w:line="360" w:lineRule="auto"/>
              <w:jc w:val="both"/>
              <w:rPr>
                <w:rFonts w:ascii="Futura Medium" w:eastAsia="Times New Roman" w:hAnsi="Futura Medium" w:cs="Times New Roman"/>
                <w:color w:val="000000"/>
                <w:sz w:val="20"/>
                <w:szCs w:val="20"/>
                <w:lang w:val="it-IT" w:eastAsia="nl-NL"/>
              </w:rPr>
            </w:pPr>
          </w:p>
          <w:p w:rsidR="002801D6" w:rsidRPr="00C2178F" w:rsidRDefault="00CC1F43" w:rsidP="002801D6">
            <w:pPr>
              <w:widowControl w:val="0"/>
              <w:spacing w:after="0" w:line="360" w:lineRule="auto"/>
              <w:jc w:val="both"/>
              <w:rPr>
                <w:rFonts w:ascii="Futura Medium" w:eastAsia="Times New Roman" w:hAnsi="Futura Medium" w:cs="Times New Roman"/>
                <w:color w:val="000000"/>
                <w:sz w:val="20"/>
                <w:szCs w:val="20"/>
                <w:lang w:val="it-IT" w:eastAsia="nl-NL"/>
              </w:rPr>
            </w:pPr>
            <w:r>
              <w:rPr>
                <w:rFonts w:ascii="Futura Medium" w:eastAsia="Times New Roman" w:hAnsi="Futura Medium" w:cs="Times New Roman"/>
                <w:color w:val="000000"/>
                <w:sz w:val="20"/>
                <w:szCs w:val="20"/>
                <w:lang w:val="it-IT" w:eastAsia="nl-NL"/>
              </w:rPr>
              <w:t>E. Tonye</w:t>
            </w:r>
          </w:p>
        </w:tc>
      </w:tr>
      <w:tr w:rsidR="002801D6" w:rsidRPr="00C2178F" w:rsidTr="00087760">
        <w:trPr>
          <w:cantSplit/>
          <w:trHeight w:val="373"/>
        </w:trPr>
        <w:tc>
          <w:tcPr>
            <w:tcW w:w="646" w:type="dxa"/>
            <w:tcBorders>
              <w:top w:val="single" w:sz="6" w:space="0" w:color="auto"/>
              <w:left w:val="single" w:sz="12" w:space="0" w:color="auto"/>
              <w:bottom w:val="single" w:sz="6" w:space="0" w:color="auto"/>
              <w:right w:val="single" w:sz="6" w:space="0" w:color="auto"/>
            </w:tcBorders>
            <w:vAlign w:val="center"/>
          </w:tcPr>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20"/>
                <w:szCs w:val="20"/>
                <w:highlight w:val="yellow"/>
                <w:lang w:val="it-IT" w:eastAsia="nl-NL"/>
              </w:rPr>
            </w:pPr>
          </w:p>
        </w:tc>
        <w:tc>
          <w:tcPr>
            <w:tcW w:w="1442" w:type="dxa"/>
            <w:tcBorders>
              <w:top w:val="single" w:sz="6" w:space="0" w:color="auto"/>
              <w:left w:val="single" w:sz="6" w:space="0" w:color="auto"/>
              <w:bottom w:val="single" w:sz="6" w:space="0" w:color="auto"/>
              <w:right w:val="single" w:sz="6" w:space="0" w:color="auto"/>
            </w:tcBorders>
            <w:vAlign w:val="center"/>
          </w:tcPr>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18"/>
                <w:szCs w:val="20"/>
                <w:highlight w:val="yellow"/>
                <w:lang w:val="it-IT" w:eastAsia="nl-NL"/>
              </w:rPr>
            </w:pPr>
          </w:p>
        </w:tc>
        <w:tc>
          <w:tcPr>
            <w:tcW w:w="2599"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ind w:left="-33"/>
              <w:rPr>
                <w:rFonts w:ascii="Futura Medium" w:eastAsia="Times New Roman" w:hAnsi="Futura Medium" w:cs="Times New Roman"/>
                <w:color w:val="000000"/>
                <w:sz w:val="20"/>
                <w:szCs w:val="20"/>
                <w:highlight w:val="yellow"/>
                <w:lang w:val="it-IT" w:eastAsia="nl-NL"/>
              </w:rPr>
            </w:pPr>
          </w:p>
        </w:tc>
        <w:tc>
          <w:tcPr>
            <w:tcW w:w="1640"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highlight w:val="yellow"/>
                <w:lang w:val="it-IT" w:eastAsia="nl-NL"/>
              </w:rPr>
            </w:pPr>
          </w:p>
        </w:tc>
        <w:tc>
          <w:tcPr>
            <w:tcW w:w="1244"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highlight w:val="yellow"/>
                <w:lang w:val="it-IT" w:eastAsia="nl-NL"/>
              </w:rPr>
            </w:pPr>
          </w:p>
        </w:tc>
        <w:tc>
          <w:tcPr>
            <w:tcW w:w="1562" w:type="dxa"/>
            <w:tcBorders>
              <w:top w:val="single" w:sz="6" w:space="0" w:color="auto"/>
              <w:left w:val="single" w:sz="6" w:space="0" w:color="auto"/>
              <w:bottom w:val="single" w:sz="6" w:space="0" w:color="auto"/>
              <w:right w:val="single" w:sz="12"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highlight w:val="yellow"/>
                <w:lang w:val="it-IT" w:eastAsia="nl-NL"/>
              </w:rPr>
            </w:pPr>
          </w:p>
        </w:tc>
      </w:tr>
      <w:tr w:rsidR="002801D6" w:rsidRPr="00C2178F" w:rsidTr="00087760">
        <w:trPr>
          <w:cantSplit/>
          <w:trHeight w:val="373"/>
        </w:trPr>
        <w:tc>
          <w:tcPr>
            <w:tcW w:w="646" w:type="dxa"/>
            <w:tcBorders>
              <w:top w:val="single" w:sz="6" w:space="0" w:color="auto"/>
              <w:left w:val="single" w:sz="12" w:space="0" w:color="auto"/>
              <w:bottom w:val="single" w:sz="6" w:space="0" w:color="auto"/>
              <w:right w:val="single" w:sz="6" w:space="0" w:color="auto"/>
            </w:tcBorders>
            <w:vAlign w:val="center"/>
          </w:tcPr>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20"/>
                <w:szCs w:val="20"/>
                <w:highlight w:val="yellow"/>
                <w:lang w:val="it-IT" w:eastAsia="nl-NL"/>
              </w:rPr>
            </w:pPr>
          </w:p>
        </w:tc>
        <w:tc>
          <w:tcPr>
            <w:tcW w:w="1442" w:type="dxa"/>
            <w:tcBorders>
              <w:top w:val="single" w:sz="6" w:space="0" w:color="auto"/>
              <w:left w:val="single" w:sz="6" w:space="0" w:color="auto"/>
              <w:bottom w:val="single" w:sz="6" w:space="0" w:color="auto"/>
              <w:right w:val="single" w:sz="6" w:space="0" w:color="auto"/>
            </w:tcBorders>
            <w:vAlign w:val="center"/>
          </w:tcPr>
          <w:p w:rsidR="002801D6" w:rsidRPr="00C2178F" w:rsidRDefault="002801D6" w:rsidP="002801D6">
            <w:pPr>
              <w:widowControl w:val="0"/>
              <w:spacing w:after="0" w:line="360" w:lineRule="auto"/>
              <w:ind w:left="-33"/>
              <w:jc w:val="center"/>
              <w:rPr>
                <w:rFonts w:ascii="Futura Medium" w:eastAsia="Times New Roman" w:hAnsi="Futura Medium" w:cs="Times New Roman"/>
                <w:color w:val="000000"/>
                <w:sz w:val="18"/>
                <w:szCs w:val="20"/>
                <w:highlight w:val="yellow"/>
                <w:lang w:val="it-IT" w:eastAsia="nl-NL"/>
              </w:rPr>
            </w:pPr>
          </w:p>
        </w:tc>
        <w:tc>
          <w:tcPr>
            <w:tcW w:w="2599"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ind w:left="-33"/>
              <w:rPr>
                <w:rFonts w:ascii="Futura Medium" w:eastAsia="Times New Roman" w:hAnsi="Futura Medium" w:cs="Times New Roman"/>
                <w:color w:val="000000"/>
                <w:sz w:val="20"/>
                <w:szCs w:val="20"/>
                <w:highlight w:val="yellow"/>
                <w:lang w:val="it-IT" w:eastAsia="nl-NL"/>
              </w:rPr>
            </w:pPr>
          </w:p>
        </w:tc>
        <w:tc>
          <w:tcPr>
            <w:tcW w:w="1640"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highlight w:val="yellow"/>
                <w:lang w:val="it-IT" w:eastAsia="nl-NL"/>
              </w:rPr>
            </w:pPr>
          </w:p>
        </w:tc>
        <w:tc>
          <w:tcPr>
            <w:tcW w:w="1244" w:type="dxa"/>
            <w:tcBorders>
              <w:top w:val="single" w:sz="6" w:space="0" w:color="auto"/>
              <w:left w:val="single" w:sz="6" w:space="0" w:color="auto"/>
              <w:bottom w:val="single" w:sz="6" w:space="0" w:color="auto"/>
              <w:right w:val="single" w:sz="6"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highlight w:val="yellow"/>
                <w:lang w:val="it-IT" w:eastAsia="nl-NL"/>
              </w:rPr>
            </w:pPr>
          </w:p>
        </w:tc>
        <w:tc>
          <w:tcPr>
            <w:tcW w:w="1562" w:type="dxa"/>
            <w:tcBorders>
              <w:top w:val="single" w:sz="6" w:space="0" w:color="auto"/>
              <w:left w:val="single" w:sz="6" w:space="0" w:color="auto"/>
              <w:bottom w:val="single" w:sz="6" w:space="0" w:color="auto"/>
              <w:right w:val="single" w:sz="12" w:space="0" w:color="auto"/>
            </w:tcBorders>
          </w:tcPr>
          <w:p w:rsidR="002801D6" w:rsidRPr="00C2178F" w:rsidRDefault="002801D6" w:rsidP="002801D6">
            <w:pPr>
              <w:widowControl w:val="0"/>
              <w:spacing w:after="0" w:line="360" w:lineRule="auto"/>
              <w:jc w:val="both"/>
              <w:rPr>
                <w:rFonts w:ascii="Futura Medium" w:eastAsia="Times New Roman" w:hAnsi="Futura Medium" w:cs="Times New Roman"/>
                <w:color w:val="000000"/>
                <w:sz w:val="20"/>
                <w:szCs w:val="20"/>
                <w:highlight w:val="yellow"/>
                <w:lang w:val="it-IT" w:eastAsia="nl-NL"/>
              </w:rPr>
            </w:pPr>
          </w:p>
        </w:tc>
      </w:tr>
      <w:tr w:rsidR="002801D6" w:rsidRPr="00C2178F" w:rsidTr="00087760">
        <w:trPr>
          <w:cantSplit/>
          <w:trHeight w:val="2596"/>
        </w:trPr>
        <w:tc>
          <w:tcPr>
            <w:tcW w:w="9134" w:type="dxa"/>
            <w:gridSpan w:val="6"/>
            <w:tcBorders>
              <w:top w:val="single" w:sz="6" w:space="0" w:color="auto"/>
              <w:left w:val="single" w:sz="12" w:space="0" w:color="auto"/>
              <w:bottom w:val="single" w:sz="12" w:space="0" w:color="auto"/>
              <w:right w:val="single" w:sz="12" w:space="0" w:color="auto"/>
            </w:tcBorders>
            <w:vAlign w:val="center"/>
          </w:tcPr>
          <w:p w:rsidR="002801D6" w:rsidRPr="00C2178F" w:rsidRDefault="002801D6" w:rsidP="002801D6">
            <w:pPr>
              <w:widowControl w:val="0"/>
              <w:numPr>
                <w:ilvl w:val="0"/>
                <w:numId w:val="1"/>
              </w:numPr>
              <w:spacing w:before="60" w:after="0" w:line="360" w:lineRule="auto"/>
              <w:jc w:val="both"/>
              <w:rPr>
                <w:rFonts w:ascii="Futura Medium" w:eastAsia="Times New Roman" w:hAnsi="Futura Medium" w:cs="Times New Roman"/>
                <w:sz w:val="16"/>
                <w:szCs w:val="24"/>
              </w:rPr>
            </w:pPr>
            <w:r w:rsidRPr="00C2178F">
              <w:rPr>
                <w:rFonts w:ascii="Futura Medium" w:eastAsia="Times New Roman" w:hAnsi="Futura Medium" w:cs="Times New Roman"/>
                <w:color w:val="000000"/>
                <w:sz w:val="16"/>
                <w:szCs w:val="20"/>
                <w:lang w:eastAsia="nl-NL"/>
              </w:rPr>
              <w:t>Preliminary issue will be issued as P01</w:t>
            </w:r>
          </w:p>
          <w:p w:rsidR="002801D6" w:rsidRPr="00C2178F" w:rsidRDefault="002801D6" w:rsidP="002801D6">
            <w:pPr>
              <w:widowControl w:val="0"/>
              <w:numPr>
                <w:ilvl w:val="0"/>
                <w:numId w:val="1"/>
              </w:numPr>
              <w:spacing w:before="60" w:after="60" w:line="360" w:lineRule="auto"/>
              <w:jc w:val="both"/>
              <w:rPr>
                <w:rFonts w:ascii="Futura Medium" w:eastAsia="Times New Roman" w:hAnsi="Futura Medium" w:cs="Times New Roman"/>
                <w:color w:val="000000"/>
                <w:sz w:val="16"/>
                <w:szCs w:val="20"/>
                <w:lang w:eastAsia="nl-NL"/>
              </w:rPr>
            </w:pPr>
            <w:r w:rsidRPr="00C2178F">
              <w:rPr>
                <w:rFonts w:ascii="Futura Medium" w:eastAsia="Times New Roman" w:hAnsi="Futura Medium" w:cs="Times New Roman"/>
                <w:color w:val="000000"/>
                <w:sz w:val="16"/>
                <w:szCs w:val="20"/>
                <w:lang w:eastAsia="nl-NL"/>
              </w:rPr>
              <w:t>Revisions for review will be issued as R01, with subsequent come as R02 etc.</w:t>
            </w:r>
          </w:p>
          <w:p w:rsidR="002801D6" w:rsidRPr="00C2178F" w:rsidRDefault="002801D6" w:rsidP="002801D6">
            <w:pPr>
              <w:widowControl w:val="0"/>
              <w:numPr>
                <w:ilvl w:val="0"/>
                <w:numId w:val="1"/>
              </w:numPr>
              <w:spacing w:before="60" w:after="60" w:line="360" w:lineRule="auto"/>
              <w:jc w:val="both"/>
              <w:rPr>
                <w:rFonts w:ascii="Futura Medium" w:eastAsia="Times New Roman" w:hAnsi="Futura Medium" w:cs="Times New Roman"/>
                <w:color w:val="000000"/>
                <w:sz w:val="16"/>
                <w:szCs w:val="20"/>
                <w:lang w:eastAsia="nl-NL"/>
              </w:rPr>
            </w:pPr>
            <w:r w:rsidRPr="00C2178F">
              <w:rPr>
                <w:rFonts w:ascii="Futura Medium" w:eastAsia="Times New Roman" w:hAnsi="Futura Medium" w:cs="Times New Roman"/>
                <w:color w:val="000000"/>
                <w:sz w:val="16"/>
                <w:szCs w:val="20"/>
                <w:lang w:eastAsia="nl-NL"/>
              </w:rPr>
              <w:t>Revisions approved for Implementation/Design Issue/Eng. will be issued as A01, with subsequent come as A02 etc.</w:t>
            </w:r>
          </w:p>
          <w:p w:rsidR="002801D6" w:rsidRPr="00C2178F" w:rsidRDefault="002801D6" w:rsidP="002801D6">
            <w:pPr>
              <w:widowControl w:val="0"/>
              <w:numPr>
                <w:ilvl w:val="0"/>
                <w:numId w:val="1"/>
              </w:numPr>
              <w:spacing w:before="60" w:after="60" w:line="360" w:lineRule="auto"/>
              <w:jc w:val="both"/>
              <w:rPr>
                <w:rFonts w:ascii="Futura Medium" w:eastAsia="Times New Roman" w:hAnsi="Futura Medium" w:cs="Times New Roman"/>
                <w:color w:val="000000"/>
                <w:sz w:val="16"/>
                <w:szCs w:val="20"/>
                <w:lang w:eastAsia="nl-NL"/>
              </w:rPr>
            </w:pPr>
            <w:r w:rsidRPr="00C2178F">
              <w:rPr>
                <w:rFonts w:ascii="Futura Medium" w:eastAsia="Times New Roman" w:hAnsi="Futura Medium" w:cs="Times New Roman"/>
                <w:color w:val="000000"/>
                <w:sz w:val="16"/>
                <w:szCs w:val="20"/>
                <w:lang w:eastAsia="nl-NL"/>
              </w:rPr>
              <w:t>Revisions approved for Tender will be issued as T01, with subsequent come as T02 etc.</w:t>
            </w:r>
          </w:p>
          <w:p w:rsidR="002801D6" w:rsidRPr="00C2178F" w:rsidRDefault="002801D6" w:rsidP="002801D6">
            <w:pPr>
              <w:widowControl w:val="0"/>
              <w:numPr>
                <w:ilvl w:val="0"/>
                <w:numId w:val="1"/>
              </w:numPr>
              <w:spacing w:before="60" w:after="60" w:line="360" w:lineRule="auto"/>
              <w:jc w:val="both"/>
              <w:rPr>
                <w:rFonts w:ascii="Futura Medium" w:eastAsia="Times New Roman" w:hAnsi="Futura Medium" w:cs="Times New Roman"/>
                <w:color w:val="000000"/>
                <w:sz w:val="16"/>
                <w:szCs w:val="20"/>
                <w:lang w:eastAsia="nl-NL"/>
              </w:rPr>
            </w:pPr>
            <w:r w:rsidRPr="00C2178F">
              <w:rPr>
                <w:rFonts w:ascii="Futura Medium" w:eastAsia="Times New Roman" w:hAnsi="Futura Medium" w:cs="Times New Roman"/>
                <w:color w:val="000000"/>
                <w:sz w:val="16"/>
                <w:szCs w:val="20"/>
                <w:lang w:eastAsia="nl-NL"/>
              </w:rPr>
              <w:t>Revisions approved for Construction (AFC)/Purchase will be issued as C01; with subsequent comes as C02 etc.</w:t>
            </w:r>
          </w:p>
          <w:p w:rsidR="002801D6" w:rsidRPr="00C2178F" w:rsidRDefault="002801D6" w:rsidP="002801D6">
            <w:pPr>
              <w:widowControl w:val="0"/>
              <w:numPr>
                <w:ilvl w:val="0"/>
                <w:numId w:val="1"/>
              </w:numPr>
              <w:spacing w:before="60" w:after="60" w:line="360" w:lineRule="auto"/>
              <w:jc w:val="both"/>
              <w:rPr>
                <w:rFonts w:ascii="Futura Medium" w:eastAsia="Times New Roman" w:hAnsi="Futura Medium" w:cs="Times New Roman"/>
                <w:color w:val="000000"/>
                <w:sz w:val="16"/>
                <w:szCs w:val="20"/>
                <w:lang w:eastAsia="nl-NL"/>
              </w:rPr>
            </w:pPr>
            <w:r w:rsidRPr="00C2178F">
              <w:rPr>
                <w:rFonts w:ascii="Futura Medium" w:eastAsia="Times New Roman" w:hAnsi="Futura Medium" w:cs="Times New Roman"/>
                <w:color w:val="000000"/>
                <w:sz w:val="16"/>
                <w:szCs w:val="20"/>
                <w:lang w:eastAsia="nl-NL"/>
              </w:rPr>
              <w:t>Highlights of sections revised from previous approved issues or reasons for version change are to be listed in the description box</w:t>
            </w:r>
          </w:p>
          <w:p w:rsidR="002801D6" w:rsidRPr="00C2178F" w:rsidRDefault="002801D6" w:rsidP="002801D6">
            <w:pPr>
              <w:widowControl w:val="0"/>
              <w:numPr>
                <w:ilvl w:val="0"/>
                <w:numId w:val="1"/>
              </w:numPr>
              <w:spacing w:before="60" w:after="60" w:line="360" w:lineRule="auto"/>
              <w:jc w:val="both"/>
              <w:rPr>
                <w:rFonts w:ascii="Futura Medium" w:eastAsia="Times New Roman" w:hAnsi="Futura Medium" w:cs="Times New Roman"/>
                <w:color w:val="000000"/>
                <w:sz w:val="16"/>
                <w:szCs w:val="20"/>
                <w:lang w:eastAsia="nl-NL"/>
              </w:rPr>
            </w:pPr>
            <w:r w:rsidRPr="00C2178F">
              <w:rPr>
                <w:rFonts w:ascii="Futura Medium" w:eastAsia="Times New Roman" w:hAnsi="Futura Medium" w:cs="Times New Roman"/>
                <w:color w:val="000000"/>
                <w:sz w:val="16"/>
                <w:szCs w:val="20"/>
                <w:lang w:eastAsia="nl-NL"/>
              </w:rPr>
              <w:t>All revisions to this document must be signed by the relevant Technical Authority (TA1, TA2 or TA3)</w:t>
            </w:r>
          </w:p>
        </w:tc>
      </w:tr>
    </w:tbl>
    <w:p w:rsidR="00E5593E" w:rsidRPr="00C2178F" w:rsidRDefault="00E5593E" w:rsidP="00C2178F">
      <w:pPr>
        <w:spacing w:after="60" w:line="360" w:lineRule="auto"/>
        <w:rPr>
          <w:rFonts w:ascii="Futura Medium" w:eastAsia="Times New Roman" w:hAnsi="Futura Medium" w:cs="Times New Roman"/>
          <w:b/>
          <w:bCs/>
          <w:color w:val="000000"/>
          <w:sz w:val="28"/>
          <w:szCs w:val="20"/>
          <w:lang w:eastAsia="nl-NL"/>
        </w:rPr>
      </w:pPr>
      <w:r w:rsidRPr="00C2178F">
        <w:rPr>
          <w:rFonts w:ascii="Futura Medium" w:eastAsia="Times New Roman" w:hAnsi="Futura Medium" w:cs="Times New Roman"/>
          <w:b/>
          <w:bCs/>
          <w:color w:val="000000"/>
          <w:sz w:val="28"/>
          <w:szCs w:val="20"/>
          <w:lang w:eastAsia="nl-NL"/>
        </w:rPr>
        <w:t>Signatures for this revision</w:t>
      </w:r>
    </w:p>
    <w:p w:rsidR="00D85192" w:rsidRDefault="00BF0CF2" w:rsidP="00C2178F">
      <w:pPr>
        <w:spacing w:after="60" w:line="360" w:lineRule="auto"/>
        <w:rPr>
          <w:rFonts w:ascii="Futura Medium" w:eastAsia="Times New Roman" w:hAnsi="Futura Medium" w:cs="Times New Roman"/>
          <w:b/>
          <w:bCs/>
          <w:color w:val="000000"/>
          <w:sz w:val="28"/>
          <w:szCs w:val="20"/>
          <w:lang w:eastAsia="nl-NL"/>
        </w:rPr>
      </w:pPr>
      <w:r>
        <w:rPr>
          <w:noProof/>
        </w:rPr>
        <w:drawing>
          <wp:inline distT="0" distB="0" distL="0" distR="0" wp14:anchorId="676E3C1F" wp14:editId="114245A8">
            <wp:extent cx="5943600" cy="1865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5630"/>
                    </a:xfrm>
                    <a:prstGeom prst="rect">
                      <a:avLst/>
                    </a:prstGeom>
                  </pic:spPr>
                </pic:pic>
              </a:graphicData>
            </a:graphic>
          </wp:inline>
        </w:drawing>
      </w:r>
      <w:r w:rsidR="00D85192">
        <w:rPr>
          <w:rFonts w:ascii="Futura Medium" w:eastAsia="Times New Roman" w:hAnsi="Futura Medium" w:cs="Times New Roman"/>
          <w:b/>
          <w:bCs/>
          <w:color w:val="000000"/>
          <w:sz w:val="28"/>
          <w:szCs w:val="20"/>
          <w:lang w:eastAsia="nl-NL"/>
        </w:rPr>
        <w:t>Contributors:</w:t>
      </w:r>
    </w:p>
    <w:p w:rsidR="00BF0CF2" w:rsidRPr="002E3D1B" w:rsidRDefault="00BF0CF2" w:rsidP="00BF0CF2">
      <w:pPr>
        <w:spacing w:after="60" w:line="360" w:lineRule="auto"/>
        <w:rPr>
          <w:rFonts w:ascii="Futura Medium" w:eastAsia="Times New Roman" w:hAnsi="Futura Medium" w:cs="Times New Roman"/>
          <w:bCs/>
          <w:color w:val="000000"/>
          <w:lang w:eastAsia="nl-NL"/>
        </w:rPr>
      </w:pPr>
      <w:r>
        <w:rPr>
          <w:rFonts w:ascii="Futura Medium" w:eastAsia="Times New Roman" w:hAnsi="Futura Medium" w:cs="Times New Roman"/>
          <w:bCs/>
          <w:color w:val="000000"/>
          <w:lang w:eastAsia="nl-NL"/>
        </w:rPr>
        <w:t>Idio Samuel</w:t>
      </w:r>
      <w:r>
        <w:rPr>
          <w:rFonts w:ascii="Futura Medium" w:eastAsia="Times New Roman" w:hAnsi="Futura Medium" w:cs="Times New Roman"/>
          <w:bCs/>
          <w:color w:val="000000"/>
          <w:lang w:eastAsia="nl-NL"/>
        </w:rPr>
        <w:tab/>
      </w:r>
      <w:r>
        <w:rPr>
          <w:rFonts w:ascii="Futura Medium" w:eastAsia="Times New Roman" w:hAnsi="Futura Medium" w:cs="Times New Roman"/>
          <w:bCs/>
          <w:color w:val="000000"/>
          <w:lang w:eastAsia="nl-NL"/>
        </w:rPr>
        <w:tab/>
      </w:r>
      <w:r>
        <w:rPr>
          <w:rFonts w:ascii="Futura Medium" w:eastAsia="Times New Roman" w:hAnsi="Futura Medium" w:cs="Times New Roman"/>
          <w:bCs/>
          <w:color w:val="000000"/>
          <w:lang w:eastAsia="nl-NL"/>
        </w:rPr>
        <w:tab/>
        <w:t>Principal Rotating Equip. Engineer, Discipline Lead Mechanical</w:t>
      </w:r>
    </w:p>
    <w:p w:rsidR="00D85192" w:rsidRDefault="00BB47A7" w:rsidP="00C2178F">
      <w:pPr>
        <w:spacing w:after="60" w:line="360" w:lineRule="auto"/>
        <w:rPr>
          <w:rFonts w:ascii="Futura Medium" w:eastAsia="Times New Roman" w:hAnsi="Futura Medium" w:cs="Times New Roman"/>
          <w:bCs/>
          <w:color w:val="000000"/>
          <w:lang w:eastAsia="nl-NL"/>
        </w:rPr>
      </w:pPr>
      <w:r w:rsidRPr="002E3D1B">
        <w:rPr>
          <w:rFonts w:ascii="Futura Medium" w:eastAsia="Times New Roman" w:hAnsi="Futura Medium" w:cs="Times New Roman"/>
          <w:bCs/>
          <w:color w:val="000000"/>
          <w:lang w:eastAsia="nl-NL"/>
        </w:rPr>
        <w:t>Wokoma Esther</w:t>
      </w:r>
      <w:r w:rsidR="00BF0CF2">
        <w:rPr>
          <w:rFonts w:ascii="Futura Medium" w:eastAsia="Times New Roman" w:hAnsi="Futura Medium" w:cs="Times New Roman"/>
          <w:bCs/>
          <w:color w:val="000000"/>
          <w:lang w:eastAsia="nl-NL"/>
        </w:rPr>
        <w:tab/>
      </w:r>
      <w:r w:rsidR="00BF0CF2">
        <w:rPr>
          <w:rFonts w:ascii="Futura Medium" w:eastAsia="Times New Roman" w:hAnsi="Futura Medium" w:cs="Times New Roman"/>
          <w:bCs/>
          <w:color w:val="000000"/>
          <w:lang w:eastAsia="nl-NL"/>
        </w:rPr>
        <w:tab/>
        <w:t>Field Team Leader (Mtce), Obigbo Operations</w:t>
      </w:r>
    </w:p>
    <w:p w:rsidR="00082B5B" w:rsidRPr="002E3D1B" w:rsidRDefault="00082B5B" w:rsidP="00C2178F">
      <w:pPr>
        <w:spacing w:after="60" w:line="360" w:lineRule="auto"/>
        <w:rPr>
          <w:rFonts w:ascii="Futura Medium" w:eastAsia="Times New Roman" w:hAnsi="Futura Medium" w:cs="Times New Roman"/>
          <w:bCs/>
          <w:color w:val="000000"/>
          <w:lang w:eastAsia="nl-NL"/>
        </w:rPr>
      </w:pPr>
      <w:r w:rsidRPr="002E3D1B">
        <w:rPr>
          <w:rFonts w:ascii="Futura Medium" w:eastAsia="Times New Roman" w:hAnsi="Futura Medium" w:cs="Times New Roman"/>
          <w:bCs/>
          <w:color w:val="000000"/>
          <w:lang w:eastAsia="nl-NL"/>
        </w:rPr>
        <w:t>Olowononi Joshua</w:t>
      </w:r>
      <w:r w:rsidR="00BF0CF2">
        <w:rPr>
          <w:rFonts w:ascii="Futura Medium" w:eastAsia="Times New Roman" w:hAnsi="Futura Medium" w:cs="Times New Roman"/>
          <w:bCs/>
          <w:color w:val="000000"/>
          <w:lang w:eastAsia="nl-NL"/>
        </w:rPr>
        <w:tab/>
      </w:r>
      <w:r w:rsidR="00BF0CF2">
        <w:rPr>
          <w:rFonts w:ascii="Futura Medium" w:eastAsia="Times New Roman" w:hAnsi="Futura Medium" w:cs="Times New Roman"/>
          <w:bCs/>
          <w:color w:val="000000"/>
          <w:lang w:eastAsia="nl-NL"/>
        </w:rPr>
        <w:tab/>
        <w:t>Field Supervisor (Operations), Obigbo Operations</w:t>
      </w:r>
    </w:p>
    <w:p w:rsidR="00C65F1A" w:rsidRDefault="00082B5B" w:rsidP="00C2178F">
      <w:pPr>
        <w:spacing w:after="60" w:line="360" w:lineRule="auto"/>
        <w:rPr>
          <w:rFonts w:ascii="Futura Medium" w:eastAsia="Times New Roman" w:hAnsi="Futura Medium" w:cs="Times New Roman"/>
          <w:bCs/>
          <w:color w:val="000000"/>
          <w:lang w:eastAsia="nl-NL"/>
        </w:rPr>
      </w:pPr>
      <w:r w:rsidRPr="002E3D1B">
        <w:rPr>
          <w:rFonts w:ascii="Futura Medium" w:eastAsia="Times New Roman" w:hAnsi="Futura Medium" w:cs="Times New Roman"/>
          <w:bCs/>
          <w:color w:val="000000"/>
          <w:lang w:eastAsia="nl-NL"/>
        </w:rPr>
        <w:t>Onumajuru Chukwuka</w:t>
      </w:r>
      <w:r w:rsidR="00BF0CF2">
        <w:rPr>
          <w:rFonts w:ascii="Futura Medium" w:eastAsia="Times New Roman" w:hAnsi="Futura Medium" w:cs="Times New Roman"/>
          <w:bCs/>
          <w:color w:val="000000"/>
          <w:lang w:eastAsia="nl-NL"/>
        </w:rPr>
        <w:tab/>
      </w:r>
      <w:r w:rsidR="00BF0CF2">
        <w:rPr>
          <w:rFonts w:ascii="Futura Medium" w:eastAsia="Times New Roman" w:hAnsi="Futura Medium" w:cs="Times New Roman"/>
          <w:bCs/>
          <w:color w:val="000000"/>
          <w:lang w:eastAsia="nl-NL"/>
        </w:rPr>
        <w:tab/>
        <w:t>Field Technician (PACO), Obigbo Operations</w:t>
      </w:r>
    </w:p>
    <w:p w:rsidR="00E803DD" w:rsidRPr="00957C52" w:rsidRDefault="00957C52" w:rsidP="00C2178F">
      <w:pPr>
        <w:spacing w:after="60" w:line="360" w:lineRule="auto"/>
        <w:rPr>
          <w:rFonts w:ascii="Futura Medium" w:eastAsia="Times New Roman" w:hAnsi="Futura Medium" w:cs="Times New Roman"/>
          <w:bCs/>
          <w:color w:val="000000"/>
          <w:lang w:eastAsia="nl-NL"/>
        </w:rPr>
      </w:pPr>
      <w:r>
        <w:rPr>
          <w:rFonts w:ascii="Futura Medium" w:eastAsia="Times New Roman" w:hAnsi="Futura Medium" w:cs="Times New Roman"/>
          <w:bCs/>
          <w:color w:val="000000"/>
          <w:lang w:eastAsia="nl-NL"/>
        </w:rPr>
        <w:t>Ejirinde Adeyemi</w:t>
      </w:r>
      <w:r w:rsidR="00BF0CF2">
        <w:rPr>
          <w:rFonts w:ascii="Futura Medium" w:eastAsia="Times New Roman" w:hAnsi="Futura Medium" w:cs="Times New Roman"/>
          <w:bCs/>
          <w:color w:val="000000"/>
          <w:lang w:eastAsia="nl-NL"/>
        </w:rPr>
        <w:tab/>
      </w:r>
      <w:r w:rsidR="00BF0CF2">
        <w:rPr>
          <w:rFonts w:ascii="Futura Medium" w:eastAsia="Times New Roman" w:hAnsi="Futura Medium" w:cs="Times New Roman"/>
          <w:bCs/>
          <w:color w:val="000000"/>
          <w:lang w:eastAsia="nl-NL"/>
        </w:rPr>
        <w:tab/>
        <w:t>Field Supervisor (PACO), Obigbo Operations</w:t>
      </w:r>
    </w:p>
    <w:sdt>
      <w:sdtPr>
        <w:rPr>
          <w:rFonts w:asciiTheme="minorHAnsi" w:hAnsiTheme="minorHAnsi"/>
          <w:b w:val="0"/>
          <w:lang w:eastAsia="en-US"/>
        </w:rPr>
        <w:id w:val="-1180579572"/>
        <w:docPartObj>
          <w:docPartGallery w:val="Table of Contents"/>
          <w:docPartUnique/>
        </w:docPartObj>
      </w:sdtPr>
      <w:sdtEndPr>
        <w:rPr>
          <w:bCs/>
          <w:noProof/>
        </w:rPr>
      </w:sdtEndPr>
      <w:sdtContent>
        <w:p w:rsidR="003F0883" w:rsidRPr="001115A4" w:rsidRDefault="003F0883" w:rsidP="00000667">
          <w:pPr>
            <w:pStyle w:val="TOCHeading"/>
            <w:numPr>
              <w:ilvl w:val="0"/>
              <w:numId w:val="0"/>
            </w:numPr>
            <w:rPr>
              <w:sz w:val="19"/>
              <w:szCs w:val="19"/>
            </w:rPr>
          </w:pPr>
          <w:r w:rsidRPr="001115A4">
            <w:rPr>
              <w:sz w:val="19"/>
              <w:szCs w:val="19"/>
            </w:rPr>
            <w:t>Table of Contents</w:t>
          </w:r>
        </w:p>
        <w:p w:rsidR="00351F33" w:rsidRPr="00351F33" w:rsidRDefault="003F0883">
          <w:pPr>
            <w:pStyle w:val="TOC1"/>
            <w:tabs>
              <w:tab w:val="right" w:leader="dot" w:pos="9350"/>
            </w:tabs>
            <w:rPr>
              <w:rFonts w:ascii="Futura Medium" w:eastAsiaTheme="minorEastAsia" w:hAnsi="Futura Medium"/>
              <w:noProof/>
              <w:sz w:val="18"/>
              <w:szCs w:val="18"/>
            </w:rPr>
          </w:pPr>
          <w:r w:rsidRPr="001115A4">
            <w:rPr>
              <w:rFonts w:ascii="Futura Medium" w:hAnsi="Futura Medium"/>
              <w:sz w:val="19"/>
              <w:szCs w:val="19"/>
            </w:rPr>
            <w:fldChar w:fldCharType="begin"/>
          </w:r>
          <w:r w:rsidRPr="001115A4">
            <w:rPr>
              <w:rFonts w:ascii="Futura Medium" w:hAnsi="Futura Medium"/>
              <w:sz w:val="19"/>
              <w:szCs w:val="19"/>
            </w:rPr>
            <w:instrText xml:space="preserve"> TOC \o "1-3" \h \z \u </w:instrText>
          </w:r>
          <w:r w:rsidRPr="001115A4">
            <w:rPr>
              <w:rFonts w:ascii="Futura Medium" w:hAnsi="Futura Medium"/>
              <w:sz w:val="19"/>
              <w:szCs w:val="19"/>
            </w:rPr>
            <w:fldChar w:fldCharType="separate"/>
          </w:r>
          <w:hyperlink w:anchor="_Toc511305899" w:history="1">
            <w:r w:rsidR="00351F33" w:rsidRPr="00351F33">
              <w:rPr>
                <w:rStyle w:val="Hyperlink"/>
                <w:rFonts w:ascii="Futura Medium" w:hAnsi="Futura Medium"/>
                <w:noProof/>
                <w:sz w:val="18"/>
                <w:szCs w:val="18"/>
              </w:rPr>
              <w:t>Executive Summary</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_Toc511305899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4</w:t>
            </w:r>
            <w:r w:rsidR="00351F33" w:rsidRPr="00351F33">
              <w:rPr>
                <w:rFonts w:ascii="Futura Medium" w:hAnsi="Futura Medium"/>
                <w:noProof/>
                <w:webHidden/>
                <w:sz w:val="18"/>
                <w:szCs w:val="18"/>
              </w:rPr>
              <w:fldChar w:fldCharType="end"/>
            </w:r>
          </w:hyperlink>
        </w:p>
        <w:p w:rsidR="00351F33" w:rsidRPr="00351F33" w:rsidRDefault="00FB136C">
          <w:pPr>
            <w:pStyle w:val="TOC1"/>
            <w:tabs>
              <w:tab w:val="left" w:pos="440"/>
              <w:tab w:val="right" w:leader="dot" w:pos="9350"/>
            </w:tabs>
            <w:rPr>
              <w:rFonts w:ascii="Futura Medium" w:eastAsiaTheme="minorEastAsia" w:hAnsi="Futura Medium"/>
              <w:noProof/>
              <w:sz w:val="18"/>
              <w:szCs w:val="18"/>
            </w:rPr>
          </w:pPr>
          <w:hyperlink w:anchor="_Toc511305900" w:history="1">
            <w:r w:rsidR="00351F33" w:rsidRPr="00351F33">
              <w:rPr>
                <w:rStyle w:val="Hyperlink"/>
                <w:rFonts w:ascii="Futura Medium" w:hAnsi="Futura Medium"/>
                <w:noProof/>
                <w:sz w:val="18"/>
                <w:szCs w:val="18"/>
              </w:rPr>
              <w:t>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INTRODUCTION AND BACKGROUND</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_Toc511305900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7</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1"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1.1.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OBJECTIVES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_Toc511305901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8</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2"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1.2.</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PROJECT DRIVER &amp; RISK</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_Toc511305902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8</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3"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1.3.</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SCOPE OF WORK</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_Toc511305903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9</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4"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1.4.</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OBIGBO NAG PROCESS DESCRIPTION</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_Toc511305904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9</w:t>
            </w:r>
            <w:r w:rsidR="00351F33" w:rsidRPr="00351F33">
              <w:rPr>
                <w:rFonts w:ascii="Futura Medium" w:hAnsi="Futura Medium"/>
                <w:noProof/>
                <w:webHidden/>
                <w:sz w:val="18"/>
                <w:szCs w:val="18"/>
              </w:rPr>
              <w:fldChar w:fldCharType="end"/>
            </w:r>
          </w:hyperlink>
        </w:p>
        <w:p w:rsidR="00351F33" w:rsidRPr="00351F33" w:rsidRDefault="00FB136C">
          <w:pPr>
            <w:pStyle w:val="TOC1"/>
            <w:tabs>
              <w:tab w:val="left" w:pos="440"/>
              <w:tab w:val="right" w:leader="dot" w:pos="9350"/>
            </w:tabs>
            <w:rPr>
              <w:rFonts w:ascii="Futura Medium" w:eastAsiaTheme="minorEastAsia" w:hAnsi="Futura Medium"/>
              <w:noProof/>
              <w:sz w:val="18"/>
              <w:szCs w:val="18"/>
            </w:rPr>
          </w:pPr>
          <w:hyperlink w:anchor="_Toc511305905" w:history="1">
            <w:r w:rsidR="00351F33" w:rsidRPr="00351F33">
              <w:rPr>
                <w:rStyle w:val="Hyperlink"/>
                <w:rFonts w:ascii="Futura Medium" w:hAnsi="Futura Medium"/>
                <w:noProof/>
                <w:sz w:val="18"/>
                <w:szCs w:val="18"/>
              </w:rPr>
              <w:t>2.</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DATA GATHERING</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_Toc511305905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11</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6"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2.1.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DEWPOINT MEASUREMENT</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_Toc511305906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12</w:t>
            </w:r>
            <w:r w:rsidR="00351F33" w:rsidRPr="00351F33">
              <w:rPr>
                <w:rFonts w:ascii="Futura Medium" w:hAnsi="Futura Medium"/>
                <w:noProof/>
                <w:webHidden/>
                <w:sz w:val="18"/>
                <w:szCs w:val="18"/>
              </w:rPr>
              <w:fldChar w:fldCharType="end"/>
            </w:r>
          </w:hyperlink>
        </w:p>
        <w:p w:rsidR="00351F33" w:rsidRPr="00351F33" w:rsidRDefault="00FB136C">
          <w:pPr>
            <w:pStyle w:val="TOC1"/>
            <w:tabs>
              <w:tab w:val="left" w:pos="440"/>
              <w:tab w:val="right" w:leader="dot" w:pos="9350"/>
            </w:tabs>
            <w:rPr>
              <w:rFonts w:ascii="Futura Medium" w:eastAsiaTheme="minorEastAsia" w:hAnsi="Futura Medium"/>
              <w:noProof/>
              <w:sz w:val="18"/>
              <w:szCs w:val="18"/>
            </w:rPr>
          </w:pPr>
          <w:hyperlink w:anchor="_Toc511305907" w:history="1">
            <w:r w:rsidR="00351F33" w:rsidRPr="00351F33">
              <w:rPr>
                <w:rStyle w:val="Hyperlink"/>
                <w:rFonts w:ascii="Futura Medium" w:hAnsi="Futura Medium"/>
                <w:noProof/>
                <w:sz w:val="18"/>
                <w:szCs w:val="18"/>
              </w:rPr>
              <w:t>3.</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STUDY METHODOLOGY</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_Toc511305907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13</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8"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3.1.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Process Simulation Model</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_Toc511305908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13</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09"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3.2.</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Bulk Production from the NAG Wells into AGG Plant (Upstream of TEG Contactor at 70 barg (ONPO-1)</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_Toc511305909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14</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10"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3.3.</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Production of NAG Wells at 70 barg and Consequent Pressure Reduction to 8 barg (ONPO-2)</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_Toc511305910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17</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11"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3.4.</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Hybrid of ONPO-1 and ONPO-2</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_Toc511305911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19</w:t>
            </w:r>
            <w:r w:rsidR="00351F33" w:rsidRPr="00351F33">
              <w:rPr>
                <w:rFonts w:ascii="Futura Medium" w:hAnsi="Futura Medium"/>
                <w:noProof/>
                <w:webHidden/>
                <w:sz w:val="18"/>
                <w:szCs w:val="18"/>
              </w:rPr>
              <w:fldChar w:fldCharType="end"/>
            </w:r>
          </w:hyperlink>
        </w:p>
        <w:p w:rsidR="00351F33" w:rsidRPr="00351F33" w:rsidRDefault="00FB136C">
          <w:pPr>
            <w:pStyle w:val="TOC1"/>
            <w:tabs>
              <w:tab w:val="left" w:pos="440"/>
              <w:tab w:val="right" w:leader="dot" w:pos="9350"/>
            </w:tabs>
            <w:rPr>
              <w:rFonts w:ascii="Futura Medium" w:eastAsiaTheme="minorEastAsia" w:hAnsi="Futura Medium"/>
              <w:noProof/>
              <w:sz w:val="18"/>
              <w:szCs w:val="18"/>
            </w:rPr>
          </w:pPr>
          <w:hyperlink w:anchor="_Toc511305912" w:history="1">
            <w:r w:rsidR="00351F33" w:rsidRPr="00351F33">
              <w:rPr>
                <w:rStyle w:val="Hyperlink"/>
                <w:rFonts w:ascii="Futura Medium" w:hAnsi="Futura Medium"/>
                <w:noProof/>
                <w:sz w:val="18"/>
                <w:szCs w:val="18"/>
              </w:rPr>
              <w:t>4.</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CONCEPT SELECTION</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_Toc511305912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21</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13"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4.1.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PROCESS SIMULATION</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_Toc511305913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21</w:t>
            </w:r>
            <w:r w:rsidR="00351F33" w:rsidRPr="00351F33">
              <w:rPr>
                <w:rFonts w:ascii="Futura Medium" w:hAnsi="Futura Medium"/>
                <w:noProof/>
                <w:webHidden/>
                <w:sz w:val="18"/>
                <w:szCs w:val="18"/>
              </w:rPr>
              <w:fldChar w:fldCharType="end"/>
            </w:r>
          </w:hyperlink>
        </w:p>
        <w:p w:rsidR="00351F33" w:rsidRPr="00351F33" w:rsidRDefault="00FB136C">
          <w:pPr>
            <w:pStyle w:val="TOC2"/>
            <w:tabs>
              <w:tab w:val="right" w:leader="dot" w:pos="9350"/>
            </w:tabs>
            <w:rPr>
              <w:rFonts w:ascii="Futura Medium" w:eastAsiaTheme="minorEastAsia" w:hAnsi="Futura Medium"/>
              <w:noProof/>
              <w:sz w:val="18"/>
              <w:szCs w:val="18"/>
            </w:rPr>
          </w:pPr>
          <w:hyperlink w:anchor="_Toc511305914" w:history="1">
            <w:r w:rsidR="00351F33" w:rsidRPr="00351F33">
              <w:rPr>
                <w:rStyle w:val="Hyperlink"/>
                <w:rFonts w:ascii="Futura Medium" w:hAnsi="Futura Medium"/>
                <w:noProof/>
                <w:sz w:val="18"/>
                <w:szCs w:val="18"/>
              </w:rPr>
              <w:t>The results from the UNISIM sensitivities carried out for both configurations (ONPO-1 and ONPO-2) are summarized in the table below:</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_Toc511305914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21</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15"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4.2.</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RESULT AND ANALYSIS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_Toc511305915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22</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16" w:history="1">
            <w:r w:rsidR="00351F33" w:rsidRPr="00351F33">
              <w:rPr>
                <w:rStyle w:val="Hyperlink"/>
                <w:rFonts w:ascii="Futura Medium" w:hAnsi="Futura Medium"/>
                <w:noProof/>
                <w:sz w:val="18"/>
                <w:szCs w:val="18"/>
                <w14:scene3d>
                  <w14:camera w14:prst="orthographicFront"/>
                  <w14:lightRig w14:rig="threePt" w14:dir="t">
                    <w14:rot w14:lat="0" w14:lon="0" w14:rev="0"/>
                  </w14:lightRig>
                </w14:scene3d>
              </w:rPr>
              <w:t>4.3.</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Obigbo AGG Plant (TEG Contactor) Capacity Review</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_Toc511305916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23</w:t>
            </w:r>
            <w:r w:rsidR="00351F33" w:rsidRPr="00351F33">
              <w:rPr>
                <w:rFonts w:ascii="Futura Medium" w:hAnsi="Futura Medium"/>
                <w:noProof/>
                <w:webHidden/>
                <w:sz w:val="18"/>
                <w:szCs w:val="18"/>
              </w:rPr>
              <w:fldChar w:fldCharType="end"/>
            </w:r>
          </w:hyperlink>
        </w:p>
        <w:p w:rsidR="00351F33" w:rsidRPr="00351F33" w:rsidRDefault="00FB136C">
          <w:pPr>
            <w:pStyle w:val="TOC1"/>
            <w:tabs>
              <w:tab w:val="right" w:leader="dot" w:pos="9350"/>
            </w:tabs>
            <w:rPr>
              <w:rFonts w:ascii="Futura Medium" w:eastAsiaTheme="minorEastAsia" w:hAnsi="Futura Medium"/>
              <w:noProof/>
              <w:sz w:val="18"/>
              <w:szCs w:val="18"/>
            </w:rPr>
          </w:pPr>
          <w:hyperlink w:anchor="_Toc511305917" w:history="1">
            <w:r w:rsidR="00351F33" w:rsidRPr="00351F33">
              <w:rPr>
                <w:rStyle w:val="Hyperlink"/>
                <w:rFonts w:ascii="Futura Medium" w:hAnsi="Futura Medium"/>
                <w:noProof/>
                <w:sz w:val="18"/>
                <w:szCs w:val="18"/>
                <w:lang w:eastAsia="nl-NL"/>
              </w:rPr>
              <w:t>TEG Contactor Operating Envelope</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_Toc511305917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24</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660"/>
              <w:tab w:val="right" w:leader="dot" w:pos="9350"/>
            </w:tabs>
            <w:rPr>
              <w:rFonts w:ascii="Futura Medium" w:eastAsiaTheme="minorEastAsia" w:hAnsi="Futura Medium"/>
              <w:noProof/>
              <w:sz w:val="18"/>
              <w:szCs w:val="18"/>
            </w:rPr>
          </w:pPr>
          <w:hyperlink w:anchor="_Toc511305918" w:history="1">
            <w:r w:rsidR="00351F33" w:rsidRPr="00351F33">
              <w:rPr>
                <w:rStyle w:val="Hyperlink"/>
                <w:rFonts w:ascii="Futura Medium" w:hAnsi="Futura Medium"/>
                <w:noProof/>
                <w:sz w:val="18"/>
                <w:szCs w:val="18"/>
              </w:rPr>
              <w:t>5.</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TECHNICAL PROPOSAL</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_Toc511305918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19"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5.1.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Management of Change Approval</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_Toc511305919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20"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5.2.</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Design Works and Deliverables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_Toc511305920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21"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5.3.</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Deliverables/Activities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_Toc511305921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2" w:history="1">
            <w:r w:rsidR="00351F33" w:rsidRPr="00351F33">
              <w:rPr>
                <w:rStyle w:val="Hyperlink"/>
                <w:rFonts w:ascii="Futura Medium" w:hAnsi="Futura Medium" w:cs="Arial"/>
                <w:noProof/>
                <w:sz w:val="18"/>
                <w:szCs w:val="18"/>
              </w:rPr>
              <w:t>5.3.1.</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General</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_Toc511305922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3" w:history="1">
            <w:r w:rsidR="00351F33" w:rsidRPr="00351F33">
              <w:rPr>
                <w:rStyle w:val="Hyperlink"/>
                <w:rFonts w:ascii="Futura Medium" w:hAnsi="Futura Medium"/>
                <w:noProof/>
                <w:sz w:val="18"/>
                <w:szCs w:val="18"/>
              </w:rPr>
              <w:t>5.3.2.</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Process Engineering Deliverables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_Toc511305923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4" w:history="1">
            <w:r w:rsidR="00351F33" w:rsidRPr="00351F33">
              <w:rPr>
                <w:rStyle w:val="Hyperlink"/>
                <w:rFonts w:ascii="Futura Medium" w:hAnsi="Futura Medium"/>
                <w:noProof/>
                <w:sz w:val="18"/>
                <w:szCs w:val="18"/>
              </w:rPr>
              <w:t>5.3.3.</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Mechanical (Piping) Deliverables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_Toc511305924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26</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5" w:history="1">
            <w:r w:rsidR="00351F33" w:rsidRPr="00351F33">
              <w:rPr>
                <w:rStyle w:val="Hyperlink"/>
                <w:rFonts w:ascii="Futura Medium" w:hAnsi="Futura Medium"/>
                <w:noProof/>
                <w:sz w:val="18"/>
                <w:szCs w:val="18"/>
              </w:rPr>
              <w:t>5.3.4.</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Civil Engineering Deliverables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_Toc511305925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27</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6" w:history="1">
            <w:r w:rsidR="00351F33" w:rsidRPr="00351F33">
              <w:rPr>
                <w:rStyle w:val="Hyperlink"/>
                <w:rFonts w:ascii="Futura Medium" w:hAnsi="Futura Medium"/>
                <w:noProof/>
                <w:sz w:val="18"/>
                <w:szCs w:val="18"/>
              </w:rPr>
              <w:t>5.3.5.</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PACO Deliverables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_Toc511305926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27</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7" w:history="1">
            <w:r w:rsidR="00351F33" w:rsidRPr="00351F33">
              <w:rPr>
                <w:rStyle w:val="Hyperlink"/>
                <w:rFonts w:ascii="Futura Medium" w:hAnsi="Futura Medium"/>
                <w:noProof/>
                <w:sz w:val="18"/>
                <w:szCs w:val="18"/>
              </w:rPr>
              <w:t>5.3.6.</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Electrical Engineering Deliverables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_Toc511305927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27</w:t>
            </w:r>
            <w:r w:rsidR="00351F33" w:rsidRPr="00351F33">
              <w:rPr>
                <w:rFonts w:ascii="Futura Medium" w:hAnsi="Futura Medium"/>
                <w:noProof/>
                <w:webHidden/>
                <w:sz w:val="18"/>
                <w:szCs w:val="18"/>
              </w:rPr>
              <w:fldChar w:fldCharType="end"/>
            </w:r>
          </w:hyperlink>
        </w:p>
        <w:p w:rsidR="00351F33" w:rsidRPr="00351F33" w:rsidRDefault="00FB136C">
          <w:pPr>
            <w:pStyle w:val="TOC3"/>
            <w:tabs>
              <w:tab w:val="left" w:pos="1320"/>
              <w:tab w:val="right" w:leader="dot" w:pos="9350"/>
            </w:tabs>
            <w:rPr>
              <w:rFonts w:ascii="Futura Medium" w:eastAsiaTheme="minorEastAsia" w:hAnsi="Futura Medium"/>
              <w:noProof/>
              <w:sz w:val="18"/>
              <w:szCs w:val="18"/>
            </w:rPr>
          </w:pPr>
          <w:hyperlink w:anchor="_Toc511305928" w:history="1">
            <w:r w:rsidR="00351F33" w:rsidRPr="00351F33">
              <w:rPr>
                <w:rStyle w:val="Hyperlink"/>
                <w:rFonts w:ascii="Futura Medium" w:hAnsi="Futura Medium"/>
                <w:noProof/>
                <w:sz w:val="18"/>
                <w:szCs w:val="18"/>
              </w:rPr>
              <w:t>5.3.7.</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Technical Safety</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_Toc511305928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27</w:t>
            </w:r>
            <w:r w:rsidR="00351F33" w:rsidRPr="00351F33">
              <w:rPr>
                <w:rFonts w:ascii="Futura Medium" w:hAnsi="Futura Medium"/>
                <w:noProof/>
                <w:webHidden/>
                <w:sz w:val="18"/>
                <w:szCs w:val="18"/>
              </w:rPr>
              <w:fldChar w:fldCharType="end"/>
            </w:r>
          </w:hyperlink>
        </w:p>
        <w:p w:rsidR="00351F33" w:rsidRPr="00351F33" w:rsidRDefault="00FB136C">
          <w:pPr>
            <w:pStyle w:val="TOC2"/>
            <w:tabs>
              <w:tab w:val="left" w:pos="880"/>
              <w:tab w:val="right" w:leader="dot" w:pos="9350"/>
            </w:tabs>
            <w:rPr>
              <w:rFonts w:ascii="Futura Medium" w:eastAsiaTheme="minorEastAsia" w:hAnsi="Futura Medium"/>
              <w:noProof/>
              <w:sz w:val="18"/>
              <w:szCs w:val="18"/>
            </w:rPr>
          </w:pPr>
          <w:hyperlink w:anchor="_Toc511305929" w:history="1">
            <w:r w:rsidR="00351F33" w:rsidRPr="00351F33">
              <w:rPr>
                <w:rStyle w:val="Hyperlink"/>
                <w:rFonts w:ascii="Futura Medium" w:hAnsi="Futura Medium"/>
                <w:noProof/>
                <w:sz w:val="18"/>
                <w:szCs w:val="18"/>
                <w:lang w:val="en-GB"/>
                <w14:scene3d>
                  <w14:camera w14:prst="orthographicFront"/>
                  <w14:lightRig w14:rig="threePt" w14:dir="t">
                    <w14:rot w14:lat="0" w14:lon="0" w14:rev="0"/>
                  </w14:lightRig>
                </w14:scene3d>
              </w:rPr>
              <w:t>5.4.</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lang w:val="en-GB"/>
              </w:rPr>
              <w:t>Schedule</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_Toc511305929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27</w:t>
            </w:r>
            <w:r w:rsidR="00351F33" w:rsidRPr="00351F33">
              <w:rPr>
                <w:rFonts w:ascii="Futura Medium" w:hAnsi="Futura Medium"/>
                <w:noProof/>
                <w:webHidden/>
                <w:sz w:val="18"/>
                <w:szCs w:val="18"/>
              </w:rPr>
              <w:fldChar w:fldCharType="end"/>
            </w:r>
          </w:hyperlink>
        </w:p>
        <w:p w:rsidR="00351F33" w:rsidRPr="00351F33" w:rsidRDefault="00FB136C">
          <w:pPr>
            <w:pStyle w:val="TOC1"/>
            <w:tabs>
              <w:tab w:val="left" w:pos="440"/>
              <w:tab w:val="right" w:leader="dot" w:pos="9350"/>
            </w:tabs>
            <w:rPr>
              <w:rFonts w:ascii="Futura Medium" w:eastAsiaTheme="minorEastAsia" w:hAnsi="Futura Medium"/>
              <w:noProof/>
              <w:sz w:val="18"/>
              <w:szCs w:val="18"/>
            </w:rPr>
          </w:pPr>
          <w:hyperlink w:anchor="_Toc511305930" w:history="1">
            <w:r w:rsidR="00351F33" w:rsidRPr="00351F33">
              <w:rPr>
                <w:rStyle w:val="Hyperlink"/>
                <w:rFonts w:ascii="Futura Medium" w:hAnsi="Futura Medium"/>
                <w:noProof/>
                <w:sz w:val="18"/>
                <w:szCs w:val="18"/>
              </w:rPr>
              <w:t>6.</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CONCLUSION &amp; RECOMMENDATIONS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_Toc511305930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28</w:t>
            </w:r>
            <w:r w:rsidR="00351F33" w:rsidRPr="00351F33">
              <w:rPr>
                <w:rFonts w:ascii="Futura Medium" w:hAnsi="Futura Medium"/>
                <w:noProof/>
                <w:webHidden/>
                <w:sz w:val="18"/>
                <w:szCs w:val="18"/>
              </w:rPr>
              <w:fldChar w:fldCharType="end"/>
            </w:r>
          </w:hyperlink>
        </w:p>
        <w:p w:rsidR="00351F33" w:rsidRPr="00351F33" w:rsidRDefault="00FB136C">
          <w:pPr>
            <w:pStyle w:val="TOC1"/>
            <w:tabs>
              <w:tab w:val="left" w:pos="440"/>
              <w:tab w:val="right" w:leader="dot" w:pos="9350"/>
            </w:tabs>
            <w:rPr>
              <w:rFonts w:ascii="Futura Medium" w:eastAsiaTheme="minorEastAsia" w:hAnsi="Futura Medium"/>
              <w:noProof/>
              <w:sz w:val="18"/>
              <w:szCs w:val="18"/>
            </w:rPr>
          </w:pPr>
          <w:hyperlink w:anchor="_Toc511305931" w:history="1">
            <w:r w:rsidR="00351F33" w:rsidRPr="00351F33">
              <w:rPr>
                <w:rStyle w:val="Hyperlink"/>
                <w:rFonts w:ascii="Futura Medium" w:hAnsi="Futura Medium"/>
                <w:noProof/>
                <w:sz w:val="18"/>
                <w:szCs w:val="18"/>
              </w:rPr>
              <w:t>7.</w:t>
            </w:r>
            <w:r w:rsidR="00351F33" w:rsidRPr="00351F33">
              <w:rPr>
                <w:rFonts w:ascii="Futura Medium" w:eastAsiaTheme="minorEastAsia" w:hAnsi="Futura Medium"/>
                <w:noProof/>
                <w:sz w:val="18"/>
                <w:szCs w:val="18"/>
              </w:rPr>
              <w:tab/>
            </w:r>
            <w:r w:rsidR="00351F33" w:rsidRPr="00351F33">
              <w:rPr>
                <w:rStyle w:val="Hyperlink"/>
                <w:rFonts w:ascii="Futura Medium" w:hAnsi="Futura Medium"/>
                <w:noProof/>
                <w:sz w:val="18"/>
                <w:szCs w:val="18"/>
              </w:rPr>
              <w:t>REFERENCES</w:t>
            </w:r>
            <w:r w:rsidR="00351F33" w:rsidRPr="00351F33">
              <w:rPr>
                <w:rFonts w:ascii="Futura Medium" w:hAnsi="Futura Medium"/>
                <w:noProof/>
                <w:webHidden/>
                <w:sz w:val="18"/>
                <w:szCs w:val="18"/>
              </w:rPr>
              <w:tab/>
            </w:r>
            <w:r w:rsidR="00351F33" w:rsidRPr="00351F33">
              <w:rPr>
                <w:rFonts w:ascii="Futura Medium" w:hAnsi="Futura Medium"/>
                <w:noProof/>
                <w:webHidden/>
                <w:sz w:val="18"/>
                <w:szCs w:val="18"/>
              </w:rPr>
              <w:fldChar w:fldCharType="begin"/>
            </w:r>
            <w:r w:rsidR="00351F33" w:rsidRPr="00351F33">
              <w:rPr>
                <w:rFonts w:ascii="Futura Medium" w:hAnsi="Futura Medium"/>
                <w:noProof/>
                <w:webHidden/>
                <w:sz w:val="18"/>
                <w:szCs w:val="18"/>
              </w:rPr>
              <w:instrText xml:space="preserve"> PAGEREF _Toc511305931 \h </w:instrText>
            </w:r>
            <w:r w:rsidR="00351F33" w:rsidRPr="00351F33">
              <w:rPr>
                <w:rFonts w:ascii="Futura Medium" w:hAnsi="Futura Medium"/>
                <w:noProof/>
                <w:webHidden/>
                <w:sz w:val="18"/>
                <w:szCs w:val="18"/>
              </w:rPr>
            </w:r>
            <w:r w:rsidR="00351F33" w:rsidRPr="00351F33">
              <w:rPr>
                <w:rFonts w:ascii="Futura Medium" w:hAnsi="Futura Medium"/>
                <w:noProof/>
                <w:webHidden/>
                <w:sz w:val="18"/>
                <w:szCs w:val="18"/>
              </w:rPr>
              <w:fldChar w:fldCharType="separate"/>
            </w:r>
            <w:r w:rsidR="00351F33" w:rsidRPr="00351F33">
              <w:rPr>
                <w:rFonts w:ascii="Futura Medium" w:hAnsi="Futura Medium"/>
                <w:noProof/>
                <w:webHidden/>
                <w:sz w:val="18"/>
                <w:szCs w:val="18"/>
              </w:rPr>
              <w:t>29</w:t>
            </w:r>
            <w:r w:rsidR="00351F33" w:rsidRPr="00351F33">
              <w:rPr>
                <w:rFonts w:ascii="Futura Medium" w:hAnsi="Futura Medium"/>
                <w:noProof/>
                <w:webHidden/>
                <w:sz w:val="18"/>
                <w:szCs w:val="18"/>
              </w:rPr>
              <w:fldChar w:fldCharType="end"/>
            </w:r>
          </w:hyperlink>
        </w:p>
        <w:p w:rsidR="00D601CC" w:rsidRDefault="003F0883" w:rsidP="001115A4">
          <w:pPr>
            <w:rPr>
              <w:bCs/>
              <w:noProof/>
            </w:rPr>
          </w:pPr>
          <w:r w:rsidRPr="001115A4">
            <w:rPr>
              <w:rFonts w:ascii="Futura Medium" w:hAnsi="Futura Medium"/>
              <w:b/>
              <w:bCs/>
              <w:noProof/>
              <w:sz w:val="19"/>
              <w:szCs w:val="19"/>
            </w:rPr>
            <w:fldChar w:fldCharType="end"/>
          </w:r>
        </w:p>
      </w:sdtContent>
    </w:sdt>
    <w:p w:rsidR="00373032" w:rsidRPr="00D601CC" w:rsidRDefault="00293992" w:rsidP="00D601CC">
      <w:pPr>
        <w:rPr>
          <w:rFonts w:ascii="Futura Medium" w:hAnsi="Futura Medium"/>
          <w:b/>
          <w:bCs/>
          <w:noProof/>
        </w:rPr>
      </w:pPr>
      <w:r w:rsidRPr="00D601CC">
        <w:rPr>
          <w:rFonts w:ascii="Futura Medium" w:hAnsi="Futura Medium"/>
          <w:b/>
          <w:noProof/>
        </w:rPr>
        <mc:AlternateContent>
          <mc:Choice Requires="wps">
            <w:drawing>
              <wp:anchor distT="0" distB="0" distL="114300" distR="114300" simplePos="0" relativeHeight="251667456" behindDoc="1" locked="0" layoutInCell="1" allowOverlap="1" wp14:anchorId="2044AB7A" wp14:editId="057336F9">
                <wp:simplePos x="0" y="0"/>
                <wp:positionH relativeFrom="column">
                  <wp:posOffset>224155</wp:posOffset>
                </wp:positionH>
                <wp:positionV relativeFrom="paragraph">
                  <wp:posOffset>9493885</wp:posOffset>
                </wp:positionV>
                <wp:extent cx="6842125" cy="247650"/>
                <wp:effectExtent l="0" t="0" r="0" b="0"/>
                <wp:wrapNone/>
                <wp:docPr id="3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4AB7A" id="_x0000_s1036" style="position:absolute;margin-left:17.65pt;margin-top:747.55pt;width:538.75pt;height: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" fillcolor="#f7d117" stroked="f" strokecolor="yellow">
                <v:textbo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bookmarkStart w:id="1" w:name="_Toc504325518"/>
      <w:bookmarkStart w:id="2" w:name="_Toc458507222"/>
      <w:bookmarkStart w:id="3" w:name="_Toc475448965"/>
      <w:r w:rsidR="00373032" w:rsidRPr="00D601CC">
        <w:rPr>
          <w:rFonts w:ascii="Futura Medium" w:hAnsi="Futura Medium"/>
          <w:b/>
          <w:noProof/>
          <w:sz w:val="24"/>
          <w:szCs w:val="24"/>
        </w:rPr>
        <mc:AlternateContent>
          <mc:Choice Requires="wps">
            <w:drawing>
              <wp:anchor distT="0" distB="0" distL="114300" distR="114300" simplePos="0" relativeHeight="251680768" behindDoc="1" locked="0" layoutInCell="1" allowOverlap="1" wp14:anchorId="7030AAA0" wp14:editId="160EBAD5">
                <wp:simplePos x="0" y="0"/>
                <wp:positionH relativeFrom="column">
                  <wp:posOffset>224155</wp:posOffset>
                </wp:positionH>
                <wp:positionV relativeFrom="paragraph">
                  <wp:posOffset>9493885</wp:posOffset>
                </wp:positionV>
                <wp:extent cx="6842125" cy="247650"/>
                <wp:effectExtent l="0" t="0" r="0" b="0"/>
                <wp:wrapNone/>
                <wp:docPr id="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CC1F43" w:rsidRPr="008A54AD" w:rsidRDefault="00CC1F43" w:rsidP="0037303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0AAA0" id="_x0000_s1037" style="position:absolute;margin-left:17.65pt;margin-top:747.55pt;width:538.75pt;height:1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" fillcolor="#f7d117" stroked="f" strokecolor="yellow">
                <v:textbox>
                  <w:txbxContent>
                    <w:p w:rsidR="00CC1F43" w:rsidRPr="008A54AD" w:rsidRDefault="00CC1F43" w:rsidP="0037303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bookmarkStart w:id="4" w:name="_Toc511305899"/>
      <w:r w:rsidR="00373032" w:rsidRPr="00D601CC">
        <w:rPr>
          <w:rFonts w:ascii="Futura Medium" w:hAnsi="Futura Medium"/>
          <w:b/>
          <w:sz w:val="24"/>
          <w:szCs w:val="24"/>
        </w:rPr>
        <w:t>Executive Summary</w:t>
      </w:r>
      <w:bookmarkEnd w:id="1"/>
      <w:bookmarkEnd w:id="4"/>
    </w:p>
    <w:p w:rsidR="00F936D5" w:rsidRDefault="001A02D3" w:rsidP="0007722F">
      <w:pPr>
        <w:spacing w:line="360" w:lineRule="auto"/>
        <w:jc w:val="both"/>
        <w:rPr>
          <w:rFonts w:ascii="Futura Medium" w:hAnsi="Futura Medium"/>
          <w:noProof/>
          <w:lang w:val="en-GB"/>
        </w:rPr>
      </w:pPr>
      <w:r>
        <w:rPr>
          <w:rFonts w:ascii="Futura Medium" w:hAnsi="Futura Medium" w:cs="Futura Light"/>
          <w:lang w:val="en-GB"/>
        </w:rPr>
        <w:t xml:space="preserve">The </w:t>
      </w:r>
      <w:r w:rsidRPr="00972E75">
        <w:rPr>
          <w:rFonts w:ascii="Futura Medium" w:hAnsi="Futura Medium"/>
          <w:noProof/>
          <w:lang w:val="en-GB"/>
        </w:rPr>
        <w:t xml:space="preserve">The Obigbo NAG plant was commissioned in 1984 </w:t>
      </w:r>
      <w:r>
        <w:rPr>
          <w:rFonts w:ascii="Futura Medium" w:hAnsi="Futura Medium"/>
          <w:noProof/>
          <w:lang w:val="en-GB"/>
        </w:rPr>
        <w:t xml:space="preserve">as a two train 45 MMscfd facility </w:t>
      </w:r>
      <w:r w:rsidRPr="00972E75">
        <w:rPr>
          <w:rFonts w:ascii="Futura Medium" w:hAnsi="Futura Medium"/>
          <w:noProof/>
          <w:lang w:val="en-GB"/>
        </w:rPr>
        <w:t>with the purpose of dewpoint</w:t>
      </w:r>
      <w:r>
        <w:rPr>
          <w:rFonts w:ascii="Futura Medium" w:hAnsi="Futura Medium"/>
          <w:noProof/>
          <w:lang w:val="en-GB"/>
        </w:rPr>
        <w:t>ing</w:t>
      </w:r>
      <w:r w:rsidRPr="00972E75">
        <w:rPr>
          <w:rFonts w:ascii="Futura Medium" w:hAnsi="Futura Medium"/>
          <w:noProof/>
          <w:lang w:val="en-GB"/>
        </w:rPr>
        <w:t xml:space="preserve"> the NAG well fluids to a temperature of about 10</w:t>
      </w:r>
      <w:r w:rsidRPr="001A02D3">
        <w:rPr>
          <w:rFonts w:ascii="Futura Medium" w:hAnsi="Futura Medium"/>
          <w:noProof/>
          <w:vertAlign w:val="superscript"/>
          <w:lang w:val="en-GB"/>
        </w:rPr>
        <w:t>o</w:t>
      </w:r>
      <w:r w:rsidRPr="00972E75">
        <w:rPr>
          <w:rFonts w:ascii="Futura Medium" w:hAnsi="Futura Medium"/>
          <w:noProof/>
          <w:lang w:val="en-GB"/>
        </w:rPr>
        <w:t xml:space="preserve">C, separating any condensate liquids and exporting the dried gas into the eastern DomGas network in Nigeria. </w:t>
      </w:r>
      <w:r>
        <w:rPr>
          <w:rFonts w:ascii="Futura Medium" w:hAnsi="Futura Medium"/>
          <w:noProof/>
          <w:lang w:val="en-GB"/>
        </w:rPr>
        <w:t>There has been gradual decline in the production from the 3 wells</w:t>
      </w:r>
      <w:r w:rsidR="005B71BD">
        <w:rPr>
          <w:rFonts w:ascii="Futura Medium" w:hAnsi="Futura Medium"/>
          <w:noProof/>
          <w:lang w:val="en-GB"/>
        </w:rPr>
        <w:t xml:space="preserve"> (OBGN046T, OBGN044T and OBGN043T)</w:t>
      </w:r>
      <w:r>
        <w:rPr>
          <w:rFonts w:ascii="Futura Medium" w:hAnsi="Futura Medium"/>
          <w:noProof/>
          <w:lang w:val="en-GB"/>
        </w:rPr>
        <w:t xml:space="preserve"> </w:t>
      </w:r>
      <w:r w:rsidR="005B71BD">
        <w:rPr>
          <w:rFonts w:ascii="Futura Medium" w:hAnsi="Futura Medium"/>
          <w:noProof/>
          <w:lang w:val="en-GB"/>
        </w:rPr>
        <w:t>feeding the facility which has restrict</w:t>
      </w:r>
      <w:r w:rsidR="00082B5B">
        <w:rPr>
          <w:rFonts w:ascii="Futura Medium" w:hAnsi="Futura Medium"/>
          <w:noProof/>
          <w:lang w:val="en-GB"/>
        </w:rPr>
        <w:t>ed</w:t>
      </w:r>
      <w:r w:rsidR="005B71BD">
        <w:rPr>
          <w:rFonts w:ascii="Futura Medium" w:hAnsi="Futura Medium"/>
          <w:noProof/>
          <w:lang w:val="en-GB"/>
        </w:rPr>
        <w:t xml:space="preserve"> production to just a train for over 12 years</w:t>
      </w:r>
      <w:r w:rsidR="00F936D5">
        <w:rPr>
          <w:rFonts w:ascii="Futura Medium" w:hAnsi="Futura Medium"/>
          <w:noProof/>
          <w:lang w:val="en-GB"/>
        </w:rPr>
        <w:t>. Currently,</w:t>
      </w:r>
      <w:r w:rsidR="005B71BD">
        <w:rPr>
          <w:rFonts w:ascii="Futura Medium" w:hAnsi="Futura Medium"/>
          <w:noProof/>
          <w:lang w:val="en-GB"/>
        </w:rPr>
        <w:t xml:space="preserve"> while the train in use is </w:t>
      </w:r>
      <w:r w:rsidR="00F936D5">
        <w:rPr>
          <w:rFonts w:ascii="Futura Medium" w:hAnsi="Futura Medium"/>
          <w:noProof/>
          <w:lang w:val="en-GB"/>
        </w:rPr>
        <w:t xml:space="preserve">operating  </w:t>
      </w:r>
      <w:r w:rsidR="005B71BD">
        <w:rPr>
          <w:rFonts w:ascii="Futura Medium" w:hAnsi="Futura Medium"/>
          <w:noProof/>
          <w:lang w:val="en-GB"/>
        </w:rPr>
        <w:t>at less than 50% capacity utilization.</w:t>
      </w:r>
      <w:r w:rsidR="00F15A5F">
        <w:rPr>
          <w:rFonts w:ascii="Futura Medium" w:hAnsi="Futura Medium"/>
          <w:noProof/>
          <w:lang w:val="en-GB"/>
        </w:rPr>
        <w:t xml:space="preserve"> </w:t>
      </w:r>
    </w:p>
    <w:p w:rsidR="00F5473B" w:rsidRPr="002E3D1B" w:rsidRDefault="00F15A5F" w:rsidP="0007722F">
      <w:pPr>
        <w:spacing w:line="360" w:lineRule="auto"/>
        <w:jc w:val="both"/>
        <w:rPr>
          <w:rFonts w:ascii="Futura Medium" w:hAnsi="Futura Medium"/>
          <w:color w:val="000000" w:themeColor="text1"/>
        </w:rPr>
      </w:pPr>
      <w:r w:rsidRPr="00777A18">
        <w:rPr>
          <w:rFonts w:ascii="Futura Medium" w:hAnsi="Futura Medium"/>
          <w:noProof/>
          <w:lang w:val="en-GB"/>
        </w:rPr>
        <w:t>T</w:t>
      </w:r>
      <w:r>
        <w:rPr>
          <w:rFonts w:ascii="Futura Medium" w:hAnsi="Futura Medium"/>
          <w:noProof/>
          <w:lang w:val="en-GB"/>
        </w:rPr>
        <w:t>h</w:t>
      </w:r>
      <w:r w:rsidR="001B6DE3">
        <w:rPr>
          <w:rFonts w:ascii="Futura Medium" w:hAnsi="Futura Medium"/>
          <w:noProof/>
          <w:lang w:val="en-GB"/>
        </w:rPr>
        <w:t>e</w:t>
      </w:r>
      <w:r w:rsidRPr="00777A18">
        <w:rPr>
          <w:rFonts w:ascii="Futura Medium" w:hAnsi="Futura Medium"/>
          <w:noProof/>
          <w:lang w:val="en-GB"/>
        </w:rPr>
        <w:t xml:space="preserve"> project is aimed at </w:t>
      </w:r>
      <w:r>
        <w:rPr>
          <w:rFonts w:ascii="Futura Medium" w:hAnsi="Futura Medium"/>
          <w:noProof/>
          <w:lang w:val="en-GB"/>
        </w:rPr>
        <w:t xml:space="preserve">rerouting production from Obigbo NAG wells into the AGG plant </w:t>
      </w:r>
      <w:r w:rsidRPr="00972E75">
        <w:rPr>
          <w:rFonts w:ascii="Futura Medium" w:hAnsi="Futura Medium"/>
          <w:noProof/>
          <w:lang w:val="en-GB"/>
        </w:rPr>
        <w:t xml:space="preserve">at lower pressure with </w:t>
      </w:r>
      <w:r>
        <w:rPr>
          <w:rFonts w:ascii="Futura Medium" w:hAnsi="Futura Medium"/>
          <w:noProof/>
          <w:lang w:val="en-GB"/>
        </w:rPr>
        <w:t>potential increase in gas production from the NAG wells and</w:t>
      </w:r>
      <w:r w:rsidRPr="00972E75">
        <w:rPr>
          <w:rFonts w:ascii="Futura Medium" w:hAnsi="Futura Medium"/>
          <w:noProof/>
          <w:lang w:val="en-GB"/>
        </w:rPr>
        <w:t xml:space="preserve"> utilizing AGG excess capacity thereby significantly reducing OPEX of the NAG plant operations.</w:t>
      </w:r>
      <w:r w:rsidRPr="00944A63">
        <w:rPr>
          <w:rFonts w:ascii="Futura Medium" w:hAnsi="Futura Medium"/>
          <w:noProof/>
          <w:lang w:val="en-GB"/>
        </w:rPr>
        <w:t xml:space="preserve"> </w:t>
      </w:r>
      <w:r w:rsidR="00CC1F43">
        <w:rPr>
          <w:rFonts w:ascii="Futura Medium" w:hAnsi="Futura Medium"/>
          <w:lang w:val="en-GB"/>
        </w:rPr>
        <w:t>The opportunity</w:t>
      </w:r>
      <w:r w:rsidR="00484FC7">
        <w:rPr>
          <w:rFonts w:ascii="Futura Medium" w:hAnsi="Futura Medium"/>
          <w:lang w:val="en-GB"/>
        </w:rPr>
        <w:t xml:space="preserve"> </w:t>
      </w:r>
      <w:r w:rsidR="00F5473B" w:rsidRPr="007C7D7B">
        <w:rPr>
          <w:rFonts w:ascii="Futura Medium" w:hAnsi="Futura Medium"/>
          <w:noProof/>
          <w:lang w:val="en-GB"/>
        </w:rPr>
        <w:t xml:space="preserve">will </w:t>
      </w:r>
      <w:r w:rsidR="00F936D5">
        <w:rPr>
          <w:rFonts w:ascii="Futura Medium" w:hAnsi="Futura Medium"/>
          <w:noProof/>
          <w:lang w:val="en-GB"/>
        </w:rPr>
        <w:t>also</w:t>
      </w:r>
      <w:r w:rsidR="00F5473B">
        <w:rPr>
          <w:rFonts w:ascii="Futura Medium" w:hAnsi="Futura Medium"/>
          <w:noProof/>
          <w:lang w:val="en-GB"/>
        </w:rPr>
        <w:t xml:space="preserve"> </w:t>
      </w:r>
      <w:r w:rsidR="00F5473B">
        <w:rPr>
          <w:rFonts w:ascii="Futura Medium" w:hAnsi="Futura Medium"/>
          <w:noProof/>
        </w:rPr>
        <w:t>reduce</w:t>
      </w:r>
      <w:r w:rsidR="00F5473B" w:rsidRPr="00972E75">
        <w:rPr>
          <w:rFonts w:ascii="Futura Medium" w:hAnsi="Futura Medium"/>
          <w:noProof/>
        </w:rPr>
        <w:t xml:space="preserve"> cost of operation</w:t>
      </w:r>
      <w:r w:rsidR="00F5473B">
        <w:rPr>
          <w:rFonts w:ascii="Futura Medium" w:hAnsi="Futura Medium"/>
          <w:noProof/>
        </w:rPr>
        <w:t xml:space="preserve">s </w:t>
      </w:r>
      <w:r w:rsidR="00484FC7">
        <w:rPr>
          <w:rFonts w:ascii="Futura Medium" w:hAnsi="Futura Medium"/>
          <w:noProof/>
        </w:rPr>
        <w:t>and</w:t>
      </w:r>
      <w:r w:rsidR="00F5473B">
        <w:rPr>
          <w:rFonts w:ascii="Futura Medium" w:hAnsi="Futura Medium"/>
          <w:noProof/>
        </w:rPr>
        <w:t xml:space="preserve"> maintenance a</w:t>
      </w:r>
      <w:r w:rsidR="00F5473B" w:rsidRPr="00972E75">
        <w:rPr>
          <w:rFonts w:ascii="Futura Medium" w:hAnsi="Futura Medium"/>
          <w:noProof/>
        </w:rPr>
        <w:t>s NAG plant will only be a manifold</w:t>
      </w:r>
      <w:r w:rsidR="00484FC7">
        <w:rPr>
          <w:rFonts w:ascii="Futura Medium" w:hAnsi="Futura Medium"/>
          <w:noProof/>
        </w:rPr>
        <w:t xml:space="preserve"> while retaining the capacity to keep the NAG wells flowing during TNP outage.</w:t>
      </w:r>
      <w:r w:rsidR="00F5473B">
        <w:rPr>
          <w:rFonts w:ascii="Futura Medium" w:hAnsi="Futura Medium"/>
          <w:noProof/>
        </w:rPr>
        <w:t xml:space="preserve"> </w:t>
      </w:r>
      <w:r w:rsidR="00F5473B">
        <w:rPr>
          <w:rFonts w:ascii="Futura Medium" w:hAnsi="Futura Medium"/>
        </w:rPr>
        <w:t xml:space="preserve">The potential direct (obsolescence of NAG control system, PMs/CMs, etc.) cost savings with the implementation of this project is about </w:t>
      </w:r>
      <w:r w:rsidR="00F5473B" w:rsidRPr="002E3D1B">
        <w:rPr>
          <w:rFonts w:ascii="Futura Medium" w:hAnsi="Futura Medium"/>
          <w:color w:val="000000" w:themeColor="text1"/>
        </w:rPr>
        <w:t>$1 million.</w:t>
      </w:r>
    </w:p>
    <w:p w:rsidR="00373032" w:rsidRDefault="00F5473B" w:rsidP="0007722F">
      <w:pPr>
        <w:spacing w:line="360" w:lineRule="auto"/>
        <w:jc w:val="both"/>
        <w:rPr>
          <w:rFonts w:ascii="Futura Medium" w:hAnsi="Futura Medium"/>
          <w:lang w:val="en-GB"/>
        </w:rPr>
      </w:pPr>
      <w:r>
        <w:rPr>
          <w:rFonts w:ascii="Futura Medium" w:hAnsi="Futura Medium"/>
          <w:noProof/>
          <w:lang w:val="en-GB"/>
        </w:rPr>
        <w:t xml:space="preserve">The </w:t>
      </w:r>
      <w:r w:rsidR="002F7348" w:rsidRPr="00972E75">
        <w:rPr>
          <w:rFonts w:ascii="Futura Medium" w:hAnsi="Futura Medium"/>
          <w:noProof/>
          <w:lang w:val="en-GB"/>
        </w:rPr>
        <w:t xml:space="preserve">study report shows feasibility of producing the NAG wells in light of </w:t>
      </w:r>
      <w:r w:rsidR="002F7348">
        <w:rPr>
          <w:rFonts w:ascii="Futura Medium" w:hAnsi="Futura Medium"/>
          <w:noProof/>
          <w:lang w:val="en-GB"/>
        </w:rPr>
        <w:t xml:space="preserve">the </w:t>
      </w:r>
      <w:r w:rsidR="002F7348" w:rsidRPr="00972E75">
        <w:rPr>
          <w:rFonts w:ascii="Futura Medium" w:hAnsi="Futura Medium"/>
          <w:noProof/>
          <w:lang w:val="en-GB"/>
        </w:rPr>
        <w:t>pressure decline of OBGN046T posing a risk to sustaining flow at current operating manifold pressure of 100 barg, high moisture content of  OBGN044T and OBGN043T causing sales gas dew point to be off-spec, obsolete control system and high OPEX from Operations &amp; maintenance of the plant</w:t>
      </w:r>
      <w:r w:rsidR="002F7348">
        <w:rPr>
          <w:rFonts w:ascii="Futura Medium" w:hAnsi="Futura Medium"/>
          <w:noProof/>
          <w:lang w:val="en-GB"/>
        </w:rPr>
        <w:t xml:space="preserve">. </w:t>
      </w:r>
      <w:r w:rsidR="002F7348" w:rsidRPr="00972E75">
        <w:rPr>
          <w:rFonts w:ascii="Futura Medium" w:hAnsi="Futura Medium"/>
          <w:noProof/>
          <w:lang w:val="en-GB"/>
        </w:rPr>
        <w:t xml:space="preserve"> </w:t>
      </w:r>
      <w:r w:rsidR="002F7348">
        <w:rPr>
          <w:rFonts w:ascii="Futura Medium" w:hAnsi="Futura Medium" w:cs="Futura Light"/>
          <w:lang w:val="en-GB"/>
        </w:rPr>
        <w:t>OBGN</w:t>
      </w:r>
      <w:r w:rsidR="002F7348">
        <w:rPr>
          <w:rFonts w:ascii="Futura Medium" w:hAnsi="Futura Medium"/>
        </w:rPr>
        <w:t>0</w:t>
      </w:r>
      <w:r w:rsidR="002F7348" w:rsidRPr="00972E75">
        <w:rPr>
          <w:rFonts w:ascii="Futura Medium" w:hAnsi="Futura Medium"/>
        </w:rPr>
        <w:t xml:space="preserve">43T is </w:t>
      </w:r>
      <w:r w:rsidR="002F7348">
        <w:rPr>
          <w:rFonts w:ascii="Futura Medium" w:hAnsi="Futura Medium"/>
        </w:rPr>
        <w:t xml:space="preserve">currently </w:t>
      </w:r>
      <w:r w:rsidR="002F7348" w:rsidRPr="00972E75">
        <w:rPr>
          <w:rFonts w:ascii="Futura Medium" w:hAnsi="Futura Medium"/>
        </w:rPr>
        <w:t>closed</w:t>
      </w:r>
      <w:r w:rsidR="00F936D5">
        <w:rPr>
          <w:rFonts w:ascii="Futura Medium" w:hAnsi="Futura Medium"/>
        </w:rPr>
        <w:t>-</w:t>
      </w:r>
      <w:r w:rsidR="002F7348" w:rsidRPr="00972E75">
        <w:rPr>
          <w:rFonts w:ascii="Futura Medium" w:hAnsi="Futura Medium"/>
        </w:rPr>
        <w:t>in due to its high moisture content</w:t>
      </w:r>
      <w:r w:rsidR="002F7348">
        <w:rPr>
          <w:rFonts w:ascii="Futura Medium" w:hAnsi="Futura Medium"/>
        </w:rPr>
        <w:t>.</w:t>
      </w:r>
      <w:r w:rsidR="002F7348" w:rsidRPr="00944A63">
        <w:rPr>
          <w:rFonts w:ascii="Futura Medium" w:hAnsi="Futura Medium"/>
          <w:lang w:val="en-GB"/>
        </w:rPr>
        <w:t xml:space="preserve"> </w:t>
      </w:r>
    </w:p>
    <w:p w:rsidR="00351F33" w:rsidRDefault="00373032" w:rsidP="00351F33">
      <w:pPr>
        <w:pStyle w:val="Title"/>
        <w:spacing w:line="360" w:lineRule="auto"/>
        <w:jc w:val="both"/>
        <w:rPr>
          <w:rFonts w:ascii="Futura Medium" w:eastAsiaTheme="minorHAnsi" w:hAnsi="Futura Medium" w:cstheme="minorBidi"/>
          <w:noProof/>
          <w:spacing w:val="0"/>
          <w:kern w:val="0"/>
          <w:sz w:val="22"/>
          <w:szCs w:val="22"/>
          <w:lang w:val="en-GB"/>
        </w:rPr>
      </w:pPr>
      <w:r w:rsidRPr="00351F33">
        <w:rPr>
          <w:rFonts w:ascii="Futura Medium" w:eastAsiaTheme="minorHAnsi" w:hAnsi="Futura Medium" w:cstheme="minorBidi"/>
          <w:noProof/>
          <w:spacing w:val="0"/>
          <w:kern w:val="0"/>
          <w:sz w:val="22"/>
          <w:szCs w:val="22"/>
          <w:lang w:val="en-GB"/>
        </w:rPr>
        <w:t>The results show that there is sufficient capacity at Obigbo AGG to handle the production volume from the NAG wells. Three concepts</w:t>
      </w:r>
      <w:r w:rsidR="00484FC7" w:rsidRPr="00351F33">
        <w:rPr>
          <w:rFonts w:ascii="Futura Medium" w:eastAsiaTheme="minorHAnsi" w:hAnsi="Futura Medium" w:cstheme="minorBidi"/>
          <w:noProof/>
          <w:spacing w:val="0"/>
          <w:kern w:val="0"/>
          <w:sz w:val="22"/>
          <w:szCs w:val="22"/>
          <w:lang w:val="en-GB"/>
        </w:rPr>
        <w:t xml:space="preserve"> (ONPO-1, ONPO-2 and Hybrid)</w:t>
      </w:r>
      <w:r w:rsidRPr="00351F33">
        <w:rPr>
          <w:rFonts w:ascii="Futura Medium" w:eastAsiaTheme="minorHAnsi" w:hAnsi="Futura Medium" w:cstheme="minorBidi"/>
          <w:noProof/>
          <w:spacing w:val="0"/>
          <w:kern w:val="0"/>
          <w:sz w:val="22"/>
          <w:szCs w:val="22"/>
          <w:lang w:val="en-GB"/>
        </w:rPr>
        <w:t xml:space="preserve"> were considered </w:t>
      </w:r>
      <w:r w:rsidR="00484FC7" w:rsidRPr="00351F33">
        <w:rPr>
          <w:rFonts w:ascii="Futura Medium" w:eastAsiaTheme="minorHAnsi" w:hAnsi="Futura Medium" w:cstheme="minorBidi"/>
          <w:noProof/>
          <w:spacing w:val="0"/>
          <w:kern w:val="0"/>
          <w:sz w:val="22"/>
          <w:szCs w:val="22"/>
          <w:lang w:val="en-GB"/>
        </w:rPr>
        <w:t xml:space="preserve">from a construction, feasibility, ease of execution, impact of gas quality and potential volume increase from the Wells </w:t>
      </w:r>
      <w:r w:rsidRPr="00351F33">
        <w:rPr>
          <w:rFonts w:ascii="Futura Medium" w:eastAsiaTheme="minorHAnsi" w:hAnsi="Futura Medium" w:cstheme="minorBidi"/>
          <w:noProof/>
          <w:spacing w:val="0"/>
          <w:kern w:val="0"/>
          <w:sz w:val="22"/>
          <w:szCs w:val="22"/>
          <w:lang w:val="en-GB"/>
        </w:rPr>
        <w:t xml:space="preserve">. </w:t>
      </w:r>
      <w:r w:rsidR="003057A4" w:rsidRPr="00351F33">
        <w:rPr>
          <w:rFonts w:ascii="Futura Medium" w:eastAsiaTheme="minorHAnsi" w:hAnsi="Futura Medium" w:cstheme="minorBidi"/>
          <w:noProof/>
          <w:spacing w:val="0"/>
          <w:kern w:val="0"/>
          <w:sz w:val="22"/>
          <w:szCs w:val="22"/>
          <w:lang w:val="en-GB"/>
        </w:rPr>
        <w:t>The result shows that ONPO-1 will be the most preferred option due to the ease of execution and minimal impact on the facility during TNP outage. However, the multidisciplinary team proposed to have the hybrid option but in a phased approach:</w:t>
      </w:r>
    </w:p>
    <w:p w:rsidR="00351F33" w:rsidRDefault="003057A4" w:rsidP="00351F33">
      <w:pPr>
        <w:pStyle w:val="Title"/>
        <w:spacing w:line="360" w:lineRule="auto"/>
        <w:jc w:val="both"/>
        <w:rPr>
          <w:rFonts w:ascii="Futura Medium" w:eastAsiaTheme="minorHAnsi" w:hAnsi="Futura Medium" w:cstheme="minorBidi"/>
          <w:noProof/>
          <w:spacing w:val="0"/>
          <w:kern w:val="0"/>
          <w:sz w:val="22"/>
          <w:szCs w:val="22"/>
          <w:lang w:val="en-GB"/>
        </w:rPr>
      </w:pPr>
      <w:r w:rsidRPr="00351F33">
        <w:rPr>
          <w:rFonts w:ascii="Futura Medium" w:eastAsiaTheme="minorHAnsi" w:hAnsi="Futura Medium" w:cstheme="minorBidi"/>
          <w:noProof/>
          <w:spacing w:val="0"/>
          <w:kern w:val="0"/>
          <w:sz w:val="22"/>
          <w:szCs w:val="22"/>
          <w:lang w:val="en-GB"/>
        </w:rPr>
        <w:t>Phase I; Execution of ONPO-1 with tie-in for future connection upstream the FLKO receiving the NAG wells into the AGG plant.</w:t>
      </w:r>
    </w:p>
    <w:p w:rsidR="00351F33" w:rsidRPr="00E803DD" w:rsidRDefault="003057A4" w:rsidP="00E803DD">
      <w:pPr>
        <w:pStyle w:val="Title"/>
        <w:spacing w:line="360" w:lineRule="auto"/>
        <w:jc w:val="both"/>
        <w:rPr>
          <w:rFonts w:ascii="Futura Medium" w:eastAsiaTheme="minorHAnsi" w:hAnsi="Futura Medium" w:cstheme="minorBidi"/>
          <w:noProof/>
          <w:spacing w:val="0"/>
          <w:kern w:val="0"/>
          <w:sz w:val="22"/>
          <w:szCs w:val="22"/>
          <w:lang w:val="en-GB"/>
        </w:rPr>
      </w:pPr>
      <w:r w:rsidRPr="00351F33">
        <w:rPr>
          <w:rFonts w:ascii="Futura Medium" w:eastAsiaTheme="minorHAnsi" w:hAnsi="Futura Medium" w:cstheme="minorBidi"/>
          <w:noProof/>
          <w:spacing w:val="0"/>
          <w:kern w:val="0"/>
          <w:sz w:val="22"/>
          <w:szCs w:val="22"/>
          <w:lang w:val="en-GB"/>
        </w:rPr>
        <w:t>Phase II; Execution of ONPO-2 during depletion of NAG wells pressure using the tie-in created from ONPO-1 to receive the NAG wells at a lower pressure.</w:t>
      </w:r>
    </w:p>
    <w:p w:rsidR="00D601CC" w:rsidRDefault="00D601CC" w:rsidP="003F0883">
      <w:pPr>
        <w:pStyle w:val="Title"/>
        <w:rPr>
          <w:rFonts w:ascii="Futura Medium" w:hAnsi="Futura Medium"/>
          <w:b/>
          <w:sz w:val="24"/>
          <w:szCs w:val="24"/>
        </w:rPr>
      </w:pPr>
    </w:p>
    <w:p w:rsidR="00D601CC" w:rsidRDefault="00D601CC" w:rsidP="003F0883">
      <w:pPr>
        <w:pStyle w:val="Title"/>
        <w:rPr>
          <w:rFonts w:ascii="Futura Medium" w:hAnsi="Futura Medium"/>
          <w:b/>
          <w:sz w:val="24"/>
          <w:szCs w:val="24"/>
        </w:rPr>
      </w:pPr>
    </w:p>
    <w:p w:rsidR="00000667" w:rsidRDefault="00920CD4" w:rsidP="00D601CC">
      <w:pPr>
        <w:pStyle w:val="Title"/>
        <w:rPr>
          <w:rFonts w:ascii="Futura Medium" w:hAnsi="Futura Medium"/>
          <w:b/>
          <w:sz w:val="24"/>
          <w:szCs w:val="24"/>
        </w:rPr>
      </w:pPr>
      <w:r w:rsidRPr="00000667">
        <w:rPr>
          <w:rFonts w:ascii="Futura Medium" w:hAnsi="Futura Medium"/>
          <w:b/>
          <w:sz w:val="24"/>
          <w:szCs w:val="24"/>
        </w:rPr>
        <w:t>Abbreviation</w:t>
      </w:r>
      <w:bookmarkEnd w:id="2"/>
      <w:bookmarkEnd w:id="3"/>
    </w:p>
    <w:p w:rsidR="00D601CC" w:rsidRPr="00D601CC" w:rsidRDefault="00D601CC" w:rsidP="00D601CC"/>
    <w:p w:rsidR="00D06CFF" w:rsidRDefault="00D06CFF" w:rsidP="00D06CFF">
      <w:pPr>
        <w:widowControl w:val="0"/>
        <w:tabs>
          <w:tab w:val="left" w:pos="700"/>
        </w:tabs>
        <w:autoSpaceDE w:val="0"/>
        <w:autoSpaceDN w:val="0"/>
        <w:adjustRightInd w:val="0"/>
        <w:rPr>
          <w:rFonts w:ascii="Futura Medium" w:hAnsi="Futura Medium"/>
        </w:rPr>
      </w:pPr>
      <w:r w:rsidRPr="0041585D">
        <w:rPr>
          <w:rFonts w:ascii="Futura Medium" w:hAnsi="Futura Medium" w:cs="Arial"/>
        </w:rPr>
        <w:t>AG</w:t>
      </w:r>
      <w:r>
        <w:rPr>
          <w:rFonts w:ascii="Futura Medium" w:hAnsi="Futura Medium" w:cs="Arial"/>
        </w:rPr>
        <w:t>G</w:t>
      </w:r>
      <w:r w:rsidRPr="0041585D">
        <w:rPr>
          <w:rFonts w:ascii="Futura Medium" w:hAnsi="Futura Medium"/>
        </w:rPr>
        <w:tab/>
      </w:r>
      <w:r w:rsidRPr="0041585D">
        <w:rPr>
          <w:rFonts w:ascii="Futura Medium" w:hAnsi="Futura Medium"/>
        </w:rPr>
        <w:tab/>
      </w:r>
      <w:r w:rsidRPr="0041585D">
        <w:rPr>
          <w:rFonts w:ascii="Futura Medium" w:hAnsi="Futura Medium"/>
        </w:rPr>
        <w:tab/>
      </w:r>
      <w:r>
        <w:rPr>
          <w:rFonts w:ascii="Futura Medium" w:hAnsi="Futura Medium"/>
        </w:rPr>
        <w:t>Associated Gas Gathering</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BDV</w:t>
      </w:r>
      <w:r>
        <w:rPr>
          <w:rFonts w:ascii="Futura Medium" w:hAnsi="Futura Medium"/>
        </w:rPr>
        <w:tab/>
      </w:r>
      <w:r>
        <w:rPr>
          <w:rFonts w:ascii="Futura Medium" w:hAnsi="Futura Medium"/>
        </w:rPr>
        <w:tab/>
      </w:r>
      <w:r>
        <w:rPr>
          <w:rFonts w:ascii="Futura Medium" w:hAnsi="Futura Medium"/>
        </w:rPr>
        <w:tab/>
        <w:t>Blow Down Valve</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CM</w:t>
      </w:r>
      <w:r>
        <w:rPr>
          <w:rFonts w:ascii="Futura Medium" w:hAnsi="Futura Medium"/>
        </w:rPr>
        <w:tab/>
      </w:r>
      <w:r>
        <w:rPr>
          <w:rFonts w:ascii="Futura Medium" w:hAnsi="Futura Medium"/>
        </w:rPr>
        <w:tab/>
      </w:r>
      <w:r>
        <w:rPr>
          <w:rFonts w:ascii="Futura Medium" w:hAnsi="Futura Medium"/>
        </w:rPr>
        <w:tab/>
        <w:t>Corrective Maintenance</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DOM</w:t>
      </w:r>
      <w:r>
        <w:rPr>
          <w:rFonts w:ascii="Futura Medium" w:hAnsi="Futura Medium"/>
        </w:rPr>
        <w:tab/>
      </w:r>
      <w:r>
        <w:rPr>
          <w:rFonts w:ascii="Futura Medium" w:hAnsi="Futura Medium"/>
        </w:rPr>
        <w:tab/>
      </w:r>
      <w:r>
        <w:rPr>
          <w:rFonts w:ascii="Futura Medium" w:hAnsi="Futura Medium"/>
        </w:rPr>
        <w:tab/>
        <w:t>Domestic</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ESD</w:t>
      </w:r>
      <w:r>
        <w:rPr>
          <w:rFonts w:ascii="Futura Medium" w:hAnsi="Futura Medium"/>
        </w:rPr>
        <w:tab/>
      </w:r>
      <w:r>
        <w:rPr>
          <w:rFonts w:ascii="Futura Medium" w:hAnsi="Futura Medium"/>
        </w:rPr>
        <w:tab/>
      </w:r>
      <w:r>
        <w:rPr>
          <w:rFonts w:ascii="Futura Medium" w:hAnsi="Futura Medium"/>
        </w:rPr>
        <w:tab/>
        <w:t>Emergency Shutdown</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FLKO</w:t>
      </w:r>
      <w:r>
        <w:rPr>
          <w:rFonts w:ascii="Futura Medium" w:hAnsi="Futura Medium"/>
        </w:rPr>
        <w:tab/>
      </w:r>
      <w:r>
        <w:rPr>
          <w:rFonts w:ascii="Futura Medium" w:hAnsi="Futura Medium"/>
        </w:rPr>
        <w:tab/>
      </w:r>
      <w:r>
        <w:rPr>
          <w:rFonts w:ascii="Futura Medium" w:hAnsi="Futura Medium"/>
        </w:rPr>
        <w:tab/>
        <w:t>Free Liquid Knock Out</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FCV</w:t>
      </w:r>
      <w:r>
        <w:rPr>
          <w:rFonts w:ascii="Futura Medium" w:hAnsi="Futura Medium"/>
        </w:rPr>
        <w:tab/>
      </w:r>
      <w:r>
        <w:rPr>
          <w:rFonts w:ascii="Futura Medium" w:hAnsi="Futura Medium"/>
        </w:rPr>
        <w:tab/>
      </w:r>
      <w:r>
        <w:rPr>
          <w:rFonts w:ascii="Futura Medium" w:hAnsi="Futura Medium"/>
        </w:rPr>
        <w:tab/>
        <w:t>Flow Control Valve</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FOC</w:t>
      </w:r>
      <w:r>
        <w:rPr>
          <w:rFonts w:ascii="Futura Medium" w:hAnsi="Futura Medium"/>
        </w:rPr>
        <w:tab/>
      </w:r>
      <w:r>
        <w:rPr>
          <w:rFonts w:ascii="Futura Medium" w:hAnsi="Futura Medium"/>
        </w:rPr>
        <w:tab/>
      </w:r>
      <w:r>
        <w:rPr>
          <w:rFonts w:ascii="Futura Medium" w:hAnsi="Futura Medium"/>
        </w:rPr>
        <w:tab/>
        <w:t>Field Operation Center</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FS</w:t>
      </w:r>
      <w:r>
        <w:rPr>
          <w:rFonts w:ascii="Futura Medium" w:hAnsi="Futura Medium"/>
        </w:rPr>
        <w:tab/>
      </w:r>
      <w:r>
        <w:rPr>
          <w:rFonts w:ascii="Futura Medium" w:hAnsi="Futura Medium"/>
        </w:rPr>
        <w:tab/>
      </w:r>
      <w:r>
        <w:rPr>
          <w:rFonts w:ascii="Futura Medium" w:hAnsi="Futura Medium"/>
        </w:rPr>
        <w:tab/>
        <w:t>Flow Station</w:t>
      </w:r>
    </w:p>
    <w:p w:rsidR="00D06CFF" w:rsidRDefault="00D06CFF" w:rsidP="00D06CFF">
      <w:pPr>
        <w:widowControl w:val="0"/>
        <w:tabs>
          <w:tab w:val="left" w:pos="700"/>
        </w:tabs>
        <w:autoSpaceDE w:val="0"/>
        <w:autoSpaceDN w:val="0"/>
        <w:adjustRightInd w:val="0"/>
        <w:rPr>
          <w:rFonts w:ascii="Futura Medium" w:hAnsi="Futura Medium"/>
        </w:rPr>
      </w:pPr>
      <w:r>
        <w:rPr>
          <w:rFonts w:ascii="Futura Medium" w:hAnsi="Futura Medium"/>
        </w:rPr>
        <w:t>FTHP</w:t>
      </w:r>
      <w:r>
        <w:rPr>
          <w:rFonts w:ascii="Futura Medium" w:hAnsi="Futura Medium"/>
        </w:rPr>
        <w:tab/>
      </w:r>
      <w:r>
        <w:rPr>
          <w:rFonts w:ascii="Futura Medium" w:hAnsi="Futura Medium"/>
        </w:rPr>
        <w:tab/>
      </w:r>
      <w:r>
        <w:rPr>
          <w:rFonts w:ascii="Futura Medium" w:hAnsi="Futura Medium"/>
        </w:rPr>
        <w:tab/>
        <w:t>Flowing Tubing Head Pressure</w:t>
      </w:r>
    </w:p>
    <w:p w:rsidR="00D06CFF" w:rsidRPr="00972E75" w:rsidRDefault="00D06CFF" w:rsidP="00D06CFF">
      <w:pPr>
        <w:widowControl w:val="0"/>
        <w:tabs>
          <w:tab w:val="left" w:pos="700"/>
        </w:tabs>
        <w:autoSpaceDE w:val="0"/>
        <w:autoSpaceDN w:val="0"/>
        <w:adjustRightInd w:val="0"/>
        <w:rPr>
          <w:rFonts w:ascii="Futura Medium" w:hAnsi="Futura Medium" w:cs="Arial"/>
        </w:rPr>
      </w:pPr>
      <w:r w:rsidRPr="00972E75">
        <w:rPr>
          <w:rFonts w:ascii="Futura Medium" w:hAnsi="Futura Medium" w:cs="Arial"/>
        </w:rPr>
        <w:t>HAZOP</w:t>
      </w:r>
      <w:r w:rsidRPr="00972E75">
        <w:rPr>
          <w:rFonts w:ascii="Futura Medium" w:hAnsi="Futura Medium"/>
        </w:rPr>
        <w:tab/>
      </w:r>
      <w:r w:rsidRPr="00972E75">
        <w:rPr>
          <w:rFonts w:ascii="Futura Medium" w:hAnsi="Futura Medium"/>
        </w:rPr>
        <w:tab/>
      </w:r>
      <w:r w:rsidRPr="00972E75">
        <w:rPr>
          <w:rFonts w:ascii="Futura Medium" w:hAnsi="Futura Medium" w:cs="Arial"/>
        </w:rPr>
        <w:t>Hazard and Operability Study</w:t>
      </w:r>
    </w:p>
    <w:p w:rsidR="00D06CFF" w:rsidRDefault="00D06CFF" w:rsidP="00D06CFF">
      <w:pPr>
        <w:spacing w:line="360" w:lineRule="auto"/>
        <w:rPr>
          <w:rFonts w:ascii="Futura Medium" w:hAnsi="Futura Medium"/>
        </w:rPr>
      </w:pPr>
      <w:r>
        <w:rPr>
          <w:rFonts w:ascii="Futura Medium" w:hAnsi="Futura Medium"/>
        </w:rPr>
        <w:t>HP</w:t>
      </w:r>
      <w:r>
        <w:rPr>
          <w:rFonts w:ascii="Futura Medium" w:hAnsi="Futura Medium"/>
        </w:rPr>
        <w:tab/>
      </w:r>
      <w:r>
        <w:rPr>
          <w:rFonts w:ascii="Futura Medium" w:hAnsi="Futura Medium"/>
        </w:rPr>
        <w:tab/>
        <w:t>High Pressure</w:t>
      </w:r>
    </w:p>
    <w:p w:rsidR="00D06CFF" w:rsidRDefault="00D06CFF" w:rsidP="00D06CFF">
      <w:pPr>
        <w:spacing w:line="360" w:lineRule="auto"/>
        <w:rPr>
          <w:rFonts w:ascii="Futura Medium" w:hAnsi="Futura Medium"/>
        </w:rPr>
      </w:pPr>
      <w:r>
        <w:rPr>
          <w:rFonts w:ascii="Futura Medium" w:hAnsi="Futura Medium"/>
        </w:rPr>
        <w:t>JB</w:t>
      </w:r>
      <w:r>
        <w:rPr>
          <w:rFonts w:ascii="Futura Medium" w:hAnsi="Futura Medium"/>
        </w:rPr>
        <w:tab/>
      </w:r>
      <w:r>
        <w:rPr>
          <w:rFonts w:ascii="Futura Medium" w:hAnsi="Futura Medium"/>
        </w:rPr>
        <w:tab/>
        <w:t>Junction Box</w:t>
      </w:r>
    </w:p>
    <w:p w:rsidR="00D06CFF" w:rsidRDefault="00D06CFF" w:rsidP="00D06CFF">
      <w:pPr>
        <w:spacing w:line="360" w:lineRule="auto"/>
        <w:rPr>
          <w:rFonts w:ascii="Futura Medium" w:hAnsi="Futura Medium"/>
        </w:rPr>
      </w:pPr>
      <w:r>
        <w:rPr>
          <w:rFonts w:ascii="Futura Medium" w:hAnsi="Futura Medium"/>
        </w:rPr>
        <w:t>LCV</w:t>
      </w:r>
      <w:r>
        <w:rPr>
          <w:rFonts w:ascii="Futura Medium" w:hAnsi="Futura Medium"/>
        </w:rPr>
        <w:tab/>
      </w:r>
      <w:r>
        <w:rPr>
          <w:rFonts w:ascii="Futura Medium" w:hAnsi="Futura Medium"/>
        </w:rPr>
        <w:tab/>
        <w:t>Level Control Valve</w:t>
      </w:r>
    </w:p>
    <w:p w:rsidR="00D06CFF" w:rsidRPr="00972E75" w:rsidRDefault="00D06CFF" w:rsidP="00D06CFF">
      <w:pPr>
        <w:spacing w:line="360" w:lineRule="auto"/>
        <w:rPr>
          <w:rFonts w:ascii="Futura Medium" w:hAnsi="Futura Medium"/>
        </w:rPr>
      </w:pPr>
      <w:r>
        <w:rPr>
          <w:rFonts w:ascii="Futura Medium" w:hAnsi="Futura Medium"/>
        </w:rPr>
        <w:t>LTS</w:t>
      </w:r>
      <w:r>
        <w:rPr>
          <w:rFonts w:ascii="Futura Medium" w:hAnsi="Futura Medium"/>
        </w:rPr>
        <w:tab/>
      </w:r>
      <w:r>
        <w:rPr>
          <w:rFonts w:ascii="Futura Medium" w:hAnsi="Futura Medium"/>
        </w:rPr>
        <w:tab/>
        <w:t>Low Temperature Separator</w:t>
      </w:r>
    </w:p>
    <w:p w:rsidR="00D06CFF" w:rsidRPr="00972E75" w:rsidRDefault="00D06CFF" w:rsidP="00D06CFF">
      <w:pPr>
        <w:spacing w:line="360" w:lineRule="auto"/>
        <w:rPr>
          <w:rFonts w:ascii="Futura Medium" w:hAnsi="Futura Medium"/>
        </w:rPr>
      </w:pPr>
      <w:r>
        <w:rPr>
          <w:rFonts w:ascii="Futura Medium" w:hAnsi="Futura Medium"/>
        </w:rPr>
        <w:t>MMscfd</w:t>
      </w:r>
      <w:r>
        <w:rPr>
          <w:rFonts w:ascii="Futura Medium" w:hAnsi="Futura Medium"/>
        </w:rPr>
        <w:tab/>
        <w:t>Metric Millions Standard Cubic Feet Per Day</w:t>
      </w:r>
    </w:p>
    <w:p w:rsidR="00D06CFF" w:rsidRDefault="00D06CFF" w:rsidP="00D06CFF">
      <w:pPr>
        <w:widowControl w:val="0"/>
        <w:tabs>
          <w:tab w:val="left" w:pos="700"/>
        </w:tabs>
        <w:autoSpaceDE w:val="0"/>
        <w:autoSpaceDN w:val="0"/>
        <w:adjustRightInd w:val="0"/>
        <w:rPr>
          <w:rFonts w:ascii="Futura Medium" w:hAnsi="Futura Medium" w:cs="Arial"/>
        </w:rPr>
      </w:pPr>
      <w:r>
        <w:rPr>
          <w:rFonts w:ascii="Futura Medium" w:hAnsi="Futura Medium" w:cs="Arial"/>
        </w:rPr>
        <w:t>NAG</w:t>
      </w:r>
      <w:r>
        <w:rPr>
          <w:rFonts w:ascii="Futura Medium" w:hAnsi="Futura Medium" w:cs="Arial"/>
        </w:rPr>
        <w:tab/>
      </w:r>
      <w:r>
        <w:rPr>
          <w:rFonts w:ascii="Futura Medium" w:hAnsi="Futura Medium" w:cs="Arial"/>
        </w:rPr>
        <w:tab/>
      </w:r>
      <w:r>
        <w:rPr>
          <w:rFonts w:ascii="Futura Medium" w:hAnsi="Futura Medium" w:cs="Arial"/>
        </w:rPr>
        <w:tab/>
      </w:r>
      <w:r w:rsidR="00B9385D">
        <w:rPr>
          <w:rFonts w:ascii="Futura Medium" w:hAnsi="Futura Medium" w:cs="Arial"/>
        </w:rPr>
        <w:t>Non-Associated</w:t>
      </w:r>
      <w:r>
        <w:rPr>
          <w:rFonts w:ascii="Futura Medium" w:hAnsi="Futura Medium" w:cs="Arial"/>
        </w:rPr>
        <w:t xml:space="preserve"> Gas</w:t>
      </w:r>
    </w:p>
    <w:p w:rsidR="00D06CFF" w:rsidRPr="0041585D" w:rsidRDefault="00D06CFF" w:rsidP="00D06CFF">
      <w:pPr>
        <w:widowControl w:val="0"/>
        <w:tabs>
          <w:tab w:val="left" w:pos="700"/>
        </w:tabs>
        <w:autoSpaceDE w:val="0"/>
        <w:autoSpaceDN w:val="0"/>
        <w:adjustRightInd w:val="0"/>
        <w:rPr>
          <w:rFonts w:ascii="Futura Medium" w:hAnsi="Futura Medium" w:cs="Arial"/>
        </w:rPr>
      </w:pPr>
      <w:r>
        <w:rPr>
          <w:rFonts w:ascii="Futura Medium" w:hAnsi="Futura Medium" w:cs="Arial"/>
        </w:rPr>
        <w:t>OPEX</w:t>
      </w:r>
      <w:r>
        <w:rPr>
          <w:rFonts w:ascii="Futura Medium" w:hAnsi="Futura Medium" w:cs="Arial"/>
        </w:rPr>
        <w:tab/>
      </w:r>
      <w:r>
        <w:rPr>
          <w:rFonts w:ascii="Futura Medium" w:hAnsi="Futura Medium" w:cs="Arial"/>
        </w:rPr>
        <w:tab/>
      </w:r>
      <w:r>
        <w:rPr>
          <w:rFonts w:ascii="Futura Medium" w:hAnsi="Futura Medium" w:cs="Arial"/>
        </w:rPr>
        <w:tab/>
        <w:t>Operating Expenditure</w:t>
      </w:r>
    </w:p>
    <w:p w:rsidR="00D06CFF" w:rsidRDefault="00D06CFF" w:rsidP="00D06CFF">
      <w:pPr>
        <w:widowControl w:val="0"/>
        <w:tabs>
          <w:tab w:val="left" w:pos="700"/>
        </w:tabs>
        <w:autoSpaceDE w:val="0"/>
        <w:autoSpaceDN w:val="0"/>
        <w:adjustRightInd w:val="0"/>
        <w:rPr>
          <w:rFonts w:ascii="Futura Medium" w:hAnsi="Futura Medium" w:cs="Arial"/>
        </w:rPr>
      </w:pPr>
      <w:r>
        <w:rPr>
          <w:rFonts w:ascii="Futura Medium" w:hAnsi="Futura Medium" w:cs="Arial"/>
        </w:rPr>
        <w:t>P</w:t>
      </w:r>
      <w:r w:rsidRPr="0041585D">
        <w:rPr>
          <w:rFonts w:ascii="Futura Medium" w:hAnsi="Futura Medium" w:cs="Arial"/>
        </w:rPr>
        <w:t>EFS</w:t>
      </w:r>
      <w:r w:rsidRPr="0041585D">
        <w:rPr>
          <w:rFonts w:ascii="Futura Medium" w:hAnsi="Futura Medium"/>
        </w:rPr>
        <w:tab/>
      </w:r>
      <w:r w:rsidRPr="0041585D">
        <w:rPr>
          <w:rFonts w:ascii="Futura Medium" w:hAnsi="Futura Medium"/>
        </w:rPr>
        <w:tab/>
      </w:r>
      <w:r w:rsidRPr="0041585D">
        <w:rPr>
          <w:rFonts w:ascii="Futura Medium" w:hAnsi="Futura Medium"/>
        </w:rPr>
        <w:tab/>
      </w:r>
      <w:r w:rsidRPr="0041585D">
        <w:rPr>
          <w:rFonts w:ascii="Futura Medium" w:hAnsi="Futura Medium" w:cs="Arial"/>
        </w:rPr>
        <w:t>Process Engineering Flow Scheme</w:t>
      </w:r>
    </w:p>
    <w:p w:rsidR="00D06CFF" w:rsidRDefault="00D06CFF" w:rsidP="00D06CFF">
      <w:pPr>
        <w:widowControl w:val="0"/>
        <w:tabs>
          <w:tab w:val="left" w:pos="700"/>
        </w:tabs>
        <w:autoSpaceDE w:val="0"/>
        <w:autoSpaceDN w:val="0"/>
        <w:adjustRightInd w:val="0"/>
        <w:rPr>
          <w:rFonts w:ascii="Futura Medium" w:hAnsi="Futura Medium" w:cs="Arial"/>
        </w:rPr>
      </w:pPr>
      <w:r>
        <w:rPr>
          <w:rFonts w:ascii="Futura Medium" w:hAnsi="Futura Medium" w:cs="Arial"/>
        </w:rPr>
        <w:t>PAS</w:t>
      </w:r>
      <w:r>
        <w:rPr>
          <w:rFonts w:ascii="Futura Medium" w:hAnsi="Futura Medium" w:cs="Arial"/>
        </w:rPr>
        <w:tab/>
      </w:r>
      <w:r>
        <w:rPr>
          <w:rFonts w:ascii="Futura Medium" w:hAnsi="Futura Medium" w:cs="Arial"/>
        </w:rPr>
        <w:tab/>
      </w:r>
      <w:r>
        <w:rPr>
          <w:rFonts w:ascii="Futura Medium" w:hAnsi="Futura Medium" w:cs="Arial"/>
        </w:rPr>
        <w:tab/>
        <w:t>Process Automation System</w:t>
      </w:r>
    </w:p>
    <w:p w:rsidR="00D06CFF" w:rsidRDefault="00D06CFF" w:rsidP="00D06CFF">
      <w:pPr>
        <w:widowControl w:val="0"/>
        <w:tabs>
          <w:tab w:val="left" w:pos="700"/>
        </w:tabs>
        <w:autoSpaceDE w:val="0"/>
        <w:autoSpaceDN w:val="0"/>
        <w:adjustRightInd w:val="0"/>
        <w:rPr>
          <w:rFonts w:ascii="Futura Medium" w:hAnsi="Futura Medium" w:cs="Arial"/>
        </w:rPr>
      </w:pPr>
      <w:r>
        <w:rPr>
          <w:rFonts w:ascii="Futura Medium" w:hAnsi="Futura Medium" w:cs="Arial"/>
        </w:rPr>
        <w:t>PCS</w:t>
      </w:r>
      <w:r>
        <w:rPr>
          <w:rFonts w:ascii="Futura Medium" w:hAnsi="Futura Medium" w:cs="Arial"/>
        </w:rPr>
        <w:tab/>
      </w:r>
      <w:r>
        <w:rPr>
          <w:rFonts w:ascii="Futura Medium" w:hAnsi="Futura Medium" w:cs="Arial"/>
        </w:rPr>
        <w:tab/>
      </w:r>
      <w:r>
        <w:rPr>
          <w:rFonts w:ascii="Futura Medium" w:hAnsi="Futura Medium" w:cs="Arial"/>
        </w:rPr>
        <w:tab/>
        <w:t>Process Control System</w:t>
      </w:r>
    </w:p>
    <w:p w:rsidR="00D06CFF" w:rsidRDefault="00D06CFF" w:rsidP="00D06CFF">
      <w:pPr>
        <w:widowControl w:val="0"/>
        <w:tabs>
          <w:tab w:val="left" w:pos="700"/>
        </w:tabs>
        <w:autoSpaceDE w:val="0"/>
        <w:autoSpaceDN w:val="0"/>
        <w:adjustRightInd w:val="0"/>
        <w:rPr>
          <w:rFonts w:ascii="Futura Medium" w:hAnsi="Futura Medium" w:cs="Arial"/>
        </w:rPr>
      </w:pPr>
      <w:r>
        <w:rPr>
          <w:rFonts w:ascii="Futura Medium" w:hAnsi="Futura Medium" w:cs="Arial"/>
        </w:rPr>
        <w:t>PM</w:t>
      </w:r>
      <w:r>
        <w:rPr>
          <w:rFonts w:ascii="Futura Medium" w:hAnsi="Futura Medium" w:cs="Arial"/>
        </w:rPr>
        <w:tab/>
      </w:r>
      <w:r>
        <w:rPr>
          <w:rFonts w:ascii="Futura Medium" w:hAnsi="Futura Medium" w:cs="Arial"/>
        </w:rPr>
        <w:tab/>
      </w:r>
      <w:r>
        <w:rPr>
          <w:rFonts w:ascii="Futura Medium" w:hAnsi="Futura Medium" w:cs="Arial"/>
        </w:rPr>
        <w:tab/>
        <w:t>Preventive Maintenance</w:t>
      </w:r>
    </w:p>
    <w:p w:rsidR="00D06CFF" w:rsidRPr="0041585D" w:rsidRDefault="00D06CFF" w:rsidP="00D06CFF">
      <w:pPr>
        <w:widowControl w:val="0"/>
        <w:tabs>
          <w:tab w:val="left" w:pos="700"/>
        </w:tabs>
        <w:autoSpaceDE w:val="0"/>
        <w:autoSpaceDN w:val="0"/>
        <w:adjustRightInd w:val="0"/>
        <w:rPr>
          <w:rFonts w:ascii="Futura Medium" w:hAnsi="Futura Medium"/>
        </w:rPr>
      </w:pPr>
      <w:r>
        <w:rPr>
          <w:rFonts w:ascii="Futura Medium" w:hAnsi="Futura Medium" w:cs="Arial"/>
        </w:rPr>
        <w:t>SDV</w:t>
      </w:r>
      <w:r>
        <w:rPr>
          <w:rFonts w:ascii="Futura Medium" w:hAnsi="Futura Medium" w:cs="Arial"/>
        </w:rPr>
        <w:tab/>
      </w:r>
      <w:r>
        <w:rPr>
          <w:rFonts w:ascii="Futura Medium" w:hAnsi="Futura Medium" w:cs="Arial"/>
        </w:rPr>
        <w:tab/>
      </w:r>
      <w:r>
        <w:rPr>
          <w:rFonts w:ascii="Futura Medium" w:hAnsi="Futura Medium" w:cs="Arial"/>
        </w:rPr>
        <w:tab/>
        <w:t>Shutdown Valve</w:t>
      </w:r>
    </w:p>
    <w:p w:rsidR="00D06CFF" w:rsidRPr="00972E75" w:rsidRDefault="00D06CFF" w:rsidP="00D06CFF">
      <w:pPr>
        <w:spacing w:line="360" w:lineRule="auto"/>
        <w:rPr>
          <w:rFonts w:ascii="Futura Medium" w:hAnsi="Futura Medium"/>
        </w:rPr>
      </w:pPr>
      <w:r>
        <w:rPr>
          <w:rFonts w:ascii="Futura Medium" w:hAnsi="Futura Medium"/>
        </w:rPr>
        <w:t>SEM</w:t>
      </w:r>
      <w:r>
        <w:rPr>
          <w:rFonts w:ascii="Futura Medium" w:hAnsi="Futura Medium"/>
        </w:rPr>
        <w:tab/>
      </w:r>
      <w:r>
        <w:rPr>
          <w:rFonts w:ascii="Futura Medium" w:hAnsi="Futura Medium"/>
        </w:rPr>
        <w:tab/>
        <w:t>Sales Export Manifold</w:t>
      </w:r>
    </w:p>
    <w:p w:rsidR="00D06CFF" w:rsidRDefault="00D06CFF" w:rsidP="00D06CFF">
      <w:pPr>
        <w:widowControl w:val="0"/>
        <w:tabs>
          <w:tab w:val="left" w:pos="700"/>
        </w:tabs>
        <w:autoSpaceDE w:val="0"/>
        <w:autoSpaceDN w:val="0"/>
        <w:adjustRightInd w:val="0"/>
        <w:rPr>
          <w:rFonts w:ascii="Futura Medium" w:hAnsi="Futura Medium" w:cs="Arial"/>
        </w:rPr>
      </w:pPr>
      <w:r w:rsidRPr="0041585D">
        <w:rPr>
          <w:rFonts w:ascii="Futura Medium" w:hAnsi="Futura Medium" w:cs="Arial"/>
        </w:rPr>
        <w:t>SPDC</w:t>
      </w:r>
      <w:r w:rsidRPr="0041585D">
        <w:rPr>
          <w:rFonts w:ascii="Futura Medium" w:hAnsi="Futura Medium"/>
        </w:rPr>
        <w:tab/>
      </w:r>
      <w:r w:rsidRPr="0041585D">
        <w:rPr>
          <w:rFonts w:ascii="Futura Medium" w:hAnsi="Futura Medium"/>
        </w:rPr>
        <w:tab/>
      </w:r>
      <w:r w:rsidRPr="0041585D">
        <w:rPr>
          <w:rFonts w:ascii="Futura Medium" w:hAnsi="Futura Medium"/>
        </w:rPr>
        <w:tab/>
      </w:r>
      <w:r w:rsidRPr="0041585D">
        <w:rPr>
          <w:rFonts w:ascii="Futura Medium" w:hAnsi="Futura Medium" w:cs="Arial"/>
        </w:rPr>
        <w:t xml:space="preserve">Shell Petroleum Development Company </w:t>
      </w:r>
    </w:p>
    <w:p w:rsidR="00D06CFF" w:rsidRPr="0041585D" w:rsidRDefault="00D06CFF" w:rsidP="00D06CFF">
      <w:pPr>
        <w:widowControl w:val="0"/>
        <w:tabs>
          <w:tab w:val="left" w:pos="700"/>
        </w:tabs>
        <w:autoSpaceDE w:val="0"/>
        <w:autoSpaceDN w:val="0"/>
        <w:adjustRightInd w:val="0"/>
        <w:rPr>
          <w:rFonts w:ascii="Futura Medium" w:hAnsi="Futura Medium"/>
        </w:rPr>
      </w:pPr>
      <w:r>
        <w:rPr>
          <w:rFonts w:ascii="Futura Medium" w:hAnsi="Futura Medium" w:cs="Arial"/>
        </w:rPr>
        <w:t>TNP</w:t>
      </w:r>
      <w:r>
        <w:rPr>
          <w:rFonts w:ascii="Futura Medium" w:hAnsi="Futura Medium" w:cs="Arial"/>
        </w:rPr>
        <w:tab/>
      </w:r>
      <w:r>
        <w:rPr>
          <w:rFonts w:ascii="Futura Medium" w:hAnsi="Futura Medium" w:cs="Arial"/>
        </w:rPr>
        <w:tab/>
      </w:r>
      <w:r>
        <w:rPr>
          <w:rFonts w:ascii="Futura Medium" w:hAnsi="Futura Medium" w:cs="Arial"/>
        </w:rPr>
        <w:tab/>
        <w:t>Trans Niger Pipeline</w:t>
      </w:r>
    </w:p>
    <w:p w:rsidR="00FF040E" w:rsidRPr="00C2178F" w:rsidRDefault="00FF040E" w:rsidP="00C2178F">
      <w:pPr>
        <w:spacing w:line="360" w:lineRule="auto"/>
        <w:rPr>
          <w:rFonts w:ascii="Futura Medium" w:hAnsi="Futura Medium"/>
        </w:rPr>
      </w:pPr>
    </w:p>
    <w:p w:rsidR="00301982" w:rsidRPr="00C2178F" w:rsidRDefault="00301982" w:rsidP="00C2178F">
      <w:pPr>
        <w:spacing w:line="360" w:lineRule="auto"/>
        <w:rPr>
          <w:rFonts w:ascii="Futura Medium" w:hAnsi="Futura Medium"/>
        </w:rPr>
      </w:pPr>
    </w:p>
    <w:p w:rsidR="00286E81" w:rsidRDefault="00286E81"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Default="00D06CFF" w:rsidP="00C2178F">
      <w:pPr>
        <w:spacing w:line="360" w:lineRule="auto"/>
        <w:rPr>
          <w:rFonts w:ascii="Futura Medium" w:hAnsi="Futura Medium"/>
        </w:rPr>
      </w:pPr>
    </w:p>
    <w:p w:rsidR="00D06CFF" w:rsidRPr="00C2178F" w:rsidRDefault="00D06CFF" w:rsidP="00C2178F">
      <w:pPr>
        <w:spacing w:line="360" w:lineRule="auto"/>
        <w:rPr>
          <w:rFonts w:ascii="Futura Medium" w:hAnsi="Futura Medium"/>
        </w:rPr>
      </w:pPr>
    </w:p>
    <w:p w:rsidR="00966B53" w:rsidRPr="00C2178F" w:rsidRDefault="00966B53" w:rsidP="00C2178F">
      <w:pPr>
        <w:spacing w:line="360" w:lineRule="auto"/>
        <w:rPr>
          <w:rFonts w:ascii="Futura Medium" w:hAnsi="Futura Medium"/>
        </w:rPr>
      </w:pPr>
    </w:p>
    <w:p w:rsidR="00966B53" w:rsidRPr="00C2178F" w:rsidRDefault="00966B53" w:rsidP="00C2178F">
      <w:pPr>
        <w:spacing w:line="360" w:lineRule="auto"/>
        <w:rPr>
          <w:rFonts w:ascii="Futura Medium" w:hAnsi="Futura Medium"/>
        </w:rPr>
      </w:pPr>
    </w:p>
    <w:p w:rsidR="00966B53" w:rsidRDefault="00966B53" w:rsidP="00C2178F">
      <w:pPr>
        <w:spacing w:line="360" w:lineRule="auto"/>
        <w:rPr>
          <w:rFonts w:ascii="Futura Medium" w:hAnsi="Futura Medium"/>
        </w:rPr>
      </w:pPr>
    </w:p>
    <w:p w:rsidR="001B6DE3" w:rsidRDefault="001B6DE3" w:rsidP="00C2178F">
      <w:pPr>
        <w:spacing w:line="360" w:lineRule="auto"/>
        <w:rPr>
          <w:rFonts w:ascii="Futura Medium" w:hAnsi="Futura Medium"/>
        </w:rPr>
      </w:pPr>
    </w:p>
    <w:p w:rsidR="0069732E" w:rsidRDefault="00CE4BE5" w:rsidP="002A4132">
      <w:pPr>
        <w:pStyle w:val="Heading1"/>
        <w:keepNext/>
        <w:keepLines/>
        <w:numPr>
          <w:ilvl w:val="0"/>
          <w:numId w:val="2"/>
        </w:numPr>
        <w:spacing w:before="480" w:after="0"/>
        <w:ind w:hanging="720"/>
        <w:contextualSpacing w:val="0"/>
        <w:jc w:val="left"/>
        <w:rPr>
          <w:sz w:val="24"/>
          <w:szCs w:val="24"/>
        </w:rPr>
      </w:pPr>
      <w:bookmarkStart w:id="5" w:name="_Toc511305900"/>
      <w:r>
        <w:rPr>
          <w:sz w:val="24"/>
          <w:szCs w:val="24"/>
        </w:rPr>
        <w:t>INTRODUCTION AND BACKGROUND</w:t>
      </w:r>
      <w:bookmarkEnd w:id="5"/>
    </w:p>
    <w:p w:rsidR="002A4132" w:rsidRPr="00972E75" w:rsidRDefault="0069732E" w:rsidP="002A4132">
      <w:pPr>
        <w:spacing w:line="360" w:lineRule="auto"/>
        <w:jc w:val="both"/>
        <w:rPr>
          <w:rFonts w:ascii="Futura Medium" w:hAnsi="Futura Medium"/>
          <w:noProof/>
          <w:lang w:val="en-GB"/>
        </w:rPr>
      </w:pPr>
      <w:r>
        <w:rPr>
          <w:rFonts w:ascii="Futura Medium" w:hAnsi="Futura Medium" w:cs="Futura Light"/>
          <w:lang w:val="en-GB"/>
        </w:rPr>
        <w:t xml:space="preserve">The </w:t>
      </w:r>
      <w:r w:rsidR="002A4132" w:rsidRPr="00972E75">
        <w:rPr>
          <w:rFonts w:ascii="Futura Medium" w:hAnsi="Futura Medium"/>
          <w:noProof/>
          <w:lang w:val="en-GB"/>
        </w:rPr>
        <w:t>The Obigbo NAG plant was commissioned in 1984 with the purpose of dewpoint</w:t>
      </w:r>
      <w:r w:rsidR="002A4132">
        <w:rPr>
          <w:rFonts w:ascii="Futura Medium" w:hAnsi="Futura Medium"/>
          <w:noProof/>
          <w:lang w:val="en-GB"/>
        </w:rPr>
        <w:t>ing</w:t>
      </w:r>
      <w:r w:rsidR="002A4132" w:rsidRPr="00972E75">
        <w:rPr>
          <w:rFonts w:ascii="Futura Medium" w:hAnsi="Futura Medium"/>
          <w:noProof/>
          <w:lang w:val="en-GB"/>
        </w:rPr>
        <w:t xml:space="preserve"> the NAG well fluids to a temperature of about 10</w:t>
      </w:r>
      <w:r w:rsidR="002A4132" w:rsidRPr="00F5473B">
        <w:rPr>
          <w:rFonts w:ascii="Futura Medium" w:hAnsi="Futura Medium"/>
          <w:noProof/>
          <w:vertAlign w:val="superscript"/>
          <w:lang w:val="en-GB"/>
        </w:rPr>
        <w:t>o</w:t>
      </w:r>
      <w:r w:rsidR="002A4132" w:rsidRPr="00972E75">
        <w:rPr>
          <w:rFonts w:ascii="Futura Medium" w:hAnsi="Futura Medium"/>
          <w:noProof/>
          <w:lang w:val="en-GB"/>
        </w:rPr>
        <w:t xml:space="preserve">C, separating any condensate liquids and exporting the dried gas into the eastern DomGas network in Nigeria. An Auto-refrigeration via the LTS process is employed to chill the gas, or in other words, the pressure of the gas is reduced and due to the Joule-Thompson (JT) effect, the gas cools. </w:t>
      </w:r>
    </w:p>
    <w:p w:rsidR="002A4132" w:rsidRPr="0064705B" w:rsidRDefault="002A4132" w:rsidP="0064705B">
      <w:pPr>
        <w:spacing w:line="360" w:lineRule="auto"/>
        <w:jc w:val="both"/>
        <w:rPr>
          <w:rFonts w:ascii="Futura Medium" w:hAnsi="Futura Medium"/>
          <w:noProof/>
          <w:lang w:val="en-GB"/>
        </w:rPr>
      </w:pPr>
      <w:r w:rsidRPr="00972E75">
        <w:rPr>
          <w:rFonts w:ascii="Futura Medium" w:hAnsi="Futura Medium"/>
          <w:noProof/>
          <w:lang w:val="en-GB"/>
        </w:rPr>
        <w:t xml:space="preserve">The NAG plant has two (2) Modules each with design capacity of 45 MMscf/d </w:t>
      </w:r>
      <w:r>
        <w:rPr>
          <w:rFonts w:ascii="Futura Medium" w:hAnsi="Futura Medium"/>
          <w:noProof/>
          <w:lang w:val="en-GB"/>
        </w:rPr>
        <w:t>at</w:t>
      </w:r>
      <w:r w:rsidRPr="00972E75">
        <w:rPr>
          <w:rFonts w:ascii="Futura Medium" w:hAnsi="Futura Medium"/>
          <w:noProof/>
          <w:lang w:val="en-GB"/>
        </w:rPr>
        <w:t xml:space="preserve"> a current average production of 12 MMscf/d (this is also impacted by the DomGas demand as the 2 wells has a combined potential of 20MMscf/d)</w:t>
      </w:r>
      <w:r>
        <w:rPr>
          <w:rFonts w:ascii="Futura Medium" w:hAnsi="Futura Medium"/>
          <w:noProof/>
          <w:lang w:val="en-GB"/>
        </w:rPr>
        <w:t xml:space="preserve">. </w:t>
      </w:r>
      <w:r w:rsidRPr="00972E75">
        <w:rPr>
          <w:rFonts w:ascii="Futura Medium" w:hAnsi="Futura Medium"/>
          <w:noProof/>
          <w:lang w:val="en-GB"/>
        </w:rPr>
        <w:t>Only two wells (Well 44T and 46T) are currently feeding the plant and over the years</w:t>
      </w:r>
      <w:r>
        <w:rPr>
          <w:rFonts w:ascii="Futura Medium" w:hAnsi="Futura Medium"/>
          <w:noProof/>
          <w:lang w:val="en-GB"/>
        </w:rPr>
        <w:t xml:space="preserve"> </w:t>
      </w:r>
      <w:r w:rsidRPr="00972E75">
        <w:rPr>
          <w:rFonts w:ascii="Futura Medium" w:hAnsi="Futura Medium"/>
          <w:noProof/>
          <w:lang w:val="en-GB"/>
        </w:rPr>
        <w:t xml:space="preserve">46T has experienced a rapid pressure decline </w:t>
      </w:r>
      <w:r>
        <w:rPr>
          <w:rFonts w:ascii="Futura Medium" w:hAnsi="Futura Medium"/>
          <w:noProof/>
          <w:lang w:val="en-GB"/>
        </w:rPr>
        <w:t xml:space="preserve">affecting </w:t>
      </w:r>
      <w:r w:rsidRPr="00972E75">
        <w:rPr>
          <w:rFonts w:ascii="Futura Medium" w:hAnsi="Futura Medium"/>
          <w:noProof/>
          <w:lang w:val="en-GB"/>
        </w:rPr>
        <w:t xml:space="preserve">its ability to sustain flow </w:t>
      </w:r>
      <w:r>
        <w:rPr>
          <w:rFonts w:ascii="Futura Medium" w:hAnsi="Futura Medium"/>
          <w:noProof/>
          <w:lang w:val="en-GB"/>
        </w:rPr>
        <w:t xml:space="preserve">as it </w:t>
      </w:r>
      <w:r w:rsidRPr="00972E75">
        <w:rPr>
          <w:rFonts w:ascii="Futura Medium" w:hAnsi="Futura Medium"/>
          <w:noProof/>
          <w:lang w:val="en-GB"/>
        </w:rPr>
        <w:t>struggles to overcome the NAG plant production header operating pressure of 100 barg.</w:t>
      </w:r>
      <w:r>
        <w:rPr>
          <w:rFonts w:ascii="Futura Medium" w:hAnsi="Futura Medium"/>
          <w:noProof/>
          <w:lang w:val="en-GB"/>
        </w:rPr>
        <w:t xml:space="preserve"> Well </w:t>
      </w:r>
      <w:r w:rsidRPr="00972E75">
        <w:rPr>
          <w:rFonts w:ascii="Futura Medium" w:hAnsi="Futura Medium"/>
          <w:noProof/>
          <w:lang w:val="en-GB"/>
        </w:rPr>
        <w:t>43T is closed in due to its high moisture content causing sales gas dew point from the NAG plant to be off-spec.</w:t>
      </w:r>
      <w:r>
        <w:rPr>
          <w:rFonts w:ascii="Futura Medium" w:hAnsi="Futura Medium"/>
          <w:noProof/>
          <w:lang w:val="en-GB"/>
        </w:rPr>
        <w:t xml:space="preserve"> </w:t>
      </w:r>
      <w:r w:rsidRPr="00972E75">
        <w:rPr>
          <w:rFonts w:ascii="Futura Medium" w:hAnsi="Futura Medium"/>
          <w:noProof/>
          <w:lang w:val="en-GB"/>
        </w:rPr>
        <w:t>At peak customer demand, Well 44T with high moisture content would have to support Well 46T</w:t>
      </w:r>
      <w:r>
        <w:rPr>
          <w:rFonts w:ascii="Futura Medium" w:hAnsi="Futura Medium"/>
          <w:noProof/>
          <w:lang w:val="en-GB"/>
        </w:rPr>
        <w:t>, (</w:t>
      </w:r>
      <w:r w:rsidRPr="00972E75">
        <w:rPr>
          <w:rFonts w:ascii="Futura Medium" w:hAnsi="Futura Medium"/>
          <w:noProof/>
          <w:lang w:val="en-GB"/>
        </w:rPr>
        <w:t xml:space="preserve">the only NAG well with dry gas) </w:t>
      </w:r>
      <w:r>
        <w:rPr>
          <w:rFonts w:ascii="Futura Medium" w:hAnsi="Futura Medium"/>
          <w:noProof/>
          <w:lang w:val="en-GB"/>
        </w:rPr>
        <w:t>causing an</w:t>
      </w:r>
      <w:r w:rsidRPr="00972E75">
        <w:rPr>
          <w:rFonts w:ascii="Futura Medium" w:hAnsi="Futura Medium"/>
          <w:noProof/>
          <w:lang w:val="en-GB"/>
        </w:rPr>
        <w:t xml:space="preserve"> attendant decrease in domestic gas quality. He</w:t>
      </w:r>
      <w:r>
        <w:rPr>
          <w:rFonts w:ascii="Futura Medium" w:hAnsi="Futura Medium"/>
          <w:noProof/>
          <w:lang w:val="en-GB"/>
        </w:rPr>
        <w:t>nce, the need f</w:t>
      </w:r>
      <w:r w:rsidRPr="00972E75">
        <w:rPr>
          <w:rFonts w:ascii="Futura Medium" w:hAnsi="Futura Medium"/>
          <w:noProof/>
          <w:lang w:val="en-GB"/>
        </w:rPr>
        <w:t>o</w:t>
      </w:r>
      <w:r>
        <w:rPr>
          <w:rFonts w:ascii="Futura Medium" w:hAnsi="Futura Medium"/>
          <w:noProof/>
          <w:lang w:val="en-GB"/>
        </w:rPr>
        <w:t>r</w:t>
      </w:r>
      <w:r w:rsidRPr="00972E75">
        <w:rPr>
          <w:rFonts w:ascii="Futura Medium" w:hAnsi="Futura Medium"/>
          <w:noProof/>
          <w:lang w:val="en-GB"/>
        </w:rPr>
        <w:t xml:space="preserve"> some process optimization </w:t>
      </w:r>
      <w:r>
        <w:rPr>
          <w:rFonts w:ascii="Futura Medium" w:hAnsi="Futura Medium"/>
          <w:noProof/>
          <w:lang w:val="en-GB"/>
        </w:rPr>
        <w:t>of W46T by</w:t>
      </w:r>
      <w:r w:rsidRPr="00972E75">
        <w:rPr>
          <w:rFonts w:ascii="Futura Medium" w:hAnsi="Futura Medium"/>
          <w:noProof/>
          <w:lang w:val="en-GB"/>
        </w:rPr>
        <w:t xml:space="preserve"> reduc</w:t>
      </w:r>
      <w:r>
        <w:rPr>
          <w:rFonts w:ascii="Futura Medium" w:hAnsi="Futura Medium"/>
          <w:noProof/>
          <w:lang w:val="en-GB"/>
        </w:rPr>
        <w:t>ing</w:t>
      </w:r>
      <w:r w:rsidRPr="00972E75">
        <w:rPr>
          <w:rFonts w:ascii="Futura Medium" w:hAnsi="Futura Medium"/>
          <w:noProof/>
          <w:lang w:val="en-GB"/>
        </w:rPr>
        <w:t xml:space="preserve"> the inlet manifold pressure from the current 100 barg FTHP to potentially </w:t>
      </w:r>
      <w:r>
        <w:rPr>
          <w:rFonts w:ascii="Futura Medium" w:hAnsi="Futura Medium"/>
          <w:noProof/>
          <w:lang w:val="en-GB"/>
        </w:rPr>
        <w:t>7</w:t>
      </w:r>
      <w:r w:rsidRPr="00972E75">
        <w:rPr>
          <w:rFonts w:ascii="Futura Medium" w:hAnsi="Futura Medium"/>
          <w:noProof/>
          <w:lang w:val="en-GB"/>
        </w:rPr>
        <w:t>0 barg FTHP</w:t>
      </w:r>
      <w:r>
        <w:rPr>
          <w:rFonts w:ascii="Futura Medium" w:hAnsi="Futura Medium"/>
          <w:noProof/>
          <w:lang w:val="en-GB"/>
        </w:rPr>
        <w:t xml:space="preserve"> and r</w:t>
      </w:r>
      <w:r w:rsidRPr="00972E75">
        <w:rPr>
          <w:rFonts w:ascii="Futura Medium" w:hAnsi="Futura Medium"/>
          <w:noProof/>
          <w:lang w:val="en-GB"/>
        </w:rPr>
        <w:t xml:space="preserve">erouting the wells through the AGG plant dehydration system before export </w:t>
      </w:r>
      <w:r>
        <w:rPr>
          <w:rFonts w:ascii="Futura Medium" w:hAnsi="Futura Medium"/>
          <w:noProof/>
          <w:lang w:val="en-GB"/>
        </w:rPr>
        <w:t xml:space="preserve">to improve </w:t>
      </w:r>
      <w:r w:rsidRPr="00972E75">
        <w:rPr>
          <w:rFonts w:ascii="Futura Medium" w:hAnsi="Futura Medium"/>
          <w:noProof/>
          <w:lang w:val="en-GB"/>
        </w:rPr>
        <w:t xml:space="preserve">NAG plant export gas dew point </w:t>
      </w:r>
      <w:r>
        <w:rPr>
          <w:rFonts w:ascii="Futura Medium" w:hAnsi="Futura Medium"/>
          <w:noProof/>
          <w:lang w:val="en-GB"/>
        </w:rPr>
        <w:t xml:space="preserve">and meet </w:t>
      </w:r>
      <w:r w:rsidRPr="00972E75">
        <w:rPr>
          <w:rFonts w:ascii="Futura Medium" w:hAnsi="Futura Medium"/>
          <w:noProof/>
          <w:lang w:val="en-GB"/>
        </w:rPr>
        <w:t>customer specification</w:t>
      </w:r>
      <w:r>
        <w:rPr>
          <w:rFonts w:ascii="Futura Medium" w:hAnsi="Futura Medium"/>
          <w:noProof/>
          <w:lang w:val="en-GB"/>
        </w:rPr>
        <w:t>.</w:t>
      </w:r>
      <w:r w:rsidRPr="00972E75">
        <w:rPr>
          <w:rFonts w:ascii="Futura Medium" w:hAnsi="Futura Medium"/>
          <w:noProof/>
          <w:lang w:val="en-GB"/>
        </w:rPr>
        <w:t xml:space="preserve"> </w:t>
      </w:r>
      <w:r>
        <w:rPr>
          <w:rFonts w:ascii="Futura Medium" w:hAnsi="Futura Medium"/>
          <w:noProof/>
          <w:lang w:val="en-GB"/>
        </w:rPr>
        <w:t>This implemenation will also</w:t>
      </w:r>
      <w:r w:rsidRPr="00972E75">
        <w:rPr>
          <w:rFonts w:ascii="Futura Medium" w:hAnsi="Futura Medium"/>
          <w:noProof/>
          <w:lang w:val="en-GB"/>
        </w:rPr>
        <w:t xml:space="preserve"> retain capability to keep the NAG </w:t>
      </w:r>
      <w:r>
        <w:rPr>
          <w:rFonts w:ascii="Futura Medium" w:hAnsi="Futura Medium"/>
          <w:noProof/>
          <w:lang w:val="en-GB"/>
        </w:rPr>
        <w:t>wells flowing during TNP outage.</w:t>
      </w:r>
    </w:p>
    <w:p w:rsidR="002A4132" w:rsidRDefault="002A4132" w:rsidP="002A4132">
      <w:pPr>
        <w:spacing w:line="360" w:lineRule="auto"/>
        <w:jc w:val="both"/>
        <w:rPr>
          <w:rFonts w:ascii="Futura Medium" w:hAnsi="Futura Medium" w:cs="Futura Light"/>
          <w:lang w:val="en-GB"/>
        </w:rPr>
      </w:pPr>
      <w:r w:rsidRPr="007C7D7B">
        <w:rPr>
          <w:rFonts w:ascii="Futura Medium" w:hAnsi="Futura Medium"/>
          <w:noProof/>
          <w:lang w:val="en-GB"/>
        </w:rPr>
        <w:t xml:space="preserve">This </w:t>
      </w:r>
      <w:r>
        <w:rPr>
          <w:rFonts w:ascii="Futura Medium" w:hAnsi="Futura Medium"/>
          <w:noProof/>
          <w:lang w:val="en-GB"/>
        </w:rPr>
        <w:t>opportunity</w:t>
      </w:r>
      <w:r w:rsidRPr="007C7D7B">
        <w:rPr>
          <w:rFonts w:ascii="Futura Medium" w:hAnsi="Futura Medium"/>
          <w:noProof/>
          <w:lang w:val="en-GB"/>
        </w:rPr>
        <w:t xml:space="preserve"> has also been necessitated by the high</w:t>
      </w:r>
      <w:r>
        <w:rPr>
          <w:rFonts w:ascii="Futura Medium" w:hAnsi="Futura Medium"/>
          <w:noProof/>
          <w:lang w:val="en-GB"/>
        </w:rPr>
        <w:t xml:space="preserve"> cost of operating and maintaining the NAG plant with its attendant obsolescence challenges and</w:t>
      </w:r>
      <w:r>
        <w:rPr>
          <w:rFonts w:ascii="Futura Medium" w:hAnsi="Futura Medium" w:cs="Futura Light"/>
          <w:lang w:val="en-GB"/>
        </w:rPr>
        <w:t xml:space="preserve"> will require modifications to the existing plant configuration. This report shows feasibility of the opportunity, compares possible options and chosen option based on project drivers.</w:t>
      </w:r>
    </w:p>
    <w:p w:rsidR="002A4132" w:rsidRDefault="002A4132" w:rsidP="002A4132">
      <w:pPr>
        <w:spacing w:line="360" w:lineRule="auto"/>
        <w:jc w:val="both"/>
        <w:rPr>
          <w:rFonts w:ascii="Futura Medium" w:hAnsi="Futura Medium" w:cs="Futura Light"/>
          <w:lang w:val="en-GB"/>
        </w:rPr>
      </w:pPr>
    </w:p>
    <w:p w:rsidR="002A4132" w:rsidRDefault="002A4132" w:rsidP="002A4132">
      <w:pPr>
        <w:spacing w:line="360" w:lineRule="auto"/>
        <w:jc w:val="both"/>
        <w:rPr>
          <w:rFonts w:ascii="Futura Medium" w:hAnsi="Futura Medium" w:cs="Futura Light"/>
          <w:lang w:val="en-GB"/>
        </w:rPr>
      </w:pPr>
    </w:p>
    <w:p w:rsidR="002A4132" w:rsidRDefault="002A4132" w:rsidP="002A4132">
      <w:pPr>
        <w:spacing w:line="360" w:lineRule="auto"/>
        <w:jc w:val="both"/>
        <w:rPr>
          <w:rFonts w:ascii="Futura Medium" w:hAnsi="Futura Medium" w:cs="Futura Light"/>
          <w:lang w:val="en-GB"/>
        </w:rPr>
      </w:pPr>
    </w:p>
    <w:p w:rsidR="00144804" w:rsidRDefault="00144804" w:rsidP="002A4132">
      <w:pPr>
        <w:spacing w:line="360" w:lineRule="auto"/>
        <w:jc w:val="both"/>
        <w:rPr>
          <w:rFonts w:ascii="Futura Medium" w:hAnsi="Futura Medium" w:cs="Futura Light"/>
          <w:lang w:val="en-GB"/>
        </w:rPr>
      </w:pPr>
    </w:p>
    <w:p w:rsidR="00373032" w:rsidRDefault="00373032" w:rsidP="002A4132">
      <w:pPr>
        <w:autoSpaceDE w:val="0"/>
        <w:autoSpaceDN w:val="0"/>
        <w:adjustRightInd w:val="0"/>
        <w:spacing w:after="0" w:line="360" w:lineRule="auto"/>
        <w:jc w:val="both"/>
        <w:rPr>
          <w:rFonts w:ascii="Futura Medium" w:hAnsi="Futura Medium" w:cs="Futura Light"/>
          <w:lang w:val="en-GB"/>
        </w:rPr>
      </w:pPr>
    </w:p>
    <w:p w:rsidR="00351F33" w:rsidRDefault="00351F33" w:rsidP="002A4132">
      <w:pPr>
        <w:autoSpaceDE w:val="0"/>
        <w:autoSpaceDN w:val="0"/>
        <w:adjustRightInd w:val="0"/>
        <w:spacing w:after="0" w:line="360" w:lineRule="auto"/>
        <w:jc w:val="both"/>
        <w:rPr>
          <w:rFonts w:ascii="Futura Medium" w:hAnsi="Futura Medium" w:cs="Futura Light"/>
          <w:lang w:val="en-GB"/>
        </w:rPr>
      </w:pPr>
    </w:p>
    <w:p w:rsidR="00373032" w:rsidRPr="00972E75" w:rsidRDefault="00373032" w:rsidP="00373032">
      <w:pPr>
        <w:pStyle w:val="Heading2"/>
        <w:ind w:left="0" w:firstLine="0"/>
        <w:rPr>
          <w:sz w:val="24"/>
          <w:szCs w:val="24"/>
          <w:lang w:val="en-GB"/>
        </w:rPr>
      </w:pPr>
      <w:bookmarkStart w:id="6" w:name="_Toc511305901"/>
      <w:r w:rsidRPr="00972E75">
        <w:rPr>
          <w:sz w:val="24"/>
          <w:szCs w:val="24"/>
          <w:lang w:val="en-GB"/>
        </w:rPr>
        <w:t>OBJECTIVES</w:t>
      </w:r>
      <w:bookmarkEnd w:id="6"/>
    </w:p>
    <w:p w:rsidR="00373032" w:rsidRPr="00972E75" w:rsidRDefault="00373032" w:rsidP="00373032">
      <w:pPr>
        <w:spacing w:line="360" w:lineRule="auto"/>
        <w:jc w:val="both"/>
        <w:rPr>
          <w:rFonts w:ascii="Futura Medium" w:hAnsi="Futura Medium"/>
        </w:rPr>
      </w:pPr>
      <w:r w:rsidRPr="00972E75">
        <w:rPr>
          <w:rFonts w:ascii="Futura Medium" w:hAnsi="Futura Medium"/>
        </w:rPr>
        <w:t>The objectives below were analyzed:</w:t>
      </w:r>
    </w:p>
    <w:p w:rsidR="00373032" w:rsidRPr="00972E75" w:rsidRDefault="00373032" w:rsidP="0043783B">
      <w:pPr>
        <w:pStyle w:val="ListParagraph"/>
        <w:numPr>
          <w:ilvl w:val="0"/>
          <w:numId w:val="11"/>
        </w:numPr>
        <w:spacing w:line="360" w:lineRule="auto"/>
        <w:jc w:val="both"/>
        <w:rPr>
          <w:rFonts w:ascii="Futura Medium" w:hAnsi="Futura Medium"/>
        </w:rPr>
      </w:pPr>
      <w:r w:rsidRPr="00972E75">
        <w:rPr>
          <w:rFonts w:ascii="Futura Medium" w:hAnsi="Futura Medium"/>
        </w:rPr>
        <w:t>Bulk Production from NAG wells into the AGG plant (upstream glycol contactor) at 70barg, utilizing AGG excess capacity thereby significantly reducing OPEX of the NAG plant operations.</w:t>
      </w:r>
    </w:p>
    <w:p w:rsidR="00373032" w:rsidRDefault="00373032" w:rsidP="0043783B">
      <w:pPr>
        <w:pStyle w:val="ListParagraph"/>
        <w:numPr>
          <w:ilvl w:val="0"/>
          <w:numId w:val="11"/>
        </w:numPr>
        <w:spacing w:line="360" w:lineRule="auto"/>
        <w:jc w:val="both"/>
        <w:rPr>
          <w:rFonts w:ascii="Futura Medium" w:hAnsi="Futura Medium"/>
        </w:rPr>
      </w:pPr>
      <w:r w:rsidRPr="00972E75">
        <w:rPr>
          <w:rFonts w:ascii="Futura Medium" w:hAnsi="Futura Medium"/>
        </w:rPr>
        <w:t xml:space="preserve">Extending the production life of NAG wells with subsequent incremental volume by reducing the current manifold pressure of 100 barg to 30barg, then to 8bar; bulk production to AGG plant (inlet to HP slug catcher), thereby increasing AG compressor throughput and reduction/elimination of compressor recycling </w:t>
      </w:r>
    </w:p>
    <w:p w:rsidR="00373032" w:rsidRDefault="00373032" w:rsidP="00CE4BE5">
      <w:pPr>
        <w:spacing w:line="360" w:lineRule="auto"/>
        <w:jc w:val="both"/>
        <w:rPr>
          <w:rFonts w:ascii="Futura Medium" w:hAnsi="Futura Medium"/>
        </w:rPr>
      </w:pPr>
      <w:r w:rsidRPr="00972E75">
        <w:rPr>
          <w:rFonts w:ascii="Futura Medium" w:hAnsi="Futura Medium"/>
        </w:rPr>
        <w:t>Three concept</w:t>
      </w:r>
      <w:r>
        <w:rPr>
          <w:rFonts w:ascii="Futura Medium" w:hAnsi="Futura Medium"/>
        </w:rPr>
        <w:t>s</w:t>
      </w:r>
      <w:r w:rsidRPr="00972E75">
        <w:rPr>
          <w:rFonts w:ascii="Futura Medium" w:hAnsi="Futura Medium"/>
        </w:rPr>
        <w:t xml:space="preserve"> based on the above objectives were considered which are listed below</w:t>
      </w:r>
      <w:r w:rsidR="00F936D5">
        <w:rPr>
          <w:rFonts w:ascii="Futura Medium" w:hAnsi="Futura Medium"/>
        </w:rPr>
        <w:t>:</w:t>
      </w:r>
      <w:r w:rsidRPr="00972E75">
        <w:rPr>
          <w:rFonts w:ascii="Futura Medium" w:hAnsi="Futura Medium"/>
        </w:rPr>
        <w:t xml:space="preserve"> </w:t>
      </w:r>
    </w:p>
    <w:p w:rsidR="00CE4BE5" w:rsidRDefault="00373032" w:rsidP="00CE4BE5">
      <w:pPr>
        <w:spacing w:after="0" w:line="360" w:lineRule="auto"/>
        <w:jc w:val="both"/>
        <w:rPr>
          <w:rFonts w:ascii="Futura Medium" w:hAnsi="Futura Medium"/>
        </w:rPr>
      </w:pPr>
      <w:r w:rsidRPr="00CE4BE5">
        <w:rPr>
          <w:rFonts w:ascii="Futura Medium" w:hAnsi="Futura Medium"/>
        </w:rPr>
        <w:t xml:space="preserve">Option 1: </w:t>
      </w:r>
      <w:r w:rsidR="00CE4BE5" w:rsidRPr="00CE4BE5">
        <w:rPr>
          <w:rFonts w:ascii="Futura Medium" w:hAnsi="Futura Medium"/>
        </w:rPr>
        <w:t>Bulk Production from NAG wells into the AGG plant (upstream glycol contactor) at 70barg, utilizing AGG excess capacity thereby significantly reducing OPEX of the NAG plant operations.</w:t>
      </w:r>
    </w:p>
    <w:p w:rsidR="00CE4BE5" w:rsidRPr="00CE4BE5" w:rsidRDefault="00CE4BE5" w:rsidP="00CE4BE5">
      <w:pPr>
        <w:spacing w:after="0" w:line="240" w:lineRule="auto"/>
        <w:rPr>
          <w:rFonts w:ascii="Futura Medium" w:hAnsi="Futura Medium"/>
        </w:rPr>
      </w:pPr>
    </w:p>
    <w:p w:rsidR="00CE4BE5" w:rsidRPr="00972E75" w:rsidRDefault="00373032" w:rsidP="00CE4BE5">
      <w:pPr>
        <w:spacing w:line="360" w:lineRule="auto"/>
        <w:jc w:val="both"/>
        <w:rPr>
          <w:rFonts w:ascii="Futura Medium" w:hAnsi="Futura Medium"/>
        </w:rPr>
      </w:pPr>
      <w:r w:rsidRPr="00CE4BE5">
        <w:rPr>
          <w:rFonts w:ascii="Futura Medium" w:hAnsi="Futura Medium"/>
        </w:rPr>
        <w:t xml:space="preserve">Option 2: </w:t>
      </w:r>
      <w:r w:rsidR="00CE4BE5" w:rsidRPr="00CE4BE5">
        <w:rPr>
          <w:rFonts w:ascii="Futura Medium" w:hAnsi="Futura Medium"/>
        </w:rPr>
        <w:t xml:space="preserve">Extending the production life of NAG wells with subsequent incremental volume by reducing the current manifold pressure of 100 barg to 70barg, 30barg then to 8bar; bulk production to AGG plant (inlet to HP slug catcher), thereby increasing AG compressor throughput and reduction/elimination of compressor recycling </w:t>
      </w:r>
    </w:p>
    <w:p w:rsidR="00373032" w:rsidRPr="00972E75" w:rsidRDefault="00373032" w:rsidP="00CE4BE5">
      <w:pPr>
        <w:spacing w:line="360" w:lineRule="auto"/>
        <w:jc w:val="both"/>
        <w:rPr>
          <w:rFonts w:ascii="Futura Medium" w:hAnsi="Futura Medium"/>
        </w:rPr>
      </w:pPr>
      <w:r w:rsidRPr="00972E75">
        <w:rPr>
          <w:rFonts w:ascii="Futura Medium" w:hAnsi="Futura Medium"/>
        </w:rPr>
        <w:t>Option 3: Hybrid of Option 1 &amp; 2</w:t>
      </w:r>
      <w:r>
        <w:rPr>
          <w:rFonts w:ascii="Futura Medium" w:hAnsi="Futura Medium"/>
        </w:rPr>
        <w:t>.</w:t>
      </w:r>
    </w:p>
    <w:p w:rsidR="00373032" w:rsidRPr="00972E75" w:rsidRDefault="00373032" w:rsidP="00373032">
      <w:pPr>
        <w:pStyle w:val="Heading2"/>
        <w:ind w:left="0" w:firstLine="0"/>
        <w:rPr>
          <w:sz w:val="24"/>
          <w:szCs w:val="24"/>
          <w:lang w:val="en-GB"/>
        </w:rPr>
      </w:pPr>
      <w:bookmarkStart w:id="7" w:name="_Toc511305902"/>
      <w:r w:rsidRPr="00972E75">
        <w:rPr>
          <w:sz w:val="24"/>
          <w:szCs w:val="24"/>
          <w:lang w:val="en-GB"/>
        </w:rPr>
        <w:t>PROJECT DRIVER &amp; RISK</w:t>
      </w:r>
      <w:bookmarkEnd w:id="7"/>
    </w:p>
    <w:p w:rsidR="00373032" w:rsidRDefault="00373032" w:rsidP="0043783B">
      <w:pPr>
        <w:pStyle w:val="ListParagraph"/>
        <w:numPr>
          <w:ilvl w:val="0"/>
          <w:numId w:val="12"/>
        </w:numPr>
        <w:spacing w:line="360" w:lineRule="auto"/>
        <w:rPr>
          <w:rFonts w:ascii="Futura Medium" w:hAnsi="Futura Medium"/>
          <w:lang w:val="en-GB"/>
        </w:rPr>
      </w:pPr>
      <w:r w:rsidRPr="00972E75">
        <w:rPr>
          <w:rFonts w:ascii="Futura Medium" w:hAnsi="Futura Medium"/>
        </w:rPr>
        <w:t xml:space="preserve">Improvement in the quality of gas </w:t>
      </w:r>
      <w:r>
        <w:rPr>
          <w:rFonts w:ascii="Futura Medium" w:hAnsi="Futura Medium"/>
        </w:rPr>
        <w:t xml:space="preserve">to customers </w:t>
      </w:r>
    </w:p>
    <w:p w:rsidR="00373032" w:rsidRDefault="00373032" w:rsidP="0043783B">
      <w:pPr>
        <w:pStyle w:val="ListParagraph"/>
        <w:numPr>
          <w:ilvl w:val="0"/>
          <w:numId w:val="12"/>
        </w:numPr>
        <w:spacing w:line="360" w:lineRule="auto"/>
        <w:rPr>
          <w:rFonts w:ascii="Futura Medium" w:hAnsi="Futura Medium"/>
          <w:lang w:val="en-GB"/>
        </w:rPr>
      </w:pPr>
      <w:r>
        <w:rPr>
          <w:rFonts w:ascii="Futura Medium" w:hAnsi="Futura Medium"/>
          <w:noProof/>
          <w:lang w:val="en-GB"/>
        </w:rPr>
        <w:t>Elimination of the problem of obsolecence of the NAG plant control system</w:t>
      </w:r>
    </w:p>
    <w:p w:rsidR="00373032" w:rsidRDefault="00373032" w:rsidP="0043783B">
      <w:pPr>
        <w:pStyle w:val="ListParagraph"/>
        <w:numPr>
          <w:ilvl w:val="0"/>
          <w:numId w:val="12"/>
        </w:numPr>
        <w:spacing w:line="360" w:lineRule="auto"/>
        <w:rPr>
          <w:rFonts w:ascii="Futura Medium" w:hAnsi="Futura Medium"/>
          <w:lang w:val="en-GB"/>
        </w:rPr>
      </w:pPr>
      <w:r>
        <w:rPr>
          <w:rFonts w:ascii="Futura Medium" w:hAnsi="Futura Medium"/>
          <w:noProof/>
          <w:lang w:val="en-GB"/>
        </w:rPr>
        <w:t>E</w:t>
      </w:r>
      <w:r w:rsidRPr="00972E75">
        <w:rPr>
          <w:rFonts w:ascii="Futura Medium" w:hAnsi="Futura Medium"/>
          <w:noProof/>
          <w:lang w:val="en-GB"/>
        </w:rPr>
        <w:t>xtend</w:t>
      </w:r>
      <w:r>
        <w:rPr>
          <w:rFonts w:ascii="Futura Medium" w:hAnsi="Futura Medium"/>
          <w:noProof/>
          <w:lang w:val="en-GB"/>
        </w:rPr>
        <w:t>ing</w:t>
      </w:r>
      <w:r w:rsidRPr="00972E75">
        <w:rPr>
          <w:rFonts w:ascii="Futura Medium" w:hAnsi="Futura Medium"/>
          <w:noProof/>
          <w:lang w:val="en-GB"/>
        </w:rPr>
        <w:t xml:space="preserve"> the production life </w:t>
      </w:r>
      <w:r>
        <w:rPr>
          <w:rFonts w:ascii="Futura Medium" w:hAnsi="Futura Medium"/>
          <w:noProof/>
          <w:lang w:val="en-GB"/>
        </w:rPr>
        <w:t xml:space="preserve">of Well 46T </w:t>
      </w:r>
      <w:r w:rsidRPr="00972E75">
        <w:rPr>
          <w:rFonts w:ascii="Futura Medium" w:hAnsi="Futura Medium"/>
          <w:noProof/>
          <w:lang w:val="en-GB"/>
        </w:rPr>
        <w:t>and maximize ultimate recovery from the reservoir with incremental recoverable volumes</w:t>
      </w:r>
    </w:p>
    <w:p w:rsidR="00373032" w:rsidRDefault="00373032" w:rsidP="0043783B">
      <w:pPr>
        <w:pStyle w:val="ListParagraph"/>
        <w:numPr>
          <w:ilvl w:val="0"/>
          <w:numId w:val="12"/>
        </w:numPr>
        <w:spacing w:line="360" w:lineRule="auto"/>
        <w:rPr>
          <w:rFonts w:ascii="Futura Medium" w:hAnsi="Futura Medium"/>
          <w:lang w:val="en-GB"/>
        </w:rPr>
      </w:pPr>
      <w:r>
        <w:rPr>
          <w:rFonts w:ascii="Futura Medium" w:hAnsi="Futura Medium"/>
          <w:noProof/>
          <w:lang w:val="en-GB"/>
        </w:rPr>
        <w:t>R</w:t>
      </w:r>
      <w:r w:rsidRPr="00972E75">
        <w:rPr>
          <w:rFonts w:ascii="Futura Medium" w:hAnsi="Futura Medium"/>
          <w:noProof/>
          <w:lang w:val="en-GB"/>
        </w:rPr>
        <w:t xml:space="preserve">etain capability to keep the NAG </w:t>
      </w:r>
      <w:r>
        <w:rPr>
          <w:rFonts w:ascii="Futura Medium" w:hAnsi="Futura Medium"/>
          <w:noProof/>
          <w:lang w:val="en-GB"/>
        </w:rPr>
        <w:t>wells flowing during TNP outage.</w:t>
      </w:r>
    </w:p>
    <w:p w:rsidR="00373032" w:rsidRPr="00972E75" w:rsidRDefault="00373032" w:rsidP="0043783B">
      <w:pPr>
        <w:pStyle w:val="ListParagraph"/>
        <w:numPr>
          <w:ilvl w:val="0"/>
          <w:numId w:val="12"/>
        </w:numPr>
        <w:spacing w:line="360" w:lineRule="auto"/>
        <w:rPr>
          <w:rFonts w:ascii="Futura Medium" w:hAnsi="Futura Medium"/>
          <w:lang w:val="en-GB"/>
        </w:rPr>
      </w:pPr>
      <w:r w:rsidRPr="00972E75">
        <w:rPr>
          <w:rFonts w:ascii="Futura Medium" w:hAnsi="Futura Medium"/>
          <w:noProof/>
          <w:lang w:val="en-GB"/>
        </w:rPr>
        <w:t>Reduction in GHG emissions Reduction</w:t>
      </w:r>
      <w:r w:rsidRPr="00972E75">
        <w:rPr>
          <w:rFonts w:ascii="Futura Medium" w:hAnsi="Futura Medium"/>
          <w:lang w:val="en-GB"/>
        </w:rPr>
        <w:t xml:space="preserve"> in the risk of fire/explosion </w:t>
      </w:r>
    </w:p>
    <w:p w:rsidR="00373032" w:rsidRDefault="00373032" w:rsidP="0043783B">
      <w:pPr>
        <w:pStyle w:val="ListParagraph"/>
        <w:numPr>
          <w:ilvl w:val="0"/>
          <w:numId w:val="12"/>
        </w:numPr>
        <w:spacing w:line="360" w:lineRule="auto"/>
        <w:rPr>
          <w:rFonts w:ascii="Futura Medium" w:hAnsi="Futura Medium"/>
          <w:lang w:val="en-GB"/>
        </w:rPr>
      </w:pPr>
      <w:r w:rsidRPr="003A776D">
        <w:rPr>
          <w:rFonts w:ascii="Futura Medium" w:hAnsi="Futura Medium"/>
          <w:lang w:val="en-GB"/>
        </w:rPr>
        <w:t xml:space="preserve">Improvement in the </w:t>
      </w:r>
      <w:r>
        <w:rPr>
          <w:rFonts w:ascii="Futura Medium" w:hAnsi="Futura Medium"/>
          <w:lang w:val="en-GB"/>
        </w:rPr>
        <w:t xml:space="preserve">metering of Dom gas </w:t>
      </w:r>
    </w:p>
    <w:p w:rsidR="00373032" w:rsidRPr="00CE4BE5" w:rsidRDefault="00373032" w:rsidP="0043783B">
      <w:pPr>
        <w:pStyle w:val="ListParagraph"/>
        <w:numPr>
          <w:ilvl w:val="0"/>
          <w:numId w:val="12"/>
        </w:numPr>
        <w:spacing w:line="360" w:lineRule="auto"/>
        <w:rPr>
          <w:rFonts w:ascii="Futura Medium" w:hAnsi="Futura Medium"/>
          <w:lang w:val="en-GB"/>
        </w:rPr>
      </w:pPr>
      <w:r w:rsidRPr="003A776D">
        <w:rPr>
          <w:rFonts w:ascii="Futura Medium" w:hAnsi="Futura Medium"/>
          <w:lang w:val="en-GB"/>
        </w:rPr>
        <w:t xml:space="preserve">Reduction to ALARP, deferments due to station trips occasioned by liquid </w:t>
      </w:r>
      <w:r>
        <w:rPr>
          <w:rFonts w:ascii="Futura Medium" w:hAnsi="Futura Medium"/>
          <w:lang w:val="en-GB"/>
        </w:rPr>
        <w:t xml:space="preserve">in the </w:t>
      </w:r>
      <w:r w:rsidRPr="003A776D">
        <w:rPr>
          <w:rFonts w:ascii="Futura Medium" w:hAnsi="Futura Medium"/>
          <w:lang w:val="en-GB"/>
        </w:rPr>
        <w:t>pneumatic lines</w:t>
      </w:r>
    </w:p>
    <w:p w:rsidR="00373032" w:rsidRPr="00972E75" w:rsidRDefault="00373032" w:rsidP="00373032">
      <w:pPr>
        <w:pStyle w:val="Heading2"/>
        <w:ind w:left="0" w:firstLine="0"/>
        <w:rPr>
          <w:sz w:val="24"/>
          <w:szCs w:val="24"/>
          <w:lang w:val="en-GB"/>
        </w:rPr>
      </w:pPr>
      <w:bookmarkStart w:id="8" w:name="_Toc504325522"/>
      <w:bookmarkStart w:id="9" w:name="_Toc511305903"/>
      <w:r w:rsidRPr="00972E75">
        <w:rPr>
          <w:sz w:val="24"/>
          <w:szCs w:val="24"/>
          <w:lang w:val="en-GB"/>
        </w:rPr>
        <w:t>SCOPE OF WORK</w:t>
      </w:r>
      <w:bookmarkEnd w:id="8"/>
      <w:bookmarkEnd w:id="9"/>
    </w:p>
    <w:p w:rsidR="00373032" w:rsidRDefault="00373032" w:rsidP="002A4132">
      <w:pPr>
        <w:tabs>
          <w:tab w:val="left" w:pos="0"/>
        </w:tabs>
        <w:autoSpaceDE w:val="0"/>
        <w:autoSpaceDN w:val="0"/>
        <w:adjustRightInd w:val="0"/>
        <w:spacing w:after="0" w:line="360" w:lineRule="auto"/>
        <w:jc w:val="both"/>
        <w:rPr>
          <w:rFonts w:ascii="Futura Medium" w:hAnsi="Futura Medium"/>
        </w:rPr>
      </w:pPr>
      <w:r>
        <w:rPr>
          <w:rFonts w:ascii="Futura Medium" w:hAnsi="Futura Medium"/>
        </w:rPr>
        <w:t>The scope of the assessment comprises the following:</w:t>
      </w:r>
    </w:p>
    <w:p w:rsidR="002A4132" w:rsidRPr="00972E75" w:rsidRDefault="002A4132" w:rsidP="0043783B">
      <w:pPr>
        <w:pStyle w:val="ListParagraph"/>
        <w:numPr>
          <w:ilvl w:val="0"/>
          <w:numId w:val="12"/>
        </w:numPr>
        <w:spacing w:line="360" w:lineRule="auto"/>
        <w:rPr>
          <w:rFonts w:ascii="Futura Medium" w:hAnsi="Futura Medium"/>
          <w:lang w:val="en-GB"/>
        </w:rPr>
      </w:pPr>
      <w:r>
        <w:rPr>
          <w:rFonts w:ascii="Futura Medium" w:hAnsi="Futura Medium"/>
          <w:lang w:val="en-GB"/>
        </w:rPr>
        <w:t>Multidisciplinary site visit to assess the feasibility of the identified options</w:t>
      </w:r>
    </w:p>
    <w:p w:rsidR="002A4132" w:rsidRDefault="002A4132" w:rsidP="0043783B">
      <w:pPr>
        <w:pStyle w:val="ListParagraph"/>
        <w:numPr>
          <w:ilvl w:val="0"/>
          <w:numId w:val="12"/>
        </w:numPr>
        <w:autoSpaceDE w:val="0"/>
        <w:autoSpaceDN w:val="0"/>
        <w:adjustRightInd w:val="0"/>
        <w:spacing w:after="0" w:line="360" w:lineRule="auto"/>
        <w:jc w:val="both"/>
        <w:rPr>
          <w:rFonts w:ascii="Futura Medium" w:hAnsi="Futura Medium"/>
        </w:rPr>
      </w:pPr>
      <w:r>
        <w:rPr>
          <w:rFonts w:ascii="Futura Medium" w:hAnsi="Futura Medium"/>
        </w:rPr>
        <w:t>Development of the process simulation model for the NAG plant</w:t>
      </w:r>
    </w:p>
    <w:p w:rsidR="002A4132" w:rsidRDefault="002A4132" w:rsidP="0043783B">
      <w:pPr>
        <w:pStyle w:val="ListParagraph"/>
        <w:numPr>
          <w:ilvl w:val="0"/>
          <w:numId w:val="12"/>
        </w:numPr>
        <w:autoSpaceDE w:val="0"/>
        <w:autoSpaceDN w:val="0"/>
        <w:adjustRightInd w:val="0"/>
        <w:spacing w:after="0" w:line="360" w:lineRule="auto"/>
        <w:jc w:val="both"/>
        <w:rPr>
          <w:rFonts w:ascii="Futura Medium" w:hAnsi="Futura Medium"/>
        </w:rPr>
      </w:pPr>
      <w:r>
        <w:rPr>
          <w:rFonts w:ascii="Futura Medium" w:hAnsi="Futura Medium"/>
        </w:rPr>
        <w:t>Calibration of the process simulation model with Production Chemistry test results and pressure profile from the plant</w:t>
      </w:r>
    </w:p>
    <w:p w:rsidR="002A4132" w:rsidRDefault="002A4132" w:rsidP="0043783B">
      <w:pPr>
        <w:pStyle w:val="ListParagraph"/>
        <w:numPr>
          <w:ilvl w:val="0"/>
          <w:numId w:val="12"/>
        </w:numPr>
        <w:autoSpaceDE w:val="0"/>
        <w:autoSpaceDN w:val="0"/>
        <w:adjustRightInd w:val="0"/>
        <w:spacing w:after="0" w:line="360" w:lineRule="auto"/>
        <w:jc w:val="both"/>
        <w:rPr>
          <w:rFonts w:ascii="Futura Medium" w:hAnsi="Futura Medium"/>
        </w:rPr>
      </w:pPr>
      <w:r>
        <w:rPr>
          <w:rFonts w:ascii="Futura Medium" w:hAnsi="Futura Medium"/>
        </w:rPr>
        <w:t>Updating the process simulation model in line with proposed optimization configurations (ONPO-1, ONPO-2 and Hybrid)</w:t>
      </w:r>
    </w:p>
    <w:p w:rsidR="002A4132" w:rsidRDefault="002A4132" w:rsidP="0043783B">
      <w:pPr>
        <w:pStyle w:val="ListParagraph"/>
        <w:numPr>
          <w:ilvl w:val="0"/>
          <w:numId w:val="12"/>
        </w:numPr>
        <w:autoSpaceDE w:val="0"/>
        <w:autoSpaceDN w:val="0"/>
        <w:adjustRightInd w:val="0"/>
        <w:spacing w:after="0" w:line="360" w:lineRule="auto"/>
        <w:jc w:val="both"/>
        <w:rPr>
          <w:rFonts w:ascii="Futura Medium" w:hAnsi="Futura Medium"/>
        </w:rPr>
      </w:pPr>
      <w:r>
        <w:rPr>
          <w:rFonts w:ascii="Futura Medium" w:hAnsi="Futura Medium"/>
        </w:rPr>
        <w:t>Compare ONPO-1, ONPO-2 and Hybrid based on feasibility, benefits and impacts on existing facility</w:t>
      </w:r>
    </w:p>
    <w:p w:rsidR="00373032" w:rsidRPr="00972E75" w:rsidRDefault="00373032"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Compare the 3 options based on feasibility, benefits and impacts on existing facility</w:t>
      </w:r>
    </w:p>
    <w:p w:rsidR="00373032" w:rsidRDefault="00373032" w:rsidP="0043783B">
      <w:pPr>
        <w:pStyle w:val="ListParagraph"/>
        <w:numPr>
          <w:ilvl w:val="0"/>
          <w:numId w:val="12"/>
        </w:numPr>
        <w:spacing w:line="360" w:lineRule="auto"/>
        <w:rPr>
          <w:rFonts w:ascii="Futura Medium" w:hAnsi="Futura Medium"/>
          <w:lang w:val="en-GB"/>
        </w:rPr>
      </w:pPr>
      <w:r>
        <w:rPr>
          <w:rFonts w:ascii="Futura Medium" w:hAnsi="Futura Medium"/>
          <w:lang w:val="en-GB"/>
        </w:rPr>
        <w:t>Q</w:t>
      </w:r>
      <w:r w:rsidRPr="00972E75">
        <w:rPr>
          <w:rFonts w:ascii="Futura Medium" w:hAnsi="Futura Medium"/>
          <w:lang w:val="en-GB"/>
        </w:rPr>
        <w:t xml:space="preserve">uick economics analysis and </w:t>
      </w:r>
      <w:r>
        <w:rPr>
          <w:rFonts w:ascii="Futura Medium" w:hAnsi="Futura Medium"/>
          <w:lang w:val="en-GB"/>
        </w:rPr>
        <w:t>Detailed</w:t>
      </w:r>
      <w:r w:rsidRPr="00972E75">
        <w:rPr>
          <w:rFonts w:ascii="Futura Medium" w:hAnsi="Futura Medium"/>
          <w:lang w:val="en-GB"/>
        </w:rPr>
        <w:t xml:space="preserve"> cost estimate </w:t>
      </w:r>
    </w:p>
    <w:p w:rsidR="00373032" w:rsidRPr="00972E75" w:rsidRDefault="00373032" w:rsidP="0043783B">
      <w:pPr>
        <w:pStyle w:val="ListParagraph"/>
        <w:numPr>
          <w:ilvl w:val="0"/>
          <w:numId w:val="12"/>
        </w:numPr>
        <w:spacing w:line="360" w:lineRule="auto"/>
        <w:rPr>
          <w:rFonts w:ascii="Futura Medium" w:hAnsi="Futura Medium"/>
          <w:lang w:val="en-GB"/>
        </w:rPr>
      </w:pPr>
      <w:r>
        <w:rPr>
          <w:rFonts w:ascii="Futura Medium" w:hAnsi="Futura Medium"/>
          <w:lang w:val="en-GB"/>
        </w:rPr>
        <w:t>Management of Change</w:t>
      </w:r>
    </w:p>
    <w:p w:rsidR="00373032" w:rsidRPr="00972E75" w:rsidRDefault="00373032"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Design</w:t>
      </w:r>
    </w:p>
    <w:p w:rsidR="0069732E" w:rsidRPr="008A2E6D" w:rsidRDefault="00373032"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 xml:space="preserve">Fabrication &amp; </w:t>
      </w:r>
      <w:r>
        <w:rPr>
          <w:rFonts w:ascii="Futura Medium" w:hAnsi="Futura Medium"/>
          <w:lang w:val="en-GB"/>
        </w:rPr>
        <w:t>Construction</w:t>
      </w:r>
      <w:r w:rsidR="0069732E" w:rsidRPr="008A2E6D">
        <w:rPr>
          <w:rFonts w:ascii="Futura Medium" w:hAnsi="Futura Medium"/>
        </w:rPr>
        <w:tab/>
      </w:r>
    </w:p>
    <w:p w:rsidR="0069732E" w:rsidRDefault="00592B27" w:rsidP="002A4132">
      <w:pPr>
        <w:pStyle w:val="Heading2"/>
        <w:ind w:left="0" w:firstLine="0"/>
        <w:rPr>
          <w:lang w:val="en-GB"/>
        </w:rPr>
      </w:pPr>
      <w:bookmarkStart w:id="10" w:name="_Toc511305904"/>
      <w:r>
        <w:rPr>
          <w:lang w:val="en-GB"/>
        </w:rPr>
        <w:t>OBIGBO NAG PROCESS DESCRIPTION</w:t>
      </w:r>
      <w:bookmarkEnd w:id="10"/>
    </w:p>
    <w:p w:rsidR="0069732E" w:rsidRPr="008A2E6D" w:rsidRDefault="0069732E" w:rsidP="0069732E">
      <w:pPr>
        <w:autoSpaceDE w:val="0"/>
        <w:autoSpaceDN w:val="0"/>
        <w:adjustRightInd w:val="0"/>
        <w:spacing w:after="0" w:line="360" w:lineRule="auto"/>
        <w:jc w:val="both"/>
        <w:rPr>
          <w:rFonts w:ascii="Futura Medium" w:hAnsi="Futura Medium" w:cs="Futura Light"/>
          <w:lang w:val="en-GB"/>
        </w:rPr>
      </w:pPr>
      <w:r>
        <w:rPr>
          <w:rFonts w:ascii="Futura Medium" w:hAnsi="Futura Medium" w:cs="Futura Light"/>
          <w:lang w:val="en-GB"/>
        </w:rPr>
        <w:t xml:space="preserve">Figure 1-1 below gives a schematic overview of the Obigbo NAG process as narrated in the introductory passage of this report. The main processing unit are Gas handling, Liquid </w:t>
      </w:r>
      <w:r>
        <w:rPr>
          <w:rFonts w:ascii="Futura Medium" w:hAnsi="Futura Medium" w:cs="Futura Light"/>
          <w:noProof/>
          <w:lang w:val="en-GB"/>
        </w:rPr>
        <w:t>handling</w:t>
      </w:r>
      <w:r>
        <w:rPr>
          <w:rFonts w:ascii="Futura Medium" w:hAnsi="Futura Medium" w:cs="Futura Light"/>
          <w:lang w:val="en-GB"/>
        </w:rPr>
        <w:t xml:space="preserve"> and glycol regenerati</w:t>
      </w:r>
      <w:r w:rsidR="008A2E6D">
        <w:rPr>
          <w:rFonts w:ascii="Futura Medium" w:hAnsi="Futura Medium" w:cs="Futura Light"/>
          <w:lang w:val="en-GB"/>
        </w:rPr>
        <w:t>on. The details is given below:</w:t>
      </w:r>
    </w:p>
    <w:p w:rsidR="0069732E" w:rsidRPr="0069732E" w:rsidRDefault="0069732E" w:rsidP="0069732E">
      <w:pPr>
        <w:autoSpaceDE w:val="0"/>
        <w:autoSpaceDN w:val="0"/>
        <w:adjustRightInd w:val="0"/>
        <w:spacing w:after="0" w:line="360" w:lineRule="auto"/>
        <w:jc w:val="both"/>
        <w:rPr>
          <w:rFonts w:ascii="Futura Medium" w:hAnsi="Futura Medium" w:cs="Futura Light"/>
          <w:lang w:val="en-GB"/>
        </w:rPr>
      </w:pPr>
      <w:r>
        <w:rPr>
          <w:rFonts w:ascii="Futura Medium" w:hAnsi="Futura Medium"/>
          <w:noProof/>
        </w:rPr>
        <w:drawing>
          <wp:inline distT="0" distB="0" distL="0" distR="0" wp14:anchorId="68A5E8E1" wp14:editId="74645CF3">
            <wp:extent cx="59436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69732E" w:rsidRDefault="0069732E" w:rsidP="0069732E">
      <w:pPr>
        <w:rPr>
          <w:rFonts w:ascii="Futura Medium" w:hAnsi="Futura Medium"/>
        </w:rPr>
      </w:pPr>
      <w:r>
        <w:rPr>
          <w:rFonts w:ascii="Futura Medium" w:hAnsi="Futura Medium"/>
        </w:rPr>
        <w:t>Figure 1-1: Obigbo NAG Plant Process Flow Diagram</w:t>
      </w:r>
      <w:r w:rsidRPr="00D004AA">
        <w:rPr>
          <w:noProof/>
        </w:rPr>
        <w:t xml:space="preserve"> </w:t>
      </w:r>
    </w:p>
    <w:p w:rsidR="0069732E" w:rsidRDefault="0069732E" w:rsidP="0069732E">
      <w:pPr>
        <w:rPr>
          <w:rFonts w:ascii="Futura Medium" w:hAnsi="Futura Medium"/>
          <w:b/>
          <w:sz w:val="24"/>
          <w:szCs w:val="24"/>
        </w:rPr>
      </w:pPr>
      <w:r>
        <w:rPr>
          <w:rFonts w:ascii="Futura Medium" w:hAnsi="Futura Medium"/>
          <w:b/>
          <w:sz w:val="24"/>
          <w:szCs w:val="24"/>
        </w:rPr>
        <w:t xml:space="preserve">Gas Handling </w:t>
      </w:r>
    </w:p>
    <w:p w:rsidR="0069732E" w:rsidRDefault="0069732E" w:rsidP="0069732E">
      <w:pPr>
        <w:spacing w:line="360" w:lineRule="auto"/>
        <w:jc w:val="both"/>
        <w:rPr>
          <w:rFonts w:ascii="Futura Medium" w:hAnsi="Futura Medium" w:cs="Futura Light"/>
          <w:lang w:val="en-GB"/>
        </w:rPr>
      </w:pPr>
      <w:r>
        <w:rPr>
          <w:rFonts w:ascii="Futura Medium" w:hAnsi="Futura Medium" w:cs="Futura Light"/>
          <w:noProof/>
          <w:lang w:val="en-GB"/>
        </w:rPr>
        <w:t>Well</w:t>
      </w:r>
      <w:r>
        <w:rPr>
          <w:rFonts w:ascii="Futura Medium" w:hAnsi="Futura Medium" w:cs="Futura Light"/>
          <w:lang w:val="en-GB"/>
        </w:rPr>
        <w:t xml:space="preserve"> stream NAG saturated with water at 104 bar is transported via flowlines from wells 43, 44 and 46 to the plant inlet manifold. If required, the three Well streams are heated to a temperature of 43.5</w:t>
      </w:r>
      <w:r>
        <w:rPr>
          <w:rFonts w:ascii="Futura Medium" w:hAnsi="Futura Medium" w:cs="Futura Light"/>
          <w:vertAlign w:val="superscript"/>
          <w:lang w:val="en-GB"/>
        </w:rPr>
        <w:t>o</w:t>
      </w:r>
      <w:r>
        <w:rPr>
          <w:rFonts w:ascii="Futura Medium" w:hAnsi="Futura Medium" w:cs="Futura Light"/>
          <w:lang w:val="en-GB"/>
        </w:rPr>
        <w:t>C in a flowline gas-water heat exchanger to melt any</w:t>
      </w:r>
      <w:r w:rsidR="008A2E6D">
        <w:rPr>
          <w:rFonts w:ascii="Futura Medium" w:hAnsi="Futura Medium" w:cs="Futura Light"/>
          <w:lang w:val="en-GB"/>
        </w:rPr>
        <w:t xml:space="preserve"> hydrates that may have formed.</w:t>
      </w:r>
      <w:r w:rsidR="00775CF9">
        <w:rPr>
          <w:rFonts w:ascii="Futura Medium" w:hAnsi="Futura Medium" w:cs="Futura Light"/>
          <w:lang w:val="en-GB"/>
        </w:rPr>
        <w:t xml:space="preserve"> However, the water bath heater has not been in used as the treat of hydrate is low and non-existent.</w:t>
      </w:r>
    </w:p>
    <w:p w:rsidR="0069732E" w:rsidRDefault="0069732E" w:rsidP="0069732E">
      <w:pPr>
        <w:rPr>
          <w:rFonts w:ascii="Futura Medium" w:hAnsi="Futura Medium"/>
          <w:b/>
          <w:sz w:val="24"/>
          <w:szCs w:val="24"/>
        </w:rPr>
      </w:pPr>
      <w:r>
        <w:rPr>
          <w:rFonts w:ascii="Futura Medium" w:hAnsi="Futura Medium"/>
          <w:b/>
          <w:sz w:val="24"/>
          <w:szCs w:val="24"/>
        </w:rPr>
        <w:t>Liquid Handling</w:t>
      </w:r>
    </w:p>
    <w:p w:rsidR="0069732E" w:rsidRDefault="0069732E" w:rsidP="0069732E">
      <w:pPr>
        <w:spacing w:line="360" w:lineRule="auto"/>
        <w:jc w:val="both"/>
        <w:rPr>
          <w:rFonts w:ascii="Futura Medium" w:hAnsi="Futura Medium" w:cs="Futura Light"/>
          <w:lang w:val="en-GB"/>
        </w:rPr>
      </w:pPr>
      <w:r>
        <w:rPr>
          <w:rFonts w:ascii="Futura Medium" w:hAnsi="Futura Medium" w:cs="Futura Light"/>
          <w:lang w:val="en-GB"/>
        </w:rPr>
        <w:t xml:space="preserve">Liquid from the FWKO which is mainly water and a small amount of condensate is routed to the </w:t>
      </w:r>
      <w:r w:rsidR="0093795A">
        <w:rPr>
          <w:rFonts w:ascii="Futura Medium" w:hAnsi="Futura Medium" w:cs="Futura Light"/>
          <w:lang w:val="en-GB"/>
        </w:rPr>
        <w:t>FLKO</w:t>
      </w:r>
      <w:r>
        <w:rPr>
          <w:rFonts w:ascii="Futura Medium" w:hAnsi="Futura Medium" w:cs="Futura Light"/>
          <w:lang w:val="en-GB"/>
        </w:rPr>
        <w:t xml:space="preserve"> which operates at the same pressure as LTS vessel (~60 bar). Any </w:t>
      </w:r>
      <w:r>
        <w:rPr>
          <w:rFonts w:ascii="Futura Medium" w:hAnsi="Futura Medium" w:cs="Futura Light"/>
          <w:noProof/>
          <w:lang w:val="en-GB"/>
        </w:rPr>
        <w:t>vapours</w:t>
      </w:r>
      <w:r>
        <w:rPr>
          <w:rFonts w:ascii="Futura Medium" w:hAnsi="Futura Medium" w:cs="Futura Light"/>
          <w:lang w:val="en-GB"/>
        </w:rPr>
        <w:t xml:space="preserve"> that are flashed off in the </w:t>
      </w:r>
      <w:r w:rsidR="0093795A">
        <w:rPr>
          <w:rFonts w:ascii="Futura Medium" w:hAnsi="Futura Medium" w:cs="Futura Light"/>
          <w:lang w:val="en-GB"/>
        </w:rPr>
        <w:t>FLKO</w:t>
      </w:r>
      <w:r>
        <w:rPr>
          <w:rFonts w:ascii="Futura Medium" w:hAnsi="Futura Medium" w:cs="Futura Light"/>
          <w:lang w:val="en-GB"/>
        </w:rPr>
        <w:t xml:space="preserve"> are sent back to the gas train and the liquids proceed to the condensate surge vessel. Substantially more hydrocarbon liquid along with the glycol-water solution is generated in the LTS vessel due to gas chilling. The glycol-condensate mixture from the LTS vessel is routed to a three-phase glycol-condensate separator operating at 11 bar and 27</w:t>
      </w:r>
      <w:r>
        <w:rPr>
          <w:rFonts w:ascii="Futura Medium" w:hAnsi="Futura Medium" w:cs="Futura Light"/>
          <w:vertAlign w:val="superscript"/>
          <w:lang w:val="en-GB"/>
        </w:rPr>
        <w:t>o</w:t>
      </w:r>
      <w:r>
        <w:rPr>
          <w:rFonts w:ascii="Futura Medium" w:hAnsi="Futura Medium" w:cs="Futura Light"/>
          <w:lang w:val="en-GB"/>
        </w:rPr>
        <w:t xml:space="preserve">C. The condensate from this separator is mixed with liquid from the FWKO and sent to the surge vessel. The flash gas is either used as fuel or flared. The glycol-water solution (also known as rich glycol) is routed to the glycol regeneration system. </w:t>
      </w:r>
    </w:p>
    <w:p w:rsidR="0069732E" w:rsidRDefault="0069732E" w:rsidP="0069732E">
      <w:pPr>
        <w:spacing w:line="360" w:lineRule="auto"/>
        <w:jc w:val="both"/>
        <w:rPr>
          <w:rFonts w:ascii="Futura Medium" w:hAnsi="Futura Medium" w:cs="Futura Light"/>
          <w:lang w:val="en-GB"/>
        </w:rPr>
      </w:pPr>
      <w:r>
        <w:rPr>
          <w:rFonts w:ascii="Futura Medium" w:hAnsi="Futura Medium" w:cs="Futura Light"/>
          <w:lang w:val="en-GB"/>
        </w:rPr>
        <w:t xml:space="preserve">The condensate is stabilized for export via the surge vessel which reduces its pressure to around 1.5 bar. The </w:t>
      </w:r>
      <w:r>
        <w:rPr>
          <w:rFonts w:ascii="Futura Medium" w:hAnsi="Futura Medium" w:cs="Futura Light"/>
          <w:noProof/>
          <w:lang w:val="en-GB"/>
        </w:rPr>
        <w:t>offgas</w:t>
      </w:r>
      <w:r>
        <w:rPr>
          <w:rFonts w:ascii="Futura Medium" w:hAnsi="Futura Medium" w:cs="Futura Light"/>
          <w:lang w:val="en-GB"/>
        </w:rPr>
        <w:t xml:space="preserve"> from the surge vessel is flared while the stabilized condensate is mixed with oil from the flowstation and exported to the Bonny terminal. Figure 1-1 provides an overview of the condensate handling system.</w:t>
      </w:r>
    </w:p>
    <w:p w:rsidR="0069732E" w:rsidRDefault="0069732E" w:rsidP="0069732E">
      <w:pPr>
        <w:rPr>
          <w:rFonts w:ascii="Futura Medium" w:hAnsi="Futura Medium"/>
          <w:b/>
          <w:sz w:val="24"/>
          <w:szCs w:val="24"/>
        </w:rPr>
      </w:pPr>
      <w:r>
        <w:rPr>
          <w:rFonts w:ascii="Futura Medium" w:hAnsi="Futura Medium"/>
          <w:b/>
          <w:sz w:val="24"/>
          <w:szCs w:val="24"/>
        </w:rPr>
        <w:t>Glycol Regeneration System</w:t>
      </w:r>
    </w:p>
    <w:p w:rsidR="0069732E" w:rsidRDefault="0069732E" w:rsidP="0069732E">
      <w:pPr>
        <w:spacing w:line="360" w:lineRule="auto"/>
        <w:jc w:val="both"/>
        <w:rPr>
          <w:rFonts w:ascii="Futura Medium" w:hAnsi="Futura Medium" w:cs="Futura Light"/>
          <w:lang w:val="en-GB"/>
        </w:rPr>
      </w:pPr>
      <w:r>
        <w:rPr>
          <w:rFonts w:ascii="Futura Medium" w:hAnsi="Futura Medium" w:cs="Futura Light"/>
          <w:lang w:val="en-GB"/>
        </w:rPr>
        <w:t xml:space="preserve">The purpose of the glycol regeneration system is to remove the water from the glycol solution which dropped out owing to gas </w:t>
      </w:r>
      <w:r>
        <w:rPr>
          <w:rFonts w:ascii="Futura Medium" w:hAnsi="Futura Medium" w:cs="Futura Light"/>
          <w:noProof/>
          <w:lang w:val="en-GB"/>
        </w:rPr>
        <w:t>dewpointing</w:t>
      </w:r>
      <w:r>
        <w:rPr>
          <w:rFonts w:ascii="Futura Medium" w:hAnsi="Futura Medium" w:cs="Futura Light"/>
          <w:lang w:val="en-GB"/>
        </w:rPr>
        <w:t xml:space="preserve">. </w:t>
      </w:r>
    </w:p>
    <w:p w:rsidR="0069732E" w:rsidRDefault="0069732E" w:rsidP="0069732E">
      <w:pPr>
        <w:spacing w:line="360" w:lineRule="auto"/>
        <w:jc w:val="both"/>
        <w:rPr>
          <w:rFonts w:ascii="Futura Medium" w:hAnsi="Futura Medium" w:cs="Futura Light"/>
          <w:lang w:val="en-GB"/>
        </w:rPr>
      </w:pPr>
      <w:r>
        <w:rPr>
          <w:rFonts w:ascii="Futura Medium" w:hAnsi="Futura Medium" w:cs="Futura Light"/>
          <w:lang w:val="en-GB"/>
        </w:rPr>
        <w:t>The rich glycol stream from the glycol condensate separator is flashed to atmospheric pressure and then heated using the rich glycol - lean glycol exchanger and glycol reboiler to a temperature of around 90</w:t>
      </w:r>
      <w:r>
        <w:rPr>
          <w:rFonts w:ascii="Futura Medium" w:hAnsi="Futura Medium" w:cs="Futura Light"/>
          <w:vertAlign w:val="superscript"/>
          <w:lang w:val="en-GB"/>
        </w:rPr>
        <w:t>o</w:t>
      </w:r>
      <w:r>
        <w:rPr>
          <w:rFonts w:ascii="Futura Medium" w:hAnsi="Futura Medium" w:cs="Futura Light"/>
          <w:lang w:val="en-GB"/>
        </w:rPr>
        <w:t xml:space="preserve">C. This heating allows water to be boiled off from the rich glycol solution in the glycol reboiler column. Water </w:t>
      </w:r>
      <w:r>
        <w:rPr>
          <w:rFonts w:ascii="Futura Medium" w:hAnsi="Futura Medium" w:cs="Futura Light"/>
          <w:noProof/>
          <w:lang w:val="en-GB"/>
        </w:rPr>
        <w:t>vapour</w:t>
      </w:r>
      <w:r>
        <w:rPr>
          <w:rFonts w:ascii="Futura Medium" w:hAnsi="Futura Medium" w:cs="Futura Light"/>
          <w:lang w:val="en-GB"/>
        </w:rPr>
        <w:t xml:space="preserve"> is discharged locally to the atmosphere. The resulting lean glycol which is at 75 % glycol by weight and ~110</w:t>
      </w:r>
      <w:r>
        <w:rPr>
          <w:rFonts w:ascii="Futura Medium" w:hAnsi="Futura Medium" w:cs="Futura Light"/>
          <w:vertAlign w:val="superscript"/>
          <w:lang w:val="en-GB"/>
        </w:rPr>
        <w:t>o</w:t>
      </w:r>
      <w:r>
        <w:rPr>
          <w:rFonts w:ascii="Futura Medium" w:hAnsi="Futura Medium" w:cs="Futura Light"/>
          <w:lang w:val="en-GB"/>
        </w:rPr>
        <w:t>C is cooled using rich - lean glycol exchanger to around 45</w:t>
      </w:r>
      <w:r>
        <w:rPr>
          <w:rFonts w:ascii="Futura Medium" w:hAnsi="Futura Medium" w:cs="Futura Light"/>
          <w:vertAlign w:val="superscript"/>
          <w:lang w:val="en-GB"/>
        </w:rPr>
        <w:t>o</w:t>
      </w:r>
      <w:r>
        <w:rPr>
          <w:rFonts w:ascii="Futura Medium" w:hAnsi="Futura Medium" w:cs="Futura Light"/>
          <w:lang w:val="en-GB"/>
        </w:rPr>
        <w:t>C and sent to the glycol accumulator which acts as buffer storage for glycol in the system. The glycol is then pumped from the accumulator into the gas train upstream of the gas-gas exchanger at ~100 bar using the glycol injection pumps.</w:t>
      </w:r>
      <w:r w:rsidR="00775CF9">
        <w:rPr>
          <w:rFonts w:ascii="Futura Medium" w:hAnsi="Futura Medium" w:cs="Futura Light"/>
          <w:lang w:val="en-GB"/>
        </w:rPr>
        <w:t xml:space="preserve"> The glycol regeneration system has not been in used because the treat for hydrate is non-existent now.</w:t>
      </w:r>
    </w:p>
    <w:p w:rsidR="0069732E" w:rsidRDefault="0069732E" w:rsidP="0069732E">
      <w:pPr>
        <w:rPr>
          <w:rFonts w:ascii="Futura Medium" w:hAnsi="Futura Medium"/>
        </w:rPr>
      </w:pPr>
      <w:r>
        <w:rPr>
          <w:rFonts w:ascii="Futura Medium" w:hAnsi="Futura Medium"/>
          <w:noProof/>
        </w:rPr>
        <w:drawing>
          <wp:inline distT="0" distB="0" distL="0" distR="0" wp14:anchorId="5CC4C973" wp14:editId="3D007866">
            <wp:extent cx="522922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2895600"/>
                    </a:xfrm>
                    <a:prstGeom prst="rect">
                      <a:avLst/>
                    </a:prstGeom>
                    <a:noFill/>
                    <a:ln>
                      <a:noFill/>
                    </a:ln>
                  </pic:spPr>
                </pic:pic>
              </a:graphicData>
            </a:graphic>
          </wp:inline>
        </w:drawing>
      </w:r>
    </w:p>
    <w:p w:rsidR="0069732E" w:rsidRDefault="0069732E" w:rsidP="0069732E">
      <w:pPr>
        <w:rPr>
          <w:rFonts w:ascii="Futura Medium" w:hAnsi="Futura Medium"/>
        </w:rPr>
      </w:pPr>
      <w:r>
        <w:rPr>
          <w:rFonts w:ascii="Futura Medium" w:hAnsi="Futura Medium"/>
        </w:rPr>
        <w:t>Figure 1-2: Glycol Regeneration System Process Flow Diagram</w:t>
      </w:r>
    </w:p>
    <w:p w:rsidR="0069732E" w:rsidRDefault="0069732E" w:rsidP="0069732E">
      <w:pPr>
        <w:rPr>
          <w:rFonts w:ascii="Futura Medium" w:hAnsi="Futura Medium"/>
        </w:rPr>
      </w:pPr>
    </w:p>
    <w:p w:rsidR="0069732E" w:rsidRPr="00440BBA" w:rsidRDefault="0069732E" w:rsidP="0043783B">
      <w:pPr>
        <w:pStyle w:val="Heading1"/>
        <w:numPr>
          <w:ilvl w:val="0"/>
          <w:numId w:val="4"/>
        </w:numPr>
        <w:tabs>
          <w:tab w:val="left" w:pos="720"/>
        </w:tabs>
        <w:rPr>
          <w:bCs/>
        </w:rPr>
      </w:pPr>
      <w:bookmarkStart w:id="11" w:name="_Toc511305905"/>
      <w:r w:rsidRPr="00440BBA">
        <w:t>DATA GATHERING</w:t>
      </w:r>
      <w:bookmarkEnd w:id="11"/>
    </w:p>
    <w:p w:rsidR="0069732E" w:rsidRDefault="0069732E" w:rsidP="0069732E">
      <w:pPr>
        <w:autoSpaceDE w:val="0"/>
        <w:autoSpaceDN w:val="0"/>
        <w:adjustRightInd w:val="0"/>
        <w:spacing w:after="0" w:line="360" w:lineRule="auto"/>
        <w:jc w:val="both"/>
        <w:rPr>
          <w:rFonts w:ascii="Futura Medium" w:hAnsi="Futura Medium"/>
        </w:rPr>
      </w:pPr>
      <w:r>
        <w:rPr>
          <w:rFonts w:ascii="Futura Medium" w:hAnsi="Futura Medium"/>
        </w:rPr>
        <w:t>The major sources for the data used in this study are:</w:t>
      </w:r>
    </w:p>
    <w:p w:rsidR="0069732E" w:rsidRDefault="0069732E" w:rsidP="0043783B">
      <w:pPr>
        <w:pStyle w:val="ListParagraph"/>
        <w:numPr>
          <w:ilvl w:val="0"/>
          <w:numId w:val="5"/>
        </w:numPr>
        <w:autoSpaceDE w:val="0"/>
        <w:autoSpaceDN w:val="0"/>
        <w:adjustRightInd w:val="0"/>
        <w:spacing w:after="0" w:line="360" w:lineRule="auto"/>
        <w:jc w:val="both"/>
        <w:rPr>
          <w:rFonts w:ascii="Futura Medium" w:hAnsi="Futura Medium"/>
        </w:rPr>
      </w:pPr>
      <w:r>
        <w:rPr>
          <w:rFonts w:ascii="Futura Medium" w:hAnsi="Futura Medium"/>
        </w:rPr>
        <w:t>OBGN W44 and W46 MRT datasheet</w:t>
      </w:r>
    </w:p>
    <w:p w:rsidR="0069732E" w:rsidRDefault="0069732E" w:rsidP="0043783B">
      <w:pPr>
        <w:pStyle w:val="ListParagraph"/>
        <w:numPr>
          <w:ilvl w:val="0"/>
          <w:numId w:val="5"/>
        </w:numPr>
        <w:autoSpaceDE w:val="0"/>
        <w:autoSpaceDN w:val="0"/>
        <w:adjustRightInd w:val="0"/>
        <w:spacing w:after="0" w:line="360" w:lineRule="auto"/>
        <w:jc w:val="both"/>
        <w:rPr>
          <w:rFonts w:ascii="Futura Medium" w:hAnsi="Futura Medium"/>
        </w:rPr>
      </w:pPr>
      <w:r>
        <w:rPr>
          <w:rFonts w:ascii="Futura Medium" w:hAnsi="Futura Medium"/>
        </w:rPr>
        <w:t>Production Chemistry composition analysis result for W46T</w:t>
      </w:r>
    </w:p>
    <w:p w:rsidR="0069732E" w:rsidRDefault="00775CF9" w:rsidP="0043783B">
      <w:pPr>
        <w:pStyle w:val="ListParagraph"/>
        <w:numPr>
          <w:ilvl w:val="0"/>
          <w:numId w:val="5"/>
        </w:numPr>
        <w:autoSpaceDE w:val="0"/>
        <w:autoSpaceDN w:val="0"/>
        <w:adjustRightInd w:val="0"/>
        <w:spacing w:after="0" w:line="360" w:lineRule="auto"/>
        <w:jc w:val="both"/>
        <w:rPr>
          <w:rFonts w:ascii="Futura Medium" w:hAnsi="Futura Medium"/>
        </w:rPr>
      </w:pPr>
      <w:r>
        <w:rPr>
          <w:rFonts w:ascii="Futura Medium" w:hAnsi="Futura Medium"/>
        </w:rPr>
        <w:t>D</w:t>
      </w:r>
      <w:r w:rsidR="0069732E">
        <w:rPr>
          <w:rFonts w:ascii="Futura Medium" w:hAnsi="Futura Medium"/>
        </w:rPr>
        <w:t>ata from the NAG plant control room</w:t>
      </w:r>
    </w:p>
    <w:p w:rsidR="0069732E" w:rsidRDefault="0069732E" w:rsidP="0043783B">
      <w:pPr>
        <w:pStyle w:val="ListParagraph"/>
        <w:numPr>
          <w:ilvl w:val="0"/>
          <w:numId w:val="5"/>
        </w:numPr>
        <w:autoSpaceDE w:val="0"/>
        <w:autoSpaceDN w:val="0"/>
        <w:adjustRightInd w:val="0"/>
        <w:spacing w:after="0" w:line="360" w:lineRule="auto"/>
        <w:jc w:val="both"/>
        <w:rPr>
          <w:rFonts w:ascii="Futura Medium" w:hAnsi="Futura Medium"/>
        </w:rPr>
      </w:pPr>
      <w:r>
        <w:rPr>
          <w:rFonts w:ascii="Futura Medium" w:hAnsi="Futura Medium"/>
        </w:rPr>
        <w:t>Equipment mechanical datasheet for Obigbo NAG plant</w:t>
      </w:r>
    </w:p>
    <w:p w:rsidR="0069732E" w:rsidRDefault="0069732E" w:rsidP="0069732E">
      <w:pPr>
        <w:autoSpaceDE w:val="0"/>
        <w:autoSpaceDN w:val="0"/>
        <w:adjustRightInd w:val="0"/>
        <w:spacing w:after="0" w:line="360" w:lineRule="auto"/>
        <w:jc w:val="both"/>
        <w:rPr>
          <w:rFonts w:ascii="Futura Medium" w:hAnsi="Futura Medium"/>
        </w:rPr>
      </w:pPr>
    </w:p>
    <w:p w:rsidR="0069732E" w:rsidRPr="00E03AC2" w:rsidRDefault="0069732E" w:rsidP="0069732E">
      <w:pPr>
        <w:pStyle w:val="Heading2"/>
        <w:ind w:left="0" w:firstLine="0"/>
      </w:pPr>
      <w:bookmarkStart w:id="12" w:name="_Toc475449570"/>
      <w:bookmarkStart w:id="13" w:name="_Toc476138572"/>
      <w:bookmarkStart w:id="14" w:name="_Toc476300389"/>
      <w:bookmarkStart w:id="15" w:name="_Toc476300486"/>
      <w:bookmarkStart w:id="16" w:name="_Toc476302252"/>
      <w:bookmarkStart w:id="17" w:name="_Toc476302292"/>
      <w:bookmarkStart w:id="18" w:name="_Toc476302575"/>
      <w:bookmarkStart w:id="19" w:name="_Toc476302629"/>
      <w:bookmarkStart w:id="20" w:name="_Toc476302697"/>
      <w:bookmarkStart w:id="21" w:name="_Toc511305906"/>
      <w:bookmarkEnd w:id="12"/>
      <w:bookmarkEnd w:id="13"/>
      <w:bookmarkEnd w:id="14"/>
      <w:bookmarkEnd w:id="15"/>
      <w:bookmarkEnd w:id="16"/>
      <w:bookmarkEnd w:id="17"/>
      <w:bookmarkEnd w:id="18"/>
      <w:bookmarkEnd w:id="19"/>
      <w:bookmarkEnd w:id="20"/>
      <w:r w:rsidRPr="00E03AC2">
        <w:t>DEWPOINT MEASUREMENT</w:t>
      </w:r>
      <w:bookmarkEnd w:id="21"/>
    </w:p>
    <w:p w:rsidR="0069732E" w:rsidRPr="00E03AC2" w:rsidRDefault="0069732E" w:rsidP="0069732E">
      <w:pPr>
        <w:autoSpaceDE w:val="0"/>
        <w:autoSpaceDN w:val="0"/>
        <w:adjustRightInd w:val="0"/>
        <w:spacing w:after="0" w:line="360" w:lineRule="auto"/>
        <w:jc w:val="both"/>
        <w:rPr>
          <w:rFonts w:ascii="Futura Medium" w:hAnsi="Futura Medium"/>
        </w:rPr>
      </w:pPr>
      <w:r>
        <w:rPr>
          <w:rFonts w:ascii="Futura Medium" w:hAnsi="Futura Medium"/>
        </w:rPr>
        <w:t>As part of the required input for the calibration of the UNISIM model for the NAG plant, the compositional analysis results carried out for W46 on 21</w:t>
      </w:r>
      <w:r w:rsidRPr="00E03AC2">
        <w:rPr>
          <w:rFonts w:ascii="Futura Medium" w:hAnsi="Futura Medium"/>
          <w:vertAlign w:val="superscript"/>
        </w:rPr>
        <w:t>st</w:t>
      </w:r>
      <w:r>
        <w:rPr>
          <w:rFonts w:ascii="Futura Medium" w:hAnsi="Futura Medium"/>
        </w:rPr>
        <w:t xml:space="preserve"> December 2016 were used to calibrate the process simulation model. The result was obtained at inlet manifold pressure of 105 barg.</w:t>
      </w:r>
    </w:p>
    <w:p w:rsidR="0069732E" w:rsidRDefault="0069732E" w:rsidP="0069732E">
      <w:pPr>
        <w:rPr>
          <w:rFonts w:ascii="Futura Medium" w:hAnsi="Futura Medium" w:cs="Futura Medium"/>
          <w:color w:val="000000"/>
        </w:rPr>
      </w:pPr>
      <w:r>
        <w:rPr>
          <w:rFonts w:ascii="Futura Medium" w:hAnsi="Futura Medium" w:cs="Futura Medium"/>
          <w:color w:val="000000"/>
        </w:rPr>
        <w:t>The results obtained are given in Tables 2.1 below:</w:t>
      </w:r>
    </w:p>
    <w:tbl>
      <w:tblPr>
        <w:tblW w:w="4595" w:type="dxa"/>
        <w:tblLook w:val="04A0" w:firstRow="1" w:lastRow="0" w:firstColumn="1" w:lastColumn="0" w:noHBand="0" w:noVBand="1"/>
      </w:tblPr>
      <w:tblGrid>
        <w:gridCol w:w="3055"/>
        <w:gridCol w:w="1540"/>
      </w:tblGrid>
      <w:tr w:rsidR="0069732E" w:rsidRPr="000754BE" w:rsidTr="001B5BC4">
        <w:trPr>
          <w:trHeight w:val="300"/>
        </w:trPr>
        <w:tc>
          <w:tcPr>
            <w:tcW w:w="3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b/>
                <w:bCs/>
                <w:color w:val="000000"/>
              </w:rPr>
            </w:pPr>
            <w:r w:rsidRPr="000754BE">
              <w:rPr>
                <w:rFonts w:ascii="Futura Medium" w:eastAsia="Times New Roman" w:hAnsi="Futura Medium" w:cs="Calibri"/>
                <w:b/>
                <w:bCs/>
                <w:color w:val="000000"/>
              </w:rPr>
              <w:t>Components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b/>
                <w:bCs/>
                <w:color w:val="000000"/>
              </w:rPr>
            </w:pPr>
            <w:r w:rsidRPr="000754BE">
              <w:rPr>
                <w:rFonts w:ascii="Futura Medium" w:eastAsia="Times New Roman" w:hAnsi="Futura Medium" w:cs="Calibri"/>
                <w:b/>
                <w:bCs/>
                <w:color w:val="000000"/>
              </w:rPr>
              <w:t>Mol%</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CO</w:t>
            </w:r>
            <w:r w:rsidRPr="000754BE">
              <w:rPr>
                <w:rFonts w:ascii="Futura Medium" w:eastAsia="Times New Roman" w:hAnsi="Futura Medium" w:cs="Calibri"/>
                <w:color w:val="000000"/>
                <w:vertAlign w:val="subscript"/>
              </w:rPr>
              <w:t>2</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1.8</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O</w:t>
            </w:r>
            <w:r w:rsidRPr="000754BE">
              <w:rPr>
                <w:rFonts w:ascii="Futura Medium" w:eastAsia="Times New Roman" w:hAnsi="Futura Medium" w:cs="Calibri"/>
                <w:color w:val="000000"/>
                <w:vertAlign w:val="subscript"/>
              </w:rPr>
              <w:t>2</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N</w:t>
            </w:r>
            <w:r w:rsidRPr="000754BE">
              <w:rPr>
                <w:rFonts w:ascii="Futura Medium" w:eastAsia="Times New Roman" w:hAnsi="Futura Medium" w:cs="Calibri"/>
                <w:color w:val="000000"/>
                <w:vertAlign w:val="subscript"/>
              </w:rPr>
              <w:t>2</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0.82</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1</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89.63</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2</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4.34</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3</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1.54</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iC</w:t>
            </w:r>
            <w:r w:rsidRPr="000754BE">
              <w:rPr>
                <w:rFonts w:ascii="Futura Medium" w:eastAsia="Times New Roman" w:hAnsi="Futura Medium" w:cs="Calibri"/>
                <w:color w:val="000000"/>
                <w:vertAlign w:val="subscript"/>
              </w:rPr>
              <w:t>4</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0.89</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nC</w:t>
            </w:r>
            <w:r w:rsidRPr="000754BE">
              <w:rPr>
                <w:rFonts w:ascii="Futura Medium" w:eastAsia="Times New Roman" w:hAnsi="Futura Medium" w:cs="Calibri"/>
                <w:color w:val="000000"/>
                <w:vertAlign w:val="subscript"/>
              </w:rPr>
              <w:t>4</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0.52</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iC</w:t>
            </w:r>
            <w:r w:rsidRPr="000754BE">
              <w:rPr>
                <w:rFonts w:ascii="Futura Medium" w:eastAsia="Times New Roman" w:hAnsi="Futura Medium" w:cs="Calibri"/>
                <w:color w:val="000000"/>
                <w:vertAlign w:val="subscript"/>
              </w:rPr>
              <w:t>5</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0.21</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nC</w:t>
            </w:r>
            <w:r w:rsidRPr="000754BE">
              <w:rPr>
                <w:rFonts w:ascii="Futura Medium" w:eastAsia="Times New Roman" w:hAnsi="Futura Medium" w:cs="Calibri"/>
                <w:color w:val="000000"/>
                <w:vertAlign w:val="subscript"/>
              </w:rPr>
              <w:t>5</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0.13</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6</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0.07</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7</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0.04</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8</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0.01</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C</w:t>
            </w:r>
            <w:r w:rsidRPr="000754BE">
              <w:rPr>
                <w:rFonts w:ascii="Futura Medium" w:eastAsia="Times New Roman" w:hAnsi="Futura Medium" w:cs="Calibri"/>
                <w:color w:val="000000"/>
                <w:vertAlign w:val="subscript"/>
              </w:rPr>
              <w:t>9</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b/>
                <w:bCs/>
                <w:color w:val="000000"/>
              </w:rPr>
            </w:pPr>
            <w:r w:rsidRPr="000754BE">
              <w:rPr>
                <w:rFonts w:ascii="Futura Medium" w:eastAsia="Times New Roman" w:hAnsi="Futura Medium" w:cs="Calibri"/>
                <w:b/>
                <w:bCs/>
                <w:color w:val="000000"/>
              </w:rPr>
              <w:t>Total</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b/>
                <w:bCs/>
                <w:color w:val="000000"/>
              </w:rPr>
            </w:pPr>
            <w:r w:rsidRPr="000754BE">
              <w:rPr>
                <w:rFonts w:ascii="Futura Medium" w:eastAsia="Times New Roman" w:hAnsi="Futura Medium" w:cs="Calibri"/>
                <w:b/>
                <w:bCs/>
                <w:color w:val="000000"/>
              </w:rPr>
              <w:t>100</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Molecular Weight</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18.56</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Gas Gravity (Air = 1)</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0.6409</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Heptanes Plus (Mole %)</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0.05</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Molecular Weight of Heptanes</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100.2</w:t>
            </w:r>
          </w:p>
        </w:tc>
      </w:tr>
      <w:tr w:rsidR="0069732E" w:rsidRPr="000754BE" w:rsidTr="001B5BC4">
        <w:trPr>
          <w:trHeight w:val="300"/>
        </w:trPr>
        <w:tc>
          <w:tcPr>
            <w:tcW w:w="3055" w:type="dxa"/>
            <w:tcBorders>
              <w:top w:val="nil"/>
              <w:left w:val="single" w:sz="4" w:space="0" w:color="auto"/>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rPr>
                <w:rFonts w:ascii="Futura Medium" w:eastAsia="Times New Roman" w:hAnsi="Futura Medium" w:cs="Calibri"/>
                <w:color w:val="000000"/>
              </w:rPr>
            </w:pPr>
            <w:r w:rsidRPr="000754BE">
              <w:rPr>
                <w:rFonts w:ascii="Futura Medium" w:eastAsia="Times New Roman" w:hAnsi="Futura Medium" w:cs="Calibri"/>
                <w:color w:val="000000"/>
              </w:rPr>
              <w:t>Heat Content (Btu/ft</w:t>
            </w:r>
            <w:r w:rsidRPr="000754BE">
              <w:rPr>
                <w:rFonts w:ascii="Futura Medium" w:eastAsia="Times New Roman" w:hAnsi="Futura Medium" w:cs="Calibri"/>
                <w:color w:val="000000"/>
                <w:vertAlign w:val="superscript"/>
              </w:rPr>
              <w:t>3</w:t>
            </w:r>
            <w:r w:rsidRPr="000754BE">
              <w:rPr>
                <w:rFonts w:ascii="Futura Medium" w:eastAsia="Times New Roman" w:hAnsi="Futura Medium" w:cs="Calibri"/>
                <w:color w:val="000000"/>
              </w:rPr>
              <w:t>)</w:t>
            </w:r>
          </w:p>
        </w:tc>
        <w:tc>
          <w:tcPr>
            <w:tcW w:w="1540" w:type="dxa"/>
            <w:tcBorders>
              <w:top w:val="nil"/>
              <w:left w:val="nil"/>
              <w:bottom w:val="single" w:sz="4" w:space="0" w:color="auto"/>
              <w:right w:val="single" w:sz="4" w:space="0" w:color="auto"/>
            </w:tcBorders>
            <w:shd w:val="clear" w:color="auto" w:fill="auto"/>
            <w:noWrap/>
            <w:vAlign w:val="bottom"/>
            <w:hideMark/>
          </w:tcPr>
          <w:p w:rsidR="0069732E" w:rsidRPr="000754BE" w:rsidRDefault="0069732E" w:rsidP="001B5BC4">
            <w:pPr>
              <w:spacing w:after="0" w:line="240" w:lineRule="auto"/>
              <w:jc w:val="center"/>
              <w:rPr>
                <w:rFonts w:ascii="Futura Medium" w:eastAsia="Times New Roman" w:hAnsi="Futura Medium" w:cs="Calibri"/>
                <w:color w:val="000000"/>
              </w:rPr>
            </w:pPr>
            <w:r w:rsidRPr="000754BE">
              <w:rPr>
                <w:rFonts w:ascii="Futura Medium" w:eastAsia="Times New Roman" w:hAnsi="Futura Medium" w:cs="Calibri"/>
                <w:color w:val="000000"/>
              </w:rPr>
              <w:t>981.64</w:t>
            </w:r>
          </w:p>
        </w:tc>
      </w:tr>
    </w:tbl>
    <w:p w:rsidR="0069732E" w:rsidRPr="00C02062" w:rsidRDefault="0069732E" w:rsidP="0069732E">
      <w:pPr>
        <w:jc w:val="both"/>
        <w:rPr>
          <w:rFonts w:ascii="Futura Medium" w:hAnsi="Futura Medium"/>
        </w:rPr>
      </w:pPr>
    </w:p>
    <w:p w:rsidR="0069732E" w:rsidRPr="00C02062" w:rsidRDefault="0069732E" w:rsidP="0069732E">
      <w:pPr>
        <w:spacing w:line="360" w:lineRule="auto"/>
        <w:jc w:val="both"/>
        <w:rPr>
          <w:rFonts w:ascii="Futura Medium" w:hAnsi="Futura Medium"/>
        </w:rPr>
      </w:pPr>
      <w:r w:rsidRPr="00C02062">
        <w:rPr>
          <w:rFonts w:ascii="Futura Medium" w:hAnsi="Futura Medium"/>
        </w:rPr>
        <w:t>Also, the production data from the NAG plant manifold and the LTS vessel were trended between 16</w:t>
      </w:r>
      <w:r w:rsidRPr="00C02062">
        <w:rPr>
          <w:rFonts w:ascii="Futura Medium" w:hAnsi="Futura Medium"/>
          <w:vertAlign w:val="superscript"/>
        </w:rPr>
        <w:t>th</w:t>
      </w:r>
      <w:r w:rsidRPr="00C02062">
        <w:rPr>
          <w:rFonts w:ascii="Futura Medium" w:hAnsi="Futura Medium"/>
        </w:rPr>
        <w:t xml:space="preserve"> March and 23</w:t>
      </w:r>
      <w:r w:rsidRPr="00C02062">
        <w:rPr>
          <w:rFonts w:ascii="Futura Medium" w:hAnsi="Futura Medium"/>
          <w:vertAlign w:val="superscript"/>
        </w:rPr>
        <w:t>rd</w:t>
      </w:r>
      <w:r w:rsidRPr="00C02062">
        <w:rPr>
          <w:rFonts w:ascii="Futura Medium" w:hAnsi="Futura Medium"/>
        </w:rPr>
        <w:t xml:space="preserve"> March 2017 to obtain hard values for GOR observed in the plant for the calibration of the process simulation model.</w:t>
      </w:r>
    </w:p>
    <w:p w:rsidR="0069732E" w:rsidRPr="00C02062" w:rsidRDefault="0069732E" w:rsidP="0069732E">
      <w:pPr>
        <w:spacing w:line="360" w:lineRule="auto"/>
        <w:jc w:val="both"/>
        <w:rPr>
          <w:rFonts w:ascii="Futura Medium" w:hAnsi="Futura Medium"/>
        </w:rPr>
      </w:pPr>
      <w:r w:rsidRPr="00C02062">
        <w:rPr>
          <w:rFonts w:ascii="Futura Medium" w:hAnsi="Futura Medium"/>
        </w:rPr>
        <w:t xml:space="preserve">The results obtained from the plant are summarized </w:t>
      </w:r>
      <w:r>
        <w:rPr>
          <w:rFonts w:ascii="Futura Medium" w:hAnsi="Futura Medium"/>
        </w:rPr>
        <w:t xml:space="preserve">in Table 2-2 </w:t>
      </w:r>
      <w:r w:rsidRPr="00C02062">
        <w:rPr>
          <w:rFonts w:ascii="Futura Medium" w:hAnsi="Futura Medium"/>
        </w:rPr>
        <w:t>below:</w:t>
      </w:r>
    </w:p>
    <w:tbl>
      <w:tblPr>
        <w:tblW w:w="10525" w:type="dxa"/>
        <w:tblLook w:val="04A0" w:firstRow="1" w:lastRow="0" w:firstColumn="1" w:lastColumn="0" w:noHBand="0" w:noVBand="1"/>
      </w:tblPr>
      <w:tblGrid>
        <w:gridCol w:w="1445"/>
        <w:gridCol w:w="1007"/>
        <w:gridCol w:w="1360"/>
        <w:gridCol w:w="998"/>
        <w:gridCol w:w="1360"/>
        <w:gridCol w:w="1132"/>
        <w:gridCol w:w="1022"/>
        <w:gridCol w:w="1031"/>
        <w:gridCol w:w="1170"/>
      </w:tblGrid>
      <w:tr w:rsidR="0069732E" w:rsidRPr="00C02062" w:rsidTr="001B5BC4">
        <w:trPr>
          <w:trHeight w:val="975"/>
        </w:trPr>
        <w:tc>
          <w:tcPr>
            <w:tcW w:w="144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Date</w:t>
            </w:r>
          </w:p>
        </w:tc>
        <w:tc>
          <w:tcPr>
            <w:tcW w:w="1007"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W44T Pressure, barg</w:t>
            </w:r>
          </w:p>
        </w:tc>
        <w:tc>
          <w:tcPr>
            <w:tcW w:w="1360"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 xml:space="preserve">W44T Temperature, </w:t>
            </w:r>
            <w:r w:rsidRPr="00C02062">
              <w:rPr>
                <w:rFonts w:ascii="Futura Medium" w:eastAsia="Times New Roman" w:hAnsi="Futura Medium" w:cs="Calibri"/>
                <w:b/>
                <w:bCs/>
                <w:color w:val="000000"/>
                <w:sz w:val="20"/>
                <w:szCs w:val="20"/>
                <w:vertAlign w:val="superscript"/>
              </w:rPr>
              <w:t>O</w:t>
            </w:r>
            <w:r w:rsidRPr="00C02062">
              <w:rPr>
                <w:rFonts w:ascii="Futura Medium" w:eastAsia="Times New Roman" w:hAnsi="Futura Medium" w:cs="Calibri"/>
                <w:b/>
                <w:bCs/>
                <w:color w:val="000000"/>
                <w:sz w:val="20"/>
                <w:szCs w:val="20"/>
              </w:rPr>
              <w:t>C</w:t>
            </w:r>
          </w:p>
        </w:tc>
        <w:tc>
          <w:tcPr>
            <w:tcW w:w="998"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W46T Pressure, barg</w:t>
            </w:r>
          </w:p>
        </w:tc>
        <w:tc>
          <w:tcPr>
            <w:tcW w:w="1360"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 xml:space="preserve">W46T Temperature, </w:t>
            </w:r>
            <w:r w:rsidRPr="00C02062">
              <w:rPr>
                <w:rFonts w:ascii="Futura Medium" w:eastAsia="Times New Roman" w:hAnsi="Futura Medium" w:cs="Calibri"/>
                <w:b/>
                <w:bCs/>
                <w:color w:val="000000"/>
                <w:sz w:val="20"/>
                <w:szCs w:val="20"/>
                <w:vertAlign w:val="superscript"/>
              </w:rPr>
              <w:t>O</w:t>
            </w:r>
            <w:r w:rsidRPr="00C02062">
              <w:rPr>
                <w:rFonts w:ascii="Futura Medium" w:eastAsia="Times New Roman" w:hAnsi="Futura Medium" w:cs="Calibri"/>
                <w:b/>
                <w:bCs/>
                <w:color w:val="000000"/>
                <w:sz w:val="20"/>
                <w:szCs w:val="20"/>
              </w:rPr>
              <w:t>C</w:t>
            </w:r>
          </w:p>
        </w:tc>
        <w:tc>
          <w:tcPr>
            <w:tcW w:w="1132"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Production Header, barg</w:t>
            </w:r>
          </w:p>
        </w:tc>
        <w:tc>
          <w:tcPr>
            <w:tcW w:w="1022"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Flowrate, MMscfd</w:t>
            </w:r>
          </w:p>
        </w:tc>
        <w:tc>
          <w:tcPr>
            <w:tcW w:w="1031"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LTS Vessel Pressure, barg</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b/>
                <w:bCs/>
                <w:color w:val="000000"/>
                <w:sz w:val="20"/>
                <w:szCs w:val="20"/>
              </w:rPr>
            </w:pPr>
            <w:r w:rsidRPr="00C02062">
              <w:rPr>
                <w:rFonts w:ascii="Futura Medium" w:eastAsia="Times New Roman" w:hAnsi="Futura Medium" w:cs="Calibri"/>
                <w:b/>
                <w:bCs/>
                <w:color w:val="000000"/>
                <w:sz w:val="20"/>
                <w:szCs w:val="20"/>
              </w:rPr>
              <w:t>Liquid Produced, bpd</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16/03/2017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133</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33</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105</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30</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100</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6.33</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48</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225.00</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17/03/2017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135</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33</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No flow</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31</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100</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4.69</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42</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175.20</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18/03/2017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136</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34</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No flow</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30</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100</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7.27</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58.7</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341.22</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19/03/2017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136</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34</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No flow</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30</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100</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5.98</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67.5</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230.00</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20/03/2017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148</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29</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112</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33</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101</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3.86</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70</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20.00</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21/03/2017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156</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37</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114</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33</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100</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10.46</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67.9</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449.03</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22/03/2017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130</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36</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116</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32</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101</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13.81</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67.8</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600.00</w:t>
            </w:r>
          </w:p>
        </w:tc>
      </w:tr>
      <w:tr w:rsidR="0069732E" w:rsidRPr="00C02062" w:rsidTr="001B5BC4">
        <w:trPr>
          <w:trHeight w:val="300"/>
        </w:trPr>
        <w:tc>
          <w:tcPr>
            <w:tcW w:w="1445" w:type="dxa"/>
            <w:tcBorders>
              <w:top w:val="nil"/>
              <w:left w:val="single" w:sz="4" w:space="0" w:color="auto"/>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23/03/2017</w:t>
            </w:r>
          </w:p>
        </w:tc>
        <w:tc>
          <w:tcPr>
            <w:tcW w:w="1007"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125</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35</w:t>
            </w:r>
          </w:p>
        </w:tc>
        <w:tc>
          <w:tcPr>
            <w:tcW w:w="998"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106</w:t>
            </w:r>
          </w:p>
        </w:tc>
        <w:tc>
          <w:tcPr>
            <w:tcW w:w="136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32</w:t>
            </w:r>
          </w:p>
        </w:tc>
        <w:tc>
          <w:tcPr>
            <w:tcW w:w="113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100</w:t>
            </w:r>
          </w:p>
        </w:tc>
        <w:tc>
          <w:tcPr>
            <w:tcW w:w="1022"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14.02</w:t>
            </w:r>
          </w:p>
        </w:tc>
        <w:tc>
          <w:tcPr>
            <w:tcW w:w="1031"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72</w:t>
            </w:r>
          </w:p>
        </w:tc>
        <w:tc>
          <w:tcPr>
            <w:tcW w:w="1170" w:type="dxa"/>
            <w:tcBorders>
              <w:top w:val="nil"/>
              <w:left w:val="nil"/>
              <w:bottom w:val="single" w:sz="4" w:space="0" w:color="auto"/>
              <w:right w:val="single" w:sz="4" w:space="0" w:color="auto"/>
            </w:tcBorders>
            <w:shd w:val="clear" w:color="auto" w:fill="auto"/>
            <w:vAlign w:val="bottom"/>
            <w:hideMark/>
          </w:tcPr>
          <w:p w:rsidR="0069732E" w:rsidRPr="00C02062" w:rsidRDefault="0069732E" w:rsidP="001B5BC4">
            <w:pPr>
              <w:spacing w:after="0" w:line="240" w:lineRule="auto"/>
              <w:jc w:val="center"/>
              <w:rPr>
                <w:rFonts w:ascii="Futura Medium" w:eastAsia="Times New Roman" w:hAnsi="Futura Medium" w:cs="Calibri"/>
                <w:color w:val="000000"/>
                <w:sz w:val="20"/>
                <w:szCs w:val="20"/>
              </w:rPr>
            </w:pPr>
            <w:r w:rsidRPr="00C02062">
              <w:rPr>
                <w:rFonts w:ascii="Futura Medium" w:eastAsia="Times New Roman" w:hAnsi="Futura Medium" w:cs="Calibri"/>
                <w:color w:val="000000"/>
                <w:sz w:val="20"/>
                <w:szCs w:val="20"/>
              </w:rPr>
              <w:t>641.49</w:t>
            </w:r>
          </w:p>
        </w:tc>
      </w:tr>
    </w:tbl>
    <w:p w:rsidR="0069732E" w:rsidRDefault="0069732E" w:rsidP="0069732E"/>
    <w:p w:rsidR="008A2E6D" w:rsidRDefault="008A2E6D" w:rsidP="0069732E"/>
    <w:p w:rsidR="00781088" w:rsidRPr="00781088" w:rsidRDefault="0069732E" w:rsidP="0043783B">
      <w:pPr>
        <w:pStyle w:val="Heading1"/>
        <w:numPr>
          <w:ilvl w:val="0"/>
          <w:numId w:val="4"/>
        </w:numPr>
        <w:tabs>
          <w:tab w:val="left" w:pos="720"/>
        </w:tabs>
      </w:pPr>
      <w:bookmarkStart w:id="22" w:name="_Toc511305907"/>
      <w:r w:rsidRPr="00C02062">
        <w:t>STUDY METHODOLOGY</w:t>
      </w:r>
      <w:bookmarkEnd w:id="22"/>
    </w:p>
    <w:p w:rsidR="0069732E" w:rsidRDefault="0069732E" w:rsidP="0069732E">
      <w:pPr>
        <w:spacing w:line="360" w:lineRule="auto"/>
        <w:jc w:val="both"/>
        <w:rPr>
          <w:rFonts w:ascii="Futura Medium" w:hAnsi="Futura Medium"/>
        </w:rPr>
      </w:pPr>
      <w:r>
        <w:rPr>
          <w:rFonts w:ascii="Futura Medium" w:hAnsi="Futura Medium"/>
        </w:rPr>
        <w:t xml:space="preserve">The study methodology is aimed at establishing the feasibility of </w:t>
      </w:r>
      <w:r w:rsidR="0064705B">
        <w:rPr>
          <w:rFonts w:ascii="Futura Medium" w:hAnsi="Futura Medium"/>
        </w:rPr>
        <w:t>producing the Obigbo NAG Wells to the AGG at 7</w:t>
      </w:r>
      <w:r>
        <w:rPr>
          <w:rFonts w:ascii="Futura Medium" w:hAnsi="Futura Medium"/>
        </w:rPr>
        <w:t>0barg manifold pressure</w:t>
      </w:r>
      <w:r w:rsidR="008A2E6D">
        <w:rPr>
          <w:rFonts w:ascii="Futura Medium" w:hAnsi="Futura Medium"/>
        </w:rPr>
        <w:t xml:space="preserve"> to the TEG Contactor</w:t>
      </w:r>
      <w:r>
        <w:rPr>
          <w:rFonts w:ascii="Futura Medium" w:hAnsi="Futura Medium"/>
        </w:rPr>
        <w:t xml:space="preserve"> (ONPO-1) </w:t>
      </w:r>
      <w:r w:rsidR="0064705B">
        <w:rPr>
          <w:rFonts w:ascii="Futura Medium" w:hAnsi="Futura Medium"/>
        </w:rPr>
        <w:t>and</w:t>
      </w:r>
      <w:r w:rsidR="008A2E6D">
        <w:rPr>
          <w:rFonts w:ascii="Futura Medium" w:hAnsi="Futura Medium"/>
        </w:rPr>
        <w:t xml:space="preserve"> further staged pressure reduction to 8 barg to second stage compressor suction </w:t>
      </w:r>
      <w:r>
        <w:rPr>
          <w:rFonts w:ascii="Futura Medium" w:hAnsi="Futura Medium"/>
        </w:rPr>
        <w:t>(ONPO-2). This is done by a combination of the following:</w:t>
      </w:r>
    </w:p>
    <w:p w:rsidR="0069732E" w:rsidRDefault="0069732E" w:rsidP="0043783B">
      <w:pPr>
        <w:pStyle w:val="ListParagraph"/>
        <w:numPr>
          <w:ilvl w:val="0"/>
          <w:numId w:val="6"/>
        </w:numPr>
        <w:spacing w:line="360" w:lineRule="auto"/>
        <w:jc w:val="both"/>
        <w:rPr>
          <w:rFonts w:ascii="Futura Medium" w:hAnsi="Futura Medium"/>
        </w:rPr>
      </w:pPr>
      <w:r>
        <w:rPr>
          <w:rFonts w:ascii="Futura Medium" w:hAnsi="Futura Medium"/>
          <w:noProof/>
        </w:rPr>
        <w:t>Estimation of the expected water and hydrocarbon dewpoint from ONPO-1 and ONPO-2 using UNISIM</w:t>
      </w:r>
    </w:p>
    <w:p w:rsidR="0069732E" w:rsidRDefault="0069732E" w:rsidP="0043783B">
      <w:pPr>
        <w:pStyle w:val="ListParagraph"/>
        <w:numPr>
          <w:ilvl w:val="0"/>
          <w:numId w:val="6"/>
        </w:numPr>
        <w:spacing w:line="360" w:lineRule="auto"/>
        <w:jc w:val="both"/>
        <w:rPr>
          <w:rFonts w:ascii="Futura Medium" w:hAnsi="Futura Medium"/>
        </w:rPr>
      </w:pPr>
      <w:r>
        <w:rPr>
          <w:rFonts w:ascii="Futura Medium" w:hAnsi="Futura Medium"/>
          <w:noProof/>
        </w:rPr>
        <w:t>Comparism of the water and hydrocarbon dewpoint values from ONPO-1 and ONPO-2.</w:t>
      </w:r>
    </w:p>
    <w:p w:rsidR="0069732E" w:rsidRDefault="0069732E" w:rsidP="0043783B">
      <w:pPr>
        <w:pStyle w:val="ListParagraph"/>
        <w:numPr>
          <w:ilvl w:val="0"/>
          <w:numId w:val="6"/>
        </w:numPr>
        <w:spacing w:line="360" w:lineRule="auto"/>
        <w:jc w:val="both"/>
        <w:rPr>
          <w:rFonts w:ascii="Futura Medium" w:hAnsi="Futura Medium"/>
        </w:rPr>
      </w:pPr>
      <w:r>
        <w:rPr>
          <w:rFonts w:ascii="Futura Medium" w:hAnsi="Futura Medium"/>
          <w:noProof/>
        </w:rPr>
        <w:t>Comparism of the modifications required to achieve ONPO-1 and ONPO-2.</w:t>
      </w:r>
    </w:p>
    <w:p w:rsidR="0069732E" w:rsidRPr="00F35344" w:rsidRDefault="0069732E" w:rsidP="0043783B">
      <w:pPr>
        <w:pStyle w:val="ListParagraph"/>
        <w:numPr>
          <w:ilvl w:val="0"/>
          <w:numId w:val="6"/>
        </w:numPr>
        <w:spacing w:line="360" w:lineRule="auto"/>
        <w:jc w:val="both"/>
        <w:rPr>
          <w:rFonts w:ascii="Futura Medium" w:hAnsi="Futura Medium"/>
        </w:rPr>
      </w:pPr>
      <w:r>
        <w:rPr>
          <w:rFonts w:ascii="Futura Medium" w:hAnsi="Futura Medium"/>
        </w:rPr>
        <w:t>Effect of both proposed configurations on NAG plant capacities.</w:t>
      </w:r>
    </w:p>
    <w:p w:rsidR="0069732E" w:rsidRPr="00F35344" w:rsidRDefault="0069732E" w:rsidP="0069732E">
      <w:pPr>
        <w:pStyle w:val="Heading2"/>
        <w:ind w:left="0" w:firstLine="18"/>
      </w:pPr>
      <w:bookmarkStart w:id="23" w:name="_Toc475449575"/>
      <w:bookmarkStart w:id="24" w:name="_Toc476138577"/>
      <w:bookmarkStart w:id="25" w:name="_Toc476300394"/>
      <w:bookmarkStart w:id="26" w:name="_Toc476300491"/>
      <w:bookmarkStart w:id="27" w:name="_Toc476302257"/>
      <w:bookmarkStart w:id="28" w:name="_Toc476302297"/>
      <w:bookmarkStart w:id="29" w:name="_Toc476302580"/>
      <w:bookmarkStart w:id="30" w:name="_Toc476302634"/>
      <w:bookmarkStart w:id="31" w:name="_Toc476302702"/>
      <w:bookmarkStart w:id="32" w:name="_Toc511305908"/>
      <w:bookmarkEnd w:id="23"/>
      <w:bookmarkEnd w:id="24"/>
      <w:bookmarkEnd w:id="25"/>
      <w:bookmarkEnd w:id="26"/>
      <w:bookmarkEnd w:id="27"/>
      <w:bookmarkEnd w:id="28"/>
      <w:bookmarkEnd w:id="29"/>
      <w:bookmarkEnd w:id="30"/>
      <w:bookmarkEnd w:id="31"/>
      <w:r w:rsidRPr="00F35344">
        <w:t>Process Simulation Model</w:t>
      </w:r>
      <w:bookmarkEnd w:id="32"/>
    </w:p>
    <w:p w:rsidR="0069732E" w:rsidRDefault="0069732E" w:rsidP="0069732E">
      <w:pPr>
        <w:spacing w:line="360" w:lineRule="auto"/>
        <w:jc w:val="both"/>
        <w:rPr>
          <w:rFonts w:ascii="Futura Medium" w:hAnsi="Futura Medium"/>
        </w:rPr>
      </w:pPr>
      <w:r>
        <w:rPr>
          <w:rFonts w:ascii="Futura Medium" w:hAnsi="Futura Medium"/>
        </w:rPr>
        <w:t>The NAG plant UNISIM model was developed as designed with the data sheet of all installed equipment and current plant operating parameters and feed stream compositional data. The model was updated with liquid and gas rates data trended from the 16</w:t>
      </w:r>
      <w:r>
        <w:rPr>
          <w:rFonts w:ascii="Futura Medium" w:hAnsi="Futura Medium"/>
          <w:vertAlign w:val="superscript"/>
        </w:rPr>
        <w:t>th</w:t>
      </w:r>
      <w:r>
        <w:rPr>
          <w:rFonts w:ascii="Futura Medium" w:hAnsi="Futura Medium"/>
        </w:rPr>
        <w:t xml:space="preserve"> to 23</w:t>
      </w:r>
      <w:r w:rsidRPr="00F35344">
        <w:rPr>
          <w:rFonts w:ascii="Futura Medium" w:hAnsi="Futura Medium"/>
          <w:vertAlign w:val="superscript"/>
        </w:rPr>
        <w:t>rd</w:t>
      </w:r>
      <w:r>
        <w:rPr>
          <w:rFonts w:ascii="Futura Medium" w:hAnsi="Futura Medium"/>
        </w:rPr>
        <w:t xml:space="preserve"> March 2017.</w:t>
      </w:r>
    </w:p>
    <w:p w:rsidR="0069732E" w:rsidRDefault="0069732E" w:rsidP="0069732E">
      <w:pPr>
        <w:spacing w:line="360" w:lineRule="auto"/>
        <w:jc w:val="both"/>
        <w:rPr>
          <w:rFonts w:ascii="Futura Medium" w:hAnsi="Futura Medium"/>
        </w:rPr>
      </w:pPr>
      <w:r>
        <w:rPr>
          <w:rFonts w:ascii="Futura Medium" w:hAnsi="Futura Medium"/>
        </w:rPr>
        <w:t xml:space="preserve">The snapshot of the </w:t>
      </w:r>
      <w:r w:rsidR="00AE3A2F">
        <w:rPr>
          <w:rFonts w:ascii="Futura Medium" w:hAnsi="Futura Medium"/>
        </w:rPr>
        <w:t>N</w:t>
      </w:r>
      <w:r>
        <w:rPr>
          <w:rFonts w:ascii="Futura Medium" w:hAnsi="Futura Medium"/>
        </w:rPr>
        <w:t>AG UNISIM model is given below:</w:t>
      </w:r>
    </w:p>
    <w:p w:rsidR="0069732E" w:rsidRDefault="0069732E" w:rsidP="0069732E">
      <w:pPr>
        <w:spacing w:line="360" w:lineRule="auto"/>
        <w:jc w:val="both"/>
        <w:rPr>
          <w:rFonts w:ascii="Futura Medium" w:hAnsi="Futura Medium"/>
        </w:rPr>
      </w:pPr>
      <w:r>
        <w:rPr>
          <w:noProof/>
        </w:rPr>
        <w:drawing>
          <wp:inline distT="0" distB="0" distL="0" distR="0" wp14:anchorId="0652A051" wp14:editId="2ADD09B6">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030"/>
                    </a:xfrm>
                    <a:prstGeom prst="rect">
                      <a:avLst/>
                    </a:prstGeom>
                  </pic:spPr>
                </pic:pic>
              </a:graphicData>
            </a:graphic>
          </wp:inline>
        </w:drawing>
      </w:r>
    </w:p>
    <w:p w:rsidR="0069732E" w:rsidRDefault="0069732E" w:rsidP="0069732E">
      <w:pPr>
        <w:spacing w:line="360" w:lineRule="auto"/>
        <w:jc w:val="both"/>
        <w:rPr>
          <w:rFonts w:ascii="Futura Medium" w:hAnsi="Futura Medium"/>
        </w:rPr>
      </w:pPr>
      <w:r>
        <w:rPr>
          <w:rFonts w:ascii="Futura Medium" w:hAnsi="Futura Medium"/>
        </w:rPr>
        <w:t>Figure 3-1: UNISIM Model for Obigbo NAG Plant</w:t>
      </w:r>
    </w:p>
    <w:p w:rsidR="0069732E" w:rsidRDefault="003C0C50" w:rsidP="0069732E">
      <w:pPr>
        <w:pStyle w:val="Heading2"/>
        <w:ind w:left="0" w:firstLine="18"/>
      </w:pPr>
      <w:bookmarkStart w:id="33" w:name="_Toc511305909"/>
      <w:r>
        <w:t>Bulk Production from the NAG Wells into AGG Plant (Upstream of TEG Contactor at 70 barg</w:t>
      </w:r>
      <w:r w:rsidR="0069732E" w:rsidRPr="007652F3">
        <w:t xml:space="preserve"> (ONPO-1)</w:t>
      </w:r>
      <w:bookmarkEnd w:id="33"/>
      <w:r>
        <w:t xml:space="preserve"> </w:t>
      </w:r>
    </w:p>
    <w:p w:rsidR="00203E0F" w:rsidRDefault="00203E0F" w:rsidP="00203E0F">
      <w:pPr>
        <w:spacing w:after="0" w:line="360" w:lineRule="auto"/>
        <w:jc w:val="both"/>
        <w:rPr>
          <w:rFonts w:ascii="Futura Medium" w:hAnsi="Futura Medium"/>
        </w:rPr>
      </w:pPr>
      <w:r w:rsidRPr="00CE4BE5">
        <w:rPr>
          <w:rFonts w:ascii="Futura Medium" w:hAnsi="Futura Medium"/>
        </w:rPr>
        <w:t>Bulk Production from NAG wells into the AGG plant (upstream glycol contactor) at 70barg, utilizing AGG excess capacity thereby significantly reducing OPEX of the NAG plant operations.</w:t>
      </w:r>
    </w:p>
    <w:p w:rsidR="00203E0F" w:rsidRPr="007652F3" w:rsidRDefault="00203E0F" w:rsidP="00203E0F">
      <w:pPr>
        <w:spacing w:line="360" w:lineRule="auto"/>
        <w:rPr>
          <w:rFonts w:ascii="Futura Medium" w:hAnsi="Futura Medium"/>
        </w:rPr>
      </w:pPr>
      <w:r w:rsidRPr="007652F3">
        <w:rPr>
          <w:rFonts w:ascii="Futura Medium" w:hAnsi="Futura Medium"/>
        </w:rPr>
        <w:t>The schematic of the proposed modification is shown below:</w:t>
      </w:r>
      <w:r>
        <w:rPr>
          <w:rFonts w:ascii="Futura Medium" w:hAnsi="Futura Medium"/>
        </w:rPr>
        <w:t xml:space="preserve"> </w:t>
      </w:r>
    </w:p>
    <w:p w:rsidR="00203E0F" w:rsidRDefault="00203E0F" w:rsidP="00203E0F">
      <w:pPr>
        <w:rPr>
          <w:rFonts w:ascii="Futura Medium" w:hAnsi="Futura Medium"/>
        </w:rPr>
      </w:pPr>
      <w:r>
        <w:rPr>
          <w:rFonts w:ascii="Futura Medium" w:hAnsi="Futura Medium"/>
          <w:noProof/>
        </w:rPr>
        <w:drawing>
          <wp:inline distT="0" distB="0" distL="0" distR="0" wp14:anchorId="6DC15B8F" wp14:editId="2DE2707D">
            <wp:extent cx="6278245" cy="270213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0193" cy="2707277"/>
                    </a:xfrm>
                    <a:prstGeom prst="rect">
                      <a:avLst/>
                    </a:prstGeom>
                    <a:noFill/>
                  </pic:spPr>
                </pic:pic>
              </a:graphicData>
            </a:graphic>
          </wp:inline>
        </w:drawing>
      </w:r>
    </w:p>
    <w:p w:rsidR="00F936D5" w:rsidRPr="00F936D5" w:rsidRDefault="00203E0F" w:rsidP="00203E0F">
      <w:r>
        <w:rPr>
          <w:rFonts w:ascii="Futura Medium" w:hAnsi="Futura Medium"/>
        </w:rPr>
        <w:t>Figure 3-2: Process Schematic for ONPO-1</w:t>
      </w:r>
    </w:p>
    <w:p w:rsidR="0069732E" w:rsidRDefault="0069732E" w:rsidP="0069732E">
      <w:pPr>
        <w:spacing w:line="360" w:lineRule="auto"/>
        <w:rPr>
          <w:rFonts w:ascii="Futura Medium" w:hAnsi="Futura Medium"/>
        </w:rPr>
      </w:pPr>
      <w:r>
        <w:rPr>
          <w:rFonts w:ascii="Futura Medium" w:hAnsi="Futura Medium"/>
        </w:rPr>
        <w:t>The modifications required are:</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Tie in from Production Header at NAG plant (via inlet to Module 2) to export line:</w:t>
      </w:r>
    </w:p>
    <w:p w:rsidR="008A2E6D" w:rsidRPr="008A2E6D" w:rsidRDefault="008A2E6D" w:rsidP="0043783B">
      <w:pPr>
        <w:pStyle w:val="ListParagraph"/>
        <w:numPr>
          <w:ilvl w:val="1"/>
          <w:numId w:val="12"/>
        </w:numPr>
        <w:spacing w:after="0" w:line="360" w:lineRule="auto"/>
        <w:contextualSpacing w:val="0"/>
        <w:jc w:val="both"/>
        <w:rPr>
          <w:rFonts w:ascii="Futura Medium" w:hAnsi="Futura Medium"/>
          <w:lang w:val="en-GB"/>
        </w:rPr>
      </w:pPr>
      <w:r w:rsidRPr="008A2E6D">
        <w:rPr>
          <w:rFonts w:ascii="Futura Medium" w:hAnsi="Futura Medium"/>
          <w:lang w:val="en-GB"/>
        </w:rPr>
        <w:t>Remove shutdown valve SDV320 upstream of Module 2 FLKO and blind flange the downstream connection.</w:t>
      </w:r>
    </w:p>
    <w:p w:rsidR="008A2E6D" w:rsidRPr="008A2E6D" w:rsidRDefault="008A2E6D" w:rsidP="0043783B">
      <w:pPr>
        <w:pStyle w:val="ListParagraph"/>
        <w:numPr>
          <w:ilvl w:val="1"/>
          <w:numId w:val="12"/>
        </w:numPr>
        <w:spacing w:after="0" w:line="360" w:lineRule="auto"/>
        <w:contextualSpacing w:val="0"/>
        <w:jc w:val="both"/>
        <w:rPr>
          <w:rFonts w:ascii="Futura Medium" w:hAnsi="Futura Medium"/>
          <w:lang w:val="en-GB"/>
        </w:rPr>
      </w:pPr>
      <w:r w:rsidRPr="008A2E6D">
        <w:rPr>
          <w:rFonts w:ascii="Futura Medium" w:hAnsi="Futura Medium"/>
          <w:lang w:val="en-GB"/>
        </w:rPr>
        <w:t>Remove manual valve on the LTS outlet &amp; blind flange the upstream connection.</w:t>
      </w:r>
    </w:p>
    <w:p w:rsidR="008A2E6D" w:rsidRPr="008A2E6D" w:rsidRDefault="008A2E6D" w:rsidP="0043783B">
      <w:pPr>
        <w:pStyle w:val="ListParagraph"/>
        <w:numPr>
          <w:ilvl w:val="1"/>
          <w:numId w:val="12"/>
        </w:numPr>
        <w:spacing w:after="0" w:line="360" w:lineRule="auto"/>
        <w:contextualSpacing w:val="0"/>
        <w:jc w:val="both"/>
        <w:rPr>
          <w:rFonts w:ascii="Futura Medium" w:hAnsi="Futura Medium"/>
          <w:lang w:val="en-GB"/>
        </w:rPr>
      </w:pPr>
      <w:r w:rsidRPr="008A2E6D">
        <w:rPr>
          <w:rFonts w:ascii="Futura Medium" w:hAnsi="Futura Medium"/>
          <w:lang w:val="en-GB"/>
        </w:rPr>
        <w:t>Short piece connection between Module 2 FLKO inlet (6” line) and the LTS outlet (8” line) which ties into the export gas header (16” line).</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Spade off module 1 FLKO inlet and LTS outlet.</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Pressure drop from 100barg to 70barg using each FCV at NAG inlet flowlines.</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 xml:space="preserve">Remove </w:t>
      </w:r>
      <w:r w:rsidR="0093795A">
        <w:rPr>
          <w:rFonts w:ascii="Futura Medium" w:hAnsi="Futura Medium"/>
          <w:lang w:val="en-GB"/>
        </w:rPr>
        <w:t>FLKO</w:t>
      </w:r>
      <w:r w:rsidRPr="008A2E6D">
        <w:rPr>
          <w:rFonts w:ascii="Futura Medium" w:hAnsi="Futura Medium"/>
          <w:lang w:val="en-GB"/>
        </w:rPr>
        <w:t xml:space="preserve"> from NAG module 2 and install in SEM (space around the Agbada inlet line at SEM, opposite the Glycol contactor at AGG) to act as a scrubber.</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new pipeline from the NAG interf</w:t>
      </w:r>
      <w:r w:rsidR="00F9798F">
        <w:rPr>
          <w:rFonts w:ascii="Futura Medium" w:hAnsi="Futura Medium"/>
          <w:lang w:val="en-GB"/>
        </w:rPr>
        <w:t>i</w:t>
      </w:r>
      <w:r w:rsidRPr="008A2E6D">
        <w:rPr>
          <w:rFonts w:ascii="Futura Medium" w:hAnsi="Futura Medium"/>
          <w:lang w:val="en-GB"/>
        </w:rPr>
        <w:t>e</w:t>
      </w:r>
      <w:r w:rsidR="00F9798F">
        <w:rPr>
          <w:rFonts w:ascii="Futura Medium" w:hAnsi="Futura Medium"/>
          <w:lang w:val="en-GB"/>
        </w:rPr>
        <w:t>l</w:t>
      </w:r>
      <w:r w:rsidRPr="008A2E6D">
        <w:rPr>
          <w:rFonts w:ascii="Futura Medium" w:hAnsi="Futura Medium"/>
          <w:lang w:val="en-GB"/>
        </w:rPr>
        <w:t xml:space="preserve">d supply (around </w:t>
      </w:r>
      <w:r w:rsidR="003A5B3A" w:rsidRPr="008A2E6D">
        <w:rPr>
          <w:rFonts w:ascii="Futura Medium" w:hAnsi="Futura Medium"/>
          <w:lang w:val="en-GB"/>
        </w:rPr>
        <w:t>10” manual</w:t>
      </w:r>
      <w:r w:rsidRPr="008A2E6D">
        <w:rPr>
          <w:rFonts w:ascii="Futura Medium" w:hAnsi="Futura Medium"/>
          <w:lang w:val="en-GB"/>
        </w:rPr>
        <w:t xml:space="preserve"> valve) to the new scrubber (EX-NAG </w:t>
      </w:r>
      <w:r w:rsidR="0093795A">
        <w:rPr>
          <w:rFonts w:ascii="Futura Medium" w:hAnsi="Futura Medium"/>
          <w:lang w:val="en-GB"/>
        </w:rPr>
        <w:t>FLKO</w:t>
      </w:r>
      <w:r w:rsidRPr="008A2E6D">
        <w:rPr>
          <w:rFonts w:ascii="Futura Medium" w:hAnsi="Futura Medium"/>
          <w:lang w:val="en-GB"/>
        </w:rPr>
        <w:t>) at the SEM</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Tie Gas outlet of the new scrubber to downstream of the AGG contactor inlet shutdown valve (26UZ-351), before the glycol contactor thus ensuring production during TNP outage.</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SDV on gas outlet of the new scrubber upstream glycol contactor to enable isolation of NAG wells and tie into AGG ESD and the relevant OSD1 that closes the AGG Export shutdown valve(26UZ-355).</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BDV for the new scrubber and tie to AGG ESD.</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LCV for the new scrubber and tie to the AGG PCS.</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 xml:space="preserve">Liquid outlet of the new scrubber tied to the AGG process drain vessel. </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 xml:space="preserve">Install </w:t>
      </w:r>
      <w:r w:rsidR="0093795A">
        <w:rPr>
          <w:rFonts w:ascii="Futura Medium" w:hAnsi="Futura Medium"/>
          <w:lang w:val="en-GB"/>
        </w:rPr>
        <w:t xml:space="preserve">two </w:t>
      </w:r>
      <w:r w:rsidRPr="008A2E6D">
        <w:rPr>
          <w:rFonts w:ascii="Futura Medium" w:hAnsi="Futura Medium"/>
          <w:lang w:val="en-GB"/>
        </w:rPr>
        <w:t xml:space="preserve">meters on the new scrubber for gas and </w:t>
      </w:r>
      <w:r w:rsidR="0093795A">
        <w:rPr>
          <w:rFonts w:ascii="Futura Medium" w:hAnsi="Futura Medium"/>
          <w:lang w:val="en-GB"/>
        </w:rPr>
        <w:t>liquid</w:t>
      </w:r>
      <w:r w:rsidRPr="008A2E6D">
        <w:rPr>
          <w:rFonts w:ascii="Futura Medium" w:hAnsi="Futura Medium"/>
          <w:lang w:val="en-GB"/>
        </w:rPr>
        <w:t xml:space="preserve"> measurements.</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Program the AGG PCS to have a separate OSD3 for the NAG production.</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Use existing instrument air line from AGG to NAG to feed the FCV’s and the SDV’s at NAG eliminating need to run Instrument Air compressor at NAG.</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a JB at NAG inlet manifold that will reroute inlet manifold and production header instrumentations &amp; control systems to AGG PAS.</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cabling from the new scrubber and tie to AGG PCS for the gas &amp; liquid measurements as well as the level control.</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Install manual isolation valve on the gas supply from NAG at the SEM to prevent the direct access of NAG wells to IA line.</w:t>
      </w:r>
    </w:p>
    <w:p w:rsidR="008A2E6D" w:rsidRPr="008A2E6D" w:rsidRDefault="008A2E6D" w:rsidP="0043783B">
      <w:pPr>
        <w:pStyle w:val="ListParagraph"/>
        <w:numPr>
          <w:ilvl w:val="0"/>
          <w:numId w:val="12"/>
        </w:numPr>
        <w:spacing w:after="0" w:line="360" w:lineRule="auto"/>
        <w:contextualSpacing w:val="0"/>
        <w:jc w:val="both"/>
        <w:rPr>
          <w:rFonts w:ascii="Futura Medium" w:hAnsi="Futura Medium"/>
          <w:lang w:val="en-GB"/>
        </w:rPr>
      </w:pPr>
      <w:r w:rsidRPr="008A2E6D">
        <w:rPr>
          <w:rFonts w:ascii="Futura Medium" w:hAnsi="Futura Medium"/>
          <w:lang w:val="en-GB"/>
        </w:rPr>
        <w:t>Use existing F&amp;G cable terminations (running from SEM) at the condensate stabilization unit to run F&amp;G system for the flowlines at NAG.</w:t>
      </w:r>
    </w:p>
    <w:p w:rsidR="00AB31FF" w:rsidRPr="00AB31FF" w:rsidRDefault="00AB31FF" w:rsidP="0043783B">
      <w:pPr>
        <w:pStyle w:val="ListParagraph"/>
        <w:numPr>
          <w:ilvl w:val="0"/>
          <w:numId w:val="12"/>
        </w:numPr>
        <w:spacing w:line="360" w:lineRule="auto"/>
        <w:jc w:val="both"/>
        <w:rPr>
          <w:rFonts w:ascii="Futura Medium" w:hAnsi="Futura Medium"/>
          <w:lang w:val="en-GB"/>
        </w:rPr>
      </w:pPr>
      <w:r w:rsidRPr="00972E75">
        <w:rPr>
          <w:rFonts w:ascii="Futura Medium" w:hAnsi="Futura Medium"/>
          <w:lang w:val="en-GB"/>
        </w:rPr>
        <w:t xml:space="preserve">Use existing F&amp;G cable terminations (running from SEM) at the condensate stabilization unit </w:t>
      </w:r>
      <w:r w:rsidRPr="00AB31FF">
        <w:rPr>
          <w:rFonts w:ascii="Futura Medium" w:hAnsi="Futura Medium"/>
          <w:lang w:val="en-GB"/>
        </w:rPr>
        <w:t>to run F&amp;G system for the flowlines at NAG</w:t>
      </w:r>
    </w:p>
    <w:p w:rsidR="00AB31FF" w:rsidRPr="00AB31FF" w:rsidRDefault="00AB31FF" w:rsidP="00AB31FF">
      <w:pPr>
        <w:spacing w:line="360" w:lineRule="auto"/>
        <w:jc w:val="both"/>
        <w:rPr>
          <w:rFonts w:ascii="Futura Medium" w:hAnsi="Futura Medium"/>
          <w:lang w:val="en-GB"/>
        </w:rPr>
      </w:pPr>
      <w:r w:rsidRPr="00AB31FF">
        <w:rPr>
          <w:rFonts w:ascii="Futura Medium" w:hAnsi="Futura Medium"/>
          <w:b/>
          <w:lang w:val="en-GB"/>
        </w:rPr>
        <w:t>Challenge</w:t>
      </w:r>
      <w:r w:rsidRPr="00AB31FF">
        <w:rPr>
          <w:rFonts w:ascii="Futura Medium" w:hAnsi="Futura Medium"/>
          <w:lang w:val="en-GB"/>
        </w:rPr>
        <w:t>:</w:t>
      </w:r>
    </w:p>
    <w:p w:rsidR="00AB31FF" w:rsidRPr="00AB31FF" w:rsidRDefault="00AB31FF" w:rsidP="0043783B">
      <w:pPr>
        <w:pStyle w:val="ListParagraph"/>
        <w:numPr>
          <w:ilvl w:val="0"/>
          <w:numId w:val="12"/>
        </w:numPr>
        <w:spacing w:line="360" w:lineRule="auto"/>
        <w:rPr>
          <w:rFonts w:ascii="Futura Medium" w:hAnsi="Futura Medium"/>
          <w:lang w:val="en-GB"/>
        </w:rPr>
      </w:pPr>
      <w:r w:rsidRPr="00AB31FF">
        <w:rPr>
          <w:rFonts w:ascii="Futura Medium" w:hAnsi="Futura Medium"/>
          <w:lang w:val="en-GB"/>
        </w:rPr>
        <w:t>Fuel gas to run the NAG gen which powers FOC, FS, JTF camp and community cold room.</w:t>
      </w:r>
    </w:p>
    <w:p w:rsidR="00AB31FF" w:rsidRPr="00AB31FF" w:rsidRDefault="00AB31FF" w:rsidP="00AB31FF">
      <w:pPr>
        <w:pStyle w:val="ListParagraph"/>
        <w:spacing w:line="360" w:lineRule="auto"/>
        <w:rPr>
          <w:rFonts w:ascii="Futura Medium" w:hAnsi="Futura Medium"/>
          <w:lang w:val="en-GB"/>
        </w:rPr>
      </w:pPr>
      <w:r w:rsidRPr="00AB31FF">
        <w:rPr>
          <w:rFonts w:ascii="Futura Medium" w:hAnsi="Futura Medium"/>
          <w:lang w:val="en-GB"/>
        </w:rPr>
        <w:t>If NAG gen remains, spill over skid at NAG will still be utilized thereby keeping the flare continuously up.</w:t>
      </w:r>
    </w:p>
    <w:p w:rsidR="00AB31FF" w:rsidRPr="00AB31FF" w:rsidRDefault="00AB31FF" w:rsidP="00AB31FF">
      <w:pPr>
        <w:spacing w:line="360" w:lineRule="auto"/>
        <w:ind w:firstLine="720"/>
        <w:jc w:val="both"/>
        <w:rPr>
          <w:rFonts w:ascii="Futura Medium" w:hAnsi="Futura Medium"/>
          <w:lang w:val="en-GB"/>
        </w:rPr>
      </w:pPr>
      <w:r w:rsidRPr="00AB31FF">
        <w:rPr>
          <w:rFonts w:ascii="Futura Medium" w:hAnsi="Futura Medium"/>
          <w:lang w:val="en-GB"/>
        </w:rPr>
        <w:t>Option to resolve this:</w:t>
      </w:r>
    </w:p>
    <w:p w:rsidR="00AB31FF" w:rsidRPr="00AB31FF" w:rsidRDefault="00AB31FF" w:rsidP="0043783B">
      <w:pPr>
        <w:pStyle w:val="ListParagraph"/>
        <w:numPr>
          <w:ilvl w:val="1"/>
          <w:numId w:val="12"/>
        </w:numPr>
        <w:spacing w:line="360" w:lineRule="auto"/>
        <w:rPr>
          <w:rFonts w:ascii="Futura Medium" w:hAnsi="Futura Medium"/>
          <w:lang w:val="en-GB"/>
        </w:rPr>
      </w:pPr>
      <w:r w:rsidRPr="00AB31FF">
        <w:rPr>
          <w:rFonts w:ascii="Futura Medium" w:hAnsi="Futura Medium"/>
          <w:lang w:val="en-GB"/>
        </w:rPr>
        <w:t xml:space="preserve">Pipe Fuel gas from AGG to the NAG gen </w:t>
      </w:r>
    </w:p>
    <w:p w:rsidR="00AB31FF" w:rsidRPr="00AB31FF" w:rsidRDefault="00AB31FF" w:rsidP="0043783B">
      <w:pPr>
        <w:pStyle w:val="ListParagraph"/>
        <w:numPr>
          <w:ilvl w:val="0"/>
          <w:numId w:val="12"/>
        </w:numPr>
        <w:spacing w:line="360" w:lineRule="auto"/>
        <w:rPr>
          <w:rFonts w:ascii="Futura Medium" w:hAnsi="Futura Medium"/>
          <w:lang w:val="en-GB"/>
        </w:rPr>
      </w:pPr>
      <w:r w:rsidRPr="00AB31FF">
        <w:rPr>
          <w:rFonts w:ascii="Futura Medium" w:hAnsi="Futura Medium"/>
          <w:lang w:val="en-GB"/>
        </w:rPr>
        <w:t>Liquid handling during TNP outage.</w:t>
      </w:r>
    </w:p>
    <w:p w:rsidR="008A2E6D" w:rsidRDefault="00AB31FF" w:rsidP="00AB31FF">
      <w:pPr>
        <w:pStyle w:val="ListParagraph"/>
        <w:spacing w:line="360" w:lineRule="auto"/>
        <w:rPr>
          <w:rFonts w:ascii="Futura Medium" w:hAnsi="Futura Medium"/>
          <w:lang w:val="en-GB"/>
        </w:rPr>
      </w:pPr>
      <w:r w:rsidRPr="00AB31FF">
        <w:rPr>
          <w:rFonts w:ascii="Futura Medium" w:hAnsi="Futura Medium"/>
          <w:lang w:val="en-GB"/>
        </w:rPr>
        <w:t xml:space="preserve">Resolution: </w:t>
      </w:r>
    </w:p>
    <w:p w:rsidR="008A2E6D" w:rsidRDefault="00AB31FF" w:rsidP="0043783B">
      <w:pPr>
        <w:pStyle w:val="ListParagraph"/>
        <w:numPr>
          <w:ilvl w:val="1"/>
          <w:numId w:val="12"/>
        </w:numPr>
        <w:spacing w:line="360" w:lineRule="auto"/>
        <w:rPr>
          <w:rFonts w:ascii="Futura Medium" w:hAnsi="Futura Medium"/>
          <w:lang w:val="en-GB"/>
        </w:rPr>
      </w:pPr>
      <w:r w:rsidRPr="00AB31FF">
        <w:rPr>
          <w:rFonts w:ascii="Futura Medium" w:hAnsi="Futura Medium"/>
          <w:lang w:val="en-GB"/>
        </w:rPr>
        <w:t xml:space="preserve">Move the existing NAG plant surge vessel to the SEM to serve as a liquid holding tank. </w:t>
      </w:r>
    </w:p>
    <w:p w:rsidR="008A2E6D" w:rsidRDefault="008A2E6D" w:rsidP="0043783B">
      <w:pPr>
        <w:pStyle w:val="ListParagraph"/>
        <w:numPr>
          <w:ilvl w:val="1"/>
          <w:numId w:val="12"/>
        </w:numPr>
        <w:spacing w:line="360" w:lineRule="auto"/>
        <w:rPr>
          <w:rFonts w:ascii="Futura Medium" w:hAnsi="Futura Medium"/>
          <w:lang w:val="en-GB"/>
        </w:rPr>
      </w:pPr>
      <w:r>
        <w:rPr>
          <w:rFonts w:ascii="Futura Medium" w:hAnsi="Futura Medium"/>
          <w:lang w:val="en-GB"/>
        </w:rPr>
        <w:t xml:space="preserve">Bring in an extra vessel to serve as liquid holding tank for further endurance. </w:t>
      </w:r>
    </w:p>
    <w:p w:rsidR="00AB31FF" w:rsidRPr="00AB31FF" w:rsidRDefault="00AB31FF" w:rsidP="0043783B">
      <w:pPr>
        <w:pStyle w:val="ListParagraph"/>
        <w:numPr>
          <w:ilvl w:val="1"/>
          <w:numId w:val="12"/>
        </w:numPr>
        <w:spacing w:line="360" w:lineRule="auto"/>
        <w:rPr>
          <w:rFonts w:ascii="Futura Medium" w:hAnsi="Futura Medium"/>
          <w:lang w:val="en-GB"/>
        </w:rPr>
      </w:pPr>
      <w:r w:rsidRPr="00AB31FF">
        <w:rPr>
          <w:rFonts w:ascii="Futura Medium" w:hAnsi="Futura Medium"/>
          <w:lang w:val="en-GB"/>
        </w:rPr>
        <w:t>Tie the liquid outlet to the closed drain at AGG.</w:t>
      </w:r>
    </w:p>
    <w:p w:rsidR="00AB31FF" w:rsidRDefault="00AB31FF" w:rsidP="00AB31FF">
      <w:pPr>
        <w:pStyle w:val="ListParagraph"/>
        <w:rPr>
          <w:rFonts w:eastAsia="Times New Roman"/>
        </w:rPr>
      </w:pPr>
    </w:p>
    <w:p w:rsidR="0069732E"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Construction risks – piping and cabling road crossing</w:t>
      </w:r>
    </w:p>
    <w:p w:rsidR="00203E0F" w:rsidRDefault="00203E0F" w:rsidP="00203E0F">
      <w:pPr>
        <w:spacing w:line="360" w:lineRule="auto"/>
        <w:rPr>
          <w:rFonts w:ascii="Futura Medium" w:hAnsi="Futura Medium"/>
        </w:rPr>
      </w:pPr>
      <w:r>
        <w:rPr>
          <w:rFonts w:ascii="Futura Medium" w:hAnsi="Futura Medium"/>
        </w:rPr>
        <w:t>Pros:</w:t>
      </w:r>
    </w:p>
    <w:p w:rsidR="00203E0F" w:rsidRPr="00972E75" w:rsidRDefault="00203E0F" w:rsidP="00203E0F">
      <w:pPr>
        <w:pStyle w:val="ListParagraph"/>
        <w:numPr>
          <w:ilvl w:val="0"/>
          <w:numId w:val="7"/>
        </w:numPr>
        <w:spacing w:line="360" w:lineRule="auto"/>
        <w:rPr>
          <w:rFonts w:ascii="Futura Medium" w:hAnsi="Futura Medium"/>
          <w:lang w:val="en-GB"/>
        </w:rPr>
      </w:pPr>
      <w:r w:rsidRPr="00972E75">
        <w:rPr>
          <w:rFonts w:ascii="Futura Medium" w:hAnsi="Futura Medium"/>
          <w:lang w:val="en-GB"/>
        </w:rPr>
        <w:t>Reduced cost of operations &amp; maintenance as NAG plant will only be a manifold</w:t>
      </w:r>
    </w:p>
    <w:p w:rsidR="00203E0F" w:rsidRPr="00972E75" w:rsidRDefault="00203E0F" w:rsidP="00203E0F">
      <w:pPr>
        <w:pStyle w:val="ListParagraph"/>
        <w:numPr>
          <w:ilvl w:val="0"/>
          <w:numId w:val="7"/>
        </w:numPr>
        <w:spacing w:line="360" w:lineRule="auto"/>
        <w:rPr>
          <w:rFonts w:ascii="Futura Medium" w:hAnsi="Futura Medium"/>
          <w:lang w:val="en-GB"/>
        </w:rPr>
      </w:pPr>
      <w:r w:rsidRPr="00972E75">
        <w:rPr>
          <w:rFonts w:ascii="Futura Medium" w:hAnsi="Futura Medium"/>
          <w:lang w:val="en-GB"/>
        </w:rPr>
        <w:t>Improvement in the quality of gas due to functional gas dehydration system in Obigbo AGG.</w:t>
      </w:r>
    </w:p>
    <w:p w:rsidR="00203E0F" w:rsidRPr="00972E75" w:rsidRDefault="00203E0F" w:rsidP="00203E0F">
      <w:pPr>
        <w:pStyle w:val="ListParagraph"/>
        <w:numPr>
          <w:ilvl w:val="0"/>
          <w:numId w:val="7"/>
        </w:numPr>
        <w:spacing w:line="360" w:lineRule="auto"/>
        <w:rPr>
          <w:rFonts w:ascii="Futura Medium" w:hAnsi="Futura Medium"/>
          <w:lang w:val="en-GB"/>
        </w:rPr>
      </w:pPr>
      <w:r w:rsidRPr="00972E75">
        <w:rPr>
          <w:rFonts w:ascii="Futura Medium" w:hAnsi="Futura Medium"/>
          <w:lang w:val="en-GB"/>
        </w:rPr>
        <w:t>Reduction in GHG</w:t>
      </w:r>
      <w:r>
        <w:rPr>
          <w:rFonts w:ascii="Futura Medium" w:hAnsi="Futura Medium"/>
          <w:lang w:val="en-GB"/>
        </w:rPr>
        <w:t xml:space="preserve"> (fugitives)</w:t>
      </w:r>
      <w:r w:rsidRPr="00972E75">
        <w:rPr>
          <w:rFonts w:ascii="Futura Medium" w:hAnsi="Futura Medium"/>
          <w:lang w:val="en-GB"/>
        </w:rPr>
        <w:t xml:space="preserve"> emissions </w:t>
      </w:r>
      <w:r>
        <w:rPr>
          <w:rFonts w:ascii="Futura Medium" w:hAnsi="Futura Medium"/>
          <w:lang w:val="en-GB"/>
        </w:rPr>
        <w:t xml:space="preserve">due to the elimination of </w:t>
      </w:r>
      <w:r w:rsidRPr="00972E75">
        <w:rPr>
          <w:rFonts w:ascii="Futura Medium" w:hAnsi="Futura Medium"/>
          <w:lang w:val="en-GB"/>
        </w:rPr>
        <w:t xml:space="preserve">Saver pit operation </w:t>
      </w:r>
      <w:r>
        <w:rPr>
          <w:rFonts w:ascii="Futura Medium" w:hAnsi="Futura Medium"/>
          <w:lang w:val="en-GB"/>
        </w:rPr>
        <w:t xml:space="preserve">at the </w:t>
      </w:r>
      <w:r w:rsidRPr="00972E75">
        <w:rPr>
          <w:rFonts w:ascii="Futura Medium" w:hAnsi="Futura Medium"/>
          <w:lang w:val="en-GB"/>
        </w:rPr>
        <w:t>NAG plant.</w:t>
      </w:r>
    </w:p>
    <w:p w:rsidR="00203E0F" w:rsidRPr="00972E75" w:rsidRDefault="00203E0F" w:rsidP="00203E0F">
      <w:pPr>
        <w:pStyle w:val="ListParagraph"/>
        <w:numPr>
          <w:ilvl w:val="0"/>
          <w:numId w:val="7"/>
        </w:numPr>
        <w:spacing w:line="360" w:lineRule="auto"/>
        <w:rPr>
          <w:rFonts w:ascii="Futura Medium" w:hAnsi="Futura Medium"/>
          <w:lang w:val="en-GB"/>
        </w:rPr>
      </w:pPr>
      <w:r w:rsidRPr="00972E75">
        <w:rPr>
          <w:rFonts w:ascii="Futura Medium" w:hAnsi="Futura Medium"/>
          <w:lang w:val="en-GB"/>
        </w:rPr>
        <w:t>Tie-in of NAG controls to AGG DCS, leading to cost savings from proposed NAG DCS upgrade &amp; eliminating the problem of obsolescence of NAG control system</w:t>
      </w:r>
    </w:p>
    <w:p w:rsidR="00203E0F" w:rsidRDefault="00203E0F" w:rsidP="00203E0F">
      <w:pPr>
        <w:pStyle w:val="ListParagraph"/>
        <w:numPr>
          <w:ilvl w:val="0"/>
          <w:numId w:val="7"/>
        </w:numPr>
        <w:spacing w:line="360" w:lineRule="auto"/>
        <w:rPr>
          <w:rFonts w:ascii="Futura Medium" w:hAnsi="Futura Medium"/>
        </w:rPr>
      </w:pPr>
      <w:r w:rsidRPr="00972E75">
        <w:rPr>
          <w:rFonts w:ascii="Futura Medium" w:hAnsi="Futura Medium"/>
          <w:lang w:val="en-GB"/>
        </w:rPr>
        <w:t>Continued Production during TNP outage</w:t>
      </w:r>
    </w:p>
    <w:p w:rsidR="00203E0F" w:rsidRDefault="00203E0F" w:rsidP="00203E0F">
      <w:pPr>
        <w:spacing w:line="360" w:lineRule="auto"/>
        <w:rPr>
          <w:rFonts w:ascii="Futura Medium" w:hAnsi="Futura Medium"/>
        </w:rPr>
      </w:pPr>
      <w:r>
        <w:rPr>
          <w:rFonts w:ascii="Futura Medium" w:hAnsi="Futura Medium"/>
        </w:rPr>
        <w:t>Cons:</w:t>
      </w:r>
    </w:p>
    <w:p w:rsidR="00203E0F" w:rsidRPr="00351F33" w:rsidRDefault="00203E0F" w:rsidP="00351F33">
      <w:pPr>
        <w:pStyle w:val="ListParagraph"/>
        <w:numPr>
          <w:ilvl w:val="0"/>
          <w:numId w:val="8"/>
        </w:numPr>
        <w:spacing w:line="360" w:lineRule="auto"/>
        <w:rPr>
          <w:rFonts w:ascii="Futura Medium" w:hAnsi="Futura Medium"/>
          <w:lang w:val="en-GB"/>
        </w:rPr>
      </w:pPr>
      <w:r>
        <w:rPr>
          <w:rFonts w:ascii="Futura Medium" w:hAnsi="Futura Medium"/>
        </w:rPr>
        <w:t>Possible water flooding of the TEG contactor because of high water content in NAG wells which could affect dewpoint.</w:t>
      </w:r>
    </w:p>
    <w:p w:rsidR="0069732E" w:rsidRDefault="00AB31FF" w:rsidP="0069732E">
      <w:pPr>
        <w:pStyle w:val="Heading2"/>
        <w:ind w:left="0" w:firstLine="0"/>
      </w:pPr>
      <w:bookmarkStart w:id="34" w:name="_Toc511305910"/>
      <w:r>
        <w:t>Production of NAG Wells at 70 barg and Consequent Pressure Reduction to 8 barg</w:t>
      </w:r>
      <w:r w:rsidR="0069732E" w:rsidRPr="007652F3">
        <w:t xml:space="preserve"> (ONPO-2)</w:t>
      </w:r>
      <w:bookmarkEnd w:id="34"/>
    </w:p>
    <w:p w:rsidR="002465F3" w:rsidRPr="002465F3" w:rsidRDefault="002465F3" w:rsidP="002465F3">
      <w:pPr>
        <w:rPr>
          <w:rFonts w:ascii="Futura Medium" w:hAnsi="Futura Medium"/>
        </w:rPr>
      </w:pPr>
      <w:r w:rsidRPr="002465F3">
        <w:rPr>
          <w:rFonts w:ascii="Futura Medium" w:hAnsi="Futura Medium"/>
        </w:rPr>
        <w:t>Production of NAG wells at 70 barg manifold pressure using the FCVs at the inlet to choke the flow then JT valve to 30barg and subsequently drop the pressure to 8barg to feed HP slug catcher at the AGG</w:t>
      </w:r>
      <w:r w:rsidR="00B832EE">
        <w:rPr>
          <w:rFonts w:ascii="Futura Medium" w:hAnsi="Futura Medium"/>
        </w:rPr>
        <w:t>.</w:t>
      </w:r>
    </w:p>
    <w:p w:rsidR="0069732E" w:rsidRDefault="0069732E" w:rsidP="0069732E">
      <w:pPr>
        <w:spacing w:line="360" w:lineRule="auto"/>
        <w:jc w:val="both"/>
        <w:rPr>
          <w:rFonts w:ascii="Futura Medium" w:hAnsi="Futura Medium"/>
        </w:rPr>
      </w:pPr>
      <w:r w:rsidRPr="007652F3">
        <w:rPr>
          <w:rFonts w:ascii="Futura Medium" w:hAnsi="Futura Medium"/>
        </w:rPr>
        <w:t xml:space="preserve">This will entail a routing of </w:t>
      </w:r>
      <w:r>
        <w:rPr>
          <w:rFonts w:ascii="Futura Medium" w:hAnsi="Futura Medium"/>
        </w:rPr>
        <w:t>the feed gas</w:t>
      </w:r>
      <w:r w:rsidRPr="007652F3">
        <w:rPr>
          <w:rFonts w:ascii="Futura Medium" w:hAnsi="Futura Medium"/>
        </w:rPr>
        <w:t xml:space="preserve"> from the </w:t>
      </w:r>
      <w:r>
        <w:rPr>
          <w:rFonts w:ascii="Futura Medium" w:hAnsi="Futura Medium"/>
        </w:rPr>
        <w:t xml:space="preserve">NAG manifold to the existing </w:t>
      </w:r>
      <w:r w:rsidRPr="007652F3">
        <w:rPr>
          <w:rFonts w:ascii="Futura Medium" w:hAnsi="Futura Medium"/>
        </w:rPr>
        <w:t xml:space="preserve">sales line </w:t>
      </w:r>
      <w:r>
        <w:rPr>
          <w:rFonts w:ascii="Futura Medium" w:hAnsi="Futura Medium"/>
        </w:rPr>
        <w:t xml:space="preserve">and diverting it from the SEM </w:t>
      </w:r>
      <w:r w:rsidRPr="007652F3">
        <w:rPr>
          <w:rFonts w:ascii="Futura Medium" w:hAnsi="Futura Medium"/>
        </w:rPr>
        <w:t>to the HP slugcatcher at the AGG plant.</w:t>
      </w:r>
    </w:p>
    <w:p w:rsidR="00C74B2B" w:rsidRPr="007652F3" w:rsidRDefault="00C74B2B" w:rsidP="00C74B2B">
      <w:pPr>
        <w:spacing w:line="360" w:lineRule="auto"/>
        <w:jc w:val="both"/>
        <w:rPr>
          <w:rFonts w:ascii="Futura Medium" w:hAnsi="Futura Medium"/>
        </w:rPr>
      </w:pPr>
      <w:r w:rsidRPr="007652F3">
        <w:rPr>
          <w:rFonts w:ascii="Futura Medium" w:hAnsi="Futura Medium"/>
        </w:rPr>
        <w:t>The schematic of the proposed modification is shown below:</w:t>
      </w:r>
    </w:p>
    <w:p w:rsidR="00C74B2B" w:rsidRDefault="00C74B2B" w:rsidP="00C74B2B">
      <w:r>
        <w:rPr>
          <w:noProof/>
        </w:rPr>
        <w:drawing>
          <wp:inline distT="0" distB="0" distL="0" distR="0" wp14:anchorId="09D67C06" wp14:editId="0460A8F5">
            <wp:extent cx="6112583" cy="2628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856" cy="2632888"/>
                    </a:xfrm>
                    <a:prstGeom prst="rect">
                      <a:avLst/>
                    </a:prstGeom>
                    <a:noFill/>
                  </pic:spPr>
                </pic:pic>
              </a:graphicData>
            </a:graphic>
          </wp:inline>
        </w:drawing>
      </w:r>
    </w:p>
    <w:p w:rsidR="00C74B2B" w:rsidRDefault="00C74B2B" w:rsidP="00C74B2B">
      <w:pPr>
        <w:rPr>
          <w:rFonts w:ascii="Futura Medium" w:hAnsi="Futura Medium"/>
        </w:rPr>
      </w:pPr>
      <w:r>
        <w:rPr>
          <w:rFonts w:ascii="Futura Medium" w:hAnsi="Futura Medium"/>
        </w:rPr>
        <w:t>Figure 3-3: Process Schematic for ONPO-2</w:t>
      </w:r>
    </w:p>
    <w:p w:rsidR="00C74B2B" w:rsidRDefault="00C74B2B" w:rsidP="00C74B2B">
      <w:pPr>
        <w:spacing w:line="360" w:lineRule="auto"/>
        <w:rPr>
          <w:rFonts w:ascii="Futura Medium" w:hAnsi="Futura Medium"/>
        </w:rPr>
      </w:pPr>
      <w:r>
        <w:rPr>
          <w:rFonts w:ascii="Futura Medium" w:hAnsi="Futura Medium"/>
        </w:rPr>
        <w:t>The modifications required are:</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Tie in from Production Header at NAG plant (via inlet to Module 2) to export line:</w:t>
      </w:r>
    </w:p>
    <w:p w:rsidR="00C74B2B" w:rsidRPr="00FE23F1" w:rsidRDefault="00C74B2B" w:rsidP="00C74B2B">
      <w:pPr>
        <w:pStyle w:val="ListParagraph"/>
        <w:numPr>
          <w:ilvl w:val="1"/>
          <w:numId w:val="13"/>
        </w:numPr>
        <w:spacing w:after="0" w:line="360" w:lineRule="auto"/>
        <w:contextualSpacing w:val="0"/>
        <w:jc w:val="both"/>
        <w:rPr>
          <w:rFonts w:ascii="Futura Medium" w:hAnsi="Futura Medium"/>
          <w:lang w:val="en-GB"/>
        </w:rPr>
      </w:pPr>
      <w:r w:rsidRPr="00FE23F1">
        <w:rPr>
          <w:rFonts w:ascii="Futura Medium" w:hAnsi="Futura Medium"/>
          <w:lang w:val="en-GB"/>
        </w:rPr>
        <w:t>Remove shutdown valve SDV320 upstream of Module 2 FLKO and blind flange the downstream connection.</w:t>
      </w:r>
    </w:p>
    <w:p w:rsidR="00C74B2B" w:rsidRPr="00FE23F1" w:rsidRDefault="00C74B2B" w:rsidP="00C74B2B">
      <w:pPr>
        <w:pStyle w:val="ListParagraph"/>
        <w:numPr>
          <w:ilvl w:val="1"/>
          <w:numId w:val="13"/>
        </w:numPr>
        <w:spacing w:after="0" w:line="360" w:lineRule="auto"/>
        <w:contextualSpacing w:val="0"/>
        <w:jc w:val="both"/>
        <w:rPr>
          <w:rFonts w:ascii="Futura Medium" w:hAnsi="Futura Medium"/>
          <w:lang w:val="en-GB"/>
        </w:rPr>
      </w:pPr>
      <w:r w:rsidRPr="00FE23F1">
        <w:rPr>
          <w:rFonts w:ascii="Futura Medium" w:hAnsi="Futura Medium"/>
          <w:lang w:val="en-GB"/>
        </w:rPr>
        <w:t>Remove manual valve on the LTS outlet &amp; blind flange the upstream connection.</w:t>
      </w:r>
    </w:p>
    <w:p w:rsidR="00C74B2B" w:rsidRPr="00FE23F1" w:rsidRDefault="00C74B2B" w:rsidP="00C74B2B">
      <w:pPr>
        <w:pStyle w:val="ListParagraph"/>
        <w:numPr>
          <w:ilvl w:val="1"/>
          <w:numId w:val="13"/>
        </w:numPr>
        <w:spacing w:after="0" w:line="360" w:lineRule="auto"/>
        <w:contextualSpacing w:val="0"/>
        <w:jc w:val="both"/>
        <w:rPr>
          <w:rFonts w:ascii="Futura Medium" w:hAnsi="Futura Medium"/>
          <w:lang w:val="en-GB"/>
        </w:rPr>
      </w:pPr>
      <w:r w:rsidRPr="00FE23F1">
        <w:rPr>
          <w:rFonts w:ascii="Futura Medium" w:hAnsi="Futura Medium"/>
          <w:lang w:val="en-GB"/>
        </w:rPr>
        <w:t>Short piece connection between Module 2 FLKO inlet (6” line) and the LTS outlet (8” line) which ties into the export gas header</w:t>
      </w:r>
      <w:r>
        <w:rPr>
          <w:rFonts w:ascii="Futura Medium" w:hAnsi="Futura Medium"/>
          <w:lang w:val="en-GB"/>
        </w:rPr>
        <w:t xml:space="preserve"> </w:t>
      </w:r>
      <w:r w:rsidRPr="00FE23F1">
        <w:rPr>
          <w:rFonts w:ascii="Futura Medium" w:hAnsi="Futura Medium"/>
          <w:lang w:val="en-GB"/>
        </w:rPr>
        <w:t>(16” line).</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Spade off module 1 FLKO inlet and LTS outlet.</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Pressure drop from 100barg to 70barg using each FCV at NAG inlet flowlines.</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new pipeline from the NAG interf</w:t>
      </w:r>
      <w:r>
        <w:rPr>
          <w:rFonts w:ascii="Futura Medium" w:hAnsi="Futura Medium"/>
          <w:lang w:val="en-GB"/>
        </w:rPr>
        <w:t>i</w:t>
      </w:r>
      <w:r w:rsidRPr="00FE23F1">
        <w:rPr>
          <w:rFonts w:ascii="Futura Medium" w:hAnsi="Futura Medium"/>
          <w:lang w:val="en-GB"/>
        </w:rPr>
        <w:t>e</w:t>
      </w:r>
      <w:r>
        <w:rPr>
          <w:rFonts w:ascii="Futura Medium" w:hAnsi="Futura Medium"/>
          <w:lang w:val="en-GB"/>
        </w:rPr>
        <w:t>l</w:t>
      </w:r>
      <w:r w:rsidRPr="00FE23F1">
        <w:rPr>
          <w:rFonts w:ascii="Futura Medium" w:hAnsi="Futura Medium"/>
          <w:lang w:val="en-GB"/>
        </w:rPr>
        <w:t xml:space="preserve">d supply (around 10” manual valve) to the new scrubber (EX-NAG </w:t>
      </w:r>
      <w:r>
        <w:rPr>
          <w:rFonts w:ascii="Futura Medium" w:hAnsi="Futura Medium"/>
          <w:lang w:val="en-GB"/>
        </w:rPr>
        <w:t>FLKO</w:t>
      </w:r>
      <w:r w:rsidRPr="00FE23F1">
        <w:rPr>
          <w:rFonts w:ascii="Futura Medium" w:hAnsi="Futura Medium"/>
          <w:lang w:val="en-GB"/>
        </w:rPr>
        <w:t>) at the SEM</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Pressure drop from 70barg to 30barg using a JT valve at new scrubber outlet.</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an intermediate pressure vessel between the new scrubber outlet and HP slug catcher</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PCV upstream of the HP slug catcher to drop the pressure from 30 to 8barg.</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SDV between the PCV and the HP slug catcher to enable isolation of NAG wells and tie into AGG ESD and any OSD level that stops the turbine.</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Overpressure protection system for the HP slug catcher at the AG plant.</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 xml:space="preserve">Remove </w:t>
      </w:r>
      <w:r>
        <w:rPr>
          <w:rFonts w:ascii="Futura Medium" w:hAnsi="Futura Medium"/>
          <w:lang w:val="en-GB"/>
        </w:rPr>
        <w:t>FLKO</w:t>
      </w:r>
      <w:r w:rsidRPr="00FE23F1">
        <w:rPr>
          <w:rFonts w:ascii="Futura Medium" w:hAnsi="Futura Medium"/>
          <w:lang w:val="en-GB"/>
        </w:rPr>
        <w:t xml:space="preserve"> from NAG module 2 and install in SEM (space around the Agbada inlet line at SEM, opposi</w:t>
      </w:r>
      <w:r>
        <w:rPr>
          <w:rFonts w:ascii="Futura Medium" w:hAnsi="Futura Medium"/>
          <w:lang w:val="en-GB"/>
        </w:rPr>
        <w:t>te the Glycol contactor at AGG).</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 xml:space="preserve">Install 3 manual valves (one by-pass and two isolation) for flow diversion to the new scrubber (Ex-NAG </w:t>
      </w:r>
      <w:r>
        <w:rPr>
          <w:rFonts w:ascii="Futura Medium" w:hAnsi="Futura Medium"/>
          <w:lang w:val="en-GB"/>
        </w:rPr>
        <w:t>FLKO</w:t>
      </w:r>
      <w:r w:rsidRPr="00FE23F1">
        <w:rPr>
          <w:rFonts w:ascii="Futura Medium" w:hAnsi="Futura Medium"/>
          <w:lang w:val="en-GB"/>
        </w:rPr>
        <w:t>) during well testing.</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mete</w:t>
      </w:r>
      <w:r>
        <w:rPr>
          <w:rFonts w:ascii="Futura Medium" w:hAnsi="Futura Medium"/>
          <w:lang w:val="en-GB"/>
        </w:rPr>
        <w:t>rs on the new scrubber for gas and liquid</w:t>
      </w:r>
      <w:r w:rsidRPr="00FE23F1">
        <w:rPr>
          <w:rFonts w:ascii="Futura Medium" w:hAnsi="Futura Medium"/>
          <w:lang w:val="en-GB"/>
        </w:rPr>
        <w:t xml:space="preserve"> measurements.</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BDV for the new scrubber and tie to AGG ESD.</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LCV for the new scrubber and tie to the AGG PCS.</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Liquid outlet of the new scrubber tied to the AGG process drain.</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Program the AGG PCS to have a separate OSD3 for the new scrubber.</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Use existing instrument air line from AGG to NAG to feed the FCVs and the SDVs at NAG eliminating need to run Instrument Air compressor at NAG.</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a JB at NAG inlet manifold that will reroute inlet manifold and production header instrumentations &amp; control systems to AGG PAS.</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cabling from the new scrubber and tie to AGG PCS for the gas &amp; liquid measurements as well as the level control.</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Install manual isolation valve on the gas supply from NAG at the SEM to prevent the direct access of NAG wells to IA line.</w:t>
      </w:r>
    </w:p>
    <w:p w:rsidR="00C74B2B" w:rsidRPr="00FE23F1" w:rsidRDefault="00C74B2B" w:rsidP="00C74B2B">
      <w:pPr>
        <w:pStyle w:val="ListParagraph"/>
        <w:numPr>
          <w:ilvl w:val="0"/>
          <w:numId w:val="13"/>
        </w:numPr>
        <w:spacing w:after="0" w:line="360" w:lineRule="auto"/>
        <w:contextualSpacing w:val="0"/>
        <w:jc w:val="both"/>
        <w:rPr>
          <w:rFonts w:ascii="Futura Medium" w:hAnsi="Futura Medium"/>
          <w:lang w:val="en-GB"/>
        </w:rPr>
      </w:pPr>
      <w:r w:rsidRPr="00FE23F1">
        <w:rPr>
          <w:rFonts w:ascii="Futura Medium" w:hAnsi="Futura Medium"/>
          <w:lang w:val="en-GB"/>
        </w:rPr>
        <w:t>Use existing F&amp;G cable terminations (running from SEM) at the condensate stabilization unit to run F&amp;G system for the flowlines at NAG.</w:t>
      </w:r>
    </w:p>
    <w:p w:rsidR="00C74B2B" w:rsidRPr="00972E75" w:rsidRDefault="00C74B2B" w:rsidP="00C74B2B">
      <w:pPr>
        <w:spacing w:line="360" w:lineRule="auto"/>
        <w:jc w:val="both"/>
        <w:rPr>
          <w:rFonts w:ascii="Futura Medium" w:hAnsi="Futura Medium"/>
          <w:b/>
          <w:sz w:val="24"/>
          <w:szCs w:val="24"/>
          <w:lang w:val="en-GB"/>
        </w:rPr>
      </w:pPr>
      <w:r w:rsidRPr="00972E75">
        <w:rPr>
          <w:rFonts w:ascii="Futura Medium" w:hAnsi="Futura Medium"/>
          <w:b/>
          <w:sz w:val="24"/>
          <w:szCs w:val="24"/>
          <w:lang w:val="en-GB"/>
        </w:rPr>
        <w:t>Challenge</w:t>
      </w:r>
    </w:p>
    <w:p w:rsidR="00C74B2B" w:rsidRDefault="00C74B2B" w:rsidP="00C74B2B">
      <w:pPr>
        <w:pStyle w:val="ListParagraph"/>
        <w:numPr>
          <w:ilvl w:val="0"/>
          <w:numId w:val="9"/>
        </w:numPr>
        <w:spacing w:line="360" w:lineRule="auto"/>
        <w:rPr>
          <w:rFonts w:ascii="Futura Medium" w:hAnsi="Futura Medium"/>
          <w:lang w:val="en-GB"/>
        </w:rPr>
      </w:pPr>
      <w:r w:rsidRPr="00972E75">
        <w:rPr>
          <w:rFonts w:ascii="Futura Medium" w:hAnsi="Futura Medium"/>
          <w:lang w:val="en-GB"/>
        </w:rPr>
        <w:t>Fuel gas to run the NAG gen which powers FOC, FS, JTF camp and community cold room.</w:t>
      </w:r>
    </w:p>
    <w:p w:rsidR="00C74B2B" w:rsidRPr="00972E75" w:rsidRDefault="00C74B2B" w:rsidP="00C74B2B">
      <w:pPr>
        <w:pStyle w:val="ListParagraph"/>
        <w:spacing w:line="360" w:lineRule="auto"/>
        <w:rPr>
          <w:rFonts w:ascii="Futura Medium" w:hAnsi="Futura Medium"/>
          <w:lang w:val="en-GB"/>
        </w:rPr>
      </w:pPr>
      <w:r w:rsidRPr="00972E75">
        <w:rPr>
          <w:rFonts w:ascii="Futura Medium" w:hAnsi="Futura Medium"/>
          <w:lang w:val="en-GB"/>
        </w:rPr>
        <w:t>If NAG gen remains, spill over skid at NAG will still be utilized thereby keeping the flare continuously up.</w:t>
      </w:r>
    </w:p>
    <w:p w:rsidR="00C74B2B" w:rsidRPr="00972E75" w:rsidRDefault="00C74B2B" w:rsidP="00C74B2B">
      <w:pPr>
        <w:ind w:firstLine="720"/>
        <w:rPr>
          <w:rFonts w:ascii="Futura Medium" w:hAnsi="Futura Medium"/>
          <w:lang w:val="en-GB"/>
        </w:rPr>
      </w:pPr>
      <w:r w:rsidRPr="00972E75">
        <w:rPr>
          <w:rFonts w:ascii="Futura Medium" w:hAnsi="Futura Medium"/>
          <w:lang w:val="en-GB"/>
        </w:rPr>
        <w:t>Option to resolve this:</w:t>
      </w:r>
    </w:p>
    <w:p w:rsidR="00C74B2B" w:rsidRPr="00972E75" w:rsidRDefault="00C74B2B" w:rsidP="00C74B2B">
      <w:pPr>
        <w:pStyle w:val="ListParagraph"/>
        <w:numPr>
          <w:ilvl w:val="1"/>
          <w:numId w:val="9"/>
        </w:numPr>
        <w:rPr>
          <w:rFonts w:ascii="Futura Medium" w:hAnsi="Futura Medium"/>
          <w:lang w:val="en-GB"/>
        </w:rPr>
      </w:pPr>
      <w:r w:rsidRPr="00972E75">
        <w:rPr>
          <w:rFonts w:ascii="Futura Medium" w:hAnsi="Futura Medium"/>
          <w:lang w:val="en-GB"/>
        </w:rPr>
        <w:t xml:space="preserve">Pipe Fuel gas from AGG to the NAG gen </w:t>
      </w:r>
    </w:p>
    <w:p w:rsidR="00C74B2B" w:rsidRPr="00972E75" w:rsidRDefault="00C74B2B" w:rsidP="00C74B2B">
      <w:pPr>
        <w:pStyle w:val="ListParagraph"/>
        <w:ind w:left="1440"/>
        <w:rPr>
          <w:rFonts w:ascii="Futura Medium" w:hAnsi="Futura Medium"/>
          <w:lang w:val="en-GB"/>
        </w:rPr>
      </w:pPr>
    </w:p>
    <w:p w:rsidR="00C74B2B" w:rsidRPr="00C74B2B" w:rsidRDefault="00C74B2B" w:rsidP="00C74B2B">
      <w:pPr>
        <w:pStyle w:val="ListParagraph"/>
        <w:numPr>
          <w:ilvl w:val="0"/>
          <w:numId w:val="9"/>
        </w:numPr>
        <w:spacing w:line="360" w:lineRule="auto"/>
        <w:rPr>
          <w:rFonts w:ascii="Futura Medium" w:hAnsi="Futura Medium"/>
        </w:rPr>
      </w:pPr>
      <w:r w:rsidRPr="00972E75">
        <w:rPr>
          <w:rFonts w:ascii="Futura Medium" w:hAnsi="Futura Medium"/>
          <w:lang w:val="en-GB"/>
        </w:rPr>
        <w:t>Construction risks – piping and cabling road crossing</w:t>
      </w:r>
    </w:p>
    <w:p w:rsidR="00F75C7C" w:rsidRPr="00775CF9" w:rsidRDefault="00F75C7C" w:rsidP="0069732E">
      <w:pPr>
        <w:spacing w:line="360" w:lineRule="auto"/>
        <w:jc w:val="both"/>
        <w:rPr>
          <w:rFonts w:ascii="Futura Medium" w:hAnsi="Futura Medium"/>
          <w:b/>
          <w:sz w:val="24"/>
          <w:szCs w:val="24"/>
          <w:lang w:val="en-GB"/>
        </w:rPr>
      </w:pPr>
      <w:r>
        <w:rPr>
          <w:rFonts w:ascii="Futura Medium" w:hAnsi="Futura Medium"/>
          <w:b/>
          <w:sz w:val="24"/>
          <w:szCs w:val="24"/>
          <w:lang w:val="en-GB"/>
        </w:rPr>
        <w:t>Pros</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 xml:space="preserve">Extend the production life of NAG wells, increase volume </w:t>
      </w:r>
      <w:r>
        <w:rPr>
          <w:rFonts w:ascii="Futura Medium" w:hAnsi="Futura Medium"/>
          <w:lang w:val="en-GB"/>
        </w:rPr>
        <w:t xml:space="preserve">by circa </w:t>
      </w:r>
      <w:r w:rsidRPr="00972E75">
        <w:rPr>
          <w:rFonts w:ascii="Futura Medium" w:hAnsi="Futura Medium"/>
          <w:lang w:val="en-GB"/>
        </w:rPr>
        <w:t>10-15 bscf of gas and maximize ultimate recovery.</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 xml:space="preserve">Increase in </w:t>
      </w:r>
      <w:bookmarkStart w:id="35" w:name="_Hlk498163630"/>
      <w:r w:rsidRPr="00972E75">
        <w:rPr>
          <w:rFonts w:ascii="Futura Medium" w:hAnsi="Futura Medium"/>
          <w:lang w:val="en-GB"/>
        </w:rPr>
        <w:t>AG compressor throughput and reduction/elimination of compressor recycling</w:t>
      </w:r>
      <w:bookmarkEnd w:id="35"/>
      <w:r w:rsidRPr="00972E75">
        <w:rPr>
          <w:rFonts w:ascii="Futura Medium" w:hAnsi="Futura Medium"/>
          <w:lang w:val="en-GB"/>
        </w:rPr>
        <w:t xml:space="preserve"> thereby extending the compressor life</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Reduced cost of operations &amp; maintenance as NAG plant will only be a manifold</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Improvement in the quality of gas due to functional gas dehydration system in Obigbo AGG.</w:t>
      </w:r>
    </w:p>
    <w:p w:rsidR="00FE23F1" w:rsidRPr="00972E75" w:rsidRDefault="00FE23F1"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Reduction in GHG</w:t>
      </w:r>
      <w:r>
        <w:rPr>
          <w:rFonts w:ascii="Futura Medium" w:hAnsi="Futura Medium"/>
          <w:lang w:val="en-GB"/>
        </w:rPr>
        <w:t xml:space="preserve"> (fugitives)</w:t>
      </w:r>
      <w:r w:rsidRPr="00972E75">
        <w:rPr>
          <w:rFonts w:ascii="Futura Medium" w:hAnsi="Futura Medium"/>
          <w:lang w:val="en-GB"/>
        </w:rPr>
        <w:t xml:space="preserve"> emissions </w:t>
      </w:r>
      <w:r>
        <w:rPr>
          <w:rFonts w:ascii="Futura Medium" w:hAnsi="Futura Medium"/>
          <w:lang w:val="en-GB"/>
        </w:rPr>
        <w:t xml:space="preserve">due to the elimination of </w:t>
      </w:r>
      <w:r w:rsidRPr="00972E75">
        <w:rPr>
          <w:rFonts w:ascii="Futura Medium" w:hAnsi="Futura Medium"/>
          <w:lang w:val="en-GB"/>
        </w:rPr>
        <w:t xml:space="preserve">Saver pit operation </w:t>
      </w:r>
      <w:r>
        <w:rPr>
          <w:rFonts w:ascii="Futura Medium" w:hAnsi="Futura Medium"/>
          <w:lang w:val="en-GB"/>
        </w:rPr>
        <w:t xml:space="preserve">at the </w:t>
      </w:r>
      <w:r w:rsidRPr="00972E75">
        <w:rPr>
          <w:rFonts w:ascii="Futura Medium" w:hAnsi="Futura Medium"/>
          <w:lang w:val="en-GB"/>
        </w:rPr>
        <w:t>NAG plant.</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Tie-in of NAG controls to AGG DCS, leading to cost savings from proposed NAG DCS upgrade &amp; eliminating the problem of obsolescence of NAG control system</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AGG still running with gas from NAG wells during TNP outage</w:t>
      </w:r>
    </w:p>
    <w:p w:rsidR="00AB31FF" w:rsidRPr="00972E75" w:rsidRDefault="00AB31FF" w:rsidP="00AB31FF">
      <w:pPr>
        <w:spacing w:line="360" w:lineRule="auto"/>
        <w:jc w:val="both"/>
        <w:rPr>
          <w:rFonts w:ascii="Futura Medium" w:hAnsi="Futura Medium"/>
          <w:b/>
          <w:sz w:val="24"/>
          <w:szCs w:val="24"/>
          <w:lang w:val="en-GB"/>
        </w:rPr>
      </w:pPr>
      <w:r w:rsidRPr="00972E75">
        <w:rPr>
          <w:rFonts w:ascii="Futura Medium" w:hAnsi="Futura Medium"/>
          <w:b/>
          <w:sz w:val="24"/>
          <w:szCs w:val="24"/>
          <w:lang w:val="en-GB"/>
        </w:rPr>
        <w:t>Cons</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NAG is totally dependent on AGG availability</w:t>
      </w:r>
    </w:p>
    <w:p w:rsidR="00AB31FF"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Liquid handling during TNP outage as the FS is down.</w:t>
      </w:r>
    </w:p>
    <w:p w:rsidR="00AB31FF" w:rsidRDefault="00FE23F1" w:rsidP="00FE23F1">
      <w:pPr>
        <w:pStyle w:val="Heading2"/>
        <w:ind w:left="0" w:hanging="90"/>
        <w:rPr>
          <w:lang w:val="en-GB"/>
        </w:rPr>
      </w:pPr>
      <w:bookmarkStart w:id="36" w:name="_Toc511305911"/>
      <w:r>
        <w:rPr>
          <w:lang w:val="en-GB"/>
        </w:rPr>
        <w:t>Hybrid of ONPO-1 and ONPO-2</w:t>
      </w:r>
      <w:bookmarkEnd w:id="36"/>
    </w:p>
    <w:p w:rsidR="00FC6983" w:rsidRDefault="00FE23F1" w:rsidP="00FE23F1">
      <w:pPr>
        <w:spacing w:line="360" w:lineRule="auto"/>
        <w:jc w:val="both"/>
        <w:rPr>
          <w:rFonts w:ascii="Futura Medium" w:hAnsi="Futura Medium"/>
        </w:rPr>
      </w:pPr>
      <w:r w:rsidRPr="00FE23F1">
        <w:rPr>
          <w:rFonts w:ascii="Futura Medium" w:hAnsi="Futura Medium"/>
        </w:rPr>
        <w:t xml:space="preserve">The hybrid option will involve the combination of ONPO-1 and ONPO-2 in a phased manner. This will involve a bulk production from NAG wells into the AGG plant at 70 barg for Phase I with a tie-off at the outlet of the </w:t>
      </w:r>
      <w:r w:rsidR="0093795A">
        <w:rPr>
          <w:rFonts w:ascii="Futura Medium" w:hAnsi="Futura Medium"/>
        </w:rPr>
        <w:t>FLKO</w:t>
      </w:r>
      <w:r w:rsidRPr="00FE23F1">
        <w:rPr>
          <w:rFonts w:ascii="Futura Medium" w:hAnsi="Futura Medium"/>
        </w:rPr>
        <w:t xml:space="preserve"> for Phase II which is basically ONPO-2.</w:t>
      </w:r>
    </w:p>
    <w:p w:rsidR="00C74B2B" w:rsidRPr="00FC6983" w:rsidRDefault="00C74B2B" w:rsidP="00C74B2B">
      <w:pPr>
        <w:spacing w:line="360" w:lineRule="auto"/>
        <w:rPr>
          <w:rFonts w:ascii="Futura Medium" w:hAnsi="Futura Medium"/>
          <w:lang w:val="en-GB"/>
        </w:rPr>
      </w:pPr>
      <w:r>
        <w:rPr>
          <w:rFonts w:ascii="Futura Medium" w:hAnsi="Futura Medium"/>
          <w:noProof/>
          <w:lang w:val="en-GB"/>
        </w:rPr>
        <w:drawing>
          <wp:inline distT="0" distB="0" distL="0" distR="0" wp14:anchorId="74472FBF" wp14:editId="69FFB1EA">
            <wp:extent cx="6104694"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6538" cy="2634000"/>
                    </a:xfrm>
                    <a:prstGeom prst="rect">
                      <a:avLst/>
                    </a:prstGeom>
                    <a:noFill/>
                  </pic:spPr>
                </pic:pic>
              </a:graphicData>
            </a:graphic>
          </wp:inline>
        </w:drawing>
      </w:r>
    </w:p>
    <w:p w:rsidR="00C74B2B" w:rsidRDefault="00C74B2B" w:rsidP="00C74B2B">
      <w:pPr>
        <w:rPr>
          <w:rFonts w:ascii="Futura Medium" w:hAnsi="Futura Medium"/>
        </w:rPr>
      </w:pPr>
      <w:r>
        <w:rPr>
          <w:rFonts w:ascii="Futura Medium" w:hAnsi="Futura Medium"/>
        </w:rPr>
        <w:t>Figure 3-4: Process Schematic for Hybrid</w:t>
      </w:r>
    </w:p>
    <w:p w:rsidR="0069153F" w:rsidRDefault="0069153F" w:rsidP="00C74B2B">
      <w:pPr>
        <w:spacing w:line="360" w:lineRule="auto"/>
        <w:jc w:val="both"/>
        <w:rPr>
          <w:rFonts w:ascii="Futura Medium" w:hAnsi="Futura Medium"/>
          <w:b/>
          <w:sz w:val="24"/>
          <w:szCs w:val="24"/>
          <w:lang w:val="en-GB"/>
        </w:rPr>
      </w:pPr>
    </w:p>
    <w:p w:rsidR="00C74B2B" w:rsidRDefault="00C74B2B" w:rsidP="00C74B2B">
      <w:pPr>
        <w:spacing w:line="360" w:lineRule="auto"/>
        <w:jc w:val="both"/>
        <w:rPr>
          <w:rFonts w:ascii="Futura Medium" w:hAnsi="Futura Medium"/>
          <w:b/>
          <w:sz w:val="24"/>
          <w:szCs w:val="24"/>
          <w:lang w:val="en-GB"/>
        </w:rPr>
      </w:pPr>
      <w:r w:rsidRPr="00972E75">
        <w:rPr>
          <w:rFonts w:ascii="Futura Medium" w:hAnsi="Futura Medium"/>
          <w:b/>
          <w:sz w:val="24"/>
          <w:szCs w:val="24"/>
          <w:lang w:val="en-GB"/>
        </w:rPr>
        <w:t>Modifications required:</w:t>
      </w:r>
    </w:p>
    <w:p w:rsidR="00C74B2B" w:rsidRDefault="00C74B2B" w:rsidP="00C74B2B">
      <w:pPr>
        <w:pStyle w:val="ListParagraph"/>
        <w:numPr>
          <w:ilvl w:val="0"/>
          <w:numId w:val="12"/>
        </w:numPr>
        <w:spacing w:line="360" w:lineRule="auto"/>
        <w:rPr>
          <w:rFonts w:ascii="Futura Medium" w:hAnsi="Futura Medium"/>
          <w:lang w:val="en-GB"/>
        </w:rPr>
      </w:pPr>
      <w:r>
        <w:rPr>
          <w:rFonts w:ascii="Futura Medium" w:hAnsi="Futura Medium"/>
          <w:lang w:val="en-GB"/>
        </w:rPr>
        <w:t>Combination of ONPO-1 and ONPO-2 options.</w:t>
      </w:r>
    </w:p>
    <w:p w:rsidR="00C74B2B" w:rsidRPr="00972E75" w:rsidRDefault="00C74B2B" w:rsidP="00C74B2B">
      <w:pPr>
        <w:spacing w:line="360" w:lineRule="auto"/>
        <w:jc w:val="both"/>
        <w:rPr>
          <w:rFonts w:ascii="Futura Medium" w:hAnsi="Futura Medium"/>
          <w:b/>
          <w:sz w:val="24"/>
          <w:szCs w:val="24"/>
          <w:lang w:val="en-GB"/>
        </w:rPr>
      </w:pPr>
      <w:r w:rsidRPr="00972E75">
        <w:rPr>
          <w:rFonts w:ascii="Futura Medium" w:hAnsi="Futura Medium"/>
          <w:b/>
          <w:sz w:val="24"/>
          <w:szCs w:val="24"/>
          <w:lang w:val="en-GB"/>
        </w:rPr>
        <w:t>Challenge:</w:t>
      </w:r>
    </w:p>
    <w:p w:rsidR="00C74B2B" w:rsidRPr="00C74B2B" w:rsidRDefault="00C74B2B" w:rsidP="00C74B2B">
      <w:pPr>
        <w:pStyle w:val="ListParagraph"/>
        <w:numPr>
          <w:ilvl w:val="0"/>
          <w:numId w:val="12"/>
        </w:numPr>
        <w:spacing w:line="360" w:lineRule="auto"/>
        <w:rPr>
          <w:rFonts w:ascii="Futura Medium" w:hAnsi="Futura Medium"/>
        </w:rPr>
      </w:pPr>
      <w:r>
        <w:rPr>
          <w:rFonts w:ascii="Futura Medium" w:hAnsi="Futura Medium"/>
          <w:lang w:val="en-GB"/>
        </w:rPr>
        <w:t>Combination of ONPO-1 and ONPO-2 options.</w:t>
      </w:r>
    </w:p>
    <w:p w:rsidR="00AB31FF" w:rsidRPr="00972E75" w:rsidRDefault="00AB31FF" w:rsidP="00AB31FF">
      <w:pPr>
        <w:spacing w:line="360" w:lineRule="auto"/>
        <w:jc w:val="both"/>
        <w:rPr>
          <w:rFonts w:ascii="Futura Medium" w:hAnsi="Futura Medium"/>
          <w:b/>
          <w:sz w:val="24"/>
          <w:szCs w:val="24"/>
          <w:lang w:val="en-GB"/>
        </w:rPr>
      </w:pPr>
      <w:r w:rsidRPr="00972E75">
        <w:rPr>
          <w:rFonts w:ascii="Futura Medium" w:hAnsi="Futura Medium"/>
          <w:b/>
          <w:sz w:val="24"/>
          <w:szCs w:val="24"/>
          <w:lang w:val="en-GB"/>
        </w:rPr>
        <w:t>Pros</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Reduced cost of operations &amp; maintenance as NAG plant will only be a manifold</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Improvement in the quality of gas due to functional gas dehydration system in Obigbo AGG.</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Extend the production life of NAG wells, increase volume and maximize ultimate recovery.</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Increase in AG compressor throughput and reduction/elimination of compressor recycling</w:t>
      </w:r>
    </w:p>
    <w:p w:rsidR="00FE23F1" w:rsidRPr="00972E75" w:rsidRDefault="00FE23F1"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Reduction in GHG</w:t>
      </w:r>
      <w:r>
        <w:rPr>
          <w:rFonts w:ascii="Futura Medium" w:hAnsi="Futura Medium"/>
          <w:lang w:val="en-GB"/>
        </w:rPr>
        <w:t xml:space="preserve"> (fugitives)</w:t>
      </w:r>
      <w:r w:rsidRPr="00972E75">
        <w:rPr>
          <w:rFonts w:ascii="Futura Medium" w:hAnsi="Futura Medium"/>
          <w:lang w:val="en-GB"/>
        </w:rPr>
        <w:t xml:space="preserve"> emissions </w:t>
      </w:r>
      <w:r>
        <w:rPr>
          <w:rFonts w:ascii="Futura Medium" w:hAnsi="Futura Medium"/>
          <w:lang w:val="en-GB"/>
        </w:rPr>
        <w:t xml:space="preserve">due to the elimination of </w:t>
      </w:r>
      <w:r w:rsidRPr="00972E75">
        <w:rPr>
          <w:rFonts w:ascii="Futura Medium" w:hAnsi="Futura Medium"/>
          <w:lang w:val="en-GB"/>
        </w:rPr>
        <w:t xml:space="preserve">Saver pit operation </w:t>
      </w:r>
      <w:r>
        <w:rPr>
          <w:rFonts w:ascii="Futura Medium" w:hAnsi="Futura Medium"/>
          <w:lang w:val="en-GB"/>
        </w:rPr>
        <w:t xml:space="preserve">at the </w:t>
      </w:r>
      <w:r w:rsidRPr="00972E75">
        <w:rPr>
          <w:rFonts w:ascii="Futura Medium" w:hAnsi="Futura Medium"/>
          <w:lang w:val="en-GB"/>
        </w:rPr>
        <w:t>NAG plant.</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Tie-in of NAG controls to AGG DCS, leading to cost savings from proposed NAG DCS upgrade &amp; eliminating the problem of obsolescence of NAG control system</w:t>
      </w:r>
    </w:p>
    <w:p w:rsidR="00AB31FF" w:rsidRPr="00972E75"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Continued Production during TNP outage</w:t>
      </w:r>
    </w:p>
    <w:p w:rsidR="00AB31FF" w:rsidRPr="00972E75" w:rsidRDefault="00AB31FF" w:rsidP="00AB31FF">
      <w:pPr>
        <w:spacing w:line="360" w:lineRule="auto"/>
        <w:jc w:val="both"/>
        <w:rPr>
          <w:rFonts w:ascii="Futura Medium" w:hAnsi="Futura Medium"/>
          <w:b/>
          <w:sz w:val="24"/>
          <w:szCs w:val="24"/>
          <w:lang w:val="en-GB"/>
        </w:rPr>
      </w:pPr>
      <w:r w:rsidRPr="00972E75">
        <w:rPr>
          <w:rFonts w:ascii="Futura Medium" w:hAnsi="Futura Medium"/>
          <w:b/>
          <w:sz w:val="24"/>
          <w:szCs w:val="24"/>
          <w:lang w:val="en-GB"/>
        </w:rPr>
        <w:t>Cons</w:t>
      </w:r>
    </w:p>
    <w:p w:rsidR="00AB31FF" w:rsidRDefault="00AB31FF" w:rsidP="0043783B">
      <w:pPr>
        <w:pStyle w:val="ListParagraph"/>
        <w:numPr>
          <w:ilvl w:val="0"/>
          <w:numId w:val="12"/>
        </w:numPr>
        <w:spacing w:line="360" w:lineRule="auto"/>
        <w:rPr>
          <w:rFonts w:ascii="Futura Medium" w:hAnsi="Futura Medium"/>
          <w:lang w:val="en-GB"/>
        </w:rPr>
      </w:pPr>
      <w:r w:rsidRPr="00972E75">
        <w:rPr>
          <w:rFonts w:ascii="Futura Medium" w:hAnsi="Futura Medium"/>
          <w:lang w:val="en-GB"/>
        </w:rPr>
        <w:t>Liquid handling during TNP outage</w:t>
      </w:r>
    </w:p>
    <w:p w:rsidR="0069732E" w:rsidRDefault="0069732E" w:rsidP="00AB31FF">
      <w:pPr>
        <w:spacing w:line="360" w:lineRule="auto"/>
        <w:rPr>
          <w:rFonts w:ascii="Futura Medium" w:hAnsi="Futura Medium"/>
        </w:rPr>
      </w:pPr>
    </w:p>
    <w:p w:rsidR="00FE23F1" w:rsidRDefault="00FE23F1" w:rsidP="00AB31FF">
      <w:pPr>
        <w:spacing w:line="360" w:lineRule="auto"/>
        <w:rPr>
          <w:rFonts w:ascii="Futura Medium" w:hAnsi="Futura Medium"/>
        </w:rPr>
      </w:pPr>
    </w:p>
    <w:p w:rsidR="00FE23F1" w:rsidRDefault="00FE23F1" w:rsidP="00AB31FF">
      <w:pPr>
        <w:spacing w:line="360" w:lineRule="auto"/>
        <w:rPr>
          <w:rFonts w:ascii="Futura Medium" w:hAnsi="Futura Medium"/>
        </w:rPr>
      </w:pPr>
    </w:p>
    <w:p w:rsidR="00276568" w:rsidRDefault="00276568" w:rsidP="00AB31FF">
      <w:pPr>
        <w:spacing w:line="360" w:lineRule="auto"/>
        <w:rPr>
          <w:rFonts w:ascii="Futura Medium" w:hAnsi="Futura Medium"/>
        </w:rPr>
      </w:pPr>
    </w:p>
    <w:p w:rsidR="00276568" w:rsidRDefault="00276568" w:rsidP="00AB31FF">
      <w:pPr>
        <w:spacing w:line="360" w:lineRule="auto"/>
        <w:rPr>
          <w:rFonts w:ascii="Futura Medium" w:hAnsi="Futura Medium"/>
        </w:rPr>
      </w:pPr>
    </w:p>
    <w:p w:rsidR="00C32CFD" w:rsidRDefault="00C32CFD" w:rsidP="00AB31FF">
      <w:pPr>
        <w:spacing w:line="360" w:lineRule="auto"/>
        <w:rPr>
          <w:rFonts w:ascii="Futura Medium" w:hAnsi="Futura Medium"/>
        </w:rPr>
      </w:pPr>
    </w:p>
    <w:p w:rsidR="00C32CFD" w:rsidRDefault="00C32CFD" w:rsidP="00AB31FF">
      <w:pPr>
        <w:spacing w:line="360" w:lineRule="auto"/>
        <w:rPr>
          <w:rFonts w:ascii="Futura Medium" w:hAnsi="Futura Medium"/>
        </w:rPr>
      </w:pPr>
    </w:p>
    <w:p w:rsidR="00D06CFF" w:rsidRPr="00AB31FF" w:rsidRDefault="00D06CFF" w:rsidP="00AB31FF">
      <w:pPr>
        <w:spacing w:line="360" w:lineRule="auto"/>
        <w:rPr>
          <w:rFonts w:ascii="Futura Medium" w:hAnsi="Futura Medium"/>
        </w:rPr>
      </w:pPr>
    </w:p>
    <w:p w:rsidR="00351F33" w:rsidRDefault="00F936D5" w:rsidP="00351F33">
      <w:pPr>
        <w:pStyle w:val="Heading1"/>
        <w:numPr>
          <w:ilvl w:val="0"/>
          <w:numId w:val="4"/>
        </w:numPr>
      </w:pPr>
      <w:bookmarkStart w:id="37" w:name="_Toc511305912"/>
      <w:r>
        <w:t>CONCEPT SELECTION</w:t>
      </w:r>
      <w:bookmarkEnd w:id="37"/>
    </w:p>
    <w:p w:rsidR="00C74B2B" w:rsidRDefault="0069732E" w:rsidP="00351F33">
      <w:pPr>
        <w:pStyle w:val="Heading2"/>
        <w:ind w:left="0" w:firstLine="0"/>
      </w:pPr>
      <w:bookmarkStart w:id="38" w:name="_Toc511305913"/>
      <w:r w:rsidRPr="00DA59C1">
        <w:t>PROCESS SIMULATION</w:t>
      </w:r>
      <w:bookmarkEnd w:id="38"/>
      <w:r w:rsidRPr="00DA59C1">
        <w:t xml:space="preserve"> </w:t>
      </w:r>
    </w:p>
    <w:p w:rsidR="0069732E" w:rsidRPr="00351F33" w:rsidRDefault="0069732E" w:rsidP="00C74B2B">
      <w:pPr>
        <w:pStyle w:val="Heading2"/>
        <w:numPr>
          <w:ilvl w:val="0"/>
          <w:numId w:val="0"/>
        </w:numPr>
        <w:rPr>
          <w:b w:val="0"/>
        </w:rPr>
      </w:pPr>
      <w:bookmarkStart w:id="39" w:name="_Toc511305914"/>
      <w:r w:rsidRPr="00351F33">
        <w:rPr>
          <w:b w:val="0"/>
        </w:rPr>
        <w:t>The results from the UNISIM sensitivities carried out for both configurations (ONPO-1 and ONPO-2) are summarized in the table below:</w:t>
      </w:r>
      <w:bookmarkEnd w:id="39"/>
    </w:p>
    <w:tbl>
      <w:tblPr>
        <w:tblW w:w="8976" w:type="dxa"/>
        <w:tblLook w:val="04A0" w:firstRow="1" w:lastRow="0" w:firstColumn="1" w:lastColumn="0" w:noHBand="0" w:noVBand="1"/>
      </w:tblPr>
      <w:tblGrid>
        <w:gridCol w:w="2229"/>
        <w:gridCol w:w="2223"/>
        <w:gridCol w:w="2040"/>
        <w:gridCol w:w="2484"/>
      </w:tblGrid>
      <w:tr w:rsidR="00E1345D" w:rsidRPr="00F9798F" w:rsidTr="00E1345D">
        <w:trPr>
          <w:trHeight w:val="593"/>
        </w:trPr>
        <w:tc>
          <w:tcPr>
            <w:tcW w:w="22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rPr>
                <w:rFonts w:ascii="Futura Medium" w:eastAsia="Times New Roman" w:hAnsi="Futura Medium" w:cs="Calibri"/>
                <w:b/>
                <w:bCs/>
                <w:color w:val="000000"/>
              </w:rPr>
            </w:pPr>
            <w:r w:rsidRPr="00F9798F">
              <w:rPr>
                <w:rFonts w:ascii="Futura Medium" w:eastAsia="Times New Roman" w:hAnsi="Futura Medium" w:cs="Calibri"/>
                <w:b/>
                <w:bCs/>
                <w:color w:val="000000"/>
              </w:rPr>
              <w:t>Options</w:t>
            </w:r>
          </w:p>
        </w:tc>
        <w:tc>
          <w:tcPr>
            <w:tcW w:w="2223" w:type="dxa"/>
            <w:tcBorders>
              <w:top w:val="single" w:sz="4" w:space="0" w:color="auto"/>
              <w:left w:val="nil"/>
              <w:bottom w:val="single" w:sz="4" w:space="0" w:color="auto"/>
              <w:right w:val="single" w:sz="4" w:space="0" w:color="auto"/>
            </w:tcBorders>
            <w:shd w:val="clear" w:color="auto" w:fill="auto"/>
            <w:vAlign w:val="bottom"/>
            <w:hideMark/>
          </w:tcPr>
          <w:p w:rsidR="00E1345D" w:rsidRPr="00F9798F" w:rsidRDefault="00E1345D" w:rsidP="00F9798F">
            <w:pPr>
              <w:spacing w:after="0" w:line="240" w:lineRule="auto"/>
              <w:rPr>
                <w:rFonts w:ascii="Futura Medium" w:eastAsia="Times New Roman" w:hAnsi="Futura Medium" w:cs="Calibri"/>
                <w:b/>
                <w:bCs/>
                <w:color w:val="000000"/>
              </w:rPr>
            </w:pPr>
            <w:r w:rsidRPr="00F9798F">
              <w:rPr>
                <w:rFonts w:ascii="Futura Medium" w:eastAsia="Times New Roman" w:hAnsi="Futura Medium" w:cs="Calibri"/>
                <w:b/>
                <w:bCs/>
                <w:color w:val="000000"/>
              </w:rPr>
              <w:t>Hydrocarbon Dewpoint</w:t>
            </w:r>
          </w:p>
        </w:tc>
        <w:tc>
          <w:tcPr>
            <w:tcW w:w="2040" w:type="dxa"/>
            <w:tcBorders>
              <w:top w:val="single" w:sz="4" w:space="0" w:color="auto"/>
              <w:left w:val="nil"/>
              <w:bottom w:val="single" w:sz="4" w:space="0" w:color="auto"/>
              <w:right w:val="single" w:sz="4" w:space="0" w:color="auto"/>
            </w:tcBorders>
            <w:shd w:val="clear" w:color="auto" w:fill="auto"/>
            <w:vAlign w:val="bottom"/>
            <w:hideMark/>
          </w:tcPr>
          <w:p w:rsidR="00E1345D" w:rsidRPr="00F9798F" w:rsidRDefault="00E1345D" w:rsidP="00F9798F">
            <w:pPr>
              <w:spacing w:after="0" w:line="240" w:lineRule="auto"/>
              <w:rPr>
                <w:rFonts w:ascii="Futura Medium" w:eastAsia="Times New Roman" w:hAnsi="Futura Medium" w:cs="Calibri"/>
                <w:b/>
                <w:bCs/>
                <w:color w:val="000000"/>
              </w:rPr>
            </w:pPr>
            <w:r w:rsidRPr="00F9798F">
              <w:rPr>
                <w:rFonts w:ascii="Futura Medium" w:eastAsia="Times New Roman" w:hAnsi="Futura Medium" w:cs="Calibri"/>
                <w:b/>
                <w:bCs/>
                <w:color w:val="000000"/>
              </w:rPr>
              <w:t>Water Dewpoint</w:t>
            </w:r>
          </w:p>
        </w:tc>
        <w:tc>
          <w:tcPr>
            <w:tcW w:w="2484" w:type="dxa"/>
            <w:tcBorders>
              <w:top w:val="single" w:sz="4" w:space="0" w:color="auto"/>
              <w:left w:val="nil"/>
              <w:bottom w:val="single" w:sz="4" w:space="0" w:color="auto"/>
              <w:right w:val="single" w:sz="4" w:space="0" w:color="auto"/>
            </w:tcBorders>
            <w:shd w:val="clear" w:color="auto" w:fill="auto"/>
            <w:vAlign w:val="bottom"/>
            <w:hideMark/>
          </w:tcPr>
          <w:p w:rsidR="00E1345D" w:rsidRPr="00F9798F" w:rsidRDefault="00E1345D" w:rsidP="00F9798F">
            <w:pPr>
              <w:spacing w:after="0" w:line="240" w:lineRule="auto"/>
              <w:rPr>
                <w:rFonts w:ascii="Futura Medium" w:eastAsia="Times New Roman" w:hAnsi="Futura Medium" w:cs="Calibri"/>
                <w:b/>
                <w:bCs/>
                <w:color w:val="000000"/>
              </w:rPr>
            </w:pPr>
            <w:r w:rsidRPr="00F9798F">
              <w:rPr>
                <w:rFonts w:ascii="Futura Medium" w:eastAsia="Times New Roman" w:hAnsi="Futura Medium" w:cs="Calibri"/>
                <w:b/>
                <w:bCs/>
                <w:color w:val="000000"/>
              </w:rPr>
              <w:t>Residual Water, lb/MMscf</w:t>
            </w:r>
          </w:p>
        </w:tc>
      </w:tr>
      <w:tr w:rsidR="00E1345D" w:rsidRPr="00F9798F" w:rsidTr="00E1345D">
        <w:trPr>
          <w:trHeight w:val="481"/>
        </w:trPr>
        <w:tc>
          <w:tcPr>
            <w:tcW w:w="2229" w:type="dxa"/>
            <w:tcBorders>
              <w:top w:val="nil"/>
              <w:left w:val="single" w:sz="4" w:space="0" w:color="auto"/>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rPr>
                <w:rFonts w:ascii="Futura Medium" w:eastAsia="Times New Roman" w:hAnsi="Futura Medium" w:cs="Calibri"/>
                <w:color w:val="000000"/>
              </w:rPr>
            </w:pPr>
            <w:r w:rsidRPr="00F9798F">
              <w:rPr>
                <w:rFonts w:ascii="Futura Medium" w:eastAsia="Times New Roman" w:hAnsi="Futura Medium" w:cs="Calibri"/>
                <w:color w:val="000000"/>
              </w:rPr>
              <w:t>Current Process</w:t>
            </w:r>
          </w:p>
        </w:tc>
        <w:tc>
          <w:tcPr>
            <w:tcW w:w="2223"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-72</w:t>
            </w:r>
          </w:p>
        </w:tc>
        <w:tc>
          <w:tcPr>
            <w:tcW w:w="2040"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-4.2</w:t>
            </w:r>
          </w:p>
        </w:tc>
        <w:tc>
          <w:tcPr>
            <w:tcW w:w="2484"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4.4</w:t>
            </w:r>
          </w:p>
        </w:tc>
      </w:tr>
      <w:tr w:rsidR="00E1345D" w:rsidRPr="00F9798F" w:rsidTr="00E1345D">
        <w:trPr>
          <w:trHeight w:val="481"/>
        </w:trPr>
        <w:tc>
          <w:tcPr>
            <w:tcW w:w="2229" w:type="dxa"/>
            <w:tcBorders>
              <w:top w:val="nil"/>
              <w:left w:val="single" w:sz="4" w:space="0" w:color="auto"/>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rPr>
                <w:rFonts w:ascii="Futura Medium" w:eastAsia="Times New Roman" w:hAnsi="Futura Medium" w:cs="Calibri"/>
                <w:color w:val="000000"/>
              </w:rPr>
            </w:pPr>
            <w:r w:rsidRPr="00F9798F">
              <w:rPr>
                <w:rFonts w:ascii="Futura Medium" w:eastAsia="Times New Roman" w:hAnsi="Futura Medium" w:cs="Calibri"/>
                <w:color w:val="000000"/>
              </w:rPr>
              <w:t>ONPO-1</w:t>
            </w:r>
          </w:p>
        </w:tc>
        <w:tc>
          <w:tcPr>
            <w:tcW w:w="2223"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-68</w:t>
            </w:r>
          </w:p>
        </w:tc>
        <w:tc>
          <w:tcPr>
            <w:tcW w:w="2040"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-6.1</w:t>
            </w:r>
          </w:p>
        </w:tc>
        <w:tc>
          <w:tcPr>
            <w:tcW w:w="2484"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3.86</w:t>
            </w:r>
          </w:p>
        </w:tc>
      </w:tr>
      <w:tr w:rsidR="00E1345D" w:rsidRPr="00F9798F" w:rsidTr="00E1345D">
        <w:trPr>
          <w:trHeight w:val="481"/>
        </w:trPr>
        <w:tc>
          <w:tcPr>
            <w:tcW w:w="2229" w:type="dxa"/>
            <w:tcBorders>
              <w:top w:val="nil"/>
              <w:left w:val="single" w:sz="4" w:space="0" w:color="auto"/>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rPr>
                <w:rFonts w:ascii="Futura Medium" w:eastAsia="Times New Roman" w:hAnsi="Futura Medium" w:cs="Calibri"/>
                <w:color w:val="000000"/>
              </w:rPr>
            </w:pPr>
            <w:r w:rsidRPr="00F9798F">
              <w:rPr>
                <w:rFonts w:ascii="Futura Medium" w:eastAsia="Times New Roman" w:hAnsi="Futura Medium" w:cs="Calibri"/>
                <w:color w:val="000000"/>
              </w:rPr>
              <w:t>ONPO-2</w:t>
            </w:r>
          </w:p>
        </w:tc>
        <w:tc>
          <w:tcPr>
            <w:tcW w:w="2223"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-68.7</w:t>
            </w:r>
          </w:p>
        </w:tc>
        <w:tc>
          <w:tcPr>
            <w:tcW w:w="2040"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-1.55</w:t>
            </w:r>
          </w:p>
        </w:tc>
        <w:tc>
          <w:tcPr>
            <w:tcW w:w="2484" w:type="dxa"/>
            <w:tcBorders>
              <w:top w:val="nil"/>
              <w:left w:val="nil"/>
              <w:bottom w:val="single" w:sz="4" w:space="0" w:color="auto"/>
              <w:right w:val="single" w:sz="4" w:space="0" w:color="auto"/>
            </w:tcBorders>
            <w:shd w:val="clear" w:color="auto" w:fill="auto"/>
            <w:noWrap/>
            <w:vAlign w:val="bottom"/>
            <w:hideMark/>
          </w:tcPr>
          <w:p w:rsidR="00E1345D" w:rsidRPr="00F9798F" w:rsidRDefault="00E1345D" w:rsidP="00F9798F">
            <w:pPr>
              <w:spacing w:after="0" w:line="240" w:lineRule="auto"/>
              <w:jc w:val="right"/>
              <w:rPr>
                <w:rFonts w:ascii="Futura Medium" w:eastAsia="Times New Roman" w:hAnsi="Futura Medium" w:cs="Calibri"/>
                <w:color w:val="000000"/>
              </w:rPr>
            </w:pPr>
            <w:r w:rsidRPr="00F9798F">
              <w:rPr>
                <w:rFonts w:ascii="Futura Medium" w:eastAsia="Times New Roman" w:hAnsi="Futura Medium" w:cs="Calibri"/>
                <w:color w:val="000000"/>
              </w:rPr>
              <w:t>5.3</w:t>
            </w:r>
          </w:p>
        </w:tc>
      </w:tr>
    </w:tbl>
    <w:p w:rsidR="00F9798F" w:rsidRDefault="00F9798F" w:rsidP="0069732E">
      <w:pPr>
        <w:spacing w:line="360" w:lineRule="auto"/>
        <w:jc w:val="both"/>
      </w:pPr>
    </w:p>
    <w:p w:rsidR="0069732E" w:rsidRPr="00792098" w:rsidRDefault="0069732E" w:rsidP="0069732E">
      <w:pPr>
        <w:spacing w:line="360" w:lineRule="auto"/>
        <w:jc w:val="both"/>
        <w:rPr>
          <w:rFonts w:ascii="Futura Medium" w:hAnsi="Futura Medium"/>
        </w:rPr>
      </w:pPr>
      <w:r w:rsidRPr="00792098">
        <w:rPr>
          <w:rFonts w:ascii="Futura Medium" w:hAnsi="Futura Medium"/>
        </w:rPr>
        <w:t xml:space="preserve">From the </w:t>
      </w:r>
      <w:r>
        <w:rPr>
          <w:rFonts w:ascii="Futura Medium" w:hAnsi="Futura Medium"/>
        </w:rPr>
        <w:t>Table 4-1</w:t>
      </w:r>
      <w:r w:rsidRPr="00792098">
        <w:rPr>
          <w:rFonts w:ascii="Futura Medium" w:hAnsi="Futura Medium"/>
        </w:rPr>
        <w:t xml:space="preserve"> above, the expected water and hydrocarbon dewpoint values for </w:t>
      </w:r>
      <w:r w:rsidR="00D03159">
        <w:rPr>
          <w:rFonts w:ascii="Futura Medium" w:hAnsi="Futura Medium"/>
        </w:rPr>
        <w:t xml:space="preserve">both </w:t>
      </w:r>
      <w:r w:rsidRPr="00792098">
        <w:rPr>
          <w:rFonts w:ascii="Futura Medium" w:hAnsi="Futura Medium"/>
        </w:rPr>
        <w:t xml:space="preserve">ONPO-1 </w:t>
      </w:r>
      <w:r w:rsidR="00D03159">
        <w:rPr>
          <w:rFonts w:ascii="Futura Medium" w:hAnsi="Futura Medium"/>
        </w:rPr>
        <w:t xml:space="preserve">and ONPO-2 </w:t>
      </w:r>
      <w:r w:rsidRPr="00792098">
        <w:rPr>
          <w:rFonts w:ascii="Futura Medium" w:hAnsi="Futura Medium"/>
        </w:rPr>
        <w:t>are within the dewpoint specifications for the plant (15</w:t>
      </w:r>
      <w:r w:rsidR="0067228F" w:rsidRPr="00792098">
        <w:rPr>
          <w:rFonts w:ascii="Futura Medium" w:hAnsi="Futura Medium"/>
          <w:vertAlign w:val="superscript"/>
        </w:rPr>
        <w:t>o</w:t>
      </w:r>
      <w:r>
        <w:rPr>
          <w:rFonts w:ascii="Futura Medium" w:hAnsi="Futura Medium"/>
        </w:rPr>
        <w:t>C</w:t>
      </w:r>
      <w:r w:rsidRPr="00792098">
        <w:rPr>
          <w:rFonts w:ascii="Futura Medium" w:hAnsi="Futura Medium"/>
        </w:rPr>
        <w:t xml:space="preserve"> / 15</w:t>
      </w:r>
      <w:r w:rsidR="0067228F" w:rsidRPr="00792098">
        <w:rPr>
          <w:rFonts w:ascii="Futura Medium" w:hAnsi="Futura Medium"/>
          <w:vertAlign w:val="superscript"/>
        </w:rPr>
        <w:t>o</w:t>
      </w:r>
      <w:r>
        <w:rPr>
          <w:rFonts w:ascii="Futura Medium" w:hAnsi="Futura Medium"/>
        </w:rPr>
        <w:t>C</w:t>
      </w:r>
      <w:r w:rsidRPr="00792098">
        <w:rPr>
          <w:rFonts w:ascii="Futura Medium" w:hAnsi="Futura Medium"/>
        </w:rPr>
        <w:t>)</w:t>
      </w:r>
      <w:r w:rsidR="00D03159">
        <w:rPr>
          <w:rFonts w:ascii="Futura Medium" w:hAnsi="Futura Medium"/>
        </w:rPr>
        <w:t>.</w:t>
      </w:r>
      <w:r w:rsidRPr="00792098">
        <w:rPr>
          <w:rFonts w:ascii="Futura Medium" w:hAnsi="Futura Medium"/>
        </w:rPr>
        <w:t xml:space="preserve"> </w:t>
      </w:r>
    </w:p>
    <w:p w:rsidR="00E679EF" w:rsidRDefault="0069732E" w:rsidP="0069732E">
      <w:pPr>
        <w:spacing w:line="360" w:lineRule="auto"/>
        <w:jc w:val="both"/>
        <w:rPr>
          <w:rFonts w:ascii="Futura Medium" w:hAnsi="Futura Medium"/>
        </w:rPr>
      </w:pPr>
      <w:r w:rsidRPr="00792098">
        <w:rPr>
          <w:rFonts w:ascii="Futura Medium" w:hAnsi="Futura Medium"/>
        </w:rPr>
        <w:t xml:space="preserve">Also, the threat for hydrate formation for ONPO-2 is high and could be significantly higher when the reserve decline and there is an increase in water production from the well. </w:t>
      </w:r>
      <w:r w:rsidR="00D03159">
        <w:rPr>
          <w:rFonts w:ascii="Futura Medium" w:hAnsi="Futura Medium"/>
        </w:rPr>
        <w:t>The configuration proposed for ONPO-2 will include a heater and JT-LTS system with a MEG injection skid for hydrate control.</w:t>
      </w:r>
    </w:p>
    <w:p w:rsidR="00FA7DE6" w:rsidRDefault="00FA7DE6" w:rsidP="0069732E">
      <w:pPr>
        <w:spacing w:line="360" w:lineRule="auto"/>
        <w:jc w:val="both"/>
        <w:rPr>
          <w:rFonts w:ascii="Futura Medium" w:hAnsi="Futura Medium"/>
        </w:rPr>
      </w:pPr>
      <w:r>
        <w:rPr>
          <w:rFonts w:ascii="Futura Medium" w:hAnsi="Futura Medium"/>
        </w:rPr>
        <w:t>The estimated liquid production rate from the model is approximately 500 bpd</w:t>
      </w:r>
      <w:r w:rsidR="004F0D8E">
        <w:rPr>
          <w:rFonts w:ascii="Futura Medium" w:hAnsi="Futura Medium"/>
        </w:rPr>
        <w:t xml:space="preserve"> at full production from all the Wells and &gt;100 bpd (5 MMscfd gas rate) during TNP outage.</w:t>
      </w:r>
    </w:p>
    <w:p w:rsidR="00F936D5" w:rsidRPr="001B5BC4" w:rsidRDefault="00F936D5" w:rsidP="00351F33">
      <w:pPr>
        <w:pStyle w:val="Heading2"/>
        <w:numPr>
          <w:ilvl w:val="1"/>
          <w:numId w:val="21"/>
        </w:numPr>
        <w:tabs>
          <w:tab w:val="left" w:pos="720"/>
        </w:tabs>
        <w:ind w:left="0" w:firstLine="0"/>
      </w:pPr>
      <w:bookmarkStart w:id="40" w:name="_Toc511305915"/>
      <w:r w:rsidRPr="001B5BC4">
        <w:t>RESULT AND ANALYSIS</w:t>
      </w:r>
      <w:bookmarkEnd w:id="40"/>
    </w:p>
    <w:p w:rsidR="00584DE7" w:rsidRDefault="00584DE7" w:rsidP="00584DE7">
      <w:pPr>
        <w:autoSpaceDE w:val="0"/>
        <w:autoSpaceDN w:val="0"/>
        <w:adjustRightInd w:val="0"/>
        <w:spacing w:after="0" w:line="360" w:lineRule="auto"/>
        <w:jc w:val="both"/>
        <w:rPr>
          <w:rFonts w:ascii="Futura Medium" w:hAnsi="Futura Medium" w:cs="TTFE40D2E0t00"/>
        </w:rPr>
      </w:pPr>
      <w:r>
        <w:rPr>
          <w:rFonts w:ascii="Futura Medium" w:hAnsi="Futura Medium" w:cs="TTFE40D2E0t00"/>
        </w:rPr>
        <w:t>The three proposed concepts (ONPO-1, ONPO-2 and Hybrid) were analyzed to select the best option for the rerouting of the NAG wells to the AGG plant. The ranking of the concepts was carried out by a multidisciplinary team of Operations, Maintenance, Asset Engineering and Discipline Engineering. The options were compared using the following selection criteria and weighting based the estimated impact of each criteria on the proposed rerouting:</w:t>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sidRPr="0098225F">
        <w:rPr>
          <w:rFonts w:ascii="Futura Medium" w:hAnsi="Futura Medium" w:cs="TTFE40D2E0t00"/>
          <w:lang w:val="en-GB"/>
        </w:rPr>
        <w:t>Cost</w:t>
      </w:r>
      <w:r>
        <w:rPr>
          <w:rFonts w:ascii="Futura Medium" w:hAnsi="Futura Medium" w:cs="TTFE40D2E0t00"/>
          <w:lang w:val="en-GB"/>
        </w:rPr>
        <w:t xml:space="preserve"> of execution of concept</w:t>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p>
    <w:p w:rsidR="00584DE7" w:rsidRPr="0098225F" w:rsidRDefault="00276568"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Do ability</w:t>
      </w:r>
      <w:r w:rsidR="00584DE7">
        <w:rPr>
          <w:rFonts w:ascii="Futura Medium" w:hAnsi="Futura Medium" w:cs="TTFE40D2E0t00"/>
          <w:lang w:val="en-GB"/>
        </w:rPr>
        <w:t xml:space="preserve"> / Difficulty (speed, percentage offsite construction, weather dependence etc.)</w:t>
      </w:r>
      <w:r w:rsidR="00584DE7" w:rsidRPr="0098225F">
        <w:rPr>
          <w:rFonts w:ascii="Futura Medium" w:hAnsi="Futura Medium" w:cs="TTFE40D2E0t00"/>
          <w:lang w:val="en-GB"/>
        </w:rPr>
        <w:tab/>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Availability (Dependency of NAG wells on AGG availability)</w:t>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TNP Outage (NAG wells flowing to the AGG plant during TNP outage)</w:t>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Dewpoint</w:t>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OPEX</w:t>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Production (Potential production increase from modification)</w:t>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r>
        <w:rPr>
          <w:rFonts w:ascii="Futura Medium" w:hAnsi="Futura Medium" w:cs="TTFE40D2E0t00"/>
          <w:lang w:val="en-GB"/>
        </w:rPr>
        <w:tab/>
      </w:r>
      <w:r w:rsidRPr="0098225F">
        <w:rPr>
          <w:rFonts w:ascii="Futura Medium" w:hAnsi="Futura Medium" w:cs="TTFE40D2E0t00"/>
          <w:lang w:val="en-GB"/>
        </w:rPr>
        <w:tab/>
      </w:r>
    </w:p>
    <w:p w:rsidR="00584DE7" w:rsidRPr="0098225F" w:rsidRDefault="00584DE7" w:rsidP="0043783B">
      <w:pPr>
        <w:numPr>
          <w:ilvl w:val="0"/>
          <w:numId w:val="18"/>
        </w:numPr>
        <w:autoSpaceDE w:val="0"/>
        <w:autoSpaceDN w:val="0"/>
        <w:adjustRightInd w:val="0"/>
        <w:spacing w:after="0" w:line="360" w:lineRule="auto"/>
        <w:jc w:val="both"/>
        <w:rPr>
          <w:rFonts w:ascii="Futura Medium" w:hAnsi="Futura Medium" w:cs="TTFE40D2E0t00"/>
        </w:rPr>
      </w:pPr>
      <w:r>
        <w:rPr>
          <w:rFonts w:ascii="Futura Medium" w:hAnsi="Futura Medium" w:cs="TTFE40D2E0t00"/>
          <w:lang w:val="en-GB"/>
        </w:rPr>
        <w:t>AGG recycle (Impact on AGG recycling)</w:t>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r w:rsidRPr="0098225F">
        <w:rPr>
          <w:rFonts w:ascii="Futura Medium" w:hAnsi="Futura Medium" w:cs="TTFE40D2E0t00"/>
          <w:lang w:val="en-GB"/>
        </w:rPr>
        <w:tab/>
      </w:r>
    </w:p>
    <w:p w:rsidR="00584DE7" w:rsidRPr="0098225F" w:rsidRDefault="00276568" w:rsidP="00584DE7">
      <w:pPr>
        <w:autoSpaceDE w:val="0"/>
        <w:autoSpaceDN w:val="0"/>
        <w:adjustRightInd w:val="0"/>
        <w:spacing w:after="0" w:line="360" w:lineRule="auto"/>
        <w:jc w:val="both"/>
        <w:rPr>
          <w:rFonts w:ascii="Futura Medium" w:hAnsi="Futura Medium" w:cs="TTFE40D2E0t00"/>
        </w:rPr>
      </w:pPr>
      <w:r w:rsidRPr="00276568">
        <w:rPr>
          <w:noProof/>
        </w:rPr>
        <w:drawing>
          <wp:inline distT="0" distB="0" distL="0" distR="0" wp14:anchorId="0E5DBBE5" wp14:editId="3E352BB3">
            <wp:extent cx="5942911" cy="21145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086" cy="2116036"/>
                    </a:xfrm>
                    <a:prstGeom prst="rect">
                      <a:avLst/>
                    </a:prstGeom>
                    <a:noFill/>
                    <a:ln>
                      <a:noFill/>
                    </a:ln>
                  </pic:spPr>
                </pic:pic>
              </a:graphicData>
            </a:graphic>
          </wp:inline>
        </w:drawing>
      </w:r>
    </w:p>
    <w:p w:rsidR="00584DE7" w:rsidRDefault="00584DE7" w:rsidP="00584DE7">
      <w:pPr>
        <w:autoSpaceDE w:val="0"/>
        <w:autoSpaceDN w:val="0"/>
        <w:adjustRightInd w:val="0"/>
        <w:spacing w:after="0" w:line="360" w:lineRule="auto"/>
        <w:jc w:val="both"/>
        <w:rPr>
          <w:rFonts w:ascii="Futura Medium" w:hAnsi="Futura Medium" w:cs="TTFE40D2E0t00"/>
          <w:lang w:val="en-GB"/>
        </w:rPr>
      </w:pPr>
      <w:r>
        <w:rPr>
          <w:rFonts w:ascii="Futura Medium" w:hAnsi="Futura Medium" w:cs="TTFE40D2E0t00"/>
          <w:lang w:val="en-GB"/>
        </w:rPr>
        <w:t>The concept selection matrix is shown in Table 4.2</w:t>
      </w:r>
      <w:r w:rsidR="00E679EF">
        <w:rPr>
          <w:rFonts w:ascii="Futura Medium" w:hAnsi="Futura Medium" w:cs="TTFE40D2E0t00"/>
          <w:lang w:val="en-GB"/>
        </w:rPr>
        <w:t xml:space="preserve"> below:</w:t>
      </w:r>
    </w:p>
    <w:p w:rsidR="00584DE7" w:rsidRDefault="00584DE7" w:rsidP="00584DE7">
      <w:pPr>
        <w:autoSpaceDE w:val="0"/>
        <w:autoSpaceDN w:val="0"/>
        <w:adjustRightInd w:val="0"/>
        <w:spacing w:after="0" w:line="360" w:lineRule="auto"/>
        <w:jc w:val="both"/>
        <w:rPr>
          <w:rFonts w:ascii="Futura Medium" w:hAnsi="Futura Medium" w:cs="TTFE40D2E0t00"/>
          <w:lang w:val="en-GB"/>
        </w:rPr>
      </w:pPr>
      <w:r>
        <w:rPr>
          <w:rFonts w:ascii="Futura Medium" w:hAnsi="Futura Medium" w:cs="TTFE40D2E0t00"/>
          <w:lang w:val="en-GB"/>
        </w:rPr>
        <w:t xml:space="preserve">Table </w:t>
      </w:r>
      <w:r w:rsidR="00D601CC">
        <w:rPr>
          <w:rFonts w:ascii="Futura Medium" w:hAnsi="Futura Medium" w:cs="TTFE40D2E0t00"/>
          <w:lang w:val="en-GB"/>
        </w:rPr>
        <w:t>4</w:t>
      </w:r>
      <w:r>
        <w:rPr>
          <w:rFonts w:ascii="Futura Medium" w:hAnsi="Futura Medium" w:cs="TTFE40D2E0t00"/>
          <w:lang w:val="en-GB"/>
        </w:rPr>
        <w:t>.</w:t>
      </w:r>
      <w:r w:rsidR="00D601CC">
        <w:rPr>
          <w:rFonts w:ascii="Futura Medium" w:hAnsi="Futura Medium" w:cs="TTFE40D2E0t00"/>
          <w:lang w:val="en-GB"/>
        </w:rPr>
        <w:t>2.</w:t>
      </w:r>
      <w:r>
        <w:rPr>
          <w:rFonts w:ascii="Futura Medium" w:hAnsi="Futura Medium" w:cs="TTFE40D2E0t00"/>
          <w:lang w:val="en-GB"/>
        </w:rPr>
        <w:t xml:space="preserve"> Concept Selection Matrix for the Available Options for Rerouting </w:t>
      </w:r>
      <w:r w:rsidR="00E679EF">
        <w:rPr>
          <w:rFonts w:ascii="Futura Medium" w:hAnsi="Futura Medium" w:cs="TTFE40D2E0t00"/>
          <w:lang w:val="en-GB"/>
        </w:rPr>
        <w:t>Obigbo NAG wells to the AGG Plant</w:t>
      </w:r>
    </w:p>
    <w:p w:rsidR="00584DE7" w:rsidRPr="001115A4" w:rsidRDefault="00276568" w:rsidP="001115A4">
      <w:pPr>
        <w:autoSpaceDE w:val="0"/>
        <w:autoSpaceDN w:val="0"/>
        <w:adjustRightInd w:val="0"/>
        <w:spacing w:after="0" w:line="360" w:lineRule="auto"/>
        <w:jc w:val="both"/>
        <w:rPr>
          <w:rFonts w:ascii="Futura Medium" w:hAnsi="Futura Medium" w:cs="TTFE40D2E0t00"/>
          <w:lang w:val="en-GB"/>
        </w:rPr>
      </w:pPr>
      <w:r w:rsidRPr="00276568">
        <w:rPr>
          <w:noProof/>
        </w:rPr>
        <w:drawing>
          <wp:inline distT="0" distB="0" distL="0" distR="0" wp14:anchorId="6EEBFEA5" wp14:editId="3F29E2EF">
            <wp:extent cx="6452870" cy="11049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1630" cy="1106400"/>
                    </a:xfrm>
                    <a:prstGeom prst="rect">
                      <a:avLst/>
                    </a:prstGeom>
                    <a:noFill/>
                    <a:ln>
                      <a:noFill/>
                    </a:ln>
                  </pic:spPr>
                </pic:pic>
              </a:graphicData>
            </a:graphic>
          </wp:inline>
        </w:drawing>
      </w:r>
    </w:p>
    <w:p w:rsidR="0069732E" w:rsidRDefault="00775CF9" w:rsidP="0069732E">
      <w:pPr>
        <w:spacing w:line="360" w:lineRule="auto"/>
        <w:jc w:val="both"/>
        <w:rPr>
          <w:rFonts w:ascii="Futura Medium" w:hAnsi="Futura Medium"/>
        </w:rPr>
      </w:pPr>
      <w:r>
        <w:rPr>
          <w:rFonts w:ascii="Futura Medium" w:hAnsi="Futura Medium"/>
        </w:rPr>
        <w:t xml:space="preserve">The selection of the preferred option from the matrix above is based on the option with the </w:t>
      </w:r>
      <w:r w:rsidR="00276568">
        <w:rPr>
          <w:rFonts w:ascii="Futura Medium" w:hAnsi="Futura Medium"/>
        </w:rPr>
        <w:t>highest</w:t>
      </w:r>
      <w:r>
        <w:rPr>
          <w:rFonts w:ascii="Futura Medium" w:hAnsi="Futura Medium"/>
        </w:rPr>
        <w:t xml:space="preserve"> total score in the order ONPO-1 &gt; ONPO-2 &gt; Hybrid. From the matrix,</w:t>
      </w:r>
      <w:r w:rsidR="00E679EF">
        <w:rPr>
          <w:rFonts w:ascii="Futura Medium" w:hAnsi="Futura Medium"/>
        </w:rPr>
        <w:t xml:space="preserve"> ONPO-1 will be the most preferred option due to the ease of execution and minimal impact on the facility during TNP outage. However, the multidisciplinary team proposed to have the hybrid option in a phased approach</w:t>
      </w:r>
      <w:r w:rsidR="00F936D5">
        <w:rPr>
          <w:rFonts w:ascii="Futura Medium" w:hAnsi="Futura Medium"/>
        </w:rPr>
        <w:t xml:space="preserve"> to optimize the produ</w:t>
      </w:r>
      <w:r w:rsidR="00C74B2B">
        <w:rPr>
          <w:rFonts w:ascii="Futura Medium" w:hAnsi="Futura Medium"/>
        </w:rPr>
        <w:t>c</w:t>
      </w:r>
      <w:r w:rsidR="00F936D5">
        <w:rPr>
          <w:rFonts w:ascii="Futura Medium" w:hAnsi="Futura Medium"/>
        </w:rPr>
        <w:t>tion as after decline of reservoir below 70barg the ONPO-1 will no longer be feasible but ONPO-2 option will support production based on the reservoir pressure</w:t>
      </w:r>
      <w:r w:rsidR="00E679EF">
        <w:rPr>
          <w:rFonts w:ascii="Futura Medium" w:hAnsi="Futura Medium"/>
        </w:rPr>
        <w:t>:</w:t>
      </w:r>
    </w:p>
    <w:p w:rsidR="00E679EF" w:rsidRDefault="00E679EF" w:rsidP="0069732E">
      <w:pPr>
        <w:spacing w:line="360" w:lineRule="auto"/>
        <w:jc w:val="both"/>
        <w:rPr>
          <w:rFonts w:ascii="Futura Medium" w:hAnsi="Futura Medium"/>
        </w:rPr>
      </w:pPr>
      <w:r>
        <w:rPr>
          <w:rFonts w:ascii="Futura Medium" w:hAnsi="Futura Medium"/>
        </w:rPr>
        <w:t>Phase I; Execution of ONPO-1 with tie-in for future connection upstream the FLKO receiving the NAG wells into the AGG plant.</w:t>
      </w:r>
    </w:p>
    <w:p w:rsidR="00E679EF" w:rsidRDefault="00E679EF" w:rsidP="0069732E">
      <w:pPr>
        <w:spacing w:line="360" w:lineRule="auto"/>
        <w:jc w:val="both"/>
        <w:rPr>
          <w:rFonts w:ascii="Futura Medium" w:hAnsi="Futura Medium"/>
        </w:rPr>
      </w:pPr>
      <w:r>
        <w:rPr>
          <w:rFonts w:ascii="Futura Medium" w:hAnsi="Futura Medium"/>
        </w:rPr>
        <w:t>Phase II; Execution of ONPO-2 during depletion of NAG wells pressure using the tie-in created from ONPO-1 to receive the NAG wells at a lower pressure.</w:t>
      </w:r>
    </w:p>
    <w:p w:rsidR="00E1345D" w:rsidRDefault="00E1345D" w:rsidP="0069732E">
      <w:pPr>
        <w:spacing w:line="360" w:lineRule="auto"/>
        <w:jc w:val="both"/>
        <w:rPr>
          <w:rFonts w:ascii="Futura Medium" w:hAnsi="Futura Medium"/>
        </w:rPr>
      </w:pPr>
    </w:p>
    <w:p w:rsidR="00873482" w:rsidRDefault="00352220" w:rsidP="00352220">
      <w:pPr>
        <w:pStyle w:val="Heading2"/>
        <w:ind w:left="0" w:firstLine="0"/>
      </w:pPr>
      <w:bookmarkStart w:id="41" w:name="_Toc511305916"/>
      <w:r>
        <w:t>Obigbo AGG Plant (TEG Contactor) Capacity Review</w:t>
      </w:r>
      <w:bookmarkEnd w:id="41"/>
    </w:p>
    <w:p w:rsidR="00D9157C" w:rsidRPr="006635A5" w:rsidRDefault="00BB2291" w:rsidP="00D9157C">
      <w:pPr>
        <w:spacing w:line="480" w:lineRule="auto"/>
        <w:jc w:val="both"/>
        <w:rPr>
          <w:rFonts w:ascii="Futura Medium" w:hAnsi="Futura Medium"/>
          <w:lang w:eastAsia="nl-NL"/>
        </w:rPr>
      </w:pPr>
      <w:r>
        <w:rPr>
          <w:rFonts w:ascii="Futura Medium" w:hAnsi="Futura Medium"/>
          <w:lang w:eastAsia="nl-NL"/>
        </w:rPr>
        <w:t xml:space="preserve">The Obigbo AGG </w:t>
      </w:r>
      <w:r w:rsidR="00D9157C" w:rsidRPr="006635A5">
        <w:rPr>
          <w:rFonts w:ascii="Futura Medium" w:hAnsi="Futura Medium"/>
          <w:lang w:eastAsia="nl-NL"/>
        </w:rPr>
        <w:t xml:space="preserve">Glycol Contactor </w:t>
      </w:r>
      <w:r>
        <w:rPr>
          <w:rFonts w:ascii="Futura Medium" w:hAnsi="Futura Medium"/>
          <w:lang w:eastAsia="nl-NL"/>
        </w:rPr>
        <w:t>is a conventional vertical vessel</w:t>
      </w:r>
      <w:r w:rsidR="00D9157C" w:rsidRPr="006635A5">
        <w:rPr>
          <w:rFonts w:ascii="Futura Medium" w:hAnsi="Futura Medium"/>
          <w:lang w:eastAsia="nl-NL"/>
        </w:rPr>
        <w:t xml:space="preserve"> incorporating lower liquid knockout</w:t>
      </w:r>
      <w:r w:rsidR="00D9157C">
        <w:rPr>
          <w:rFonts w:ascii="Futura Medium" w:hAnsi="Futura Medium"/>
          <w:lang w:eastAsia="nl-NL"/>
        </w:rPr>
        <w:t xml:space="preserve"> </w:t>
      </w:r>
      <w:r w:rsidR="00D9157C" w:rsidRPr="006635A5">
        <w:rPr>
          <w:rFonts w:ascii="Futura Medium" w:hAnsi="Futura Medium"/>
          <w:lang w:eastAsia="nl-NL"/>
        </w:rPr>
        <w:t>sections and upper glycol structured packing contacting sections. T</w:t>
      </w:r>
      <w:r w:rsidR="00D9157C">
        <w:rPr>
          <w:rFonts w:ascii="Futura Medium" w:hAnsi="Futura Medium"/>
          <w:lang w:eastAsia="nl-NL"/>
        </w:rPr>
        <w:t xml:space="preserve">he gas enters the lower section </w:t>
      </w:r>
      <w:r w:rsidR="00D9157C" w:rsidRPr="006635A5">
        <w:rPr>
          <w:rFonts w:ascii="Futura Medium" w:hAnsi="Futura Medium"/>
          <w:lang w:eastAsia="nl-NL"/>
        </w:rPr>
        <w:t>in which any carried over hydrocarbon liquids are removed from t</w:t>
      </w:r>
      <w:r w:rsidR="00D9157C">
        <w:rPr>
          <w:rFonts w:ascii="Futura Medium" w:hAnsi="Futura Medium"/>
          <w:lang w:eastAsia="nl-NL"/>
        </w:rPr>
        <w:t xml:space="preserve">he gas to prevent contamination </w:t>
      </w:r>
      <w:r w:rsidR="00D9157C" w:rsidRPr="006635A5">
        <w:rPr>
          <w:rFonts w:ascii="Futura Medium" w:hAnsi="Futura Medium"/>
          <w:lang w:eastAsia="nl-NL"/>
        </w:rPr>
        <w:t>and degradation of the dehydration process or the glycol regen</w:t>
      </w:r>
      <w:r w:rsidR="00D9157C">
        <w:rPr>
          <w:rFonts w:ascii="Futura Medium" w:hAnsi="Futura Medium"/>
          <w:lang w:eastAsia="nl-NL"/>
        </w:rPr>
        <w:t xml:space="preserve">eration system. Liquid from the </w:t>
      </w:r>
      <w:r w:rsidR="00D9157C" w:rsidRPr="006635A5">
        <w:rPr>
          <w:rFonts w:ascii="Futura Medium" w:hAnsi="Futura Medium"/>
          <w:lang w:eastAsia="nl-NL"/>
        </w:rPr>
        <w:t xml:space="preserve">bottom of the </w:t>
      </w:r>
      <w:r w:rsidR="00D9157C">
        <w:rPr>
          <w:rFonts w:ascii="Futura Medium" w:hAnsi="Futura Medium"/>
          <w:lang w:eastAsia="nl-NL"/>
        </w:rPr>
        <w:t>contactor</w:t>
      </w:r>
      <w:r w:rsidR="00D9157C" w:rsidRPr="006635A5">
        <w:rPr>
          <w:rFonts w:ascii="Futura Medium" w:hAnsi="Futura Medium"/>
          <w:lang w:eastAsia="nl-NL"/>
        </w:rPr>
        <w:t xml:space="preserve"> is routed to </w:t>
      </w:r>
      <w:r w:rsidR="00D9157C">
        <w:rPr>
          <w:rFonts w:ascii="Futura Medium" w:hAnsi="Futura Medium"/>
          <w:lang w:eastAsia="nl-NL"/>
        </w:rPr>
        <w:t xml:space="preserve">process drain. The gas flows </w:t>
      </w:r>
      <w:r w:rsidR="00D9157C" w:rsidRPr="006635A5">
        <w:rPr>
          <w:rFonts w:ascii="Futura Medium" w:hAnsi="Futura Medium"/>
          <w:lang w:eastAsia="nl-NL"/>
        </w:rPr>
        <w:t>upwards into the contacting section through a chimney tray, which co</w:t>
      </w:r>
      <w:r w:rsidR="00D9157C">
        <w:rPr>
          <w:rFonts w:ascii="Futura Medium" w:hAnsi="Futura Medium"/>
          <w:lang w:eastAsia="nl-NL"/>
        </w:rPr>
        <w:t xml:space="preserve">llects glycol and prevents loss </w:t>
      </w:r>
      <w:r w:rsidR="00D9157C" w:rsidRPr="006635A5">
        <w:rPr>
          <w:rFonts w:ascii="Futura Medium" w:hAnsi="Futura Medium"/>
          <w:lang w:eastAsia="nl-NL"/>
        </w:rPr>
        <w:t>to the knockout section. The gas is contacted counter-currently with th</w:t>
      </w:r>
      <w:r w:rsidR="00D9157C">
        <w:rPr>
          <w:rFonts w:ascii="Futura Medium" w:hAnsi="Futura Medium"/>
          <w:lang w:eastAsia="nl-NL"/>
        </w:rPr>
        <w:t xml:space="preserve">e lean glycol in the contacting </w:t>
      </w:r>
      <w:r w:rsidR="00D9157C" w:rsidRPr="006635A5">
        <w:rPr>
          <w:rFonts w:ascii="Futura Medium" w:hAnsi="Futura Medium"/>
          <w:lang w:eastAsia="nl-NL"/>
        </w:rPr>
        <w:t>section and exits the Contractor through a demister.</w:t>
      </w:r>
    </w:p>
    <w:p w:rsidR="00D9157C" w:rsidRDefault="00D9157C" w:rsidP="00D9157C">
      <w:pPr>
        <w:spacing w:line="360" w:lineRule="auto"/>
        <w:rPr>
          <w:rFonts w:ascii="Futura Medium" w:hAnsi="Futura Medium"/>
          <w:lang w:eastAsia="nl-NL"/>
        </w:rPr>
      </w:pPr>
      <w:r>
        <w:rPr>
          <w:rFonts w:ascii="Futura Medium" w:hAnsi="Futura Medium"/>
          <w:lang w:eastAsia="nl-NL"/>
        </w:rPr>
        <w:t xml:space="preserve">Table </w:t>
      </w:r>
      <w:r w:rsidR="00D601CC">
        <w:rPr>
          <w:rFonts w:ascii="Futura Medium" w:hAnsi="Futura Medium"/>
          <w:lang w:eastAsia="nl-NL"/>
        </w:rPr>
        <w:t>4.3</w:t>
      </w:r>
      <w:r>
        <w:rPr>
          <w:rFonts w:ascii="Futura Medium" w:hAnsi="Futura Medium"/>
          <w:lang w:eastAsia="nl-NL"/>
        </w:rPr>
        <w:t>: Glycol Contactor Details</w:t>
      </w:r>
    </w:p>
    <w:tbl>
      <w:tblPr>
        <w:tblStyle w:val="TableGrid"/>
        <w:tblW w:w="10525" w:type="dxa"/>
        <w:tblLook w:val="04A0" w:firstRow="1" w:lastRow="0" w:firstColumn="1" w:lastColumn="0" w:noHBand="0" w:noVBand="1"/>
      </w:tblPr>
      <w:tblGrid>
        <w:gridCol w:w="3415"/>
        <w:gridCol w:w="7110"/>
      </w:tblGrid>
      <w:tr w:rsidR="00D9157C" w:rsidTr="005A4C43">
        <w:tc>
          <w:tcPr>
            <w:tcW w:w="3415" w:type="dxa"/>
          </w:tcPr>
          <w:p w:rsidR="00D9157C" w:rsidRDefault="00D9157C" w:rsidP="00BA6212">
            <w:pPr>
              <w:spacing w:line="360" w:lineRule="auto"/>
              <w:rPr>
                <w:rFonts w:ascii="Futura Medium" w:hAnsi="Futura Medium"/>
                <w:lang w:eastAsia="nl-NL"/>
              </w:rPr>
            </w:pPr>
            <w:r>
              <w:rPr>
                <w:rFonts w:ascii="Futura Medium" w:hAnsi="Futura Medium"/>
                <w:lang w:eastAsia="nl-NL"/>
              </w:rPr>
              <w:t xml:space="preserve">Vessel Size </w:t>
            </w:r>
          </w:p>
        </w:tc>
        <w:tc>
          <w:tcPr>
            <w:tcW w:w="7110" w:type="dxa"/>
          </w:tcPr>
          <w:p w:rsidR="00D9157C" w:rsidRDefault="00D9157C" w:rsidP="00BA6212">
            <w:pPr>
              <w:spacing w:line="360" w:lineRule="auto"/>
              <w:rPr>
                <w:rFonts w:ascii="Futura Medium" w:hAnsi="Futura Medium"/>
                <w:lang w:eastAsia="nl-NL"/>
              </w:rPr>
            </w:pPr>
            <w:r>
              <w:rPr>
                <w:rFonts w:ascii="Futura Medium" w:hAnsi="Futura Medium"/>
                <w:lang w:eastAsia="nl-NL"/>
              </w:rPr>
              <w:t>1.066mm (Dia.) x 9.144mm (S/S)</w:t>
            </w:r>
          </w:p>
        </w:tc>
      </w:tr>
      <w:tr w:rsidR="00D9157C" w:rsidTr="005A4C43">
        <w:trPr>
          <w:trHeight w:val="1155"/>
        </w:trPr>
        <w:tc>
          <w:tcPr>
            <w:tcW w:w="3415" w:type="dxa"/>
          </w:tcPr>
          <w:p w:rsidR="00D9157C" w:rsidRDefault="00D9157C" w:rsidP="00BA6212">
            <w:pPr>
              <w:spacing w:line="360" w:lineRule="auto"/>
              <w:rPr>
                <w:rFonts w:ascii="Futura Medium" w:hAnsi="Futura Medium"/>
                <w:lang w:eastAsia="nl-NL"/>
              </w:rPr>
            </w:pPr>
            <w:r>
              <w:rPr>
                <w:rFonts w:ascii="Futura Medium" w:hAnsi="Futura Medium"/>
                <w:lang w:eastAsia="nl-NL"/>
              </w:rPr>
              <w:t>Nozzles</w:t>
            </w:r>
          </w:p>
        </w:tc>
        <w:tc>
          <w:tcPr>
            <w:tcW w:w="7110" w:type="dxa"/>
          </w:tcPr>
          <w:p w:rsidR="00D9157C" w:rsidRPr="001F4830" w:rsidRDefault="00D9157C" w:rsidP="00BA6212">
            <w:pPr>
              <w:spacing w:line="360" w:lineRule="auto"/>
              <w:rPr>
                <w:rFonts w:ascii="Futura Medium" w:hAnsi="Futura Medium"/>
                <w:lang w:eastAsia="nl-NL"/>
              </w:rPr>
            </w:pPr>
            <w:r>
              <w:rPr>
                <w:rFonts w:ascii="Futura Medium" w:hAnsi="Futura Medium"/>
                <w:lang w:eastAsia="nl-NL"/>
              </w:rPr>
              <w:t>10” gas inlet, 10” gas outlet, 3” condensate outlet (with vortex breaker), 2</w:t>
            </w:r>
            <w:r w:rsidRPr="001F4830">
              <w:rPr>
                <w:rFonts w:ascii="Futura Medium" w:hAnsi="Futura Medium"/>
                <w:lang w:eastAsia="nl-NL"/>
              </w:rPr>
              <w:t>” lean TEG inlet (with glycol distributor),</w:t>
            </w:r>
          </w:p>
          <w:p w:rsidR="00D9157C" w:rsidRDefault="00D9157C" w:rsidP="00BA6212">
            <w:pPr>
              <w:spacing w:line="360" w:lineRule="auto"/>
              <w:rPr>
                <w:rFonts w:ascii="Futura Medium" w:hAnsi="Futura Medium"/>
                <w:lang w:eastAsia="nl-NL"/>
              </w:rPr>
            </w:pPr>
            <w:r>
              <w:rPr>
                <w:rFonts w:ascii="Futura Medium" w:hAnsi="Futura Medium"/>
                <w:lang w:eastAsia="nl-NL"/>
              </w:rPr>
              <w:t>2</w:t>
            </w:r>
            <w:r w:rsidRPr="001F4830">
              <w:rPr>
                <w:rFonts w:ascii="Futura Medium" w:hAnsi="Futura Medium"/>
                <w:lang w:eastAsia="nl-NL"/>
              </w:rPr>
              <w:t>” rich TEG outlet</w:t>
            </w:r>
          </w:p>
        </w:tc>
      </w:tr>
      <w:tr w:rsidR="00D9157C" w:rsidTr="005A4C43">
        <w:tc>
          <w:tcPr>
            <w:tcW w:w="3415" w:type="dxa"/>
          </w:tcPr>
          <w:p w:rsidR="00D9157C" w:rsidRDefault="00D9157C" w:rsidP="00BA6212">
            <w:pPr>
              <w:spacing w:line="360" w:lineRule="auto"/>
              <w:rPr>
                <w:rFonts w:ascii="Futura Medium" w:hAnsi="Futura Medium"/>
                <w:lang w:eastAsia="nl-NL"/>
              </w:rPr>
            </w:pPr>
            <w:r>
              <w:rPr>
                <w:rFonts w:ascii="Futura Medium" w:hAnsi="Futura Medium"/>
                <w:lang w:eastAsia="nl-NL"/>
              </w:rPr>
              <w:t>Operating Pressure (barg)</w:t>
            </w:r>
          </w:p>
        </w:tc>
        <w:tc>
          <w:tcPr>
            <w:tcW w:w="7110" w:type="dxa"/>
          </w:tcPr>
          <w:p w:rsidR="00D9157C" w:rsidRDefault="00D9157C" w:rsidP="00BA6212">
            <w:pPr>
              <w:spacing w:line="360" w:lineRule="auto"/>
              <w:rPr>
                <w:rFonts w:ascii="Futura Medium" w:hAnsi="Futura Medium"/>
                <w:lang w:eastAsia="nl-NL"/>
              </w:rPr>
            </w:pPr>
            <w:r>
              <w:rPr>
                <w:rFonts w:ascii="Futura Medium" w:hAnsi="Futura Medium"/>
                <w:lang w:eastAsia="nl-NL"/>
              </w:rPr>
              <w:t>75.8</w:t>
            </w:r>
          </w:p>
        </w:tc>
      </w:tr>
      <w:tr w:rsidR="00D9157C" w:rsidTr="005A4C43">
        <w:tc>
          <w:tcPr>
            <w:tcW w:w="3415" w:type="dxa"/>
          </w:tcPr>
          <w:p w:rsidR="00D9157C" w:rsidRDefault="00D9157C" w:rsidP="00BA6212">
            <w:pPr>
              <w:spacing w:line="360" w:lineRule="auto"/>
              <w:rPr>
                <w:rFonts w:ascii="Futura Medium" w:hAnsi="Futura Medium"/>
                <w:lang w:eastAsia="nl-NL"/>
              </w:rPr>
            </w:pPr>
            <w:r>
              <w:rPr>
                <w:rFonts w:ascii="Futura Medium" w:hAnsi="Futura Medium"/>
                <w:lang w:eastAsia="nl-NL"/>
              </w:rPr>
              <w:t xml:space="preserve">Operating Temperature (Max/Normal/Min) </w:t>
            </w:r>
            <w:r w:rsidRPr="00386205">
              <w:rPr>
                <w:rFonts w:ascii="Futura Medium" w:hAnsi="Futura Medium"/>
                <w:vertAlign w:val="superscript"/>
                <w:lang w:eastAsia="nl-NL"/>
              </w:rPr>
              <w:t>O</w:t>
            </w:r>
            <w:r>
              <w:rPr>
                <w:rFonts w:ascii="Futura Medium" w:hAnsi="Futura Medium"/>
                <w:lang w:eastAsia="nl-NL"/>
              </w:rPr>
              <w:t>C</w:t>
            </w:r>
          </w:p>
        </w:tc>
        <w:tc>
          <w:tcPr>
            <w:tcW w:w="7110" w:type="dxa"/>
          </w:tcPr>
          <w:p w:rsidR="00D9157C" w:rsidRDefault="00D9157C" w:rsidP="00BA6212">
            <w:pPr>
              <w:spacing w:line="360" w:lineRule="auto"/>
              <w:rPr>
                <w:rFonts w:ascii="Futura Medium" w:hAnsi="Futura Medium"/>
                <w:lang w:eastAsia="nl-NL"/>
              </w:rPr>
            </w:pPr>
            <w:r>
              <w:rPr>
                <w:rFonts w:ascii="Futura Medium" w:hAnsi="Futura Medium"/>
                <w:lang w:eastAsia="nl-NL"/>
              </w:rPr>
              <w:t>70/41/30</w:t>
            </w:r>
          </w:p>
        </w:tc>
      </w:tr>
      <w:tr w:rsidR="00D9157C" w:rsidTr="005A4C43">
        <w:tc>
          <w:tcPr>
            <w:tcW w:w="3415" w:type="dxa"/>
          </w:tcPr>
          <w:p w:rsidR="00D9157C" w:rsidRDefault="00D9157C" w:rsidP="00BA6212">
            <w:pPr>
              <w:spacing w:line="360" w:lineRule="auto"/>
              <w:rPr>
                <w:rFonts w:ascii="Futura Medium" w:hAnsi="Futura Medium"/>
                <w:lang w:eastAsia="nl-NL"/>
              </w:rPr>
            </w:pPr>
            <w:r>
              <w:rPr>
                <w:rFonts w:ascii="Futura Medium" w:hAnsi="Futura Medium"/>
                <w:lang w:eastAsia="nl-NL"/>
              </w:rPr>
              <w:t>Relief Valve</w:t>
            </w:r>
          </w:p>
        </w:tc>
        <w:tc>
          <w:tcPr>
            <w:tcW w:w="7110" w:type="dxa"/>
          </w:tcPr>
          <w:p w:rsidR="00D9157C" w:rsidRDefault="005A4C43" w:rsidP="00BA6212">
            <w:pPr>
              <w:spacing w:line="360" w:lineRule="auto"/>
              <w:rPr>
                <w:rFonts w:ascii="Futura Medium" w:hAnsi="Futura Medium"/>
                <w:lang w:eastAsia="nl-NL"/>
              </w:rPr>
            </w:pPr>
            <w:r>
              <w:rPr>
                <w:rFonts w:ascii="Futura Medium" w:hAnsi="Futura Medium"/>
                <w:lang w:eastAsia="nl-NL"/>
              </w:rPr>
              <w:t>26 RV 351</w:t>
            </w:r>
            <w:r w:rsidR="00D9157C" w:rsidRPr="00032B0C">
              <w:rPr>
                <w:rFonts w:ascii="Futura Medium" w:hAnsi="Futura Medium"/>
                <w:lang w:eastAsia="nl-NL"/>
              </w:rPr>
              <w:t xml:space="preserve"> (set pressure = </w:t>
            </w:r>
            <w:r w:rsidR="00D9157C">
              <w:rPr>
                <w:rFonts w:ascii="Futura Medium" w:hAnsi="Futura Medium"/>
                <w:lang w:eastAsia="nl-NL"/>
              </w:rPr>
              <w:t>85</w:t>
            </w:r>
            <w:r w:rsidR="00D9157C" w:rsidRPr="00032B0C">
              <w:rPr>
                <w:rFonts w:ascii="Futura Medium" w:hAnsi="Futura Medium"/>
                <w:lang w:eastAsia="nl-NL"/>
              </w:rPr>
              <w:t>barg</w:t>
            </w:r>
            <w:r w:rsidR="00D9157C">
              <w:rPr>
                <w:rFonts w:ascii="Futura Medium" w:hAnsi="Futura Medium"/>
                <w:lang w:eastAsia="nl-NL"/>
              </w:rPr>
              <w:t>)</w:t>
            </w:r>
          </w:p>
        </w:tc>
      </w:tr>
      <w:tr w:rsidR="00D9157C" w:rsidTr="005A4C43">
        <w:tc>
          <w:tcPr>
            <w:tcW w:w="3415" w:type="dxa"/>
          </w:tcPr>
          <w:p w:rsidR="00D9157C" w:rsidRDefault="00D9157C" w:rsidP="00BA6212">
            <w:pPr>
              <w:spacing w:line="360" w:lineRule="auto"/>
              <w:rPr>
                <w:rFonts w:ascii="Futura Medium" w:hAnsi="Futura Medium"/>
                <w:lang w:eastAsia="nl-NL"/>
              </w:rPr>
            </w:pPr>
            <w:r>
              <w:rPr>
                <w:rFonts w:ascii="Futura Medium" w:hAnsi="Futura Medium"/>
                <w:lang w:eastAsia="nl-NL"/>
              </w:rPr>
              <w:t>Nameplate Cap</w:t>
            </w:r>
            <w:r w:rsidR="00AD03DB">
              <w:rPr>
                <w:rFonts w:ascii="Futura Medium" w:hAnsi="Futura Medium"/>
                <w:lang w:eastAsia="nl-NL"/>
              </w:rPr>
              <w:t>a</w:t>
            </w:r>
            <w:r>
              <w:rPr>
                <w:rFonts w:ascii="Futura Medium" w:hAnsi="Futura Medium"/>
                <w:lang w:eastAsia="nl-NL"/>
              </w:rPr>
              <w:t>city (MMscfd)</w:t>
            </w:r>
          </w:p>
        </w:tc>
        <w:tc>
          <w:tcPr>
            <w:tcW w:w="7110" w:type="dxa"/>
          </w:tcPr>
          <w:p w:rsidR="00D9157C" w:rsidRDefault="00D9157C" w:rsidP="00BA6212">
            <w:pPr>
              <w:spacing w:line="360" w:lineRule="auto"/>
              <w:rPr>
                <w:rFonts w:ascii="Futura Medium" w:hAnsi="Futura Medium"/>
                <w:lang w:eastAsia="nl-NL"/>
              </w:rPr>
            </w:pPr>
            <w:r>
              <w:rPr>
                <w:rFonts w:ascii="Futura Medium" w:hAnsi="Futura Medium"/>
                <w:lang w:eastAsia="nl-NL"/>
              </w:rPr>
              <w:t>68</w:t>
            </w:r>
          </w:p>
        </w:tc>
      </w:tr>
    </w:tbl>
    <w:p w:rsidR="00352220" w:rsidRDefault="00352220" w:rsidP="00352220"/>
    <w:p w:rsidR="00BB2291" w:rsidRDefault="00BB2291" w:rsidP="00352220"/>
    <w:p w:rsidR="00BB2291" w:rsidRDefault="00BB2291" w:rsidP="00352220"/>
    <w:p w:rsidR="00BB2291" w:rsidRDefault="00BB2291" w:rsidP="00352220"/>
    <w:p w:rsidR="00BB2291" w:rsidRDefault="00BB2291" w:rsidP="00352220"/>
    <w:p w:rsidR="00BB2291" w:rsidRDefault="00BB2291" w:rsidP="00352220"/>
    <w:p w:rsidR="00BB2291" w:rsidRDefault="00BB2291" w:rsidP="00352220"/>
    <w:p w:rsidR="005A4C43" w:rsidRDefault="005A4C43" w:rsidP="005A4C43">
      <w:pPr>
        <w:pStyle w:val="Heading1"/>
        <w:numPr>
          <w:ilvl w:val="0"/>
          <w:numId w:val="0"/>
        </w:numPr>
        <w:rPr>
          <w:lang w:eastAsia="nl-NL"/>
        </w:rPr>
      </w:pPr>
      <w:bookmarkStart w:id="42" w:name="_Toc511305917"/>
      <w:r>
        <w:rPr>
          <w:lang w:eastAsia="nl-NL"/>
        </w:rPr>
        <w:t>TEG Contactor Operating Envelope</w:t>
      </w:r>
      <w:bookmarkEnd w:id="42"/>
    </w:p>
    <w:p w:rsidR="005A4C43" w:rsidRPr="00C56963" w:rsidRDefault="005A4C43" w:rsidP="005A4C43">
      <w:pPr>
        <w:rPr>
          <w:lang w:eastAsia="nl-NL"/>
        </w:rPr>
      </w:pPr>
      <w:r>
        <w:rPr>
          <w:noProof/>
        </w:rPr>
        <w:drawing>
          <wp:inline distT="0" distB="0" distL="0" distR="0" wp14:anchorId="4B72FDA7" wp14:editId="4757CAA7">
            <wp:extent cx="6188710" cy="4305300"/>
            <wp:effectExtent l="0" t="0" r="2540" b="0"/>
            <wp:docPr id="55" name="Chart 55">
              <a:extLst xmlns:a="http://schemas.openxmlformats.org/drawingml/2006/main">
                <a:ext uri="{FF2B5EF4-FFF2-40B4-BE49-F238E27FC236}">
                  <a16:creationId xmlns:a16="http://schemas.microsoft.com/office/drawing/2014/main" id="{00000000-0008-0000-1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A4C43" w:rsidRDefault="005A4C43" w:rsidP="005A4C43">
      <w:pPr>
        <w:rPr>
          <w:rFonts w:ascii="Futura Medium" w:hAnsi="Futura Medium"/>
          <w:lang w:eastAsia="nl-NL"/>
        </w:rPr>
      </w:pPr>
      <w:r>
        <w:rPr>
          <w:rFonts w:ascii="Futura Medium" w:hAnsi="Futura Medium"/>
          <w:lang w:eastAsia="nl-NL"/>
        </w:rPr>
        <w:t>Figu</w:t>
      </w:r>
      <w:r w:rsidRPr="005869CB">
        <w:rPr>
          <w:rFonts w:ascii="Futura Medium" w:hAnsi="Futura Medium"/>
          <w:lang w:eastAsia="nl-NL"/>
        </w:rPr>
        <w:t>re 4</w:t>
      </w:r>
      <w:r>
        <w:rPr>
          <w:rFonts w:ascii="Futura Medium" w:hAnsi="Futura Medium"/>
          <w:lang w:eastAsia="nl-NL"/>
        </w:rPr>
        <w:t>.18</w:t>
      </w:r>
      <w:r>
        <w:rPr>
          <w:rFonts w:ascii="Futura Medium" w:hAnsi="Futura Medium"/>
          <w:lang w:eastAsia="nl-NL"/>
        </w:rPr>
        <w:tab/>
        <w:t>TEG Contactor</w:t>
      </w:r>
      <w:r w:rsidRPr="005869CB">
        <w:rPr>
          <w:rFonts w:ascii="Futura Medium" w:hAnsi="Futura Medium"/>
          <w:lang w:eastAsia="nl-NL"/>
        </w:rPr>
        <w:t xml:space="preserve"> Operating Envelope</w:t>
      </w:r>
    </w:p>
    <w:p w:rsidR="005A4C43" w:rsidRDefault="00D601CC" w:rsidP="005A4C43">
      <w:pPr>
        <w:spacing w:line="360" w:lineRule="auto"/>
        <w:jc w:val="both"/>
        <w:rPr>
          <w:rFonts w:ascii="Futura Medium" w:hAnsi="Futura Medium"/>
          <w:lang w:eastAsia="nl-NL"/>
        </w:rPr>
      </w:pPr>
      <w:r>
        <w:rPr>
          <w:rFonts w:ascii="Futura Medium" w:hAnsi="Futura Medium"/>
          <w:lang w:eastAsia="nl-NL"/>
        </w:rPr>
        <w:t>Table 4.4</w:t>
      </w:r>
      <w:r w:rsidR="005A4C43">
        <w:rPr>
          <w:rFonts w:ascii="Futura Medium" w:hAnsi="Futura Medium"/>
          <w:lang w:eastAsia="nl-NL"/>
        </w:rPr>
        <w:t xml:space="preserve"> TEG Contactor Capacity Constraints</w:t>
      </w:r>
    </w:p>
    <w:tbl>
      <w:tblPr>
        <w:tblStyle w:val="TableGrid"/>
        <w:tblW w:w="9782" w:type="dxa"/>
        <w:tblLook w:val="04A0" w:firstRow="1" w:lastRow="0" w:firstColumn="1" w:lastColumn="0" w:noHBand="0" w:noVBand="1"/>
      </w:tblPr>
      <w:tblGrid>
        <w:gridCol w:w="3685"/>
        <w:gridCol w:w="2828"/>
        <w:gridCol w:w="3269"/>
      </w:tblGrid>
      <w:tr w:rsidR="005A4C43" w:rsidRPr="006C5E3D" w:rsidTr="00BB2291">
        <w:trPr>
          <w:trHeight w:val="305"/>
        </w:trPr>
        <w:tc>
          <w:tcPr>
            <w:tcW w:w="3685" w:type="dxa"/>
            <w:vMerge w:val="restart"/>
          </w:tcPr>
          <w:p w:rsidR="005A4C43" w:rsidRPr="006C5E3D" w:rsidRDefault="005A4C43" w:rsidP="00BA6212">
            <w:pPr>
              <w:spacing w:line="360" w:lineRule="auto"/>
              <w:jc w:val="both"/>
              <w:rPr>
                <w:rFonts w:ascii="Futura Medium" w:hAnsi="Futura Medium"/>
                <w:b/>
                <w:lang w:eastAsia="nl-NL"/>
              </w:rPr>
            </w:pPr>
          </w:p>
          <w:p w:rsidR="005A4C43" w:rsidRPr="006C5E3D" w:rsidRDefault="005A4C43" w:rsidP="00BA6212">
            <w:pPr>
              <w:spacing w:line="360" w:lineRule="auto"/>
              <w:jc w:val="both"/>
              <w:rPr>
                <w:rFonts w:ascii="Futura Medium" w:hAnsi="Futura Medium"/>
                <w:b/>
                <w:lang w:eastAsia="nl-NL"/>
              </w:rPr>
            </w:pPr>
            <w:r w:rsidRPr="006C5E3D">
              <w:rPr>
                <w:rFonts w:ascii="Futura Medium" w:hAnsi="Futura Medium"/>
                <w:b/>
                <w:lang w:eastAsia="nl-NL"/>
              </w:rPr>
              <w:t>Variable</w:t>
            </w:r>
          </w:p>
        </w:tc>
        <w:tc>
          <w:tcPr>
            <w:tcW w:w="6097" w:type="dxa"/>
            <w:gridSpan w:val="2"/>
          </w:tcPr>
          <w:p w:rsidR="005A4C43" w:rsidRPr="006C5E3D" w:rsidRDefault="005A4C43" w:rsidP="00BA6212">
            <w:pPr>
              <w:spacing w:line="360" w:lineRule="auto"/>
              <w:jc w:val="center"/>
              <w:rPr>
                <w:rFonts w:ascii="Futura Medium" w:hAnsi="Futura Medium"/>
                <w:b/>
                <w:lang w:eastAsia="nl-NL"/>
              </w:rPr>
            </w:pPr>
            <w:r w:rsidRPr="006C5E3D">
              <w:rPr>
                <w:rFonts w:ascii="Futura Medium" w:hAnsi="Futura Medium"/>
                <w:b/>
                <w:lang w:eastAsia="nl-NL"/>
              </w:rPr>
              <w:t>Capacity</w:t>
            </w:r>
          </w:p>
        </w:tc>
      </w:tr>
      <w:tr w:rsidR="005A4C43" w:rsidRPr="006C5E3D" w:rsidTr="00BB2291">
        <w:trPr>
          <w:trHeight w:val="323"/>
        </w:trPr>
        <w:tc>
          <w:tcPr>
            <w:tcW w:w="3685" w:type="dxa"/>
            <w:vMerge/>
          </w:tcPr>
          <w:p w:rsidR="005A4C43" w:rsidRPr="006C5E3D" w:rsidRDefault="005A4C43" w:rsidP="00BA6212">
            <w:pPr>
              <w:spacing w:line="360" w:lineRule="auto"/>
              <w:jc w:val="both"/>
              <w:rPr>
                <w:rFonts w:ascii="Futura Medium" w:hAnsi="Futura Medium"/>
                <w:b/>
                <w:lang w:eastAsia="nl-NL"/>
              </w:rPr>
            </w:pPr>
          </w:p>
        </w:tc>
        <w:tc>
          <w:tcPr>
            <w:tcW w:w="2828" w:type="dxa"/>
          </w:tcPr>
          <w:p w:rsidR="005A4C43" w:rsidRPr="006C5E3D" w:rsidRDefault="005A4C43" w:rsidP="00BA6212">
            <w:pPr>
              <w:spacing w:line="360" w:lineRule="auto"/>
              <w:jc w:val="center"/>
              <w:rPr>
                <w:rFonts w:ascii="Futura Medium" w:hAnsi="Futura Medium"/>
                <w:b/>
                <w:lang w:eastAsia="nl-NL"/>
              </w:rPr>
            </w:pPr>
            <w:r w:rsidRPr="006C5E3D">
              <w:rPr>
                <w:rFonts w:ascii="Futura Medium" w:hAnsi="Futura Medium"/>
                <w:b/>
                <w:lang w:eastAsia="nl-NL"/>
              </w:rPr>
              <w:t>(</w:t>
            </w:r>
            <w:r>
              <w:rPr>
                <w:rFonts w:ascii="Futura Medium" w:hAnsi="Futura Medium"/>
                <w:b/>
                <w:lang w:eastAsia="nl-NL"/>
              </w:rPr>
              <w:t>M</w:t>
            </w:r>
            <w:r w:rsidRPr="006C5E3D">
              <w:rPr>
                <w:rFonts w:ascii="Futura Medium" w:hAnsi="Futura Medium"/>
                <w:b/>
                <w:lang w:eastAsia="nl-NL"/>
              </w:rPr>
              <w:t>bpd)</w:t>
            </w:r>
          </w:p>
        </w:tc>
        <w:tc>
          <w:tcPr>
            <w:tcW w:w="3269" w:type="dxa"/>
          </w:tcPr>
          <w:p w:rsidR="005A4C43" w:rsidRPr="006C5E3D" w:rsidRDefault="005A4C43" w:rsidP="00BA6212">
            <w:pPr>
              <w:spacing w:line="360" w:lineRule="auto"/>
              <w:jc w:val="center"/>
              <w:rPr>
                <w:rFonts w:ascii="Futura Medium" w:hAnsi="Futura Medium"/>
                <w:b/>
                <w:lang w:eastAsia="nl-NL"/>
              </w:rPr>
            </w:pPr>
            <w:r w:rsidRPr="006C5E3D">
              <w:rPr>
                <w:rFonts w:ascii="Futura Medium" w:hAnsi="Futura Medium"/>
                <w:b/>
                <w:lang w:eastAsia="nl-NL"/>
              </w:rPr>
              <w:t>(MMscfd)</w:t>
            </w: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Gas Limit Imposed by Water Load</w:t>
            </w:r>
          </w:p>
        </w:tc>
        <w:tc>
          <w:tcPr>
            <w:tcW w:w="2828" w:type="dxa"/>
            <w:shd w:val="clear" w:color="auto" w:fill="808080" w:themeFill="background1" w:themeFillShade="80"/>
          </w:tcPr>
          <w:p w:rsidR="005A4C43" w:rsidRDefault="005A4C43" w:rsidP="00BA6212">
            <w:pPr>
              <w:tabs>
                <w:tab w:val="left" w:pos="1949"/>
              </w:tabs>
              <w:spacing w:line="360" w:lineRule="auto"/>
              <w:rPr>
                <w:rFonts w:ascii="Futura Medium" w:hAnsi="Futura Medium"/>
                <w:lang w:eastAsia="nl-NL"/>
              </w:rPr>
            </w:pPr>
            <w:r>
              <w:rPr>
                <w:rFonts w:ascii="Futura Medium" w:hAnsi="Futura Medium"/>
                <w:lang w:eastAsia="nl-NL"/>
              </w:rPr>
              <w:tab/>
            </w:r>
          </w:p>
        </w:tc>
        <w:tc>
          <w:tcPr>
            <w:tcW w:w="3269" w:type="dxa"/>
            <w:shd w:val="clear" w:color="auto" w:fill="auto"/>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154.41</w:t>
            </w: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Gas Handling</w:t>
            </w:r>
          </w:p>
        </w:tc>
        <w:tc>
          <w:tcPr>
            <w:tcW w:w="2828" w:type="dxa"/>
            <w:shd w:val="clear" w:color="auto" w:fill="808080" w:themeFill="background1" w:themeFillShade="80"/>
          </w:tcPr>
          <w:p w:rsidR="005A4C43" w:rsidRDefault="005A4C43" w:rsidP="00BA6212">
            <w:pPr>
              <w:spacing w:line="360" w:lineRule="auto"/>
              <w:jc w:val="center"/>
              <w:rPr>
                <w:rFonts w:ascii="Futura Medium" w:hAnsi="Futura Medium"/>
                <w:lang w:eastAsia="nl-NL"/>
              </w:rPr>
            </w:pPr>
          </w:p>
        </w:tc>
        <w:tc>
          <w:tcPr>
            <w:tcW w:w="3269" w:type="dxa"/>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149.7</w:t>
            </w: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Liquid Inplot Piping</w:t>
            </w:r>
          </w:p>
        </w:tc>
        <w:tc>
          <w:tcPr>
            <w:tcW w:w="2828" w:type="dxa"/>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4.71</w:t>
            </w:r>
          </w:p>
        </w:tc>
        <w:tc>
          <w:tcPr>
            <w:tcW w:w="3269" w:type="dxa"/>
            <w:shd w:val="clear" w:color="auto" w:fill="808080" w:themeFill="background1" w:themeFillShade="80"/>
          </w:tcPr>
          <w:p w:rsidR="005A4C43" w:rsidRDefault="005A4C43" w:rsidP="00BA6212">
            <w:pPr>
              <w:spacing w:line="360" w:lineRule="auto"/>
              <w:jc w:val="center"/>
              <w:rPr>
                <w:rFonts w:ascii="Futura Medium" w:hAnsi="Futura Medium"/>
                <w:lang w:eastAsia="nl-NL"/>
              </w:rPr>
            </w:pP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Gas Inplot Piping</w:t>
            </w:r>
          </w:p>
        </w:tc>
        <w:tc>
          <w:tcPr>
            <w:tcW w:w="2828" w:type="dxa"/>
            <w:shd w:val="clear" w:color="auto" w:fill="808080" w:themeFill="background1" w:themeFillShade="80"/>
          </w:tcPr>
          <w:p w:rsidR="005A4C43" w:rsidRDefault="005A4C43" w:rsidP="00BA6212">
            <w:pPr>
              <w:spacing w:line="360" w:lineRule="auto"/>
              <w:jc w:val="center"/>
              <w:rPr>
                <w:rFonts w:ascii="Futura Medium" w:hAnsi="Futura Medium"/>
                <w:lang w:eastAsia="nl-NL"/>
              </w:rPr>
            </w:pPr>
          </w:p>
        </w:tc>
        <w:tc>
          <w:tcPr>
            <w:tcW w:w="3269" w:type="dxa"/>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285.51</w:t>
            </w: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Rich TEG Outlet Nozzle</w:t>
            </w:r>
          </w:p>
        </w:tc>
        <w:tc>
          <w:tcPr>
            <w:tcW w:w="2828" w:type="dxa"/>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1.18</w:t>
            </w:r>
          </w:p>
        </w:tc>
        <w:tc>
          <w:tcPr>
            <w:tcW w:w="3269" w:type="dxa"/>
            <w:shd w:val="clear" w:color="auto" w:fill="808080" w:themeFill="background1" w:themeFillShade="80"/>
          </w:tcPr>
          <w:p w:rsidR="005A4C43" w:rsidRDefault="005A4C43" w:rsidP="00BA6212">
            <w:pPr>
              <w:spacing w:line="360" w:lineRule="auto"/>
              <w:jc w:val="center"/>
              <w:rPr>
                <w:rFonts w:ascii="Futura Medium" w:hAnsi="Futura Medium"/>
                <w:lang w:eastAsia="nl-NL"/>
              </w:rPr>
            </w:pP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Gas Outlet Nozzle</w:t>
            </w:r>
          </w:p>
        </w:tc>
        <w:tc>
          <w:tcPr>
            <w:tcW w:w="2828" w:type="dxa"/>
            <w:shd w:val="clear" w:color="auto" w:fill="808080" w:themeFill="background1" w:themeFillShade="80"/>
          </w:tcPr>
          <w:p w:rsidR="005A4C43" w:rsidRDefault="005A4C43" w:rsidP="00BA6212">
            <w:pPr>
              <w:spacing w:line="360" w:lineRule="auto"/>
              <w:jc w:val="center"/>
              <w:rPr>
                <w:rFonts w:ascii="Futura Medium" w:hAnsi="Futura Medium"/>
                <w:lang w:eastAsia="nl-NL"/>
              </w:rPr>
            </w:pPr>
          </w:p>
        </w:tc>
        <w:tc>
          <w:tcPr>
            <w:tcW w:w="3269" w:type="dxa"/>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112.27</w:t>
            </w:r>
          </w:p>
        </w:tc>
      </w:tr>
      <w:tr w:rsidR="005A4C43" w:rsidTr="005A4C43">
        <w:tc>
          <w:tcPr>
            <w:tcW w:w="3685" w:type="dxa"/>
          </w:tcPr>
          <w:p w:rsidR="005A4C43" w:rsidRDefault="005A4C43" w:rsidP="00BA6212">
            <w:pPr>
              <w:spacing w:line="360" w:lineRule="auto"/>
              <w:jc w:val="both"/>
              <w:rPr>
                <w:rFonts w:ascii="Futura Medium" w:hAnsi="Futura Medium"/>
                <w:lang w:eastAsia="nl-NL"/>
              </w:rPr>
            </w:pPr>
            <w:r>
              <w:rPr>
                <w:rFonts w:ascii="Futura Medium" w:hAnsi="Futura Medium"/>
                <w:lang w:eastAsia="nl-NL"/>
              </w:rPr>
              <w:t>TEG Inlet Level Control Valve</w:t>
            </w:r>
          </w:p>
        </w:tc>
        <w:tc>
          <w:tcPr>
            <w:tcW w:w="2828" w:type="dxa"/>
          </w:tcPr>
          <w:p w:rsidR="005A4C43" w:rsidRDefault="005A4C43" w:rsidP="00BA6212">
            <w:pPr>
              <w:spacing w:line="360" w:lineRule="auto"/>
              <w:jc w:val="center"/>
              <w:rPr>
                <w:rFonts w:ascii="Futura Medium" w:hAnsi="Futura Medium"/>
                <w:lang w:eastAsia="nl-NL"/>
              </w:rPr>
            </w:pPr>
            <w:r>
              <w:rPr>
                <w:rFonts w:ascii="Futura Medium" w:hAnsi="Futura Medium"/>
                <w:lang w:eastAsia="nl-NL"/>
              </w:rPr>
              <w:t>1.28</w:t>
            </w:r>
          </w:p>
        </w:tc>
        <w:tc>
          <w:tcPr>
            <w:tcW w:w="3269" w:type="dxa"/>
            <w:shd w:val="clear" w:color="auto" w:fill="808080" w:themeFill="background1" w:themeFillShade="80"/>
          </w:tcPr>
          <w:p w:rsidR="005A4C43" w:rsidRDefault="005A4C43" w:rsidP="00BA6212">
            <w:pPr>
              <w:spacing w:line="360" w:lineRule="auto"/>
              <w:jc w:val="center"/>
              <w:rPr>
                <w:rFonts w:ascii="Futura Medium" w:hAnsi="Futura Medium"/>
                <w:lang w:eastAsia="nl-NL"/>
              </w:rPr>
            </w:pPr>
          </w:p>
        </w:tc>
      </w:tr>
    </w:tbl>
    <w:p w:rsidR="00E679EF" w:rsidRDefault="00E679EF" w:rsidP="0069732E">
      <w:pPr>
        <w:spacing w:line="360" w:lineRule="auto"/>
        <w:jc w:val="both"/>
        <w:rPr>
          <w:rFonts w:ascii="Futura Medium" w:hAnsi="Futura Medium"/>
        </w:rPr>
      </w:pPr>
    </w:p>
    <w:p w:rsidR="002E3D1B" w:rsidRDefault="002E3D1B" w:rsidP="0069732E">
      <w:pPr>
        <w:spacing w:line="360" w:lineRule="auto"/>
        <w:jc w:val="both"/>
        <w:rPr>
          <w:rFonts w:ascii="Futura Medium" w:hAnsi="Futura Medium"/>
        </w:rPr>
      </w:pPr>
      <w:r>
        <w:rPr>
          <w:rFonts w:ascii="Futura Medium" w:hAnsi="Futura Medium"/>
        </w:rPr>
        <w:t>The rating results show that the Contractor has sufficient gas and liquid handling capacities to handle extra production (circa 25 MMscfd) from the</w:t>
      </w:r>
      <w:r w:rsidR="00E64E42">
        <w:rPr>
          <w:rFonts w:ascii="Futura Medium" w:hAnsi="Futura Medium"/>
        </w:rPr>
        <w:t xml:space="preserve"> NAG plant</w:t>
      </w:r>
      <w:r>
        <w:rPr>
          <w:rFonts w:ascii="Futura Medium" w:hAnsi="Futura Medium"/>
        </w:rPr>
        <w:t>.</w:t>
      </w:r>
      <w:r w:rsidR="000120A5">
        <w:rPr>
          <w:rFonts w:ascii="Futura Medium" w:hAnsi="Futura Medium"/>
        </w:rPr>
        <w:t xml:space="preserve"> The minimum design rate for the contactor is 20 MMscfd</w:t>
      </w:r>
      <w:r w:rsidR="00E64E42">
        <w:rPr>
          <w:rFonts w:ascii="Futura Medium" w:hAnsi="Futura Medium"/>
        </w:rPr>
        <w:t>.</w:t>
      </w:r>
      <w:r w:rsidR="000120A5">
        <w:rPr>
          <w:rFonts w:ascii="Futura Medium" w:hAnsi="Futura Medium"/>
        </w:rPr>
        <w:t xml:space="preserve"> </w:t>
      </w:r>
      <w:r w:rsidR="00E64E42">
        <w:rPr>
          <w:rFonts w:ascii="Futura Medium" w:hAnsi="Futura Medium"/>
        </w:rPr>
        <w:t>However</w:t>
      </w:r>
      <w:r w:rsidR="000120A5">
        <w:rPr>
          <w:rFonts w:ascii="Futura Medium" w:hAnsi="Futura Medium"/>
        </w:rPr>
        <w:t>, the expected rate during TNP outage into the contactor will be ca. 5 MMscfd. This can have a potential impact on the dewpoint. Further performance analysis at lower contactor rate should be done as part of the design.</w:t>
      </w:r>
    </w:p>
    <w:p w:rsidR="00D06CFF" w:rsidRPr="00873482" w:rsidRDefault="00D06CFF" w:rsidP="0043783B">
      <w:pPr>
        <w:pStyle w:val="Heading2"/>
        <w:keepNext/>
        <w:keepLines/>
        <w:numPr>
          <w:ilvl w:val="0"/>
          <w:numId w:val="4"/>
        </w:numPr>
        <w:spacing w:before="480"/>
        <w:contextualSpacing w:val="0"/>
        <w:rPr>
          <w:sz w:val="24"/>
          <w:szCs w:val="24"/>
        </w:rPr>
      </w:pPr>
      <w:bookmarkStart w:id="43" w:name="_Toc504325528"/>
      <w:bookmarkStart w:id="44" w:name="_Toc511305918"/>
      <w:r w:rsidRPr="00873482">
        <w:rPr>
          <w:sz w:val="24"/>
          <w:szCs w:val="24"/>
        </w:rPr>
        <w:t>TECHNICAL PROPOSAL</w:t>
      </w:r>
      <w:bookmarkEnd w:id="43"/>
      <w:bookmarkEnd w:id="44"/>
    </w:p>
    <w:p w:rsidR="00D06CFF" w:rsidRPr="00972E75" w:rsidRDefault="00D06CFF" w:rsidP="0069153F">
      <w:pPr>
        <w:pStyle w:val="Heading2"/>
        <w:ind w:left="0" w:firstLine="0"/>
        <w:rPr>
          <w:rStyle w:val="Heading2Char"/>
          <w:b/>
          <w:sz w:val="24"/>
          <w:szCs w:val="24"/>
          <w:lang w:val="en-GB"/>
        </w:rPr>
      </w:pPr>
      <w:bookmarkStart w:id="45" w:name="_Toc427741209"/>
      <w:bookmarkStart w:id="46" w:name="_Toc504325529"/>
      <w:bookmarkStart w:id="47" w:name="_Toc511305919"/>
      <w:r w:rsidRPr="00972E75">
        <w:rPr>
          <w:rStyle w:val="Heading2Char"/>
          <w:b/>
          <w:sz w:val="24"/>
          <w:szCs w:val="24"/>
          <w:lang w:val="en-GB"/>
        </w:rPr>
        <w:t>Management of Change Approval</w:t>
      </w:r>
      <w:bookmarkEnd w:id="45"/>
      <w:bookmarkEnd w:id="46"/>
      <w:bookmarkEnd w:id="47"/>
    </w:p>
    <w:p w:rsidR="00D06CFF" w:rsidRPr="00D41DC5" w:rsidRDefault="00D06CFF" w:rsidP="00D06CFF">
      <w:pPr>
        <w:spacing w:line="360" w:lineRule="auto"/>
        <w:jc w:val="both"/>
        <w:rPr>
          <w:rFonts w:ascii="Futura Medium" w:hAnsi="Futura Medium"/>
        </w:rPr>
      </w:pPr>
      <w:r w:rsidRPr="00D41DC5">
        <w:rPr>
          <w:rFonts w:ascii="Futura Medium" w:hAnsi="Futura Medium"/>
        </w:rPr>
        <w:t>The proposal to</w:t>
      </w:r>
      <w:r>
        <w:rPr>
          <w:rFonts w:ascii="Futura Medium" w:hAnsi="Futura Medium"/>
        </w:rPr>
        <w:t xml:space="preserve"> reroute NAG wells </w:t>
      </w:r>
      <w:r w:rsidRPr="00972E75">
        <w:rPr>
          <w:rFonts w:ascii="Futura Medium" w:hAnsi="Futura Medium"/>
          <w:noProof/>
          <w:lang w:val="en-GB"/>
        </w:rPr>
        <w:t>through the AGG plant dehydration system before export</w:t>
      </w:r>
      <w:r w:rsidRPr="00D41DC5">
        <w:rPr>
          <w:rFonts w:ascii="Futura Medium" w:hAnsi="Futura Medium"/>
        </w:rPr>
        <w:t xml:space="preserve"> </w:t>
      </w:r>
      <w:r w:rsidRPr="007C7D7B">
        <w:rPr>
          <w:rFonts w:ascii="Futura Medium" w:hAnsi="Futura Medium"/>
          <w:noProof/>
        </w:rPr>
        <w:t>will be submitted</w:t>
      </w:r>
      <w:r w:rsidRPr="00D41DC5">
        <w:rPr>
          <w:rFonts w:ascii="Futura Medium" w:hAnsi="Futura Medium"/>
        </w:rPr>
        <w:t xml:space="preserve"> to CCMP for approval.</w:t>
      </w:r>
    </w:p>
    <w:p w:rsidR="00D06CFF" w:rsidRPr="00972E75" w:rsidRDefault="00D06CFF" w:rsidP="0069153F">
      <w:pPr>
        <w:pStyle w:val="Heading2"/>
        <w:ind w:left="0" w:firstLine="0"/>
        <w:rPr>
          <w:rStyle w:val="Heading2Char"/>
          <w:b/>
          <w:sz w:val="24"/>
          <w:szCs w:val="24"/>
          <w:lang w:val="en-GB"/>
        </w:rPr>
      </w:pPr>
      <w:bookmarkStart w:id="48" w:name="_Toc427741210"/>
      <w:bookmarkStart w:id="49" w:name="_Toc504325530"/>
      <w:bookmarkStart w:id="50" w:name="_Toc511305920"/>
      <w:r w:rsidRPr="00972E75">
        <w:rPr>
          <w:rStyle w:val="Heading2Char"/>
          <w:b/>
          <w:sz w:val="24"/>
          <w:szCs w:val="24"/>
          <w:lang w:val="en-GB"/>
        </w:rPr>
        <w:t>Design Works</w:t>
      </w:r>
      <w:bookmarkEnd w:id="48"/>
      <w:r w:rsidRPr="00972E75">
        <w:rPr>
          <w:rStyle w:val="Heading2Char"/>
          <w:b/>
          <w:sz w:val="24"/>
          <w:szCs w:val="24"/>
          <w:lang w:val="en-GB"/>
        </w:rPr>
        <w:t xml:space="preserve"> and Deliverables</w:t>
      </w:r>
      <w:bookmarkEnd w:id="49"/>
      <w:bookmarkEnd w:id="50"/>
    </w:p>
    <w:p w:rsidR="00D06CFF" w:rsidRPr="00972E75" w:rsidRDefault="00D06CFF" w:rsidP="00D06CFF">
      <w:pPr>
        <w:spacing w:line="360" w:lineRule="auto"/>
        <w:jc w:val="both"/>
        <w:rPr>
          <w:rFonts w:ascii="Futura Medium" w:hAnsi="Futura Medium"/>
        </w:rPr>
      </w:pPr>
      <w:r w:rsidRPr="00972E75">
        <w:rPr>
          <w:rFonts w:ascii="Futura Medium" w:hAnsi="Futura Medium"/>
        </w:rPr>
        <w:t>Detailed design will be carried out and AFC drawings produced for the NAG to AGG rerouting.</w:t>
      </w:r>
    </w:p>
    <w:p w:rsidR="00D06CFF" w:rsidRPr="00D41DC5" w:rsidRDefault="00D06CFF" w:rsidP="00D06CFF">
      <w:pPr>
        <w:spacing w:line="360" w:lineRule="auto"/>
        <w:jc w:val="both"/>
        <w:rPr>
          <w:rFonts w:ascii="Futura Medium" w:hAnsi="Futura Medium"/>
        </w:rPr>
      </w:pPr>
      <w:r w:rsidRPr="00D41DC5">
        <w:rPr>
          <w:rFonts w:ascii="Futura Medium" w:hAnsi="Futura Medium"/>
        </w:rPr>
        <w:t xml:space="preserve">The design </w:t>
      </w:r>
      <w:r w:rsidRPr="007C7D7B">
        <w:rPr>
          <w:rFonts w:ascii="Futura Medium" w:hAnsi="Futura Medium"/>
          <w:noProof/>
        </w:rPr>
        <w:t>will be</w:t>
      </w:r>
      <w:r w:rsidRPr="00D41DC5">
        <w:rPr>
          <w:rFonts w:ascii="Futura Medium" w:hAnsi="Futura Medium"/>
        </w:rPr>
        <w:t xml:space="preserve"> such that there </w:t>
      </w:r>
      <w:r w:rsidRPr="007C7D7B">
        <w:rPr>
          <w:rFonts w:ascii="Futura Medium" w:hAnsi="Futura Medium"/>
          <w:noProof/>
        </w:rPr>
        <w:t>will be</w:t>
      </w:r>
      <w:r w:rsidRPr="00D41DC5">
        <w:rPr>
          <w:rFonts w:ascii="Futura Medium" w:hAnsi="Futura Medium"/>
        </w:rPr>
        <w:t xml:space="preserve"> minimum impact on facility deferment through initiatives such as maximizing off-site fabrication.</w:t>
      </w:r>
    </w:p>
    <w:p w:rsidR="00D06CFF" w:rsidRPr="00B13F48" w:rsidRDefault="00D06CFF" w:rsidP="0043783B">
      <w:pPr>
        <w:pStyle w:val="Heading2"/>
        <w:numPr>
          <w:ilvl w:val="1"/>
          <w:numId w:val="19"/>
        </w:numPr>
        <w:ind w:left="0" w:firstLine="0"/>
        <w:rPr>
          <w:rStyle w:val="Heading2Char"/>
          <w:b/>
          <w:sz w:val="24"/>
          <w:szCs w:val="24"/>
          <w:lang w:val="en-GB"/>
        </w:rPr>
      </w:pPr>
      <w:bookmarkStart w:id="51" w:name="_Toc504325531"/>
      <w:bookmarkStart w:id="52" w:name="_Toc511305921"/>
      <w:r w:rsidRPr="00B13F48">
        <w:rPr>
          <w:rStyle w:val="Heading2Char"/>
          <w:b/>
          <w:sz w:val="24"/>
          <w:szCs w:val="24"/>
          <w:lang w:val="en-GB"/>
        </w:rPr>
        <w:t>Deliverables/Activities</w:t>
      </w:r>
      <w:bookmarkEnd w:id="51"/>
      <w:bookmarkEnd w:id="52"/>
    </w:p>
    <w:p w:rsidR="00D06CFF" w:rsidRPr="00F936D5" w:rsidRDefault="00F936D5" w:rsidP="0069153F">
      <w:pPr>
        <w:pStyle w:val="Heading3"/>
        <w:numPr>
          <w:ilvl w:val="2"/>
          <w:numId w:val="19"/>
        </w:numPr>
        <w:autoSpaceDE w:val="0"/>
        <w:autoSpaceDN w:val="0"/>
        <w:adjustRightInd w:val="0"/>
        <w:spacing w:line="360" w:lineRule="auto"/>
        <w:ind w:left="0" w:firstLine="720"/>
        <w:jc w:val="both"/>
        <w:rPr>
          <w:rFonts w:ascii="Futura Medium" w:hAnsi="Futura Medium" w:cs="Arial"/>
        </w:rPr>
      </w:pPr>
      <w:bookmarkStart w:id="53" w:name="_Toc504325532"/>
      <w:bookmarkStart w:id="54" w:name="_Toc511305922"/>
      <w:r w:rsidRPr="00F936D5">
        <w:rPr>
          <w:rFonts w:ascii="Futura Medium" w:hAnsi="Futura Medium"/>
          <w:color w:val="auto"/>
          <w:sz w:val="24"/>
          <w:szCs w:val="24"/>
        </w:rPr>
        <w:t>General</w:t>
      </w:r>
      <w:bookmarkEnd w:id="53"/>
      <w:bookmarkEnd w:id="54"/>
    </w:p>
    <w:p w:rsidR="00D06CFF" w:rsidRPr="00972E75" w:rsidRDefault="00D06CFF" w:rsidP="0043783B">
      <w:pPr>
        <w:pStyle w:val="ListParagraph"/>
        <w:numPr>
          <w:ilvl w:val="0"/>
          <w:numId w:val="14"/>
        </w:numPr>
        <w:spacing w:line="360" w:lineRule="auto"/>
        <w:jc w:val="both"/>
        <w:rPr>
          <w:rFonts w:ascii="Futura Medium" w:hAnsi="Futura Medium"/>
        </w:rPr>
      </w:pPr>
      <w:r w:rsidRPr="00972E75">
        <w:rPr>
          <w:rFonts w:ascii="Futura Medium" w:hAnsi="Futura Medium"/>
        </w:rPr>
        <w:t>Tie in from Production Header at NAG plant (via inlet to Module 2) to export line</w:t>
      </w:r>
    </w:p>
    <w:p w:rsidR="00D06CFF" w:rsidRPr="00972E75" w:rsidRDefault="00D06CFF" w:rsidP="0043783B">
      <w:pPr>
        <w:pStyle w:val="ListParagraph"/>
        <w:numPr>
          <w:ilvl w:val="0"/>
          <w:numId w:val="14"/>
        </w:numPr>
        <w:spacing w:line="360" w:lineRule="auto"/>
        <w:jc w:val="both"/>
        <w:rPr>
          <w:rFonts w:ascii="Futura Medium" w:hAnsi="Futura Medium"/>
        </w:rPr>
      </w:pPr>
      <w:r w:rsidRPr="00972E75">
        <w:rPr>
          <w:rFonts w:ascii="Futura Medium" w:hAnsi="Futura Medium"/>
        </w:rPr>
        <w:t xml:space="preserve">Disconnection and blind-off connections to NAG modules </w:t>
      </w:r>
    </w:p>
    <w:p w:rsidR="00D06CFF" w:rsidRPr="00972E75" w:rsidRDefault="00F936D5" w:rsidP="0043783B">
      <w:pPr>
        <w:pStyle w:val="ListParagraph"/>
        <w:numPr>
          <w:ilvl w:val="0"/>
          <w:numId w:val="14"/>
        </w:numPr>
        <w:spacing w:line="360" w:lineRule="auto"/>
        <w:jc w:val="both"/>
        <w:rPr>
          <w:rFonts w:ascii="Futura Medium" w:hAnsi="Futura Medium"/>
        </w:rPr>
      </w:pPr>
      <w:r>
        <w:rPr>
          <w:rFonts w:ascii="Futura Medium" w:hAnsi="Futura Medium"/>
        </w:rPr>
        <w:t>Relocate the F</w:t>
      </w:r>
      <w:r w:rsidR="002E3D1B">
        <w:rPr>
          <w:rFonts w:ascii="Futura Medium" w:hAnsi="Futura Medium"/>
        </w:rPr>
        <w:t>LKO</w:t>
      </w:r>
      <w:r w:rsidR="002E3D1B" w:rsidRPr="00972E75">
        <w:rPr>
          <w:rFonts w:ascii="Futura Medium" w:hAnsi="Futura Medium"/>
        </w:rPr>
        <w:t xml:space="preserve"> </w:t>
      </w:r>
      <w:r w:rsidR="00D06CFF" w:rsidRPr="00972E75">
        <w:rPr>
          <w:rFonts w:ascii="Futura Medium" w:hAnsi="Futura Medium"/>
        </w:rPr>
        <w:t xml:space="preserve">from NAG module 2 and installation </w:t>
      </w:r>
      <w:r>
        <w:rPr>
          <w:rFonts w:ascii="Futura Medium" w:hAnsi="Futura Medium"/>
        </w:rPr>
        <w:t>at</w:t>
      </w:r>
      <w:r w:rsidR="00D06CFF" w:rsidRPr="00972E75">
        <w:rPr>
          <w:rFonts w:ascii="Futura Medium" w:hAnsi="Futura Medium"/>
        </w:rPr>
        <w:t xml:space="preserve"> Sales Manifold </w:t>
      </w:r>
      <w:r>
        <w:rPr>
          <w:rFonts w:ascii="Futura Medium" w:hAnsi="Futura Medium"/>
        </w:rPr>
        <w:t>area.</w:t>
      </w:r>
    </w:p>
    <w:p w:rsidR="00D06CFF" w:rsidRPr="0069153F" w:rsidRDefault="00F936D5" w:rsidP="0069153F">
      <w:pPr>
        <w:pStyle w:val="ListParagraph"/>
        <w:numPr>
          <w:ilvl w:val="0"/>
          <w:numId w:val="14"/>
        </w:numPr>
        <w:spacing w:line="360" w:lineRule="auto"/>
        <w:jc w:val="both"/>
        <w:rPr>
          <w:rFonts w:ascii="Futura Medium" w:hAnsi="Futura Medium" w:cs="Arial"/>
        </w:rPr>
      </w:pPr>
      <w:r>
        <w:rPr>
          <w:rFonts w:ascii="Futura Medium" w:hAnsi="Futura Medium"/>
        </w:rPr>
        <w:t xml:space="preserve">Integration, interconnectivity of piping systems and </w:t>
      </w:r>
      <w:r w:rsidR="00D06CFF" w:rsidRPr="00972E75">
        <w:rPr>
          <w:rFonts w:ascii="Futura Medium" w:hAnsi="Futura Medium"/>
        </w:rPr>
        <w:t xml:space="preserve">Instrumentation </w:t>
      </w:r>
      <w:r>
        <w:rPr>
          <w:rFonts w:ascii="Futura Medium" w:hAnsi="Futura Medium"/>
        </w:rPr>
        <w:t>works.</w:t>
      </w:r>
    </w:p>
    <w:p w:rsidR="00D06CFF" w:rsidRPr="00972E75" w:rsidRDefault="00F936D5" w:rsidP="0043783B">
      <w:pPr>
        <w:pStyle w:val="Heading3"/>
        <w:numPr>
          <w:ilvl w:val="2"/>
          <w:numId w:val="19"/>
        </w:numPr>
        <w:rPr>
          <w:rFonts w:ascii="Futura Medium" w:hAnsi="Futura Medium"/>
          <w:color w:val="auto"/>
          <w:sz w:val="24"/>
          <w:szCs w:val="24"/>
        </w:rPr>
      </w:pPr>
      <w:bookmarkStart w:id="55" w:name="_Toc504325533"/>
      <w:bookmarkStart w:id="56" w:name="_Toc511305923"/>
      <w:r>
        <w:rPr>
          <w:rFonts w:ascii="Futura Medium" w:hAnsi="Futura Medium"/>
          <w:color w:val="auto"/>
          <w:sz w:val="24"/>
          <w:szCs w:val="24"/>
        </w:rPr>
        <w:t xml:space="preserve">Process </w:t>
      </w:r>
      <w:bookmarkEnd w:id="55"/>
      <w:r w:rsidR="0069153F">
        <w:rPr>
          <w:rFonts w:ascii="Futura Medium" w:hAnsi="Futura Medium"/>
          <w:color w:val="auto"/>
          <w:sz w:val="24"/>
          <w:szCs w:val="24"/>
        </w:rPr>
        <w:t>Engineering</w:t>
      </w:r>
      <w:r>
        <w:rPr>
          <w:rFonts w:ascii="Futura Medium" w:hAnsi="Futura Medium"/>
          <w:color w:val="auto"/>
          <w:sz w:val="24"/>
          <w:szCs w:val="24"/>
        </w:rPr>
        <w:t xml:space="preserve"> Deliverables</w:t>
      </w:r>
      <w:bookmarkEnd w:id="56"/>
    </w:p>
    <w:p w:rsidR="00D06CFF" w:rsidRDefault="00D06CFF" w:rsidP="0043783B">
      <w:pPr>
        <w:pStyle w:val="ListParagraph"/>
        <w:numPr>
          <w:ilvl w:val="0"/>
          <w:numId w:val="14"/>
        </w:numPr>
        <w:spacing w:line="360" w:lineRule="auto"/>
        <w:jc w:val="both"/>
        <w:rPr>
          <w:rFonts w:ascii="Futura Medium" w:hAnsi="Futura Medium"/>
        </w:rPr>
      </w:pPr>
      <w:r>
        <w:rPr>
          <w:rFonts w:ascii="Futura Medium" w:hAnsi="Futura Medium"/>
        </w:rPr>
        <w:t xml:space="preserve">Approve for Construction Drawings (UEFS, UFS) </w:t>
      </w:r>
    </w:p>
    <w:p w:rsidR="00D06CFF" w:rsidRPr="00CF21C9" w:rsidRDefault="00D06CFF" w:rsidP="0043783B">
      <w:pPr>
        <w:pStyle w:val="ListParagraph"/>
        <w:numPr>
          <w:ilvl w:val="0"/>
          <w:numId w:val="14"/>
        </w:numPr>
        <w:spacing w:line="360" w:lineRule="auto"/>
        <w:jc w:val="both"/>
        <w:rPr>
          <w:rFonts w:ascii="Futura Medium" w:hAnsi="Futura Medium"/>
        </w:rPr>
      </w:pPr>
      <w:r w:rsidRPr="00CF21C9">
        <w:rPr>
          <w:rFonts w:ascii="Futura Medium" w:hAnsi="Futura Medium"/>
        </w:rPr>
        <w:t xml:space="preserve">Issuance of </w:t>
      </w:r>
      <w:r w:rsidRPr="00CF21C9">
        <w:rPr>
          <w:rFonts w:ascii="Futura Medium" w:hAnsi="Futura Medium" w:cs="Arial"/>
        </w:rPr>
        <w:t>demolition drawings and modification drawings (Tie-in)</w:t>
      </w:r>
    </w:p>
    <w:p w:rsidR="00D06CFF" w:rsidRPr="0069153F" w:rsidRDefault="00D06CFF" w:rsidP="0069153F">
      <w:pPr>
        <w:pStyle w:val="ListParagraph"/>
        <w:numPr>
          <w:ilvl w:val="0"/>
          <w:numId w:val="14"/>
        </w:numPr>
        <w:spacing w:line="360" w:lineRule="auto"/>
        <w:jc w:val="both"/>
        <w:rPr>
          <w:rFonts w:ascii="Futura Medium" w:hAnsi="Futura Medium"/>
        </w:rPr>
      </w:pPr>
      <w:r w:rsidRPr="00CF21C9">
        <w:rPr>
          <w:rFonts w:ascii="Futura Medium" w:hAnsi="Futura Medium"/>
        </w:rPr>
        <w:t>Issuance of process design report</w:t>
      </w:r>
    </w:p>
    <w:p w:rsidR="00D06CFF" w:rsidRPr="00972E75" w:rsidRDefault="0069153F" w:rsidP="0043783B">
      <w:pPr>
        <w:pStyle w:val="Heading3"/>
        <w:numPr>
          <w:ilvl w:val="2"/>
          <w:numId w:val="19"/>
        </w:numPr>
        <w:rPr>
          <w:rFonts w:ascii="Futura Medium" w:hAnsi="Futura Medium"/>
          <w:color w:val="auto"/>
          <w:sz w:val="24"/>
          <w:szCs w:val="24"/>
        </w:rPr>
      </w:pPr>
      <w:bookmarkStart w:id="57" w:name="_Toc511305924"/>
      <w:r>
        <w:rPr>
          <w:rFonts w:ascii="Futura Medium" w:hAnsi="Futura Medium"/>
          <w:color w:val="auto"/>
          <w:sz w:val="24"/>
          <w:szCs w:val="24"/>
        </w:rPr>
        <w:t>Mechanical (Piping)</w:t>
      </w:r>
      <w:r w:rsidR="00F936D5">
        <w:rPr>
          <w:rFonts w:ascii="Futura Medium" w:hAnsi="Futura Medium"/>
          <w:color w:val="auto"/>
          <w:sz w:val="24"/>
          <w:szCs w:val="24"/>
        </w:rPr>
        <w:t xml:space="preserve"> Deliverables</w:t>
      </w:r>
      <w:bookmarkEnd w:id="57"/>
    </w:p>
    <w:p w:rsidR="00D06CFF" w:rsidRPr="00D41DC5" w:rsidRDefault="00D06CFF" w:rsidP="0043783B">
      <w:pPr>
        <w:pStyle w:val="ListParagraph"/>
        <w:numPr>
          <w:ilvl w:val="0"/>
          <w:numId w:val="14"/>
        </w:numPr>
        <w:spacing w:line="360" w:lineRule="auto"/>
        <w:jc w:val="both"/>
        <w:rPr>
          <w:rFonts w:ascii="Futura Medium" w:hAnsi="Futura Medium"/>
        </w:rPr>
      </w:pPr>
      <w:r w:rsidRPr="00D41DC5">
        <w:rPr>
          <w:rFonts w:ascii="Futura Medium" w:hAnsi="Futura Medium"/>
        </w:rPr>
        <w:t>Pipe stress analysis report</w:t>
      </w:r>
    </w:p>
    <w:p w:rsidR="00D06CFF" w:rsidRPr="00D41DC5" w:rsidRDefault="00D06CFF" w:rsidP="0043783B">
      <w:pPr>
        <w:pStyle w:val="ListParagraph"/>
        <w:numPr>
          <w:ilvl w:val="0"/>
          <w:numId w:val="14"/>
        </w:numPr>
        <w:spacing w:line="360" w:lineRule="auto"/>
        <w:jc w:val="both"/>
        <w:rPr>
          <w:rFonts w:ascii="Futura Medium" w:hAnsi="Futura Medium"/>
        </w:rPr>
      </w:pPr>
      <w:r w:rsidRPr="00D41DC5">
        <w:rPr>
          <w:rFonts w:ascii="Futura Medium" w:hAnsi="Futura Medium"/>
        </w:rPr>
        <w:t>Update of relevant piping documents e.g. plot plan and piping general arrangement drawings and Isometric drawings</w:t>
      </w:r>
    </w:p>
    <w:p w:rsidR="00D06CFF" w:rsidRPr="00D41DC5" w:rsidRDefault="00D06CFF" w:rsidP="0043783B">
      <w:pPr>
        <w:pStyle w:val="ListParagraph"/>
        <w:numPr>
          <w:ilvl w:val="0"/>
          <w:numId w:val="14"/>
        </w:numPr>
        <w:spacing w:line="360" w:lineRule="auto"/>
        <w:jc w:val="both"/>
        <w:rPr>
          <w:rFonts w:ascii="Futura Medium" w:hAnsi="Futura Medium"/>
        </w:rPr>
      </w:pPr>
      <w:r w:rsidRPr="00D41DC5">
        <w:rPr>
          <w:rFonts w:ascii="Futura Medium" w:hAnsi="Futura Medium"/>
        </w:rPr>
        <w:t>Verification of existing pipe support and update of pipe support drawing and schedule (if required)</w:t>
      </w:r>
    </w:p>
    <w:p w:rsidR="00D06CFF" w:rsidRPr="00D41DC5" w:rsidRDefault="00F936D5" w:rsidP="0043783B">
      <w:pPr>
        <w:pStyle w:val="ListParagraph"/>
        <w:numPr>
          <w:ilvl w:val="0"/>
          <w:numId w:val="14"/>
        </w:numPr>
        <w:spacing w:line="360" w:lineRule="auto"/>
        <w:jc w:val="both"/>
        <w:rPr>
          <w:rFonts w:ascii="Futura Medium" w:hAnsi="Futura Medium"/>
        </w:rPr>
      </w:pPr>
      <w:r>
        <w:rPr>
          <w:rFonts w:ascii="Futura Medium" w:hAnsi="Futura Medium"/>
        </w:rPr>
        <w:t xml:space="preserve">Demolition drawings and </w:t>
      </w:r>
      <w:r w:rsidR="00D06CFF" w:rsidRPr="00D41DC5">
        <w:rPr>
          <w:rFonts w:ascii="Futura Medium" w:hAnsi="Futura Medium"/>
        </w:rPr>
        <w:t>Tie-in schedule</w:t>
      </w:r>
    </w:p>
    <w:p w:rsidR="00D06CFF" w:rsidRPr="00D41DC5" w:rsidRDefault="00D06CFF" w:rsidP="0043783B">
      <w:pPr>
        <w:pStyle w:val="ListParagraph"/>
        <w:numPr>
          <w:ilvl w:val="0"/>
          <w:numId w:val="14"/>
        </w:numPr>
        <w:spacing w:line="360" w:lineRule="auto"/>
        <w:jc w:val="both"/>
        <w:rPr>
          <w:rFonts w:ascii="Futura Medium" w:hAnsi="Futura Medium"/>
        </w:rPr>
      </w:pPr>
      <w:r w:rsidRPr="00D41DC5">
        <w:rPr>
          <w:rFonts w:ascii="Futura Medium" w:hAnsi="Futura Medium"/>
        </w:rPr>
        <w:t>MTO</w:t>
      </w:r>
    </w:p>
    <w:p w:rsidR="00D06CFF" w:rsidRPr="001115A4" w:rsidRDefault="00D06CFF" w:rsidP="0043783B">
      <w:pPr>
        <w:pStyle w:val="ListParagraph"/>
        <w:numPr>
          <w:ilvl w:val="0"/>
          <w:numId w:val="14"/>
        </w:numPr>
        <w:spacing w:line="360" w:lineRule="auto"/>
        <w:jc w:val="both"/>
        <w:rPr>
          <w:rFonts w:ascii="Futura Medium" w:hAnsi="Futura Medium"/>
        </w:rPr>
      </w:pPr>
      <w:r w:rsidRPr="00D41DC5">
        <w:rPr>
          <w:rFonts w:ascii="Futura Medium" w:hAnsi="Futura Medium"/>
        </w:rPr>
        <w:t xml:space="preserve">Constructability </w:t>
      </w:r>
      <w:r w:rsidR="00F936D5">
        <w:rPr>
          <w:rFonts w:ascii="Futura Medium" w:hAnsi="Futura Medium"/>
        </w:rPr>
        <w:t>review</w:t>
      </w:r>
    </w:p>
    <w:p w:rsidR="00D06CFF" w:rsidRPr="00972E75" w:rsidRDefault="0069153F" w:rsidP="0043783B">
      <w:pPr>
        <w:pStyle w:val="Heading3"/>
        <w:numPr>
          <w:ilvl w:val="2"/>
          <w:numId w:val="19"/>
        </w:numPr>
        <w:rPr>
          <w:rFonts w:ascii="Futura Medium" w:hAnsi="Futura Medium"/>
          <w:color w:val="auto"/>
          <w:sz w:val="24"/>
          <w:szCs w:val="24"/>
        </w:rPr>
      </w:pPr>
      <w:bookmarkStart w:id="58" w:name="_Toc511305925"/>
      <w:r>
        <w:rPr>
          <w:rFonts w:ascii="Futura Medium" w:hAnsi="Futura Medium"/>
          <w:color w:val="auto"/>
          <w:sz w:val="24"/>
          <w:szCs w:val="24"/>
        </w:rPr>
        <w:t xml:space="preserve">Civil Engineering </w:t>
      </w:r>
      <w:r w:rsidR="00F936D5">
        <w:rPr>
          <w:rFonts w:ascii="Futura Medium" w:hAnsi="Futura Medium"/>
          <w:color w:val="auto"/>
          <w:sz w:val="24"/>
          <w:szCs w:val="24"/>
        </w:rPr>
        <w:t>Deliverables</w:t>
      </w:r>
      <w:bookmarkEnd w:id="58"/>
    </w:p>
    <w:p w:rsidR="00D06CFF" w:rsidRPr="00CF21C9" w:rsidRDefault="00D06CFF" w:rsidP="0043783B">
      <w:pPr>
        <w:pStyle w:val="ListParagraph"/>
        <w:numPr>
          <w:ilvl w:val="0"/>
          <w:numId w:val="16"/>
        </w:numPr>
        <w:autoSpaceDE w:val="0"/>
        <w:autoSpaceDN w:val="0"/>
        <w:adjustRightInd w:val="0"/>
        <w:spacing w:after="0" w:line="360" w:lineRule="auto"/>
        <w:jc w:val="both"/>
        <w:rPr>
          <w:rFonts w:ascii="Futura Medium" w:hAnsi="Futura Medium"/>
        </w:rPr>
      </w:pPr>
      <w:r>
        <w:rPr>
          <w:rFonts w:ascii="Futura Medium" w:hAnsi="Futura Medium"/>
        </w:rPr>
        <w:t>Civil/Structural design p</w:t>
      </w:r>
      <w:r w:rsidRPr="00CF21C9">
        <w:rPr>
          <w:rFonts w:ascii="Futura Medium" w:hAnsi="Futura Medium"/>
        </w:rPr>
        <w:t xml:space="preserve">hilosophies &amp; </w:t>
      </w:r>
      <w:r>
        <w:rPr>
          <w:rFonts w:ascii="Futura Medium" w:hAnsi="Futura Medium"/>
        </w:rPr>
        <w:t>s</w:t>
      </w:r>
      <w:r w:rsidRPr="00CF21C9">
        <w:rPr>
          <w:rFonts w:ascii="Futura Medium" w:hAnsi="Futura Medium"/>
        </w:rPr>
        <w:t>pecifications</w:t>
      </w:r>
    </w:p>
    <w:p w:rsidR="00D06CFF" w:rsidRPr="00CF21C9" w:rsidRDefault="00D06CFF" w:rsidP="0043783B">
      <w:pPr>
        <w:pStyle w:val="ListParagraph"/>
        <w:numPr>
          <w:ilvl w:val="0"/>
          <w:numId w:val="16"/>
        </w:numPr>
        <w:autoSpaceDE w:val="0"/>
        <w:autoSpaceDN w:val="0"/>
        <w:adjustRightInd w:val="0"/>
        <w:spacing w:after="0" w:line="360" w:lineRule="auto"/>
        <w:jc w:val="both"/>
        <w:rPr>
          <w:rFonts w:ascii="Futura Medium" w:hAnsi="Futura Medium"/>
        </w:rPr>
      </w:pPr>
      <w:r>
        <w:rPr>
          <w:rFonts w:ascii="Futura Medium" w:hAnsi="Futura Medium"/>
        </w:rPr>
        <w:t>P</w:t>
      </w:r>
      <w:r w:rsidRPr="00CF21C9">
        <w:rPr>
          <w:rFonts w:ascii="Futura Medium" w:hAnsi="Futura Medium"/>
        </w:rPr>
        <w:t>lot plans &amp; layout Drawings</w:t>
      </w:r>
    </w:p>
    <w:p w:rsidR="00D06CFF" w:rsidRPr="00CF21C9" w:rsidRDefault="00D06CFF" w:rsidP="0043783B">
      <w:pPr>
        <w:pStyle w:val="ListParagraph"/>
        <w:numPr>
          <w:ilvl w:val="0"/>
          <w:numId w:val="16"/>
        </w:numPr>
        <w:autoSpaceDE w:val="0"/>
        <w:autoSpaceDN w:val="0"/>
        <w:adjustRightInd w:val="0"/>
        <w:spacing w:after="0" w:line="360" w:lineRule="auto"/>
        <w:jc w:val="both"/>
        <w:rPr>
          <w:rFonts w:ascii="Futura Medium" w:hAnsi="Futura Medium"/>
        </w:rPr>
      </w:pPr>
      <w:r>
        <w:rPr>
          <w:rFonts w:ascii="Futura Medium" w:hAnsi="Futura Medium"/>
        </w:rPr>
        <w:t>Equipment foundation Layouts, sections &amp; details</w:t>
      </w:r>
    </w:p>
    <w:p w:rsidR="00D06CFF" w:rsidRPr="0069153F" w:rsidRDefault="00D06CFF" w:rsidP="0069153F">
      <w:pPr>
        <w:pStyle w:val="ListParagraph"/>
        <w:numPr>
          <w:ilvl w:val="0"/>
          <w:numId w:val="16"/>
        </w:numPr>
        <w:autoSpaceDE w:val="0"/>
        <w:autoSpaceDN w:val="0"/>
        <w:adjustRightInd w:val="0"/>
        <w:spacing w:after="0" w:line="360" w:lineRule="auto"/>
        <w:jc w:val="both"/>
        <w:rPr>
          <w:rFonts w:ascii="Arial" w:hAnsi="Arial" w:cs="Arial"/>
          <w:sz w:val="20"/>
          <w:szCs w:val="20"/>
        </w:rPr>
      </w:pPr>
      <w:r>
        <w:rPr>
          <w:rFonts w:ascii="Futura Medium" w:hAnsi="Futura Medium"/>
        </w:rPr>
        <w:t>Pipe support foundation plans &amp; structural details</w:t>
      </w:r>
      <w:r w:rsidRPr="00CF21C9">
        <w:rPr>
          <w:rFonts w:ascii="Futura Medium" w:hAnsi="Futura Medium"/>
        </w:rPr>
        <w:t xml:space="preserve"> </w:t>
      </w:r>
    </w:p>
    <w:p w:rsidR="00D06CFF" w:rsidRPr="00972E75" w:rsidRDefault="00D06CFF" w:rsidP="0043783B">
      <w:pPr>
        <w:pStyle w:val="Heading3"/>
        <w:numPr>
          <w:ilvl w:val="2"/>
          <w:numId w:val="19"/>
        </w:numPr>
        <w:rPr>
          <w:rFonts w:ascii="Futura Medium" w:hAnsi="Futura Medium"/>
          <w:color w:val="auto"/>
          <w:sz w:val="24"/>
          <w:szCs w:val="24"/>
        </w:rPr>
      </w:pPr>
      <w:bookmarkStart w:id="59" w:name="_Toc504325536"/>
      <w:bookmarkStart w:id="60" w:name="_Toc511305926"/>
      <w:r w:rsidRPr="00972E75">
        <w:rPr>
          <w:rFonts w:ascii="Futura Medium" w:hAnsi="Futura Medium"/>
          <w:color w:val="auto"/>
          <w:sz w:val="24"/>
          <w:szCs w:val="24"/>
        </w:rPr>
        <w:t>PACO</w:t>
      </w:r>
      <w:bookmarkEnd w:id="59"/>
      <w:r w:rsidR="0069153F">
        <w:rPr>
          <w:rFonts w:ascii="Futura Medium" w:hAnsi="Futura Medium"/>
          <w:color w:val="auto"/>
          <w:sz w:val="24"/>
          <w:szCs w:val="24"/>
        </w:rPr>
        <w:t xml:space="preserve"> Deliverables</w:t>
      </w:r>
      <w:bookmarkEnd w:id="60"/>
    </w:p>
    <w:p w:rsidR="00D06CFF" w:rsidRPr="00CF21C9" w:rsidRDefault="00D06CFF" w:rsidP="0043783B">
      <w:pPr>
        <w:pStyle w:val="ListParagraph"/>
        <w:numPr>
          <w:ilvl w:val="0"/>
          <w:numId w:val="15"/>
        </w:numPr>
        <w:autoSpaceDE w:val="0"/>
        <w:autoSpaceDN w:val="0"/>
        <w:adjustRightInd w:val="0"/>
        <w:spacing w:after="0" w:line="360" w:lineRule="auto"/>
        <w:jc w:val="both"/>
        <w:rPr>
          <w:rFonts w:ascii="Futura Medium" w:hAnsi="Futura Medium"/>
        </w:rPr>
      </w:pPr>
      <w:r w:rsidRPr="00CF21C9">
        <w:rPr>
          <w:rFonts w:ascii="Futura Medium" w:hAnsi="Futura Medium"/>
        </w:rPr>
        <w:t>Design datasheet and specifications</w:t>
      </w:r>
    </w:p>
    <w:p w:rsidR="00D06CFF" w:rsidRPr="00CF21C9" w:rsidRDefault="00D06CFF" w:rsidP="0043783B">
      <w:pPr>
        <w:pStyle w:val="ListParagraph"/>
        <w:numPr>
          <w:ilvl w:val="0"/>
          <w:numId w:val="15"/>
        </w:numPr>
        <w:autoSpaceDE w:val="0"/>
        <w:autoSpaceDN w:val="0"/>
        <w:adjustRightInd w:val="0"/>
        <w:spacing w:after="0" w:line="360" w:lineRule="auto"/>
        <w:jc w:val="both"/>
        <w:rPr>
          <w:rFonts w:ascii="Futura Medium" w:hAnsi="Futura Medium"/>
        </w:rPr>
      </w:pPr>
      <w:r w:rsidRPr="00CF21C9">
        <w:rPr>
          <w:rFonts w:ascii="Futura Medium" w:hAnsi="Futura Medium"/>
        </w:rPr>
        <w:t>Hook-Up details</w:t>
      </w:r>
    </w:p>
    <w:p w:rsidR="00D06CFF" w:rsidRPr="00CF21C9" w:rsidRDefault="00D06CFF" w:rsidP="0043783B">
      <w:pPr>
        <w:pStyle w:val="ListParagraph"/>
        <w:numPr>
          <w:ilvl w:val="0"/>
          <w:numId w:val="15"/>
        </w:numPr>
        <w:autoSpaceDE w:val="0"/>
        <w:autoSpaceDN w:val="0"/>
        <w:adjustRightInd w:val="0"/>
        <w:spacing w:after="0" w:line="360" w:lineRule="auto"/>
        <w:jc w:val="both"/>
        <w:rPr>
          <w:rFonts w:ascii="Futura Medium" w:hAnsi="Futura Medium"/>
        </w:rPr>
      </w:pPr>
      <w:r w:rsidRPr="00CF21C9">
        <w:rPr>
          <w:rFonts w:ascii="Futura Medium" w:hAnsi="Futura Medium"/>
        </w:rPr>
        <w:t>Cause &amp; Effect Matrix update</w:t>
      </w:r>
    </w:p>
    <w:p w:rsidR="00D06CFF" w:rsidRPr="0069153F" w:rsidRDefault="00D06CFF" w:rsidP="0069153F">
      <w:pPr>
        <w:pStyle w:val="ListParagraph"/>
        <w:numPr>
          <w:ilvl w:val="0"/>
          <w:numId w:val="15"/>
        </w:numPr>
        <w:autoSpaceDE w:val="0"/>
        <w:autoSpaceDN w:val="0"/>
        <w:adjustRightInd w:val="0"/>
        <w:spacing w:after="0" w:line="360" w:lineRule="auto"/>
        <w:jc w:val="both"/>
        <w:rPr>
          <w:rFonts w:ascii="Arial" w:hAnsi="Arial" w:cs="Arial"/>
          <w:sz w:val="20"/>
          <w:szCs w:val="20"/>
        </w:rPr>
      </w:pPr>
      <w:r w:rsidRPr="00CF21C9">
        <w:rPr>
          <w:rFonts w:ascii="Futura Medium" w:hAnsi="Futura Medium"/>
        </w:rPr>
        <w:t>Control narrative</w:t>
      </w:r>
    </w:p>
    <w:p w:rsidR="00D06CFF" w:rsidRPr="00972E75" w:rsidRDefault="0069153F" w:rsidP="0043783B">
      <w:pPr>
        <w:pStyle w:val="Heading3"/>
        <w:numPr>
          <w:ilvl w:val="2"/>
          <w:numId w:val="19"/>
        </w:numPr>
        <w:rPr>
          <w:rFonts w:ascii="Futura Medium" w:hAnsi="Futura Medium"/>
          <w:color w:val="auto"/>
          <w:sz w:val="24"/>
          <w:szCs w:val="24"/>
        </w:rPr>
      </w:pPr>
      <w:bookmarkStart w:id="61" w:name="_Toc511305927"/>
      <w:r>
        <w:rPr>
          <w:rFonts w:ascii="Futura Medium" w:hAnsi="Futura Medium"/>
          <w:color w:val="auto"/>
          <w:sz w:val="24"/>
          <w:szCs w:val="24"/>
        </w:rPr>
        <w:t>Electrical Engineering Deliverables</w:t>
      </w:r>
      <w:bookmarkEnd w:id="61"/>
    </w:p>
    <w:p w:rsidR="00D06CFF" w:rsidRPr="00CF21C9" w:rsidRDefault="00D06CFF" w:rsidP="0043783B">
      <w:pPr>
        <w:pStyle w:val="ListParagraph"/>
        <w:numPr>
          <w:ilvl w:val="0"/>
          <w:numId w:val="17"/>
        </w:numPr>
        <w:autoSpaceDE w:val="0"/>
        <w:autoSpaceDN w:val="0"/>
        <w:adjustRightInd w:val="0"/>
        <w:spacing w:after="0" w:line="360" w:lineRule="auto"/>
        <w:jc w:val="both"/>
        <w:rPr>
          <w:rFonts w:ascii="Futura Medium" w:hAnsi="Futura Medium"/>
        </w:rPr>
      </w:pPr>
      <w:r w:rsidRPr="00CF21C9">
        <w:rPr>
          <w:rFonts w:ascii="Futura Medium" w:hAnsi="Futura Medium"/>
        </w:rPr>
        <w:t>Design calculations</w:t>
      </w:r>
    </w:p>
    <w:p w:rsidR="00D06CFF" w:rsidRPr="00CF21C9" w:rsidRDefault="00D06CFF" w:rsidP="0043783B">
      <w:pPr>
        <w:pStyle w:val="ListParagraph"/>
        <w:numPr>
          <w:ilvl w:val="0"/>
          <w:numId w:val="17"/>
        </w:numPr>
        <w:autoSpaceDE w:val="0"/>
        <w:autoSpaceDN w:val="0"/>
        <w:adjustRightInd w:val="0"/>
        <w:spacing w:after="0" w:line="360" w:lineRule="auto"/>
        <w:jc w:val="both"/>
        <w:rPr>
          <w:rFonts w:ascii="Futura Medium" w:hAnsi="Futura Medium"/>
        </w:rPr>
      </w:pPr>
      <w:r>
        <w:rPr>
          <w:rFonts w:ascii="Futura Medium" w:hAnsi="Futura Medium"/>
        </w:rPr>
        <w:t>Single line diagrams update</w:t>
      </w:r>
    </w:p>
    <w:p w:rsidR="00D06CFF" w:rsidRPr="00CF21C9" w:rsidRDefault="00D06CFF" w:rsidP="0043783B">
      <w:pPr>
        <w:pStyle w:val="ListParagraph"/>
        <w:numPr>
          <w:ilvl w:val="0"/>
          <w:numId w:val="17"/>
        </w:numPr>
        <w:autoSpaceDE w:val="0"/>
        <w:autoSpaceDN w:val="0"/>
        <w:adjustRightInd w:val="0"/>
        <w:spacing w:after="0" w:line="360" w:lineRule="auto"/>
        <w:jc w:val="both"/>
        <w:rPr>
          <w:rFonts w:ascii="Futura Medium" w:hAnsi="Futura Medium"/>
        </w:rPr>
      </w:pPr>
      <w:r w:rsidRPr="00CF21C9">
        <w:rPr>
          <w:rFonts w:ascii="Futura Medium" w:hAnsi="Futura Medium"/>
        </w:rPr>
        <w:t>Layout and connection Drawings</w:t>
      </w:r>
    </w:p>
    <w:p w:rsidR="00D06CFF" w:rsidRPr="0069153F" w:rsidRDefault="00D06CFF" w:rsidP="0069153F">
      <w:pPr>
        <w:pStyle w:val="ListParagraph"/>
        <w:numPr>
          <w:ilvl w:val="0"/>
          <w:numId w:val="17"/>
        </w:numPr>
        <w:autoSpaceDE w:val="0"/>
        <w:autoSpaceDN w:val="0"/>
        <w:adjustRightInd w:val="0"/>
        <w:spacing w:after="0" w:line="360" w:lineRule="auto"/>
        <w:jc w:val="both"/>
        <w:rPr>
          <w:rFonts w:ascii="Arial" w:hAnsi="Arial" w:cs="Arial"/>
          <w:sz w:val="20"/>
          <w:szCs w:val="20"/>
        </w:rPr>
      </w:pPr>
      <w:r w:rsidRPr="00CF21C9">
        <w:rPr>
          <w:rFonts w:ascii="Futura Medium" w:hAnsi="Futura Medium"/>
        </w:rPr>
        <w:t xml:space="preserve">Update of the </w:t>
      </w:r>
      <w:r w:rsidRPr="007C7D7B">
        <w:rPr>
          <w:rFonts w:ascii="Futura Medium" w:hAnsi="Futura Medium"/>
          <w:noProof/>
        </w:rPr>
        <w:t>facility’s</w:t>
      </w:r>
      <w:r w:rsidRPr="00CF21C9">
        <w:rPr>
          <w:rFonts w:ascii="Futura Medium" w:hAnsi="Futura Medium"/>
        </w:rPr>
        <w:t xml:space="preserve"> load Lists</w:t>
      </w:r>
    </w:p>
    <w:p w:rsidR="00D06CFF" w:rsidRPr="00972E75" w:rsidRDefault="0069153F" w:rsidP="0043783B">
      <w:pPr>
        <w:pStyle w:val="Heading3"/>
        <w:numPr>
          <w:ilvl w:val="2"/>
          <w:numId w:val="19"/>
        </w:numPr>
        <w:rPr>
          <w:rFonts w:ascii="Futura Medium" w:hAnsi="Futura Medium"/>
          <w:color w:val="auto"/>
          <w:sz w:val="24"/>
          <w:szCs w:val="24"/>
        </w:rPr>
      </w:pPr>
      <w:bookmarkStart w:id="62" w:name="_Toc511305928"/>
      <w:r>
        <w:rPr>
          <w:rFonts w:ascii="Futura Medium" w:hAnsi="Futura Medium"/>
          <w:color w:val="auto"/>
          <w:sz w:val="24"/>
          <w:szCs w:val="24"/>
        </w:rPr>
        <w:t>Technical Safety</w:t>
      </w:r>
      <w:bookmarkEnd w:id="62"/>
    </w:p>
    <w:p w:rsidR="00D06CFF" w:rsidRPr="00D41DC5" w:rsidRDefault="00D06CFF" w:rsidP="0043783B">
      <w:pPr>
        <w:pStyle w:val="ListParagraph"/>
        <w:numPr>
          <w:ilvl w:val="0"/>
          <w:numId w:val="14"/>
        </w:numPr>
        <w:spacing w:line="360" w:lineRule="auto"/>
        <w:jc w:val="both"/>
        <w:rPr>
          <w:rFonts w:ascii="Futura Medium" w:hAnsi="Futura Medium"/>
        </w:rPr>
      </w:pPr>
      <w:r w:rsidRPr="00D41DC5">
        <w:rPr>
          <w:rFonts w:ascii="Futura Medium" w:hAnsi="Futura Medium"/>
        </w:rPr>
        <w:t>HAZOP</w:t>
      </w:r>
    </w:p>
    <w:p w:rsidR="00D06CFF" w:rsidRPr="001115A4" w:rsidRDefault="00D06CFF" w:rsidP="0043783B">
      <w:pPr>
        <w:pStyle w:val="Heading2"/>
        <w:numPr>
          <w:ilvl w:val="1"/>
          <w:numId w:val="19"/>
        </w:numPr>
        <w:ind w:left="0" w:firstLine="0"/>
        <w:rPr>
          <w:rStyle w:val="Heading2Char"/>
          <w:b/>
          <w:sz w:val="24"/>
          <w:szCs w:val="24"/>
          <w:lang w:val="en-GB"/>
        </w:rPr>
      </w:pPr>
      <w:bookmarkStart w:id="63" w:name="_Toc504325539"/>
      <w:r w:rsidRPr="001115A4">
        <w:rPr>
          <w:rStyle w:val="Heading2Char"/>
          <w:b/>
          <w:sz w:val="24"/>
          <w:szCs w:val="24"/>
          <w:lang w:val="en-GB"/>
        </w:rPr>
        <w:tab/>
      </w:r>
      <w:bookmarkStart w:id="64" w:name="_Toc511305929"/>
      <w:r w:rsidRPr="001115A4">
        <w:rPr>
          <w:rStyle w:val="Heading2Char"/>
          <w:b/>
          <w:sz w:val="24"/>
          <w:szCs w:val="24"/>
          <w:lang w:val="en-GB"/>
        </w:rPr>
        <w:t>Schedule</w:t>
      </w:r>
      <w:bookmarkEnd w:id="63"/>
      <w:bookmarkEnd w:id="64"/>
    </w:p>
    <w:p w:rsidR="00D06CFF" w:rsidRPr="00D41DC5" w:rsidRDefault="00D06CFF" w:rsidP="00D06CFF">
      <w:pPr>
        <w:spacing w:line="360" w:lineRule="auto"/>
        <w:jc w:val="both"/>
        <w:rPr>
          <w:rFonts w:ascii="Futura Medium" w:hAnsi="Futura Medium"/>
        </w:rPr>
      </w:pPr>
      <w:r w:rsidRPr="00D41DC5">
        <w:rPr>
          <w:rFonts w:ascii="Futura Medium" w:hAnsi="Futura Medium"/>
        </w:rPr>
        <w:t xml:space="preserve">Design work to produce approved for construction drawings is expected to last for a month. </w:t>
      </w:r>
      <w:r>
        <w:rPr>
          <w:rFonts w:ascii="Futura Medium" w:hAnsi="Futura Medium"/>
        </w:rPr>
        <w:t>Fabrication</w:t>
      </w:r>
      <w:r w:rsidRPr="00D41DC5">
        <w:rPr>
          <w:rFonts w:ascii="Futura Medium" w:hAnsi="Futura Medium"/>
        </w:rPr>
        <w:t xml:space="preserve"> </w:t>
      </w:r>
      <w:r w:rsidRPr="007C7D7B">
        <w:rPr>
          <w:rFonts w:ascii="Futura Medium" w:hAnsi="Futura Medium"/>
          <w:noProof/>
        </w:rPr>
        <w:t>will be done</w:t>
      </w:r>
      <w:r w:rsidRPr="00D41DC5">
        <w:rPr>
          <w:rFonts w:ascii="Futura Medium" w:hAnsi="Futura Medium"/>
        </w:rPr>
        <w:t xml:space="preserve"> </w:t>
      </w:r>
      <w:r w:rsidRPr="007C7D7B">
        <w:rPr>
          <w:rFonts w:ascii="Futura Medium" w:hAnsi="Futura Medium"/>
          <w:noProof/>
        </w:rPr>
        <w:t>thereafter</w:t>
      </w:r>
      <w:r w:rsidRPr="00D41DC5">
        <w:rPr>
          <w:rFonts w:ascii="Futura Medium" w:hAnsi="Futura Medium"/>
        </w:rPr>
        <w:t>.</w:t>
      </w:r>
    </w:p>
    <w:p w:rsidR="001115A4" w:rsidRDefault="001115A4" w:rsidP="0069732E">
      <w:pPr>
        <w:spacing w:line="360" w:lineRule="auto"/>
        <w:jc w:val="both"/>
        <w:rPr>
          <w:rFonts w:ascii="Futura Medium" w:hAnsi="Futura Medium"/>
        </w:rPr>
      </w:pPr>
    </w:p>
    <w:p w:rsidR="0069153F" w:rsidRDefault="0069153F" w:rsidP="0069732E">
      <w:pPr>
        <w:spacing w:line="360" w:lineRule="auto"/>
        <w:jc w:val="both"/>
        <w:rPr>
          <w:rFonts w:ascii="Futura Medium" w:hAnsi="Futura Medium"/>
        </w:rPr>
      </w:pPr>
    </w:p>
    <w:p w:rsidR="0069153F" w:rsidRDefault="0069153F" w:rsidP="0069732E">
      <w:pPr>
        <w:spacing w:line="360" w:lineRule="auto"/>
        <w:jc w:val="both"/>
        <w:rPr>
          <w:rFonts w:ascii="Futura Medium" w:hAnsi="Futura Medium"/>
        </w:rPr>
      </w:pPr>
    </w:p>
    <w:p w:rsidR="0069732E" w:rsidRPr="001B5BC4" w:rsidRDefault="0069732E" w:rsidP="0043783B">
      <w:pPr>
        <w:pStyle w:val="Heading1"/>
        <w:numPr>
          <w:ilvl w:val="0"/>
          <w:numId w:val="4"/>
        </w:numPr>
        <w:tabs>
          <w:tab w:val="left" w:pos="720"/>
        </w:tabs>
      </w:pPr>
      <w:bookmarkStart w:id="65" w:name="_Toc511305930"/>
      <w:r w:rsidRPr="001B5BC4">
        <w:t>CONCLUSION</w:t>
      </w:r>
      <w:r w:rsidR="00873482">
        <w:t xml:space="preserve"> &amp; RECOMMENDATIONS</w:t>
      </w:r>
      <w:bookmarkEnd w:id="65"/>
    </w:p>
    <w:p w:rsidR="00D06CFF" w:rsidRDefault="00D06CFF" w:rsidP="00D06CFF">
      <w:pPr>
        <w:spacing w:line="360" w:lineRule="auto"/>
        <w:jc w:val="both"/>
        <w:rPr>
          <w:rFonts w:ascii="Futura Medium" w:hAnsi="Futura Medium"/>
          <w:noProof/>
          <w:lang w:val="en-GB"/>
        </w:rPr>
      </w:pPr>
      <w:r>
        <w:rPr>
          <w:rFonts w:ascii="Futura Medium" w:hAnsi="Futura Medium"/>
        </w:rPr>
        <w:t>Analysis of the concepts</w:t>
      </w:r>
      <w:r w:rsidRPr="00972E75">
        <w:rPr>
          <w:rFonts w:ascii="Futura Medium" w:hAnsi="Futura Medium"/>
        </w:rPr>
        <w:t xml:space="preserve"> </w:t>
      </w:r>
      <w:r>
        <w:rPr>
          <w:rFonts w:ascii="Futura Medium" w:hAnsi="Futura Medium"/>
        </w:rPr>
        <w:t>show</w:t>
      </w:r>
      <w:r w:rsidRPr="00972E75">
        <w:rPr>
          <w:rFonts w:ascii="Futura Medium" w:hAnsi="Futura Medium"/>
        </w:rPr>
        <w:t xml:space="preserve"> that </w:t>
      </w:r>
      <w:r>
        <w:rPr>
          <w:rFonts w:ascii="Futura Medium" w:hAnsi="Futura Medium"/>
          <w:noProof/>
          <w:lang w:val="en-GB"/>
        </w:rPr>
        <w:t>r</w:t>
      </w:r>
      <w:r w:rsidRPr="00972E75">
        <w:rPr>
          <w:rFonts w:ascii="Futura Medium" w:hAnsi="Futura Medium"/>
          <w:noProof/>
          <w:lang w:val="en-GB"/>
        </w:rPr>
        <w:t xml:space="preserve">erouting the wells through the AGG plant dehydration system before export </w:t>
      </w:r>
      <w:r>
        <w:rPr>
          <w:rFonts w:ascii="Futura Medium" w:hAnsi="Futura Medium"/>
          <w:noProof/>
          <w:lang w:val="en-GB"/>
        </w:rPr>
        <w:t xml:space="preserve">will improve </w:t>
      </w:r>
      <w:r w:rsidRPr="00972E75">
        <w:rPr>
          <w:rFonts w:ascii="Futura Medium" w:hAnsi="Futura Medium"/>
          <w:noProof/>
          <w:lang w:val="en-GB"/>
        </w:rPr>
        <w:t xml:space="preserve">NAG plant export gas dew point </w:t>
      </w:r>
      <w:r>
        <w:rPr>
          <w:rFonts w:ascii="Futura Medium" w:hAnsi="Futura Medium"/>
          <w:noProof/>
          <w:lang w:val="en-GB"/>
        </w:rPr>
        <w:t xml:space="preserve">and meet </w:t>
      </w:r>
      <w:r w:rsidRPr="00972E75">
        <w:rPr>
          <w:rFonts w:ascii="Futura Medium" w:hAnsi="Futura Medium"/>
          <w:noProof/>
          <w:lang w:val="en-GB"/>
        </w:rPr>
        <w:t>customer specification</w:t>
      </w:r>
      <w:r>
        <w:rPr>
          <w:rFonts w:ascii="Futura Medium" w:hAnsi="Futura Medium"/>
          <w:noProof/>
          <w:lang w:val="en-GB"/>
        </w:rPr>
        <w:t xml:space="preserve">. The AGG excess capacity will be utitlized and </w:t>
      </w:r>
      <w:r w:rsidRPr="00972E75">
        <w:rPr>
          <w:rFonts w:ascii="Futura Medium" w:hAnsi="Futura Medium"/>
          <w:noProof/>
          <w:lang w:val="en-GB"/>
        </w:rPr>
        <w:t>OPEX reduced as the NAG plant will operate as a manifold. Producing W46T at lower FTHP will extend the production life and maximize ultimate recovery from the reservoir with incremental recoverable volumes of  circa15 Bscf.</w:t>
      </w:r>
    </w:p>
    <w:p w:rsidR="00352220" w:rsidRDefault="00352220" w:rsidP="00352220">
      <w:pPr>
        <w:spacing w:line="360" w:lineRule="auto"/>
        <w:jc w:val="both"/>
        <w:rPr>
          <w:rFonts w:ascii="Futura Medium" w:hAnsi="Futura Medium"/>
        </w:rPr>
      </w:pPr>
      <w:r>
        <w:rPr>
          <w:rFonts w:ascii="Futura Medium" w:hAnsi="Futura Medium"/>
          <w:noProof/>
          <w:lang w:val="en-GB"/>
        </w:rPr>
        <w:t xml:space="preserve">Of the three concepts identified, </w:t>
      </w:r>
      <w:r>
        <w:rPr>
          <w:rFonts w:ascii="Futura Medium" w:hAnsi="Futura Medium"/>
        </w:rPr>
        <w:t>ONPO-1 will be the most preferred option due to the ease of execution and minimal impact on the facility during TNP outage. However, the multidisciplinary team proposed to have the hybrid option but in a phased approach:</w:t>
      </w:r>
    </w:p>
    <w:p w:rsidR="00352220" w:rsidRDefault="00352220" w:rsidP="00352220">
      <w:pPr>
        <w:spacing w:line="360" w:lineRule="auto"/>
        <w:jc w:val="both"/>
        <w:rPr>
          <w:rFonts w:ascii="Futura Medium" w:hAnsi="Futura Medium"/>
        </w:rPr>
      </w:pPr>
      <w:r>
        <w:rPr>
          <w:rFonts w:ascii="Futura Medium" w:hAnsi="Futura Medium"/>
        </w:rPr>
        <w:t>Phase I; Execution of ONPO-1 with tie-in for future connection upstream the FLKO receiving the NAG wells into the AGG plant.</w:t>
      </w:r>
    </w:p>
    <w:p w:rsidR="00352220" w:rsidRPr="00352220" w:rsidRDefault="00352220" w:rsidP="00D06CFF">
      <w:pPr>
        <w:spacing w:line="360" w:lineRule="auto"/>
        <w:jc w:val="both"/>
        <w:rPr>
          <w:rFonts w:ascii="Futura Medium" w:hAnsi="Futura Medium"/>
        </w:rPr>
      </w:pPr>
      <w:r>
        <w:rPr>
          <w:rFonts w:ascii="Futura Medium" w:hAnsi="Futura Medium"/>
        </w:rPr>
        <w:t>Phase II; Execution of ONPO-2 during depletion of NAG wells pressure using the tie-in created from ONPO-1 to receive the NAG wells at a lower pressure.</w:t>
      </w:r>
    </w:p>
    <w:p w:rsidR="00D06CFF" w:rsidRPr="00972E75" w:rsidRDefault="00D06CFF" w:rsidP="00D06CFF">
      <w:pPr>
        <w:jc w:val="both"/>
        <w:rPr>
          <w:rFonts w:ascii="Futura Medium" w:hAnsi="Futura Medium"/>
          <w:noProof/>
          <w:lang w:val="en-GB"/>
        </w:rPr>
      </w:pPr>
      <w:r w:rsidRPr="00972E75">
        <w:rPr>
          <w:rFonts w:ascii="Futura Medium" w:hAnsi="Futura Medium"/>
          <w:noProof/>
          <w:lang w:val="en-GB"/>
        </w:rPr>
        <w:t>The following actions are recommended for the values highlighted in this report to be derived:</w:t>
      </w:r>
    </w:p>
    <w:p w:rsidR="00D06CFF" w:rsidRDefault="00D06CFF" w:rsidP="0043783B">
      <w:pPr>
        <w:pStyle w:val="ListParagraph"/>
        <w:numPr>
          <w:ilvl w:val="0"/>
          <w:numId w:val="12"/>
        </w:numPr>
        <w:spacing w:line="360" w:lineRule="auto"/>
        <w:jc w:val="both"/>
        <w:rPr>
          <w:rFonts w:ascii="Futura Medium" w:hAnsi="Futura Medium"/>
        </w:rPr>
      </w:pPr>
      <w:r w:rsidRPr="00972E75">
        <w:rPr>
          <w:rFonts w:ascii="Futura Medium" w:hAnsi="Futura Medium"/>
        </w:rPr>
        <w:t>Detailed Cost Estimate</w:t>
      </w:r>
    </w:p>
    <w:p w:rsidR="00B95C90" w:rsidRPr="00972E75" w:rsidRDefault="00B95C90" w:rsidP="0043783B">
      <w:pPr>
        <w:pStyle w:val="ListParagraph"/>
        <w:numPr>
          <w:ilvl w:val="0"/>
          <w:numId w:val="12"/>
        </w:numPr>
        <w:spacing w:line="360" w:lineRule="auto"/>
        <w:jc w:val="both"/>
        <w:rPr>
          <w:rFonts w:ascii="Futura Medium" w:hAnsi="Futura Medium"/>
        </w:rPr>
      </w:pPr>
      <w:r>
        <w:rPr>
          <w:rFonts w:ascii="Futura Medium" w:hAnsi="Futura Medium"/>
        </w:rPr>
        <w:t>Project Schedule</w:t>
      </w:r>
    </w:p>
    <w:p w:rsidR="00D06CFF" w:rsidRPr="00972E75" w:rsidRDefault="00D06CFF" w:rsidP="0043783B">
      <w:pPr>
        <w:pStyle w:val="ListParagraph"/>
        <w:numPr>
          <w:ilvl w:val="0"/>
          <w:numId w:val="12"/>
        </w:numPr>
        <w:spacing w:line="360" w:lineRule="auto"/>
        <w:jc w:val="both"/>
        <w:rPr>
          <w:rFonts w:ascii="Futura Medium" w:hAnsi="Futura Medium"/>
        </w:rPr>
      </w:pPr>
      <w:r w:rsidRPr="00972E75">
        <w:rPr>
          <w:rFonts w:ascii="Futura Medium" w:hAnsi="Futura Medium"/>
        </w:rPr>
        <w:t>Detailed Design and AFC drawings</w:t>
      </w:r>
    </w:p>
    <w:p w:rsidR="00D06CFF" w:rsidRPr="00972E75" w:rsidRDefault="00D06CFF" w:rsidP="0043783B">
      <w:pPr>
        <w:pStyle w:val="ListParagraph"/>
        <w:numPr>
          <w:ilvl w:val="0"/>
          <w:numId w:val="12"/>
        </w:numPr>
        <w:spacing w:line="360" w:lineRule="auto"/>
        <w:jc w:val="both"/>
        <w:rPr>
          <w:rFonts w:ascii="Futura Medium" w:hAnsi="Futura Medium"/>
        </w:rPr>
      </w:pPr>
      <w:r w:rsidRPr="00972E75">
        <w:rPr>
          <w:rFonts w:ascii="Futura Medium" w:hAnsi="Futura Medium"/>
        </w:rPr>
        <w:t>Management of Change approval</w:t>
      </w:r>
    </w:p>
    <w:p w:rsidR="00D06CFF" w:rsidRPr="00972E75" w:rsidRDefault="00D06CFF" w:rsidP="0043783B">
      <w:pPr>
        <w:pStyle w:val="ListParagraph"/>
        <w:numPr>
          <w:ilvl w:val="0"/>
          <w:numId w:val="12"/>
        </w:numPr>
        <w:spacing w:line="360" w:lineRule="auto"/>
        <w:jc w:val="both"/>
        <w:rPr>
          <w:rFonts w:ascii="Futura Medium" w:hAnsi="Futura Medium"/>
        </w:rPr>
      </w:pPr>
      <w:r w:rsidRPr="00972E75">
        <w:rPr>
          <w:rFonts w:ascii="Futura Medium" w:hAnsi="Futura Medium"/>
        </w:rPr>
        <w:t>Early contractor engagements for fabrication</w:t>
      </w:r>
    </w:p>
    <w:p w:rsidR="0069732E" w:rsidRDefault="0069732E" w:rsidP="0069732E">
      <w:pPr>
        <w:spacing w:line="360" w:lineRule="auto"/>
        <w:jc w:val="both"/>
        <w:rPr>
          <w:rFonts w:ascii="Futura Medium" w:hAnsi="Futura Medium"/>
        </w:rPr>
      </w:pPr>
    </w:p>
    <w:p w:rsidR="00873482" w:rsidRDefault="00873482" w:rsidP="0069732E">
      <w:pPr>
        <w:spacing w:line="360" w:lineRule="auto"/>
        <w:jc w:val="both"/>
        <w:rPr>
          <w:rFonts w:ascii="Futura Medium" w:hAnsi="Futura Medium"/>
        </w:rPr>
      </w:pPr>
    </w:p>
    <w:p w:rsidR="0069153F" w:rsidRDefault="0069153F" w:rsidP="0069732E">
      <w:pPr>
        <w:spacing w:line="360" w:lineRule="auto"/>
        <w:jc w:val="both"/>
        <w:rPr>
          <w:rFonts w:ascii="Futura Medium" w:hAnsi="Futura Medium"/>
        </w:rPr>
      </w:pPr>
    </w:p>
    <w:p w:rsidR="0069153F" w:rsidRDefault="0069153F" w:rsidP="0069732E">
      <w:pPr>
        <w:spacing w:line="360" w:lineRule="auto"/>
        <w:jc w:val="both"/>
        <w:rPr>
          <w:rFonts w:ascii="Futura Medium" w:hAnsi="Futura Medium"/>
        </w:rPr>
      </w:pPr>
    </w:p>
    <w:p w:rsidR="0069153F" w:rsidRDefault="0069153F" w:rsidP="0069732E">
      <w:pPr>
        <w:spacing w:line="360" w:lineRule="auto"/>
        <w:jc w:val="both"/>
        <w:rPr>
          <w:rFonts w:ascii="Futura Medium" w:hAnsi="Futura Medium"/>
        </w:rPr>
      </w:pPr>
    </w:p>
    <w:p w:rsidR="00352220" w:rsidRDefault="00352220" w:rsidP="0069732E">
      <w:pPr>
        <w:spacing w:line="360" w:lineRule="auto"/>
        <w:jc w:val="both"/>
        <w:rPr>
          <w:rFonts w:ascii="Futura Medium" w:hAnsi="Futura Medium"/>
        </w:rPr>
      </w:pPr>
    </w:p>
    <w:p w:rsidR="0069732E" w:rsidRPr="001B5BC4" w:rsidRDefault="0069732E" w:rsidP="0043783B">
      <w:pPr>
        <w:pStyle w:val="Heading1"/>
        <w:numPr>
          <w:ilvl w:val="0"/>
          <w:numId w:val="4"/>
        </w:numPr>
        <w:tabs>
          <w:tab w:val="left" w:pos="720"/>
        </w:tabs>
      </w:pPr>
      <w:bookmarkStart w:id="66" w:name="_Toc511305931"/>
      <w:r w:rsidRPr="001B5BC4">
        <w:t>REFERENCES</w:t>
      </w:r>
      <w:bookmarkEnd w:id="66"/>
    </w:p>
    <w:p w:rsidR="0069732E" w:rsidRDefault="0069732E" w:rsidP="0043783B">
      <w:pPr>
        <w:pStyle w:val="ListParagraph"/>
        <w:numPr>
          <w:ilvl w:val="0"/>
          <w:numId w:val="10"/>
        </w:numPr>
        <w:rPr>
          <w:rFonts w:ascii="Futura Medium" w:hAnsi="Futura Medium"/>
          <w:lang w:val="en-GB"/>
        </w:rPr>
      </w:pPr>
      <w:r w:rsidRPr="00057AA2">
        <w:rPr>
          <w:rFonts w:ascii="Futura Medium" w:hAnsi="Futura Medium"/>
          <w:lang w:val="en-GB"/>
        </w:rPr>
        <w:t>GS.09.54603</w:t>
      </w:r>
      <w:r w:rsidRPr="00057AA2">
        <w:rPr>
          <w:rFonts w:ascii="Futura Light" w:hAnsi="Futura Light" w:cs="Futura Light"/>
          <w:color w:val="000000"/>
        </w:rPr>
        <w:t xml:space="preserve">, </w:t>
      </w:r>
      <w:r w:rsidRPr="00057AA2">
        <w:rPr>
          <w:rFonts w:ascii="Futura Medium" w:hAnsi="Futura Medium"/>
          <w:lang w:val="en-GB"/>
        </w:rPr>
        <w:t>Obigbo North NAG Plant and Water Injection Plant – Simulation and Operating Envelopes, 2009.</w:t>
      </w:r>
    </w:p>
    <w:p w:rsidR="000120A5" w:rsidRDefault="000120A5" w:rsidP="000120A5">
      <w:pPr>
        <w:rPr>
          <w:rFonts w:ascii="Futura Medium" w:hAnsi="Futura Medium"/>
          <w:lang w:val="en-GB"/>
        </w:rPr>
      </w:pPr>
    </w:p>
    <w:p w:rsidR="000120A5" w:rsidRDefault="000120A5" w:rsidP="000120A5">
      <w:pPr>
        <w:rPr>
          <w:rFonts w:ascii="Futura Medium" w:hAnsi="Futura Medium"/>
          <w:b/>
          <w:lang w:val="en-GB"/>
        </w:rPr>
      </w:pPr>
      <w:r w:rsidRPr="000120A5">
        <w:rPr>
          <w:rFonts w:ascii="Futura Medium" w:hAnsi="Futura Medium"/>
          <w:b/>
          <w:lang w:val="en-GB"/>
        </w:rPr>
        <w:t>APPENDIX</w:t>
      </w:r>
    </w:p>
    <w:p w:rsidR="000120A5" w:rsidRPr="000120A5" w:rsidRDefault="000120A5" w:rsidP="000120A5">
      <w:pPr>
        <w:pStyle w:val="ListParagraph"/>
        <w:numPr>
          <w:ilvl w:val="0"/>
          <w:numId w:val="10"/>
        </w:numPr>
        <w:rPr>
          <w:rFonts w:ascii="Futura Medium" w:hAnsi="Futura Medium"/>
          <w:lang w:val="en-GB"/>
        </w:rPr>
      </w:pPr>
      <w:r w:rsidRPr="000120A5">
        <w:rPr>
          <w:rFonts w:ascii="Futura Medium" w:hAnsi="Futura Medium"/>
          <w:lang w:val="en-GB"/>
        </w:rPr>
        <w:t>Marked up PEFS for Phase I</w:t>
      </w:r>
    </w:p>
    <w:p w:rsidR="0069732E" w:rsidRPr="00057AA2" w:rsidRDefault="0069732E" w:rsidP="0069732E">
      <w:pPr>
        <w:spacing w:line="360" w:lineRule="auto"/>
        <w:jc w:val="both"/>
        <w:rPr>
          <w:rFonts w:ascii="Futura Medium" w:hAnsi="Futura Medium"/>
        </w:rPr>
      </w:pPr>
    </w:p>
    <w:p w:rsidR="0069732E" w:rsidRPr="00C2178F" w:rsidRDefault="0069732E" w:rsidP="00C2178F">
      <w:pPr>
        <w:spacing w:line="360" w:lineRule="auto"/>
        <w:rPr>
          <w:rFonts w:ascii="Futura Medium" w:hAnsi="Futura Medium"/>
        </w:rPr>
      </w:pPr>
    </w:p>
    <w:sectPr w:rsidR="0069732E" w:rsidRPr="00C2178F" w:rsidSect="001B6DE3">
      <w:headerReference w:type="default" r:id="rId19"/>
      <w:footerReference w:type="default" r:id="rId20"/>
      <w:pgSz w:w="12240" w:h="15840" w:code="1"/>
      <w:pgMar w:top="135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136C" w:rsidRDefault="00FB136C" w:rsidP="00293992">
      <w:pPr>
        <w:spacing w:after="0" w:line="240" w:lineRule="auto"/>
      </w:pPr>
      <w:r>
        <w:separator/>
      </w:r>
    </w:p>
  </w:endnote>
  <w:endnote w:type="continuationSeparator" w:id="0">
    <w:p w:rsidR="00FB136C" w:rsidRDefault="00FB136C" w:rsidP="00293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Light">
    <w:panose1 w:val="000004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Medium">
    <w:panose1 w:val="000004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utura Bold">
    <w:panose1 w:val="00000900000000000000"/>
    <w:charset w:val="00"/>
    <w:family w:val="auto"/>
    <w:pitch w:val="variable"/>
    <w:sig w:usb0="00000003" w:usb1="10000000" w:usb2="00000000" w:usb3="00000000" w:csb0="8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TTFE40D2E0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F43" w:rsidRDefault="00CC1F43">
    <w:pPr>
      <w:pStyle w:val="Footer"/>
    </w:pPr>
    <w:r w:rsidRPr="00293992">
      <w:rPr>
        <w:rFonts w:ascii="Futura Medium" w:eastAsia="SimSun" w:hAnsi="Futura Medium" w:cs="Times New Roman"/>
        <w:noProof/>
      </w:rPr>
      <mc:AlternateContent>
        <mc:Choice Requires="wps">
          <w:drawing>
            <wp:anchor distT="0" distB="0" distL="114300" distR="114300" simplePos="0" relativeHeight="251661312" behindDoc="1" locked="0" layoutInCell="1" allowOverlap="1" wp14:anchorId="51B3FD07" wp14:editId="00FECA4B">
              <wp:simplePos x="0" y="0"/>
              <wp:positionH relativeFrom="column">
                <wp:posOffset>376555</wp:posOffset>
              </wp:positionH>
              <wp:positionV relativeFrom="paragraph">
                <wp:posOffset>1130300</wp:posOffset>
              </wp:positionV>
              <wp:extent cx="6842125" cy="247650"/>
              <wp:effectExtent l="0" t="0" r="0" b="0"/>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3FD07" id="_x0000_s1038" style="position:absolute;margin-left:29.65pt;margin-top:89pt;width:538.75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" fillcolor="#f7d117" stroked="f" strokecolor="yellow">
              <v:textbo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r w:rsidRPr="0079004D">
      <w:rPr>
        <w:rFonts w:ascii="Futura Medium" w:hAnsi="Futura Medium"/>
        <w:noProof/>
      </w:rPr>
      <mc:AlternateContent>
        <mc:Choice Requires="wps">
          <w:drawing>
            <wp:anchor distT="0" distB="0" distL="114300" distR="114300" simplePos="0" relativeHeight="251659264" behindDoc="1" locked="0" layoutInCell="1" allowOverlap="1" wp14:anchorId="49A33D11" wp14:editId="166A9A42">
              <wp:simplePos x="0" y="0"/>
              <wp:positionH relativeFrom="column">
                <wp:posOffset>224155</wp:posOffset>
              </wp:positionH>
              <wp:positionV relativeFrom="paragraph">
                <wp:posOffset>977900</wp:posOffset>
              </wp:positionV>
              <wp:extent cx="6842125" cy="247650"/>
              <wp:effectExtent l="0" t="0" r="0" b="0"/>
              <wp:wrapNone/>
              <wp:docPr id="1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33D11" id="_x0000_s1039" style="position:absolute;margin-left:17.65pt;margin-top:77pt;width:538.75pt;height: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" fillcolor="#f7d117" stroked="f" strokecolor="yellow">
              <v:textbox>
                <w:txbxContent>
                  <w:p w:rsidR="00CC1F43" w:rsidRPr="008A54AD" w:rsidRDefault="00CC1F43"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136C" w:rsidRDefault="00FB136C" w:rsidP="00293992">
      <w:pPr>
        <w:spacing w:after="0" w:line="240" w:lineRule="auto"/>
      </w:pPr>
      <w:r>
        <w:separator/>
      </w:r>
    </w:p>
  </w:footnote>
  <w:footnote w:type="continuationSeparator" w:id="0">
    <w:p w:rsidR="00FB136C" w:rsidRDefault="00FB136C" w:rsidP="00293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F43" w:rsidRPr="00830D6A" w:rsidRDefault="00CC1F43" w:rsidP="00081C89">
    <w:pPr>
      <w:pStyle w:val="Header"/>
      <w:rPr>
        <w:rFonts w:ascii="Futura Medium" w:hAnsi="Futura Medium"/>
        <w:sz w:val="16"/>
        <w:szCs w:val="16"/>
      </w:rPr>
    </w:pPr>
    <w:r>
      <w:rPr>
        <w:rFonts w:ascii="Futura Medium" w:hAnsi="Futura Medium"/>
        <w:sz w:val="16"/>
        <w:szCs w:val="16"/>
      </w:rPr>
      <w:t>Obigbo NAG to AGG Rerouting – Technical Feasibility Study Report</w:t>
    </w:r>
    <w:r>
      <w:rPr>
        <w:rFonts w:ascii="Futura Medium" w:hAnsi="Futura Medium"/>
        <w:sz w:val="16"/>
        <w:szCs w:val="16"/>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0B6"/>
    <w:multiLevelType w:val="hybridMultilevel"/>
    <w:tmpl w:val="A0D4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A207D"/>
    <w:multiLevelType w:val="hybridMultilevel"/>
    <w:tmpl w:val="1F5E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71A18"/>
    <w:multiLevelType w:val="multilevel"/>
    <w:tmpl w:val="855A77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712BE"/>
    <w:multiLevelType w:val="hybridMultilevel"/>
    <w:tmpl w:val="B966E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8665E5"/>
    <w:multiLevelType w:val="hybridMultilevel"/>
    <w:tmpl w:val="AF3C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513BA"/>
    <w:multiLevelType w:val="hybridMultilevel"/>
    <w:tmpl w:val="01A8D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C31CF"/>
    <w:multiLevelType w:val="multilevel"/>
    <w:tmpl w:val="8180AAA0"/>
    <w:lvl w:ilvl="0">
      <w:start w:val="1"/>
      <w:numFmt w:val="decimal"/>
      <w:lvlText w:val="%1."/>
      <w:lvlJc w:val="left"/>
      <w:pPr>
        <w:ind w:left="720" w:hanging="360"/>
      </w:pPr>
      <w:rPr>
        <w:rFonts w:ascii="Futura Light" w:hAnsi="Futura Light"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BAB14A5"/>
    <w:multiLevelType w:val="hybridMultilevel"/>
    <w:tmpl w:val="465A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46E72"/>
    <w:multiLevelType w:val="hybridMultilevel"/>
    <w:tmpl w:val="A1D2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B53A4"/>
    <w:multiLevelType w:val="hybridMultilevel"/>
    <w:tmpl w:val="9762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F242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B8A79B0"/>
    <w:multiLevelType w:val="hybridMultilevel"/>
    <w:tmpl w:val="575C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F820B7"/>
    <w:multiLevelType w:val="hybridMultilevel"/>
    <w:tmpl w:val="AF7E0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0A5FE5"/>
    <w:multiLevelType w:val="hybridMultilevel"/>
    <w:tmpl w:val="5992886A"/>
    <w:lvl w:ilvl="0" w:tplc="AA76F714">
      <w:start w:val="1"/>
      <w:numFmt w:val="bullet"/>
      <w:lvlText w:val="•"/>
      <w:lvlJc w:val="left"/>
      <w:pPr>
        <w:tabs>
          <w:tab w:val="num" w:pos="720"/>
        </w:tabs>
        <w:ind w:left="720" w:hanging="360"/>
      </w:pPr>
      <w:rPr>
        <w:rFonts w:ascii="Arial" w:hAnsi="Arial" w:hint="default"/>
      </w:rPr>
    </w:lvl>
    <w:lvl w:ilvl="1" w:tplc="3F4A7B46" w:tentative="1">
      <w:start w:val="1"/>
      <w:numFmt w:val="bullet"/>
      <w:lvlText w:val="•"/>
      <w:lvlJc w:val="left"/>
      <w:pPr>
        <w:tabs>
          <w:tab w:val="num" w:pos="1440"/>
        </w:tabs>
        <w:ind w:left="1440" w:hanging="360"/>
      </w:pPr>
      <w:rPr>
        <w:rFonts w:ascii="Arial" w:hAnsi="Arial" w:hint="default"/>
      </w:rPr>
    </w:lvl>
    <w:lvl w:ilvl="2" w:tplc="B25048A8" w:tentative="1">
      <w:start w:val="1"/>
      <w:numFmt w:val="bullet"/>
      <w:lvlText w:val="•"/>
      <w:lvlJc w:val="left"/>
      <w:pPr>
        <w:tabs>
          <w:tab w:val="num" w:pos="2160"/>
        </w:tabs>
        <w:ind w:left="2160" w:hanging="360"/>
      </w:pPr>
      <w:rPr>
        <w:rFonts w:ascii="Arial" w:hAnsi="Arial" w:hint="default"/>
      </w:rPr>
    </w:lvl>
    <w:lvl w:ilvl="3" w:tplc="D46E3BE2" w:tentative="1">
      <w:start w:val="1"/>
      <w:numFmt w:val="bullet"/>
      <w:lvlText w:val="•"/>
      <w:lvlJc w:val="left"/>
      <w:pPr>
        <w:tabs>
          <w:tab w:val="num" w:pos="2880"/>
        </w:tabs>
        <w:ind w:left="2880" w:hanging="360"/>
      </w:pPr>
      <w:rPr>
        <w:rFonts w:ascii="Arial" w:hAnsi="Arial" w:hint="default"/>
      </w:rPr>
    </w:lvl>
    <w:lvl w:ilvl="4" w:tplc="B816C19C" w:tentative="1">
      <w:start w:val="1"/>
      <w:numFmt w:val="bullet"/>
      <w:lvlText w:val="•"/>
      <w:lvlJc w:val="left"/>
      <w:pPr>
        <w:tabs>
          <w:tab w:val="num" w:pos="3600"/>
        </w:tabs>
        <w:ind w:left="3600" w:hanging="360"/>
      </w:pPr>
      <w:rPr>
        <w:rFonts w:ascii="Arial" w:hAnsi="Arial" w:hint="default"/>
      </w:rPr>
    </w:lvl>
    <w:lvl w:ilvl="5" w:tplc="0BC269C4" w:tentative="1">
      <w:start w:val="1"/>
      <w:numFmt w:val="bullet"/>
      <w:lvlText w:val="•"/>
      <w:lvlJc w:val="left"/>
      <w:pPr>
        <w:tabs>
          <w:tab w:val="num" w:pos="4320"/>
        </w:tabs>
        <w:ind w:left="4320" w:hanging="360"/>
      </w:pPr>
      <w:rPr>
        <w:rFonts w:ascii="Arial" w:hAnsi="Arial" w:hint="default"/>
      </w:rPr>
    </w:lvl>
    <w:lvl w:ilvl="6" w:tplc="E5384D3E" w:tentative="1">
      <w:start w:val="1"/>
      <w:numFmt w:val="bullet"/>
      <w:lvlText w:val="•"/>
      <w:lvlJc w:val="left"/>
      <w:pPr>
        <w:tabs>
          <w:tab w:val="num" w:pos="5040"/>
        </w:tabs>
        <w:ind w:left="5040" w:hanging="360"/>
      </w:pPr>
      <w:rPr>
        <w:rFonts w:ascii="Arial" w:hAnsi="Arial" w:hint="default"/>
      </w:rPr>
    </w:lvl>
    <w:lvl w:ilvl="7" w:tplc="9A483A8C" w:tentative="1">
      <w:start w:val="1"/>
      <w:numFmt w:val="bullet"/>
      <w:lvlText w:val="•"/>
      <w:lvlJc w:val="left"/>
      <w:pPr>
        <w:tabs>
          <w:tab w:val="num" w:pos="5760"/>
        </w:tabs>
        <w:ind w:left="5760" w:hanging="360"/>
      </w:pPr>
      <w:rPr>
        <w:rFonts w:ascii="Arial" w:hAnsi="Arial" w:hint="default"/>
      </w:rPr>
    </w:lvl>
    <w:lvl w:ilvl="8" w:tplc="6F2A16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FDC1757"/>
    <w:multiLevelType w:val="multilevel"/>
    <w:tmpl w:val="D71AA5B4"/>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1BB5467"/>
    <w:multiLevelType w:val="hybridMultilevel"/>
    <w:tmpl w:val="7EB0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324197"/>
    <w:multiLevelType w:val="multilevel"/>
    <w:tmpl w:val="04569C3C"/>
    <w:lvl w:ilvl="0">
      <w:start w:val="1"/>
      <w:numFmt w:val="decimal"/>
      <w:lvlText w:val="%1."/>
      <w:lvlJc w:val="left"/>
      <w:pPr>
        <w:ind w:left="360" w:hanging="360"/>
      </w:pPr>
    </w:lvl>
    <w:lvl w:ilvl="1">
      <w:start w:val="1"/>
      <w:numFmt w:val="decimal"/>
      <w:pStyle w:val="Heading2"/>
      <w:lvlText w:val="%1.%2."/>
      <w:lvlJc w:val="left"/>
      <w:pPr>
        <w:ind w:left="47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E24AF3"/>
    <w:multiLevelType w:val="hybridMultilevel"/>
    <w:tmpl w:val="5F8A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4"/>
  </w:num>
  <w:num w:numId="4">
    <w:abstractNumId w:val="16"/>
  </w:num>
  <w:num w:numId="5">
    <w:abstractNumId w:val="4"/>
  </w:num>
  <w:num w:numId="6">
    <w:abstractNumId w:val="7"/>
  </w:num>
  <w:num w:numId="7">
    <w:abstractNumId w:val="15"/>
  </w:num>
  <w:num w:numId="8">
    <w:abstractNumId w:val="12"/>
  </w:num>
  <w:num w:numId="9">
    <w:abstractNumId w:val="5"/>
  </w:num>
  <w:num w:numId="10">
    <w:abstractNumId w:val="9"/>
  </w:num>
  <w:num w:numId="11">
    <w:abstractNumId w:val="1"/>
  </w:num>
  <w:num w:numId="12">
    <w:abstractNumId w:val="3"/>
  </w:num>
  <w:num w:numId="13">
    <w:abstractNumId w:val="2"/>
  </w:num>
  <w:num w:numId="14">
    <w:abstractNumId w:val="17"/>
  </w:num>
  <w:num w:numId="15">
    <w:abstractNumId w:val="0"/>
  </w:num>
  <w:num w:numId="16">
    <w:abstractNumId w:val="11"/>
  </w:num>
  <w:num w:numId="17">
    <w:abstractNumId w:val="8"/>
  </w:num>
  <w:num w:numId="18">
    <w:abstractNumId w:val="13"/>
  </w:num>
  <w:num w:numId="19">
    <w:abstractNumId w:val="16"/>
    <w:lvlOverride w:ilvl="0">
      <w:startOverride w:val="5"/>
    </w:lvlOverride>
    <w:lvlOverride w:ilvl="1">
      <w:startOverride w:val="3"/>
    </w:lvlOverride>
  </w:num>
  <w:num w:numId="20">
    <w:abstractNumId w:val="16"/>
    <w:lvlOverride w:ilvl="0">
      <w:startOverride w:val="4"/>
    </w:lvlOverride>
    <w:lvlOverride w:ilvl="1">
      <w:startOverride w:val="2"/>
    </w:lvlOverride>
  </w:num>
  <w:num w:numId="21">
    <w:abstractNumId w:val="16"/>
    <w:lvlOverride w:ilvl="0">
      <w:startOverride w:val="4"/>
    </w:lvlOverride>
    <w:lvlOverride w:ilvl="1">
      <w:startOverride w:val="2"/>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c0sDA3sTCyMDMxMTZU0lEKTi0uzszPAykwrAUAxS1JBywAAAA="/>
  </w:docVars>
  <w:rsids>
    <w:rsidRoot w:val="00DE5547"/>
    <w:rsid w:val="00000641"/>
    <w:rsid w:val="00000667"/>
    <w:rsid w:val="000009C7"/>
    <w:rsid w:val="00001036"/>
    <w:rsid w:val="000010A6"/>
    <w:rsid w:val="00002D6F"/>
    <w:rsid w:val="000120A5"/>
    <w:rsid w:val="0001563A"/>
    <w:rsid w:val="00015824"/>
    <w:rsid w:val="00015A78"/>
    <w:rsid w:val="00016566"/>
    <w:rsid w:val="00016A3D"/>
    <w:rsid w:val="0001773D"/>
    <w:rsid w:val="00020DB3"/>
    <w:rsid w:val="000211C8"/>
    <w:rsid w:val="000268DC"/>
    <w:rsid w:val="00027448"/>
    <w:rsid w:val="000325A7"/>
    <w:rsid w:val="00041893"/>
    <w:rsid w:val="0004495B"/>
    <w:rsid w:val="00045D69"/>
    <w:rsid w:val="0004616C"/>
    <w:rsid w:val="00046B1B"/>
    <w:rsid w:val="0005205F"/>
    <w:rsid w:val="000543EA"/>
    <w:rsid w:val="00055B6F"/>
    <w:rsid w:val="000628F3"/>
    <w:rsid w:val="00062DC3"/>
    <w:rsid w:val="00063FBA"/>
    <w:rsid w:val="000648A0"/>
    <w:rsid w:val="0007039D"/>
    <w:rsid w:val="00071C4D"/>
    <w:rsid w:val="0007321D"/>
    <w:rsid w:val="00076C89"/>
    <w:rsid w:val="0007722F"/>
    <w:rsid w:val="000777F7"/>
    <w:rsid w:val="00077F7E"/>
    <w:rsid w:val="000807FC"/>
    <w:rsid w:val="00081C89"/>
    <w:rsid w:val="00082B5B"/>
    <w:rsid w:val="000856F9"/>
    <w:rsid w:val="000870DC"/>
    <w:rsid w:val="00087760"/>
    <w:rsid w:val="00093B36"/>
    <w:rsid w:val="00094D38"/>
    <w:rsid w:val="0009525D"/>
    <w:rsid w:val="000A5135"/>
    <w:rsid w:val="000A55F5"/>
    <w:rsid w:val="000A5BEA"/>
    <w:rsid w:val="000A5D1D"/>
    <w:rsid w:val="000A64C6"/>
    <w:rsid w:val="000A7D14"/>
    <w:rsid w:val="000B1877"/>
    <w:rsid w:val="000B2DEF"/>
    <w:rsid w:val="000C0369"/>
    <w:rsid w:val="000C1AE1"/>
    <w:rsid w:val="000C4F41"/>
    <w:rsid w:val="000C78FC"/>
    <w:rsid w:val="000D10EE"/>
    <w:rsid w:val="000D1BAF"/>
    <w:rsid w:val="000D201D"/>
    <w:rsid w:val="000D3AF0"/>
    <w:rsid w:val="000D3E18"/>
    <w:rsid w:val="000D6067"/>
    <w:rsid w:val="000D7202"/>
    <w:rsid w:val="000D7577"/>
    <w:rsid w:val="000E439E"/>
    <w:rsid w:val="000E7221"/>
    <w:rsid w:val="000E7E14"/>
    <w:rsid w:val="000F06BE"/>
    <w:rsid w:val="000F103E"/>
    <w:rsid w:val="000F3190"/>
    <w:rsid w:val="000F6880"/>
    <w:rsid w:val="000F6AAD"/>
    <w:rsid w:val="00101664"/>
    <w:rsid w:val="001115A4"/>
    <w:rsid w:val="00113C33"/>
    <w:rsid w:val="00113CBF"/>
    <w:rsid w:val="001152D2"/>
    <w:rsid w:val="00124221"/>
    <w:rsid w:val="00125609"/>
    <w:rsid w:val="0012705B"/>
    <w:rsid w:val="00131C29"/>
    <w:rsid w:val="0013407B"/>
    <w:rsid w:val="001355D5"/>
    <w:rsid w:val="00135DB2"/>
    <w:rsid w:val="00142548"/>
    <w:rsid w:val="00142F1E"/>
    <w:rsid w:val="00144804"/>
    <w:rsid w:val="00146DDC"/>
    <w:rsid w:val="0014774D"/>
    <w:rsid w:val="00153BE8"/>
    <w:rsid w:val="00154307"/>
    <w:rsid w:val="00155698"/>
    <w:rsid w:val="0015757A"/>
    <w:rsid w:val="0016117F"/>
    <w:rsid w:val="001617D3"/>
    <w:rsid w:val="0016228C"/>
    <w:rsid w:val="001625D6"/>
    <w:rsid w:val="00162EDE"/>
    <w:rsid w:val="00164898"/>
    <w:rsid w:val="00166C44"/>
    <w:rsid w:val="0016705E"/>
    <w:rsid w:val="0016769F"/>
    <w:rsid w:val="0017232D"/>
    <w:rsid w:val="00173418"/>
    <w:rsid w:val="00182D0A"/>
    <w:rsid w:val="00183941"/>
    <w:rsid w:val="00183EE5"/>
    <w:rsid w:val="00186538"/>
    <w:rsid w:val="00187876"/>
    <w:rsid w:val="00190950"/>
    <w:rsid w:val="00197982"/>
    <w:rsid w:val="001A02D3"/>
    <w:rsid w:val="001A1887"/>
    <w:rsid w:val="001A4732"/>
    <w:rsid w:val="001A4A36"/>
    <w:rsid w:val="001A50ED"/>
    <w:rsid w:val="001A62EE"/>
    <w:rsid w:val="001A6604"/>
    <w:rsid w:val="001A72B6"/>
    <w:rsid w:val="001B5BC4"/>
    <w:rsid w:val="001B6DE3"/>
    <w:rsid w:val="001C3FC6"/>
    <w:rsid w:val="001D31E1"/>
    <w:rsid w:val="001D4065"/>
    <w:rsid w:val="001D6813"/>
    <w:rsid w:val="001E097E"/>
    <w:rsid w:val="001E3807"/>
    <w:rsid w:val="001E5B65"/>
    <w:rsid w:val="001F04A8"/>
    <w:rsid w:val="001F2F3C"/>
    <w:rsid w:val="001F7064"/>
    <w:rsid w:val="00203E0F"/>
    <w:rsid w:val="00206372"/>
    <w:rsid w:val="00212383"/>
    <w:rsid w:val="002124BE"/>
    <w:rsid w:val="002130D7"/>
    <w:rsid w:val="0021433A"/>
    <w:rsid w:val="002176CB"/>
    <w:rsid w:val="00217FD0"/>
    <w:rsid w:val="002214A6"/>
    <w:rsid w:val="00224410"/>
    <w:rsid w:val="00227BA2"/>
    <w:rsid w:val="00230059"/>
    <w:rsid w:val="00231AEB"/>
    <w:rsid w:val="00233600"/>
    <w:rsid w:val="00236682"/>
    <w:rsid w:val="00236851"/>
    <w:rsid w:val="002416EB"/>
    <w:rsid w:val="00243517"/>
    <w:rsid w:val="002465F3"/>
    <w:rsid w:val="002470DE"/>
    <w:rsid w:val="00247E48"/>
    <w:rsid w:val="0025058C"/>
    <w:rsid w:val="002570CD"/>
    <w:rsid w:val="00263E53"/>
    <w:rsid w:val="00267185"/>
    <w:rsid w:val="0026765C"/>
    <w:rsid w:val="00267F24"/>
    <w:rsid w:val="00270DC6"/>
    <w:rsid w:val="00271ED5"/>
    <w:rsid w:val="00272A97"/>
    <w:rsid w:val="00275157"/>
    <w:rsid w:val="00275323"/>
    <w:rsid w:val="00276568"/>
    <w:rsid w:val="00277430"/>
    <w:rsid w:val="002801D6"/>
    <w:rsid w:val="00281F05"/>
    <w:rsid w:val="00285001"/>
    <w:rsid w:val="00286E81"/>
    <w:rsid w:val="00290FDE"/>
    <w:rsid w:val="00292B2B"/>
    <w:rsid w:val="00293992"/>
    <w:rsid w:val="00296E1C"/>
    <w:rsid w:val="002A0219"/>
    <w:rsid w:val="002A4132"/>
    <w:rsid w:val="002A59C1"/>
    <w:rsid w:val="002A5FC7"/>
    <w:rsid w:val="002A6B93"/>
    <w:rsid w:val="002B0056"/>
    <w:rsid w:val="002B15AB"/>
    <w:rsid w:val="002B271D"/>
    <w:rsid w:val="002B322B"/>
    <w:rsid w:val="002B3970"/>
    <w:rsid w:val="002B44F8"/>
    <w:rsid w:val="002B4E62"/>
    <w:rsid w:val="002B6554"/>
    <w:rsid w:val="002B71FA"/>
    <w:rsid w:val="002C11C0"/>
    <w:rsid w:val="002C2777"/>
    <w:rsid w:val="002C29CF"/>
    <w:rsid w:val="002C3AEB"/>
    <w:rsid w:val="002C4E68"/>
    <w:rsid w:val="002D0AF3"/>
    <w:rsid w:val="002D14BA"/>
    <w:rsid w:val="002D3CCC"/>
    <w:rsid w:val="002D5684"/>
    <w:rsid w:val="002E3CD5"/>
    <w:rsid w:val="002E3D1B"/>
    <w:rsid w:val="002F1801"/>
    <w:rsid w:val="002F6688"/>
    <w:rsid w:val="002F7348"/>
    <w:rsid w:val="00301982"/>
    <w:rsid w:val="00303B2C"/>
    <w:rsid w:val="003046AB"/>
    <w:rsid w:val="00304893"/>
    <w:rsid w:val="003057A4"/>
    <w:rsid w:val="00305892"/>
    <w:rsid w:val="003074E8"/>
    <w:rsid w:val="003076A7"/>
    <w:rsid w:val="003118FE"/>
    <w:rsid w:val="00311B2D"/>
    <w:rsid w:val="0031665D"/>
    <w:rsid w:val="00320455"/>
    <w:rsid w:val="00330EDC"/>
    <w:rsid w:val="003419F6"/>
    <w:rsid w:val="00343EB0"/>
    <w:rsid w:val="00350AAD"/>
    <w:rsid w:val="0035163B"/>
    <w:rsid w:val="00351F33"/>
    <w:rsid w:val="00352220"/>
    <w:rsid w:val="003534DD"/>
    <w:rsid w:val="003676D1"/>
    <w:rsid w:val="00373032"/>
    <w:rsid w:val="00376D5A"/>
    <w:rsid w:val="00380572"/>
    <w:rsid w:val="00381E3D"/>
    <w:rsid w:val="0038290D"/>
    <w:rsid w:val="00384DCA"/>
    <w:rsid w:val="003852C8"/>
    <w:rsid w:val="00385FE8"/>
    <w:rsid w:val="003926CC"/>
    <w:rsid w:val="00392A9D"/>
    <w:rsid w:val="003A0C43"/>
    <w:rsid w:val="003A0FE1"/>
    <w:rsid w:val="003A5B3A"/>
    <w:rsid w:val="003A7C29"/>
    <w:rsid w:val="003B14A7"/>
    <w:rsid w:val="003B1778"/>
    <w:rsid w:val="003B1C7D"/>
    <w:rsid w:val="003B3058"/>
    <w:rsid w:val="003B45E0"/>
    <w:rsid w:val="003B4A91"/>
    <w:rsid w:val="003B52D5"/>
    <w:rsid w:val="003B5863"/>
    <w:rsid w:val="003B69A2"/>
    <w:rsid w:val="003C0C50"/>
    <w:rsid w:val="003C1443"/>
    <w:rsid w:val="003C4B02"/>
    <w:rsid w:val="003C70CD"/>
    <w:rsid w:val="003D3916"/>
    <w:rsid w:val="003D5512"/>
    <w:rsid w:val="003D5728"/>
    <w:rsid w:val="003E388B"/>
    <w:rsid w:val="003E62BC"/>
    <w:rsid w:val="003F0883"/>
    <w:rsid w:val="003F120E"/>
    <w:rsid w:val="003F51A0"/>
    <w:rsid w:val="003F640A"/>
    <w:rsid w:val="003F6AA8"/>
    <w:rsid w:val="003F6F47"/>
    <w:rsid w:val="004025E3"/>
    <w:rsid w:val="00403E59"/>
    <w:rsid w:val="004079B5"/>
    <w:rsid w:val="00413B20"/>
    <w:rsid w:val="00414AD5"/>
    <w:rsid w:val="00415012"/>
    <w:rsid w:val="0041566B"/>
    <w:rsid w:val="00415CC2"/>
    <w:rsid w:val="00422163"/>
    <w:rsid w:val="00423908"/>
    <w:rsid w:val="00423B78"/>
    <w:rsid w:val="00431F09"/>
    <w:rsid w:val="004333FC"/>
    <w:rsid w:val="004367BE"/>
    <w:rsid w:val="0043783B"/>
    <w:rsid w:val="00437FB9"/>
    <w:rsid w:val="0044026C"/>
    <w:rsid w:val="00441CC4"/>
    <w:rsid w:val="00444172"/>
    <w:rsid w:val="00444BA6"/>
    <w:rsid w:val="00445577"/>
    <w:rsid w:val="00447C16"/>
    <w:rsid w:val="00450326"/>
    <w:rsid w:val="004612F7"/>
    <w:rsid w:val="00461DEE"/>
    <w:rsid w:val="00463072"/>
    <w:rsid w:val="00464BEE"/>
    <w:rsid w:val="00465110"/>
    <w:rsid w:val="00471400"/>
    <w:rsid w:val="00473096"/>
    <w:rsid w:val="00474280"/>
    <w:rsid w:val="004759E1"/>
    <w:rsid w:val="00477A67"/>
    <w:rsid w:val="00483588"/>
    <w:rsid w:val="0048378B"/>
    <w:rsid w:val="00484FC7"/>
    <w:rsid w:val="00490BA0"/>
    <w:rsid w:val="00492184"/>
    <w:rsid w:val="004956CC"/>
    <w:rsid w:val="004A0758"/>
    <w:rsid w:val="004A48A6"/>
    <w:rsid w:val="004A62C4"/>
    <w:rsid w:val="004A7D4B"/>
    <w:rsid w:val="004B323C"/>
    <w:rsid w:val="004B34A3"/>
    <w:rsid w:val="004B521B"/>
    <w:rsid w:val="004B5A8A"/>
    <w:rsid w:val="004B7203"/>
    <w:rsid w:val="004C2709"/>
    <w:rsid w:val="004C3A9D"/>
    <w:rsid w:val="004C3BD3"/>
    <w:rsid w:val="004C6D29"/>
    <w:rsid w:val="004D00A6"/>
    <w:rsid w:val="004D250D"/>
    <w:rsid w:val="004D5A01"/>
    <w:rsid w:val="004D78EE"/>
    <w:rsid w:val="004E17D2"/>
    <w:rsid w:val="004E5622"/>
    <w:rsid w:val="004E6DD9"/>
    <w:rsid w:val="004E7C1C"/>
    <w:rsid w:val="004F06F1"/>
    <w:rsid w:val="004F0D8E"/>
    <w:rsid w:val="004F1CAA"/>
    <w:rsid w:val="004F4993"/>
    <w:rsid w:val="004F5C2C"/>
    <w:rsid w:val="004F6BAA"/>
    <w:rsid w:val="005015F4"/>
    <w:rsid w:val="00502BAC"/>
    <w:rsid w:val="0050387E"/>
    <w:rsid w:val="00504F93"/>
    <w:rsid w:val="00505306"/>
    <w:rsid w:val="0050668B"/>
    <w:rsid w:val="00510443"/>
    <w:rsid w:val="0051123C"/>
    <w:rsid w:val="005152D3"/>
    <w:rsid w:val="0051623A"/>
    <w:rsid w:val="00517ED5"/>
    <w:rsid w:val="00520279"/>
    <w:rsid w:val="00523805"/>
    <w:rsid w:val="005320BF"/>
    <w:rsid w:val="00534134"/>
    <w:rsid w:val="0054221B"/>
    <w:rsid w:val="00542BA4"/>
    <w:rsid w:val="005525E4"/>
    <w:rsid w:val="00555FB3"/>
    <w:rsid w:val="0055686D"/>
    <w:rsid w:val="00557739"/>
    <w:rsid w:val="00560D84"/>
    <w:rsid w:val="00564024"/>
    <w:rsid w:val="00570081"/>
    <w:rsid w:val="00570347"/>
    <w:rsid w:val="00575EDB"/>
    <w:rsid w:val="00582515"/>
    <w:rsid w:val="00582B39"/>
    <w:rsid w:val="0058399A"/>
    <w:rsid w:val="00584DE7"/>
    <w:rsid w:val="005911D5"/>
    <w:rsid w:val="00592B27"/>
    <w:rsid w:val="00596BC5"/>
    <w:rsid w:val="00596D92"/>
    <w:rsid w:val="005A2DAD"/>
    <w:rsid w:val="005A4C43"/>
    <w:rsid w:val="005A6C91"/>
    <w:rsid w:val="005B19E5"/>
    <w:rsid w:val="005B4C61"/>
    <w:rsid w:val="005B4FBE"/>
    <w:rsid w:val="005B5EFB"/>
    <w:rsid w:val="005B5F4F"/>
    <w:rsid w:val="005B648D"/>
    <w:rsid w:val="005B71BD"/>
    <w:rsid w:val="005B798B"/>
    <w:rsid w:val="005C043F"/>
    <w:rsid w:val="005C5AE1"/>
    <w:rsid w:val="005D117D"/>
    <w:rsid w:val="005D1F97"/>
    <w:rsid w:val="005D25F0"/>
    <w:rsid w:val="005D4E65"/>
    <w:rsid w:val="005D7021"/>
    <w:rsid w:val="005D7D5A"/>
    <w:rsid w:val="005E2519"/>
    <w:rsid w:val="005E33FB"/>
    <w:rsid w:val="005E3E77"/>
    <w:rsid w:val="005E3F4D"/>
    <w:rsid w:val="005E53AB"/>
    <w:rsid w:val="005E5615"/>
    <w:rsid w:val="005F1F51"/>
    <w:rsid w:val="005F59BE"/>
    <w:rsid w:val="005F7249"/>
    <w:rsid w:val="005F751E"/>
    <w:rsid w:val="00615326"/>
    <w:rsid w:val="00616027"/>
    <w:rsid w:val="00617004"/>
    <w:rsid w:val="0061775D"/>
    <w:rsid w:val="00620EF3"/>
    <w:rsid w:val="006363AA"/>
    <w:rsid w:val="006367DD"/>
    <w:rsid w:val="0063682C"/>
    <w:rsid w:val="0063684D"/>
    <w:rsid w:val="00640218"/>
    <w:rsid w:val="00641953"/>
    <w:rsid w:val="0064705B"/>
    <w:rsid w:val="006512D0"/>
    <w:rsid w:val="006520F7"/>
    <w:rsid w:val="00652110"/>
    <w:rsid w:val="00652A73"/>
    <w:rsid w:val="00655CDA"/>
    <w:rsid w:val="00655F66"/>
    <w:rsid w:val="006566ED"/>
    <w:rsid w:val="006576FF"/>
    <w:rsid w:val="00660394"/>
    <w:rsid w:val="006609CB"/>
    <w:rsid w:val="00663348"/>
    <w:rsid w:val="0066334D"/>
    <w:rsid w:val="006633FC"/>
    <w:rsid w:val="00663C31"/>
    <w:rsid w:val="00667F91"/>
    <w:rsid w:val="0067116D"/>
    <w:rsid w:val="0067228F"/>
    <w:rsid w:val="00672349"/>
    <w:rsid w:val="00680622"/>
    <w:rsid w:val="006836BE"/>
    <w:rsid w:val="00684714"/>
    <w:rsid w:val="00686ECB"/>
    <w:rsid w:val="00687530"/>
    <w:rsid w:val="00687538"/>
    <w:rsid w:val="00690D19"/>
    <w:rsid w:val="0069153F"/>
    <w:rsid w:val="0069511A"/>
    <w:rsid w:val="0069732E"/>
    <w:rsid w:val="006A00EB"/>
    <w:rsid w:val="006A06DC"/>
    <w:rsid w:val="006A1FA5"/>
    <w:rsid w:val="006A6133"/>
    <w:rsid w:val="006A63B5"/>
    <w:rsid w:val="006A7BAD"/>
    <w:rsid w:val="006B1488"/>
    <w:rsid w:val="006B2998"/>
    <w:rsid w:val="006B30C4"/>
    <w:rsid w:val="006B708F"/>
    <w:rsid w:val="006C22B6"/>
    <w:rsid w:val="006C6B5D"/>
    <w:rsid w:val="006D576C"/>
    <w:rsid w:val="006D5EFA"/>
    <w:rsid w:val="006E0877"/>
    <w:rsid w:val="006E2F28"/>
    <w:rsid w:val="006E2F94"/>
    <w:rsid w:val="006E30DE"/>
    <w:rsid w:val="006E601C"/>
    <w:rsid w:val="006F07F6"/>
    <w:rsid w:val="006F12CA"/>
    <w:rsid w:val="006F73DB"/>
    <w:rsid w:val="007004CE"/>
    <w:rsid w:val="00710FC3"/>
    <w:rsid w:val="00723CA3"/>
    <w:rsid w:val="00723EC9"/>
    <w:rsid w:val="00725518"/>
    <w:rsid w:val="00727CF3"/>
    <w:rsid w:val="007327EE"/>
    <w:rsid w:val="007359A7"/>
    <w:rsid w:val="00740020"/>
    <w:rsid w:val="00740FC4"/>
    <w:rsid w:val="00741819"/>
    <w:rsid w:val="00741998"/>
    <w:rsid w:val="00741E83"/>
    <w:rsid w:val="00745915"/>
    <w:rsid w:val="00747B66"/>
    <w:rsid w:val="00750F61"/>
    <w:rsid w:val="0075346F"/>
    <w:rsid w:val="007534F6"/>
    <w:rsid w:val="007542D2"/>
    <w:rsid w:val="00763650"/>
    <w:rsid w:val="0076390D"/>
    <w:rsid w:val="007666F7"/>
    <w:rsid w:val="00767343"/>
    <w:rsid w:val="00775CF9"/>
    <w:rsid w:val="00781088"/>
    <w:rsid w:val="00785847"/>
    <w:rsid w:val="007A4A09"/>
    <w:rsid w:val="007A6398"/>
    <w:rsid w:val="007A7753"/>
    <w:rsid w:val="007B1D9A"/>
    <w:rsid w:val="007B2A77"/>
    <w:rsid w:val="007B3547"/>
    <w:rsid w:val="007B4017"/>
    <w:rsid w:val="007B6D79"/>
    <w:rsid w:val="007C0789"/>
    <w:rsid w:val="007C1377"/>
    <w:rsid w:val="007C3D59"/>
    <w:rsid w:val="007D23AD"/>
    <w:rsid w:val="007D4B26"/>
    <w:rsid w:val="007D5528"/>
    <w:rsid w:val="007D5FDE"/>
    <w:rsid w:val="007E0A8B"/>
    <w:rsid w:val="007E18CD"/>
    <w:rsid w:val="007E75C2"/>
    <w:rsid w:val="007E784E"/>
    <w:rsid w:val="007F3D6D"/>
    <w:rsid w:val="007F6387"/>
    <w:rsid w:val="007F78D7"/>
    <w:rsid w:val="007F7C72"/>
    <w:rsid w:val="008007D5"/>
    <w:rsid w:val="00800C6C"/>
    <w:rsid w:val="00801ED7"/>
    <w:rsid w:val="00801F8D"/>
    <w:rsid w:val="008044D1"/>
    <w:rsid w:val="008054D3"/>
    <w:rsid w:val="00807EBF"/>
    <w:rsid w:val="00811CC4"/>
    <w:rsid w:val="008145B4"/>
    <w:rsid w:val="00816AEC"/>
    <w:rsid w:val="00816F09"/>
    <w:rsid w:val="00822642"/>
    <w:rsid w:val="008230D8"/>
    <w:rsid w:val="00825132"/>
    <w:rsid w:val="00830D6A"/>
    <w:rsid w:val="00833B6A"/>
    <w:rsid w:val="008353C3"/>
    <w:rsid w:val="00835E51"/>
    <w:rsid w:val="008403E7"/>
    <w:rsid w:val="00840E60"/>
    <w:rsid w:val="00841910"/>
    <w:rsid w:val="00845CA1"/>
    <w:rsid w:val="00846EDD"/>
    <w:rsid w:val="00850CCC"/>
    <w:rsid w:val="0085282A"/>
    <w:rsid w:val="008552F5"/>
    <w:rsid w:val="00862DEE"/>
    <w:rsid w:val="008636C9"/>
    <w:rsid w:val="00873482"/>
    <w:rsid w:val="00875BA8"/>
    <w:rsid w:val="0088207C"/>
    <w:rsid w:val="00886307"/>
    <w:rsid w:val="00890426"/>
    <w:rsid w:val="00890E0A"/>
    <w:rsid w:val="0089216A"/>
    <w:rsid w:val="00896FC9"/>
    <w:rsid w:val="008A2E6D"/>
    <w:rsid w:val="008A6093"/>
    <w:rsid w:val="008B312B"/>
    <w:rsid w:val="008B72BD"/>
    <w:rsid w:val="008B779B"/>
    <w:rsid w:val="008C2A8B"/>
    <w:rsid w:val="008C5472"/>
    <w:rsid w:val="008C565B"/>
    <w:rsid w:val="008D04A0"/>
    <w:rsid w:val="008D1E99"/>
    <w:rsid w:val="008D62B5"/>
    <w:rsid w:val="008E1EB2"/>
    <w:rsid w:val="008E2A5B"/>
    <w:rsid w:val="008E6C92"/>
    <w:rsid w:val="008F050D"/>
    <w:rsid w:val="008F0F9F"/>
    <w:rsid w:val="008F3DBD"/>
    <w:rsid w:val="008F610D"/>
    <w:rsid w:val="009008DD"/>
    <w:rsid w:val="00901939"/>
    <w:rsid w:val="00906BB2"/>
    <w:rsid w:val="00912456"/>
    <w:rsid w:val="00913E87"/>
    <w:rsid w:val="0091434C"/>
    <w:rsid w:val="009156CC"/>
    <w:rsid w:val="00920CD4"/>
    <w:rsid w:val="00925AFD"/>
    <w:rsid w:val="00930598"/>
    <w:rsid w:val="009305C4"/>
    <w:rsid w:val="0093487E"/>
    <w:rsid w:val="00934FE7"/>
    <w:rsid w:val="009370D4"/>
    <w:rsid w:val="0093795A"/>
    <w:rsid w:val="00937E4B"/>
    <w:rsid w:val="009413CB"/>
    <w:rsid w:val="00942837"/>
    <w:rsid w:val="009531DA"/>
    <w:rsid w:val="00953B52"/>
    <w:rsid w:val="00957C52"/>
    <w:rsid w:val="00957C91"/>
    <w:rsid w:val="0096589C"/>
    <w:rsid w:val="00966051"/>
    <w:rsid w:val="00966B53"/>
    <w:rsid w:val="009711E6"/>
    <w:rsid w:val="009725D3"/>
    <w:rsid w:val="00973A89"/>
    <w:rsid w:val="009877CF"/>
    <w:rsid w:val="00990276"/>
    <w:rsid w:val="009906F1"/>
    <w:rsid w:val="00991DEA"/>
    <w:rsid w:val="00993F30"/>
    <w:rsid w:val="009A31F1"/>
    <w:rsid w:val="009A3CB5"/>
    <w:rsid w:val="009A4153"/>
    <w:rsid w:val="009B0AB5"/>
    <w:rsid w:val="009B475E"/>
    <w:rsid w:val="009C2361"/>
    <w:rsid w:val="009C24AE"/>
    <w:rsid w:val="009C2547"/>
    <w:rsid w:val="009C3A3E"/>
    <w:rsid w:val="009C7168"/>
    <w:rsid w:val="009D1EAC"/>
    <w:rsid w:val="009D30F9"/>
    <w:rsid w:val="009D550D"/>
    <w:rsid w:val="009D5CDA"/>
    <w:rsid w:val="009E1643"/>
    <w:rsid w:val="009E2E91"/>
    <w:rsid w:val="009E4957"/>
    <w:rsid w:val="009E54DF"/>
    <w:rsid w:val="009E55AD"/>
    <w:rsid w:val="009F0282"/>
    <w:rsid w:val="009F0A9C"/>
    <w:rsid w:val="00A0128F"/>
    <w:rsid w:val="00A0245F"/>
    <w:rsid w:val="00A03F3B"/>
    <w:rsid w:val="00A04500"/>
    <w:rsid w:val="00A123A3"/>
    <w:rsid w:val="00A13C34"/>
    <w:rsid w:val="00A20207"/>
    <w:rsid w:val="00A23277"/>
    <w:rsid w:val="00A242E0"/>
    <w:rsid w:val="00A32CB5"/>
    <w:rsid w:val="00A3427A"/>
    <w:rsid w:val="00A371EA"/>
    <w:rsid w:val="00A374AC"/>
    <w:rsid w:val="00A37D59"/>
    <w:rsid w:val="00A41405"/>
    <w:rsid w:val="00A4169B"/>
    <w:rsid w:val="00A433D5"/>
    <w:rsid w:val="00A43DCA"/>
    <w:rsid w:val="00A4561B"/>
    <w:rsid w:val="00A46403"/>
    <w:rsid w:val="00A4768C"/>
    <w:rsid w:val="00A5459F"/>
    <w:rsid w:val="00A55339"/>
    <w:rsid w:val="00A57A5F"/>
    <w:rsid w:val="00A61063"/>
    <w:rsid w:val="00A73623"/>
    <w:rsid w:val="00A76CD0"/>
    <w:rsid w:val="00A840B5"/>
    <w:rsid w:val="00A96357"/>
    <w:rsid w:val="00A97B93"/>
    <w:rsid w:val="00AA1D0F"/>
    <w:rsid w:val="00AA2B74"/>
    <w:rsid w:val="00AA3F65"/>
    <w:rsid w:val="00AA4E42"/>
    <w:rsid w:val="00AB1947"/>
    <w:rsid w:val="00AB28F1"/>
    <w:rsid w:val="00AB2B74"/>
    <w:rsid w:val="00AB2CCC"/>
    <w:rsid w:val="00AB31FF"/>
    <w:rsid w:val="00AB37D8"/>
    <w:rsid w:val="00AB460F"/>
    <w:rsid w:val="00AC312B"/>
    <w:rsid w:val="00AC57F1"/>
    <w:rsid w:val="00AD03DB"/>
    <w:rsid w:val="00AD05AA"/>
    <w:rsid w:val="00AD15B6"/>
    <w:rsid w:val="00AD15DB"/>
    <w:rsid w:val="00AD163E"/>
    <w:rsid w:val="00AD58BA"/>
    <w:rsid w:val="00AD66D9"/>
    <w:rsid w:val="00AE0CB4"/>
    <w:rsid w:val="00AE3A2F"/>
    <w:rsid w:val="00AE4CD8"/>
    <w:rsid w:val="00AF2DB2"/>
    <w:rsid w:val="00AF3234"/>
    <w:rsid w:val="00B01A9B"/>
    <w:rsid w:val="00B024F0"/>
    <w:rsid w:val="00B05396"/>
    <w:rsid w:val="00B13CAC"/>
    <w:rsid w:val="00B13F48"/>
    <w:rsid w:val="00B15747"/>
    <w:rsid w:val="00B20EA5"/>
    <w:rsid w:val="00B247AF"/>
    <w:rsid w:val="00B3325B"/>
    <w:rsid w:val="00B34245"/>
    <w:rsid w:val="00B35AC1"/>
    <w:rsid w:val="00B36174"/>
    <w:rsid w:val="00B368F4"/>
    <w:rsid w:val="00B41622"/>
    <w:rsid w:val="00B416AF"/>
    <w:rsid w:val="00B425C0"/>
    <w:rsid w:val="00B426A1"/>
    <w:rsid w:val="00B42B97"/>
    <w:rsid w:val="00B46B10"/>
    <w:rsid w:val="00B47F75"/>
    <w:rsid w:val="00B51318"/>
    <w:rsid w:val="00B518A9"/>
    <w:rsid w:val="00B548A8"/>
    <w:rsid w:val="00B61DD6"/>
    <w:rsid w:val="00B67C4F"/>
    <w:rsid w:val="00B67CAC"/>
    <w:rsid w:val="00B708D9"/>
    <w:rsid w:val="00B755FA"/>
    <w:rsid w:val="00B81E40"/>
    <w:rsid w:val="00B832EE"/>
    <w:rsid w:val="00B9079C"/>
    <w:rsid w:val="00B93057"/>
    <w:rsid w:val="00B9385D"/>
    <w:rsid w:val="00B95579"/>
    <w:rsid w:val="00B95C90"/>
    <w:rsid w:val="00B96A17"/>
    <w:rsid w:val="00B9769C"/>
    <w:rsid w:val="00BA21A8"/>
    <w:rsid w:val="00BA50EA"/>
    <w:rsid w:val="00BA6212"/>
    <w:rsid w:val="00BB006B"/>
    <w:rsid w:val="00BB2291"/>
    <w:rsid w:val="00BB47A7"/>
    <w:rsid w:val="00BB61C9"/>
    <w:rsid w:val="00BC2BBA"/>
    <w:rsid w:val="00BC3FF2"/>
    <w:rsid w:val="00BC4C4E"/>
    <w:rsid w:val="00BC747C"/>
    <w:rsid w:val="00BD415E"/>
    <w:rsid w:val="00BD4E4F"/>
    <w:rsid w:val="00BD648E"/>
    <w:rsid w:val="00BE2A3B"/>
    <w:rsid w:val="00BE39DA"/>
    <w:rsid w:val="00BE74A2"/>
    <w:rsid w:val="00BF0CF2"/>
    <w:rsid w:val="00BF2ABB"/>
    <w:rsid w:val="00BF4522"/>
    <w:rsid w:val="00BF5258"/>
    <w:rsid w:val="00BF6537"/>
    <w:rsid w:val="00C01527"/>
    <w:rsid w:val="00C0368D"/>
    <w:rsid w:val="00C03814"/>
    <w:rsid w:val="00C0551B"/>
    <w:rsid w:val="00C07EC2"/>
    <w:rsid w:val="00C102C9"/>
    <w:rsid w:val="00C103FC"/>
    <w:rsid w:val="00C11897"/>
    <w:rsid w:val="00C12403"/>
    <w:rsid w:val="00C14865"/>
    <w:rsid w:val="00C15039"/>
    <w:rsid w:val="00C16C10"/>
    <w:rsid w:val="00C20696"/>
    <w:rsid w:val="00C2178F"/>
    <w:rsid w:val="00C23FE0"/>
    <w:rsid w:val="00C32CFD"/>
    <w:rsid w:val="00C34177"/>
    <w:rsid w:val="00C34F0C"/>
    <w:rsid w:val="00C352C4"/>
    <w:rsid w:val="00C42E89"/>
    <w:rsid w:val="00C4757D"/>
    <w:rsid w:val="00C64B5B"/>
    <w:rsid w:val="00C65F1A"/>
    <w:rsid w:val="00C66734"/>
    <w:rsid w:val="00C71C8C"/>
    <w:rsid w:val="00C7212B"/>
    <w:rsid w:val="00C7434A"/>
    <w:rsid w:val="00C7461A"/>
    <w:rsid w:val="00C74B2B"/>
    <w:rsid w:val="00C821F0"/>
    <w:rsid w:val="00C86A1A"/>
    <w:rsid w:val="00C8768C"/>
    <w:rsid w:val="00C9142A"/>
    <w:rsid w:val="00C93931"/>
    <w:rsid w:val="00C93A4B"/>
    <w:rsid w:val="00C93CEC"/>
    <w:rsid w:val="00C9726F"/>
    <w:rsid w:val="00CA0328"/>
    <w:rsid w:val="00CA1C3A"/>
    <w:rsid w:val="00CA2DF4"/>
    <w:rsid w:val="00CA5FC4"/>
    <w:rsid w:val="00CA736A"/>
    <w:rsid w:val="00CA73B5"/>
    <w:rsid w:val="00CA7EC7"/>
    <w:rsid w:val="00CB0293"/>
    <w:rsid w:val="00CB068C"/>
    <w:rsid w:val="00CB14E2"/>
    <w:rsid w:val="00CB33FB"/>
    <w:rsid w:val="00CC1F43"/>
    <w:rsid w:val="00CC3857"/>
    <w:rsid w:val="00CC6817"/>
    <w:rsid w:val="00CC77CB"/>
    <w:rsid w:val="00CD11D1"/>
    <w:rsid w:val="00CD7190"/>
    <w:rsid w:val="00CE04AE"/>
    <w:rsid w:val="00CE151C"/>
    <w:rsid w:val="00CE16B7"/>
    <w:rsid w:val="00CE3253"/>
    <w:rsid w:val="00CE3C9E"/>
    <w:rsid w:val="00CE4BE5"/>
    <w:rsid w:val="00CE586C"/>
    <w:rsid w:val="00CF648A"/>
    <w:rsid w:val="00D03038"/>
    <w:rsid w:val="00D03159"/>
    <w:rsid w:val="00D06CFF"/>
    <w:rsid w:val="00D07B5B"/>
    <w:rsid w:val="00D11F3B"/>
    <w:rsid w:val="00D12188"/>
    <w:rsid w:val="00D13439"/>
    <w:rsid w:val="00D16DB8"/>
    <w:rsid w:val="00D2011A"/>
    <w:rsid w:val="00D25607"/>
    <w:rsid w:val="00D25E1E"/>
    <w:rsid w:val="00D303AD"/>
    <w:rsid w:val="00D30E7A"/>
    <w:rsid w:val="00D3578B"/>
    <w:rsid w:val="00D407F5"/>
    <w:rsid w:val="00D434FE"/>
    <w:rsid w:val="00D44D31"/>
    <w:rsid w:val="00D46A76"/>
    <w:rsid w:val="00D46DED"/>
    <w:rsid w:val="00D47E30"/>
    <w:rsid w:val="00D50746"/>
    <w:rsid w:val="00D50F83"/>
    <w:rsid w:val="00D5255C"/>
    <w:rsid w:val="00D54665"/>
    <w:rsid w:val="00D55D3E"/>
    <w:rsid w:val="00D57249"/>
    <w:rsid w:val="00D601CC"/>
    <w:rsid w:val="00D61A66"/>
    <w:rsid w:val="00D63A25"/>
    <w:rsid w:val="00D6598B"/>
    <w:rsid w:val="00D65FA1"/>
    <w:rsid w:val="00D669CB"/>
    <w:rsid w:val="00D7131A"/>
    <w:rsid w:val="00D74470"/>
    <w:rsid w:val="00D80674"/>
    <w:rsid w:val="00D81269"/>
    <w:rsid w:val="00D85192"/>
    <w:rsid w:val="00D86E1B"/>
    <w:rsid w:val="00D911F5"/>
    <w:rsid w:val="00D9157C"/>
    <w:rsid w:val="00D91D10"/>
    <w:rsid w:val="00D92BD8"/>
    <w:rsid w:val="00D96F40"/>
    <w:rsid w:val="00DA470D"/>
    <w:rsid w:val="00DA7641"/>
    <w:rsid w:val="00DB542B"/>
    <w:rsid w:val="00DC00B3"/>
    <w:rsid w:val="00DC3D47"/>
    <w:rsid w:val="00DD1E9E"/>
    <w:rsid w:val="00DD5252"/>
    <w:rsid w:val="00DD73FF"/>
    <w:rsid w:val="00DE37E1"/>
    <w:rsid w:val="00DE391E"/>
    <w:rsid w:val="00DE395B"/>
    <w:rsid w:val="00DE5547"/>
    <w:rsid w:val="00DE5C34"/>
    <w:rsid w:val="00DE5C7C"/>
    <w:rsid w:val="00DE6477"/>
    <w:rsid w:val="00DE71D4"/>
    <w:rsid w:val="00DF0548"/>
    <w:rsid w:val="00DF1E82"/>
    <w:rsid w:val="00DF5EF4"/>
    <w:rsid w:val="00DF6759"/>
    <w:rsid w:val="00DF67D2"/>
    <w:rsid w:val="00DF6FC2"/>
    <w:rsid w:val="00DF78D5"/>
    <w:rsid w:val="00E00364"/>
    <w:rsid w:val="00E050DB"/>
    <w:rsid w:val="00E1099E"/>
    <w:rsid w:val="00E1345D"/>
    <w:rsid w:val="00E13D53"/>
    <w:rsid w:val="00E15144"/>
    <w:rsid w:val="00E173D9"/>
    <w:rsid w:val="00E20684"/>
    <w:rsid w:val="00E21276"/>
    <w:rsid w:val="00E241FC"/>
    <w:rsid w:val="00E26D40"/>
    <w:rsid w:val="00E35771"/>
    <w:rsid w:val="00E404EF"/>
    <w:rsid w:val="00E43B45"/>
    <w:rsid w:val="00E53635"/>
    <w:rsid w:val="00E5593E"/>
    <w:rsid w:val="00E60AC8"/>
    <w:rsid w:val="00E61876"/>
    <w:rsid w:val="00E6425B"/>
    <w:rsid w:val="00E64AFD"/>
    <w:rsid w:val="00E64E3A"/>
    <w:rsid w:val="00E64E42"/>
    <w:rsid w:val="00E66042"/>
    <w:rsid w:val="00E679EF"/>
    <w:rsid w:val="00E71411"/>
    <w:rsid w:val="00E7188C"/>
    <w:rsid w:val="00E737EA"/>
    <w:rsid w:val="00E803DD"/>
    <w:rsid w:val="00E80B09"/>
    <w:rsid w:val="00E815F0"/>
    <w:rsid w:val="00E84052"/>
    <w:rsid w:val="00E842A4"/>
    <w:rsid w:val="00E87399"/>
    <w:rsid w:val="00E921FE"/>
    <w:rsid w:val="00E93150"/>
    <w:rsid w:val="00E93AAF"/>
    <w:rsid w:val="00E941B6"/>
    <w:rsid w:val="00E94F50"/>
    <w:rsid w:val="00E97512"/>
    <w:rsid w:val="00E97649"/>
    <w:rsid w:val="00EA2EFF"/>
    <w:rsid w:val="00EA3C4A"/>
    <w:rsid w:val="00EA52FB"/>
    <w:rsid w:val="00EA5EA1"/>
    <w:rsid w:val="00EA6A73"/>
    <w:rsid w:val="00EA7AE1"/>
    <w:rsid w:val="00EB538B"/>
    <w:rsid w:val="00EB5A2C"/>
    <w:rsid w:val="00EB6C60"/>
    <w:rsid w:val="00EC48C0"/>
    <w:rsid w:val="00EC6C78"/>
    <w:rsid w:val="00ED6518"/>
    <w:rsid w:val="00EE07A6"/>
    <w:rsid w:val="00EE1323"/>
    <w:rsid w:val="00EE646D"/>
    <w:rsid w:val="00EE7874"/>
    <w:rsid w:val="00EF03DE"/>
    <w:rsid w:val="00EF4B17"/>
    <w:rsid w:val="00EF52DC"/>
    <w:rsid w:val="00EF5847"/>
    <w:rsid w:val="00EF778B"/>
    <w:rsid w:val="00F010BF"/>
    <w:rsid w:val="00F05BFE"/>
    <w:rsid w:val="00F071EE"/>
    <w:rsid w:val="00F10304"/>
    <w:rsid w:val="00F11920"/>
    <w:rsid w:val="00F12416"/>
    <w:rsid w:val="00F1261A"/>
    <w:rsid w:val="00F13176"/>
    <w:rsid w:val="00F1519C"/>
    <w:rsid w:val="00F15A5F"/>
    <w:rsid w:val="00F173BE"/>
    <w:rsid w:val="00F21C2B"/>
    <w:rsid w:val="00F22E37"/>
    <w:rsid w:val="00F26389"/>
    <w:rsid w:val="00F26535"/>
    <w:rsid w:val="00F318B3"/>
    <w:rsid w:val="00F40522"/>
    <w:rsid w:val="00F427A7"/>
    <w:rsid w:val="00F44E43"/>
    <w:rsid w:val="00F45DCB"/>
    <w:rsid w:val="00F47114"/>
    <w:rsid w:val="00F543D1"/>
    <w:rsid w:val="00F5473B"/>
    <w:rsid w:val="00F56185"/>
    <w:rsid w:val="00F568A1"/>
    <w:rsid w:val="00F62266"/>
    <w:rsid w:val="00F72A71"/>
    <w:rsid w:val="00F75C7C"/>
    <w:rsid w:val="00F774F1"/>
    <w:rsid w:val="00F81119"/>
    <w:rsid w:val="00F819A0"/>
    <w:rsid w:val="00F81EDE"/>
    <w:rsid w:val="00F84C90"/>
    <w:rsid w:val="00F85D87"/>
    <w:rsid w:val="00F91D41"/>
    <w:rsid w:val="00F936D5"/>
    <w:rsid w:val="00F9573A"/>
    <w:rsid w:val="00F95B95"/>
    <w:rsid w:val="00F95DAD"/>
    <w:rsid w:val="00F96DEC"/>
    <w:rsid w:val="00F9798F"/>
    <w:rsid w:val="00FA0E66"/>
    <w:rsid w:val="00FA24FE"/>
    <w:rsid w:val="00FA2A3D"/>
    <w:rsid w:val="00FA3D8B"/>
    <w:rsid w:val="00FA4C42"/>
    <w:rsid w:val="00FA7DE6"/>
    <w:rsid w:val="00FB136C"/>
    <w:rsid w:val="00FC14C8"/>
    <w:rsid w:val="00FC2EDF"/>
    <w:rsid w:val="00FC6983"/>
    <w:rsid w:val="00FD7613"/>
    <w:rsid w:val="00FE180C"/>
    <w:rsid w:val="00FE23F1"/>
    <w:rsid w:val="00FE30D0"/>
    <w:rsid w:val="00FF040E"/>
    <w:rsid w:val="00FF085E"/>
    <w:rsid w:val="00FF40E6"/>
    <w:rsid w:val="00FF79A9"/>
    <w:rsid w:val="00FF7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5752CB-D225-4D20-BFC4-EB2E0A239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3F0883"/>
    <w:pPr>
      <w:numPr>
        <w:numId w:val="3"/>
      </w:numPr>
      <w:spacing w:line="360" w:lineRule="auto"/>
      <w:jc w:val="both"/>
      <w:outlineLvl w:val="0"/>
    </w:pPr>
    <w:rPr>
      <w:rFonts w:ascii="Futura Medium" w:hAnsi="Futura Medium"/>
      <w:b/>
    </w:rPr>
  </w:style>
  <w:style w:type="paragraph" w:styleId="Heading2">
    <w:name w:val="heading 2"/>
    <w:basedOn w:val="ListParagraph"/>
    <w:next w:val="Normal"/>
    <w:link w:val="Heading2Char"/>
    <w:uiPriority w:val="9"/>
    <w:unhideWhenUsed/>
    <w:qFormat/>
    <w:rsid w:val="003F0883"/>
    <w:pPr>
      <w:numPr>
        <w:ilvl w:val="1"/>
        <w:numId w:val="4"/>
      </w:numPr>
      <w:tabs>
        <w:tab w:val="left" w:pos="270"/>
      </w:tabs>
      <w:autoSpaceDE w:val="0"/>
      <w:autoSpaceDN w:val="0"/>
      <w:adjustRightInd w:val="0"/>
      <w:spacing w:after="0" w:line="360" w:lineRule="auto"/>
      <w:jc w:val="both"/>
      <w:outlineLvl w:val="1"/>
    </w:pPr>
    <w:rPr>
      <w:rFonts w:ascii="Futura Medium" w:hAnsi="Futura Medium"/>
      <w:b/>
    </w:rPr>
  </w:style>
  <w:style w:type="paragraph" w:styleId="Heading3">
    <w:name w:val="heading 3"/>
    <w:basedOn w:val="Normal"/>
    <w:next w:val="Normal"/>
    <w:link w:val="Heading3Char"/>
    <w:uiPriority w:val="9"/>
    <w:unhideWhenUsed/>
    <w:qFormat/>
    <w:rsid w:val="004150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2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5C0"/>
    <w:rPr>
      <w:rFonts w:ascii="Tahoma" w:hAnsi="Tahoma" w:cs="Tahoma"/>
      <w:sz w:val="16"/>
      <w:szCs w:val="16"/>
    </w:rPr>
  </w:style>
  <w:style w:type="paragraph" w:customStyle="1" w:styleId="Legaltext">
    <w:name w:val="Legal text"/>
    <w:basedOn w:val="Normal"/>
    <w:qFormat/>
    <w:rsid w:val="00293992"/>
    <w:pPr>
      <w:autoSpaceDE w:val="0"/>
      <w:autoSpaceDN w:val="0"/>
      <w:adjustRightInd w:val="0"/>
      <w:spacing w:after="0" w:line="288" w:lineRule="auto"/>
      <w:textAlignment w:val="center"/>
    </w:pPr>
    <w:rPr>
      <w:rFonts w:ascii="Futura Medium" w:eastAsiaTheme="minorEastAsia" w:hAnsi="Futura Medium" w:cs="Futura Std Medium"/>
      <w:color w:val="595959"/>
      <w:sz w:val="16"/>
      <w:szCs w:val="16"/>
      <w:lang w:val="en-GB"/>
    </w:rPr>
  </w:style>
  <w:style w:type="paragraph" w:styleId="Header">
    <w:name w:val="header"/>
    <w:basedOn w:val="Normal"/>
    <w:link w:val="HeaderChar"/>
    <w:uiPriority w:val="99"/>
    <w:unhideWhenUsed/>
    <w:rsid w:val="00293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992"/>
  </w:style>
  <w:style w:type="paragraph" w:styleId="Footer">
    <w:name w:val="footer"/>
    <w:basedOn w:val="Normal"/>
    <w:link w:val="FooterChar"/>
    <w:uiPriority w:val="99"/>
    <w:unhideWhenUsed/>
    <w:rsid w:val="00293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992"/>
  </w:style>
  <w:style w:type="character" w:customStyle="1" w:styleId="Heading1Char">
    <w:name w:val="Heading 1 Char"/>
    <w:basedOn w:val="DefaultParagraphFont"/>
    <w:link w:val="Heading1"/>
    <w:uiPriority w:val="9"/>
    <w:rsid w:val="003F0883"/>
    <w:rPr>
      <w:rFonts w:ascii="Futura Medium" w:hAnsi="Futura Medium"/>
      <w:b/>
    </w:rPr>
  </w:style>
  <w:style w:type="character" w:customStyle="1" w:styleId="Heading2Char">
    <w:name w:val="Heading 2 Char"/>
    <w:basedOn w:val="DefaultParagraphFont"/>
    <w:link w:val="Heading2"/>
    <w:uiPriority w:val="9"/>
    <w:rsid w:val="003F0883"/>
    <w:rPr>
      <w:rFonts w:ascii="Futura Medium" w:hAnsi="Futura Medium"/>
      <w:b/>
    </w:rPr>
  </w:style>
  <w:style w:type="paragraph" w:styleId="ListParagraph">
    <w:name w:val="List Paragraph"/>
    <w:aliases w:val="PD_Bullet,Numbering 2"/>
    <w:basedOn w:val="Normal"/>
    <w:link w:val="ListParagraphChar"/>
    <w:uiPriority w:val="34"/>
    <w:qFormat/>
    <w:rsid w:val="00267185"/>
    <w:pPr>
      <w:ind w:left="720"/>
      <w:contextualSpacing/>
    </w:pPr>
  </w:style>
  <w:style w:type="table" w:customStyle="1" w:styleId="TableGrid1">
    <w:name w:val="Table Grid1"/>
    <w:basedOn w:val="TableNormal"/>
    <w:next w:val="TableGrid"/>
    <w:rsid w:val="003046A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D_Bullet Char,Numbering 2 Char"/>
    <w:basedOn w:val="DefaultParagraphFont"/>
    <w:link w:val="ListParagraph"/>
    <w:uiPriority w:val="34"/>
    <w:rsid w:val="0063684D"/>
  </w:style>
  <w:style w:type="character" w:customStyle="1" w:styleId="Heading3Char">
    <w:name w:val="Heading 3 Char"/>
    <w:basedOn w:val="DefaultParagraphFont"/>
    <w:link w:val="Heading3"/>
    <w:uiPriority w:val="9"/>
    <w:rsid w:val="00415012"/>
    <w:rPr>
      <w:rFonts w:asciiTheme="majorHAnsi" w:eastAsiaTheme="majorEastAsia" w:hAnsiTheme="majorHAnsi" w:cstheme="majorBidi"/>
      <w:b/>
      <w:bCs/>
      <w:color w:val="4F81BD" w:themeColor="accent1"/>
    </w:rPr>
  </w:style>
  <w:style w:type="table" w:customStyle="1" w:styleId="TableGrid2">
    <w:name w:val="Table Grid2"/>
    <w:basedOn w:val="TableNormal"/>
    <w:next w:val="TableGrid"/>
    <w:rsid w:val="00DE395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4957"/>
    <w:pPr>
      <w:outlineLvl w:val="9"/>
    </w:pPr>
    <w:rPr>
      <w:lang w:eastAsia="ja-JP"/>
    </w:rPr>
  </w:style>
  <w:style w:type="paragraph" w:styleId="TOC1">
    <w:name w:val="toc 1"/>
    <w:basedOn w:val="Normal"/>
    <w:next w:val="Normal"/>
    <w:autoRedefine/>
    <w:uiPriority w:val="39"/>
    <w:unhideWhenUsed/>
    <w:rsid w:val="009E4957"/>
    <w:pPr>
      <w:spacing w:after="100"/>
    </w:pPr>
  </w:style>
  <w:style w:type="paragraph" w:styleId="TOC2">
    <w:name w:val="toc 2"/>
    <w:basedOn w:val="Normal"/>
    <w:next w:val="Normal"/>
    <w:autoRedefine/>
    <w:uiPriority w:val="39"/>
    <w:unhideWhenUsed/>
    <w:rsid w:val="009E4957"/>
    <w:pPr>
      <w:spacing w:after="100"/>
      <w:ind w:left="220"/>
    </w:pPr>
  </w:style>
  <w:style w:type="character" w:styleId="Hyperlink">
    <w:name w:val="Hyperlink"/>
    <w:basedOn w:val="DefaultParagraphFont"/>
    <w:uiPriority w:val="99"/>
    <w:unhideWhenUsed/>
    <w:rsid w:val="009E4957"/>
    <w:rPr>
      <w:color w:val="0000FF" w:themeColor="hyperlink"/>
      <w:u w:val="single"/>
    </w:rPr>
  </w:style>
  <w:style w:type="table" w:customStyle="1" w:styleId="TableGrid3">
    <w:name w:val="Table Grid3"/>
    <w:basedOn w:val="TableNormal"/>
    <w:next w:val="TableGrid"/>
    <w:uiPriority w:val="59"/>
    <w:rsid w:val="006A06D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A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37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D117D"/>
    <w:rPr>
      <w:sz w:val="16"/>
      <w:szCs w:val="16"/>
    </w:rPr>
  </w:style>
  <w:style w:type="paragraph" w:styleId="CommentText">
    <w:name w:val="annotation text"/>
    <w:basedOn w:val="Normal"/>
    <w:link w:val="CommentTextChar"/>
    <w:uiPriority w:val="99"/>
    <w:semiHidden/>
    <w:unhideWhenUsed/>
    <w:rsid w:val="005D117D"/>
    <w:pPr>
      <w:spacing w:line="240" w:lineRule="auto"/>
    </w:pPr>
    <w:rPr>
      <w:sz w:val="20"/>
      <w:szCs w:val="20"/>
    </w:rPr>
  </w:style>
  <w:style w:type="character" w:customStyle="1" w:styleId="CommentTextChar">
    <w:name w:val="Comment Text Char"/>
    <w:basedOn w:val="DefaultParagraphFont"/>
    <w:link w:val="CommentText"/>
    <w:uiPriority w:val="99"/>
    <w:semiHidden/>
    <w:rsid w:val="005D117D"/>
    <w:rPr>
      <w:sz w:val="20"/>
      <w:szCs w:val="20"/>
    </w:rPr>
  </w:style>
  <w:style w:type="paragraph" w:styleId="CommentSubject">
    <w:name w:val="annotation subject"/>
    <w:basedOn w:val="CommentText"/>
    <w:next w:val="CommentText"/>
    <w:link w:val="CommentSubjectChar"/>
    <w:uiPriority w:val="99"/>
    <w:semiHidden/>
    <w:unhideWhenUsed/>
    <w:rsid w:val="005D117D"/>
    <w:rPr>
      <w:b/>
      <w:bCs/>
    </w:rPr>
  </w:style>
  <w:style w:type="character" w:customStyle="1" w:styleId="CommentSubjectChar">
    <w:name w:val="Comment Subject Char"/>
    <w:basedOn w:val="CommentTextChar"/>
    <w:link w:val="CommentSubject"/>
    <w:uiPriority w:val="99"/>
    <w:semiHidden/>
    <w:rsid w:val="005D117D"/>
    <w:rPr>
      <w:b/>
      <w:bCs/>
      <w:sz w:val="20"/>
      <w:szCs w:val="20"/>
    </w:rPr>
  </w:style>
  <w:style w:type="paragraph" w:styleId="Caption">
    <w:name w:val="caption"/>
    <w:basedOn w:val="Normal"/>
    <w:next w:val="Normal"/>
    <w:uiPriority w:val="35"/>
    <w:unhideWhenUsed/>
    <w:qFormat/>
    <w:rsid w:val="0054221B"/>
    <w:pPr>
      <w:spacing w:line="240" w:lineRule="auto"/>
    </w:pPr>
    <w:rPr>
      <w:b/>
      <w:bCs/>
      <w:color w:val="4F81BD" w:themeColor="accent1"/>
      <w:sz w:val="18"/>
      <w:szCs w:val="18"/>
    </w:rPr>
  </w:style>
  <w:style w:type="paragraph" w:styleId="TOC3">
    <w:name w:val="toc 3"/>
    <w:basedOn w:val="Normal"/>
    <w:next w:val="Normal"/>
    <w:autoRedefine/>
    <w:uiPriority w:val="39"/>
    <w:unhideWhenUsed/>
    <w:rsid w:val="00875BA8"/>
    <w:pPr>
      <w:spacing w:after="100"/>
      <w:ind w:left="440"/>
    </w:pPr>
  </w:style>
  <w:style w:type="paragraph" w:customStyle="1" w:styleId="Default">
    <w:name w:val="Default"/>
    <w:rsid w:val="00B3325B"/>
    <w:pPr>
      <w:autoSpaceDE w:val="0"/>
      <w:autoSpaceDN w:val="0"/>
      <w:adjustRightInd w:val="0"/>
      <w:spacing w:after="0" w:line="240" w:lineRule="auto"/>
    </w:pPr>
    <w:rPr>
      <w:rFonts w:ascii="Futura Medium" w:hAnsi="Futura Medium" w:cs="Futura Medium"/>
      <w:color w:val="000000"/>
      <w:sz w:val="24"/>
      <w:szCs w:val="24"/>
    </w:rPr>
  </w:style>
  <w:style w:type="paragraph" w:styleId="Title">
    <w:name w:val="Title"/>
    <w:basedOn w:val="Normal"/>
    <w:next w:val="Normal"/>
    <w:link w:val="TitleChar"/>
    <w:uiPriority w:val="10"/>
    <w:qFormat/>
    <w:rsid w:val="003F08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88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98066">
      <w:bodyDiv w:val="1"/>
      <w:marLeft w:val="0"/>
      <w:marRight w:val="0"/>
      <w:marTop w:val="0"/>
      <w:marBottom w:val="0"/>
      <w:divBdr>
        <w:top w:val="none" w:sz="0" w:space="0" w:color="auto"/>
        <w:left w:val="none" w:sz="0" w:space="0" w:color="auto"/>
        <w:bottom w:val="none" w:sz="0" w:space="0" w:color="auto"/>
        <w:right w:val="none" w:sz="0" w:space="0" w:color="auto"/>
      </w:divBdr>
    </w:div>
    <w:div w:id="194470192">
      <w:bodyDiv w:val="1"/>
      <w:marLeft w:val="0"/>
      <w:marRight w:val="0"/>
      <w:marTop w:val="0"/>
      <w:marBottom w:val="0"/>
      <w:divBdr>
        <w:top w:val="none" w:sz="0" w:space="0" w:color="auto"/>
        <w:left w:val="none" w:sz="0" w:space="0" w:color="auto"/>
        <w:bottom w:val="none" w:sz="0" w:space="0" w:color="auto"/>
        <w:right w:val="none" w:sz="0" w:space="0" w:color="auto"/>
      </w:divBdr>
    </w:div>
    <w:div w:id="328481542">
      <w:bodyDiv w:val="1"/>
      <w:marLeft w:val="0"/>
      <w:marRight w:val="0"/>
      <w:marTop w:val="0"/>
      <w:marBottom w:val="0"/>
      <w:divBdr>
        <w:top w:val="none" w:sz="0" w:space="0" w:color="auto"/>
        <w:left w:val="none" w:sz="0" w:space="0" w:color="auto"/>
        <w:bottom w:val="none" w:sz="0" w:space="0" w:color="auto"/>
        <w:right w:val="none" w:sz="0" w:space="0" w:color="auto"/>
      </w:divBdr>
    </w:div>
    <w:div w:id="352073753">
      <w:bodyDiv w:val="1"/>
      <w:marLeft w:val="0"/>
      <w:marRight w:val="0"/>
      <w:marTop w:val="0"/>
      <w:marBottom w:val="0"/>
      <w:divBdr>
        <w:top w:val="none" w:sz="0" w:space="0" w:color="auto"/>
        <w:left w:val="none" w:sz="0" w:space="0" w:color="auto"/>
        <w:bottom w:val="none" w:sz="0" w:space="0" w:color="auto"/>
        <w:right w:val="none" w:sz="0" w:space="0" w:color="auto"/>
      </w:divBdr>
    </w:div>
    <w:div w:id="365133554">
      <w:bodyDiv w:val="1"/>
      <w:marLeft w:val="0"/>
      <w:marRight w:val="0"/>
      <w:marTop w:val="0"/>
      <w:marBottom w:val="0"/>
      <w:divBdr>
        <w:top w:val="none" w:sz="0" w:space="0" w:color="auto"/>
        <w:left w:val="none" w:sz="0" w:space="0" w:color="auto"/>
        <w:bottom w:val="none" w:sz="0" w:space="0" w:color="auto"/>
        <w:right w:val="none" w:sz="0" w:space="0" w:color="auto"/>
      </w:divBdr>
    </w:div>
    <w:div w:id="430467207">
      <w:bodyDiv w:val="1"/>
      <w:marLeft w:val="0"/>
      <w:marRight w:val="0"/>
      <w:marTop w:val="0"/>
      <w:marBottom w:val="0"/>
      <w:divBdr>
        <w:top w:val="none" w:sz="0" w:space="0" w:color="auto"/>
        <w:left w:val="none" w:sz="0" w:space="0" w:color="auto"/>
        <w:bottom w:val="none" w:sz="0" w:space="0" w:color="auto"/>
        <w:right w:val="none" w:sz="0" w:space="0" w:color="auto"/>
      </w:divBdr>
    </w:div>
    <w:div w:id="446241315">
      <w:bodyDiv w:val="1"/>
      <w:marLeft w:val="0"/>
      <w:marRight w:val="0"/>
      <w:marTop w:val="0"/>
      <w:marBottom w:val="0"/>
      <w:divBdr>
        <w:top w:val="none" w:sz="0" w:space="0" w:color="auto"/>
        <w:left w:val="none" w:sz="0" w:space="0" w:color="auto"/>
        <w:bottom w:val="none" w:sz="0" w:space="0" w:color="auto"/>
        <w:right w:val="none" w:sz="0" w:space="0" w:color="auto"/>
      </w:divBdr>
    </w:div>
    <w:div w:id="471681253">
      <w:bodyDiv w:val="1"/>
      <w:marLeft w:val="0"/>
      <w:marRight w:val="0"/>
      <w:marTop w:val="0"/>
      <w:marBottom w:val="0"/>
      <w:divBdr>
        <w:top w:val="none" w:sz="0" w:space="0" w:color="auto"/>
        <w:left w:val="none" w:sz="0" w:space="0" w:color="auto"/>
        <w:bottom w:val="none" w:sz="0" w:space="0" w:color="auto"/>
        <w:right w:val="none" w:sz="0" w:space="0" w:color="auto"/>
      </w:divBdr>
    </w:div>
    <w:div w:id="827672676">
      <w:bodyDiv w:val="1"/>
      <w:marLeft w:val="0"/>
      <w:marRight w:val="0"/>
      <w:marTop w:val="0"/>
      <w:marBottom w:val="0"/>
      <w:divBdr>
        <w:top w:val="none" w:sz="0" w:space="0" w:color="auto"/>
        <w:left w:val="none" w:sz="0" w:space="0" w:color="auto"/>
        <w:bottom w:val="none" w:sz="0" w:space="0" w:color="auto"/>
        <w:right w:val="none" w:sz="0" w:space="0" w:color="auto"/>
      </w:divBdr>
    </w:div>
    <w:div w:id="949511805">
      <w:bodyDiv w:val="1"/>
      <w:marLeft w:val="0"/>
      <w:marRight w:val="0"/>
      <w:marTop w:val="0"/>
      <w:marBottom w:val="0"/>
      <w:divBdr>
        <w:top w:val="none" w:sz="0" w:space="0" w:color="auto"/>
        <w:left w:val="none" w:sz="0" w:space="0" w:color="auto"/>
        <w:bottom w:val="none" w:sz="0" w:space="0" w:color="auto"/>
        <w:right w:val="none" w:sz="0" w:space="0" w:color="auto"/>
      </w:divBdr>
    </w:div>
    <w:div w:id="1111165349">
      <w:bodyDiv w:val="1"/>
      <w:marLeft w:val="0"/>
      <w:marRight w:val="0"/>
      <w:marTop w:val="0"/>
      <w:marBottom w:val="0"/>
      <w:divBdr>
        <w:top w:val="none" w:sz="0" w:space="0" w:color="auto"/>
        <w:left w:val="none" w:sz="0" w:space="0" w:color="auto"/>
        <w:bottom w:val="none" w:sz="0" w:space="0" w:color="auto"/>
        <w:right w:val="none" w:sz="0" w:space="0" w:color="auto"/>
      </w:divBdr>
    </w:div>
    <w:div w:id="1133718004">
      <w:bodyDiv w:val="1"/>
      <w:marLeft w:val="0"/>
      <w:marRight w:val="0"/>
      <w:marTop w:val="0"/>
      <w:marBottom w:val="0"/>
      <w:divBdr>
        <w:top w:val="none" w:sz="0" w:space="0" w:color="auto"/>
        <w:left w:val="none" w:sz="0" w:space="0" w:color="auto"/>
        <w:bottom w:val="none" w:sz="0" w:space="0" w:color="auto"/>
        <w:right w:val="none" w:sz="0" w:space="0" w:color="auto"/>
      </w:divBdr>
    </w:div>
    <w:div w:id="1178932051">
      <w:bodyDiv w:val="1"/>
      <w:marLeft w:val="0"/>
      <w:marRight w:val="0"/>
      <w:marTop w:val="0"/>
      <w:marBottom w:val="0"/>
      <w:divBdr>
        <w:top w:val="none" w:sz="0" w:space="0" w:color="auto"/>
        <w:left w:val="none" w:sz="0" w:space="0" w:color="auto"/>
        <w:bottom w:val="none" w:sz="0" w:space="0" w:color="auto"/>
        <w:right w:val="none" w:sz="0" w:space="0" w:color="auto"/>
      </w:divBdr>
    </w:div>
    <w:div w:id="1189685696">
      <w:bodyDiv w:val="1"/>
      <w:marLeft w:val="0"/>
      <w:marRight w:val="0"/>
      <w:marTop w:val="0"/>
      <w:marBottom w:val="0"/>
      <w:divBdr>
        <w:top w:val="none" w:sz="0" w:space="0" w:color="auto"/>
        <w:left w:val="none" w:sz="0" w:space="0" w:color="auto"/>
        <w:bottom w:val="none" w:sz="0" w:space="0" w:color="auto"/>
        <w:right w:val="none" w:sz="0" w:space="0" w:color="auto"/>
      </w:divBdr>
    </w:div>
    <w:div w:id="1241792691">
      <w:bodyDiv w:val="1"/>
      <w:marLeft w:val="0"/>
      <w:marRight w:val="0"/>
      <w:marTop w:val="0"/>
      <w:marBottom w:val="0"/>
      <w:divBdr>
        <w:top w:val="none" w:sz="0" w:space="0" w:color="auto"/>
        <w:left w:val="none" w:sz="0" w:space="0" w:color="auto"/>
        <w:bottom w:val="none" w:sz="0" w:space="0" w:color="auto"/>
        <w:right w:val="none" w:sz="0" w:space="0" w:color="auto"/>
      </w:divBdr>
    </w:div>
    <w:div w:id="1319847574">
      <w:bodyDiv w:val="1"/>
      <w:marLeft w:val="0"/>
      <w:marRight w:val="0"/>
      <w:marTop w:val="0"/>
      <w:marBottom w:val="0"/>
      <w:divBdr>
        <w:top w:val="none" w:sz="0" w:space="0" w:color="auto"/>
        <w:left w:val="none" w:sz="0" w:space="0" w:color="auto"/>
        <w:bottom w:val="none" w:sz="0" w:space="0" w:color="auto"/>
        <w:right w:val="none" w:sz="0" w:space="0" w:color="auto"/>
      </w:divBdr>
    </w:div>
    <w:div w:id="1434127805">
      <w:bodyDiv w:val="1"/>
      <w:marLeft w:val="0"/>
      <w:marRight w:val="0"/>
      <w:marTop w:val="0"/>
      <w:marBottom w:val="0"/>
      <w:divBdr>
        <w:top w:val="none" w:sz="0" w:space="0" w:color="auto"/>
        <w:left w:val="none" w:sz="0" w:space="0" w:color="auto"/>
        <w:bottom w:val="none" w:sz="0" w:space="0" w:color="auto"/>
        <w:right w:val="none" w:sz="0" w:space="0" w:color="auto"/>
      </w:divBdr>
    </w:div>
    <w:div w:id="1463034334">
      <w:bodyDiv w:val="1"/>
      <w:marLeft w:val="0"/>
      <w:marRight w:val="0"/>
      <w:marTop w:val="0"/>
      <w:marBottom w:val="0"/>
      <w:divBdr>
        <w:top w:val="none" w:sz="0" w:space="0" w:color="auto"/>
        <w:left w:val="none" w:sz="0" w:space="0" w:color="auto"/>
        <w:bottom w:val="none" w:sz="0" w:space="0" w:color="auto"/>
        <w:right w:val="none" w:sz="0" w:space="0" w:color="auto"/>
      </w:divBdr>
    </w:div>
    <w:div w:id="1474709661">
      <w:bodyDiv w:val="1"/>
      <w:marLeft w:val="0"/>
      <w:marRight w:val="0"/>
      <w:marTop w:val="0"/>
      <w:marBottom w:val="0"/>
      <w:divBdr>
        <w:top w:val="none" w:sz="0" w:space="0" w:color="auto"/>
        <w:left w:val="none" w:sz="0" w:space="0" w:color="auto"/>
        <w:bottom w:val="none" w:sz="0" w:space="0" w:color="auto"/>
        <w:right w:val="none" w:sz="0" w:space="0" w:color="auto"/>
      </w:divBdr>
    </w:div>
    <w:div w:id="1482844233">
      <w:bodyDiv w:val="1"/>
      <w:marLeft w:val="0"/>
      <w:marRight w:val="0"/>
      <w:marTop w:val="0"/>
      <w:marBottom w:val="0"/>
      <w:divBdr>
        <w:top w:val="none" w:sz="0" w:space="0" w:color="auto"/>
        <w:left w:val="none" w:sz="0" w:space="0" w:color="auto"/>
        <w:bottom w:val="none" w:sz="0" w:space="0" w:color="auto"/>
        <w:right w:val="none" w:sz="0" w:space="0" w:color="auto"/>
      </w:divBdr>
    </w:div>
    <w:div w:id="1585456005">
      <w:bodyDiv w:val="1"/>
      <w:marLeft w:val="0"/>
      <w:marRight w:val="0"/>
      <w:marTop w:val="0"/>
      <w:marBottom w:val="0"/>
      <w:divBdr>
        <w:top w:val="none" w:sz="0" w:space="0" w:color="auto"/>
        <w:left w:val="none" w:sz="0" w:space="0" w:color="auto"/>
        <w:bottom w:val="none" w:sz="0" w:space="0" w:color="auto"/>
        <w:right w:val="none" w:sz="0" w:space="0" w:color="auto"/>
      </w:divBdr>
    </w:div>
    <w:div w:id="1707218338">
      <w:bodyDiv w:val="1"/>
      <w:marLeft w:val="0"/>
      <w:marRight w:val="0"/>
      <w:marTop w:val="0"/>
      <w:marBottom w:val="0"/>
      <w:divBdr>
        <w:top w:val="none" w:sz="0" w:space="0" w:color="auto"/>
        <w:left w:val="none" w:sz="0" w:space="0" w:color="auto"/>
        <w:bottom w:val="none" w:sz="0" w:space="0" w:color="auto"/>
        <w:right w:val="none" w:sz="0" w:space="0" w:color="auto"/>
      </w:divBdr>
    </w:div>
    <w:div w:id="1708331559">
      <w:bodyDiv w:val="1"/>
      <w:marLeft w:val="0"/>
      <w:marRight w:val="0"/>
      <w:marTop w:val="0"/>
      <w:marBottom w:val="0"/>
      <w:divBdr>
        <w:top w:val="none" w:sz="0" w:space="0" w:color="auto"/>
        <w:left w:val="none" w:sz="0" w:space="0" w:color="auto"/>
        <w:bottom w:val="none" w:sz="0" w:space="0" w:color="auto"/>
        <w:right w:val="none" w:sz="0" w:space="0" w:color="auto"/>
      </w:divBdr>
    </w:div>
    <w:div w:id="1718117544">
      <w:bodyDiv w:val="1"/>
      <w:marLeft w:val="0"/>
      <w:marRight w:val="0"/>
      <w:marTop w:val="0"/>
      <w:marBottom w:val="0"/>
      <w:divBdr>
        <w:top w:val="none" w:sz="0" w:space="0" w:color="auto"/>
        <w:left w:val="none" w:sz="0" w:space="0" w:color="auto"/>
        <w:bottom w:val="none" w:sz="0" w:space="0" w:color="auto"/>
        <w:right w:val="none" w:sz="0" w:space="0" w:color="auto"/>
      </w:divBdr>
    </w:div>
    <w:div w:id="19895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252777128549821"/>
          <c:y val="8.5866758818157141E-2"/>
          <c:w val="0.84197423832321816"/>
          <c:h val="0.68662146838895965"/>
        </c:manualLayout>
      </c:layout>
      <c:scatterChart>
        <c:scatterStyle val="smoothMarker"/>
        <c:varyColors val="0"/>
        <c:ser>
          <c:idx val="0"/>
          <c:order val="0"/>
          <c:tx>
            <c:v>Gas Inplot</c:v>
          </c:tx>
          <c:spPr>
            <a:ln>
              <a:prstDash val="dash"/>
            </a:ln>
          </c:spPr>
          <c:marker>
            <c:symbol val="none"/>
          </c:marker>
          <c:xVal>
            <c:numRef>
              <c:f>Summary!$A$5:$A$15</c:f>
              <c:numCache>
                <c:formatCode>#,##0.00</c:formatCode>
                <c:ptCount val="11"/>
                <c:pt idx="0">
                  <c:v>0</c:v>
                </c:pt>
                <c:pt idx="1">
                  <c:v>5</c:v>
                </c:pt>
                <c:pt idx="2">
                  <c:v>10</c:v>
                </c:pt>
                <c:pt idx="3">
                  <c:v>15</c:v>
                </c:pt>
                <c:pt idx="4">
                  <c:v>20</c:v>
                </c:pt>
                <c:pt idx="5">
                  <c:v>25</c:v>
                </c:pt>
                <c:pt idx="6">
                  <c:v>30</c:v>
                </c:pt>
                <c:pt idx="7">
                  <c:v>50</c:v>
                </c:pt>
                <c:pt idx="8">
                  <c:v>70</c:v>
                </c:pt>
                <c:pt idx="9">
                  <c:v>100</c:v>
                </c:pt>
                <c:pt idx="10">
                  <c:v>170</c:v>
                </c:pt>
              </c:numCache>
            </c:numRef>
          </c:xVal>
          <c:yVal>
            <c:numRef>
              <c:f>Summary!$CV$5:$CV$17</c:f>
              <c:numCache>
                <c:formatCode>#,##0.00</c:formatCode>
                <c:ptCount val="13"/>
                <c:pt idx="0">
                  <c:v>285.51</c:v>
                </c:pt>
                <c:pt idx="1">
                  <c:v>285.51</c:v>
                </c:pt>
                <c:pt idx="2">
                  <c:v>285.51</c:v>
                </c:pt>
                <c:pt idx="3">
                  <c:v>285.51</c:v>
                </c:pt>
                <c:pt idx="4">
                  <c:v>285.51</c:v>
                </c:pt>
                <c:pt idx="5">
                  <c:v>285.51</c:v>
                </c:pt>
                <c:pt idx="6">
                  <c:v>285.51</c:v>
                </c:pt>
                <c:pt idx="7">
                  <c:v>285.51</c:v>
                </c:pt>
                <c:pt idx="8">
                  <c:v>285.51</c:v>
                </c:pt>
                <c:pt idx="9">
                  <c:v>285.51</c:v>
                </c:pt>
                <c:pt idx="10">
                  <c:v>285.51</c:v>
                </c:pt>
                <c:pt idx="11">
                  <c:v>285.51</c:v>
                </c:pt>
              </c:numCache>
            </c:numRef>
          </c:yVal>
          <c:smooth val="1"/>
          <c:extLst>
            <c:ext xmlns:c16="http://schemas.microsoft.com/office/drawing/2014/chart" uri="{C3380CC4-5D6E-409C-BE32-E72D297353CC}">
              <c16:uniqueId val="{00000000-F151-491E-AD60-F23E74EEAE3E}"/>
            </c:ext>
          </c:extLst>
        </c:ser>
        <c:ser>
          <c:idx val="1"/>
          <c:order val="1"/>
          <c:tx>
            <c:v>Liquid Inplot</c:v>
          </c:tx>
          <c:spPr>
            <a:ln>
              <a:prstDash val="dash"/>
            </a:ln>
          </c:spPr>
          <c:marker>
            <c:symbol val="none"/>
          </c:marker>
          <c:xVal>
            <c:numRef>
              <c:f>Summary!$CU$5:$CU$16</c:f>
              <c:numCache>
                <c:formatCode>#,##0.00</c:formatCode>
                <c:ptCount val="12"/>
                <c:pt idx="0">
                  <c:v>4.71</c:v>
                </c:pt>
                <c:pt idx="1">
                  <c:v>4.71</c:v>
                </c:pt>
                <c:pt idx="2">
                  <c:v>4.71</c:v>
                </c:pt>
                <c:pt idx="3">
                  <c:v>4.71</c:v>
                </c:pt>
                <c:pt idx="4">
                  <c:v>4.71</c:v>
                </c:pt>
                <c:pt idx="5">
                  <c:v>4.71</c:v>
                </c:pt>
                <c:pt idx="6">
                  <c:v>4.71</c:v>
                </c:pt>
                <c:pt idx="7">
                  <c:v>4.71</c:v>
                </c:pt>
                <c:pt idx="8">
                  <c:v>4.71</c:v>
                </c:pt>
                <c:pt idx="9">
                  <c:v>4.71</c:v>
                </c:pt>
                <c:pt idx="10">
                  <c:v>4.71</c:v>
                </c:pt>
                <c:pt idx="11">
                  <c:v>4.71</c:v>
                </c:pt>
              </c:numCache>
            </c:numRef>
          </c:xVal>
          <c:yVal>
            <c:numRef>
              <c:f>Summary!$B$5:$B$15</c:f>
              <c:numCache>
                <c:formatCode>#,##0.00</c:formatCode>
                <c:ptCount val="11"/>
                <c:pt idx="0">
                  <c:v>0</c:v>
                </c:pt>
                <c:pt idx="1">
                  <c:v>5</c:v>
                </c:pt>
                <c:pt idx="2">
                  <c:v>10</c:v>
                </c:pt>
                <c:pt idx="3">
                  <c:v>15</c:v>
                </c:pt>
                <c:pt idx="4">
                  <c:v>20</c:v>
                </c:pt>
                <c:pt idx="5">
                  <c:v>25</c:v>
                </c:pt>
                <c:pt idx="6">
                  <c:v>30</c:v>
                </c:pt>
                <c:pt idx="7">
                  <c:v>50</c:v>
                </c:pt>
                <c:pt idx="8">
                  <c:v>70</c:v>
                </c:pt>
                <c:pt idx="9">
                  <c:v>100</c:v>
                </c:pt>
                <c:pt idx="10">
                  <c:v>1100</c:v>
                </c:pt>
              </c:numCache>
            </c:numRef>
          </c:yVal>
          <c:smooth val="1"/>
          <c:extLst>
            <c:ext xmlns:c16="http://schemas.microsoft.com/office/drawing/2014/chart" uri="{C3380CC4-5D6E-409C-BE32-E72D297353CC}">
              <c16:uniqueId val="{00000001-F151-491E-AD60-F23E74EEAE3E}"/>
            </c:ext>
          </c:extLst>
        </c:ser>
        <c:ser>
          <c:idx val="2"/>
          <c:order val="2"/>
          <c:tx>
            <c:v>Inlet Nozzle(mmscfd)</c:v>
          </c:tx>
          <c:xVal>
            <c:numRef>
              <c:f>Summary!$A$5:$A$16</c:f>
              <c:numCache>
                <c:formatCode>#,##0.00</c:formatCode>
                <c:ptCount val="12"/>
                <c:pt idx="0">
                  <c:v>0</c:v>
                </c:pt>
                <c:pt idx="1">
                  <c:v>5</c:v>
                </c:pt>
                <c:pt idx="2">
                  <c:v>10</c:v>
                </c:pt>
                <c:pt idx="3">
                  <c:v>15</c:v>
                </c:pt>
                <c:pt idx="4">
                  <c:v>20</c:v>
                </c:pt>
                <c:pt idx="5">
                  <c:v>25</c:v>
                </c:pt>
                <c:pt idx="6">
                  <c:v>30</c:v>
                </c:pt>
                <c:pt idx="7">
                  <c:v>50</c:v>
                </c:pt>
                <c:pt idx="8">
                  <c:v>70</c:v>
                </c:pt>
                <c:pt idx="9">
                  <c:v>100</c:v>
                </c:pt>
                <c:pt idx="10">
                  <c:v>170</c:v>
                </c:pt>
              </c:numCache>
            </c:numRef>
          </c:xVal>
          <c:yVal>
            <c:numRef>
              <c:f>Summary!$CR$5:$CR$17</c:f>
              <c:numCache>
                <c:formatCode>#,##0.00</c:formatCode>
                <c:ptCount val="13"/>
                <c:pt idx="0">
                  <c:v>149.69999999999999</c:v>
                </c:pt>
                <c:pt idx="1">
                  <c:v>149.69999999999999</c:v>
                </c:pt>
                <c:pt idx="2">
                  <c:v>149.69999999999999</c:v>
                </c:pt>
                <c:pt idx="3">
                  <c:v>149.69999999999999</c:v>
                </c:pt>
                <c:pt idx="4">
                  <c:v>149.69999999999999</c:v>
                </c:pt>
                <c:pt idx="5">
                  <c:v>149.69999999999999</c:v>
                </c:pt>
                <c:pt idx="6">
                  <c:v>149.69999999999999</c:v>
                </c:pt>
                <c:pt idx="7">
                  <c:v>149.69999999999999</c:v>
                </c:pt>
                <c:pt idx="8">
                  <c:v>149.69999999999999</c:v>
                </c:pt>
                <c:pt idx="9">
                  <c:v>149.69999999999999</c:v>
                </c:pt>
                <c:pt idx="10">
                  <c:v>149.69999999999999</c:v>
                </c:pt>
                <c:pt idx="11">
                  <c:v>149.69999999999999</c:v>
                </c:pt>
              </c:numCache>
            </c:numRef>
          </c:yVal>
          <c:smooth val="1"/>
          <c:extLst>
            <c:ext xmlns:c16="http://schemas.microsoft.com/office/drawing/2014/chart" uri="{C3380CC4-5D6E-409C-BE32-E72D297353CC}">
              <c16:uniqueId val="{00000002-F151-491E-AD60-F23E74EEAE3E}"/>
            </c:ext>
          </c:extLst>
        </c:ser>
        <c:ser>
          <c:idx val="4"/>
          <c:order val="3"/>
          <c:tx>
            <c:v>Gas Handling</c:v>
          </c:tx>
          <c:xVal>
            <c:numRef>
              <c:f>Summary!$A$5:$A$15</c:f>
              <c:numCache>
                <c:formatCode>#,##0.00</c:formatCode>
                <c:ptCount val="11"/>
                <c:pt idx="0">
                  <c:v>0</c:v>
                </c:pt>
                <c:pt idx="1">
                  <c:v>5</c:v>
                </c:pt>
                <c:pt idx="2">
                  <c:v>10</c:v>
                </c:pt>
                <c:pt idx="3">
                  <c:v>15</c:v>
                </c:pt>
                <c:pt idx="4">
                  <c:v>20</c:v>
                </c:pt>
                <c:pt idx="5">
                  <c:v>25</c:v>
                </c:pt>
                <c:pt idx="6">
                  <c:v>30</c:v>
                </c:pt>
                <c:pt idx="7">
                  <c:v>50</c:v>
                </c:pt>
                <c:pt idx="8">
                  <c:v>70</c:v>
                </c:pt>
                <c:pt idx="9">
                  <c:v>100</c:v>
                </c:pt>
                <c:pt idx="10">
                  <c:v>170</c:v>
                </c:pt>
              </c:numCache>
            </c:numRef>
          </c:xVal>
          <c:yVal>
            <c:numRef>
              <c:f>Summary!$CP$5:$CP$16</c:f>
              <c:numCache>
                <c:formatCode>#,##0.00</c:formatCode>
                <c:ptCount val="12"/>
                <c:pt idx="0">
                  <c:v>101.00700000000001</c:v>
                </c:pt>
                <c:pt idx="1">
                  <c:v>101.00700000000001</c:v>
                </c:pt>
                <c:pt idx="2">
                  <c:v>101.00700000000001</c:v>
                </c:pt>
                <c:pt idx="3">
                  <c:v>101.00700000000001</c:v>
                </c:pt>
                <c:pt idx="4">
                  <c:v>101.00700000000001</c:v>
                </c:pt>
                <c:pt idx="5">
                  <c:v>101.00700000000001</c:v>
                </c:pt>
                <c:pt idx="6">
                  <c:v>101.00700000000001</c:v>
                </c:pt>
                <c:pt idx="7">
                  <c:v>101.00700000000001</c:v>
                </c:pt>
                <c:pt idx="8">
                  <c:v>101.00700000000001</c:v>
                </c:pt>
                <c:pt idx="9">
                  <c:v>101.00700000000001</c:v>
                </c:pt>
                <c:pt idx="10">
                  <c:v>101.00700000000001</c:v>
                </c:pt>
                <c:pt idx="11">
                  <c:v>101.00700000000001</c:v>
                </c:pt>
              </c:numCache>
            </c:numRef>
          </c:yVal>
          <c:smooth val="1"/>
          <c:extLst>
            <c:ext xmlns:c16="http://schemas.microsoft.com/office/drawing/2014/chart" uri="{C3380CC4-5D6E-409C-BE32-E72D297353CC}">
              <c16:uniqueId val="{00000003-F151-491E-AD60-F23E74EEAE3E}"/>
            </c:ext>
          </c:extLst>
        </c:ser>
        <c:ser>
          <c:idx val="5"/>
          <c:order val="4"/>
          <c:tx>
            <c:v>Gas outlet nozzle</c:v>
          </c:tx>
          <c:spPr>
            <a:ln w="19050">
              <a:prstDash val="solid"/>
            </a:ln>
          </c:spPr>
          <c:marker>
            <c:symbol val="none"/>
          </c:marker>
          <c:xVal>
            <c:numRef>
              <c:f>Summary!$A$5:$A$15</c:f>
              <c:numCache>
                <c:formatCode>#,##0.00</c:formatCode>
                <c:ptCount val="11"/>
                <c:pt idx="0">
                  <c:v>0</c:v>
                </c:pt>
                <c:pt idx="1">
                  <c:v>5</c:v>
                </c:pt>
                <c:pt idx="2">
                  <c:v>10</c:v>
                </c:pt>
                <c:pt idx="3">
                  <c:v>15</c:v>
                </c:pt>
                <c:pt idx="4">
                  <c:v>20</c:v>
                </c:pt>
                <c:pt idx="5">
                  <c:v>25</c:v>
                </c:pt>
                <c:pt idx="6">
                  <c:v>30</c:v>
                </c:pt>
                <c:pt idx="7">
                  <c:v>50</c:v>
                </c:pt>
                <c:pt idx="8">
                  <c:v>70</c:v>
                </c:pt>
                <c:pt idx="9">
                  <c:v>100</c:v>
                </c:pt>
                <c:pt idx="10">
                  <c:v>170</c:v>
                </c:pt>
              </c:numCache>
            </c:numRef>
          </c:xVal>
          <c:yVal>
            <c:numRef>
              <c:f>Summary!$CS$5:$CS$16</c:f>
              <c:numCache>
                <c:formatCode>#,##0.00</c:formatCode>
                <c:ptCount val="12"/>
                <c:pt idx="0">
                  <c:v>112.27</c:v>
                </c:pt>
                <c:pt idx="1">
                  <c:v>112.27</c:v>
                </c:pt>
                <c:pt idx="2">
                  <c:v>112.27</c:v>
                </c:pt>
                <c:pt idx="3">
                  <c:v>112.27</c:v>
                </c:pt>
                <c:pt idx="4">
                  <c:v>112.27</c:v>
                </c:pt>
                <c:pt idx="5">
                  <c:v>112.27</c:v>
                </c:pt>
                <c:pt idx="6">
                  <c:v>112.27</c:v>
                </c:pt>
                <c:pt idx="7">
                  <c:v>112.27</c:v>
                </c:pt>
                <c:pt idx="8">
                  <c:v>112.27</c:v>
                </c:pt>
                <c:pt idx="9">
                  <c:v>112.27</c:v>
                </c:pt>
                <c:pt idx="10">
                  <c:v>112.27</c:v>
                </c:pt>
                <c:pt idx="11">
                  <c:v>112.27</c:v>
                </c:pt>
              </c:numCache>
            </c:numRef>
          </c:yVal>
          <c:smooth val="1"/>
          <c:extLst>
            <c:ext xmlns:c16="http://schemas.microsoft.com/office/drawing/2014/chart" uri="{C3380CC4-5D6E-409C-BE32-E72D297353CC}">
              <c16:uniqueId val="{00000004-F151-491E-AD60-F23E74EEAE3E}"/>
            </c:ext>
          </c:extLst>
        </c:ser>
        <c:ser>
          <c:idx val="6"/>
          <c:order val="5"/>
          <c:tx>
            <c:v>Liquid Outlet Nozzle</c:v>
          </c:tx>
          <c:spPr>
            <a:ln>
              <a:solidFill>
                <a:srgbClr val="C00000"/>
              </a:solidFill>
              <a:prstDash val="sysDot"/>
            </a:ln>
          </c:spPr>
          <c:marker>
            <c:symbol val="none"/>
          </c:marker>
          <c:xVal>
            <c:numRef>
              <c:f>Summary!$CT$5:$CT$16</c:f>
              <c:numCache>
                <c:formatCode>#,##0.00</c:formatCode>
                <c:ptCount val="12"/>
                <c:pt idx="0">
                  <c:v>1.18</c:v>
                </c:pt>
                <c:pt idx="1">
                  <c:v>1.18</c:v>
                </c:pt>
                <c:pt idx="2">
                  <c:v>1.18</c:v>
                </c:pt>
                <c:pt idx="3">
                  <c:v>1.18</c:v>
                </c:pt>
                <c:pt idx="4">
                  <c:v>1.18</c:v>
                </c:pt>
                <c:pt idx="5">
                  <c:v>1.18</c:v>
                </c:pt>
                <c:pt idx="6">
                  <c:v>1.18</c:v>
                </c:pt>
                <c:pt idx="7">
                  <c:v>1.18</c:v>
                </c:pt>
                <c:pt idx="8">
                  <c:v>1.18</c:v>
                </c:pt>
                <c:pt idx="9">
                  <c:v>1.18</c:v>
                </c:pt>
                <c:pt idx="10">
                  <c:v>1.18</c:v>
                </c:pt>
                <c:pt idx="11">
                  <c:v>1.18</c:v>
                </c:pt>
              </c:numCache>
            </c:numRef>
          </c:xVal>
          <c:yVal>
            <c:numRef>
              <c:f>Summary!$B$5:$B$15</c:f>
              <c:numCache>
                <c:formatCode>#,##0.00</c:formatCode>
                <c:ptCount val="11"/>
                <c:pt idx="0">
                  <c:v>0</c:v>
                </c:pt>
                <c:pt idx="1">
                  <c:v>5</c:v>
                </c:pt>
                <c:pt idx="2">
                  <c:v>10</c:v>
                </c:pt>
                <c:pt idx="3">
                  <c:v>15</c:v>
                </c:pt>
                <c:pt idx="4">
                  <c:v>20</c:v>
                </c:pt>
                <c:pt idx="5">
                  <c:v>25</c:v>
                </c:pt>
                <c:pt idx="6">
                  <c:v>30</c:v>
                </c:pt>
                <c:pt idx="7">
                  <c:v>50</c:v>
                </c:pt>
                <c:pt idx="8">
                  <c:v>70</c:v>
                </c:pt>
                <c:pt idx="9">
                  <c:v>100</c:v>
                </c:pt>
                <c:pt idx="10">
                  <c:v>1100</c:v>
                </c:pt>
              </c:numCache>
            </c:numRef>
          </c:yVal>
          <c:smooth val="1"/>
          <c:extLst>
            <c:ext xmlns:c16="http://schemas.microsoft.com/office/drawing/2014/chart" uri="{C3380CC4-5D6E-409C-BE32-E72D297353CC}">
              <c16:uniqueId val="{00000005-F151-491E-AD60-F23E74EEAE3E}"/>
            </c:ext>
          </c:extLst>
        </c:ser>
        <c:ser>
          <c:idx val="10"/>
          <c:order val="6"/>
          <c:tx>
            <c:v>Operating Point</c:v>
          </c:tx>
          <c:marker>
            <c:symbol val="diamond"/>
            <c:size val="8"/>
            <c:spPr>
              <a:solidFill>
                <a:srgbClr val="FF0000"/>
              </a:solidFill>
            </c:spPr>
          </c:marker>
          <c:xVal>
            <c:numRef>
              <c:f>Data!$J$49</c:f>
              <c:numCache>
                <c:formatCode>0.000000</c:formatCode>
                <c:ptCount val="1"/>
                <c:pt idx="0">
                  <c:v>3.6714471506705498E-3</c:v>
                </c:pt>
              </c:numCache>
            </c:numRef>
          </c:xVal>
          <c:yVal>
            <c:numRef>
              <c:f>Data!$K$49</c:f>
              <c:numCache>
                <c:formatCode>General</c:formatCode>
                <c:ptCount val="1"/>
                <c:pt idx="0">
                  <c:v>22.053729576104299</c:v>
                </c:pt>
              </c:numCache>
            </c:numRef>
          </c:yVal>
          <c:smooth val="1"/>
          <c:extLst>
            <c:ext xmlns:c16="http://schemas.microsoft.com/office/drawing/2014/chart" uri="{C3380CC4-5D6E-409C-BE32-E72D297353CC}">
              <c16:uniqueId val="{00000006-F151-491E-AD60-F23E74EEAE3E}"/>
            </c:ext>
          </c:extLst>
        </c:ser>
        <c:ser>
          <c:idx val="3"/>
          <c:order val="7"/>
          <c:tx>
            <c:v>Gas Limit imposed by water load</c:v>
          </c:tx>
          <c:marker>
            <c:symbol val="none"/>
          </c:marker>
          <c:xVal>
            <c:numRef>
              <c:f>Summary!$A$5:$A$15</c:f>
              <c:numCache>
                <c:formatCode>#,##0.00</c:formatCode>
                <c:ptCount val="11"/>
                <c:pt idx="0">
                  <c:v>0</c:v>
                </c:pt>
                <c:pt idx="1">
                  <c:v>5</c:v>
                </c:pt>
                <c:pt idx="2">
                  <c:v>10</c:v>
                </c:pt>
                <c:pt idx="3">
                  <c:v>15</c:v>
                </c:pt>
                <c:pt idx="4">
                  <c:v>20</c:v>
                </c:pt>
                <c:pt idx="5">
                  <c:v>25</c:v>
                </c:pt>
                <c:pt idx="6">
                  <c:v>30</c:v>
                </c:pt>
                <c:pt idx="7">
                  <c:v>50</c:v>
                </c:pt>
                <c:pt idx="8">
                  <c:v>70</c:v>
                </c:pt>
                <c:pt idx="9">
                  <c:v>100</c:v>
                </c:pt>
                <c:pt idx="10">
                  <c:v>170</c:v>
                </c:pt>
              </c:numCache>
            </c:numRef>
          </c:xVal>
          <c:yVal>
            <c:numRef>
              <c:f>Summary!$CO$5:$CO$16</c:f>
              <c:numCache>
                <c:formatCode>#,##0.00</c:formatCode>
                <c:ptCount val="12"/>
                <c:pt idx="0">
                  <c:v>154.41</c:v>
                </c:pt>
                <c:pt idx="1">
                  <c:v>154.41</c:v>
                </c:pt>
                <c:pt idx="2">
                  <c:v>154.41</c:v>
                </c:pt>
                <c:pt idx="3">
                  <c:v>154.41</c:v>
                </c:pt>
                <c:pt idx="4">
                  <c:v>154.41</c:v>
                </c:pt>
                <c:pt idx="5">
                  <c:v>154.41</c:v>
                </c:pt>
                <c:pt idx="6">
                  <c:v>154.41</c:v>
                </c:pt>
                <c:pt idx="7">
                  <c:v>154.41</c:v>
                </c:pt>
                <c:pt idx="8">
                  <c:v>154.41</c:v>
                </c:pt>
                <c:pt idx="9">
                  <c:v>154.41</c:v>
                </c:pt>
                <c:pt idx="10">
                  <c:v>154.41</c:v>
                </c:pt>
                <c:pt idx="11">
                  <c:v>154.41</c:v>
                </c:pt>
              </c:numCache>
            </c:numRef>
          </c:yVal>
          <c:smooth val="1"/>
          <c:extLst>
            <c:ext xmlns:c16="http://schemas.microsoft.com/office/drawing/2014/chart" uri="{C3380CC4-5D6E-409C-BE32-E72D297353CC}">
              <c16:uniqueId val="{00000007-F151-491E-AD60-F23E74EEAE3E}"/>
            </c:ext>
          </c:extLst>
        </c:ser>
        <c:ser>
          <c:idx val="7"/>
          <c:order val="8"/>
          <c:tx>
            <c:v>Inlet Nozzle (mbpd)</c:v>
          </c:tx>
          <c:spPr>
            <a:ln>
              <a:prstDash val="sysDash"/>
            </a:ln>
          </c:spPr>
          <c:marker>
            <c:symbol val="none"/>
          </c:marker>
          <c:xVal>
            <c:numRef>
              <c:f>Summary!$CQ$5:$CQ$16</c:f>
              <c:numCache>
                <c:formatCode>General</c:formatCode>
                <c:ptCount val="12"/>
                <c:pt idx="0">
                  <c:v>3.1415099130984561</c:v>
                </c:pt>
                <c:pt idx="1">
                  <c:v>2.990734949469807</c:v>
                </c:pt>
                <c:pt idx="2">
                  <c:v>2.5456113840859875</c:v>
                </c:pt>
                <c:pt idx="3">
                  <c:v>2.1881216189296295</c:v>
                </c:pt>
                <c:pt idx="4">
                  <c:v>0.82873556412431226</c:v>
                </c:pt>
                <c:pt idx="5">
                  <c:v>0.15507413949479751</c:v>
                </c:pt>
                <c:pt idx="6">
                  <c:v>3.4746207528748942E-2</c:v>
                </c:pt>
                <c:pt idx="7">
                  <c:v>1.7654384776237004E-2</c:v>
                </c:pt>
                <c:pt idx="8">
                  <c:v>1.7919078253820883E-3</c:v>
                </c:pt>
                <c:pt idx="9">
                  <c:v>8.9670604441453871E-4</c:v>
                </c:pt>
                <c:pt idx="10">
                  <c:v>3.5886327942280066E-4</c:v>
                </c:pt>
                <c:pt idx="11">
                  <c:v>1.794618125623917E-4</c:v>
                </c:pt>
              </c:numCache>
            </c:numRef>
          </c:xVal>
          <c:yVal>
            <c:numRef>
              <c:f>Summary!$B$5:$B$15</c:f>
              <c:numCache>
                <c:formatCode>#,##0.00</c:formatCode>
                <c:ptCount val="11"/>
                <c:pt idx="0">
                  <c:v>0</c:v>
                </c:pt>
                <c:pt idx="1">
                  <c:v>5</c:v>
                </c:pt>
                <c:pt idx="2">
                  <c:v>10</c:v>
                </c:pt>
                <c:pt idx="3">
                  <c:v>15</c:v>
                </c:pt>
                <c:pt idx="4">
                  <c:v>20</c:v>
                </c:pt>
                <c:pt idx="5">
                  <c:v>25</c:v>
                </c:pt>
                <c:pt idx="6">
                  <c:v>30</c:v>
                </c:pt>
                <c:pt idx="7">
                  <c:v>50</c:v>
                </c:pt>
                <c:pt idx="8">
                  <c:v>70</c:v>
                </c:pt>
                <c:pt idx="9">
                  <c:v>100</c:v>
                </c:pt>
                <c:pt idx="10">
                  <c:v>1100</c:v>
                </c:pt>
              </c:numCache>
            </c:numRef>
          </c:yVal>
          <c:smooth val="1"/>
          <c:extLst>
            <c:ext xmlns:c16="http://schemas.microsoft.com/office/drawing/2014/chart" uri="{C3380CC4-5D6E-409C-BE32-E72D297353CC}">
              <c16:uniqueId val="{00000008-F151-491E-AD60-F23E74EEAE3E}"/>
            </c:ext>
          </c:extLst>
        </c:ser>
        <c:ser>
          <c:idx val="8"/>
          <c:order val="9"/>
          <c:tx>
            <c:v>TEG LCV</c:v>
          </c:tx>
          <c:marker>
            <c:symbol val="none"/>
          </c:marker>
          <c:xVal>
            <c:numRef>
              <c:f>Summary!$CW$5:$CW$16</c:f>
              <c:numCache>
                <c:formatCode>#,##0.00</c:formatCode>
                <c:ptCount val="12"/>
                <c:pt idx="0">
                  <c:v>1.28</c:v>
                </c:pt>
                <c:pt idx="1">
                  <c:v>1.28</c:v>
                </c:pt>
                <c:pt idx="2">
                  <c:v>1.28</c:v>
                </c:pt>
                <c:pt idx="3">
                  <c:v>1.28</c:v>
                </c:pt>
                <c:pt idx="4">
                  <c:v>1.28</c:v>
                </c:pt>
                <c:pt idx="5">
                  <c:v>1.28</c:v>
                </c:pt>
                <c:pt idx="6">
                  <c:v>1.28</c:v>
                </c:pt>
                <c:pt idx="7">
                  <c:v>1.28</c:v>
                </c:pt>
                <c:pt idx="8">
                  <c:v>1.28</c:v>
                </c:pt>
                <c:pt idx="9">
                  <c:v>1.28</c:v>
                </c:pt>
                <c:pt idx="10">
                  <c:v>1.28</c:v>
                </c:pt>
                <c:pt idx="11">
                  <c:v>1.28</c:v>
                </c:pt>
              </c:numCache>
            </c:numRef>
          </c:xVal>
          <c:yVal>
            <c:numRef>
              <c:f>Summary!$B$5:$B$15</c:f>
              <c:numCache>
                <c:formatCode>#,##0.00</c:formatCode>
                <c:ptCount val="11"/>
                <c:pt idx="0">
                  <c:v>0</c:v>
                </c:pt>
                <c:pt idx="1">
                  <c:v>5</c:v>
                </c:pt>
                <c:pt idx="2">
                  <c:v>10</c:v>
                </c:pt>
                <c:pt idx="3">
                  <c:v>15</c:v>
                </c:pt>
                <c:pt idx="4">
                  <c:v>20</c:v>
                </c:pt>
                <c:pt idx="5">
                  <c:v>25</c:v>
                </c:pt>
                <c:pt idx="6">
                  <c:v>30</c:v>
                </c:pt>
                <c:pt idx="7">
                  <c:v>50</c:v>
                </c:pt>
                <c:pt idx="8">
                  <c:v>70</c:v>
                </c:pt>
                <c:pt idx="9">
                  <c:v>100</c:v>
                </c:pt>
                <c:pt idx="10">
                  <c:v>1100</c:v>
                </c:pt>
              </c:numCache>
            </c:numRef>
          </c:yVal>
          <c:smooth val="1"/>
          <c:extLst>
            <c:ext xmlns:c16="http://schemas.microsoft.com/office/drawing/2014/chart" uri="{C3380CC4-5D6E-409C-BE32-E72D297353CC}">
              <c16:uniqueId val="{00000009-F151-491E-AD60-F23E74EEAE3E}"/>
            </c:ext>
          </c:extLst>
        </c:ser>
        <c:dLbls>
          <c:showLegendKey val="0"/>
          <c:showVal val="0"/>
          <c:showCatName val="0"/>
          <c:showSerName val="0"/>
          <c:showPercent val="0"/>
          <c:showBubbleSize val="0"/>
        </c:dLbls>
        <c:axId val="169702144"/>
        <c:axId val="169704064"/>
      </c:scatterChart>
      <c:valAx>
        <c:axId val="169702144"/>
        <c:scaling>
          <c:orientation val="minMax"/>
          <c:max val="2.5"/>
        </c:scaling>
        <c:delete val="0"/>
        <c:axPos val="b"/>
        <c:title>
          <c:tx>
            <c:rich>
              <a:bodyPr/>
              <a:lstStyle/>
              <a:p>
                <a:pPr>
                  <a:defRPr/>
                </a:pPr>
                <a:r>
                  <a:rPr lang="en-US"/>
                  <a:t>Liquid Rate (Mbpd)</a:t>
                </a:r>
              </a:p>
            </c:rich>
          </c:tx>
          <c:layout>
            <c:manualLayout>
              <c:xMode val="edge"/>
              <c:yMode val="edge"/>
              <c:x val="0.44539152747503113"/>
              <c:y val="0.81664802506223488"/>
            </c:manualLayout>
          </c:layout>
          <c:overlay val="0"/>
        </c:title>
        <c:numFmt formatCode="#,##0" sourceLinked="0"/>
        <c:majorTickMark val="out"/>
        <c:minorTickMark val="none"/>
        <c:tickLblPos val="nextTo"/>
        <c:crossAx val="169704064"/>
        <c:crosses val="autoZero"/>
        <c:crossBetween val="midCat"/>
        <c:majorUnit val="0.5"/>
      </c:valAx>
      <c:valAx>
        <c:axId val="169704064"/>
        <c:scaling>
          <c:orientation val="minMax"/>
          <c:max val="200"/>
          <c:min val="0"/>
        </c:scaling>
        <c:delete val="0"/>
        <c:axPos val="l"/>
        <c:majorGridlines>
          <c:spPr>
            <a:ln>
              <a:solidFill>
                <a:schemeClr val="bg1">
                  <a:lumMod val="85000"/>
                </a:schemeClr>
              </a:solidFill>
            </a:ln>
          </c:spPr>
        </c:majorGridlines>
        <c:title>
          <c:tx>
            <c:rich>
              <a:bodyPr rot="-5400000" vert="horz"/>
              <a:lstStyle/>
              <a:p>
                <a:pPr>
                  <a:defRPr/>
                </a:pPr>
                <a:r>
                  <a:rPr lang="en-US"/>
                  <a:t>Gas Rate (MMscfd)</a:t>
                </a:r>
              </a:p>
            </c:rich>
          </c:tx>
          <c:overlay val="0"/>
        </c:title>
        <c:numFmt formatCode="#,##0" sourceLinked="0"/>
        <c:majorTickMark val="out"/>
        <c:minorTickMark val="none"/>
        <c:tickLblPos val="nextTo"/>
        <c:crossAx val="169702144"/>
        <c:crosses val="autoZero"/>
        <c:crossBetween val="midCat"/>
        <c:majorUnit val="10"/>
      </c:valAx>
      <c:spPr>
        <a:solidFill>
          <a:sysClr val="window" lastClr="FFFFFF">
            <a:lumMod val="85000"/>
          </a:sysClr>
        </a:solidFill>
      </c:spPr>
    </c:plotArea>
    <c:legend>
      <c:legendPos val="b"/>
      <c:layout>
        <c:manualLayout>
          <c:xMode val="edge"/>
          <c:yMode val="edge"/>
          <c:x val="3.8644887222054357E-2"/>
          <c:y val="0.87983826346031069"/>
          <c:w val="0.94633114170804578"/>
          <c:h val="0.10266531730555624"/>
        </c:manualLayout>
      </c:layout>
      <c:overlay val="0"/>
      <c:spPr>
        <a:ln>
          <a:solidFill>
            <a:sysClr val="windowText" lastClr="000000"/>
          </a:solidFill>
        </a:ln>
      </c:spPr>
      <c:txPr>
        <a:bodyPr/>
        <a:lstStyle/>
        <a:p>
          <a:pPr>
            <a:defRPr sz="900"/>
          </a:pPr>
          <a:endParaRPr lang="en-US"/>
        </a:p>
      </c:txPr>
    </c:legend>
    <c:plotVisOnly val="1"/>
    <c:dispBlanksAs val="gap"/>
    <c:showDLblsOverMax val="0"/>
  </c:chart>
  <c:spPr>
    <a:solidFill>
      <a:schemeClr val="bg1"/>
    </a:solidFill>
    <a:ln>
      <a:solidFill>
        <a:sysClr val="windowText" lastClr="000000"/>
      </a:solid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0.37332</cdr:x>
      <cdr:y>0.03005</cdr:y>
    </cdr:from>
    <cdr:to>
      <cdr:x>0.77044</cdr:x>
      <cdr:y>0.07682</cdr:y>
    </cdr:to>
    <cdr:sp macro="" textlink="">
      <cdr:nvSpPr>
        <cdr:cNvPr id="2" name="TextBox 1"/>
        <cdr:cNvSpPr txBox="1"/>
      </cdr:nvSpPr>
      <cdr:spPr>
        <a:xfrm xmlns:a="http://schemas.openxmlformats.org/drawingml/2006/main">
          <a:off x="3474130" y="182592"/>
          <a:ext cx="3695569" cy="28421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200" b="1">
              <a:latin typeface="Futura Medium" panose="00000400000000000000" pitchFamily="2" charset="0"/>
            </a:rPr>
            <a:t>TEG Contactor</a:t>
          </a:r>
          <a:r>
            <a:rPr lang="en-US" sz="1200" b="1" baseline="0">
              <a:latin typeface="Futura Medium" panose="00000400000000000000" pitchFamily="2" charset="0"/>
            </a:rPr>
            <a:t> </a:t>
          </a:r>
          <a:r>
            <a:rPr lang="en-US" sz="1200" b="1">
              <a:latin typeface="Futura Medium" panose="00000400000000000000" pitchFamily="2" charset="0"/>
            </a:rPr>
            <a:t>Operating Envelope</a:t>
          </a:r>
        </a:p>
      </cdr:txBody>
    </cdr:sp>
  </cdr:relSizeAnchor>
  <cdr:relSizeAnchor xmlns:cdr="http://schemas.openxmlformats.org/drawingml/2006/chartDrawing">
    <cdr:from>
      <cdr:x>0.10952</cdr:x>
      <cdr:y>0.42163</cdr:y>
    </cdr:from>
    <cdr:to>
      <cdr:x>0.54862</cdr:x>
      <cdr:y>0.76959</cdr:y>
    </cdr:to>
    <cdr:sp macro="" textlink="">
      <cdr:nvSpPr>
        <cdr:cNvPr id="3" name="Freeform 2"/>
        <cdr:cNvSpPr/>
      </cdr:nvSpPr>
      <cdr:spPr>
        <a:xfrm xmlns:a="http://schemas.openxmlformats.org/drawingml/2006/main">
          <a:off x="1019175" y="2562225"/>
          <a:ext cx="4086225" cy="2114549"/>
        </a:xfrm>
        <a:custGeom xmlns:a="http://schemas.openxmlformats.org/drawingml/2006/main">
          <a:avLst/>
          <a:gdLst>
            <a:gd name="connsiteX0" fmla="*/ 0 w 2152650"/>
            <a:gd name="connsiteY0" fmla="*/ 0 h 1362075"/>
            <a:gd name="connsiteX1" fmla="*/ 2143125 w 2152650"/>
            <a:gd name="connsiteY1" fmla="*/ 9525 h 1362075"/>
            <a:gd name="connsiteX2" fmla="*/ 2152650 w 2152650"/>
            <a:gd name="connsiteY2" fmla="*/ 1352550 h 1362075"/>
            <a:gd name="connsiteX3" fmla="*/ 19050 w 2152650"/>
            <a:gd name="connsiteY3" fmla="*/ 1362075 h 1362075"/>
            <a:gd name="connsiteX4" fmla="*/ 0 w 2152650"/>
            <a:gd name="connsiteY4" fmla="*/ 0 h 1362075"/>
            <a:gd name="connsiteX0" fmla="*/ 0 w 2152650"/>
            <a:gd name="connsiteY0" fmla="*/ 0 h 1495425"/>
            <a:gd name="connsiteX1" fmla="*/ 2143125 w 2152650"/>
            <a:gd name="connsiteY1" fmla="*/ 9525 h 1495425"/>
            <a:gd name="connsiteX2" fmla="*/ 2152650 w 2152650"/>
            <a:gd name="connsiteY2" fmla="*/ 1352550 h 1495425"/>
            <a:gd name="connsiteX3" fmla="*/ 0 w 2152650"/>
            <a:gd name="connsiteY3" fmla="*/ 1495425 h 1495425"/>
            <a:gd name="connsiteX4" fmla="*/ 0 w 2152650"/>
            <a:gd name="connsiteY4" fmla="*/ 0 h 1495425"/>
            <a:gd name="connsiteX0" fmla="*/ 0 w 4552950"/>
            <a:gd name="connsiteY0" fmla="*/ 0 h 1495425"/>
            <a:gd name="connsiteX1" fmla="*/ 2143125 w 4552950"/>
            <a:gd name="connsiteY1" fmla="*/ 9525 h 1495425"/>
            <a:gd name="connsiteX2" fmla="*/ 4552950 w 4552950"/>
            <a:gd name="connsiteY2" fmla="*/ 1466850 h 1495425"/>
            <a:gd name="connsiteX3" fmla="*/ 0 w 4552950"/>
            <a:gd name="connsiteY3" fmla="*/ 1495425 h 1495425"/>
            <a:gd name="connsiteX4" fmla="*/ 0 w 4552950"/>
            <a:gd name="connsiteY4" fmla="*/ 0 h 1495425"/>
            <a:gd name="connsiteX0" fmla="*/ 0 w 4562475"/>
            <a:gd name="connsiteY0" fmla="*/ 0 h 1495425"/>
            <a:gd name="connsiteX1" fmla="*/ 4562475 w 4562475"/>
            <a:gd name="connsiteY1" fmla="*/ 0 h 1495425"/>
            <a:gd name="connsiteX2" fmla="*/ 4552950 w 4562475"/>
            <a:gd name="connsiteY2" fmla="*/ 1466850 h 1495425"/>
            <a:gd name="connsiteX3" fmla="*/ 0 w 4562475"/>
            <a:gd name="connsiteY3" fmla="*/ 1495425 h 1495425"/>
            <a:gd name="connsiteX4" fmla="*/ 0 w 4562475"/>
            <a:gd name="connsiteY4" fmla="*/ 0 h 1495425"/>
            <a:gd name="connsiteX0" fmla="*/ 0 w 4552950"/>
            <a:gd name="connsiteY0" fmla="*/ 0 h 1495425"/>
            <a:gd name="connsiteX1" fmla="*/ 361951 w 4552950"/>
            <a:gd name="connsiteY1" fmla="*/ 9525 h 1495425"/>
            <a:gd name="connsiteX2" fmla="*/ 4552950 w 4552950"/>
            <a:gd name="connsiteY2" fmla="*/ 1466850 h 1495425"/>
            <a:gd name="connsiteX3" fmla="*/ 0 w 4552950"/>
            <a:gd name="connsiteY3" fmla="*/ 1495425 h 1495425"/>
            <a:gd name="connsiteX4" fmla="*/ 0 w 4552950"/>
            <a:gd name="connsiteY4" fmla="*/ 0 h 1495425"/>
            <a:gd name="connsiteX0" fmla="*/ 0 w 371476"/>
            <a:gd name="connsiteY0" fmla="*/ 0 h 1495425"/>
            <a:gd name="connsiteX1" fmla="*/ 361951 w 371476"/>
            <a:gd name="connsiteY1" fmla="*/ 9525 h 1495425"/>
            <a:gd name="connsiteX2" fmla="*/ 371476 w 371476"/>
            <a:gd name="connsiteY2" fmla="*/ 1485907 h 1495425"/>
            <a:gd name="connsiteX3" fmla="*/ 0 w 371476"/>
            <a:gd name="connsiteY3" fmla="*/ 1495425 h 1495425"/>
            <a:gd name="connsiteX4" fmla="*/ 0 w 371476"/>
            <a:gd name="connsiteY4" fmla="*/ 0 h 1495425"/>
            <a:gd name="connsiteX0" fmla="*/ 0 w 371476"/>
            <a:gd name="connsiteY0" fmla="*/ 9525 h 1504950"/>
            <a:gd name="connsiteX1" fmla="*/ 361952 w 371476"/>
            <a:gd name="connsiteY1" fmla="*/ 0 h 1504950"/>
            <a:gd name="connsiteX2" fmla="*/ 371476 w 371476"/>
            <a:gd name="connsiteY2" fmla="*/ 1495432 h 1504950"/>
            <a:gd name="connsiteX3" fmla="*/ 0 w 371476"/>
            <a:gd name="connsiteY3" fmla="*/ 1504950 h 1504950"/>
            <a:gd name="connsiteX4" fmla="*/ 0 w 371476"/>
            <a:gd name="connsiteY4" fmla="*/ 9525 h 1504950"/>
            <a:gd name="connsiteX0" fmla="*/ 0 w 371476"/>
            <a:gd name="connsiteY0" fmla="*/ 381002 h 1876427"/>
            <a:gd name="connsiteX1" fmla="*/ 352428 w 371476"/>
            <a:gd name="connsiteY1" fmla="*/ 0 h 1876427"/>
            <a:gd name="connsiteX2" fmla="*/ 371476 w 371476"/>
            <a:gd name="connsiteY2" fmla="*/ 1866909 h 1876427"/>
            <a:gd name="connsiteX3" fmla="*/ 0 w 371476"/>
            <a:gd name="connsiteY3" fmla="*/ 1876427 h 1876427"/>
            <a:gd name="connsiteX4" fmla="*/ 0 w 371476"/>
            <a:gd name="connsiteY4" fmla="*/ 381002 h 1876427"/>
            <a:gd name="connsiteX0" fmla="*/ 0 w 381001"/>
            <a:gd name="connsiteY0" fmla="*/ 2 h 1876427"/>
            <a:gd name="connsiteX1" fmla="*/ 361953 w 381001"/>
            <a:gd name="connsiteY1" fmla="*/ 0 h 1876427"/>
            <a:gd name="connsiteX2" fmla="*/ 381001 w 381001"/>
            <a:gd name="connsiteY2" fmla="*/ 1866909 h 1876427"/>
            <a:gd name="connsiteX3" fmla="*/ 9525 w 381001"/>
            <a:gd name="connsiteY3" fmla="*/ 1876427 h 1876427"/>
            <a:gd name="connsiteX4" fmla="*/ 0 w 381001"/>
            <a:gd name="connsiteY4" fmla="*/ 2 h 1876427"/>
            <a:gd name="connsiteX0" fmla="*/ 0 w 372610"/>
            <a:gd name="connsiteY0" fmla="*/ 2 h 1876427"/>
            <a:gd name="connsiteX1" fmla="*/ 361953 w 372610"/>
            <a:gd name="connsiteY1" fmla="*/ 0 h 1876427"/>
            <a:gd name="connsiteX2" fmla="*/ 372610 w 372610"/>
            <a:gd name="connsiteY2" fmla="*/ 1866909 h 1876427"/>
            <a:gd name="connsiteX3" fmla="*/ 9525 w 372610"/>
            <a:gd name="connsiteY3" fmla="*/ 1876427 h 1876427"/>
            <a:gd name="connsiteX4" fmla="*/ 0 w 372610"/>
            <a:gd name="connsiteY4" fmla="*/ 2 h 1876427"/>
            <a:gd name="connsiteX0" fmla="*/ 0 w 372610"/>
            <a:gd name="connsiteY0" fmla="*/ 2 h 1876427"/>
            <a:gd name="connsiteX1" fmla="*/ 367589 w 372610"/>
            <a:gd name="connsiteY1" fmla="*/ 0 h 1876427"/>
            <a:gd name="connsiteX2" fmla="*/ 372610 w 372610"/>
            <a:gd name="connsiteY2" fmla="*/ 1866909 h 1876427"/>
            <a:gd name="connsiteX3" fmla="*/ 9525 w 372610"/>
            <a:gd name="connsiteY3" fmla="*/ 1876427 h 1876427"/>
            <a:gd name="connsiteX4" fmla="*/ 0 w 372610"/>
            <a:gd name="connsiteY4" fmla="*/ 2 h 1876427"/>
            <a:gd name="connsiteX0" fmla="*/ 0 w 372610"/>
            <a:gd name="connsiteY0" fmla="*/ 2 h 1884563"/>
            <a:gd name="connsiteX1" fmla="*/ 367589 w 372610"/>
            <a:gd name="connsiteY1" fmla="*/ 0 h 1884563"/>
            <a:gd name="connsiteX2" fmla="*/ 372610 w 372610"/>
            <a:gd name="connsiteY2" fmla="*/ 1866909 h 1884563"/>
            <a:gd name="connsiteX3" fmla="*/ 3889 w 372610"/>
            <a:gd name="connsiteY3" fmla="*/ 1884563 h 1884563"/>
            <a:gd name="connsiteX4" fmla="*/ 0 w 372610"/>
            <a:gd name="connsiteY4" fmla="*/ 2 h 18845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2610" h="1884563">
              <a:moveTo>
                <a:pt x="0" y="2"/>
              </a:moveTo>
              <a:lnTo>
                <a:pt x="367589" y="0"/>
              </a:lnTo>
              <a:cubicBezTo>
                <a:pt x="370764" y="498477"/>
                <a:pt x="369435" y="1368432"/>
                <a:pt x="372610" y="1866909"/>
              </a:cubicBezTo>
              <a:lnTo>
                <a:pt x="3889" y="1884563"/>
              </a:lnTo>
              <a:cubicBezTo>
                <a:pt x="2593" y="1256376"/>
                <a:pt x="1296" y="628189"/>
                <a:pt x="0" y="2"/>
              </a:cubicBezTo>
              <a:close/>
            </a:path>
          </a:pathLst>
        </a:custGeom>
        <a:solidFill xmlns:a="http://schemas.openxmlformats.org/drawingml/2006/main">
          <a:srgbClr val="00B050">
            <a:alpha val="35000"/>
          </a:srgbClr>
        </a:solidFill>
        <a:ln xmlns:a="http://schemas.openxmlformats.org/drawingml/2006/main" w="6350" cap="flat" cmpd="sng" algn="ctr">
          <a:solidFill>
            <a:srgbClr val="4F81BD">
              <a:shade val="50000"/>
            </a:srgbClr>
          </a:solidFill>
          <a:prstDash val="sysDot"/>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pPr marL="0" indent="0"/>
          <a:endParaRPr lang="en-US" sz="1100">
            <a:solidFill>
              <a:sysClr val="window" lastClr="FFFFFF"/>
            </a:solidFill>
            <a:latin typeface="Calibri"/>
          </a:endParaRPr>
        </a:p>
      </cdr:txBody>
    </cdr:sp>
  </cdr:relSizeAnchor>
  <cdr:relSizeAnchor xmlns:cdr="http://schemas.openxmlformats.org/drawingml/2006/chartDrawing">
    <cdr:from>
      <cdr:x>0.11179</cdr:x>
      <cdr:y>0.24451</cdr:y>
    </cdr:from>
    <cdr:to>
      <cdr:x>0.5435</cdr:x>
      <cdr:y>0.42947</cdr:y>
    </cdr:to>
    <cdr:sp macro="" textlink="">
      <cdr:nvSpPr>
        <cdr:cNvPr id="8" name="Freeform 4">
          <a:extLst xmlns:a="http://schemas.openxmlformats.org/drawingml/2006/main">
            <a:ext uri="{FF2B5EF4-FFF2-40B4-BE49-F238E27FC236}">
              <a16:creationId xmlns:a16="http://schemas.microsoft.com/office/drawing/2014/main" id="{3FF2EAA6-37A9-41CF-B962-E80949507B70}"/>
            </a:ext>
          </a:extLst>
        </cdr:cNvPr>
        <cdr:cNvSpPr/>
      </cdr:nvSpPr>
      <cdr:spPr>
        <a:xfrm xmlns:a="http://schemas.openxmlformats.org/drawingml/2006/main" rot="16200000">
          <a:off x="2487053" y="39132"/>
          <a:ext cx="1123954" cy="4017490"/>
        </a:xfrm>
        <a:custGeom xmlns:a="http://schemas.openxmlformats.org/drawingml/2006/main">
          <a:avLst/>
          <a:gdLst>
            <a:gd name="connsiteX0" fmla="*/ 0 w 2152650"/>
            <a:gd name="connsiteY0" fmla="*/ 0 h 1362075"/>
            <a:gd name="connsiteX1" fmla="*/ 2143125 w 2152650"/>
            <a:gd name="connsiteY1" fmla="*/ 9525 h 1362075"/>
            <a:gd name="connsiteX2" fmla="*/ 2152650 w 2152650"/>
            <a:gd name="connsiteY2" fmla="*/ 1352550 h 1362075"/>
            <a:gd name="connsiteX3" fmla="*/ 19050 w 2152650"/>
            <a:gd name="connsiteY3" fmla="*/ 1362075 h 1362075"/>
            <a:gd name="connsiteX4" fmla="*/ 0 w 2152650"/>
            <a:gd name="connsiteY4" fmla="*/ 0 h 1362075"/>
            <a:gd name="connsiteX0" fmla="*/ 123825 w 2276475"/>
            <a:gd name="connsiteY0" fmla="*/ 0 h 1504950"/>
            <a:gd name="connsiteX1" fmla="*/ 2266950 w 2276475"/>
            <a:gd name="connsiteY1" fmla="*/ 9525 h 1504950"/>
            <a:gd name="connsiteX2" fmla="*/ 2276475 w 2276475"/>
            <a:gd name="connsiteY2" fmla="*/ 1352550 h 1504950"/>
            <a:gd name="connsiteX3" fmla="*/ 0 w 2276475"/>
            <a:gd name="connsiteY3" fmla="*/ 1504950 h 1504950"/>
            <a:gd name="connsiteX4" fmla="*/ 123825 w 2276475"/>
            <a:gd name="connsiteY4" fmla="*/ 0 h 1504950"/>
            <a:gd name="connsiteX0" fmla="*/ 0 w 2286000"/>
            <a:gd name="connsiteY0" fmla="*/ 0 h 2619375"/>
            <a:gd name="connsiteX1" fmla="*/ 2276475 w 2286000"/>
            <a:gd name="connsiteY1" fmla="*/ 1123950 h 2619375"/>
            <a:gd name="connsiteX2" fmla="*/ 2286000 w 2286000"/>
            <a:gd name="connsiteY2" fmla="*/ 2466975 h 2619375"/>
            <a:gd name="connsiteX3" fmla="*/ 9525 w 2286000"/>
            <a:gd name="connsiteY3" fmla="*/ 2619375 h 2619375"/>
            <a:gd name="connsiteX4" fmla="*/ 0 w 2286000"/>
            <a:gd name="connsiteY4" fmla="*/ 0 h 2619375"/>
            <a:gd name="connsiteX0" fmla="*/ 0 w 2286000"/>
            <a:gd name="connsiteY0" fmla="*/ 0 h 2619375"/>
            <a:gd name="connsiteX1" fmla="*/ 2143125 w 2286000"/>
            <a:gd name="connsiteY1" fmla="*/ 9525 h 2619375"/>
            <a:gd name="connsiteX2" fmla="*/ 2286000 w 2286000"/>
            <a:gd name="connsiteY2" fmla="*/ 2466975 h 2619375"/>
            <a:gd name="connsiteX3" fmla="*/ 9525 w 2286000"/>
            <a:gd name="connsiteY3" fmla="*/ 2619375 h 2619375"/>
            <a:gd name="connsiteX4" fmla="*/ 0 w 2286000"/>
            <a:gd name="connsiteY4" fmla="*/ 0 h 2619375"/>
            <a:gd name="connsiteX0" fmla="*/ 0 w 2152650"/>
            <a:gd name="connsiteY0" fmla="*/ 0 h 2628900"/>
            <a:gd name="connsiteX1" fmla="*/ 2143125 w 2152650"/>
            <a:gd name="connsiteY1" fmla="*/ 9525 h 2628900"/>
            <a:gd name="connsiteX2" fmla="*/ 2152650 w 2152650"/>
            <a:gd name="connsiteY2" fmla="*/ 2628900 h 2628900"/>
            <a:gd name="connsiteX3" fmla="*/ 9525 w 2152650"/>
            <a:gd name="connsiteY3" fmla="*/ 2619375 h 2628900"/>
            <a:gd name="connsiteX4" fmla="*/ 0 w 2152650"/>
            <a:gd name="connsiteY4" fmla="*/ 0 h 2628900"/>
            <a:gd name="connsiteX0" fmla="*/ 0 w 2152650"/>
            <a:gd name="connsiteY0" fmla="*/ 0 h 2628900"/>
            <a:gd name="connsiteX1" fmla="*/ 2143125 w 2152650"/>
            <a:gd name="connsiteY1" fmla="*/ 9525 h 2628900"/>
            <a:gd name="connsiteX2" fmla="*/ 2152650 w 2152650"/>
            <a:gd name="connsiteY2" fmla="*/ 2628900 h 2628900"/>
            <a:gd name="connsiteX3" fmla="*/ 360352 w 2152650"/>
            <a:gd name="connsiteY3" fmla="*/ 2621054 h 2628900"/>
            <a:gd name="connsiteX4" fmla="*/ 9525 w 2152650"/>
            <a:gd name="connsiteY4" fmla="*/ 2619375 h 2628900"/>
            <a:gd name="connsiteX5" fmla="*/ 0 w 2152650"/>
            <a:gd name="connsiteY5" fmla="*/ 0 h 2628900"/>
            <a:gd name="connsiteX0" fmla="*/ 0 w 2152650"/>
            <a:gd name="connsiteY0" fmla="*/ 0 h 4020809"/>
            <a:gd name="connsiteX1" fmla="*/ 2143125 w 2152650"/>
            <a:gd name="connsiteY1" fmla="*/ 9525 h 4020809"/>
            <a:gd name="connsiteX2" fmla="*/ 2152650 w 2152650"/>
            <a:gd name="connsiteY2" fmla="*/ 2628900 h 4020809"/>
            <a:gd name="connsiteX3" fmla="*/ 376917 w 2152650"/>
            <a:gd name="connsiteY3" fmla="*/ 4020809 h 4020809"/>
            <a:gd name="connsiteX4" fmla="*/ 360352 w 2152650"/>
            <a:gd name="connsiteY4" fmla="*/ 2621054 h 4020809"/>
            <a:gd name="connsiteX5" fmla="*/ 9525 w 2152650"/>
            <a:gd name="connsiteY5" fmla="*/ 2619375 h 4020809"/>
            <a:gd name="connsiteX6" fmla="*/ 0 w 2152650"/>
            <a:gd name="connsiteY6" fmla="*/ 0 h 4020809"/>
            <a:gd name="connsiteX0" fmla="*/ 0 w 2152650"/>
            <a:gd name="connsiteY0" fmla="*/ 0 h 4020809"/>
            <a:gd name="connsiteX1" fmla="*/ 2143125 w 2152650"/>
            <a:gd name="connsiteY1" fmla="*/ 9525 h 4020809"/>
            <a:gd name="connsiteX2" fmla="*/ 2152650 w 2152650"/>
            <a:gd name="connsiteY2" fmla="*/ 2628900 h 4020809"/>
            <a:gd name="connsiteX3" fmla="*/ 2149403 w 2152650"/>
            <a:gd name="connsiteY3" fmla="*/ 3979395 h 4020809"/>
            <a:gd name="connsiteX4" fmla="*/ 376917 w 2152650"/>
            <a:gd name="connsiteY4" fmla="*/ 4020809 h 4020809"/>
            <a:gd name="connsiteX5" fmla="*/ 360352 w 2152650"/>
            <a:gd name="connsiteY5" fmla="*/ 2621054 h 4020809"/>
            <a:gd name="connsiteX6" fmla="*/ 9525 w 2152650"/>
            <a:gd name="connsiteY6" fmla="*/ 2619375 h 4020809"/>
            <a:gd name="connsiteX7" fmla="*/ 0 w 2152650"/>
            <a:gd name="connsiteY7" fmla="*/ 0 h 4020809"/>
            <a:gd name="connsiteX0" fmla="*/ 0 w 2152650"/>
            <a:gd name="connsiteY0" fmla="*/ 0 h 3995944"/>
            <a:gd name="connsiteX1" fmla="*/ 2143125 w 2152650"/>
            <a:gd name="connsiteY1" fmla="*/ 9525 h 3995944"/>
            <a:gd name="connsiteX2" fmla="*/ 2152650 w 2152650"/>
            <a:gd name="connsiteY2" fmla="*/ 2628900 h 3995944"/>
            <a:gd name="connsiteX3" fmla="*/ 2149403 w 2152650"/>
            <a:gd name="connsiteY3" fmla="*/ 3979395 h 3995944"/>
            <a:gd name="connsiteX4" fmla="*/ 376919 w 2152650"/>
            <a:gd name="connsiteY4" fmla="*/ 3995944 h 3995944"/>
            <a:gd name="connsiteX5" fmla="*/ 360352 w 2152650"/>
            <a:gd name="connsiteY5" fmla="*/ 2621054 h 3995944"/>
            <a:gd name="connsiteX6" fmla="*/ 9525 w 2152650"/>
            <a:gd name="connsiteY6" fmla="*/ 2619375 h 3995944"/>
            <a:gd name="connsiteX7" fmla="*/ 0 w 2152650"/>
            <a:gd name="connsiteY7" fmla="*/ 0 h 3995944"/>
            <a:gd name="connsiteX0" fmla="*/ 0 w 2159700"/>
            <a:gd name="connsiteY0" fmla="*/ 180974 h 4176918"/>
            <a:gd name="connsiteX1" fmla="*/ 2159700 w 2159700"/>
            <a:gd name="connsiteY1" fmla="*/ 0 h 4176918"/>
            <a:gd name="connsiteX2" fmla="*/ 2152650 w 2159700"/>
            <a:gd name="connsiteY2" fmla="*/ 2809874 h 4176918"/>
            <a:gd name="connsiteX3" fmla="*/ 2149403 w 2159700"/>
            <a:gd name="connsiteY3" fmla="*/ 4160369 h 4176918"/>
            <a:gd name="connsiteX4" fmla="*/ 376919 w 2159700"/>
            <a:gd name="connsiteY4" fmla="*/ 4176918 h 4176918"/>
            <a:gd name="connsiteX5" fmla="*/ 360352 w 2159700"/>
            <a:gd name="connsiteY5" fmla="*/ 2802028 h 4176918"/>
            <a:gd name="connsiteX6" fmla="*/ 9525 w 2159700"/>
            <a:gd name="connsiteY6" fmla="*/ 2800349 h 4176918"/>
            <a:gd name="connsiteX7" fmla="*/ 0 w 2159700"/>
            <a:gd name="connsiteY7" fmla="*/ 180974 h 4176918"/>
            <a:gd name="connsiteX0" fmla="*/ 0 w 2151418"/>
            <a:gd name="connsiteY0" fmla="*/ 0 h 4178162"/>
            <a:gd name="connsiteX1" fmla="*/ 2151418 w 2151418"/>
            <a:gd name="connsiteY1" fmla="*/ 1244 h 4178162"/>
            <a:gd name="connsiteX2" fmla="*/ 2144368 w 2151418"/>
            <a:gd name="connsiteY2" fmla="*/ 2811118 h 4178162"/>
            <a:gd name="connsiteX3" fmla="*/ 2141121 w 2151418"/>
            <a:gd name="connsiteY3" fmla="*/ 4161613 h 4178162"/>
            <a:gd name="connsiteX4" fmla="*/ 368637 w 2151418"/>
            <a:gd name="connsiteY4" fmla="*/ 4178162 h 4178162"/>
            <a:gd name="connsiteX5" fmla="*/ 352070 w 2151418"/>
            <a:gd name="connsiteY5" fmla="*/ 2803272 h 4178162"/>
            <a:gd name="connsiteX6" fmla="*/ 1243 w 2151418"/>
            <a:gd name="connsiteY6" fmla="*/ 2801593 h 4178162"/>
            <a:gd name="connsiteX7" fmla="*/ 0 w 2151418"/>
            <a:gd name="connsiteY7" fmla="*/ 0 h 4178162"/>
            <a:gd name="connsiteX0" fmla="*/ 0 w 2151418"/>
            <a:gd name="connsiteY0" fmla="*/ 0 h 4178162"/>
            <a:gd name="connsiteX1" fmla="*/ 2151418 w 2151418"/>
            <a:gd name="connsiteY1" fmla="*/ 1244 h 4178162"/>
            <a:gd name="connsiteX2" fmla="*/ 2144368 w 2151418"/>
            <a:gd name="connsiteY2" fmla="*/ 2811118 h 4178162"/>
            <a:gd name="connsiteX3" fmla="*/ 2141121 w 2151418"/>
            <a:gd name="connsiteY3" fmla="*/ 4161613 h 4178162"/>
            <a:gd name="connsiteX4" fmla="*/ 368637 w 2151418"/>
            <a:gd name="connsiteY4" fmla="*/ 4178162 h 4178162"/>
            <a:gd name="connsiteX5" fmla="*/ 352070 w 2151418"/>
            <a:gd name="connsiteY5" fmla="*/ 2803272 h 4178162"/>
            <a:gd name="connsiteX6" fmla="*/ 0 w 2151418"/>
            <a:gd name="connsiteY6" fmla="*/ 0 h 4178162"/>
            <a:gd name="connsiteX0" fmla="*/ 4084 w 1799348"/>
            <a:gd name="connsiteY0" fmla="*/ 0 h 4194727"/>
            <a:gd name="connsiteX1" fmla="*/ 1799348 w 1799348"/>
            <a:gd name="connsiteY1" fmla="*/ 17809 h 4194727"/>
            <a:gd name="connsiteX2" fmla="*/ 1792298 w 1799348"/>
            <a:gd name="connsiteY2" fmla="*/ 2827683 h 4194727"/>
            <a:gd name="connsiteX3" fmla="*/ 1789051 w 1799348"/>
            <a:gd name="connsiteY3" fmla="*/ 4178178 h 4194727"/>
            <a:gd name="connsiteX4" fmla="*/ 16567 w 1799348"/>
            <a:gd name="connsiteY4" fmla="*/ 4194727 h 4194727"/>
            <a:gd name="connsiteX5" fmla="*/ 0 w 1799348"/>
            <a:gd name="connsiteY5" fmla="*/ 2819837 h 4194727"/>
            <a:gd name="connsiteX6" fmla="*/ 4084 w 1799348"/>
            <a:gd name="connsiteY6" fmla="*/ 0 h 4194727"/>
            <a:gd name="connsiteX0" fmla="*/ 621162 w 2416426"/>
            <a:gd name="connsiteY0" fmla="*/ 0 h 4178178"/>
            <a:gd name="connsiteX1" fmla="*/ 2416426 w 2416426"/>
            <a:gd name="connsiteY1" fmla="*/ 17809 h 4178178"/>
            <a:gd name="connsiteX2" fmla="*/ 2409376 w 2416426"/>
            <a:gd name="connsiteY2" fmla="*/ 2827683 h 4178178"/>
            <a:gd name="connsiteX3" fmla="*/ 2406129 w 2416426"/>
            <a:gd name="connsiteY3" fmla="*/ 4178178 h 4178178"/>
            <a:gd name="connsiteX4" fmla="*/ 36 w 2416426"/>
            <a:gd name="connsiteY4" fmla="*/ 4033257 h 4178178"/>
            <a:gd name="connsiteX5" fmla="*/ 617078 w 2416426"/>
            <a:gd name="connsiteY5" fmla="*/ 2819837 h 4178178"/>
            <a:gd name="connsiteX6" fmla="*/ 621162 w 2416426"/>
            <a:gd name="connsiteY6" fmla="*/ 0 h 4178178"/>
            <a:gd name="connsiteX0" fmla="*/ 637218 w 2432482"/>
            <a:gd name="connsiteY0" fmla="*/ 0 h 4178178"/>
            <a:gd name="connsiteX1" fmla="*/ 2432482 w 2432482"/>
            <a:gd name="connsiteY1" fmla="*/ 17809 h 4178178"/>
            <a:gd name="connsiteX2" fmla="*/ 2425432 w 2432482"/>
            <a:gd name="connsiteY2" fmla="*/ 2827683 h 4178178"/>
            <a:gd name="connsiteX3" fmla="*/ 2422185 w 2432482"/>
            <a:gd name="connsiteY3" fmla="*/ 4178178 h 4178178"/>
            <a:gd name="connsiteX4" fmla="*/ 16092 w 2432482"/>
            <a:gd name="connsiteY4" fmla="*/ 4033257 h 4178178"/>
            <a:gd name="connsiteX5" fmla="*/ 633134 w 2432482"/>
            <a:gd name="connsiteY5" fmla="*/ 2819837 h 4178178"/>
            <a:gd name="connsiteX6" fmla="*/ 0 w 2432482"/>
            <a:gd name="connsiteY6" fmla="*/ 976740 h 4178178"/>
            <a:gd name="connsiteX7" fmla="*/ 637218 w 2432482"/>
            <a:gd name="connsiteY7" fmla="*/ 0 h 4178178"/>
            <a:gd name="connsiteX0" fmla="*/ 831127 w 2626391"/>
            <a:gd name="connsiteY0" fmla="*/ 0 h 4178178"/>
            <a:gd name="connsiteX1" fmla="*/ 2626391 w 2626391"/>
            <a:gd name="connsiteY1" fmla="*/ 17809 h 4178178"/>
            <a:gd name="connsiteX2" fmla="*/ 2619341 w 2626391"/>
            <a:gd name="connsiteY2" fmla="*/ 2827683 h 4178178"/>
            <a:gd name="connsiteX3" fmla="*/ 2616094 w 2626391"/>
            <a:gd name="connsiteY3" fmla="*/ 4178178 h 4178178"/>
            <a:gd name="connsiteX4" fmla="*/ 210001 w 2626391"/>
            <a:gd name="connsiteY4" fmla="*/ 4033257 h 4178178"/>
            <a:gd name="connsiteX5" fmla="*/ 193909 w 2626391"/>
            <a:gd name="connsiteY5" fmla="*/ 976740 h 4178178"/>
            <a:gd name="connsiteX6" fmla="*/ 831127 w 2626391"/>
            <a:gd name="connsiteY6" fmla="*/ 0 h 4178178"/>
            <a:gd name="connsiteX0" fmla="*/ 637218 w 2432482"/>
            <a:gd name="connsiteY0" fmla="*/ 0 h 4178178"/>
            <a:gd name="connsiteX1" fmla="*/ 2432482 w 2432482"/>
            <a:gd name="connsiteY1" fmla="*/ 17809 h 4178178"/>
            <a:gd name="connsiteX2" fmla="*/ 2425432 w 2432482"/>
            <a:gd name="connsiteY2" fmla="*/ 2827683 h 4178178"/>
            <a:gd name="connsiteX3" fmla="*/ 2422185 w 2432482"/>
            <a:gd name="connsiteY3" fmla="*/ 4178178 h 4178178"/>
            <a:gd name="connsiteX4" fmla="*/ 16092 w 2432482"/>
            <a:gd name="connsiteY4" fmla="*/ 4033257 h 4178178"/>
            <a:gd name="connsiteX5" fmla="*/ 0 w 2432482"/>
            <a:gd name="connsiteY5" fmla="*/ 976740 h 4178178"/>
            <a:gd name="connsiteX6" fmla="*/ 637218 w 2432482"/>
            <a:gd name="connsiteY6" fmla="*/ 0 h 4178178"/>
            <a:gd name="connsiteX0" fmla="*/ 637218 w 2432482"/>
            <a:gd name="connsiteY0" fmla="*/ 0 h 4178178"/>
            <a:gd name="connsiteX1" fmla="*/ 2432482 w 2432482"/>
            <a:gd name="connsiteY1" fmla="*/ 17809 h 4178178"/>
            <a:gd name="connsiteX2" fmla="*/ 2425432 w 2432482"/>
            <a:gd name="connsiteY2" fmla="*/ 2827683 h 4178178"/>
            <a:gd name="connsiteX3" fmla="*/ 2422185 w 2432482"/>
            <a:gd name="connsiteY3" fmla="*/ 4178178 h 4178178"/>
            <a:gd name="connsiteX4" fmla="*/ 16092 w 2432482"/>
            <a:gd name="connsiteY4" fmla="*/ 4033257 h 4178178"/>
            <a:gd name="connsiteX5" fmla="*/ 0 w 2432482"/>
            <a:gd name="connsiteY5" fmla="*/ 976740 h 4178178"/>
            <a:gd name="connsiteX6" fmla="*/ 190847 w 2432482"/>
            <a:gd name="connsiteY6" fmla="*/ 483830 h 4178178"/>
            <a:gd name="connsiteX7" fmla="*/ 637218 w 2432482"/>
            <a:gd name="connsiteY7" fmla="*/ 0 h 4178178"/>
            <a:gd name="connsiteX0" fmla="*/ 1712592 w 3507856"/>
            <a:gd name="connsiteY0" fmla="*/ 0 h 4178178"/>
            <a:gd name="connsiteX1" fmla="*/ 3507856 w 3507856"/>
            <a:gd name="connsiteY1" fmla="*/ 17809 h 4178178"/>
            <a:gd name="connsiteX2" fmla="*/ 3500806 w 3507856"/>
            <a:gd name="connsiteY2" fmla="*/ 2827683 h 4178178"/>
            <a:gd name="connsiteX3" fmla="*/ 3497559 w 3507856"/>
            <a:gd name="connsiteY3" fmla="*/ 4178178 h 4178178"/>
            <a:gd name="connsiteX4" fmla="*/ 1091466 w 3507856"/>
            <a:gd name="connsiteY4" fmla="*/ 4033257 h 4178178"/>
            <a:gd name="connsiteX5" fmla="*/ 1075374 w 3507856"/>
            <a:gd name="connsiteY5" fmla="*/ 976740 h 4178178"/>
            <a:gd name="connsiteX6" fmla="*/ 6636 w 3507856"/>
            <a:gd name="connsiteY6" fmla="*/ 959743 h 4178178"/>
            <a:gd name="connsiteX7" fmla="*/ 1712592 w 3507856"/>
            <a:gd name="connsiteY7" fmla="*/ 0 h 4178178"/>
            <a:gd name="connsiteX0" fmla="*/ 1705956 w 3501220"/>
            <a:gd name="connsiteY0" fmla="*/ 0 h 4178178"/>
            <a:gd name="connsiteX1" fmla="*/ 3501220 w 3501220"/>
            <a:gd name="connsiteY1" fmla="*/ 17809 h 4178178"/>
            <a:gd name="connsiteX2" fmla="*/ 3494170 w 3501220"/>
            <a:gd name="connsiteY2" fmla="*/ 2827683 h 4178178"/>
            <a:gd name="connsiteX3" fmla="*/ 3490923 w 3501220"/>
            <a:gd name="connsiteY3" fmla="*/ 4178178 h 4178178"/>
            <a:gd name="connsiteX4" fmla="*/ 1084830 w 3501220"/>
            <a:gd name="connsiteY4" fmla="*/ 4033257 h 4178178"/>
            <a:gd name="connsiteX5" fmla="*/ 1068738 w 3501220"/>
            <a:gd name="connsiteY5" fmla="*/ 976740 h 4178178"/>
            <a:gd name="connsiteX6" fmla="*/ 0 w 3501220"/>
            <a:gd name="connsiteY6" fmla="*/ 959743 h 4178178"/>
            <a:gd name="connsiteX7" fmla="*/ 1705956 w 3501220"/>
            <a:gd name="connsiteY7" fmla="*/ 0 h 4178178"/>
            <a:gd name="connsiteX0" fmla="*/ 1721223 w 3516487"/>
            <a:gd name="connsiteY0" fmla="*/ 0 h 4178178"/>
            <a:gd name="connsiteX1" fmla="*/ 3516487 w 3516487"/>
            <a:gd name="connsiteY1" fmla="*/ 17809 h 4178178"/>
            <a:gd name="connsiteX2" fmla="*/ 3509437 w 3516487"/>
            <a:gd name="connsiteY2" fmla="*/ 2827683 h 4178178"/>
            <a:gd name="connsiteX3" fmla="*/ 3506190 w 3516487"/>
            <a:gd name="connsiteY3" fmla="*/ 4178178 h 4178178"/>
            <a:gd name="connsiteX4" fmla="*/ 1100097 w 3516487"/>
            <a:gd name="connsiteY4" fmla="*/ 4033257 h 4178178"/>
            <a:gd name="connsiteX5" fmla="*/ 1084005 w 3516487"/>
            <a:gd name="connsiteY5" fmla="*/ 976740 h 4178178"/>
            <a:gd name="connsiteX6" fmla="*/ 0 w 3516487"/>
            <a:gd name="connsiteY6" fmla="*/ 968242 h 4178178"/>
            <a:gd name="connsiteX7" fmla="*/ 1721223 w 3516487"/>
            <a:gd name="connsiteY7" fmla="*/ 0 h 4178178"/>
            <a:gd name="connsiteX0" fmla="*/ 145563 w 3658443"/>
            <a:gd name="connsiteY0" fmla="*/ 0 h 4288658"/>
            <a:gd name="connsiteX1" fmla="*/ 3658443 w 3658443"/>
            <a:gd name="connsiteY1" fmla="*/ 128289 h 4288658"/>
            <a:gd name="connsiteX2" fmla="*/ 3651393 w 3658443"/>
            <a:gd name="connsiteY2" fmla="*/ 2938163 h 4288658"/>
            <a:gd name="connsiteX3" fmla="*/ 3648146 w 3658443"/>
            <a:gd name="connsiteY3" fmla="*/ 4288658 h 4288658"/>
            <a:gd name="connsiteX4" fmla="*/ 1242053 w 3658443"/>
            <a:gd name="connsiteY4" fmla="*/ 4143737 h 4288658"/>
            <a:gd name="connsiteX5" fmla="*/ 1225961 w 3658443"/>
            <a:gd name="connsiteY5" fmla="*/ 1087220 h 4288658"/>
            <a:gd name="connsiteX6" fmla="*/ 141956 w 3658443"/>
            <a:gd name="connsiteY6" fmla="*/ 1078722 h 4288658"/>
            <a:gd name="connsiteX7" fmla="*/ 145563 w 3658443"/>
            <a:gd name="connsiteY7" fmla="*/ 0 h 4288658"/>
            <a:gd name="connsiteX0" fmla="*/ 3607 w 3516487"/>
            <a:gd name="connsiteY0" fmla="*/ 0 h 4288658"/>
            <a:gd name="connsiteX1" fmla="*/ 3516487 w 3516487"/>
            <a:gd name="connsiteY1" fmla="*/ 128289 h 4288658"/>
            <a:gd name="connsiteX2" fmla="*/ 3509437 w 3516487"/>
            <a:gd name="connsiteY2" fmla="*/ 2938163 h 4288658"/>
            <a:gd name="connsiteX3" fmla="*/ 3506190 w 3516487"/>
            <a:gd name="connsiteY3" fmla="*/ 4288658 h 4288658"/>
            <a:gd name="connsiteX4" fmla="*/ 1100097 w 3516487"/>
            <a:gd name="connsiteY4" fmla="*/ 4143737 h 4288658"/>
            <a:gd name="connsiteX5" fmla="*/ 1084005 w 3516487"/>
            <a:gd name="connsiteY5" fmla="*/ 1087220 h 4288658"/>
            <a:gd name="connsiteX6" fmla="*/ 0 w 3516487"/>
            <a:gd name="connsiteY6" fmla="*/ 1078722 h 4288658"/>
            <a:gd name="connsiteX7" fmla="*/ 3607 w 3516487"/>
            <a:gd name="connsiteY7" fmla="*/ 0 h 4288658"/>
            <a:gd name="connsiteX0" fmla="*/ 72 w 3528220"/>
            <a:gd name="connsiteY0" fmla="*/ 0 h 4288658"/>
            <a:gd name="connsiteX1" fmla="*/ 3528220 w 3528220"/>
            <a:gd name="connsiteY1" fmla="*/ 128289 h 4288658"/>
            <a:gd name="connsiteX2" fmla="*/ 3521170 w 3528220"/>
            <a:gd name="connsiteY2" fmla="*/ 2938163 h 4288658"/>
            <a:gd name="connsiteX3" fmla="*/ 3517923 w 3528220"/>
            <a:gd name="connsiteY3" fmla="*/ 4288658 h 4288658"/>
            <a:gd name="connsiteX4" fmla="*/ 1111830 w 3528220"/>
            <a:gd name="connsiteY4" fmla="*/ 4143737 h 4288658"/>
            <a:gd name="connsiteX5" fmla="*/ 1095738 w 3528220"/>
            <a:gd name="connsiteY5" fmla="*/ 1087220 h 4288658"/>
            <a:gd name="connsiteX6" fmla="*/ 11733 w 3528220"/>
            <a:gd name="connsiteY6" fmla="*/ 1078722 h 4288658"/>
            <a:gd name="connsiteX7" fmla="*/ 72 w 3528220"/>
            <a:gd name="connsiteY7" fmla="*/ 0 h 4288658"/>
            <a:gd name="connsiteX0" fmla="*/ 72 w 3925181"/>
            <a:gd name="connsiteY0" fmla="*/ 24683 h 4313341"/>
            <a:gd name="connsiteX1" fmla="*/ 3925181 w 3925181"/>
            <a:gd name="connsiteY1" fmla="*/ 0 h 4313341"/>
            <a:gd name="connsiteX2" fmla="*/ 3521170 w 3925181"/>
            <a:gd name="connsiteY2" fmla="*/ 2962846 h 4313341"/>
            <a:gd name="connsiteX3" fmla="*/ 3517923 w 3925181"/>
            <a:gd name="connsiteY3" fmla="*/ 4313341 h 4313341"/>
            <a:gd name="connsiteX4" fmla="*/ 1111830 w 3925181"/>
            <a:gd name="connsiteY4" fmla="*/ 4168420 h 4313341"/>
            <a:gd name="connsiteX5" fmla="*/ 1095738 w 3925181"/>
            <a:gd name="connsiteY5" fmla="*/ 1111903 h 4313341"/>
            <a:gd name="connsiteX6" fmla="*/ 11733 w 3925181"/>
            <a:gd name="connsiteY6" fmla="*/ 1103405 h 4313341"/>
            <a:gd name="connsiteX7" fmla="*/ 72 w 3925181"/>
            <a:gd name="connsiteY7" fmla="*/ 24683 h 4313341"/>
            <a:gd name="connsiteX0" fmla="*/ 72 w 3925181"/>
            <a:gd name="connsiteY0" fmla="*/ 24683 h 4313341"/>
            <a:gd name="connsiteX1" fmla="*/ 3925181 w 3925181"/>
            <a:gd name="connsiteY1" fmla="*/ 0 h 4313341"/>
            <a:gd name="connsiteX2" fmla="*/ 3517923 w 3925181"/>
            <a:gd name="connsiteY2" fmla="*/ 4313341 h 4313341"/>
            <a:gd name="connsiteX3" fmla="*/ 1111830 w 3925181"/>
            <a:gd name="connsiteY3" fmla="*/ 4168420 h 4313341"/>
            <a:gd name="connsiteX4" fmla="*/ 1095738 w 3925181"/>
            <a:gd name="connsiteY4" fmla="*/ 1111903 h 4313341"/>
            <a:gd name="connsiteX5" fmla="*/ 11733 w 3925181"/>
            <a:gd name="connsiteY5" fmla="*/ 1103405 h 4313341"/>
            <a:gd name="connsiteX6" fmla="*/ 72 w 3925181"/>
            <a:gd name="connsiteY6" fmla="*/ 24683 h 4313341"/>
            <a:gd name="connsiteX0" fmla="*/ 72 w 3925181"/>
            <a:gd name="connsiteY0" fmla="*/ 24683 h 4168420"/>
            <a:gd name="connsiteX1" fmla="*/ 3925181 w 3925181"/>
            <a:gd name="connsiteY1" fmla="*/ 0 h 4168420"/>
            <a:gd name="connsiteX2" fmla="*/ 3907250 w 3925181"/>
            <a:gd name="connsiteY2" fmla="*/ 4160369 h 4168420"/>
            <a:gd name="connsiteX3" fmla="*/ 1111830 w 3925181"/>
            <a:gd name="connsiteY3" fmla="*/ 4168420 h 4168420"/>
            <a:gd name="connsiteX4" fmla="*/ 1095738 w 3925181"/>
            <a:gd name="connsiteY4" fmla="*/ 1111903 h 4168420"/>
            <a:gd name="connsiteX5" fmla="*/ 11733 w 3925181"/>
            <a:gd name="connsiteY5" fmla="*/ 1103405 h 4168420"/>
            <a:gd name="connsiteX6" fmla="*/ 72 w 3925181"/>
            <a:gd name="connsiteY6" fmla="*/ 24683 h 4168420"/>
            <a:gd name="connsiteX0" fmla="*/ 0 w 3913448"/>
            <a:gd name="connsiteY0" fmla="*/ 1212654 h 4277669"/>
            <a:gd name="connsiteX1" fmla="*/ 3913448 w 3913448"/>
            <a:gd name="connsiteY1" fmla="*/ 109249 h 4277669"/>
            <a:gd name="connsiteX2" fmla="*/ 3895517 w 3913448"/>
            <a:gd name="connsiteY2" fmla="*/ 4269618 h 4277669"/>
            <a:gd name="connsiteX3" fmla="*/ 1100097 w 3913448"/>
            <a:gd name="connsiteY3" fmla="*/ 4277669 h 4277669"/>
            <a:gd name="connsiteX4" fmla="*/ 1084005 w 3913448"/>
            <a:gd name="connsiteY4" fmla="*/ 1221152 h 4277669"/>
            <a:gd name="connsiteX5" fmla="*/ 0 w 3913448"/>
            <a:gd name="connsiteY5" fmla="*/ 1212654 h 4277669"/>
            <a:gd name="connsiteX0" fmla="*/ 0 w 2829443"/>
            <a:gd name="connsiteY0" fmla="*/ 1111903 h 4168420"/>
            <a:gd name="connsiteX1" fmla="*/ 2829443 w 2829443"/>
            <a:gd name="connsiteY1" fmla="*/ 0 h 4168420"/>
            <a:gd name="connsiteX2" fmla="*/ 2811512 w 2829443"/>
            <a:gd name="connsiteY2" fmla="*/ 4160369 h 4168420"/>
            <a:gd name="connsiteX3" fmla="*/ 16092 w 2829443"/>
            <a:gd name="connsiteY3" fmla="*/ 4168420 h 4168420"/>
            <a:gd name="connsiteX4" fmla="*/ 0 w 2829443"/>
            <a:gd name="connsiteY4" fmla="*/ 1111903 h 4168420"/>
            <a:gd name="connsiteX0" fmla="*/ 0 w 2832157"/>
            <a:gd name="connsiteY0" fmla="*/ 1111903 h 4168420"/>
            <a:gd name="connsiteX1" fmla="*/ 2829443 w 2832157"/>
            <a:gd name="connsiteY1" fmla="*/ 0 h 4168420"/>
            <a:gd name="connsiteX2" fmla="*/ 2832157 w 2832157"/>
            <a:gd name="connsiteY2" fmla="*/ 398033 h 4168420"/>
            <a:gd name="connsiteX3" fmla="*/ 2811512 w 2832157"/>
            <a:gd name="connsiteY3" fmla="*/ 4160369 h 4168420"/>
            <a:gd name="connsiteX4" fmla="*/ 16092 w 2832157"/>
            <a:gd name="connsiteY4" fmla="*/ 4168420 h 4168420"/>
            <a:gd name="connsiteX5" fmla="*/ 0 w 2832157"/>
            <a:gd name="connsiteY5" fmla="*/ 1111903 h 4168420"/>
            <a:gd name="connsiteX0" fmla="*/ 0 w 3172157"/>
            <a:gd name="connsiteY0" fmla="*/ 1111903 h 4168420"/>
            <a:gd name="connsiteX1" fmla="*/ 2829443 w 3172157"/>
            <a:gd name="connsiteY1" fmla="*/ 0 h 4168420"/>
            <a:gd name="connsiteX2" fmla="*/ 2811512 w 3172157"/>
            <a:gd name="connsiteY2" fmla="*/ 4160369 h 4168420"/>
            <a:gd name="connsiteX3" fmla="*/ 16092 w 3172157"/>
            <a:gd name="connsiteY3" fmla="*/ 4168420 h 4168420"/>
            <a:gd name="connsiteX4" fmla="*/ 0 w 3172157"/>
            <a:gd name="connsiteY4" fmla="*/ 1111903 h 4168420"/>
            <a:gd name="connsiteX0" fmla="*/ 0 w 2829443"/>
            <a:gd name="connsiteY0" fmla="*/ 1111903 h 4168420"/>
            <a:gd name="connsiteX1" fmla="*/ 2829443 w 2829443"/>
            <a:gd name="connsiteY1" fmla="*/ 0 h 4168420"/>
            <a:gd name="connsiteX2" fmla="*/ 2811512 w 2829443"/>
            <a:gd name="connsiteY2" fmla="*/ 4160369 h 4168420"/>
            <a:gd name="connsiteX3" fmla="*/ 16092 w 2829443"/>
            <a:gd name="connsiteY3" fmla="*/ 4168420 h 4168420"/>
            <a:gd name="connsiteX4" fmla="*/ 0 w 2829443"/>
            <a:gd name="connsiteY4" fmla="*/ 1111903 h 4168420"/>
            <a:gd name="connsiteX0" fmla="*/ 0 w 2821810"/>
            <a:gd name="connsiteY0" fmla="*/ 7105 h 3063622"/>
            <a:gd name="connsiteX1" fmla="*/ 2821810 w 2821810"/>
            <a:gd name="connsiteY1" fmla="*/ 0 h 3063622"/>
            <a:gd name="connsiteX2" fmla="*/ 2811512 w 2821810"/>
            <a:gd name="connsiteY2" fmla="*/ 3055571 h 3063622"/>
            <a:gd name="connsiteX3" fmla="*/ 16092 w 2821810"/>
            <a:gd name="connsiteY3" fmla="*/ 3063622 h 3063622"/>
            <a:gd name="connsiteX4" fmla="*/ 0 w 2821810"/>
            <a:gd name="connsiteY4" fmla="*/ 7105 h 30636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21810" h="3063622">
              <a:moveTo>
                <a:pt x="0" y="7105"/>
              </a:moveTo>
              <a:lnTo>
                <a:pt x="2821810" y="0"/>
              </a:lnTo>
              <a:cubicBezTo>
                <a:pt x="2818377" y="1018524"/>
                <a:pt x="2814945" y="2037047"/>
                <a:pt x="2811512" y="3055571"/>
              </a:cubicBezTo>
              <a:lnTo>
                <a:pt x="16092" y="3063622"/>
              </a:lnTo>
              <a:lnTo>
                <a:pt x="0" y="7105"/>
              </a:lnTo>
              <a:close/>
            </a:path>
          </a:pathLst>
        </a:custGeom>
        <a:solidFill xmlns:a="http://schemas.openxmlformats.org/drawingml/2006/main">
          <a:srgbClr val="FFC000">
            <a:alpha val="35000"/>
          </a:srgbClr>
        </a:solidFill>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marL="0" indent="0"/>
          <a:endParaRPr lang="en-US" sz="1100">
            <a:solidFill>
              <a:schemeClr val="lt1"/>
            </a:solidFill>
            <a:latin typeface="+mn-lt"/>
            <a:ea typeface="+mn-ea"/>
            <a:cs typeface="+mn-cs"/>
          </a:endParaRPr>
        </a:p>
      </cdr:txBody>
    </cdr:sp>
  </cdr:relSizeAnchor>
  <cdr:relSizeAnchor xmlns:cdr="http://schemas.openxmlformats.org/drawingml/2006/chartDrawing">
    <cdr:from>
      <cdr:x>0.11054</cdr:x>
      <cdr:y>0.07994</cdr:y>
    </cdr:from>
    <cdr:to>
      <cdr:x>0.95292</cdr:x>
      <cdr:y>0.23668</cdr:y>
    </cdr:to>
    <cdr:sp macro="" textlink="">
      <cdr:nvSpPr>
        <cdr:cNvPr id="15" name="Freeform 2">
          <a:extLst xmlns:a="http://schemas.openxmlformats.org/drawingml/2006/main">
            <a:ext uri="{FF2B5EF4-FFF2-40B4-BE49-F238E27FC236}">
              <a16:creationId xmlns:a16="http://schemas.microsoft.com/office/drawing/2014/main" id="{02006530-2152-4993-9FA7-4BEE28984632}"/>
            </a:ext>
          </a:extLst>
        </cdr:cNvPr>
        <cdr:cNvSpPr/>
      </cdr:nvSpPr>
      <cdr:spPr>
        <a:xfrm xmlns:a="http://schemas.openxmlformats.org/drawingml/2006/main" rot="5400000">
          <a:off x="4471988" y="-2957511"/>
          <a:ext cx="952498" cy="7839075"/>
        </a:xfrm>
        <a:custGeom xmlns:a="http://schemas.openxmlformats.org/drawingml/2006/main">
          <a:avLst/>
          <a:gdLst>
            <a:gd name="connsiteX0" fmla="*/ 0 w 2152650"/>
            <a:gd name="connsiteY0" fmla="*/ 0 h 1362075"/>
            <a:gd name="connsiteX1" fmla="*/ 2143125 w 2152650"/>
            <a:gd name="connsiteY1" fmla="*/ 9525 h 1362075"/>
            <a:gd name="connsiteX2" fmla="*/ 2152650 w 2152650"/>
            <a:gd name="connsiteY2" fmla="*/ 1352550 h 1362075"/>
            <a:gd name="connsiteX3" fmla="*/ 19050 w 2152650"/>
            <a:gd name="connsiteY3" fmla="*/ 1362075 h 1362075"/>
            <a:gd name="connsiteX4" fmla="*/ 0 w 2152650"/>
            <a:gd name="connsiteY4" fmla="*/ 0 h 1362075"/>
            <a:gd name="connsiteX0" fmla="*/ 0 w 2152650"/>
            <a:gd name="connsiteY0" fmla="*/ 0 h 1362075"/>
            <a:gd name="connsiteX1" fmla="*/ 362367 w 2152650"/>
            <a:gd name="connsiteY1" fmla="*/ 1242 h 1362075"/>
            <a:gd name="connsiteX2" fmla="*/ 2152650 w 2152650"/>
            <a:gd name="connsiteY2" fmla="*/ 1352550 h 1362075"/>
            <a:gd name="connsiteX3" fmla="*/ 19050 w 2152650"/>
            <a:gd name="connsiteY3" fmla="*/ 1362075 h 1362075"/>
            <a:gd name="connsiteX4" fmla="*/ 0 w 2152650"/>
            <a:gd name="connsiteY4" fmla="*/ 0 h 1362075"/>
            <a:gd name="connsiteX0" fmla="*/ 0 w 363609"/>
            <a:gd name="connsiteY0" fmla="*/ 0 h 1362075"/>
            <a:gd name="connsiteX1" fmla="*/ 362367 w 363609"/>
            <a:gd name="connsiteY1" fmla="*/ 1242 h 1362075"/>
            <a:gd name="connsiteX2" fmla="*/ 363609 w 363609"/>
            <a:gd name="connsiteY2" fmla="*/ 1327729 h 1362075"/>
            <a:gd name="connsiteX3" fmla="*/ 19050 w 363609"/>
            <a:gd name="connsiteY3" fmla="*/ 1362075 h 1362075"/>
            <a:gd name="connsiteX4" fmla="*/ 0 w 363609"/>
            <a:gd name="connsiteY4" fmla="*/ 0 h 1362075"/>
            <a:gd name="connsiteX0" fmla="*/ 0 w 363611"/>
            <a:gd name="connsiteY0" fmla="*/ 0 h 1369170"/>
            <a:gd name="connsiteX1" fmla="*/ 362367 w 363611"/>
            <a:gd name="connsiteY1" fmla="*/ 1242 h 1369170"/>
            <a:gd name="connsiteX2" fmla="*/ 363611 w 363611"/>
            <a:gd name="connsiteY2" fmla="*/ 1369170 h 1369170"/>
            <a:gd name="connsiteX3" fmla="*/ 19050 w 363611"/>
            <a:gd name="connsiteY3" fmla="*/ 1362075 h 1369170"/>
            <a:gd name="connsiteX4" fmla="*/ 0 w 363611"/>
            <a:gd name="connsiteY4" fmla="*/ 0 h 1369170"/>
            <a:gd name="connsiteX0" fmla="*/ 0 w 363611"/>
            <a:gd name="connsiteY0" fmla="*/ 2798337 h 4167507"/>
            <a:gd name="connsiteX1" fmla="*/ 362369 w 363611"/>
            <a:gd name="connsiteY1" fmla="*/ 0 h 4167507"/>
            <a:gd name="connsiteX2" fmla="*/ 363611 w 363611"/>
            <a:gd name="connsiteY2" fmla="*/ 4167507 h 4167507"/>
            <a:gd name="connsiteX3" fmla="*/ 19050 w 363611"/>
            <a:gd name="connsiteY3" fmla="*/ 4160412 h 4167507"/>
            <a:gd name="connsiteX4" fmla="*/ 0 w 363611"/>
            <a:gd name="connsiteY4" fmla="*/ 2798337 h 4167507"/>
            <a:gd name="connsiteX0" fmla="*/ 0 w 347046"/>
            <a:gd name="connsiteY0" fmla="*/ 0 h 4193540"/>
            <a:gd name="connsiteX1" fmla="*/ 345804 w 347046"/>
            <a:gd name="connsiteY1" fmla="*/ 26033 h 4193540"/>
            <a:gd name="connsiteX2" fmla="*/ 347046 w 347046"/>
            <a:gd name="connsiteY2" fmla="*/ 4193540 h 4193540"/>
            <a:gd name="connsiteX3" fmla="*/ 2485 w 347046"/>
            <a:gd name="connsiteY3" fmla="*/ 4186445 h 4193540"/>
            <a:gd name="connsiteX4" fmla="*/ 0 w 347046"/>
            <a:gd name="connsiteY4" fmla="*/ 0 h 4193540"/>
            <a:gd name="connsiteX0" fmla="*/ 0 w 347046"/>
            <a:gd name="connsiteY0" fmla="*/ 0 h 4193540"/>
            <a:gd name="connsiteX1" fmla="*/ 345806 w 347046"/>
            <a:gd name="connsiteY1" fmla="*/ 1185 h 4193540"/>
            <a:gd name="connsiteX2" fmla="*/ 347046 w 347046"/>
            <a:gd name="connsiteY2" fmla="*/ 4193540 h 4193540"/>
            <a:gd name="connsiteX3" fmla="*/ 2485 w 347046"/>
            <a:gd name="connsiteY3" fmla="*/ 4186445 h 4193540"/>
            <a:gd name="connsiteX4" fmla="*/ 0 w 347046"/>
            <a:gd name="connsiteY4" fmla="*/ 0 h 41935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7046" h="4193540">
              <a:moveTo>
                <a:pt x="0" y="0"/>
              </a:moveTo>
              <a:lnTo>
                <a:pt x="345806" y="1185"/>
              </a:lnTo>
              <a:cubicBezTo>
                <a:pt x="346221" y="457161"/>
                <a:pt x="346631" y="3737564"/>
                <a:pt x="347046" y="4193540"/>
              </a:cubicBezTo>
              <a:lnTo>
                <a:pt x="2485" y="4186445"/>
              </a:lnTo>
              <a:cubicBezTo>
                <a:pt x="1657" y="2790963"/>
                <a:pt x="828" y="1395482"/>
                <a:pt x="0" y="0"/>
              </a:cubicBezTo>
              <a:close/>
            </a:path>
          </a:pathLst>
        </a:custGeom>
        <a:solidFill xmlns:a="http://schemas.openxmlformats.org/drawingml/2006/main">
          <a:srgbClr val="C00000">
            <a:alpha val="35000"/>
          </a:srgbClr>
        </a:solidFill>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pPr marL="0" indent="0"/>
          <a:endParaRPr lang="en-US" sz="1100">
            <a:solidFill>
              <a:schemeClr val="lt1"/>
            </a:solidFill>
            <a:latin typeface="+mn-lt"/>
            <a:ea typeface="+mn-ea"/>
            <a:cs typeface="+mn-cs"/>
          </a:endParaRPr>
        </a:p>
      </cdr:txBody>
    </cdr:sp>
  </cdr:relSizeAnchor>
  <cdr:relSizeAnchor xmlns:cdr="http://schemas.openxmlformats.org/drawingml/2006/chartDrawing">
    <cdr:from>
      <cdr:x>0.5435</cdr:x>
      <cdr:y>0.23668</cdr:y>
    </cdr:from>
    <cdr:to>
      <cdr:x>0.95645</cdr:x>
      <cdr:y>0.77084</cdr:y>
    </cdr:to>
    <cdr:sp macro="" textlink="">
      <cdr:nvSpPr>
        <cdr:cNvPr id="21" name="Freeform 2">
          <a:extLst xmlns:a="http://schemas.openxmlformats.org/drawingml/2006/main">
            <a:ext uri="{FF2B5EF4-FFF2-40B4-BE49-F238E27FC236}">
              <a16:creationId xmlns:a16="http://schemas.microsoft.com/office/drawing/2014/main" id="{BC4C3020-D877-40F6-A54F-EB4F05033C5B}"/>
            </a:ext>
          </a:extLst>
        </cdr:cNvPr>
        <cdr:cNvSpPr/>
      </cdr:nvSpPr>
      <cdr:spPr>
        <a:xfrm xmlns:a="http://schemas.openxmlformats.org/drawingml/2006/main" rot="10800000">
          <a:off x="3363564" y="956456"/>
          <a:ext cx="2555652" cy="2158599"/>
        </a:xfrm>
        <a:custGeom xmlns:a="http://schemas.openxmlformats.org/drawingml/2006/main">
          <a:avLst/>
          <a:gdLst>
            <a:gd name="connsiteX0" fmla="*/ 0 w 2152650"/>
            <a:gd name="connsiteY0" fmla="*/ 0 h 1362075"/>
            <a:gd name="connsiteX1" fmla="*/ 2143125 w 2152650"/>
            <a:gd name="connsiteY1" fmla="*/ 9525 h 1362075"/>
            <a:gd name="connsiteX2" fmla="*/ 2152650 w 2152650"/>
            <a:gd name="connsiteY2" fmla="*/ 1352550 h 1362075"/>
            <a:gd name="connsiteX3" fmla="*/ 19050 w 2152650"/>
            <a:gd name="connsiteY3" fmla="*/ 1362075 h 1362075"/>
            <a:gd name="connsiteX4" fmla="*/ 0 w 2152650"/>
            <a:gd name="connsiteY4" fmla="*/ 0 h 1362075"/>
            <a:gd name="connsiteX0" fmla="*/ 0 w 2152650"/>
            <a:gd name="connsiteY0" fmla="*/ 0 h 1362075"/>
            <a:gd name="connsiteX1" fmla="*/ 362367 w 2152650"/>
            <a:gd name="connsiteY1" fmla="*/ 1242 h 1362075"/>
            <a:gd name="connsiteX2" fmla="*/ 2152650 w 2152650"/>
            <a:gd name="connsiteY2" fmla="*/ 1352550 h 1362075"/>
            <a:gd name="connsiteX3" fmla="*/ 19050 w 2152650"/>
            <a:gd name="connsiteY3" fmla="*/ 1362075 h 1362075"/>
            <a:gd name="connsiteX4" fmla="*/ 0 w 2152650"/>
            <a:gd name="connsiteY4" fmla="*/ 0 h 1362075"/>
            <a:gd name="connsiteX0" fmla="*/ 0 w 363609"/>
            <a:gd name="connsiteY0" fmla="*/ 0 h 1362075"/>
            <a:gd name="connsiteX1" fmla="*/ 362367 w 363609"/>
            <a:gd name="connsiteY1" fmla="*/ 1242 h 1362075"/>
            <a:gd name="connsiteX2" fmla="*/ 363609 w 363609"/>
            <a:gd name="connsiteY2" fmla="*/ 1327729 h 1362075"/>
            <a:gd name="connsiteX3" fmla="*/ 19050 w 363609"/>
            <a:gd name="connsiteY3" fmla="*/ 1362075 h 1362075"/>
            <a:gd name="connsiteX4" fmla="*/ 0 w 363609"/>
            <a:gd name="connsiteY4" fmla="*/ 0 h 1362075"/>
            <a:gd name="connsiteX0" fmla="*/ 0 w 363611"/>
            <a:gd name="connsiteY0" fmla="*/ 0 h 1369170"/>
            <a:gd name="connsiteX1" fmla="*/ 362367 w 363611"/>
            <a:gd name="connsiteY1" fmla="*/ 1242 h 1369170"/>
            <a:gd name="connsiteX2" fmla="*/ 363611 w 363611"/>
            <a:gd name="connsiteY2" fmla="*/ 1369170 h 1369170"/>
            <a:gd name="connsiteX3" fmla="*/ 19050 w 363611"/>
            <a:gd name="connsiteY3" fmla="*/ 1362075 h 1369170"/>
            <a:gd name="connsiteX4" fmla="*/ 0 w 363611"/>
            <a:gd name="connsiteY4" fmla="*/ 0 h 1369170"/>
            <a:gd name="connsiteX0" fmla="*/ 0 w 363611"/>
            <a:gd name="connsiteY0" fmla="*/ 2798337 h 4167507"/>
            <a:gd name="connsiteX1" fmla="*/ 362369 w 363611"/>
            <a:gd name="connsiteY1" fmla="*/ 0 h 4167507"/>
            <a:gd name="connsiteX2" fmla="*/ 363611 w 363611"/>
            <a:gd name="connsiteY2" fmla="*/ 4167507 h 4167507"/>
            <a:gd name="connsiteX3" fmla="*/ 19050 w 363611"/>
            <a:gd name="connsiteY3" fmla="*/ 4160412 h 4167507"/>
            <a:gd name="connsiteX4" fmla="*/ 0 w 363611"/>
            <a:gd name="connsiteY4" fmla="*/ 2798337 h 4167507"/>
            <a:gd name="connsiteX0" fmla="*/ 0 w 347046"/>
            <a:gd name="connsiteY0" fmla="*/ 0 h 4193540"/>
            <a:gd name="connsiteX1" fmla="*/ 345804 w 347046"/>
            <a:gd name="connsiteY1" fmla="*/ 26033 h 4193540"/>
            <a:gd name="connsiteX2" fmla="*/ 347046 w 347046"/>
            <a:gd name="connsiteY2" fmla="*/ 4193540 h 4193540"/>
            <a:gd name="connsiteX3" fmla="*/ 2485 w 347046"/>
            <a:gd name="connsiteY3" fmla="*/ 4186445 h 4193540"/>
            <a:gd name="connsiteX4" fmla="*/ 0 w 347046"/>
            <a:gd name="connsiteY4" fmla="*/ 0 h 4193540"/>
            <a:gd name="connsiteX0" fmla="*/ 0 w 347046"/>
            <a:gd name="connsiteY0" fmla="*/ 0 h 4193540"/>
            <a:gd name="connsiteX1" fmla="*/ 345806 w 347046"/>
            <a:gd name="connsiteY1" fmla="*/ 1185 h 4193540"/>
            <a:gd name="connsiteX2" fmla="*/ 347046 w 347046"/>
            <a:gd name="connsiteY2" fmla="*/ 4193540 h 4193540"/>
            <a:gd name="connsiteX3" fmla="*/ 2485 w 347046"/>
            <a:gd name="connsiteY3" fmla="*/ 4186445 h 4193540"/>
            <a:gd name="connsiteX4" fmla="*/ 0 w 347046"/>
            <a:gd name="connsiteY4" fmla="*/ 0 h 41935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7046" h="4193540">
              <a:moveTo>
                <a:pt x="0" y="0"/>
              </a:moveTo>
              <a:lnTo>
                <a:pt x="345806" y="1185"/>
              </a:lnTo>
              <a:cubicBezTo>
                <a:pt x="346221" y="457161"/>
                <a:pt x="346631" y="3737564"/>
                <a:pt x="347046" y="4193540"/>
              </a:cubicBezTo>
              <a:lnTo>
                <a:pt x="2485" y="4186445"/>
              </a:lnTo>
              <a:cubicBezTo>
                <a:pt x="1657" y="2790963"/>
                <a:pt x="828" y="1395482"/>
                <a:pt x="0" y="0"/>
              </a:cubicBezTo>
              <a:close/>
            </a:path>
          </a:pathLst>
        </a:custGeom>
        <a:solidFill xmlns:a="http://schemas.openxmlformats.org/drawingml/2006/main">
          <a:srgbClr val="C00000">
            <a:alpha val="35000"/>
          </a:srgbClr>
        </a:solidFill>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marL="0" indent="0"/>
          <a:endParaRPr lang="en-US" sz="1100">
            <a:solidFill>
              <a:schemeClr val="lt1"/>
            </a:solidFill>
            <a:latin typeface="+mn-lt"/>
            <a:ea typeface="+mn-ea"/>
            <a:cs typeface="+mn-cs"/>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C7589-4573-4B8A-8538-1B65DF1EE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5276</Words>
  <Characters>30077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35283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 Ayeni</dc:creator>
  <cp:lastModifiedBy>Wokoma, Esther M SPDC-UPO/G/PLO</cp:lastModifiedBy>
  <cp:revision>2</cp:revision>
  <cp:lastPrinted>2017-03-08T11:05:00Z</cp:lastPrinted>
  <dcterms:created xsi:type="dcterms:W3CDTF">2018-04-18T19:28:00Z</dcterms:created>
  <dcterms:modified xsi:type="dcterms:W3CDTF">2018-04-18T19:28:00Z</dcterms:modified>
</cp:coreProperties>
</file>