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71" w:type="dxa"/>
        <w:tblInd w:w="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1"/>
        <w:gridCol w:w="1980"/>
        <w:gridCol w:w="1440"/>
        <w:gridCol w:w="1620"/>
      </w:tblGrid>
      <w:tr w:rsidR="00B84A10" w:rsidRPr="00AD55C0" w:rsidTr="00B84A10">
        <w:tc>
          <w:tcPr>
            <w:tcW w:w="4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A10" w:rsidRPr="00AD55C0" w:rsidRDefault="00B84A10" w:rsidP="00B95FD1">
            <w:pPr>
              <w:pStyle w:val="Heading1"/>
              <w:rPr>
                <w:rFonts w:eastAsia="Times New Roman"/>
              </w:rPr>
            </w:pPr>
            <w:r w:rsidRPr="00AD55C0">
              <w:rPr>
                <w:rFonts w:eastAsia="Times New Roman"/>
                <w:lang w:val="en-GB"/>
              </w:rPr>
              <w:t>Material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A10" w:rsidRPr="00AD55C0" w:rsidRDefault="00B84A10" w:rsidP="00AD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Qty Needed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A10" w:rsidRPr="00AD55C0" w:rsidRDefault="00B84A10" w:rsidP="00AD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Unit Price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D5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(NGN)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A10" w:rsidRPr="00AD55C0" w:rsidRDefault="00B84A10" w:rsidP="00AD5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5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Total Price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2-core, Twisted pair shielded armoured, blue outer covering, instrument cable; core 1.5mm2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816feet (250meters)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</w:rPr>
              <w:t>2,800.00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700,000.00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¾” bracket to grip the ¾ pipe to cable tray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14EA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2,000.00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28,000.00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Pipe, galvanised, 3/4” dia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meter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, pressure class 150PSI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185fts (57meters)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4,000.00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228,000.00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 xml:space="preserve">¾ Pipe elbow,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42EA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1,200.00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50,400.00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¾ pipe straight union,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7EA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1,200.00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8,400.00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lang w:val="en-GB"/>
              </w:rPr>
              <w:t>Pipe fitting and laying work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120,000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120,000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Sealant for pipe ends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4 CANS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2,000.00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8,000.00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 xml:space="preserve">Ex T- Junction Box </w:t>
            </w:r>
            <w:r w:rsidRPr="00B84A10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lang w:val="en-GB"/>
              </w:rPr>
              <w:t xml:space="preserve">4” </w:t>
            </w:r>
            <w:proofErr w:type="spellStart"/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Dia</w:t>
            </w:r>
            <w:proofErr w:type="spellEnd"/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 xml:space="preserve"> wide, two ½” NPT cable entry, with a threaded cover.</w:t>
            </w:r>
          </w:p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7EA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</w:rPr>
              <w:t>9,500.00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66,500.00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lang w:val="en-GB"/>
              </w:rPr>
              <w:t>Cable laying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80,000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80,000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Shrouds for ½” glands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14EA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</w:rPr>
              <w:t>1,200.00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16,800.00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Cable gland, ½” NPT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14EA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</w:rPr>
              <w:t>5,500.00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77,000.00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½”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 xml:space="preserve"> 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O.D X1/2”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 xml:space="preserve"> 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Straight connector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7EA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</w:rPr>
              <w:t>3,500.00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24,500.00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1/2” tubing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1.5m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</w:rPr>
              <w:t>3,500.00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5,250.00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½”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 xml:space="preserve"> 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MNPT X 3/8”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 xml:space="preserve"> 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FNPT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7EA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</w:rPr>
              <w:t>3,000.00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21,000.00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 xml:space="preserve">Terminal, block 6-Way, for 1mm2 wire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7EA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3,500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24,500.00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16AWG stranded wires red insulation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15meters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</w:rPr>
              <w:t>2,500.00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37,500.00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16 AWG copper stranded wires, black insulation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15 meters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</w:rPr>
              <w:t>2,500.00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37,500.00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Pressure transmitter, Rosemount, Model 2088, 0-150psi, Gauge Pressure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</w:rPr>
              <w:t>270,000.00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270,000.00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L- Shape transmitter clamp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80,000.00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80,000.00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Cable gland, ½”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</w:t>
            </w: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</w:rPr>
              <w:t>1,500.00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1,500,00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Cable shroud, ½”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 xml:space="preserve"> 2000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2000.00</w:t>
            </w:r>
          </w:p>
        </w:tc>
      </w:tr>
      <w:tr w:rsidR="00B84A10" w:rsidRPr="00AD55C0" w:rsidTr="00B84A10">
        <w:tc>
          <w:tcPr>
            <w:tcW w:w="48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U Bolt and locknuts for 2” Pipe stand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1EA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8,500.00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8,500.00</w:t>
            </w:r>
          </w:p>
        </w:tc>
      </w:tr>
      <w:tr w:rsidR="00B84A10" w:rsidRPr="00AD55C0" w:rsidTr="00B84A10">
        <w:trPr>
          <w:trHeight w:val="390"/>
        </w:trPr>
        <w:tc>
          <w:tcPr>
            <w:tcW w:w="48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Cable tie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200EA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200.00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</w:pPr>
            <w:r w:rsidRPr="00B84A10">
              <w:rPr>
                <w:rFonts w:asciiTheme="majorHAnsi" w:eastAsia="Times New Roman" w:hAnsiTheme="majorHAnsi" w:cs="Times New Roman"/>
                <w:sz w:val="24"/>
                <w:szCs w:val="24"/>
                <w:lang w:val="en-GB"/>
              </w:rPr>
              <w:t> 40,000.00</w:t>
            </w:r>
          </w:p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B84A10" w:rsidRPr="00AD55C0" w:rsidTr="00B84A10">
        <w:trPr>
          <w:trHeight w:val="510"/>
        </w:trPr>
        <w:tc>
          <w:tcPr>
            <w:tcW w:w="48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val="en-GB"/>
              </w:rPr>
            </w:pPr>
            <w:r w:rsidRPr="00B84A10">
              <w:rPr>
                <w:rFonts w:asciiTheme="majorHAnsi" w:eastAsia="Times New Roman" w:hAnsiTheme="majorHAnsi" w:cs="Times New Roman"/>
                <w:b/>
                <w:sz w:val="24"/>
                <w:szCs w:val="24"/>
                <w:lang w:val="en-GB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A10" w:rsidRPr="00B84A10" w:rsidRDefault="00B84A10" w:rsidP="00B84A1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24"/>
                <w:szCs w:val="24"/>
                <w:lang w:val="en-GB"/>
              </w:rPr>
            </w:pPr>
            <w:r w:rsidRPr="00B84A10">
              <w:rPr>
                <w:rFonts w:asciiTheme="majorHAnsi" w:eastAsia="Times New Roman" w:hAnsiTheme="majorHAnsi" w:cs="Times New Roman"/>
                <w:b/>
                <w:sz w:val="24"/>
                <w:szCs w:val="24"/>
                <w:lang w:val="en-GB"/>
              </w:rPr>
              <w:t>1,935,350</w:t>
            </w:r>
            <w:bookmarkStart w:id="0" w:name="_GoBack"/>
            <w:bookmarkEnd w:id="0"/>
          </w:p>
        </w:tc>
      </w:tr>
    </w:tbl>
    <w:p w:rsidR="00AD55C0" w:rsidRPr="00AD55C0" w:rsidRDefault="00AD55C0" w:rsidP="00AD5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5C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02DB9" w:rsidRDefault="00B02DB9"/>
    <w:sectPr w:rsidR="00B0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27AD"/>
    <w:multiLevelType w:val="multilevel"/>
    <w:tmpl w:val="AC14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B5427"/>
    <w:multiLevelType w:val="multilevel"/>
    <w:tmpl w:val="36FA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65CA8"/>
    <w:multiLevelType w:val="multilevel"/>
    <w:tmpl w:val="D6E4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B9"/>
    <w:rsid w:val="000667DE"/>
    <w:rsid w:val="00161F1B"/>
    <w:rsid w:val="00301CD7"/>
    <w:rsid w:val="003928E3"/>
    <w:rsid w:val="004759C5"/>
    <w:rsid w:val="005636E9"/>
    <w:rsid w:val="00644282"/>
    <w:rsid w:val="008B1F33"/>
    <w:rsid w:val="00AD55C0"/>
    <w:rsid w:val="00B02DB9"/>
    <w:rsid w:val="00B84A10"/>
    <w:rsid w:val="00B95FD1"/>
    <w:rsid w:val="00C25237"/>
    <w:rsid w:val="00DB1416"/>
    <w:rsid w:val="00EF6FE8"/>
    <w:rsid w:val="00FE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F345"/>
  <w15:docId w15:val="{0A279292-9DE2-4998-9B5E-8FAC3940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F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Isreal</dc:creator>
  <cp:lastModifiedBy>Etim, Eyo E SPDC-UPO/G/ULG</cp:lastModifiedBy>
  <cp:revision>2</cp:revision>
  <cp:lastPrinted>2018-09-06T11:26:00Z</cp:lastPrinted>
  <dcterms:created xsi:type="dcterms:W3CDTF">2018-09-20T10:24:00Z</dcterms:created>
  <dcterms:modified xsi:type="dcterms:W3CDTF">2018-09-20T10:24:00Z</dcterms:modified>
</cp:coreProperties>
</file>