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111" w:rsidRDefault="00AC4111" w:rsidP="00AC411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Требования:</w:t>
      </w:r>
    </w:p>
    <w:p w:rsidR="00AC4111" w:rsidRDefault="00AC4111" w:rsidP="00AC4111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появлении новых сообщений в ЛК, отправлять нотификацию клиенту по EMAIL.</w:t>
      </w:r>
    </w:p>
    <w:p w:rsidR="00AC4111" w:rsidRDefault="00AC4111" w:rsidP="00AC4111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Нотификации отправляются только пользователям, у которых EMAIL указан и соответствует формату</w:t>
      </w:r>
    </w:p>
    <w:p w:rsidR="00AC4111" w:rsidRDefault="00AC4111" w:rsidP="00AC4111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Должна быть возможность отписаться от рассылок нотификаций (для того, чтобы отписаться от EMAIL-рассылок не должно быть необходимости авторизоваться).</w:t>
      </w:r>
    </w:p>
    <w:p w:rsidR="00AC4111" w:rsidRDefault="00AC4111" w:rsidP="00AC4111">
      <w:pPr>
        <w:rPr>
          <w:rFonts w:ascii="Arial" w:hAnsi="Arial" w:cs="Arial"/>
          <w:sz w:val="20"/>
          <w:szCs w:val="20"/>
        </w:rPr>
      </w:pPr>
    </w:p>
    <w:p w:rsidR="00AC4111" w:rsidRDefault="00AC4111" w:rsidP="00AC411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Ограничения:</w:t>
      </w:r>
    </w:p>
    <w:p w:rsidR="00AC4111" w:rsidRDefault="00AC4111" w:rsidP="00AC4111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 отправляется на каждое новое сообщение (в ЛК клиента). К ним относятся: нотификации WishList, сообщения от ИС Банка, сообщения Обратной связи. EMAIL-нотификации не копятся и не группируются перед отправкой.</w:t>
      </w:r>
    </w:p>
    <w:p w:rsidR="00AC4111" w:rsidRDefault="00AC4111" w:rsidP="00AC4111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системе Коллекция отсутствует механизм подтверждения EMAIL пользователем, поэтому подлинность адресов заранее не известна.</w:t>
      </w:r>
    </w:p>
    <w:p w:rsidR="00AC4111" w:rsidRDefault="00AC4111" w:rsidP="00AC4111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системе Коллекция нет требования к уникальности EMAIL, т.о. нотификации нескольких клиентов могут приходить на один адрес (если у нескольких клиентов прописан один e-mail).</w:t>
      </w:r>
    </w:p>
    <w:p w:rsidR="00AC4111" w:rsidRDefault="00AC4111" w:rsidP="00AC4111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Механизм отписки заносит в чёрный список конкретный EMAIL, а не клиента. Это связано с ограничениями 2 и 3: клиент может не являться хозяином указанного в профиле EMAIL.</w:t>
      </w:r>
    </w:p>
    <w:p w:rsidR="00AC4111" w:rsidRDefault="00AC4111" w:rsidP="00AC4111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изменении/появлении EMAIL в профиле клиента, на него снова начнут приходить нотификации.</w:t>
      </w:r>
    </w:p>
    <w:p w:rsidR="00AC4111" w:rsidRPr="00AF23A7" w:rsidRDefault="00AC4111" w:rsidP="00AC4111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Возможности снова подписаться на рассылки нет (не будет интерфейса подписок в ЛК). </w:t>
      </w:r>
    </w:p>
    <w:p w:rsidR="00AF23A7" w:rsidRDefault="00AF23A7" w:rsidP="00AC4111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</w:t>
      </w:r>
      <w:r>
        <w:rPr>
          <w:rFonts w:ascii="Arial" w:hAnsi="Arial" w:cs="Arial"/>
          <w:sz w:val="20"/>
          <w:szCs w:val="20"/>
          <w:lang w:val="en-US"/>
        </w:rPr>
        <w:t>EMAIL</w:t>
      </w:r>
      <w:r w:rsidRPr="00AF23A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не планируется сложной верстки: только логотип и стандартный текст письма. В письме не планируется выводить обращение к клиенту по ФИО (только стандартное «Уважаемый клиент»)</w:t>
      </w:r>
      <w:bookmarkStart w:id="0" w:name="_GoBack"/>
      <w:bookmarkEnd w:id="0"/>
    </w:p>
    <w:p w:rsidR="00AC4111" w:rsidRDefault="00AC4111" w:rsidP="00AC4111">
      <w:pPr>
        <w:rPr>
          <w:rFonts w:ascii="Arial" w:hAnsi="Arial" w:cs="Arial"/>
          <w:sz w:val="20"/>
          <w:szCs w:val="20"/>
        </w:rPr>
      </w:pPr>
    </w:p>
    <w:p w:rsidR="00AC4111" w:rsidRDefault="00AC4111" w:rsidP="00AC411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Риски:</w:t>
      </w:r>
    </w:p>
    <w:p w:rsidR="00AC4111" w:rsidRDefault="00AC4111" w:rsidP="00AC4111">
      <w:pPr>
        <w:rPr>
          <w:rFonts w:ascii="Arial" w:hAnsi="Arial" w:cs="Arial"/>
          <w:sz w:val="20"/>
          <w:szCs w:val="20"/>
        </w:rPr>
      </w:pPr>
    </w:p>
    <w:p w:rsidR="00AC4111" w:rsidRDefault="00AC4111" w:rsidP="00AC41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Риск попасть в СПАМ-листы.</w:t>
      </w:r>
    </w:p>
    <w:p w:rsidR="00AC4111" w:rsidRDefault="00AC4111" w:rsidP="00AC4111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Чем больше ошибок заполнения EMAIL клиентами, тем выше вероятность.  </w:t>
      </w:r>
    </w:p>
    <w:p w:rsidR="00AC4111" w:rsidRDefault="00AC4111" w:rsidP="00AC4111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Чем массовей рассылка, тем выше вероятность. Массовые рассылки нам обеспечат нотификации </w:t>
      </w:r>
      <w:r w:rsidR="001340B5">
        <w:rPr>
          <w:rFonts w:ascii="Arial" w:hAnsi="Arial" w:cs="Arial"/>
          <w:sz w:val="20"/>
          <w:szCs w:val="20"/>
        </w:rPr>
        <w:t>WishList</w:t>
      </w:r>
      <w:r>
        <w:rPr>
          <w:rFonts w:ascii="Arial" w:hAnsi="Arial" w:cs="Arial"/>
          <w:sz w:val="20"/>
          <w:szCs w:val="20"/>
        </w:rPr>
        <w:t>, выполняемые раз в день или массовые рассылки сообщений от ИС Банка.</w:t>
      </w:r>
    </w:p>
    <w:p w:rsidR="00AC4111" w:rsidRDefault="00AC4111" w:rsidP="00AC4111">
      <w:pPr>
        <w:rPr>
          <w:rFonts w:ascii="Arial" w:hAnsi="Arial" w:cs="Arial"/>
          <w:sz w:val="20"/>
          <w:szCs w:val="20"/>
        </w:rPr>
      </w:pPr>
    </w:p>
    <w:p w:rsidR="00AC4111" w:rsidRDefault="00AC4111" w:rsidP="00AC411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Как уменьшить риски:</w:t>
      </w:r>
    </w:p>
    <w:p w:rsidR="00AC4111" w:rsidRDefault="00AC4111" w:rsidP="00AC4111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Завести отдельный ящик для подобных оповещений, чтобы попадание его в СПАМ-лист не затронуло остальные взаимодействия</w:t>
      </w:r>
    </w:p>
    <w:p w:rsidR="00AC4111" w:rsidRDefault="00AC4111" w:rsidP="00AC4111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Реализовать протоколы SPF, PTR и DKIM, чтобы избежать последствий массовых рассылок. Последний поддерживается нативно нашим hMailServer.</w:t>
      </w:r>
    </w:p>
    <w:p w:rsidR="008578EE" w:rsidRDefault="00AF23A7"/>
    <w:sectPr w:rsidR="00857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47E07"/>
    <w:multiLevelType w:val="hybridMultilevel"/>
    <w:tmpl w:val="55D43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00E03"/>
    <w:multiLevelType w:val="hybridMultilevel"/>
    <w:tmpl w:val="7B6EB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026BE"/>
    <w:multiLevelType w:val="hybridMultilevel"/>
    <w:tmpl w:val="0B52B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13D92"/>
    <w:multiLevelType w:val="hybridMultilevel"/>
    <w:tmpl w:val="B98A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25"/>
    <w:rsid w:val="001340B5"/>
    <w:rsid w:val="002F7D11"/>
    <w:rsid w:val="00360359"/>
    <w:rsid w:val="00634065"/>
    <w:rsid w:val="00725026"/>
    <w:rsid w:val="007E7225"/>
    <w:rsid w:val="00AC4111"/>
    <w:rsid w:val="00AF23A7"/>
    <w:rsid w:val="00E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111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11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111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1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4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Chzhan</dc:creator>
  <cp:keywords/>
  <dc:description/>
  <cp:lastModifiedBy>Evgeniya Chzhan</cp:lastModifiedBy>
  <cp:revision>5</cp:revision>
  <dcterms:created xsi:type="dcterms:W3CDTF">2014-05-06T14:40:00Z</dcterms:created>
  <dcterms:modified xsi:type="dcterms:W3CDTF">2014-05-06T15:27:00Z</dcterms:modified>
</cp:coreProperties>
</file>