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83381" w14:textId="77777777" w:rsidR="00A472AB" w:rsidRDefault="00A472AB" w:rsidP="00A472AB">
      <w:pPr>
        <w:pStyle w:val="a5"/>
        <w:keepNext/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  <w:r>
        <w:t xml:space="preserve"> Сокращения</w:t>
      </w:r>
    </w:p>
    <w:tbl>
      <w:tblPr>
        <w:tblW w:w="6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659"/>
      </w:tblGrid>
      <w:tr w:rsidR="00920EA2" w:rsidRPr="00A472AB" w14:paraId="17FEF611" w14:textId="77777777" w:rsidTr="0059075E">
        <w:trPr>
          <w:divId w:val="664863108"/>
          <w:trHeight w:val="312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C9855" w14:textId="77777777" w:rsidR="00920EA2" w:rsidRDefault="00920EA2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БПШ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CBEC3" w14:textId="77777777" w:rsidR="00920EA2" w:rsidRDefault="002A7C6F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Бонусный платежный шлюз</w:t>
            </w:r>
          </w:p>
        </w:tc>
      </w:tr>
      <w:tr w:rsidR="001B6BF9" w:rsidRPr="00A472AB" w14:paraId="2521E953" w14:textId="77777777" w:rsidTr="0059075E">
        <w:trPr>
          <w:divId w:val="664863108"/>
          <w:trHeight w:val="312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298A2" w14:textId="0985CE65" w:rsidR="001B6BF9" w:rsidRPr="00A472AB" w:rsidRDefault="00D661CB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ГЕО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64A01" w14:textId="77777777" w:rsidR="001B6BF9" w:rsidRPr="00A472AB" w:rsidRDefault="001B6BF9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Геобаза</w:t>
            </w:r>
            <w:proofErr w:type="spellEnd"/>
          </w:p>
        </w:tc>
      </w:tr>
      <w:tr w:rsidR="00F53344" w:rsidRPr="00A472AB" w14:paraId="22BD09E1" w14:textId="77777777" w:rsidTr="0059075E">
        <w:trPr>
          <w:divId w:val="664863108"/>
          <w:trHeight w:val="312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0CA47" w14:textId="6227BE15" w:rsidR="00F53344" w:rsidRPr="00A472AB" w:rsidRDefault="009A507B" w:rsidP="00107E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АКЦ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CD751" w14:textId="77777777" w:rsidR="00F53344" w:rsidRPr="00A472AB" w:rsidRDefault="00F53344" w:rsidP="00107E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Компонент «</w:t>
            </w: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акциями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</w:tr>
      <w:tr w:rsidR="00F53344" w:rsidRPr="00A472AB" w14:paraId="75A3ADFF" w14:textId="77777777" w:rsidTr="0059075E">
        <w:trPr>
          <w:divId w:val="664863108"/>
          <w:trHeight w:val="312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D335" w14:textId="0E97188A" w:rsidR="00F53344" w:rsidRPr="00A472AB" w:rsidRDefault="0006745D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КБАНК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341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Коннектор к ИС Банка</w:t>
            </w:r>
          </w:p>
        </w:tc>
      </w:tr>
      <w:tr w:rsidR="00F53344" w:rsidRPr="00A472AB" w14:paraId="2FC8691A" w14:textId="77777777" w:rsidTr="0059075E">
        <w:trPr>
          <w:divId w:val="664863108"/>
          <w:trHeight w:val="312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6F35E" w14:textId="76DC7994" w:rsidR="00F53344" w:rsidRPr="00A472AB" w:rsidRDefault="0059075E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ПАРТ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32DFF" w14:textId="7287B4A8" w:rsidR="00F53344" w:rsidRPr="00A472AB" w:rsidRDefault="00D661CB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Коннектор для оф</w:t>
            </w:r>
            <w:r w:rsidR="00F53344">
              <w:rPr>
                <w:rFonts w:ascii="Calibri" w:eastAsia="Times New Roman" w:hAnsi="Calibri" w:cs="Times New Roman"/>
                <w:color w:val="000000"/>
                <w:lang w:eastAsia="ru-RU"/>
              </w:rPr>
              <w:t>лайн-партнеров</w:t>
            </w:r>
          </w:p>
        </w:tc>
      </w:tr>
      <w:tr w:rsidR="00F53344" w:rsidRPr="00A472AB" w14:paraId="6E8F09F7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DFA4" w14:textId="6BE988BF" w:rsidR="00F53344" w:rsidRPr="00A472AB" w:rsidRDefault="00CA6EA6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E36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Каталог подарков</w:t>
            </w:r>
          </w:p>
        </w:tc>
      </w:tr>
      <w:tr w:rsidR="00F53344" w:rsidRPr="00A472AB" w14:paraId="49187421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4C75" w14:textId="4F24DABC" w:rsidR="00F53344" w:rsidRPr="00A472AB" w:rsidRDefault="00CA6EA6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E492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Клиентский сайт</w:t>
            </w:r>
          </w:p>
        </w:tc>
      </w:tr>
      <w:tr w:rsidR="00F53344" w:rsidRPr="00A472AB" w14:paraId="4888E3C2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F915" w14:textId="36351498" w:rsidR="00F53344" w:rsidRPr="00A472AB" w:rsidRDefault="00F5300A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СМС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69C2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Коннектор к SMS-шлюзу</w:t>
            </w:r>
          </w:p>
        </w:tc>
      </w:tr>
      <w:tr w:rsidR="00F53344" w:rsidRPr="00A472AB" w14:paraId="12E65EE7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70BA" w14:textId="5E93CC17" w:rsidR="00F53344" w:rsidRPr="00A472AB" w:rsidRDefault="004A4415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БЕЗ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74F4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Подсистема безопасности</w:t>
            </w:r>
          </w:p>
        </w:tc>
      </w:tr>
      <w:tr w:rsidR="00F53344" w:rsidRPr="00A472AB" w14:paraId="59142B3F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87B" w14:textId="4BE6216E" w:rsidR="00F53344" w:rsidRPr="00A472AB" w:rsidRDefault="00592EE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91E1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Профили клиентов</w:t>
            </w:r>
          </w:p>
        </w:tc>
      </w:tr>
      <w:tr w:rsidR="00F53344" w:rsidRPr="00A472AB" w14:paraId="15894041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E6CD" w14:textId="24CC9353" w:rsidR="00F53344" w:rsidRPr="00A472AB" w:rsidRDefault="00CA4622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3B4A" w14:textId="77777777" w:rsidR="00F53344" w:rsidRPr="00A472AB" w:rsidRDefault="00F53344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72AB">
              <w:rPr>
                <w:rFonts w:ascii="Calibri" w:eastAsia="Times New Roman" w:hAnsi="Calibri" w:cs="Times New Roman"/>
                <w:color w:val="000000"/>
                <w:lang w:eastAsia="ru-RU"/>
              </w:rPr>
              <w:t>Процессинг</w:t>
            </w:r>
          </w:p>
        </w:tc>
      </w:tr>
      <w:tr w:rsidR="00B46007" w:rsidRPr="00A472AB" w14:paraId="3CEC0D0D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2C432" w14:textId="77777777" w:rsidR="00B46007" w:rsidRPr="00A472AB" w:rsidRDefault="00B46007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D900D" w14:textId="77777777" w:rsidR="00B46007" w:rsidRPr="00A472AB" w:rsidRDefault="00B46007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Система оповещений</w:t>
            </w:r>
          </w:p>
        </w:tc>
      </w:tr>
      <w:tr w:rsidR="00CC0187" w:rsidRPr="00A472AB" w14:paraId="7BFD342E" w14:textId="77777777" w:rsidTr="0059075E">
        <w:trPr>
          <w:divId w:val="664863108"/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28224" w14:textId="3BC7C491" w:rsidR="00CC0187" w:rsidRPr="00CC0187" w:rsidRDefault="00CC0187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76DD4" w14:textId="51FB1F46" w:rsidR="00CC0187" w:rsidRPr="00CC0187" w:rsidRDefault="00484999" w:rsidP="00A47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Ter</w:t>
            </w:r>
            <w:r w:rsidR="00CC018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adata</w:t>
            </w:r>
          </w:p>
        </w:tc>
      </w:tr>
    </w:tbl>
    <w:p w14:paraId="46BD8CC1" w14:textId="77777777" w:rsidR="00107EDB" w:rsidRDefault="00EF6440" w:rsidP="00405A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САЙТ-</w:t>
      </w:r>
      <w:r w:rsidR="00405A2E" w:rsidRPr="00B63B7A">
        <w:rPr>
          <w:rFonts w:eastAsia="Times New Roman"/>
          <w:lang w:eastAsia="ru-RU"/>
        </w:rPr>
        <w:t>10</w:t>
      </w:r>
      <w:r w:rsidR="00C86989"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Регистрация клиента</w:t>
      </w:r>
    </w:p>
    <w:p w14:paraId="70CDAA91" w14:textId="0FEC4646" w:rsidR="00EF6440" w:rsidRDefault="00405A2E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Клиент вводит </w:t>
      </w:r>
      <w:r w:rsidRPr="00812F2A">
        <w:rPr>
          <w:rFonts w:ascii="Calibri" w:eastAsia="Times New Roman" w:hAnsi="Calibri" w:cs="Times New Roman"/>
          <w:color w:val="000000"/>
          <w:lang w:eastAsia="ru-RU"/>
        </w:rPr>
        <w:t>регистрационные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 данные (ФИО, номер телефона, дата рождения,</w:t>
      </w:r>
      <w:r w:rsidR="00CC0187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C0187">
        <w:rPr>
          <w:rFonts w:ascii="Calibri" w:eastAsia="Times New Roman" w:hAnsi="Calibri" w:cs="Times New Roman"/>
          <w:color w:val="000000"/>
          <w:lang w:val="en-US" w:eastAsia="ru-RU"/>
        </w:rPr>
        <w:t>e</w:t>
      </w:r>
      <w:r w:rsidR="00CC0187" w:rsidRPr="00CC0187">
        <w:rPr>
          <w:rFonts w:ascii="Calibri" w:eastAsia="Times New Roman" w:hAnsi="Calibri" w:cs="Times New Roman"/>
          <w:color w:val="000000"/>
          <w:lang w:eastAsia="ru-RU"/>
        </w:rPr>
        <w:t>-</w:t>
      </w:r>
      <w:r w:rsidR="00CC0187">
        <w:rPr>
          <w:rFonts w:ascii="Calibri" w:eastAsia="Times New Roman" w:hAnsi="Calibri" w:cs="Times New Roman"/>
          <w:color w:val="000000"/>
          <w:lang w:val="en-US" w:eastAsia="ru-RU"/>
        </w:rPr>
        <w:t>mail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) на форме в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1D157071" w14:textId="77777777" w:rsidR="00EF6440" w:rsidRDefault="00405A2E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Клиент подтверждает введенные данные </w:t>
      </w:r>
      <w:proofErr w:type="spellStart"/>
      <w:r w:rsidRPr="00405A2E">
        <w:rPr>
          <w:rFonts w:ascii="Calibri" w:eastAsia="Times New Roman" w:hAnsi="Calibri" w:cs="Times New Roman"/>
          <w:color w:val="000000"/>
          <w:lang w:eastAsia="ru-RU"/>
        </w:rPr>
        <w:t>капчой</w:t>
      </w:r>
      <w:proofErr w:type="spellEnd"/>
      <w:r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48EC451C" w14:textId="10CCDAD9" w:rsidR="00CC0187" w:rsidRDefault="00CA6EA6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CC0187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посылает запрос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 на генерацию</w:t>
      </w:r>
      <w:r w:rsidR="008D6E44" w:rsidRPr="00405A2E">
        <w:rPr>
          <w:rFonts w:ascii="Calibri" w:eastAsia="Times New Roman" w:hAnsi="Calibri" w:cs="Times New Roman"/>
          <w:color w:val="000000"/>
          <w:lang w:eastAsia="ru-RU"/>
        </w:rPr>
        <w:t xml:space="preserve"> идентификатор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>а</w:t>
      </w:r>
      <w:r w:rsidR="008D6E44" w:rsidRPr="00405A2E">
        <w:rPr>
          <w:rFonts w:ascii="Calibri" w:eastAsia="Times New Roman" w:hAnsi="Calibri" w:cs="Times New Roman"/>
          <w:color w:val="000000"/>
          <w:lang w:eastAsia="ru-RU"/>
        </w:rPr>
        <w:t xml:space="preserve"> клиента и 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>создание клиентского профиля (без</w:t>
      </w:r>
      <w:r w:rsidR="00087F97">
        <w:rPr>
          <w:rFonts w:ascii="Calibri" w:eastAsia="Times New Roman" w:hAnsi="Calibri" w:cs="Times New Roman"/>
          <w:color w:val="000000"/>
          <w:lang w:eastAsia="ru-RU"/>
        </w:rPr>
        <w:t xml:space="preserve"> передачи регистрационных данных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>)</w:t>
      </w:r>
    </w:p>
    <w:p w14:paraId="1A923898" w14:textId="6CF8EBD9" w:rsidR="00CC0187" w:rsidRPr="00D13D57" w:rsidRDefault="00CA6EA6" w:rsidP="00D13D57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 пересылает </w:t>
      </w:r>
      <w:r w:rsidR="0006745D"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 регистрационные данные и идентификатор клиента, которые согласно расписанию и выгружаю</w:t>
      </w:r>
      <w:r w:rsidR="00D13D57" w:rsidRPr="00405A2E">
        <w:rPr>
          <w:rFonts w:ascii="Calibri" w:eastAsia="Times New Roman" w:hAnsi="Calibri" w:cs="Times New Roman"/>
          <w:color w:val="000000"/>
          <w:lang w:eastAsia="ru-RU"/>
        </w:rPr>
        <w:t>т</w:t>
      </w:r>
      <w:r w:rsidR="00D13D57">
        <w:rPr>
          <w:rFonts w:ascii="Calibri" w:eastAsia="Times New Roman" w:hAnsi="Calibri" w:cs="Times New Roman"/>
          <w:color w:val="000000"/>
          <w:lang w:eastAsia="ru-RU"/>
        </w:rPr>
        <w:t xml:space="preserve">ся </w:t>
      </w:r>
      <w:r w:rsidR="0006745D"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D13D57" w:rsidRPr="00405A2E">
        <w:rPr>
          <w:rFonts w:ascii="Calibri" w:eastAsia="Times New Roman" w:hAnsi="Calibri" w:cs="Times New Roman"/>
          <w:color w:val="000000"/>
          <w:lang w:eastAsia="ru-RU"/>
        </w:rPr>
        <w:t xml:space="preserve"> в </w:t>
      </w:r>
      <w:r w:rsidR="00D13D57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D13D57" w:rsidRPr="00405A2E">
        <w:rPr>
          <w:rFonts w:ascii="Calibri" w:eastAsia="Times New Roman" w:hAnsi="Calibri" w:cs="Times New Roman"/>
          <w:color w:val="000000"/>
          <w:lang w:eastAsia="ru-RU"/>
        </w:rPr>
        <w:t xml:space="preserve"> в ближайшей файловой выгрузке</w:t>
      </w:r>
    </w:p>
    <w:p w14:paraId="2835425B" w14:textId="63A17D55" w:rsidR="00EF6440" w:rsidRDefault="0006745D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2B15BB">
        <w:rPr>
          <w:rFonts w:ascii="Calibri" w:eastAsia="Times New Roman" w:hAnsi="Calibri" w:cs="Times New Roman"/>
          <w:color w:val="000000"/>
          <w:lang w:eastAsia="ru-RU"/>
        </w:rPr>
        <w:t>получает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2B15BB">
        <w:rPr>
          <w:rFonts w:ascii="Calibri" w:eastAsia="Times New Roman" w:hAnsi="Calibri" w:cs="Times New Roman"/>
          <w:color w:val="000000"/>
          <w:lang w:eastAsia="ru-RU"/>
        </w:rPr>
        <w:t>ответ о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регистрации клиента из </w:t>
      </w:r>
      <w:r w:rsidR="00CC0187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в </w:t>
      </w:r>
      <w:r w:rsidR="002B15BB">
        <w:rPr>
          <w:rFonts w:ascii="Calibri" w:eastAsia="Times New Roman" w:hAnsi="Calibri" w:cs="Times New Roman"/>
          <w:color w:val="000000"/>
          <w:lang w:eastAsia="ru-RU"/>
        </w:rPr>
        <w:t>ответ на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файлов</w:t>
      </w:r>
      <w:r w:rsidR="002B15BB">
        <w:rPr>
          <w:rFonts w:ascii="Calibri" w:eastAsia="Times New Roman" w:hAnsi="Calibri" w:cs="Times New Roman"/>
          <w:color w:val="000000"/>
          <w:lang w:eastAsia="ru-RU"/>
        </w:rPr>
        <w:t>ую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загрузк</w:t>
      </w:r>
      <w:r w:rsidR="002B15BB">
        <w:rPr>
          <w:rFonts w:ascii="Calibri" w:eastAsia="Times New Roman" w:hAnsi="Calibri" w:cs="Times New Roman"/>
          <w:color w:val="000000"/>
          <w:lang w:eastAsia="ru-RU"/>
        </w:rPr>
        <w:t>у</w:t>
      </w:r>
    </w:p>
    <w:p w14:paraId="1E3F733B" w14:textId="7C009349" w:rsidR="00EF6440" w:rsidRDefault="00405A2E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Если регистрация не пройдена, </w:t>
      </w:r>
      <w:r w:rsidR="00B7671C">
        <w:rPr>
          <w:rFonts w:ascii="Calibri" w:eastAsia="Times New Roman" w:hAnsi="Calibri" w:cs="Times New Roman"/>
          <w:color w:val="000000"/>
          <w:lang w:eastAsia="ru-RU"/>
        </w:rPr>
        <w:t xml:space="preserve">то 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>сценарий завершается</w:t>
      </w:r>
      <w:r w:rsidR="00B7671C">
        <w:rPr>
          <w:rFonts w:ascii="Calibri" w:eastAsia="Times New Roman" w:hAnsi="Calibri" w:cs="Times New Roman"/>
          <w:color w:val="000000"/>
          <w:lang w:eastAsia="ru-RU"/>
        </w:rPr>
        <w:t xml:space="preserve"> (информация о клиенте </w:t>
      </w:r>
      <w:r w:rsidR="00DD18F9">
        <w:rPr>
          <w:rFonts w:ascii="Calibri" w:eastAsia="Times New Roman" w:hAnsi="Calibri" w:cs="Times New Roman"/>
          <w:color w:val="000000"/>
          <w:lang w:eastAsia="ru-RU"/>
        </w:rPr>
        <w:t>удаляется из</w:t>
      </w:r>
      <w:r w:rsidR="00B7671C">
        <w:rPr>
          <w:rFonts w:ascii="Calibri" w:eastAsia="Times New Roman" w:hAnsi="Calibri" w:cs="Times New Roman"/>
          <w:color w:val="000000"/>
          <w:lang w:eastAsia="ru-RU"/>
        </w:rPr>
        <w:t xml:space="preserve"> ПРФ)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03344D91" w14:textId="2DB04253" w:rsidR="00EF6440" w:rsidRDefault="00405A2E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Если регистрация пройдена, </w:t>
      </w:r>
      <w:r w:rsidR="0006745D"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 сохраняет факт регистрации клиента в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089070D2" w14:textId="70ACCC15" w:rsidR="00EF6440" w:rsidRDefault="0006745D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C0187">
        <w:rPr>
          <w:rFonts w:ascii="Calibri" w:eastAsia="Times New Roman" w:hAnsi="Calibri" w:cs="Times New Roman"/>
          <w:color w:val="000000"/>
          <w:lang w:eastAsia="ru-RU"/>
        </w:rPr>
        <w:t>передает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анкету </w:t>
      </w:r>
      <w:proofErr w:type="spellStart"/>
      <w:r w:rsidR="00CC0187">
        <w:rPr>
          <w:rFonts w:ascii="Calibri" w:eastAsia="Times New Roman" w:hAnsi="Calibri" w:cs="Times New Roman"/>
          <w:color w:val="000000"/>
          <w:lang w:eastAsia="ru-RU"/>
        </w:rPr>
        <w:t>неактивированного</w:t>
      </w:r>
      <w:proofErr w:type="spellEnd"/>
      <w:r w:rsidR="00CC0187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>клиента</w:t>
      </w:r>
      <w:r w:rsidR="00CC0187">
        <w:rPr>
          <w:rFonts w:ascii="Calibri" w:eastAsia="Times New Roman" w:hAnsi="Calibri" w:cs="Times New Roman"/>
          <w:color w:val="000000"/>
          <w:lang w:eastAsia="ru-RU"/>
        </w:rPr>
        <w:t xml:space="preserve">, полученную от </w:t>
      </w:r>
      <w:r w:rsidR="00CC0187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7AED98B8" w14:textId="7F2DA59E" w:rsidR="006253AE" w:rsidRDefault="00592EE4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6253AE">
        <w:rPr>
          <w:rFonts w:ascii="Calibri" w:eastAsia="Times New Roman" w:hAnsi="Calibri" w:cs="Times New Roman"/>
          <w:color w:val="000000"/>
          <w:lang w:eastAsia="ru-RU"/>
        </w:rPr>
        <w:t xml:space="preserve"> передает изменения в сегментах </w:t>
      </w:r>
      <w:r w:rsidR="009A507B">
        <w:rPr>
          <w:rFonts w:ascii="Calibri" w:eastAsia="Times New Roman" w:hAnsi="Calibri" w:cs="Times New Roman"/>
          <w:color w:val="000000"/>
          <w:lang w:eastAsia="ru-RU"/>
        </w:rPr>
        <w:t>АКЦ</w:t>
      </w:r>
    </w:p>
    <w:p w14:paraId="2844E429" w14:textId="1329A1A1" w:rsidR="00EF6440" w:rsidRDefault="0006745D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создает в </w:t>
      </w:r>
      <w:proofErr w:type="gramStart"/>
      <w:r w:rsidR="00CA4622">
        <w:rPr>
          <w:rFonts w:ascii="Calibri" w:eastAsia="Times New Roman" w:hAnsi="Calibri" w:cs="Times New Roman"/>
          <w:color w:val="000000"/>
          <w:lang w:eastAsia="ru-RU"/>
        </w:rPr>
        <w:t>ПРОЦ</w:t>
      </w:r>
      <w:proofErr w:type="gramEnd"/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бонусный счет клиента.</w:t>
      </w:r>
    </w:p>
    <w:p w14:paraId="75F1C862" w14:textId="57BE2AE4" w:rsidR="00EF6440" w:rsidRDefault="0006745D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отправляет в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запрос на создание учетной записи клиента.</w:t>
      </w:r>
    </w:p>
    <w:p w14:paraId="57A13DD7" w14:textId="18BA0F04" w:rsidR="00EF6440" w:rsidRDefault="004A4415" w:rsidP="00405A2E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создает учетную запись клиента, где сохраняет переданные идентификатор, ФИО и номер телефона. В качестве логина сохраняется номер телефона.</w:t>
      </w:r>
    </w:p>
    <w:p w14:paraId="11F2F597" w14:textId="5FC68705" w:rsidR="00C46FA6" w:rsidRPr="00C46FA6" w:rsidRDefault="004A4415" w:rsidP="00C46FA6">
      <w:pPr>
        <w:pStyle w:val="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генерирует и отправляет клиенту SMS c временным паролем к личному кабинету (на номер телефона из учетной записи клиента).</w:t>
      </w:r>
    </w:p>
    <w:p w14:paraId="619102BE" w14:textId="4E774A3A" w:rsidR="00C46FA6" w:rsidRDefault="006759C2" w:rsidP="00C46FA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ОБЩИЕ</w:t>
      </w:r>
      <w:r w:rsidR="00C46FA6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50</w:t>
      </w:r>
      <w:r w:rsidR="00C46FA6">
        <w:rPr>
          <w:rFonts w:eastAsia="Times New Roman"/>
          <w:lang w:eastAsia="ru-RU"/>
        </w:rPr>
        <w:t>.</w:t>
      </w:r>
      <w:r w:rsidR="00C46FA6" w:rsidRPr="00B63B7A">
        <w:rPr>
          <w:rFonts w:eastAsia="Times New Roman"/>
          <w:lang w:eastAsia="ru-RU"/>
        </w:rPr>
        <w:t xml:space="preserve"> </w:t>
      </w:r>
      <w:r w:rsidR="00C46FA6">
        <w:rPr>
          <w:rFonts w:eastAsia="Times New Roman"/>
          <w:lang w:eastAsia="ru-RU"/>
        </w:rPr>
        <w:t>Регистрация</w:t>
      </w:r>
      <w:r w:rsidR="00C46FA6" w:rsidRPr="00B63B7A">
        <w:rPr>
          <w:rFonts w:eastAsia="Times New Roman"/>
          <w:lang w:eastAsia="ru-RU"/>
        </w:rPr>
        <w:t xml:space="preserve"> клиента</w:t>
      </w:r>
      <w:r w:rsidR="00C46FA6">
        <w:rPr>
          <w:rFonts w:eastAsia="Times New Roman"/>
          <w:lang w:eastAsia="ru-RU"/>
        </w:rPr>
        <w:t xml:space="preserve"> на стороне банка</w:t>
      </w:r>
    </w:p>
    <w:p w14:paraId="13230AEB" w14:textId="06A74E77" w:rsidR="00C46FA6" w:rsidRDefault="0006745D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C46FA6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загружает из </w:t>
      </w:r>
      <w:r w:rsidR="00C46FA6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C46FA6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B7671C">
        <w:rPr>
          <w:rFonts w:ascii="Calibri" w:eastAsia="Times New Roman" w:hAnsi="Calibri" w:cs="Times New Roman"/>
          <w:color w:val="000000"/>
          <w:lang w:eastAsia="ru-RU"/>
        </w:rPr>
        <w:t>регистрационные</w:t>
      </w:r>
      <w:r w:rsidR="009A3B61">
        <w:rPr>
          <w:rFonts w:ascii="Calibri" w:eastAsia="Times New Roman" w:hAnsi="Calibri" w:cs="Times New Roman"/>
          <w:color w:val="000000"/>
          <w:lang w:eastAsia="ru-RU"/>
        </w:rPr>
        <w:t xml:space="preserve"> данные клиентов, полученные по каналам банка</w:t>
      </w:r>
      <w:r w:rsidR="00C46FA6"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79977060" w14:textId="0C100F18" w:rsidR="00B7671C" w:rsidRDefault="00B7671C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передан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Pr="00B7671C">
        <w:rPr>
          <w:rFonts w:ascii="Calibri" w:eastAsia="Times New Roman" w:hAnsi="Calibri" w:cs="Times New Roman"/>
          <w:color w:val="000000"/>
          <w:lang w:eastAsia="ru-RU"/>
        </w:rPr>
        <w:t>, но в ПРФ такой клиент отсутствует, то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выдаем ошибку и сценарий завершается.</w:t>
      </w:r>
    </w:p>
    <w:p w14:paraId="5F1FC81C" w14:textId="6A7DA537" w:rsidR="00B7671C" w:rsidRDefault="00B7671C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передан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Pr="00B7671C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но в ПРФ у клиента другой логин (телефон), то выдаем </w:t>
      </w:r>
      <w:r w:rsidR="00AD24EA">
        <w:rPr>
          <w:rFonts w:ascii="Calibri" w:eastAsia="Times New Roman" w:hAnsi="Calibri" w:cs="Times New Roman"/>
          <w:color w:val="000000"/>
          <w:lang w:eastAsia="ru-RU"/>
        </w:rPr>
        <w:t>ошибку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и сценарий завершается.</w:t>
      </w:r>
    </w:p>
    <w:p w14:paraId="252E5DDE" w14:textId="38AAAD05" w:rsidR="00595F03" w:rsidRPr="00595F03" w:rsidRDefault="00595F03" w:rsidP="00595F03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передан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>, логин (телефон) совпадает с сохраненным в ПРФ, но клиент является отключенным, то выдаем ошибку и сценарий завершается</w:t>
      </w:r>
      <w:r w:rsidRPr="00595F03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71381B66" w14:textId="792D2A5F" w:rsidR="00AD24EA" w:rsidRDefault="00AD24EA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Если передан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="00595F03">
        <w:rPr>
          <w:rFonts w:ascii="Calibri" w:eastAsia="Times New Roman" w:hAnsi="Calibri" w:cs="Times New Roman"/>
          <w:color w:val="000000"/>
          <w:lang w:eastAsia="ru-RU"/>
        </w:rPr>
        <w:t>,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логин (телефон) совпадает с сохраненным в ПРФ</w:t>
      </w:r>
      <w:r w:rsidR="00595F03">
        <w:rPr>
          <w:rFonts w:ascii="Calibri" w:eastAsia="Times New Roman" w:hAnsi="Calibri" w:cs="Times New Roman"/>
          <w:color w:val="000000"/>
          <w:lang w:eastAsia="ru-RU"/>
        </w:rPr>
        <w:t xml:space="preserve"> и клиент не является отключенным</w:t>
      </w:r>
      <w:r>
        <w:rPr>
          <w:rFonts w:ascii="Calibri" w:eastAsia="Times New Roman" w:hAnsi="Calibri" w:cs="Times New Roman"/>
          <w:color w:val="000000"/>
          <w:lang w:eastAsia="ru-RU"/>
        </w:rPr>
        <w:t>, то сценарий завершается успехом</w:t>
      </w:r>
      <w:r w:rsidR="00595F03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163D7770" w14:textId="727888CB" w:rsidR="00AD24EA" w:rsidRDefault="00AD24EA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Pr="00AD24E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не передан и клиент с таким логином (мобильным телефоном)</w:t>
      </w:r>
      <w:r w:rsidR="002821A5">
        <w:rPr>
          <w:rFonts w:ascii="Calibri" w:eastAsia="Times New Roman" w:hAnsi="Calibri" w:cs="Times New Roman"/>
          <w:color w:val="000000"/>
          <w:lang w:eastAsia="ru-RU"/>
        </w:rPr>
        <w:t xml:space="preserve"> уже зарегистрирован в Системе (ПРФ) и не является отключенным, то выдаем ошибку и сценарий завершается</w:t>
      </w:r>
      <w:r w:rsidR="00595F03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12479EAB" w14:textId="1D523ECC" w:rsidR="002821A5" w:rsidRDefault="002821A5" w:rsidP="002821A5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Pr="00AD24E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не передан и клиент с таким логином (мобильным телефоном) уже зарегистрирован в Системе (ПРФ),</w:t>
      </w:r>
      <w:r w:rsidRPr="002821A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но был отключен от программы лояльности, то выдаем ошибку и сценарий завершается</w:t>
      </w:r>
    </w:p>
    <w:p w14:paraId="73950E3C" w14:textId="7CE69742" w:rsidR="00C46FA6" w:rsidRDefault="002821A5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ClientId</w:t>
      </w:r>
      <w:proofErr w:type="spellEnd"/>
      <w:r w:rsidRPr="00AD24E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не передан и </w:t>
      </w:r>
      <w:r w:rsidR="00FC2CA9">
        <w:rPr>
          <w:rFonts w:ascii="Calibri" w:eastAsia="Times New Roman" w:hAnsi="Calibri" w:cs="Times New Roman"/>
          <w:color w:val="000000"/>
          <w:lang w:eastAsia="ru-RU"/>
        </w:rPr>
        <w:t>клиент с логином (мобильным телефоном) еще не зарегистрирован в Системе (</w:t>
      </w:r>
      <w:r w:rsidR="00B7671C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FC2CA9">
        <w:rPr>
          <w:rFonts w:ascii="Calibri" w:eastAsia="Times New Roman" w:hAnsi="Calibri" w:cs="Times New Roman"/>
          <w:color w:val="000000"/>
          <w:lang w:eastAsia="ru-RU"/>
        </w:rPr>
        <w:t xml:space="preserve">), то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FC2CA9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>генерирует идентификатор клиента и создает профиль, где сохраняет переданные данные</w:t>
      </w:r>
    </w:p>
    <w:p w14:paraId="5F3DFFC6" w14:textId="11704FD5" w:rsidR="00607AA6" w:rsidRDefault="00592EE4" w:rsidP="00C46FA6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передает данные о сегментах клиента в </w:t>
      </w:r>
      <w:r w:rsidR="009A507B">
        <w:rPr>
          <w:rFonts w:ascii="Calibri" w:eastAsia="Times New Roman" w:hAnsi="Calibri" w:cs="Times New Roman"/>
          <w:color w:val="000000"/>
          <w:lang w:eastAsia="ru-RU"/>
        </w:rPr>
        <w:t>АКЦ</w:t>
      </w:r>
    </w:p>
    <w:p w14:paraId="6693E8AB" w14:textId="23C3E17F" w:rsidR="00FC2CA9" w:rsidRDefault="0006745D" w:rsidP="00FC2CA9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 xml:space="preserve"> соз</w:t>
      </w:r>
      <w:r w:rsidR="00FC2CA9">
        <w:rPr>
          <w:rFonts w:ascii="Calibri" w:eastAsia="Times New Roman" w:hAnsi="Calibri" w:cs="Times New Roman"/>
          <w:color w:val="000000"/>
          <w:lang w:eastAsia="ru-RU"/>
        </w:rPr>
        <w:t xml:space="preserve">дает в </w:t>
      </w:r>
      <w:r w:rsidR="00CA4622">
        <w:rPr>
          <w:rFonts w:ascii="Calibri" w:eastAsia="Times New Roman" w:hAnsi="Calibri" w:cs="Times New Roman"/>
          <w:color w:val="000000"/>
          <w:lang w:eastAsia="ru-RU"/>
        </w:rPr>
        <w:t>ПРОЦ</w:t>
      </w:r>
      <w:r w:rsidR="00FC2CA9">
        <w:rPr>
          <w:rFonts w:ascii="Calibri" w:eastAsia="Times New Roman" w:hAnsi="Calibri" w:cs="Times New Roman"/>
          <w:color w:val="000000"/>
          <w:lang w:eastAsia="ru-RU"/>
        </w:rPr>
        <w:t xml:space="preserve"> бонусный счет клиента</w:t>
      </w:r>
    </w:p>
    <w:p w14:paraId="5351C615" w14:textId="3D7283E7" w:rsidR="00FC2CA9" w:rsidRDefault="0006745D" w:rsidP="00FC2CA9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 xml:space="preserve"> отправляет в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запрос на создание учетной записи клиента.</w:t>
      </w:r>
    </w:p>
    <w:p w14:paraId="0328E4EE" w14:textId="05EC7B0D" w:rsidR="00FC2CA9" w:rsidRDefault="004A4415" w:rsidP="00FC2CA9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 xml:space="preserve"> создает учетную запись клиента, где сохраняет переданные идентификатор, ФИО и номер телефона. В качестве логина сохраняется номер телефона.</w:t>
      </w:r>
    </w:p>
    <w:p w14:paraId="5F771171" w14:textId="1FB4299F" w:rsidR="00FC2CA9" w:rsidRDefault="004A4415" w:rsidP="00FC2CA9">
      <w:pPr>
        <w:pStyle w:val="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FC2CA9" w:rsidRPr="00405A2E">
        <w:rPr>
          <w:rFonts w:ascii="Calibri" w:eastAsia="Times New Roman" w:hAnsi="Calibri" w:cs="Times New Roman"/>
          <w:color w:val="000000"/>
          <w:lang w:eastAsia="ru-RU"/>
        </w:rPr>
        <w:t xml:space="preserve"> генерирует и отправляет клиенту SMS c временным паролем к личному кабинету (на номер телефона из учетной записи клиента)</w:t>
      </w:r>
    </w:p>
    <w:p w14:paraId="4C582345" w14:textId="498C769E" w:rsidR="00B9514A" w:rsidRDefault="006759C2" w:rsidP="00B9514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ОБЩИЕ</w:t>
      </w:r>
      <w:r w:rsidR="00B9514A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60</w:t>
      </w:r>
      <w:r w:rsidR="00B9514A">
        <w:rPr>
          <w:rFonts w:eastAsia="Times New Roman"/>
          <w:lang w:eastAsia="ru-RU"/>
        </w:rPr>
        <w:t>.</w:t>
      </w:r>
      <w:r w:rsidR="00B9514A" w:rsidRPr="00B63B7A">
        <w:rPr>
          <w:rFonts w:eastAsia="Times New Roman"/>
          <w:lang w:eastAsia="ru-RU"/>
        </w:rPr>
        <w:t xml:space="preserve"> </w:t>
      </w:r>
      <w:r w:rsidR="00B9514A">
        <w:rPr>
          <w:rFonts w:eastAsia="Times New Roman"/>
          <w:lang w:eastAsia="ru-RU"/>
        </w:rPr>
        <w:t>Изменение анкетных данных клиента</w:t>
      </w:r>
    </w:p>
    <w:p w14:paraId="6C4DF77D" w14:textId="0FBA42BE" w:rsidR="00B9514A" w:rsidRDefault="0006745D" w:rsidP="008E0CAB">
      <w:pPr>
        <w:pStyle w:val="a"/>
        <w:numPr>
          <w:ilvl w:val="0"/>
          <w:numId w:val="38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B9514A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загружает из </w:t>
      </w:r>
      <w:r w:rsidR="00B9514A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B9514A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B9514A">
        <w:rPr>
          <w:rFonts w:ascii="Calibri" w:eastAsia="Times New Roman" w:hAnsi="Calibri" w:cs="Times New Roman"/>
          <w:color w:val="000000"/>
          <w:lang w:eastAsia="ru-RU"/>
        </w:rPr>
        <w:t>изменение анкетных данных клиентов</w:t>
      </w:r>
    </w:p>
    <w:p w14:paraId="0A83F371" w14:textId="5B2691DA" w:rsidR="00B9514A" w:rsidRDefault="00B9514A" w:rsidP="008E0CAB">
      <w:pPr>
        <w:pStyle w:val="a"/>
        <w:numPr>
          <w:ilvl w:val="0"/>
          <w:numId w:val="38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клиент с логином (мобильным телефоном) уже зарегистрирован в Системе (</w:t>
      </w:r>
      <w:r w:rsidR="00CA0B40">
        <w:rPr>
          <w:rFonts w:ascii="Calibri" w:eastAsia="Times New Roman" w:hAnsi="Calibri" w:cs="Times New Roman"/>
          <w:color w:val="000000"/>
          <w:lang w:eastAsia="ru-RU"/>
        </w:rPr>
        <w:t>ПРФ</w:t>
      </w:r>
      <w:r>
        <w:rPr>
          <w:rFonts w:ascii="Calibri" w:eastAsia="Times New Roman" w:hAnsi="Calibri" w:cs="Times New Roman"/>
          <w:color w:val="000000"/>
          <w:lang w:eastAsia="ru-RU"/>
        </w:rPr>
        <w:t>), но был отключен от программы лояльности, то не изменяем никакие данные в Системе и заканчиваем с сообщением об успехе</w:t>
      </w:r>
    </w:p>
    <w:p w14:paraId="031EED0D" w14:textId="7864D583" w:rsidR="00B9514A" w:rsidRDefault="00B9514A" w:rsidP="008E0CAB">
      <w:pPr>
        <w:pStyle w:val="a"/>
        <w:numPr>
          <w:ilvl w:val="0"/>
          <w:numId w:val="38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клиент с логином (мобильным телефоном) еще не зарегистрирован в Системе (</w:t>
      </w:r>
      <w:r w:rsidR="00CA0B40">
        <w:rPr>
          <w:rFonts w:ascii="Calibri" w:eastAsia="Times New Roman" w:hAnsi="Calibri" w:cs="Times New Roman"/>
          <w:color w:val="000000"/>
          <w:lang w:eastAsia="ru-RU"/>
        </w:rPr>
        <w:t>ПРФ</w:t>
      </w:r>
      <w:r>
        <w:rPr>
          <w:rFonts w:ascii="Calibri" w:eastAsia="Times New Roman" w:hAnsi="Calibri" w:cs="Times New Roman"/>
          <w:color w:val="000000"/>
          <w:lang w:eastAsia="ru-RU"/>
        </w:rPr>
        <w:t>), то отвечаем сообщением о неуспехе и заканчиваем сценарий</w:t>
      </w:r>
    </w:p>
    <w:p w14:paraId="376ACE1A" w14:textId="065646AE" w:rsidR="00F31598" w:rsidRPr="00607AA6" w:rsidRDefault="00F31598" w:rsidP="008E0CAB">
      <w:pPr>
        <w:pStyle w:val="a"/>
        <w:numPr>
          <w:ilvl w:val="0"/>
          <w:numId w:val="38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клиент с таким логином (мобильным телефоном) уже зарегистрирован в Системе (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КАТ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) и не является отключенным, то передаем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обновленные данные и заканчиваем сценарий сообщением об успехе</w:t>
      </w:r>
    </w:p>
    <w:p w14:paraId="7191D40B" w14:textId="11DA771A" w:rsidR="002040D3" w:rsidRPr="002040D3" w:rsidRDefault="0006745D" w:rsidP="008E0CAB">
      <w:pPr>
        <w:pStyle w:val="a"/>
        <w:numPr>
          <w:ilvl w:val="0"/>
          <w:numId w:val="38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передает </w:t>
      </w:r>
      <w:r w:rsidR="009A507B">
        <w:rPr>
          <w:rFonts w:ascii="Calibri" w:eastAsia="Times New Roman" w:hAnsi="Calibri" w:cs="Times New Roman"/>
          <w:color w:val="000000"/>
          <w:lang w:eastAsia="ru-RU"/>
        </w:rPr>
        <w:t>АКЦ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изменения в сегментах</w:t>
      </w:r>
    </w:p>
    <w:p w14:paraId="0B3ED261" w14:textId="041987C4" w:rsidR="000443F0" w:rsidRPr="000443F0" w:rsidRDefault="002040D3" w:rsidP="000443F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ОБЩИЕ-105.</w:t>
      </w:r>
      <w:r w:rsidRPr="00B63B7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Отключение клиента</w:t>
      </w:r>
    </w:p>
    <w:p w14:paraId="240E66AA" w14:textId="483BFEED" w:rsidR="002040D3" w:rsidRDefault="000443F0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Клиент заполняет в «свободной» форме заявку на отключение в системе САЙТ</w:t>
      </w:r>
    </w:p>
    <w:p w14:paraId="2CA4C590" w14:textId="4975C86E" w:rsidR="000443F0" w:rsidRDefault="000443F0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САЙТ передает заявку по </w:t>
      </w:r>
      <w:r>
        <w:rPr>
          <w:rFonts w:ascii="Calibri" w:eastAsia="Times New Roman" w:hAnsi="Calibri" w:cs="Times New Roman"/>
          <w:color w:val="000000"/>
          <w:lang w:val="en-US" w:eastAsia="ru-RU"/>
        </w:rPr>
        <w:t>email</w:t>
      </w:r>
      <w:r w:rsidRPr="000443F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сотруднику банка.</w:t>
      </w:r>
    </w:p>
    <w:p w14:paraId="35EFBEC1" w14:textId="11795D27" w:rsidR="000443F0" w:rsidRDefault="000443F0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Сотрудник банка находит клиента по номеру телефона в АРМ и производит его отключение от Системы лояльности. По факту формируется заявка на отключение.</w:t>
      </w:r>
    </w:p>
    <w:p w14:paraId="4D56AEB6" w14:textId="67C1A0BD" w:rsidR="000443F0" w:rsidRDefault="000443F0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 ожидает завершения всех процессов по клиенту с заявкой на отключение.</w:t>
      </w:r>
    </w:p>
    <w:p w14:paraId="6BA96A31" w14:textId="6D87ED13" w:rsidR="0094650A" w:rsidRPr="0094650A" w:rsidRDefault="0094650A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по клиенту нет никаких процессов в Системе лояльности, заявка включается в </w:t>
      </w:r>
      <w:r>
        <w:t xml:space="preserve">реестр клиентов на отключение. КБАНК выгружает реестр в </w:t>
      </w:r>
      <w:r>
        <w:rPr>
          <w:lang w:val="en-US"/>
        </w:rPr>
        <w:t>TER</w:t>
      </w:r>
      <w:r>
        <w:t>.</w:t>
      </w:r>
    </w:p>
    <w:p w14:paraId="129ED5EF" w14:textId="561372BC" w:rsidR="0094650A" w:rsidRDefault="0094650A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После получения успешного ответа от </w:t>
      </w:r>
      <w:r>
        <w:rPr>
          <w:lang w:val="en-US"/>
        </w:rPr>
        <w:t>TER</w:t>
      </w:r>
      <w:r w:rsidRPr="0094650A">
        <w:t xml:space="preserve"> </w:t>
      </w:r>
      <w:r>
        <w:t xml:space="preserve">данные о клиенте удаляются </w:t>
      </w:r>
      <w:r w:rsidR="0038234D">
        <w:t xml:space="preserve">в </w:t>
      </w:r>
      <w:r>
        <w:t>БЕЗ. В ПРОЦ клиентские данные не удаляются, происходит</w:t>
      </w:r>
      <w:r w:rsidR="0038234D">
        <w:t xml:space="preserve"> только</w:t>
      </w:r>
      <w:r>
        <w:t xml:space="preserve"> изменение статуса клиента.</w:t>
      </w:r>
    </w:p>
    <w:p w14:paraId="4AFC8DF7" w14:textId="77777777" w:rsidR="002040D3" w:rsidRPr="002040D3" w:rsidRDefault="002040D3" w:rsidP="002040D3">
      <w:pPr>
        <w:rPr>
          <w:rFonts w:ascii="Calibri" w:eastAsia="Times New Roman" w:hAnsi="Calibri" w:cs="Times New Roman"/>
          <w:color w:val="000000"/>
          <w:lang w:eastAsia="ru-RU"/>
        </w:rPr>
      </w:pPr>
    </w:p>
    <w:p w14:paraId="4EE9046B" w14:textId="7C4D4137" w:rsidR="00BD6528" w:rsidRDefault="00BD6528" w:rsidP="00BD652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САЙТ-</w:t>
      </w:r>
      <w:r w:rsidRPr="00B63B7A">
        <w:rPr>
          <w:rFonts w:eastAsia="Times New Roman"/>
          <w:lang w:eastAsia="ru-RU"/>
        </w:rPr>
        <w:t>1</w:t>
      </w:r>
      <w:r>
        <w:rPr>
          <w:rFonts w:eastAsia="Times New Roman"/>
          <w:lang w:eastAsia="ru-RU"/>
        </w:rPr>
        <w:t>5.</w:t>
      </w:r>
      <w:r w:rsidRPr="00B63B7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Активация клиента</w:t>
      </w:r>
    </w:p>
    <w:p w14:paraId="5C5B4B52" w14:textId="595A749D" w:rsidR="00BD6528" w:rsidRDefault="0006745D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BD6528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загружает из </w:t>
      </w:r>
      <w:r w:rsidR="00BD6528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BD6528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BD6528">
        <w:rPr>
          <w:rFonts w:ascii="Calibri" w:eastAsia="Times New Roman" w:hAnsi="Calibri" w:cs="Times New Roman"/>
          <w:color w:val="000000"/>
          <w:lang w:eastAsia="ru-RU"/>
        </w:rPr>
        <w:t>активированные анкеты клиентов</w:t>
      </w:r>
    </w:p>
    <w:p w14:paraId="35656973" w14:textId="21C9760E" w:rsidR="00BD6528" w:rsidRDefault="00BD6528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Если клиент с логином (мобильным телефоном) уже зарегистрирован в Системе (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КАТ</w:t>
      </w:r>
      <w:r>
        <w:rPr>
          <w:rFonts w:ascii="Calibri" w:eastAsia="Times New Roman" w:hAnsi="Calibri" w:cs="Times New Roman"/>
          <w:color w:val="000000"/>
          <w:lang w:eastAsia="ru-RU"/>
        </w:rPr>
        <w:t>), но был отключен от программы лояльности, то не изменяем никакие данные в Системе и заканчиваем с сообщением об успехе</w:t>
      </w:r>
    </w:p>
    <w:p w14:paraId="0E8B2065" w14:textId="73D69F4E" w:rsidR="00BD6528" w:rsidRDefault="00BD6528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Если клиент с логином (мобильным телефоном) </w:t>
      </w:r>
      <w:r w:rsidR="001758A8">
        <w:rPr>
          <w:rFonts w:ascii="Calibri" w:eastAsia="Times New Roman" w:hAnsi="Calibri" w:cs="Times New Roman"/>
          <w:color w:val="000000"/>
          <w:lang w:eastAsia="ru-RU"/>
        </w:rPr>
        <w:t>уже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зарегистрирован в Системе (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КАТ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), но не активирован, то вносим изменения в данных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КАТ</w:t>
      </w:r>
      <w:r w:rsidR="008C6892">
        <w:rPr>
          <w:rFonts w:ascii="Calibri" w:eastAsia="Times New Roman" w:hAnsi="Calibri" w:cs="Times New Roman"/>
          <w:color w:val="000000"/>
          <w:lang w:eastAsia="ru-RU"/>
        </w:rPr>
        <w:t xml:space="preserve">, активируем списание в </w:t>
      </w:r>
      <w:r w:rsidR="00CA4622">
        <w:rPr>
          <w:rFonts w:ascii="Calibri" w:eastAsia="Times New Roman" w:hAnsi="Calibri" w:cs="Times New Roman"/>
          <w:color w:val="000000"/>
          <w:lang w:eastAsia="ru-RU"/>
        </w:rPr>
        <w:t>ПРОЦ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и завершаем сценарий с сообщением об успехе</w:t>
      </w:r>
    </w:p>
    <w:p w14:paraId="7C3527C4" w14:textId="29F80AF9" w:rsidR="00BD6528" w:rsidRDefault="00BD6528" w:rsidP="008E0CAB">
      <w:pPr>
        <w:pStyle w:val="a"/>
        <w:numPr>
          <w:ilvl w:val="0"/>
          <w:numId w:val="4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D6528">
        <w:rPr>
          <w:rFonts w:ascii="Calibri" w:eastAsia="Times New Roman" w:hAnsi="Calibri" w:cs="Times New Roman"/>
          <w:color w:val="000000"/>
          <w:lang w:eastAsia="ru-RU"/>
        </w:rPr>
        <w:t>Если клиент с таким логином (мобильным телефоном) уже зарегистрирован в Системе (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КАТ</w:t>
      </w:r>
      <w:r w:rsidRPr="00BD6528">
        <w:rPr>
          <w:rFonts w:ascii="Calibri" w:eastAsia="Times New Roman" w:hAnsi="Calibri" w:cs="Times New Roman"/>
          <w:color w:val="000000"/>
          <w:lang w:eastAsia="ru-RU"/>
        </w:rPr>
        <w:t xml:space="preserve">) и активирован, то </w:t>
      </w:r>
      <w:r>
        <w:rPr>
          <w:rFonts w:ascii="Calibri" w:eastAsia="Times New Roman" w:hAnsi="Calibri" w:cs="Times New Roman"/>
          <w:color w:val="000000"/>
          <w:lang w:eastAsia="ru-RU"/>
        </w:rPr>
        <w:t>не изменяем никакие данные в Системе и заканчиваем с сообщением о том, что клиент уже активирован</w:t>
      </w:r>
    </w:p>
    <w:p w14:paraId="20B9B2B3" w14:textId="7608F31B" w:rsidR="001C419D" w:rsidRDefault="001C419D" w:rsidP="001C41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ПРОЦ-20.</w:t>
      </w:r>
      <w:r w:rsidRPr="00B63B7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Начисление баллов</w:t>
      </w:r>
    </w:p>
    <w:p w14:paraId="0F093B72" w14:textId="5D6A67B6" w:rsidR="001C419D" w:rsidRDefault="0006745D" w:rsidP="008E0CAB">
      <w:pPr>
        <w:pStyle w:val="a"/>
        <w:numPr>
          <w:ilvl w:val="0"/>
          <w:numId w:val="39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1C419D"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загружает из </w:t>
      </w:r>
      <w:r w:rsidR="001C419D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="001C419D" w:rsidRPr="00405A2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C5426C">
        <w:rPr>
          <w:rFonts w:ascii="Calibri" w:eastAsia="Times New Roman" w:hAnsi="Calibri" w:cs="Times New Roman"/>
          <w:color w:val="000000"/>
          <w:lang w:eastAsia="ru-RU"/>
        </w:rPr>
        <w:t xml:space="preserve">реестр начисления баллов и передает 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их </w:t>
      </w:r>
      <w:r w:rsidR="00CA4622">
        <w:rPr>
          <w:rFonts w:ascii="Calibri" w:eastAsia="Times New Roman" w:hAnsi="Calibri" w:cs="Times New Roman"/>
          <w:color w:val="000000"/>
          <w:lang w:eastAsia="ru-RU"/>
        </w:rPr>
        <w:t>ПРОЦ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для обработки</w:t>
      </w:r>
    </w:p>
    <w:p w14:paraId="703A43A7" w14:textId="30D17E30" w:rsidR="001C419D" w:rsidRDefault="00CA4622" w:rsidP="008E0CAB">
      <w:pPr>
        <w:pStyle w:val="a"/>
        <w:numPr>
          <w:ilvl w:val="0"/>
          <w:numId w:val="39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ПРОЦ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возвращает результат обработки и </w:t>
      </w:r>
      <w:r w:rsidR="0006745D">
        <w:rPr>
          <w:rFonts w:ascii="Calibri" w:eastAsia="Times New Roman" w:hAnsi="Calibri" w:cs="Times New Roman"/>
          <w:color w:val="000000"/>
          <w:lang w:eastAsia="ru-RU"/>
        </w:rPr>
        <w:t>КБАНК</w:t>
      </w:r>
      <w:r w:rsidR="00607AA6">
        <w:rPr>
          <w:rFonts w:ascii="Calibri" w:eastAsia="Times New Roman" w:hAnsi="Calibri" w:cs="Times New Roman"/>
          <w:color w:val="000000"/>
          <w:lang w:eastAsia="ru-RU"/>
        </w:rPr>
        <w:t xml:space="preserve"> формирует ответ в </w:t>
      </w:r>
      <w:r w:rsidR="00607AA6">
        <w:rPr>
          <w:rFonts w:ascii="Calibri" w:eastAsia="Times New Roman" w:hAnsi="Calibri" w:cs="Times New Roman"/>
          <w:color w:val="000000"/>
          <w:lang w:val="en-US" w:eastAsia="ru-RU"/>
        </w:rPr>
        <w:t>TER</w:t>
      </w:r>
    </w:p>
    <w:p w14:paraId="6CF54A33" w14:textId="77777777" w:rsidR="00405A2E" w:rsidRDefault="00EF6440" w:rsidP="00EF6440">
      <w:pPr>
        <w:pStyle w:val="2"/>
        <w:rPr>
          <w:rFonts w:eastAsia="Times New Roman"/>
          <w:lang w:eastAsia="ru-RU"/>
        </w:rPr>
      </w:pPr>
      <w:bookmarkStart w:id="0" w:name="OLE_LINK1"/>
      <w:bookmarkStart w:id="1" w:name="OLE_LINK2"/>
      <w:r>
        <w:rPr>
          <w:rFonts w:eastAsia="Times New Roman"/>
          <w:lang w:eastAsia="ru-RU"/>
        </w:rPr>
        <w:t>САЙТ-</w:t>
      </w:r>
      <w:r w:rsidR="00405A2E" w:rsidRPr="00B63B7A">
        <w:rPr>
          <w:rFonts w:eastAsia="Times New Roman"/>
          <w:lang w:eastAsia="ru-RU"/>
        </w:rPr>
        <w:t>20</w:t>
      </w:r>
      <w:r w:rsidR="00C86989"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Аутентификация клиента</w:t>
      </w:r>
    </w:p>
    <w:p w14:paraId="192C85B0" w14:textId="713CFA3D" w:rsidR="00EF6440" w:rsidRDefault="00405A2E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bookmarkStart w:id="2" w:name="OLE_LINK3"/>
      <w:bookmarkStart w:id="3" w:name="OLE_LINK4"/>
      <w:bookmarkEnd w:id="0"/>
      <w:bookmarkEnd w:id="1"/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Клиент заходит на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5C115E6B" w14:textId="2C1040A4" w:rsidR="00EF6440" w:rsidRDefault="004A4415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перехватывает обращение к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и перенаправляет клиента на свою страницу аутентификации.</w:t>
      </w:r>
    </w:p>
    <w:p w14:paraId="21601287" w14:textId="77777777" w:rsidR="00EF6440" w:rsidRDefault="00405A2E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>Клиент вводит логин и пароль.</w:t>
      </w:r>
    </w:p>
    <w:p w14:paraId="7DB38ED8" w14:textId="669CBA65" w:rsidR="00EF6440" w:rsidRDefault="004A4415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проверяет правильность логина и пароля.</w:t>
      </w:r>
    </w:p>
    <w:p w14:paraId="6C7BF172" w14:textId="29DCD484" w:rsidR="00EF6440" w:rsidRDefault="00405A2E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Если клиент ввел временный пароль, то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Pr="00405A2E">
        <w:rPr>
          <w:rFonts w:ascii="Calibri" w:eastAsia="Times New Roman" w:hAnsi="Calibri" w:cs="Times New Roman"/>
          <w:color w:val="000000"/>
          <w:lang w:eastAsia="ru-RU"/>
        </w:rPr>
        <w:t xml:space="preserve"> запускает сценарий смены пароля.</w:t>
      </w:r>
    </w:p>
    <w:p w14:paraId="69EAA1B7" w14:textId="120C3F85" w:rsidR="001B6BF9" w:rsidRDefault="00405A2E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405A2E">
        <w:rPr>
          <w:rFonts w:ascii="Calibri" w:eastAsia="Times New Roman" w:hAnsi="Calibri" w:cs="Times New Roman"/>
          <w:color w:val="000000"/>
          <w:lang w:eastAsia="ru-RU"/>
        </w:rPr>
        <w:t>Если клиент ввел правильный логин и пароль (при этом пароль не является временным),</w:t>
      </w:r>
      <w:r w:rsidR="001B6BF9">
        <w:rPr>
          <w:rFonts w:ascii="Calibri" w:eastAsia="Times New Roman" w:hAnsi="Calibri" w:cs="Times New Roman"/>
          <w:color w:val="000000"/>
          <w:lang w:eastAsia="ru-RU"/>
        </w:rPr>
        <w:t xml:space="preserve"> то сценарий продолжается.</w:t>
      </w:r>
    </w:p>
    <w:p w14:paraId="694ADAB2" w14:textId="604B147F" w:rsidR="00EF6440" w:rsidRDefault="004A4415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получает ФИО</w:t>
      </w:r>
      <w:r w:rsidR="002D1A7D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клиента из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и сохраняет </w:t>
      </w:r>
      <w:r w:rsidR="001B6BF9">
        <w:rPr>
          <w:rFonts w:ascii="Calibri" w:eastAsia="Times New Roman" w:hAnsi="Calibri" w:cs="Times New Roman"/>
          <w:color w:val="000000"/>
          <w:lang w:eastAsia="ru-RU"/>
        </w:rPr>
        <w:t>их в учетной записи пользователя</w:t>
      </w:r>
    </w:p>
    <w:p w14:paraId="77B4CA1C" w14:textId="5BFFE966" w:rsidR="00EF6440" w:rsidRDefault="004A4415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перенаправляет клиента обратно на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="00405A2E" w:rsidRPr="002D1A7D">
        <w:rPr>
          <w:rFonts w:ascii="Calibri" w:eastAsia="Times New Roman" w:hAnsi="Calibri" w:cs="Times New Roman"/>
          <w:color w:val="000000"/>
          <w:lang w:eastAsia="ru-RU"/>
        </w:rPr>
        <w:t>передавая ФИО</w:t>
      </w:r>
      <w:r w:rsidR="00C26BFF" w:rsidRPr="002D1A7D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r w:rsidR="00C26BFF" w:rsidRPr="002D1A7D">
        <w:rPr>
          <w:rFonts w:ascii="Times New Roman" w:eastAsia="Times New Roman" w:hAnsi="Times New Roman" w:cs="Times New Roman"/>
          <w:color w:val="000000"/>
          <w:lang w:eastAsia="ru-RU"/>
        </w:rPr>
        <w:t>идентификатор к</w:t>
      </w:r>
      <w:r w:rsidR="002D1A7D" w:rsidRPr="002D1A7D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C26BFF" w:rsidRPr="002D1A7D">
        <w:rPr>
          <w:rFonts w:ascii="Times New Roman" w:eastAsia="Times New Roman" w:hAnsi="Times New Roman" w:cs="Times New Roman"/>
          <w:color w:val="000000"/>
          <w:lang w:eastAsia="ru-RU"/>
        </w:rPr>
        <w:t>иента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6DBA8024" w14:textId="485A2187" w:rsidR="00EF6440" w:rsidRDefault="00CA6EA6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получает информацию о счете клиента и баланс из </w:t>
      </w:r>
      <w:r w:rsidR="00CA4622">
        <w:rPr>
          <w:rFonts w:ascii="Calibri" w:eastAsia="Times New Roman" w:hAnsi="Calibri" w:cs="Times New Roman"/>
          <w:color w:val="000000"/>
          <w:lang w:eastAsia="ru-RU"/>
        </w:rPr>
        <w:t>ПРОЦ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и проверяет статус счета на предмет списания через канале "Каталог подарков".</w:t>
      </w:r>
    </w:p>
    <w:p w14:paraId="26D2DB8B" w14:textId="7B2AE9DF" w:rsidR="00405A2E" w:rsidRDefault="00CA6EA6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 xml:space="preserve"> получает список ЦА, в которых участвует клиент, из </w:t>
      </w:r>
      <w:r w:rsidR="009A507B">
        <w:rPr>
          <w:rFonts w:ascii="Calibri" w:eastAsia="Times New Roman" w:hAnsi="Calibri" w:cs="Times New Roman"/>
          <w:color w:val="000000"/>
          <w:lang w:eastAsia="ru-RU"/>
        </w:rPr>
        <w:t>АКЦ</w:t>
      </w:r>
      <w:r w:rsidR="00405A2E" w:rsidRPr="00405A2E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0E4C2720" w14:textId="1825442E" w:rsidR="009E0B16" w:rsidRPr="002D1A7D" w:rsidRDefault="00CA6EA6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САЙТ</w:t>
      </w:r>
      <w:r w:rsidR="009E0B16" w:rsidRPr="002D1A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получает город местонахождения клиента из </w:t>
      </w:r>
      <w:r w:rsidR="00592EE4">
        <w:rPr>
          <w:rFonts w:ascii="Times New Roman" w:eastAsia="Times New Roman" w:hAnsi="Times New Roman" w:cs="Times New Roman"/>
          <w:color w:val="000000"/>
          <w:lang w:eastAsia="ru-RU"/>
        </w:rPr>
        <w:t>ПРФ</w:t>
      </w:r>
    </w:p>
    <w:p w14:paraId="023D1DB8" w14:textId="12858D95" w:rsidR="00A472AB" w:rsidRPr="002D1A7D" w:rsidRDefault="001B6BF9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Если город местонахождения клиента не указан,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 определяет город по </w:t>
      </w:r>
      <w:r w:rsidRPr="002D1A7D">
        <w:rPr>
          <w:rFonts w:ascii="Calibri" w:eastAsia="Times New Roman" w:hAnsi="Calibri" w:cs="Times New Roman"/>
          <w:color w:val="000000"/>
          <w:lang w:val="en-US" w:eastAsia="ru-RU"/>
        </w:rPr>
        <w:t>IP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-клиента в </w:t>
      </w:r>
      <w:r w:rsidR="00ED5190">
        <w:rPr>
          <w:rFonts w:ascii="Calibri" w:eastAsia="Times New Roman" w:hAnsi="Calibri" w:cs="Times New Roman"/>
          <w:color w:val="000000"/>
          <w:lang w:eastAsia="ru-RU"/>
        </w:rPr>
        <w:t>ГЕО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7DA9D47C" w14:textId="7FF93632" w:rsidR="001B6BF9" w:rsidRPr="002D1A7D" w:rsidRDefault="001B6BF9" w:rsidP="00405A2E">
      <w:pPr>
        <w:pStyle w:val="a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Если город по </w:t>
      </w:r>
      <w:r w:rsidRPr="002D1A7D">
        <w:rPr>
          <w:rFonts w:ascii="Calibri" w:eastAsia="Times New Roman" w:hAnsi="Calibri" w:cs="Times New Roman"/>
          <w:color w:val="000000"/>
          <w:lang w:val="en-US" w:eastAsia="ru-RU"/>
        </w:rPr>
        <w:t>IP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 определен успешно,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 сохраняет город в </w:t>
      </w:r>
      <w:r w:rsidR="00592EE4">
        <w:rPr>
          <w:rFonts w:ascii="Calibri" w:eastAsia="Times New Roman" w:hAnsi="Calibri" w:cs="Times New Roman"/>
          <w:color w:val="000000"/>
          <w:lang w:eastAsia="ru-RU"/>
        </w:rPr>
        <w:t>ПРФ</w:t>
      </w:r>
      <w:r w:rsidRPr="002D1A7D">
        <w:rPr>
          <w:rFonts w:ascii="Calibri" w:eastAsia="Times New Roman" w:hAnsi="Calibri" w:cs="Times New Roman"/>
          <w:color w:val="000000"/>
          <w:lang w:eastAsia="ru-RU"/>
        </w:rPr>
        <w:t xml:space="preserve"> в атрибуте «Город местонахождения».</w:t>
      </w:r>
    </w:p>
    <w:bookmarkEnd w:id="2"/>
    <w:bookmarkEnd w:id="3"/>
    <w:p w14:paraId="7749A589" w14:textId="3B58E9A1" w:rsidR="00405A2E" w:rsidRDefault="00C86989" w:rsidP="00405A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САЙТ-</w:t>
      </w:r>
      <w:r w:rsidR="00405A2E" w:rsidRPr="00B63B7A">
        <w:rPr>
          <w:rFonts w:eastAsia="Times New Roman"/>
          <w:lang w:eastAsia="ru-RU"/>
        </w:rPr>
        <w:t>25</w:t>
      </w:r>
      <w:r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</w:t>
      </w:r>
      <w:r w:rsidR="006938E5">
        <w:rPr>
          <w:rFonts w:eastAsia="Times New Roman"/>
          <w:lang w:eastAsia="ru-RU"/>
        </w:rPr>
        <w:t>Сброс</w:t>
      </w:r>
      <w:r w:rsidR="00405A2E" w:rsidRPr="00B63B7A">
        <w:rPr>
          <w:rFonts w:eastAsia="Times New Roman"/>
          <w:lang w:eastAsia="ru-RU"/>
        </w:rPr>
        <w:t xml:space="preserve"> пароля</w:t>
      </w:r>
    </w:p>
    <w:p w14:paraId="5F607FB7" w14:textId="50673D56" w:rsidR="00EF6440" w:rsidRDefault="00405A2E" w:rsidP="00DF5864">
      <w:pPr>
        <w:pStyle w:val="a"/>
        <w:numPr>
          <w:ilvl w:val="0"/>
          <w:numId w:val="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t>Напоминание пароля невозможно, возможен только сброс пароля.</w:t>
      </w:r>
      <w:r w:rsidRPr="00B63B7A">
        <w:rPr>
          <w:rFonts w:ascii="Calibri" w:eastAsia="Times New Roman" w:hAnsi="Calibri" w:cs="Times New Roman"/>
          <w:color w:val="000000"/>
          <w:lang w:eastAsia="ru-RU"/>
        </w:rPr>
        <w:br/>
        <w:t xml:space="preserve">Сброс пароля является штатной функцией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Pr="00B63B7A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14:paraId="14106E91" w14:textId="20EBACAD" w:rsidR="00405A2E" w:rsidRDefault="00405A2E" w:rsidP="00DF5864">
      <w:pPr>
        <w:pStyle w:val="a"/>
        <w:numPr>
          <w:ilvl w:val="0"/>
          <w:numId w:val="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t xml:space="preserve">Сброс пароля осуществляется посредством отправки нового временного пароля на номер телефона клиента (используется номер из учетной записи в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Pr="00B63B7A">
        <w:rPr>
          <w:rFonts w:ascii="Calibri" w:eastAsia="Times New Roman" w:hAnsi="Calibri" w:cs="Times New Roman"/>
          <w:color w:val="000000"/>
          <w:lang w:eastAsia="ru-RU"/>
        </w:rPr>
        <w:t>).</w:t>
      </w:r>
    </w:p>
    <w:p w14:paraId="556E7768" w14:textId="77777777" w:rsidR="00405A2E" w:rsidRDefault="00C86989" w:rsidP="00405A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САЙТ</w:t>
      </w:r>
      <w:r w:rsidR="00405A2E" w:rsidRPr="00B63B7A">
        <w:rPr>
          <w:rFonts w:eastAsia="Times New Roman"/>
          <w:lang w:eastAsia="ru-RU"/>
        </w:rPr>
        <w:t>-26</w:t>
      </w:r>
      <w:r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Смена пароля клиента</w:t>
      </w:r>
    </w:p>
    <w:p w14:paraId="09E7BC9B" w14:textId="5F8B4673" w:rsidR="00EF6440" w:rsidRDefault="00405A2E" w:rsidP="00DF5864">
      <w:pPr>
        <w:pStyle w:val="a"/>
        <w:numPr>
          <w:ilvl w:val="0"/>
          <w:numId w:val="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t xml:space="preserve">Смена пароля является штатной функцией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Pr="00B63B7A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14:paraId="1A3B4866" w14:textId="77777777" w:rsidR="00405A2E" w:rsidRDefault="00405A2E" w:rsidP="00DF5864">
      <w:pPr>
        <w:pStyle w:val="a"/>
        <w:numPr>
          <w:ilvl w:val="0"/>
          <w:numId w:val="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lastRenderedPageBreak/>
        <w:t>По требованиям ВТБ смена пароля должна происходить без OTP.</w:t>
      </w:r>
    </w:p>
    <w:p w14:paraId="6F552C78" w14:textId="77777777" w:rsidR="00405A2E" w:rsidRDefault="00C86989" w:rsidP="00405A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САЙТ-</w:t>
      </w:r>
      <w:r w:rsidR="00405A2E" w:rsidRPr="00B63B7A">
        <w:rPr>
          <w:rFonts w:eastAsia="Times New Roman"/>
          <w:lang w:eastAsia="ru-RU"/>
        </w:rPr>
        <w:t>30</w:t>
      </w:r>
      <w:r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Выход из личного кабинета</w:t>
      </w:r>
    </w:p>
    <w:p w14:paraId="3197F95F" w14:textId="77777777" w:rsidR="00EF6440" w:rsidRDefault="00405A2E" w:rsidP="00C86989">
      <w:pPr>
        <w:rPr>
          <w:lang w:eastAsia="ru-RU"/>
        </w:rPr>
      </w:pPr>
      <w:r w:rsidRPr="00B63B7A">
        <w:rPr>
          <w:lang w:eastAsia="ru-RU"/>
        </w:rPr>
        <w:t>Выход по таймауту:</w:t>
      </w:r>
    </w:p>
    <w:p w14:paraId="2E467C11" w14:textId="3AC4D6C2" w:rsidR="00EF6440" w:rsidRDefault="004A4415" w:rsidP="00794436">
      <w:pPr>
        <w:pStyle w:val="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B63B7A">
        <w:rPr>
          <w:rFonts w:ascii="Calibri" w:eastAsia="Times New Roman" w:hAnsi="Calibri" w:cs="Times New Roman"/>
          <w:color w:val="000000"/>
          <w:lang w:eastAsia="ru-RU"/>
        </w:rPr>
        <w:t xml:space="preserve"> передает в каждом запросе к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B63B7A">
        <w:rPr>
          <w:rFonts w:ascii="Calibri" w:eastAsia="Times New Roman" w:hAnsi="Calibri" w:cs="Times New Roman"/>
          <w:color w:val="000000"/>
          <w:lang w:eastAsia="ru-RU"/>
        </w:rPr>
        <w:t xml:space="preserve"> время до окончания сессии. </w:t>
      </w:r>
    </w:p>
    <w:p w14:paraId="611267BF" w14:textId="5452C6AC" w:rsidR="00EF6440" w:rsidRDefault="00405A2E" w:rsidP="00794436">
      <w:pPr>
        <w:pStyle w:val="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t xml:space="preserve">Если время до окончания сессии исчерпано,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EF6440">
        <w:rPr>
          <w:rFonts w:ascii="Calibri" w:eastAsia="Times New Roman" w:hAnsi="Calibri" w:cs="Times New Roman"/>
          <w:color w:val="000000"/>
          <w:lang w:eastAsia="ru-RU"/>
        </w:rPr>
        <w:t xml:space="preserve"> инициирует </w:t>
      </w:r>
      <w:proofErr w:type="spellStart"/>
      <w:r w:rsidR="00EF6440">
        <w:rPr>
          <w:rFonts w:ascii="Calibri" w:eastAsia="Times New Roman" w:hAnsi="Calibri" w:cs="Times New Roman"/>
          <w:color w:val="000000"/>
          <w:lang w:eastAsia="ru-RU"/>
        </w:rPr>
        <w:t>refresh</w:t>
      </w:r>
      <w:proofErr w:type="spellEnd"/>
      <w:r w:rsidR="00EF6440">
        <w:rPr>
          <w:rFonts w:ascii="Calibri" w:eastAsia="Times New Roman" w:hAnsi="Calibri" w:cs="Times New Roman"/>
          <w:color w:val="000000"/>
          <w:lang w:eastAsia="ru-RU"/>
        </w:rPr>
        <w:t xml:space="preserve"> страницы</w:t>
      </w:r>
    </w:p>
    <w:p w14:paraId="1A2306D8" w14:textId="16D0E763" w:rsidR="00EF6440" w:rsidRDefault="004A4415" w:rsidP="00794436">
      <w:pPr>
        <w:pStyle w:val="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B63B7A">
        <w:rPr>
          <w:rFonts w:ascii="Calibri" w:eastAsia="Times New Roman" w:hAnsi="Calibri" w:cs="Times New Roman"/>
          <w:color w:val="000000"/>
          <w:lang w:eastAsia="ru-RU"/>
        </w:rPr>
        <w:t xml:space="preserve"> перехватывает этот запрос в штатном режиме и перенаправляет пользователя на страницу аутентификации.</w:t>
      </w:r>
    </w:p>
    <w:p w14:paraId="4CCA5AFE" w14:textId="78207A12" w:rsidR="00EF6440" w:rsidRDefault="006C531E" w:rsidP="00EF6440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Ручной</w:t>
      </w:r>
      <w:r w:rsidR="00405A2E" w:rsidRPr="00EF6440">
        <w:rPr>
          <w:rFonts w:ascii="Calibri" w:eastAsia="Times New Roman" w:hAnsi="Calibri" w:cs="Times New Roman"/>
          <w:color w:val="000000"/>
          <w:lang w:eastAsia="ru-RU"/>
        </w:rPr>
        <w:t xml:space="preserve"> выход:</w:t>
      </w:r>
    </w:p>
    <w:p w14:paraId="0A11A9E7" w14:textId="4109A0EF" w:rsidR="00EF6440" w:rsidRPr="00EF6440" w:rsidRDefault="00405A2E" w:rsidP="00794436">
      <w:pPr>
        <w:pStyle w:val="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EF6440">
        <w:rPr>
          <w:rFonts w:ascii="Calibri" w:eastAsia="Times New Roman" w:hAnsi="Calibri" w:cs="Times New Roman"/>
          <w:color w:val="000000"/>
          <w:lang w:eastAsia="ru-RU"/>
        </w:rPr>
        <w:t xml:space="preserve">Клиент нажимает в </w:t>
      </w:r>
      <w:r w:rsidR="00CA6EA6">
        <w:rPr>
          <w:rFonts w:ascii="Calibri" w:eastAsia="Times New Roman" w:hAnsi="Calibri" w:cs="Times New Roman"/>
          <w:color w:val="000000"/>
          <w:lang w:eastAsia="ru-RU"/>
        </w:rPr>
        <w:t>САЙТ</w:t>
      </w:r>
      <w:r w:rsidRPr="00EF6440">
        <w:rPr>
          <w:rFonts w:ascii="Calibri" w:eastAsia="Times New Roman" w:hAnsi="Calibri" w:cs="Times New Roman"/>
          <w:color w:val="000000"/>
          <w:lang w:eastAsia="ru-RU"/>
        </w:rPr>
        <w:t xml:space="preserve"> на ссылку "Выйти"</w:t>
      </w:r>
    </w:p>
    <w:p w14:paraId="62AFBE69" w14:textId="40994F1C" w:rsidR="00405A2E" w:rsidRPr="00EF6440" w:rsidRDefault="00CA6EA6" w:rsidP="00794436">
      <w:pPr>
        <w:pStyle w:val="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САЙТ</w:t>
      </w:r>
      <w:r w:rsidR="00405A2E" w:rsidRPr="00EF6440">
        <w:rPr>
          <w:rFonts w:ascii="Calibri" w:eastAsia="Times New Roman" w:hAnsi="Calibri" w:cs="Times New Roman"/>
          <w:color w:val="000000"/>
          <w:lang w:eastAsia="ru-RU"/>
        </w:rPr>
        <w:t xml:space="preserve"> перенаправляет клиента на страницу логаута в </w:t>
      </w:r>
      <w:r w:rsidR="004A4415">
        <w:rPr>
          <w:rFonts w:ascii="Calibri" w:eastAsia="Times New Roman" w:hAnsi="Calibri" w:cs="Times New Roman"/>
          <w:color w:val="000000"/>
          <w:lang w:eastAsia="ru-RU"/>
        </w:rPr>
        <w:t>БЕЗ</w:t>
      </w:r>
      <w:r w:rsidR="00405A2E" w:rsidRPr="00EF6440"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0B28A487" w14:textId="77777777" w:rsidR="00405A2E" w:rsidRDefault="00C86989" w:rsidP="00405A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САЙТ-</w:t>
      </w:r>
      <w:r w:rsidR="00405A2E" w:rsidRPr="00B63B7A">
        <w:rPr>
          <w:rFonts w:eastAsia="Times New Roman"/>
          <w:lang w:eastAsia="ru-RU"/>
        </w:rPr>
        <w:t>70</w:t>
      </w:r>
      <w:r>
        <w:rPr>
          <w:rFonts w:eastAsia="Times New Roman"/>
          <w:lang w:eastAsia="ru-RU"/>
        </w:rPr>
        <w:t>.</w:t>
      </w:r>
      <w:r w:rsidR="00405A2E" w:rsidRPr="00B63B7A">
        <w:rPr>
          <w:rFonts w:eastAsia="Times New Roman"/>
          <w:lang w:eastAsia="ru-RU"/>
        </w:rPr>
        <w:t xml:space="preserve"> Просмотр статической информации на сайте</w:t>
      </w:r>
    </w:p>
    <w:p w14:paraId="313C957A" w14:textId="77777777" w:rsidR="00405A2E" w:rsidRDefault="00405A2E" w:rsidP="00DF5864">
      <w:pPr>
        <w:pStyle w:val="a"/>
        <w:numPr>
          <w:ilvl w:val="0"/>
          <w:numId w:val="0"/>
        </w:numPr>
        <w:rPr>
          <w:rFonts w:ascii="Calibri" w:eastAsia="Times New Roman" w:hAnsi="Calibri" w:cs="Times New Roman"/>
          <w:color w:val="000000"/>
          <w:lang w:eastAsia="ru-RU"/>
        </w:rPr>
      </w:pPr>
      <w:r w:rsidRPr="00B63B7A">
        <w:rPr>
          <w:rFonts w:ascii="Calibri" w:eastAsia="Times New Roman" w:hAnsi="Calibri" w:cs="Times New Roman"/>
          <w:color w:val="000000"/>
          <w:lang w:eastAsia="ru-RU"/>
        </w:rPr>
        <w:t>Тех. описание не требуется.</w:t>
      </w:r>
    </w:p>
    <w:p w14:paraId="7C3F3944" w14:textId="77777777" w:rsidR="00405A2E" w:rsidRPr="006C531E" w:rsidRDefault="00405A2E" w:rsidP="00405A2E">
      <w:pPr>
        <w:pStyle w:val="2"/>
        <w:rPr>
          <w:rFonts w:eastAsia="Times New Roman"/>
          <w:lang w:val="en-US" w:eastAsia="ru-RU"/>
        </w:rPr>
      </w:pPr>
      <w:r w:rsidRPr="006C531E">
        <w:rPr>
          <w:rFonts w:eastAsia="Times New Roman"/>
          <w:lang w:eastAsia="ru-RU"/>
        </w:rPr>
        <w:t>САЙТ-90</w:t>
      </w:r>
      <w:r w:rsidR="00C86989" w:rsidRPr="006C531E">
        <w:rPr>
          <w:rFonts w:eastAsia="Times New Roman"/>
          <w:lang w:eastAsia="ru-RU"/>
        </w:rPr>
        <w:t>.</w:t>
      </w:r>
      <w:r w:rsidRPr="006C531E">
        <w:rPr>
          <w:rFonts w:eastAsia="Times New Roman"/>
          <w:lang w:eastAsia="ru-RU"/>
        </w:rPr>
        <w:t xml:space="preserve"> Выход из участия в программе</w:t>
      </w:r>
    </w:p>
    <w:p w14:paraId="683DE9C7" w14:textId="52EEEE49" w:rsidR="00CE5BDC" w:rsidRPr="006C531E" w:rsidRDefault="00B84F0C" w:rsidP="00794436">
      <w:pPr>
        <w:pStyle w:val="a"/>
        <w:numPr>
          <w:ilvl w:val="0"/>
          <w:numId w:val="28"/>
        </w:numPr>
        <w:rPr>
          <w:lang w:eastAsia="ru-RU"/>
        </w:rPr>
      </w:pPr>
      <w:r w:rsidRPr="006C531E">
        <w:rPr>
          <w:lang w:eastAsia="ru-RU"/>
        </w:rPr>
        <w:t xml:space="preserve">Клиент через форму обратной связи на </w:t>
      </w:r>
      <w:r w:rsidR="00CA6EA6">
        <w:rPr>
          <w:lang w:eastAsia="ru-RU"/>
        </w:rPr>
        <w:t>САЙТ</w:t>
      </w:r>
      <w:r w:rsidRPr="006C531E">
        <w:rPr>
          <w:lang w:eastAsia="ru-RU"/>
        </w:rPr>
        <w:t xml:space="preserve"> отправляет письмо с заявкой на выход из участия в программе.</w:t>
      </w:r>
    </w:p>
    <w:p w14:paraId="46916CFF" w14:textId="0F0A069B" w:rsidR="00CE5BDC" w:rsidRPr="00CA6EA6" w:rsidRDefault="002C72B3" w:rsidP="00794436">
      <w:pPr>
        <w:pStyle w:val="a"/>
        <w:numPr>
          <w:ilvl w:val="0"/>
          <w:numId w:val="28"/>
        </w:numPr>
        <w:rPr>
          <w:lang w:eastAsia="ru-RU"/>
        </w:rPr>
      </w:pPr>
      <w:r w:rsidRPr="006C531E">
        <w:rPr>
          <w:lang w:eastAsia="ru-RU"/>
        </w:rPr>
        <w:t xml:space="preserve">Если у клиента есть заказы в нетерминальном статусе, </w:t>
      </w:r>
      <w:r w:rsidR="00CA6EA6">
        <w:rPr>
          <w:lang w:eastAsia="ru-RU"/>
        </w:rPr>
        <w:t>САЙТ</w:t>
      </w:r>
      <w:r w:rsidRPr="006C531E">
        <w:rPr>
          <w:lang w:eastAsia="ru-RU"/>
        </w:rPr>
        <w:t xml:space="preserve"> выводит клиенту предупреждение перед отправкой. Отправка производится только, если клиент игнорирует предупреждение.</w:t>
      </w:r>
    </w:p>
    <w:p w14:paraId="5E4104A7" w14:textId="0DE9D5CC" w:rsidR="00B84F0C" w:rsidRPr="006C531E" w:rsidRDefault="002C72B3" w:rsidP="00794436">
      <w:pPr>
        <w:pStyle w:val="a"/>
        <w:numPr>
          <w:ilvl w:val="0"/>
          <w:numId w:val="28"/>
        </w:numPr>
        <w:rPr>
          <w:lang w:eastAsia="ru-RU"/>
        </w:rPr>
      </w:pPr>
      <w:r w:rsidRPr="006C531E">
        <w:rPr>
          <w:lang w:eastAsia="ru-RU"/>
        </w:rPr>
        <w:t>П</w:t>
      </w:r>
      <w:r w:rsidR="00B84F0C" w:rsidRPr="006C531E">
        <w:rPr>
          <w:lang w:eastAsia="ru-RU"/>
        </w:rPr>
        <w:t>исьмо отправляется на специальный адрес</w:t>
      </w:r>
      <w:r w:rsidRPr="006C531E">
        <w:rPr>
          <w:lang w:eastAsia="ru-RU"/>
        </w:rPr>
        <w:t xml:space="preserve"> администратор</w:t>
      </w:r>
      <w:r w:rsidR="005E4A9F" w:rsidRPr="006C531E">
        <w:rPr>
          <w:lang w:eastAsia="ru-RU"/>
        </w:rPr>
        <w:t>у</w:t>
      </w:r>
      <w:r w:rsidR="00B84F0C" w:rsidRPr="006C531E">
        <w:rPr>
          <w:lang w:eastAsia="ru-RU"/>
        </w:rPr>
        <w:t>.</w:t>
      </w:r>
    </w:p>
    <w:p w14:paraId="7F5C6896" w14:textId="0B403BCC" w:rsidR="00B84F0C" w:rsidRPr="006C531E" w:rsidRDefault="00B84F0C" w:rsidP="00794436">
      <w:pPr>
        <w:pStyle w:val="a"/>
        <w:numPr>
          <w:ilvl w:val="0"/>
          <w:numId w:val="28"/>
        </w:numPr>
        <w:rPr>
          <w:lang w:eastAsia="ru-RU"/>
        </w:rPr>
      </w:pPr>
      <w:r w:rsidRPr="006C531E">
        <w:rPr>
          <w:lang w:eastAsia="ru-RU"/>
        </w:rPr>
        <w:t>Администратор, получив письмо, отключает клиента через АРМ Безопасности</w:t>
      </w:r>
      <w:r w:rsidR="002C72B3" w:rsidRPr="006C531E">
        <w:rPr>
          <w:lang w:eastAsia="ru-RU"/>
        </w:rPr>
        <w:t>.</w:t>
      </w:r>
    </w:p>
    <w:p w14:paraId="37F69F0B" w14:textId="09C56976" w:rsidR="002C72B3" w:rsidRPr="006C531E" w:rsidRDefault="004A4415" w:rsidP="00794436">
      <w:pPr>
        <w:pStyle w:val="a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БЕЗ</w:t>
      </w:r>
      <w:r w:rsidR="002C72B3" w:rsidRPr="006C531E">
        <w:rPr>
          <w:lang w:eastAsia="ru-RU"/>
        </w:rPr>
        <w:t xml:space="preserve"> отмечает в </w:t>
      </w:r>
      <w:r w:rsidR="00592EE4">
        <w:rPr>
          <w:lang w:eastAsia="ru-RU"/>
        </w:rPr>
        <w:t>ПРФ</w:t>
      </w:r>
      <w:r w:rsidR="002C72B3" w:rsidRPr="006C531E">
        <w:rPr>
          <w:lang w:eastAsia="ru-RU"/>
        </w:rPr>
        <w:t>, что клиент пожелал отключиться (признак «На отключение»</w:t>
      </w:r>
      <w:r w:rsidR="00627FFD" w:rsidRPr="006C531E">
        <w:rPr>
          <w:lang w:eastAsia="ru-RU"/>
        </w:rPr>
        <w:t>)</w:t>
      </w:r>
      <w:r w:rsidR="002C72B3" w:rsidRPr="006C531E">
        <w:rPr>
          <w:lang w:eastAsia="ru-RU"/>
        </w:rPr>
        <w:t>, но отключения при этом не происходит.</w:t>
      </w:r>
    </w:p>
    <w:p w14:paraId="3A42A992" w14:textId="6BB72022" w:rsidR="002C72B3" w:rsidRPr="006C531E" w:rsidRDefault="0006745D" w:rsidP="00794436">
      <w:pPr>
        <w:pStyle w:val="a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КБАНК</w:t>
      </w:r>
      <w:r w:rsidR="002C72B3" w:rsidRPr="006C531E">
        <w:rPr>
          <w:lang w:eastAsia="ru-RU"/>
        </w:rPr>
        <w:t xml:space="preserve"> периодически проверяет клиентов с признаком «На отключение», и если у клиента нет заказов в нетерминальном статусе, то выполняет следующие действия:</w:t>
      </w:r>
    </w:p>
    <w:p w14:paraId="4666A328" w14:textId="39900881" w:rsidR="002F2BCF" w:rsidRPr="006C531E" w:rsidRDefault="002C72B3" w:rsidP="002C72B3">
      <w:pPr>
        <w:pStyle w:val="a"/>
        <w:numPr>
          <w:ilvl w:val="1"/>
          <w:numId w:val="28"/>
        </w:numPr>
        <w:rPr>
          <w:lang w:eastAsia="ru-RU"/>
        </w:rPr>
      </w:pPr>
      <w:r w:rsidRPr="006C531E">
        <w:rPr>
          <w:lang w:eastAsia="ru-RU"/>
        </w:rPr>
        <w:t xml:space="preserve">Вызывает </w:t>
      </w:r>
      <w:r w:rsidR="004A4415">
        <w:rPr>
          <w:lang w:eastAsia="ru-RU"/>
        </w:rPr>
        <w:t>БЕЗ</w:t>
      </w:r>
      <w:r w:rsidRPr="006C531E">
        <w:rPr>
          <w:lang w:eastAsia="ru-RU"/>
        </w:rPr>
        <w:t xml:space="preserve"> для</w:t>
      </w:r>
      <w:r w:rsidR="002F2BCF" w:rsidRPr="006C531E">
        <w:rPr>
          <w:lang w:eastAsia="ru-RU"/>
        </w:rPr>
        <w:t xml:space="preserve"> удал</w:t>
      </w:r>
      <w:r w:rsidRPr="006C531E">
        <w:rPr>
          <w:lang w:eastAsia="ru-RU"/>
        </w:rPr>
        <w:t>ения</w:t>
      </w:r>
      <w:r w:rsidR="002F2BCF" w:rsidRPr="006C531E">
        <w:rPr>
          <w:lang w:eastAsia="ru-RU"/>
        </w:rPr>
        <w:t xml:space="preserve"> учетную запись клиента</w:t>
      </w:r>
    </w:p>
    <w:p w14:paraId="6A8E0601" w14:textId="734AAD93" w:rsidR="002F2BCF" w:rsidRPr="006C531E" w:rsidRDefault="002C72B3" w:rsidP="002C72B3">
      <w:pPr>
        <w:pStyle w:val="a"/>
        <w:numPr>
          <w:ilvl w:val="1"/>
          <w:numId w:val="28"/>
        </w:numPr>
        <w:rPr>
          <w:lang w:eastAsia="ru-RU"/>
        </w:rPr>
      </w:pPr>
      <w:r w:rsidRPr="006C531E">
        <w:rPr>
          <w:lang w:eastAsia="ru-RU"/>
        </w:rPr>
        <w:t>О</w:t>
      </w:r>
      <w:r w:rsidR="002F2BCF" w:rsidRPr="006C531E">
        <w:rPr>
          <w:lang w:eastAsia="ru-RU"/>
        </w:rPr>
        <w:t xml:space="preserve">тправляет в </w:t>
      </w:r>
      <w:r w:rsidR="00CA4622">
        <w:rPr>
          <w:lang w:eastAsia="ru-RU"/>
        </w:rPr>
        <w:t>ПРОЦ</w:t>
      </w:r>
      <w:r w:rsidR="002F2BCF" w:rsidRPr="006C531E">
        <w:rPr>
          <w:lang w:eastAsia="ru-RU"/>
        </w:rPr>
        <w:t xml:space="preserve"> запрос на закрытие счета клиента</w:t>
      </w:r>
    </w:p>
    <w:p w14:paraId="2891F59B" w14:textId="4CE7A50C" w:rsidR="002F2BCF" w:rsidRPr="006C531E" w:rsidRDefault="006C531E" w:rsidP="002C72B3">
      <w:pPr>
        <w:pStyle w:val="a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Помечает</w:t>
      </w:r>
      <w:r w:rsidR="002C72B3" w:rsidRPr="006C531E">
        <w:rPr>
          <w:lang w:eastAsia="ru-RU"/>
        </w:rPr>
        <w:t xml:space="preserve"> клиента </w:t>
      </w:r>
      <w:r>
        <w:rPr>
          <w:lang w:eastAsia="ru-RU"/>
        </w:rPr>
        <w:t>удаленным в</w:t>
      </w:r>
      <w:r w:rsidR="002C72B3" w:rsidRPr="006C531E">
        <w:rPr>
          <w:lang w:eastAsia="ru-RU"/>
        </w:rPr>
        <w:t xml:space="preserve"> </w:t>
      </w:r>
      <w:r w:rsidR="00592EE4">
        <w:rPr>
          <w:lang w:eastAsia="ru-RU"/>
        </w:rPr>
        <w:t>ПРФ</w:t>
      </w:r>
    </w:p>
    <w:p w14:paraId="086BBBA5" w14:textId="505E72AC" w:rsidR="00B84F0C" w:rsidRPr="006C531E" w:rsidRDefault="002C72B3" w:rsidP="002C72B3">
      <w:pPr>
        <w:pStyle w:val="a"/>
        <w:numPr>
          <w:ilvl w:val="1"/>
          <w:numId w:val="28"/>
        </w:numPr>
        <w:rPr>
          <w:lang w:eastAsia="ru-RU"/>
        </w:rPr>
      </w:pPr>
      <w:r w:rsidRPr="006C531E">
        <w:rPr>
          <w:lang w:eastAsia="ru-RU"/>
        </w:rPr>
        <w:t>Включает клиента в реестр на отключение</w:t>
      </w:r>
      <w:r w:rsidR="006C531E">
        <w:rPr>
          <w:lang w:eastAsia="ru-RU"/>
        </w:rPr>
        <w:t xml:space="preserve">, который отправляется </w:t>
      </w:r>
      <w:r w:rsidR="006C531E" w:rsidRPr="006C531E">
        <w:rPr>
          <w:lang w:eastAsia="ru-RU"/>
        </w:rPr>
        <w:t xml:space="preserve">в </w:t>
      </w:r>
      <w:r w:rsidR="006C531E" w:rsidRPr="006C531E">
        <w:rPr>
          <w:lang w:val="en-US" w:eastAsia="ru-RU"/>
        </w:rPr>
        <w:t>TER</w:t>
      </w:r>
      <w:r w:rsidR="006C531E" w:rsidRPr="006C531E">
        <w:rPr>
          <w:lang w:eastAsia="ru-RU"/>
        </w:rPr>
        <w:t xml:space="preserve"> </w:t>
      </w:r>
      <w:r w:rsidRPr="006C531E">
        <w:rPr>
          <w:lang w:eastAsia="ru-RU"/>
        </w:rPr>
        <w:t>по расписанию</w:t>
      </w:r>
      <w:r w:rsidR="00B84F0C" w:rsidRPr="006C531E">
        <w:rPr>
          <w:lang w:eastAsia="ru-RU"/>
        </w:rPr>
        <w:t>.</w:t>
      </w:r>
    </w:p>
    <w:p w14:paraId="1311B2BC" w14:textId="77777777" w:rsidR="00C86989" w:rsidRDefault="00C86989" w:rsidP="00C86989">
      <w:pPr>
        <w:pStyle w:val="2"/>
        <w:rPr>
          <w:lang w:eastAsia="ru-RU"/>
        </w:rPr>
      </w:pPr>
      <w:bookmarkStart w:id="4" w:name="OLE_LINK5"/>
      <w:bookmarkStart w:id="5" w:name="OLE_LINK6"/>
      <w:r>
        <w:rPr>
          <w:lang w:eastAsia="ru-RU"/>
        </w:rPr>
        <w:t xml:space="preserve">САЙТ-100. </w:t>
      </w:r>
      <w:r w:rsidR="00F173F4" w:rsidRPr="00F173F4">
        <w:rPr>
          <w:lang w:eastAsia="ru-RU"/>
        </w:rPr>
        <w:t>Отображение и навигация по каталогу вознаграждений</w:t>
      </w:r>
    </w:p>
    <w:p w14:paraId="29029C35" w14:textId="7EDA7B59" w:rsidR="00561842" w:rsidRDefault="001B6BF9" w:rsidP="00794436">
      <w:pPr>
        <w:pStyle w:val="a"/>
        <w:numPr>
          <w:ilvl w:val="0"/>
          <w:numId w:val="7"/>
        </w:numPr>
        <w:rPr>
          <w:lang w:eastAsia="ru-RU"/>
        </w:rPr>
      </w:pPr>
      <w:bookmarkStart w:id="6" w:name="OLE_LINK7"/>
      <w:bookmarkStart w:id="7" w:name="OLE_LINK8"/>
      <w:bookmarkEnd w:id="4"/>
      <w:bookmarkEnd w:id="5"/>
      <w:r>
        <w:rPr>
          <w:lang w:eastAsia="ru-RU"/>
        </w:rPr>
        <w:t xml:space="preserve">Клиент открывает в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витрину подарков.</w:t>
      </w:r>
    </w:p>
    <w:p w14:paraId="642F62C9" w14:textId="06ADD7A8" w:rsidR="00F173F4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САЙТ</w:t>
      </w:r>
      <w:r w:rsidR="00F173F4">
        <w:rPr>
          <w:lang w:eastAsia="ru-RU"/>
        </w:rPr>
        <w:t xml:space="preserve"> запрашивает в </w:t>
      </w:r>
      <w:r>
        <w:rPr>
          <w:lang w:eastAsia="ru-RU"/>
        </w:rPr>
        <w:t>КАТ</w:t>
      </w:r>
      <w:r w:rsidR="00F173F4">
        <w:rPr>
          <w:lang w:eastAsia="ru-RU"/>
        </w:rPr>
        <w:t xml:space="preserve"> список публичных категорий.</w:t>
      </w:r>
    </w:p>
    <w:p w14:paraId="08EDA871" w14:textId="556DC281" w:rsidR="00F173F4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КАТ</w:t>
      </w:r>
      <w:r w:rsidR="00F173F4">
        <w:rPr>
          <w:lang w:eastAsia="ru-RU"/>
        </w:rPr>
        <w:t xml:space="preserve"> извлекает из своей БД </w:t>
      </w:r>
      <w:r w:rsidR="00526398">
        <w:rPr>
          <w:lang w:eastAsia="ru-RU"/>
        </w:rPr>
        <w:t>опубликованные категории.</w:t>
      </w:r>
    </w:p>
    <w:p w14:paraId="2063AE5A" w14:textId="17838E95" w:rsidR="00B83504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КАТ</w:t>
      </w:r>
      <w:r w:rsidR="00B83504">
        <w:rPr>
          <w:lang w:eastAsia="ru-RU"/>
        </w:rPr>
        <w:t xml:space="preserve"> возвращает извлеченный список категорий в </w:t>
      </w:r>
      <w:r>
        <w:rPr>
          <w:lang w:eastAsia="ru-RU"/>
        </w:rPr>
        <w:t>САЙТ</w:t>
      </w:r>
      <w:r w:rsidR="00B83504">
        <w:rPr>
          <w:lang w:eastAsia="ru-RU"/>
        </w:rPr>
        <w:t>.</w:t>
      </w:r>
    </w:p>
    <w:p w14:paraId="2B24681F" w14:textId="3197FA06" w:rsidR="00B83504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САЙТ</w:t>
      </w:r>
      <w:r w:rsidR="00B83504">
        <w:rPr>
          <w:lang w:eastAsia="ru-RU"/>
        </w:rPr>
        <w:t xml:space="preserve"> отображает полученный список категорий клиенту.</w:t>
      </w:r>
    </w:p>
    <w:p w14:paraId="2EBB344C" w14:textId="24772FB9" w:rsidR="00F173F4" w:rsidRDefault="00C00AC2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При нажатии на статическую категорию* </w:t>
      </w:r>
      <w:r w:rsidR="00CA6EA6">
        <w:rPr>
          <w:lang w:eastAsia="ru-RU"/>
        </w:rPr>
        <w:t>САЙТ</w:t>
      </w:r>
      <w:r w:rsidR="001B6BF9">
        <w:rPr>
          <w:lang w:eastAsia="ru-RU"/>
        </w:rPr>
        <w:t xml:space="preserve"> запрашивает в </w:t>
      </w:r>
      <w:r w:rsidR="00CA6EA6">
        <w:rPr>
          <w:lang w:eastAsia="ru-RU"/>
        </w:rPr>
        <w:t>КАТ</w:t>
      </w:r>
      <w:r w:rsidR="001B6BF9">
        <w:rPr>
          <w:lang w:eastAsia="ru-RU"/>
        </w:rPr>
        <w:t xml:space="preserve"> список публичных подарков, передавая в качестве фильтра</w:t>
      </w:r>
      <w:r w:rsidR="00F173F4">
        <w:rPr>
          <w:lang w:eastAsia="ru-RU"/>
        </w:rPr>
        <w:t>:</w:t>
      </w:r>
    </w:p>
    <w:p w14:paraId="5ED20294" w14:textId="77777777" w:rsidR="00F173F4" w:rsidRDefault="001B6BF9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список</w:t>
      </w:r>
      <w:r w:rsidR="00F173F4">
        <w:rPr>
          <w:lang w:eastAsia="ru-RU"/>
        </w:rPr>
        <w:t xml:space="preserve"> ЦА, в которые входит клиент. </w:t>
      </w:r>
    </w:p>
    <w:p w14:paraId="39B9BFBB" w14:textId="77777777" w:rsidR="00561842" w:rsidRDefault="001B6BF9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город местонахождения клиента.</w:t>
      </w:r>
    </w:p>
    <w:p w14:paraId="25FD4C37" w14:textId="77777777" w:rsidR="00F173F4" w:rsidRDefault="00F173F4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выбранн</w:t>
      </w:r>
      <w:r w:rsidR="00B83504">
        <w:rPr>
          <w:lang w:eastAsia="ru-RU"/>
        </w:rPr>
        <w:t>ой</w:t>
      </w:r>
      <w:r>
        <w:rPr>
          <w:lang w:eastAsia="ru-RU"/>
        </w:rPr>
        <w:t xml:space="preserve"> </w:t>
      </w:r>
      <w:r w:rsidR="00326F4F">
        <w:rPr>
          <w:lang w:eastAsia="ru-RU"/>
        </w:rPr>
        <w:t xml:space="preserve">клиентом </w:t>
      </w:r>
      <w:r>
        <w:rPr>
          <w:lang w:eastAsia="ru-RU"/>
        </w:rPr>
        <w:t>категори</w:t>
      </w:r>
      <w:r w:rsidR="00326F4F">
        <w:rPr>
          <w:lang w:eastAsia="ru-RU"/>
        </w:rPr>
        <w:t>и</w:t>
      </w:r>
      <w:r>
        <w:rPr>
          <w:lang w:eastAsia="ru-RU"/>
        </w:rPr>
        <w:t xml:space="preserve"> в списке категорий.</w:t>
      </w:r>
    </w:p>
    <w:p w14:paraId="0161A750" w14:textId="05B0777F" w:rsidR="00561842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lastRenderedPageBreak/>
        <w:t>КАТ</w:t>
      </w:r>
      <w:r w:rsidR="001B6BF9">
        <w:rPr>
          <w:lang w:eastAsia="ru-RU"/>
        </w:rPr>
        <w:t xml:space="preserve"> получает из </w:t>
      </w:r>
      <w:r w:rsidR="009A507B">
        <w:rPr>
          <w:lang w:eastAsia="ru-RU"/>
        </w:rPr>
        <w:t>АКЦ</w:t>
      </w:r>
      <w:r w:rsidR="001B6BF9">
        <w:rPr>
          <w:lang w:eastAsia="ru-RU"/>
        </w:rPr>
        <w:t xml:space="preserve"> </w:t>
      </w:r>
      <w:r w:rsidR="001B6BF9">
        <w:rPr>
          <w:lang w:val="en-US" w:eastAsia="ru-RU"/>
        </w:rPr>
        <w:t>SQL</w:t>
      </w:r>
      <w:r w:rsidR="001B6BF9" w:rsidRPr="001B6BF9">
        <w:rPr>
          <w:lang w:eastAsia="ru-RU"/>
        </w:rPr>
        <w:t xml:space="preserve"> </w:t>
      </w:r>
      <w:r w:rsidR="001B6BF9">
        <w:rPr>
          <w:lang w:eastAsia="ru-RU"/>
        </w:rPr>
        <w:t>для расчета цены подарков в баллах.</w:t>
      </w:r>
    </w:p>
    <w:p w14:paraId="1A5C4690" w14:textId="35B2E13D" w:rsidR="00E3318F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КАТ</w:t>
      </w:r>
      <w:r w:rsidR="00E3318F">
        <w:rPr>
          <w:lang w:eastAsia="ru-RU"/>
        </w:rPr>
        <w:t xml:space="preserve"> встраивает </w:t>
      </w:r>
      <w:r w:rsidR="00E3318F">
        <w:rPr>
          <w:lang w:val="en-US" w:eastAsia="ru-RU"/>
        </w:rPr>
        <w:t>SQL</w:t>
      </w:r>
      <w:r w:rsidR="00E3318F" w:rsidRPr="00E3318F">
        <w:rPr>
          <w:lang w:eastAsia="ru-RU"/>
        </w:rPr>
        <w:t xml:space="preserve"> </w:t>
      </w:r>
      <w:r w:rsidR="00E3318F">
        <w:rPr>
          <w:lang w:eastAsia="ru-RU"/>
        </w:rPr>
        <w:t xml:space="preserve">для расчета цены в </w:t>
      </w:r>
      <w:r w:rsidR="00E3318F">
        <w:rPr>
          <w:lang w:val="en-US" w:eastAsia="ru-RU"/>
        </w:rPr>
        <w:t>SQL</w:t>
      </w:r>
      <w:r w:rsidR="00E3318F" w:rsidRPr="00E3318F">
        <w:rPr>
          <w:lang w:eastAsia="ru-RU"/>
        </w:rPr>
        <w:t xml:space="preserve"> </w:t>
      </w:r>
      <w:r w:rsidR="00E3318F">
        <w:rPr>
          <w:lang w:eastAsia="ru-RU"/>
        </w:rPr>
        <w:t>запроса подарков.</w:t>
      </w:r>
    </w:p>
    <w:p w14:paraId="610BB304" w14:textId="4F33B653" w:rsidR="001B6BF9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КАТ</w:t>
      </w:r>
      <w:r w:rsidR="001B6BF9">
        <w:rPr>
          <w:lang w:eastAsia="ru-RU"/>
        </w:rPr>
        <w:t xml:space="preserve"> </w:t>
      </w:r>
      <w:r w:rsidR="00B83504">
        <w:rPr>
          <w:lang w:eastAsia="ru-RU"/>
        </w:rPr>
        <w:t xml:space="preserve">извлекает из </w:t>
      </w:r>
      <w:r w:rsidR="00576EC1">
        <w:rPr>
          <w:lang w:eastAsia="ru-RU"/>
        </w:rPr>
        <w:t xml:space="preserve">своей </w:t>
      </w:r>
      <w:r w:rsidR="00B83504">
        <w:rPr>
          <w:lang w:eastAsia="ru-RU"/>
        </w:rPr>
        <w:t xml:space="preserve">БД </w:t>
      </w:r>
      <w:r w:rsidR="00E3318F">
        <w:rPr>
          <w:lang w:eastAsia="ru-RU"/>
        </w:rPr>
        <w:t>подарки, соответствующие следующим условиям</w:t>
      </w:r>
      <w:r w:rsidR="001B6BF9">
        <w:rPr>
          <w:lang w:eastAsia="ru-RU"/>
        </w:rPr>
        <w:t>:</w:t>
      </w:r>
    </w:p>
    <w:p w14:paraId="18DF8858" w14:textId="77777777" w:rsidR="00B83504" w:rsidRDefault="00B83504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подарок должен быть опубликованным.</w:t>
      </w:r>
    </w:p>
    <w:p w14:paraId="527E58B5" w14:textId="77777777" w:rsidR="001B6BF9" w:rsidRDefault="00E3318F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подарок должен быть видимым</w:t>
      </w:r>
      <w:r w:rsidR="001B6BF9">
        <w:rPr>
          <w:lang w:eastAsia="ru-RU"/>
        </w:rPr>
        <w:t xml:space="preserve"> ЦА, к которой привязан клиент (определяется по таблице, связывающей ЦА и категории подарков).</w:t>
      </w:r>
    </w:p>
    <w:p w14:paraId="541DEF32" w14:textId="77777777" w:rsidR="001B6BF9" w:rsidRDefault="00E3318F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 xml:space="preserve">подарок должен быть доступен </w:t>
      </w:r>
      <w:r w:rsidR="001B6BF9">
        <w:rPr>
          <w:lang w:eastAsia="ru-RU"/>
        </w:rPr>
        <w:t>в городе местонахождения клиента (определяется по матрице доставки).</w:t>
      </w:r>
    </w:p>
    <w:p w14:paraId="1B6E2A08" w14:textId="77777777" w:rsidR="00B83504" w:rsidRDefault="00E3318F" w:rsidP="00794436">
      <w:pPr>
        <w:pStyle w:val="a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подарок должен находит</w:t>
      </w:r>
      <w:r w:rsidR="00526398">
        <w:rPr>
          <w:lang w:eastAsia="ru-RU"/>
        </w:rPr>
        <w:t>ь</w:t>
      </w:r>
      <w:r>
        <w:rPr>
          <w:lang w:eastAsia="ru-RU"/>
        </w:rPr>
        <w:t>ся в указанной категории</w:t>
      </w:r>
      <w:r w:rsidR="00B83504">
        <w:rPr>
          <w:lang w:eastAsia="ru-RU"/>
        </w:rPr>
        <w:t>.</w:t>
      </w:r>
    </w:p>
    <w:p w14:paraId="6C4F38B7" w14:textId="2A5E8027" w:rsidR="007B72AE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КАТ</w:t>
      </w:r>
      <w:r w:rsidR="007B72AE">
        <w:rPr>
          <w:lang w:eastAsia="ru-RU"/>
        </w:rPr>
        <w:t xml:space="preserve"> возвращает полученный список подарков в </w:t>
      </w:r>
      <w:r>
        <w:rPr>
          <w:lang w:eastAsia="ru-RU"/>
        </w:rPr>
        <w:t>САЙТ</w:t>
      </w:r>
      <w:r w:rsidR="007B72AE">
        <w:rPr>
          <w:lang w:eastAsia="ru-RU"/>
        </w:rPr>
        <w:t>.</w:t>
      </w:r>
    </w:p>
    <w:p w14:paraId="363FAD15" w14:textId="3BD1981F" w:rsidR="007B72AE" w:rsidRDefault="00CA6EA6" w:rsidP="00794436">
      <w:pPr>
        <w:pStyle w:val="a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САЙТ</w:t>
      </w:r>
      <w:r w:rsidR="007B72AE">
        <w:rPr>
          <w:lang w:eastAsia="ru-RU"/>
        </w:rPr>
        <w:t xml:space="preserve"> отображает список подарков клиенту.</w:t>
      </w:r>
    </w:p>
    <w:p w14:paraId="43DFC7FC" w14:textId="77777777" w:rsidR="00C00AC2" w:rsidRPr="002D1A7D" w:rsidRDefault="00C00AC2" w:rsidP="00C00AC2">
      <w:pPr>
        <w:rPr>
          <w:lang w:eastAsia="ru-RU"/>
        </w:rPr>
      </w:pPr>
      <w:r>
        <w:rPr>
          <w:lang w:eastAsia="ru-RU"/>
        </w:rPr>
        <w:t>* нажатие на динамическую категории описано в САЙТ-150.</w:t>
      </w:r>
    </w:p>
    <w:p w14:paraId="7B07E1B7" w14:textId="77777777" w:rsidR="00B363EB" w:rsidRDefault="00514AE8" w:rsidP="00B363EB">
      <w:pPr>
        <w:pStyle w:val="2"/>
        <w:rPr>
          <w:lang w:eastAsia="ru-RU"/>
        </w:rPr>
      </w:pPr>
      <w:bookmarkStart w:id="8" w:name="OLE_LINK9"/>
      <w:bookmarkStart w:id="9" w:name="OLE_LINK10"/>
      <w:bookmarkEnd w:id="6"/>
      <w:bookmarkEnd w:id="7"/>
      <w:r w:rsidRPr="00514AE8">
        <w:rPr>
          <w:lang w:eastAsia="ru-RU"/>
        </w:rPr>
        <w:t>САЙТ-103</w:t>
      </w:r>
      <w:r>
        <w:rPr>
          <w:lang w:eastAsia="ru-RU"/>
        </w:rPr>
        <w:t>.</w:t>
      </w:r>
      <w:r w:rsidRPr="00514AE8">
        <w:rPr>
          <w:lang w:eastAsia="ru-RU"/>
        </w:rPr>
        <w:t xml:space="preserve"> Отображение виртуальных категорий</w:t>
      </w:r>
    </w:p>
    <w:p w14:paraId="786B1B25" w14:textId="77777777" w:rsidR="00514AE8" w:rsidRDefault="00514AE8" w:rsidP="00514AE8">
      <w:pPr>
        <w:rPr>
          <w:lang w:eastAsia="ru-RU"/>
        </w:rPr>
      </w:pPr>
      <w:bookmarkStart w:id="10" w:name="OLE_LINK11"/>
      <w:bookmarkStart w:id="11" w:name="OLE_LINK12"/>
      <w:bookmarkEnd w:id="8"/>
      <w:bookmarkEnd w:id="9"/>
      <w:r>
        <w:rPr>
          <w:lang w:eastAsia="ru-RU"/>
        </w:rPr>
        <w:t>Под виртуальными категориями подразумеваются «Новинки» и «Акции».</w:t>
      </w:r>
    </w:p>
    <w:p w14:paraId="3FFD4969" w14:textId="23E92AD2" w:rsidR="00514AE8" w:rsidRDefault="00514AE8" w:rsidP="00514AE8">
      <w:pPr>
        <w:rPr>
          <w:lang w:eastAsia="ru-RU"/>
        </w:rPr>
      </w:pPr>
      <w:r>
        <w:rPr>
          <w:lang w:eastAsia="ru-RU"/>
        </w:rPr>
        <w:t xml:space="preserve">Данные категории не хранятся в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и отображаются на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в виде ссылок.</w:t>
      </w:r>
    </w:p>
    <w:p w14:paraId="72F61B6E" w14:textId="5D89F525" w:rsidR="00514AE8" w:rsidRDefault="00514AE8" w:rsidP="00514AE8">
      <w:pPr>
        <w:rPr>
          <w:lang w:eastAsia="ru-RU"/>
        </w:rPr>
      </w:pPr>
      <w:r>
        <w:rPr>
          <w:lang w:eastAsia="ru-RU"/>
        </w:rPr>
        <w:t xml:space="preserve">При нажатии на ссылку «Новинки»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запрашивает в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список подарков, отсортированных по дате добавления по убывани</w:t>
      </w:r>
      <w:r w:rsidR="007B0D25">
        <w:rPr>
          <w:lang w:eastAsia="ru-RU"/>
        </w:rPr>
        <w:t>ю</w:t>
      </w:r>
      <w:r>
        <w:rPr>
          <w:lang w:eastAsia="ru-RU"/>
        </w:rPr>
        <w:t>, с учетом текущего фильтра</w:t>
      </w:r>
      <w:r w:rsidR="00697847">
        <w:rPr>
          <w:lang w:eastAsia="ru-RU"/>
        </w:rPr>
        <w:t xml:space="preserve">, а также фильтра по дате – дата добавления подарка должна быть старше некоторой даты новизны. Дата новизны берется из настроек </w:t>
      </w:r>
      <w:r w:rsidR="00CA6EA6">
        <w:rPr>
          <w:lang w:eastAsia="ru-RU"/>
        </w:rPr>
        <w:t>САЙТ</w:t>
      </w:r>
      <w:r w:rsidR="00697847">
        <w:rPr>
          <w:lang w:eastAsia="ru-RU"/>
        </w:rPr>
        <w:t>.</w:t>
      </w:r>
    </w:p>
    <w:p w14:paraId="66874671" w14:textId="465D7722" w:rsidR="00697847" w:rsidRDefault="00697847" w:rsidP="00514AE8">
      <w:pPr>
        <w:rPr>
          <w:lang w:eastAsia="ru-RU"/>
        </w:rPr>
      </w:pPr>
      <w:r>
        <w:rPr>
          <w:lang w:eastAsia="ru-RU"/>
        </w:rPr>
        <w:t xml:space="preserve">При нажатии на ссылку «Акции»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запрашивает в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список подарков с учетом текущей сортировки и фильтра, а также фильтра по признаку </w:t>
      </w:r>
      <w:proofErr w:type="spellStart"/>
      <w:r>
        <w:rPr>
          <w:lang w:eastAsia="ru-RU"/>
        </w:rPr>
        <w:t>акционной</w:t>
      </w:r>
      <w:proofErr w:type="spellEnd"/>
      <w:r>
        <w:rPr>
          <w:lang w:eastAsia="ru-RU"/>
        </w:rPr>
        <w:t xml:space="preserve"> цены. Признак </w:t>
      </w:r>
      <w:proofErr w:type="spellStart"/>
      <w:r>
        <w:rPr>
          <w:lang w:eastAsia="ru-RU"/>
        </w:rPr>
        <w:t>акционной</w:t>
      </w:r>
      <w:proofErr w:type="spellEnd"/>
      <w:r>
        <w:rPr>
          <w:lang w:eastAsia="ru-RU"/>
        </w:rPr>
        <w:t xml:space="preserve"> цены является логическим и принимает значения 0 или 1. Если признак равен 1, то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должен отбросить подарки, цена которых была рассчитана </w:t>
      </w:r>
      <w:r w:rsidRPr="00697847">
        <w:rPr>
          <w:i/>
          <w:lang w:eastAsia="ru-RU"/>
        </w:rPr>
        <w:t>только</w:t>
      </w:r>
      <w:r>
        <w:rPr>
          <w:lang w:eastAsia="ru-RU"/>
        </w:rPr>
        <w:t xml:space="preserve"> по базовой механике.</w:t>
      </w:r>
    </w:p>
    <w:p w14:paraId="6EA64413" w14:textId="6DD3F8FC" w:rsidR="000A0838" w:rsidRDefault="000A0838" w:rsidP="00514AE8">
      <w:pPr>
        <w:rPr>
          <w:lang w:eastAsia="ru-RU"/>
        </w:rPr>
      </w:pPr>
      <w:r>
        <w:rPr>
          <w:lang w:eastAsia="ru-RU"/>
        </w:rPr>
        <w:t xml:space="preserve">Все подарки, дата добавления которых старше даты новизны,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помечает специальным изображением, символизирующим новинку.</w:t>
      </w:r>
      <w:r w:rsidR="00D36C6E">
        <w:rPr>
          <w:lang w:eastAsia="ru-RU"/>
        </w:rPr>
        <w:t xml:space="preserve"> Данная возможность должна быть отключаемой в настройках </w:t>
      </w:r>
      <w:r w:rsidR="00CA6EA6">
        <w:rPr>
          <w:lang w:eastAsia="ru-RU"/>
        </w:rPr>
        <w:t>САЙТ</w:t>
      </w:r>
      <w:r w:rsidR="00D36C6E">
        <w:rPr>
          <w:lang w:eastAsia="ru-RU"/>
        </w:rPr>
        <w:t>.</w:t>
      </w:r>
    </w:p>
    <w:p w14:paraId="7B8E83BC" w14:textId="4A5369F4" w:rsidR="000A0838" w:rsidRDefault="000A0838" w:rsidP="00514AE8">
      <w:pPr>
        <w:rPr>
          <w:lang w:eastAsia="ru-RU"/>
        </w:rPr>
      </w:pPr>
      <w:r>
        <w:rPr>
          <w:lang w:eastAsia="ru-RU"/>
        </w:rPr>
        <w:t xml:space="preserve">Все </w:t>
      </w:r>
      <w:r w:rsidR="00D36C6E">
        <w:rPr>
          <w:lang w:eastAsia="ru-RU"/>
        </w:rPr>
        <w:t xml:space="preserve">подарки, признак </w:t>
      </w:r>
      <w:proofErr w:type="spellStart"/>
      <w:r w:rsidR="00D36C6E">
        <w:rPr>
          <w:lang w:eastAsia="ru-RU"/>
        </w:rPr>
        <w:t>акционной</w:t>
      </w:r>
      <w:proofErr w:type="spellEnd"/>
      <w:r w:rsidR="00D36C6E">
        <w:rPr>
          <w:lang w:eastAsia="ru-RU"/>
        </w:rPr>
        <w:t xml:space="preserve"> цены</w:t>
      </w:r>
      <w:r>
        <w:rPr>
          <w:lang w:eastAsia="ru-RU"/>
        </w:rPr>
        <w:t xml:space="preserve"> которых</w:t>
      </w:r>
      <w:r w:rsidR="00D36C6E">
        <w:rPr>
          <w:lang w:eastAsia="ru-RU"/>
        </w:rPr>
        <w:t xml:space="preserve"> равен 1,</w:t>
      </w:r>
      <w:r>
        <w:rPr>
          <w:lang w:eastAsia="ru-RU"/>
        </w:rPr>
        <w:t xml:space="preserve">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помечает специальным изображением, символизирующим акцию.</w:t>
      </w:r>
      <w:r w:rsidR="00D36C6E" w:rsidRPr="00D36C6E">
        <w:rPr>
          <w:lang w:eastAsia="ru-RU"/>
        </w:rPr>
        <w:t xml:space="preserve"> </w:t>
      </w:r>
      <w:r w:rsidR="00D36C6E">
        <w:rPr>
          <w:lang w:eastAsia="ru-RU"/>
        </w:rPr>
        <w:t xml:space="preserve">Данная возможность должна быть отключаемой в настройках </w:t>
      </w:r>
      <w:r w:rsidR="00CA6EA6">
        <w:rPr>
          <w:lang w:eastAsia="ru-RU"/>
        </w:rPr>
        <w:t>САЙТ</w:t>
      </w:r>
      <w:r w:rsidR="00D36C6E">
        <w:rPr>
          <w:lang w:eastAsia="ru-RU"/>
        </w:rPr>
        <w:t>.</w:t>
      </w:r>
      <w:bookmarkEnd w:id="10"/>
      <w:bookmarkEnd w:id="11"/>
    </w:p>
    <w:p w14:paraId="097607C0" w14:textId="49B30E0F" w:rsidR="00E72E75" w:rsidRDefault="00E72E75" w:rsidP="00E72E75">
      <w:pPr>
        <w:pStyle w:val="2"/>
        <w:shd w:val="clear" w:color="auto" w:fill="F2F2F2" w:themeFill="background1" w:themeFillShade="F2"/>
        <w:rPr>
          <w:lang w:eastAsia="ru-RU"/>
        </w:rPr>
      </w:pPr>
      <w:bookmarkStart w:id="12" w:name="OLE_LINK13"/>
      <w:bookmarkStart w:id="13" w:name="OLE_LINK14"/>
      <w:r w:rsidRPr="00E72E75">
        <w:rPr>
          <w:lang w:eastAsia="ru-RU"/>
        </w:rPr>
        <w:t>САЙТ-110 Отображение популярных вознаграждений</w:t>
      </w:r>
      <w:r>
        <w:rPr>
          <w:lang w:eastAsia="ru-RU"/>
        </w:rPr>
        <w:t xml:space="preserve"> </w:t>
      </w:r>
    </w:p>
    <w:p w14:paraId="1495475E" w14:textId="77777777" w:rsidR="00E72E75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1) "Каталог подарков" ведет три </w:t>
      </w:r>
      <w:proofErr w:type="spellStart"/>
      <w:r>
        <w:rPr>
          <w:lang w:eastAsia="ru-RU"/>
        </w:rPr>
        <w:t>чарта</w:t>
      </w:r>
      <w:proofErr w:type="spellEnd"/>
      <w:r>
        <w:rPr>
          <w:lang w:eastAsia="ru-RU"/>
        </w:rPr>
        <w:t xml:space="preserve">: часто желаемых подарков, часто заказываемых подарков, часто просматриваемых подарков. Статистики обновляются </w:t>
      </w:r>
      <w:proofErr w:type="spellStart"/>
      <w:r>
        <w:rPr>
          <w:lang w:eastAsia="ru-RU"/>
        </w:rPr>
        <w:t>оффлайн</w:t>
      </w:r>
      <w:proofErr w:type="spellEnd"/>
      <w:r>
        <w:rPr>
          <w:lang w:eastAsia="ru-RU"/>
        </w:rPr>
        <w:t xml:space="preserve">, по расписанию. Максимальное количество подарков в каждом </w:t>
      </w:r>
      <w:proofErr w:type="spellStart"/>
      <w:r>
        <w:rPr>
          <w:lang w:eastAsia="ru-RU"/>
        </w:rPr>
        <w:t>чарте</w:t>
      </w:r>
      <w:proofErr w:type="spellEnd"/>
      <w:r>
        <w:rPr>
          <w:lang w:eastAsia="ru-RU"/>
        </w:rPr>
        <w:t xml:space="preserve"> скажет Рома, но это значение не должно превышать 1000.</w:t>
      </w:r>
    </w:p>
    <w:p w14:paraId="0409DD28" w14:textId="1A861FB3" w:rsidR="00E72E75" w:rsidRPr="006F50A9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2)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накапливает и периодически отправляет в "Каталог подарков" статистику просмотров по подаркам.</w:t>
      </w:r>
    </w:p>
    <w:p w14:paraId="265C9F08" w14:textId="77777777" w:rsidR="006F50A9" w:rsidRPr="006759C2" w:rsidRDefault="006F50A9" w:rsidP="006F50A9">
      <w:pPr>
        <w:shd w:val="clear" w:color="auto" w:fill="F2F2F2" w:themeFill="background1" w:themeFillShade="F2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ru-RU"/>
        </w:rPr>
      </w:pPr>
      <w:r w:rsidRPr="006F50A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ru-RU"/>
        </w:rPr>
        <w:t>САЙТ-121 Отображение случайных вознаграждений в качестве рекомендуемых</w:t>
      </w:r>
    </w:p>
    <w:p w14:paraId="6F0BE6CF" w14:textId="53627F90" w:rsidR="006F50A9" w:rsidRPr="006F50A9" w:rsidRDefault="00CA6EA6" w:rsidP="008E0CAB">
      <w:pPr>
        <w:pStyle w:val="a"/>
        <w:numPr>
          <w:ilvl w:val="0"/>
          <w:numId w:val="4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lastRenderedPageBreak/>
        <w:t>САЙТ</w:t>
      </w:r>
      <w:r w:rsidR="006F50A9" w:rsidRPr="006F50A9">
        <w:rPr>
          <w:lang w:eastAsia="ru-RU"/>
        </w:rPr>
        <w:t xml:space="preserve"> накапливает и периодически отправляет в "Каталог подарков" статистику просмотров по подаркам.</w:t>
      </w:r>
    </w:p>
    <w:p w14:paraId="425895F4" w14:textId="06AD7810" w:rsidR="006F50A9" w:rsidRPr="006F50A9" w:rsidRDefault="00CA6EA6" w:rsidP="008E0CAB">
      <w:pPr>
        <w:pStyle w:val="a"/>
        <w:numPr>
          <w:ilvl w:val="0"/>
          <w:numId w:val="4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САЙТ</w:t>
      </w:r>
      <w:r w:rsidR="006F50A9">
        <w:rPr>
          <w:lang w:eastAsia="ru-RU"/>
        </w:rPr>
        <w:t xml:space="preserve"> запрашивает у </w:t>
      </w:r>
      <w:r>
        <w:rPr>
          <w:lang w:eastAsia="ru-RU"/>
        </w:rPr>
        <w:t>КАТ</w:t>
      </w:r>
      <w:r w:rsidR="006F50A9">
        <w:rPr>
          <w:lang w:eastAsia="ru-RU"/>
        </w:rPr>
        <w:t xml:space="preserve"> </w:t>
      </w:r>
      <w:r w:rsidR="006F50A9">
        <w:rPr>
          <w:lang w:val="en-US" w:eastAsia="ru-RU"/>
        </w:rPr>
        <w:t>N</w:t>
      </w:r>
      <w:r w:rsidR="006F50A9" w:rsidRPr="006F50A9">
        <w:rPr>
          <w:lang w:eastAsia="ru-RU"/>
        </w:rPr>
        <w:t xml:space="preserve"> </w:t>
      </w:r>
      <w:r w:rsidR="006F50A9">
        <w:rPr>
          <w:lang w:eastAsia="ru-RU"/>
        </w:rPr>
        <w:t>случайных вознаграждений и отображает их.</w:t>
      </w:r>
    </w:p>
    <w:p w14:paraId="2560C6CC" w14:textId="77777777" w:rsidR="00F173F4" w:rsidRDefault="00712BD0" w:rsidP="00712BD0">
      <w:pPr>
        <w:pStyle w:val="2"/>
        <w:rPr>
          <w:lang w:eastAsia="ru-RU"/>
        </w:rPr>
      </w:pPr>
      <w:r w:rsidRPr="00712BD0">
        <w:rPr>
          <w:lang w:eastAsia="ru-RU"/>
        </w:rPr>
        <w:t>САЙТ-130</w:t>
      </w:r>
      <w:r>
        <w:rPr>
          <w:lang w:eastAsia="ru-RU"/>
        </w:rPr>
        <w:t>.</w:t>
      </w:r>
      <w:r w:rsidRPr="00712BD0">
        <w:rPr>
          <w:lang w:eastAsia="ru-RU"/>
        </w:rPr>
        <w:t xml:space="preserve"> Поиск вознаграждения</w:t>
      </w:r>
      <w:bookmarkEnd w:id="12"/>
      <w:bookmarkEnd w:id="13"/>
      <w:r>
        <w:rPr>
          <w:lang w:eastAsia="ru-RU"/>
        </w:rPr>
        <w:t xml:space="preserve"> </w:t>
      </w:r>
    </w:p>
    <w:p w14:paraId="0CB7518F" w14:textId="77777777" w:rsidR="00903A92" w:rsidRPr="000B588A" w:rsidRDefault="008D001B" w:rsidP="00903A92">
      <w:pPr>
        <w:rPr>
          <w:lang w:eastAsia="ru-RU"/>
        </w:rPr>
      </w:pPr>
      <w:bookmarkStart w:id="14" w:name="OLE_LINK15"/>
      <w:bookmarkStart w:id="15" w:name="OLE_LINK16"/>
      <w:r>
        <w:rPr>
          <w:lang w:eastAsia="ru-RU"/>
        </w:rPr>
        <w:t>Поисковый запрос представляет собой фрагмент текста, который необходимо найти в имени или описания подарка. Поисковый запрос является частью фильтра, описанного в СА</w:t>
      </w:r>
      <w:r w:rsidR="00903A92">
        <w:rPr>
          <w:lang w:eastAsia="ru-RU"/>
        </w:rPr>
        <w:t>ЙТ-170</w:t>
      </w:r>
      <w:r w:rsidR="008618C4" w:rsidRPr="000B588A">
        <w:rPr>
          <w:lang w:eastAsia="ru-RU"/>
        </w:rPr>
        <w:t>.</w:t>
      </w:r>
    </w:p>
    <w:p w14:paraId="0AF95AB5" w14:textId="77777777" w:rsidR="00E72E75" w:rsidRDefault="00E72E75" w:rsidP="00E72E75">
      <w:pPr>
        <w:pStyle w:val="2"/>
        <w:shd w:val="clear" w:color="auto" w:fill="F2F2F2" w:themeFill="background1" w:themeFillShade="F2"/>
        <w:rPr>
          <w:lang w:eastAsia="ru-RU"/>
        </w:rPr>
      </w:pPr>
      <w:bookmarkStart w:id="16" w:name="OLE_LINK17"/>
      <w:bookmarkStart w:id="17" w:name="OLE_LINK18"/>
      <w:bookmarkEnd w:id="14"/>
      <w:bookmarkEnd w:id="15"/>
      <w:r w:rsidRPr="00E72E75">
        <w:rPr>
          <w:lang w:eastAsia="ru-RU"/>
        </w:rPr>
        <w:t>САЙТ-131 Подсказка при вводе строки поиска</w:t>
      </w:r>
      <w:r>
        <w:rPr>
          <w:lang w:eastAsia="ru-RU"/>
        </w:rPr>
        <w:t xml:space="preserve"> </w:t>
      </w:r>
    </w:p>
    <w:p w14:paraId="1B1977D2" w14:textId="77777777" w:rsidR="00E72E75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Насколько я знаю, в подсказке должны отображаться категории, в которых есть подарки, удовлетворяющие строке поиска, и количество подарков в каждой категории, а также общее найденное количество подарков.</w:t>
      </w:r>
    </w:p>
    <w:p w14:paraId="3B167141" w14:textId="77777777" w:rsidR="00E72E75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этом случае:</w:t>
      </w:r>
    </w:p>
    <w:p w14:paraId="6703ACC4" w14:textId="77777777" w:rsidR="00E72E75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1) В "Каталог подарков" нужно добавить метод, возвращающий всю указанную информацию по строке поиска и другим критериям фильтра (если таковые имеются). </w:t>
      </w:r>
    </w:p>
    <w:p w14:paraId="1307D976" w14:textId="078219A0" w:rsidR="00E72E75" w:rsidRPr="000B588A" w:rsidRDefault="00E72E75" w:rsidP="00E72E75">
      <w:p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2) В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сделать отображение подсказки, и ограничение на частоту запроса этого метода, чтобы вызывать метод не сразу после каждого введенного символа, а спустя, допустим, секунду (Сергей поймет о чем это).</w:t>
      </w:r>
    </w:p>
    <w:p w14:paraId="6FC09F6E" w14:textId="77777777" w:rsidR="00903A92" w:rsidRDefault="00903A92" w:rsidP="00903A92">
      <w:pPr>
        <w:pStyle w:val="2"/>
        <w:rPr>
          <w:lang w:eastAsia="ru-RU"/>
        </w:rPr>
      </w:pPr>
      <w:r>
        <w:rPr>
          <w:lang w:eastAsia="ru-RU"/>
        </w:rPr>
        <w:t xml:space="preserve">САЙТ-150 </w:t>
      </w:r>
      <w:r w:rsidRPr="00903A92">
        <w:rPr>
          <w:lang w:eastAsia="ru-RU"/>
        </w:rPr>
        <w:t xml:space="preserve">Просмотр динамических вознаграждений </w:t>
      </w:r>
      <w:proofErr w:type="spellStart"/>
      <w:r w:rsidRPr="00903A92">
        <w:rPr>
          <w:lang w:eastAsia="ru-RU"/>
        </w:rPr>
        <w:t>online</w:t>
      </w:r>
      <w:proofErr w:type="spellEnd"/>
      <w:r w:rsidRPr="00903A92">
        <w:rPr>
          <w:lang w:eastAsia="ru-RU"/>
        </w:rPr>
        <w:t>-партнера 1</w:t>
      </w:r>
    </w:p>
    <w:p w14:paraId="4BB13FEA" w14:textId="4F46C198" w:rsidR="00C00AC2" w:rsidRDefault="00D266AC" w:rsidP="00903A92">
      <w:pPr>
        <w:rPr>
          <w:lang w:eastAsia="ru-RU"/>
        </w:rPr>
      </w:pPr>
      <w:bookmarkStart w:id="18" w:name="OLE_LINK19"/>
      <w:bookmarkStart w:id="19" w:name="OLE_LINK20"/>
      <w:bookmarkEnd w:id="16"/>
      <w:bookmarkEnd w:id="17"/>
      <w:r>
        <w:rPr>
          <w:lang w:eastAsia="ru-RU"/>
        </w:rPr>
        <w:t xml:space="preserve">В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категории </w:t>
      </w:r>
      <w:r w:rsidR="00C00AC2">
        <w:rPr>
          <w:lang w:eastAsia="ru-RU"/>
        </w:rPr>
        <w:t>делятся на два типа:</w:t>
      </w:r>
      <w:r>
        <w:rPr>
          <w:lang w:eastAsia="ru-RU"/>
        </w:rPr>
        <w:t xml:space="preserve"> </w:t>
      </w:r>
    </w:p>
    <w:p w14:paraId="69EDBEB6" w14:textId="77777777" w:rsidR="00C00AC2" w:rsidRDefault="00C00AC2" w:rsidP="00794436">
      <w:pPr>
        <w:pStyle w:val="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статическая;</w:t>
      </w:r>
    </w:p>
    <w:p w14:paraId="60BA29A0" w14:textId="4C136205" w:rsidR="00C00AC2" w:rsidRDefault="006F50A9" w:rsidP="00794436">
      <w:pPr>
        <w:pStyle w:val="a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онлайн</w:t>
      </w:r>
      <w:r w:rsidR="00D266AC">
        <w:rPr>
          <w:lang w:eastAsia="ru-RU"/>
        </w:rPr>
        <w:t xml:space="preserve">. </w:t>
      </w:r>
    </w:p>
    <w:p w14:paraId="60DBD356" w14:textId="7CA57C29" w:rsidR="00903A92" w:rsidRDefault="006F50A9" w:rsidP="00C00AC2">
      <w:pPr>
        <w:rPr>
          <w:lang w:eastAsia="ru-RU"/>
        </w:rPr>
      </w:pPr>
      <w:r>
        <w:rPr>
          <w:lang w:eastAsia="ru-RU"/>
        </w:rPr>
        <w:t>Онлайн</w:t>
      </w:r>
      <w:r w:rsidR="00D266AC">
        <w:rPr>
          <w:lang w:eastAsia="ru-RU"/>
        </w:rPr>
        <w:t xml:space="preserve"> категория имеет дополнительные атрибуты:</w:t>
      </w:r>
    </w:p>
    <w:p w14:paraId="6C477FE1" w14:textId="77777777" w:rsidR="00D266AC" w:rsidRDefault="00C00AC2" w:rsidP="00794436">
      <w:pPr>
        <w:pStyle w:val="a"/>
        <w:numPr>
          <w:ilvl w:val="0"/>
          <w:numId w:val="10"/>
        </w:numPr>
        <w:rPr>
          <w:lang w:eastAsia="ru-RU"/>
        </w:rPr>
      </w:pPr>
      <w:r>
        <w:rPr>
          <w:lang w:val="en-US" w:eastAsia="ru-RU"/>
        </w:rPr>
        <w:t>URL</w:t>
      </w:r>
      <w:r w:rsidRPr="00C00AC2">
        <w:rPr>
          <w:lang w:eastAsia="ru-RU"/>
        </w:rPr>
        <w:t xml:space="preserve"> </w:t>
      </w:r>
      <w:r>
        <w:rPr>
          <w:lang w:eastAsia="ru-RU"/>
        </w:rPr>
        <w:t>страницы на сайте партнера с предложениями в данной категории.</w:t>
      </w:r>
    </w:p>
    <w:p w14:paraId="0E01BB53" w14:textId="00832DD9" w:rsidR="00C00AC2" w:rsidRDefault="00C00AC2" w:rsidP="00C00AC2">
      <w:pPr>
        <w:rPr>
          <w:lang w:eastAsia="ru-RU"/>
        </w:rPr>
      </w:pPr>
      <w:r>
        <w:rPr>
          <w:lang w:eastAsia="ru-RU"/>
        </w:rPr>
        <w:t xml:space="preserve">При нажатии на </w:t>
      </w:r>
      <w:r w:rsidR="00C723A1">
        <w:rPr>
          <w:lang w:eastAsia="ru-RU"/>
        </w:rPr>
        <w:t>онлайн</w:t>
      </w:r>
      <w:r>
        <w:rPr>
          <w:lang w:eastAsia="ru-RU"/>
        </w:rPr>
        <w:t xml:space="preserve"> категорию </w:t>
      </w:r>
      <w:r w:rsidR="00CA6EA6">
        <w:rPr>
          <w:lang w:eastAsia="ru-RU"/>
        </w:rPr>
        <w:t>САЙТ</w:t>
      </w:r>
      <w:r>
        <w:rPr>
          <w:lang w:eastAsia="ru-RU"/>
        </w:rPr>
        <w:t>:</w:t>
      </w:r>
    </w:p>
    <w:p w14:paraId="737C17DF" w14:textId="77777777" w:rsidR="00C00AC2" w:rsidRDefault="00C00AC2" w:rsidP="00794436">
      <w:pPr>
        <w:pStyle w:val="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Отображает </w:t>
      </w:r>
      <w:proofErr w:type="spellStart"/>
      <w:r w:rsidR="00A1655C">
        <w:rPr>
          <w:lang w:val="en-US" w:eastAsia="ru-RU"/>
        </w:rPr>
        <w:t>iframe</w:t>
      </w:r>
      <w:proofErr w:type="spellEnd"/>
      <w:r w:rsidR="00A1655C">
        <w:rPr>
          <w:lang w:eastAsia="ru-RU"/>
        </w:rPr>
        <w:t xml:space="preserve"> </w:t>
      </w:r>
      <w:r>
        <w:rPr>
          <w:lang w:eastAsia="ru-RU"/>
        </w:rPr>
        <w:t>на месте витрины</w:t>
      </w:r>
      <w:r w:rsidR="00A1655C">
        <w:rPr>
          <w:lang w:eastAsia="ru-RU"/>
        </w:rPr>
        <w:t>.</w:t>
      </w:r>
    </w:p>
    <w:p w14:paraId="7AACB31B" w14:textId="77777777" w:rsidR="00C00AC2" w:rsidRPr="00A1655C" w:rsidRDefault="00A1655C" w:rsidP="00794436">
      <w:pPr>
        <w:pStyle w:val="a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iframe</w:t>
      </w:r>
      <w:proofErr w:type="spellEnd"/>
      <w:r w:rsidRPr="00A1655C">
        <w:rPr>
          <w:lang w:eastAsia="ru-RU"/>
        </w:rPr>
        <w:t xml:space="preserve"> </w:t>
      </w:r>
      <w:r>
        <w:rPr>
          <w:lang w:eastAsia="ru-RU"/>
        </w:rPr>
        <w:t xml:space="preserve">загружает </w:t>
      </w:r>
      <w:r>
        <w:rPr>
          <w:lang w:val="en-US" w:eastAsia="ru-RU"/>
        </w:rPr>
        <w:t>URL</w:t>
      </w:r>
      <w:r w:rsidRPr="00A1655C">
        <w:rPr>
          <w:lang w:eastAsia="ru-RU"/>
        </w:rPr>
        <w:t xml:space="preserve"> </w:t>
      </w:r>
      <w:r>
        <w:rPr>
          <w:lang w:eastAsia="ru-RU"/>
        </w:rPr>
        <w:t xml:space="preserve">страницы на сайте партнера, связанный с данной категорией.  При этом в </w:t>
      </w:r>
      <w:r>
        <w:rPr>
          <w:lang w:val="en-US" w:eastAsia="ru-RU"/>
        </w:rPr>
        <w:t>URL</w:t>
      </w:r>
      <w:r w:rsidRPr="00A1655C">
        <w:rPr>
          <w:lang w:eastAsia="ru-RU"/>
        </w:rPr>
        <w:t xml:space="preserve"> </w:t>
      </w:r>
      <w:r>
        <w:rPr>
          <w:lang w:eastAsia="ru-RU"/>
        </w:rPr>
        <w:t>передается идентификатор пользователя в качестве временного кода пользователя.</w:t>
      </w:r>
    </w:p>
    <w:p w14:paraId="4E5FFEA1" w14:textId="77777777" w:rsidR="00903A92" w:rsidRDefault="00903A92" w:rsidP="00903A92">
      <w:pPr>
        <w:pStyle w:val="2"/>
        <w:rPr>
          <w:lang w:eastAsia="ru-RU"/>
        </w:rPr>
      </w:pPr>
      <w:bookmarkStart w:id="20" w:name="OLE_LINK21"/>
      <w:bookmarkStart w:id="21" w:name="OLE_LINK22"/>
      <w:bookmarkEnd w:id="18"/>
      <w:bookmarkEnd w:id="19"/>
      <w:r>
        <w:rPr>
          <w:lang w:eastAsia="ru-RU"/>
        </w:rPr>
        <w:t xml:space="preserve">САЙТ-151 </w:t>
      </w:r>
      <w:r w:rsidRPr="00903A92">
        <w:rPr>
          <w:lang w:eastAsia="ru-RU"/>
        </w:rPr>
        <w:t xml:space="preserve">Просмотр динамических вознаграждений </w:t>
      </w:r>
      <w:proofErr w:type="spellStart"/>
      <w:r w:rsidRPr="00903A92">
        <w:rPr>
          <w:lang w:eastAsia="ru-RU"/>
        </w:rPr>
        <w:t>online</w:t>
      </w:r>
      <w:proofErr w:type="spellEnd"/>
      <w:r w:rsidRPr="00903A92">
        <w:rPr>
          <w:lang w:eastAsia="ru-RU"/>
        </w:rPr>
        <w:t xml:space="preserve">-партнера </w:t>
      </w:r>
      <w:r>
        <w:rPr>
          <w:lang w:eastAsia="ru-RU"/>
        </w:rPr>
        <w:t>2</w:t>
      </w:r>
    </w:p>
    <w:p w14:paraId="53B84F03" w14:textId="77777777" w:rsidR="00903A92" w:rsidRPr="002D1A7D" w:rsidRDefault="00C00AC2" w:rsidP="00903A92">
      <w:pPr>
        <w:rPr>
          <w:lang w:eastAsia="ru-RU"/>
        </w:rPr>
      </w:pPr>
      <w:bookmarkStart w:id="22" w:name="OLE_LINK23"/>
      <w:bookmarkStart w:id="23" w:name="OLE_LINK24"/>
      <w:bookmarkEnd w:id="20"/>
      <w:bookmarkEnd w:id="21"/>
      <w:r>
        <w:rPr>
          <w:lang w:eastAsia="ru-RU"/>
        </w:rPr>
        <w:t xml:space="preserve">Аналогично САЙТ-150. </w:t>
      </w:r>
    </w:p>
    <w:p w14:paraId="60BC0ED7" w14:textId="77777777" w:rsidR="008618C4" w:rsidRPr="002D1A7D" w:rsidRDefault="008618C4" w:rsidP="008618C4">
      <w:pPr>
        <w:pStyle w:val="2"/>
        <w:rPr>
          <w:lang w:eastAsia="ru-RU"/>
        </w:rPr>
      </w:pPr>
      <w:bookmarkStart w:id="24" w:name="OLE_LINK25"/>
      <w:bookmarkStart w:id="25" w:name="OLE_LINK26"/>
      <w:bookmarkEnd w:id="22"/>
      <w:bookmarkEnd w:id="23"/>
      <w:r w:rsidRPr="008618C4">
        <w:rPr>
          <w:lang w:eastAsia="ru-RU"/>
        </w:rPr>
        <w:t>САЙТ-160 Просмотр подробной информации статического вознаграждения</w:t>
      </w:r>
    </w:p>
    <w:p w14:paraId="29922566" w14:textId="77777777" w:rsidR="008618C4" w:rsidRDefault="000B588A" w:rsidP="00794436">
      <w:pPr>
        <w:pStyle w:val="a"/>
        <w:numPr>
          <w:ilvl w:val="0"/>
          <w:numId w:val="12"/>
        </w:numPr>
        <w:rPr>
          <w:lang w:eastAsia="ru-RU"/>
        </w:rPr>
      </w:pPr>
      <w:bookmarkStart w:id="26" w:name="OLE_LINK27"/>
      <w:bookmarkStart w:id="27" w:name="OLE_LINK28"/>
      <w:bookmarkStart w:id="28" w:name="OLE_LINK29"/>
      <w:bookmarkEnd w:id="24"/>
      <w:bookmarkEnd w:id="25"/>
      <w:r>
        <w:rPr>
          <w:lang w:eastAsia="ru-RU"/>
        </w:rPr>
        <w:t>Клиент выбирает подарок на витрине подарков.</w:t>
      </w:r>
    </w:p>
    <w:p w14:paraId="66B184FB" w14:textId="01EDE24F" w:rsidR="000B588A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САЙТ</w:t>
      </w:r>
      <w:r w:rsidR="000B588A">
        <w:rPr>
          <w:lang w:eastAsia="ru-RU"/>
        </w:rPr>
        <w:t xml:space="preserve"> запрашивает у </w:t>
      </w:r>
      <w:r>
        <w:rPr>
          <w:lang w:eastAsia="ru-RU"/>
        </w:rPr>
        <w:t>КАТ</w:t>
      </w:r>
      <w:r w:rsidR="000B588A">
        <w:rPr>
          <w:lang w:eastAsia="ru-RU"/>
        </w:rPr>
        <w:t xml:space="preserve"> полную информацию о подарке</w:t>
      </w:r>
      <w:r w:rsidR="000A0838">
        <w:rPr>
          <w:lang w:eastAsia="ru-RU"/>
        </w:rPr>
        <w:t>, передавая:</w:t>
      </w:r>
    </w:p>
    <w:p w14:paraId="43478399" w14:textId="77777777" w:rsidR="000A0838" w:rsidRDefault="000A0838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lastRenderedPageBreak/>
        <w:t xml:space="preserve">список ЦА, в которые входит клиент. </w:t>
      </w:r>
    </w:p>
    <w:p w14:paraId="29906C6F" w14:textId="77777777" w:rsidR="000A0838" w:rsidRDefault="000A0838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город местонахождения клиента.</w:t>
      </w:r>
    </w:p>
    <w:p w14:paraId="249CAEB9" w14:textId="77777777" w:rsidR="000A0838" w:rsidRDefault="000A0838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идентификатор подарка.</w:t>
      </w:r>
    </w:p>
    <w:p w14:paraId="29E7C53A" w14:textId="34B8F545" w:rsidR="000A0838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КАТ</w:t>
      </w:r>
      <w:r w:rsidR="00576EC1">
        <w:rPr>
          <w:lang w:eastAsia="ru-RU"/>
        </w:rPr>
        <w:t xml:space="preserve"> извлекает из своей БД подарок</w:t>
      </w:r>
      <w:r w:rsidR="00A7204F">
        <w:rPr>
          <w:lang w:eastAsia="ru-RU"/>
        </w:rPr>
        <w:t xml:space="preserve"> с указанным идентификатором.</w:t>
      </w:r>
    </w:p>
    <w:p w14:paraId="3B8609A1" w14:textId="1C7A1522" w:rsidR="00A7204F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КАТ</w:t>
      </w:r>
      <w:r w:rsidR="00A7204F">
        <w:rPr>
          <w:lang w:eastAsia="ru-RU"/>
        </w:rPr>
        <w:t xml:space="preserve"> проверяет подарок на соответствие следующим условиям:</w:t>
      </w:r>
    </w:p>
    <w:p w14:paraId="202C2AE0" w14:textId="77777777" w:rsidR="00A7204F" w:rsidRDefault="00A7204F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подарок должен быть опубликованным.</w:t>
      </w:r>
    </w:p>
    <w:p w14:paraId="59758E7E" w14:textId="77777777" w:rsidR="00A7204F" w:rsidRDefault="00A7204F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 xml:space="preserve">видимость подарка для ЦА, к которой привязан клиент (определяется по таблице, связывающей ЦА и категории подарков). </w:t>
      </w:r>
    </w:p>
    <w:p w14:paraId="0DE85DAE" w14:textId="77777777" w:rsidR="00A7204F" w:rsidRDefault="00A7204F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доступность подарка в городе местонахождения клиента (определяется по матрице доставки).</w:t>
      </w:r>
    </w:p>
    <w:p w14:paraId="265E90E3" w14:textId="59454215" w:rsidR="00A7204F" w:rsidRPr="002D1A7D" w:rsidRDefault="00A7204F" w:rsidP="00794436">
      <w:pPr>
        <w:pStyle w:val="a"/>
        <w:numPr>
          <w:ilvl w:val="0"/>
          <w:numId w:val="12"/>
        </w:numPr>
        <w:rPr>
          <w:lang w:eastAsia="ru-RU"/>
        </w:rPr>
      </w:pPr>
      <w:r w:rsidRPr="002D1A7D">
        <w:rPr>
          <w:lang w:eastAsia="ru-RU"/>
        </w:rPr>
        <w:t xml:space="preserve">Если подарок не </w:t>
      </w:r>
      <w:r w:rsidR="002B1776" w:rsidRPr="002D1A7D">
        <w:rPr>
          <w:lang w:eastAsia="ru-RU"/>
        </w:rPr>
        <w:t>соответствует условиям 4а или 4б</w:t>
      </w:r>
      <w:r w:rsidRPr="002D1A7D">
        <w:rPr>
          <w:lang w:eastAsia="ru-RU"/>
        </w:rPr>
        <w:t xml:space="preserve">, </w:t>
      </w:r>
      <w:r w:rsidR="00CA6EA6">
        <w:rPr>
          <w:lang w:eastAsia="ru-RU"/>
        </w:rPr>
        <w:t>КАТ</w:t>
      </w:r>
      <w:r w:rsidRPr="002D1A7D">
        <w:rPr>
          <w:lang w:eastAsia="ru-RU"/>
        </w:rPr>
        <w:t xml:space="preserve"> возвращает в </w:t>
      </w:r>
      <w:r w:rsidR="00CA6EA6">
        <w:rPr>
          <w:lang w:eastAsia="ru-RU"/>
        </w:rPr>
        <w:t>САЙТ</w:t>
      </w:r>
      <w:r w:rsidRPr="002D1A7D">
        <w:rPr>
          <w:lang w:eastAsia="ru-RU"/>
        </w:rPr>
        <w:t>, что подарок не найден.</w:t>
      </w:r>
    </w:p>
    <w:p w14:paraId="45BA8EE4" w14:textId="1A912117" w:rsidR="002B1776" w:rsidRPr="002D1A7D" w:rsidRDefault="000A13AC" w:rsidP="00794436">
      <w:pPr>
        <w:pStyle w:val="a"/>
        <w:numPr>
          <w:ilvl w:val="0"/>
          <w:numId w:val="12"/>
        </w:numPr>
        <w:rPr>
          <w:lang w:eastAsia="ru-RU"/>
        </w:rPr>
      </w:pPr>
      <w:r w:rsidRPr="002D1A7D">
        <w:rPr>
          <w:lang w:eastAsia="ru-RU"/>
        </w:rPr>
        <w:t xml:space="preserve">Если подарок не доступен в городе местонахождения клиента, </w:t>
      </w:r>
      <w:r w:rsidR="00CA6EA6">
        <w:rPr>
          <w:lang w:eastAsia="ru-RU"/>
        </w:rPr>
        <w:t>КАТ</w:t>
      </w:r>
      <w:r w:rsidRPr="002D1A7D">
        <w:rPr>
          <w:lang w:eastAsia="ru-RU"/>
        </w:rPr>
        <w:t xml:space="preserve"> </w:t>
      </w:r>
      <w:r w:rsidR="00A3108B" w:rsidRPr="002D1A7D">
        <w:rPr>
          <w:lang w:eastAsia="ru-RU"/>
        </w:rPr>
        <w:t>возвращает</w:t>
      </w:r>
      <w:r w:rsidR="005E4D24" w:rsidRPr="002D1A7D">
        <w:rPr>
          <w:lang w:eastAsia="ru-RU"/>
        </w:rPr>
        <w:t xml:space="preserve"> товар с признаком невозможности доставки</w:t>
      </w:r>
    </w:p>
    <w:p w14:paraId="14E9228B" w14:textId="7736D2C5" w:rsidR="00A7204F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КАТ</w:t>
      </w:r>
      <w:r w:rsidR="00A7204F">
        <w:rPr>
          <w:lang w:eastAsia="ru-RU"/>
        </w:rPr>
        <w:t xml:space="preserve"> вызывает </w:t>
      </w:r>
      <w:r w:rsidR="009A507B">
        <w:rPr>
          <w:lang w:eastAsia="ru-RU"/>
        </w:rPr>
        <w:t>АКЦ</w:t>
      </w:r>
      <w:r w:rsidR="00A7204F">
        <w:rPr>
          <w:lang w:eastAsia="ru-RU"/>
        </w:rPr>
        <w:t xml:space="preserve"> для расчета цены</w:t>
      </w:r>
      <w:r w:rsidR="00A705ED">
        <w:rPr>
          <w:lang w:eastAsia="ru-RU"/>
        </w:rPr>
        <w:t xml:space="preserve"> подарка в баллах, передавая следующий контекст:</w:t>
      </w:r>
    </w:p>
    <w:p w14:paraId="4EDEEC50" w14:textId="77777777" w:rsidR="00A705ED" w:rsidRDefault="00A705ED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 xml:space="preserve">список ЦА, в которые входит клиент. </w:t>
      </w:r>
    </w:p>
    <w:p w14:paraId="591C8D48" w14:textId="77777777" w:rsidR="00A705ED" w:rsidRDefault="00A705ED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город местонахождения клиента.</w:t>
      </w:r>
    </w:p>
    <w:p w14:paraId="3764E34A" w14:textId="77777777" w:rsidR="00A705ED" w:rsidRDefault="00A705ED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информацию о подарке.</w:t>
      </w:r>
    </w:p>
    <w:p w14:paraId="34706972" w14:textId="46C0C3D1" w:rsidR="000A0838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КАТ</w:t>
      </w:r>
      <w:r w:rsidR="000A0838">
        <w:rPr>
          <w:lang w:eastAsia="ru-RU"/>
        </w:rPr>
        <w:t xml:space="preserve"> возвращает </w:t>
      </w:r>
      <w:r w:rsidR="00A7204F">
        <w:rPr>
          <w:lang w:eastAsia="ru-RU"/>
        </w:rPr>
        <w:t>информацию о подарке</w:t>
      </w:r>
      <w:r w:rsidR="000A0838">
        <w:rPr>
          <w:lang w:eastAsia="ru-RU"/>
        </w:rPr>
        <w:t xml:space="preserve"> в </w:t>
      </w:r>
      <w:r>
        <w:rPr>
          <w:lang w:eastAsia="ru-RU"/>
        </w:rPr>
        <w:t>САЙТ</w:t>
      </w:r>
      <w:r w:rsidR="00913360">
        <w:rPr>
          <w:lang w:eastAsia="ru-RU"/>
        </w:rPr>
        <w:t xml:space="preserve"> </w:t>
      </w:r>
      <w:r w:rsidR="00913360" w:rsidRPr="002D1A7D">
        <w:rPr>
          <w:lang w:eastAsia="ru-RU"/>
        </w:rPr>
        <w:t xml:space="preserve">(со следующими ценами: базовой, </w:t>
      </w:r>
      <w:proofErr w:type="spellStart"/>
      <w:r w:rsidR="00913360" w:rsidRPr="002D1A7D">
        <w:rPr>
          <w:lang w:eastAsia="ru-RU"/>
        </w:rPr>
        <w:t>акционной</w:t>
      </w:r>
      <w:proofErr w:type="spellEnd"/>
      <w:r w:rsidR="00913360" w:rsidRPr="002D1A7D">
        <w:rPr>
          <w:lang w:eastAsia="ru-RU"/>
        </w:rPr>
        <w:t>, доставки, итоговой)</w:t>
      </w:r>
      <w:r w:rsidR="000A0838" w:rsidRPr="002D1A7D">
        <w:rPr>
          <w:lang w:eastAsia="ru-RU"/>
        </w:rPr>
        <w:t>.</w:t>
      </w:r>
    </w:p>
    <w:p w14:paraId="578A12E7" w14:textId="64801882" w:rsidR="000B588A" w:rsidRPr="000B588A" w:rsidRDefault="00CA6EA6" w:rsidP="00794436">
      <w:pPr>
        <w:pStyle w:val="a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САЙТ</w:t>
      </w:r>
      <w:r w:rsidR="000A0838">
        <w:rPr>
          <w:lang w:eastAsia="ru-RU"/>
        </w:rPr>
        <w:t xml:space="preserve"> отображает </w:t>
      </w:r>
      <w:r w:rsidR="00A7204F">
        <w:rPr>
          <w:lang w:eastAsia="ru-RU"/>
        </w:rPr>
        <w:t>информацию о</w:t>
      </w:r>
      <w:r w:rsidR="000A0838">
        <w:rPr>
          <w:lang w:eastAsia="ru-RU"/>
        </w:rPr>
        <w:t xml:space="preserve"> подарк</w:t>
      </w:r>
      <w:r w:rsidR="00A7204F">
        <w:rPr>
          <w:lang w:eastAsia="ru-RU"/>
        </w:rPr>
        <w:t>е</w:t>
      </w:r>
      <w:r w:rsidR="000A0838">
        <w:rPr>
          <w:lang w:eastAsia="ru-RU"/>
        </w:rPr>
        <w:t xml:space="preserve"> клиенту.</w:t>
      </w:r>
      <w:r w:rsidR="000B588A">
        <w:rPr>
          <w:lang w:eastAsia="ru-RU"/>
        </w:rPr>
        <w:t xml:space="preserve"> </w:t>
      </w:r>
    </w:p>
    <w:p w14:paraId="6704159C" w14:textId="77777777" w:rsidR="008618C4" w:rsidRDefault="008618C4" w:rsidP="008618C4">
      <w:pPr>
        <w:pStyle w:val="2"/>
        <w:rPr>
          <w:lang w:eastAsia="ru-RU"/>
        </w:rPr>
      </w:pPr>
      <w:bookmarkStart w:id="29" w:name="OLE_LINK30"/>
      <w:bookmarkStart w:id="30" w:name="OLE_LINK31"/>
      <w:bookmarkEnd w:id="26"/>
      <w:bookmarkEnd w:id="27"/>
      <w:bookmarkEnd w:id="28"/>
      <w:r w:rsidRPr="008618C4">
        <w:rPr>
          <w:lang w:eastAsia="ru-RU"/>
        </w:rPr>
        <w:t>САЙТ-170 Фильтрация вознаграждений</w:t>
      </w:r>
    </w:p>
    <w:p w14:paraId="22BDFEE1" w14:textId="28EFE639" w:rsidR="008D001B" w:rsidRDefault="008D001B" w:rsidP="008D001B">
      <w:pPr>
        <w:rPr>
          <w:lang w:eastAsia="ru-RU"/>
        </w:rPr>
      </w:pPr>
      <w:bookmarkStart w:id="31" w:name="OLE_LINK32"/>
      <w:bookmarkStart w:id="32" w:name="OLE_LINK33"/>
      <w:bookmarkEnd w:id="29"/>
      <w:bookmarkEnd w:id="30"/>
      <w:r>
        <w:rPr>
          <w:lang w:eastAsia="ru-RU"/>
        </w:rPr>
        <w:t xml:space="preserve">Подарки на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могут быть отфильтрованы по одному или нескольким из следующих полей:</w:t>
      </w:r>
    </w:p>
    <w:p w14:paraId="6DE7C538" w14:textId="77777777" w:rsidR="008D001B" w:rsidRDefault="007C5BA8" w:rsidP="00794436">
      <w:pPr>
        <w:pStyle w:val="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</w:t>
      </w:r>
      <w:r w:rsidR="00E3318F">
        <w:rPr>
          <w:lang w:eastAsia="ru-RU"/>
        </w:rPr>
        <w:t xml:space="preserve"> в баллах</w:t>
      </w:r>
      <w:r>
        <w:rPr>
          <w:lang w:eastAsia="ru-RU"/>
        </w:rPr>
        <w:t xml:space="preserve"> (минимум и максимум).</w:t>
      </w:r>
    </w:p>
    <w:p w14:paraId="6F85DA1F" w14:textId="77777777" w:rsidR="008D001B" w:rsidRDefault="008D001B" w:rsidP="00794436">
      <w:pPr>
        <w:pStyle w:val="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Название производителя</w:t>
      </w:r>
      <w:r w:rsidR="007C5BA8">
        <w:rPr>
          <w:lang w:eastAsia="ru-RU"/>
        </w:rPr>
        <w:t>.</w:t>
      </w:r>
    </w:p>
    <w:p w14:paraId="7D0DBCF0" w14:textId="77777777" w:rsidR="008D001B" w:rsidRDefault="008D001B" w:rsidP="00794436">
      <w:pPr>
        <w:pStyle w:val="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Тип продукта (совпадает с категориями последнего уровня)</w:t>
      </w:r>
      <w:r w:rsidR="007C5BA8">
        <w:rPr>
          <w:lang w:eastAsia="ru-RU"/>
        </w:rPr>
        <w:t>.</w:t>
      </w:r>
    </w:p>
    <w:p w14:paraId="13162FC3" w14:textId="77777777" w:rsidR="008D001B" w:rsidRDefault="008D001B" w:rsidP="00794436">
      <w:pPr>
        <w:pStyle w:val="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Фрагмент из названия или описания товара.</w:t>
      </w:r>
    </w:p>
    <w:p w14:paraId="48EDAC88" w14:textId="6100B79E" w:rsidR="002F2BCF" w:rsidRPr="002F2BCF" w:rsidRDefault="002F2BCF" w:rsidP="00794436">
      <w:pPr>
        <w:pStyle w:val="a"/>
        <w:numPr>
          <w:ilvl w:val="0"/>
          <w:numId w:val="8"/>
        </w:num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>Дополнительные характеристики подарков.</w:t>
      </w:r>
    </w:p>
    <w:p w14:paraId="63DB0151" w14:textId="77777777" w:rsidR="007C5BA8" w:rsidRPr="002F2BCF" w:rsidRDefault="007C5BA8" w:rsidP="008D001B">
      <w:p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>На текущий момент дополни</w:t>
      </w:r>
      <w:r w:rsidR="000B7208" w:rsidRPr="002F2BCF">
        <w:rPr>
          <w:highlight w:val="yellow"/>
          <w:lang w:eastAsia="ru-RU"/>
        </w:rPr>
        <w:t xml:space="preserve">тельными характеристиками, по которым возможна </w:t>
      </w:r>
      <w:r w:rsidRPr="002F2BCF">
        <w:rPr>
          <w:highlight w:val="yellow"/>
          <w:lang w:eastAsia="ru-RU"/>
        </w:rPr>
        <w:t>фильтраци</w:t>
      </w:r>
      <w:r w:rsidR="000B7208" w:rsidRPr="002F2BCF">
        <w:rPr>
          <w:highlight w:val="yellow"/>
          <w:lang w:eastAsia="ru-RU"/>
        </w:rPr>
        <w:t>я</w:t>
      </w:r>
      <w:r w:rsidR="00003857" w:rsidRPr="002F2BCF">
        <w:rPr>
          <w:highlight w:val="yellow"/>
          <w:lang w:eastAsia="ru-RU"/>
        </w:rPr>
        <w:t>,</w:t>
      </w:r>
      <w:r w:rsidRPr="002F2BCF">
        <w:rPr>
          <w:highlight w:val="yellow"/>
          <w:lang w:eastAsia="ru-RU"/>
        </w:rPr>
        <w:t xml:space="preserve"> являются:</w:t>
      </w:r>
    </w:p>
    <w:p w14:paraId="210F01CB" w14:textId="158CF0D8" w:rsidR="002F2BCF" w:rsidRPr="002F2BCF" w:rsidRDefault="002F2BCF" w:rsidP="00794436">
      <w:pPr>
        <w:pStyle w:val="a"/>
        <w:numPr>
          <w:ilvl w:val="0"/>
          <w:numId w:val="14"/>
        </w:num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>Жанр</w:t>
      </w:r>
    </w:p>
    <w:p w14:paraId="2C2876FA" w14:textId="31794D08" w:rsidR="002F2BCF" w:rsidRPr="002F2BCF" w:rsidRDefault="002F2BCF" w:rsidP="00794436">
      <w:pPr>
        <w:pStyle w:val="a"/>
        <w:numPr>
          <w:ilvl w:val="0"/>
          <w:numId w:val="14"/>
        </w:num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>Возраст</w:t>
      </w:r>
    </w:p>
    <w:p w14:paraId="59D2A809" w14:textId="07C4B4DC" w:rsidR="002F2BCF" w:rsidRPr="002F2BCF" w:rsidRDefault="002F2BCF" w:rsidP="00794436">
      <w:pPr>
        <w:pStyle w:val="a"/>
        <w:numPr>
          <w:ilvl w:val="0"/>
          <w:numId w:val="14"/>
        </w:num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>Стиль</w:t>
      </w:r>
    </w:p>
    <w:p w14:paraId="67EC66BC" w14:textId="7798912B" w:rsidR="002F2BCF" w:rsidRPr="002F2BCF" w:rsidRDefault="002F2BCF" w:rsidP="002F2BCF">
      <w:pPr>
        <w:rPr>
          <w:lang w:eastAsia="ru-RU"/>
        </w:rPr>
      </w:pPr>
      <w:r w:rsidRPr="002F2BCF">
        <w:rPr>
          <w:highlight w:val="yellow"/>
          <w:lang w:eastAsia="ru-RU"/>
        </w:rPr>
        <w:t xml:space="preserve">Поля для фильтрации по дополнительным характеристикам подарков встраиваются непосредственно в </w:t>
      </w:r>
      <w:r w:rsidR="00CA6EA6">
        <w:rPr>
          <w:highlight w:val="yellow"/>
          <w:lang w:eastAsia="ru-RU"/>
        </w:rPr>
        <w:t>САЙТ</w:t>
      </w:r>
      <w:r w:rsidRPr="002F2BCF">
        <w:rPr>
          <w:highlight w:val="yellow"/>
          <w:lang w:eastAsia="ru-RU"/>
        </w:rPr>
        <w:t xml:space="preserve"> в виде </w:t>
      </w:r>
      <w:r w:rsidRPr="002F2BCF">
        <w:rPr>
          <w:highlight w:val="yellow"/>
          <w:lang w:val="en-US" w:eastAsia="ru-RU"/>
        </w:rPr>
        <w:t>HTML</w:t>
      </w:r>
      <w:r w:rsidRPr="00CC0187">
        <w:rPr>
          <w:highlight w:val="yellow"/>
          <w:lang w:eastAsia="ru-RU"/>
        </w:rPr>
        <w:t>-</w:t>
      </w:r>
      <w:r w:rsidRPr="002F2BCF">
        <w:rPr>
          <w:highlight w:val="yellow"/>
          <w:lang w:eastAsia="ru-RU"/>
        </w:rPr>
        <w:t>блоков.  В зависимости от выбранной категории отображается блок с теми или иными фильтрами.</w:t>
      </w:r>
    </w:p>
    <w:p w14:paraId="1DA81B36" w14:textId="77777777" w:rsidR="008D001B" w:rsidRDefault="007C5BA8" w:rsidP="008D001B">
      <w:pPr>
        <w:rPr>
          <w:lang w:eastAsia="ru-RU"/>
        </w:rPr>
      </w:pPr>
      <w:r>
        <w:rPr>
          <w:lang w:eastAsia="ru-RU"/>
        </w:rPr>
        <w:t>Применение фильтра осуществляется следующим образом:</w:t>
      </w:r>
    </w:p>
    <w:p w14:paraId="5528B60A" w14:textId="0D85CEA5" w:rsidR="00003857" w:rsidRDefault="00003857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Для отображения фильтра клиенту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запрашивает у </w:t>
      </w:r>
      <w:r w:rsidR="00CA6EA6">
        <w:rPr>
          <w:lang w:eastAsia="ru-RU"/>
        </w:rPr>
        <w:t>КАТ</w:t>
      </w:r>
      <w:r w:rsidR="002F2BCF">
        <w:rPr>
          <w:lang w:eastAsia="ru-RU"/>
        </w:rPr>
        <w:t xml:space="preserve"> (</w:t>
      </w:r>
      <w:r w:rsidR="002F2BCF" w:rsidRPr="002F2BCF">
        <w:rPr>
          <w:highlight w:val="yellow"/>
          <w:lang w:eastAsia="ru-RU"/>
        </w:rPr>
        <w:t xml:space="preserve">ниже перечислены три </w:t>
      </w:r>
      <w:r w:rsidR="00295FE6">
        <w:rPr>
          <w:highlight w:val="yellow"/>
          <w:lang w:eastAsia="ru-RU"/>
        </w:rPr>
        <w:t>отдельных</w:t>
      </w:r>
      <w:r w:rsidR="002F2BCF" w:rsidRPr="002F2BCF">
        <w:rPr>
          <w:highlight w:val="yellow"/>
          <w:lang w:eastAsia="ru-RU"/>
        </w:rPr>
        <w:t xml:space="preserve"> </w:t>
      </w:r>
      <w:r w:rsidR="00295FE6">
        <w:rPr>
          <w:highlight w:val="yellow"/>
          <w:lang w:eastAsia="ru-RU"/>
        </w:rPr>
        <w:t xml:space="preserve">последовательных </w:t>
      </w:r>
      <w:r w:rsidR="002F2BCF" w:rsidRPr="002F2BCF">
        <w:rPr>
          <w:highlight w:val="yellow"/>
          <w:lang w:eastAsia="ru-RU"/>
        </w:rPr>
        <w:t>запроса</w:t>
      </w:r>
      <w:r w:rsidR="002F2BCF">
        <w:rPr>
          <w:lang w:eastAsia="ru-RU"/>
        </w:rPr>
        <w:t>)</w:t>
      </w:r>
      <w:r>
        <w:rPr>
          <w:lang w:eastAsia="ru-RU"/>
        </w:rPr>
        <w:t>:</w:t>
      </w:r>
    </w:p>
    <w:p w14:paraId="15DC8C28" w14:textId="17E9129F" w:rsidR="00003857" w:rsidRDefault="00003857" w:rsidP="00794436">
      <w:pPr>
        <w:pStyle w:val="a"/>
        <w:numPr>
          <w:ilvl w:val="1"/>
          <w:numId w:val="13"/>
        </w:numPr>
        <w:rPr>
          <w:lang w:eastAsia="ru-RU"/>
        </w:rPr>
      </w:pPr>
      <w:bookmarkStart w:id="33" w:name="OLE_LINK34"/>
      <w:bookmarkStart w:id="34" w:name="OLE_LINK35"/>
      <w:r>
        <w:rPr>
          <w:lang w:eastAsia="ru-RU"/>
        </w:rPr>
        <w:t xml:space="preserve">список названий производителей (формируется на основе названий, указанных </w:t>
      </w:r>
      <w:r w:rsidR="002F2BCF">
        <w:rPr>
          <w:lang w:eastAsia="ru-RU"/>
        </w:rPr>
        <w:t xml:space="preserve">в </w:t>
      </w:r>
      <w:r>
        <w:rPr>
          <w:lang w:eastAsia="ru-RU"/>
        </w:rPr>
        <w:t>подарках)</w:t>
      </w:r>
      <w:r w:rsidR="007D6769">
        <w:rPr>
          <w:lang w:eastAsia="ru-RU"/>
        </w:rPr>
        <w:t>.</w:t>
      </w:r>
    </w:p>
    <w:p w14:paraId="48F98AEF" w14:textId="09B596C2" w:rsidR="00003857" w:rsidRPr="00510C5C" w:rsidRDefault="002D1A7D" w:rsidP="00794436">
      <w:pPr>
        <w:pStyle w:val="a"/>
        <w:numPr>
          <w:ilvl w:val="1"/>
          <w:numId w:val="13"/>
        </w:numPr>
        <w:rPr>
          <w:strike/>
          <w:lang w:eastAsia="ru-RU"/>
        </w:rPr>
      </w:pPr>
      <w:r>
        <w:rPr>
          <w:lang w:eastAsia="ru-RU"/>
        </w:rPr>
        <w:lastRenderedPageBreak/>
        <w:t>с</w:t>
      </w:r>
      <w:r w:rsidR="00356477" w:rsidRPr="002D1A7D">
        <w:rPr>
          <w:lang w:eastAsia="ru-RU"/>
        </w:rPr>
        <w:t xml:space="preserve">писок категорий </w:t>
      </w:r>
      <w:r w:rsidR="00356477" w:rsidRPr="002D1A7D">
        <w:rPr>
          <w:lang w:val="en-US" w:eastAsia="ru-RU"/>
        </w:rPr>
        <w:t>N</w:t>
      </w:r>
      <w:r w:rsidR="00356477" w:rsidRPr="002D1A7D">
        <w:rPr>
          <w:lang w:eastAsia="ru-RU"/>
        </w:rPr>
        <w:t>-го уровня</w:t>
      </w:r>
      <w:r w:rsidR="007B5D5E" w:rsidRPr="002D1A7D">
        <w:rPr>
          <w:lang w:eastAsia="ru-RU"/>
        </w:rPr>
        <w:t xml:space="preserve"> вложенности</w:t>
      </w:r>
      <w:r w:rsidR="00356477" w:rsidRPr="002D1A7D">
        <w:rPr>
          <w:lang w:eastAsia="ru-RU"/>
        </w:rPr>
        <w:t xml:space="preserve"> (сейчас договорилис</w:t>
      </w:r>
      <w:r w:rsidR="007B5D5E" w:rsidRPr="002D1A7D">
        <w:rPr>
          <w:lang w:eastAsia="ru-RU"/>
        </w:rPr>
        <w:t>ь, что это категории 3-го ур</w:t>
      </w:r>
      <w:r w:rsidRPr="002D1A7D">
        <w:rPr>
          <w:lang w:eastAsia="ru-RU"/>
        </w:rPr>
        <w:t>о</w:t>
      </w:r>
      <w:r w:rsidR="007B5D5E" w:rsidRPr="002D1A7D">
        <w:rPr>
          <w:lang w:eastAsia="ru-RU"/>
        </w:rPr>
        <w:t xml:space="preserve">вня) для выбранной </w:t>
      </w:r>
      <w:r w:rsidR="002F2BCF">
        <w:rPr>
          <w:lang w:eastAsia="ru-RU"/>
        </w:rPr>
        <w:t>категории</w:t>
      </w:r>
      <w:r w:rsidR="00E06CC4" w:rsidRPr="002D1A7D">
        <w:rPr>
          <w:lang w:eastAsia="ru-RU"/>
        </w:rPr>
        <w:t>.</w:t>
      </w:r>
    </w:p>
    <w:p w14:paraId="7A52AB09" w14:textId="2203E14E" w:rsidR="00510C5C" w:rsidRPr="002D1A7D" w:rsidRDefault="00510C5C" w:rsidP="00794436">
      <w:pPr>
        <w:pStyle w:val="a"/>
        <w:numPr>
          <w:ilvl w:val="1"/>
          <w:numId w:val="13"/>
        </w:numPr>
        <w:rPr>
          <w:strike/>
          <w:lang w:eastAsia="ru-RU"/>
        </w:rPr>
      </w:pPr>
      <w:bookmarkStart w:id="35" w:name="OLE_LINK36"/>
      <w:bookmarkStart w:id="36" w:name="OLE_LINK37"/>
      <w:r w:rsidRPr="002D1A7D">
        <w:rPr>
          <w:lang w:eastAsia="ru-RU"/>
        </w:rPr>
        <w:t>Максимальную цену в товаров в текущей категории для текущего пользователя</w:t>
      </w:r>
    </w:p>
    <w:bookmarkEnd w:id="33"/>
    <w:bookmarkEnd w:id="34"/>
    <w:bookmarkEnd w:id="35"/>
    <w:bookmarkEnd w:id="36"/>
    <w:p w14:paraId="637C095E" w14:textId="1D72E3C8" w:rsidR="002F2BCF" w:rsidRPr="002F2BCF" w:rsidRDefault="002F2BCF" w:rsidP="00794436">
      <w:pPr>
        <w:pStyle w:val="a"/>
        <w:numPr>
          <w:ilvl w:val="0"/>
          <w:numId w:val="13"/>
        </w:numPr>
        <w:rPr>
          <w:highlight w:val="yellow"/>
          <w:lang w:eastAsia="ru-RU"/>
        </w:rPr>
      </w:pPr>
      <w:r w:rsidRPr="002F2BCF">
        <w:rPr>
          <w:highlight w:val="yellow"/>
          <w:lang w:eastAsia="ru-RU"/>
        </w:rPr>
        <w:t xml:space="preserve">Если для выбранной категории необходимо отобразить фильтры по дополнительным характеристикам, то </w:t>
      </w:r>
      <w:r w:rsidR="00CA6EA6">
        <w:rPr>
          <w:highlight w:val="yellow"/>
          <w:lang w:eastAsia="ru-RU"/>
        </w:rPr>
        <w:t>САЙТ</w:t>
      </w:r>
      <w:r w:rsidRPr="002F2BCF">
        <w:rPr>
          <w:highlight w:val="yellow"/>
          <w:lang w:eastAsia="ru-RU"/>
        </w:rPr>
        <w:t xml:space="preserve"> запрашивает у </w:t>
      </w:r>
      <w:r w:rsidR="00CA6EA6">
        <w:rPr>
          <w:highlight w:val="yellow"/>
          <w:lang w:eastAsia="ru-RU"/>
        </w:rPr>
        <w:t>КАТ</w:t>
      </w:r>
      <w:r w:rsidRPr="002F2BCF">
        <w:rPr>
          <w:highlight w:val="yellow"/>
          <w:lang w:eastAsia="ru-RU"/>
        </w:rPr>
        <w:t xml:space="preserve"> список допустимых значений по именам этих доп. характеристик. </w:t>
      </w:r>
      <w:r w:rsidR="00CA6EA6">
        <w:rPr>
          <w:highlight w:val="yellow"/>
          <w:lang w:eastAsia="ru-RU"/>
        </w:rPr>
        <w:t>КАТ</w:t>
      </w:r>
      <w:r w:rsidRPr="002F2BCF">
        <w:rPr>
          <w:highlight w:val="yellow"/>
          <w:lang w:eastAsia="ru-RU"/>
        </w:rPr>
        <w:t xml:space="preserve"> формирует список допустимых значений из всех существующих на момент запроса значений этих доп. характеристик в каталоге подарков</w:t>
      </w:r>
      <w:r w:rsidR="00295FE6">
        <w:rPr>
          <w:highlight w:val="yellow"/>
          <w:lang w:eastAsia="ru-RU"/>
        </w:rPr>
        <w:t xml:space="preserve"> (принцип аналогичный получению списка названий производителей)</w:t>
      </w:r>
      <w:r w:rsidRPr="002F2BCF">
        <w:rPr>
          <w:highlight w:val="yellow"/>
          <w:lang w:eastAsia="ru-RU"/>
        </w:rPr>
        <w:t>.</w:t>
      </w:r>
    </w:p>
    <w:p w14:paraId="2853D9B4" w14:textId="77777777" w:rsidR="007C5BA8" w:rsidRDefault="007C5BA8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Клиент заполняет одно или несколько полей в фильтре.</w:t>
      </w:r>
    </w:p>
    <w:p w14:paraId="33D390EE" w14:textId="1DABF81A" w:rsidR="007C5BA8" w:rsidRDefault="00CA6EA6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САЙТ</w:t>
      </w:r>
      <w:r w:rsidR="007C5BA8">
        <w:rPr>
          <w:lang w:eastAsia="ru-RU"/>
        </w:rPr>
        <w:t xml:space="preserve"> вызывает в </w:t>
      </w:r>
      <w:r>
        <w:rPr>
          <w:lang w:eastAsia="ru-RU"/>
        </w:rPr>
        <w:t>КАТ</w:t>
      </w:r>
      <w:r w:rsidR="007C5BA8">
        <w:rPr>
          <w:lang w:eastAsia="ru-RU"/>
        </w:rPr>
        <w:t xml:space="preserve"> операцию поиска подарков, передавая:</w:t>
      </w:r>
    </w:p>
    <w:p w14:paraId="566BB953" w14:textId="77777777" w:rsidR="007C5BA8" w:rsidRDefault="007C5BA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список ЦА, в которые входит клиент. </w:t>
      </w:r>
    </w:p>
    <w:p w14:paraId="7DB18E33" w14:textId="77777777" w:rsidR="007C5BA8" w:rsidRDefault="007C5BA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город местонахождения клиента.</w:t>
      </w:r>
    </w:p>
    <w:p w14:paraId="1FA92DB2" w14:textId="77777777" w:rsidR="007C5BA8" w:rsidRDefault="007C5BA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выбранную клиентом категорию в списке категорий.</w:t>
      </w:r>
    </w:p>
    <w:p w14:paraId="384AC02F" w14:textId="77777777" w:rsidR="007C5BA8" w:rsidRDefault="000B720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м</w:t>
      </w:r>
      <w:r w:rsidR="007C5BA8">
        <w:rPr>
          <w:lang w:eastAsia="ru-RU"/>
        </w:rPr>
        <w:t>инимальную и максимальную цены</w:t>
      </w:r>
      <w:r>
        <w:rPr>
          <w:lang w:eastAsia="ru-RU"/>
        </w:rPr>
        <w:t xml:space="preserve"> в баллах</w:t>
      </w:r>
      <w:r w:rsidR="007C5BA8">
        <w:rPr>
          <w:lang w:eastAsia="ru-RU"/>
        </w:rPr>
        <w:t>.</w:t>
      </w:r>
    </w:p>
    <w:p w14:paraId="26BB9F98" w14:textId="77777777" w:rsidR="007C5BA8" w:rsidRDefault="000B720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н</w:t>
      </w:r>
      <w:r w:rsidR="007C5BA8">
        <w:rPr>
          <w:lang w:eastAsia="ru-RU"/>
        </w:rPr>
        <w:t>азвание производителя.</w:t>
      </w:r>
    </w:p>
    <w:p w14:paraId="4EF86C5D" w14:textId="77777777" w:rsidR="007C5BA8" w:rsidRDefault="000B7208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ф</w:t>
      </w:r>
      <w:r w:rsidR="007C5BA8">
        <w:rPr>
          <w:lang w:eastAsia="ru-RU"/>
        </w:rPr>
        <w:t>рагмент из названия или описания подарка.</w:t>
      </w:r>
    </w:p>
    <w:p w14:paraId="2B6205C7" w14:textId="77777777" w:rsidR="007C5BA8" w:rsidRPr="00061015" w:rsidRDefault="000B7208" w:rsidP="00794436">
      <w:pPr>
        <w:pStyle w:val="a"/>
        <w:numPr>
          <w:ilvl w:val="1"/>
          <w:numId w:val="13"/>
        </w:numPr>
        <w:rPr>
          <w:strike/>
          <w:lang w:eastAsia="ru-RU"/>
        </w:rPr>
      </w:pPr>
      <w:r w:rsidRPr="00116729">
        <w:rPr>
          <w:highlight w:val="yellow"/>
          <w:lang w:eastAsia="ru-RU"/>
        </w:rPr>
        <w:t>наименования и значения дополнительных характеристик товара</w:t>
      </w:r>
      <w:r w:rsidR="007C5BA8" w:rsidRPr="00061015">
        <w:rPr>
          <w:strike/>
          <w:lang w:eastAsia="ru-RU"/>
        </w:rPr>
        <w:t>.</w:t>
      </w:r>
    </w:p>
    <w:p w14:paraId="6A845C89" w14:textId="68835D89" w:rsidR="007C5BA8" w:rsidRDefault="00CA6EA6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КАТ</w:t>
      </w:r>
      <w:r w:rsidR="007C5BA8">
        <w:rPr>
          <w:lang w:eastAsia="ru-RU"/>
        </w:rPr>
        <w:t xml:space="preserve"> получает из </w:t>
      </w:r>
      <w:r w:rsidR="009A507B">
        <w:rPr>
          <w:lang w:eastAsia="ru-RU"/>
        </w:rPr>
        <w:t>АКЦ</w:t>
      </w:r>
      <w:r w:rsidR="007C5BA8">
        <w:rPr>
          <w:lang w:eastAsia="ru-RU"/>
        </w:rPr>
        <w:t xml:space="preserve"> </w:t>
      </w:r>
      <w:r w:rsidR="007C5BA8">
        <w:rPr>
          <w:lang w:val="en-US" w:eastAsia="ru-RU"/>
        </w:rPr>
        <w:t>SQL</w:t>
      </w:r>
      <w:r w:rsidR="007C5BA8" w:rsidRPr="001B6BF9">
        <w:rPr>
          <w:lang w:eastAsia="ru-RU"/>
        </w:rPr>
        <w:t xml:space="preserve"> </w:t>
      </w:r>
      <w:r w:rsidR="007C5BA8">
        <w:rPr>
          <w:lang w:eastAsia="ru-RU"/>
        </w:rPr>
        <w:t>для расчета цены подарков в баллах.</w:t>
      </w:r>
    </w:p>
    <w:p w14:paraId="72DEEB47" w14:textId="5BF84BFE" w:rsidR="00386F69" w:rsidRDefault="00CA6EA6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КАТ</w:t>
      </w:r>
      <w:r w:rsidR="00386F69">
        <w:rPr>
          <w:lang w:eastAsia="ru-RU"/>
        </w:rPr>
        <w:t xml:space="preserve"> встраивает </w:t>
      </w:r>
      <w:r w:rsidR="00386F69">
        <w:rPr>
          <w:lang w:val="en-US" w:eastAsia="ru-RU"/>
        </w:rPr>
        <w:t>SQL</w:t>
      </w:r>
      <w:r w:rsidR="00386F69" w:rsidRPr="00E3318F">
        <w:rPr>
          <w:lang w:eastAsia="ru-RU"/>
        </w:rPr>
        <w:t xml:space="preserve"> </w:t>
      </w:r>
      <w:r w:rsidR="00386F69">
        <w:rPr>
          <w:lang w:eastAsia="ru-RU"/>
        </w:rPr>
        <w:t xml:space="preserve">для расчета цены в </w:t>
      </w:r>
      <w:r w:rsidR="00386F69">
        <w:rPr>
          <w:lang w:val="en-US" w:eastAsia="ru-RU"/>
        </w:rPr>
        <w:t>SQL</w:t>
      </w:r>
      <w:r w:rsidR="00386F69" w:rsidRPr="00E3318F">
        <w:rPr>
          <w:lang w:eastAsia="ru-RU"/>
        </w:rPr>
        <w:t xml:space="preserve"> </w:t>
      </w:r>
      <w:r w:rsidR="00386F69">
        <w:rPr>
          <w:lang w:eastAsia="ru-RU"/>
        </w:rPr>
        <w:t>запроса подарков.</w:t>
      </w:r>
    </w:p>
    <w:p w14:paraId="6CF4F821" w14:textId="0855AFEA" w:rsidR="007C5BA8" w:rsidRDefault="00CA6EA6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КАТ</w:t>
      </w:r>
      <w:r w:rsidR="007C5BA8">
        <w:rPr>
          <w:lang w:eastAsia="ru-RU"/>
        </w:rPr>
        <w:t xml:space="preserve"> извлекает из своей БД </w:t>
      </w:r>
      <w:r w:rsidR="00386F69">
        <w:rPr>
          <w:lang w:eastAsia="ru-RU"/>
        </w:rPr>
        <w:t>подарки, соответствующие следующим условиям</w:t>
      </w:r>
      <w:r w:rsidR="007C5BA8">
        <w:rPr>
          <w:lang w:eastAsia="ru-RU"/>
        </w:rPr>
        <w:t>:</w:t>
      </w:r>
    </w:p>
    <w:p w14:paraId="0CDFF537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подарок должен быть опубликованным.</w:t>
      </w:r>
    </w:p>
    <w:p w14:paraId="06CEEFC3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подарок должен быть видимым ЦА, к которой привязан клиент (определяется по таблице, связывающей ЦА и категории подарков).</w:t>
      </w:r>
    </w:p>
    <w:p w14:paraId="4BD0C8D5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подарок должен быть доступен в городе местонахождения клиента (определяется по матрице доставки).</w:t>
      </w:r>
    </w:p>
    <w:p w14:paraId="23B567AD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цена подарка должна находится в диапазоне от </w:t>
      </w:r>
      <w:r w:rsidR="00D62950">
        <w:rPr>
          <w:lang w:eastAsia="ru-RU"/>
        </w:rPr>
        <w:t xml:space="preserve">переданной </w:t>
      </w:r>
      <w:r>
        <w:rPr>
          <w:lang w:eastAsia="ru-RU"/>
        </w:rPr>
        <w:t>минимальной до максимальной цены включительно.</w:t>
      </w:r>
    </w:p>
    <w:p w14:paraId="01571897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название производителя подарка должно совпадать с переданным</w:t>
      </w:r>
      <w:r w:rsidR="00003857">
        <w:rPr>
          <w:lang w:eastAsia="ru-RU"/>
        </w:rPr>
        <w:t xml:space="preserve"> названием производителя</w:t>
      </w:r>
      <w:r>
        <w:rPr>
          <w:lang w:eastAsia="ru-RU"/>
        </w:rPr>
        <w:t>.</w:t>
      </w:r>
    </w:p>
    <w:p w14:paraId="055709F0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подарок должен находиться в категории, переданной в типе продукта.</w:t>
      </w:r>
    </w:p>
    <w:p w14:paraId="7724EEB0" w14:textId="77777777" w:rsidR="00386F69" w:rsidRDefault="00386F69" w:rsidP="00794436">
      <w:pPr>
        <w:pStyle w:val="a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название или описание подарка должно содержать переданный фрагмент.</w:t>
      </w:r>
    </w:p>
    <w:p w14:paraId="1E2A471F" w14:textId="6BA64CCA" w:rsidR="00AB2F31" w:rsidRDefault="00AB2F31" w:rsidP="00794436">
      <w:pPr>
        <w:pStyle w:val="a"/>
        <w:numPr>
          <w:ilvl w:val="1"/>
          <w:numId w:val="13"/>
        </w:numPr>
        <w:rPr>
          <w:lang w:eastAsia="ru-RU"/>
        </w:rPr>
      </w:pPr>
      <w:r w:rsidRPr="00AB2F31">
        <w:rPr>
          <w:highlight w:val="yellow"/>
          <w:lang w:eastAsia="ru-RU"/>
        </w:rPr>
        <w:t>значения дополнительных характеристик должны соответствовать переданным</w:t>
      </w:r>
      <w:r>
        <w:rPr>
          <w:lang w:eastAsia="ru-RU"/>
        </w:rPr>
        <w:t>.</w:t>
      </w:r>
    </w:p>
    <w:p w14:paraId="5EE5CB9B" w14:textId="34351942" w:rsidR="007C5BA8" w:rsidRDefault="00CA6EA6" w:rsidP="00794436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КАТ</w:t>
      </w:r>
      <w:r w:rsidR="007C5BA8">
        <w:rPr>
          <w:lang w:eastAsia="ru-RU"/>
        </w:rPr>
        <w:t xml:space="preserve"> возвращает полученный список подарков в </w:t>
      </w:r>
      <w:r>
        <w:rPr>
          <w:lang w:eastAsia="ru-RU"/>
        </w:rPr>
        <w:t>САЙТ</w:t>
      </w:r>
      <w:r w:rsidR="007C5BA8">
        <w:rPr>
          <w:lang w:eastAsia="ru-RU"/>
        </w:rPr>
        <w:t>.</w:t>
      </w:r>
    </w:p>
    <w:p w14:paraId="07AF6704" w14:textId="6CD709F5" w:rsidR="00E72E75" w:rsidRDefault="00E72E75" w:rsidP="00E72E75">
      <w:pPr>
        <w:pStyle w:val="2"/>
        <w:shd w:val="clear" w:color="auto" w:fill="F2F2F2" w:themeFill="background1" w:themeFillShade="F2"/>
        <w:rPr>
          <w:lang w:eastAsia="ru-RU"/>
        </w:rPr>
      </w:pPr>
      <w:bookmarkStart w:id="37" w:name="OLE_LINK38"/>
      <w:bookmarkStart w:id="38" w:name="OLE_LINK39"/>
      <w:bookmarkEnd w:id="31"/>
      <w:bookmarkEnd w:id="32"/>
      <w:r w:rsidRPr="00E72E75">
        <w:rPr>
          <w:lang w:eastAsia="ru-RU"/>
        </w:rPr>
        <w:t>САЙТ-180 Управление корзиной</w:t>
      </w:r>
    </w:p>
    <w:p w14:paraId="4D814A6C" w14:textId="269A7C07" w:rsidR="00FE52C0" w:rsidRPr="00187C8D" w:rsidRDefault="00CA6EA6" w:rsidP="00794436">
      <w:pPr>
        <w:pStyle w:val="a"/>
        <w:numPr>
          <w:ilvl w:val="0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САЙТ</w:t>
      </w:r>
      <w:r w:rsidR="00FE52C0" w:rsidRPr="00187C8D">
        <w:rPr>
          <w:highlight w:val="green"/>
          <w:lang w:eastAsia="ru-RU"/>
        </w:rPr>
        <w:t xml:space="preserve"> отправляет запрос в </w:t>
      </w:r>
      <w:r>
        <w:rPr>
          <w:highlight w:val="green"/>
          <w:lang w:eastAsia="ru-RU"/>
        </w:rPr>
        <w:t>КАТ</w:t>
      </w:r>
      <w:r w:rsidR="00FE52C0" w:rsidRPr="00187C8D">
        <w:rPr>
          <w:highlight w:val="green"/>
          <w:lang w:eastAsia="ru-RU"/>
        </w:rPr>
        <w:t xml:space="preserve"> на получение содержимого корзины.</w:t>
      </w:r>
    </w:p>
    <w:p w14:paraId="7459BC2F" w14:textId="5D9408C2" w:rsidR="00850531" w:rsidRDefault="00CA6EA6" w:rsidP="00794436">
      <w:pPr>
        <w:pStyle w:val="a"/>
        <w:numPr>
          <w:ilvl w:val="0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КАТ</w:t>
      </w:r>
      <w:r w:rsidR="00FE52C0" w:rsidRPr="00187C8D">
        <w:rPr>
          <w:highlight w:val="green"/>
          <w:lang w:eastAsia="ru-RU"/>
        </w:rPr>
        <w:t xml:space="preserve"> возвращает в </w:t>
      </w:r>
      <w:r>
        <w:rPr>
          <w:highlight w:val="green"/>
          <w:lang w:eastAsia="ru-RU"/>
        </w:rPr>
        <w:t>САЙТ</w:t>
      </w:r>
      <w:r w:rsidR="00FE52C0" w:rsidRPr="00187C8D">
        <w:rPr>
          <w:highlight w:val="green"/>
          <w:lang w:eastAsia="ru-RU"/>
        </w:rPr>
        <w:t xml:space="preserve"> подарки в корзине, </w:t>
      </w:r>
      <w:proofErr w:type="spellStart"/>
      <w:r w:rsidR="00FE52C0" w:rsidRPr="00187C8D">
        <w:rPr>
          <w:highlight w:val="green"/>
          <w:lang w:eastAsia="ru-RU"/>
        </w:rPr>
        <w:t>сгрупированные</w:t>
      </w:r>
      <w:proofErr w:type="spellEnd"/>
      <w:r w:rsidR="00FE52C0" w:rsidRPr="00187C8D">
        <w:rPr>
          <w:highlight w:val="green"/>
          <w:lang w:eastAsia="ru-RU"/>
        </w:rPr>
        <w:t xml:space="preserve"> по </w:t>
      </w:r>
      <w:r w:rsidR="00D7536E" w:rsidRPr="00187C8D">
        <w:rPr>
          <w:highlight w:val="green"/>
          <w:lang w:eastAsia="ru-RU"/>
        </w:rPr>
        <w:t>поставщикам</w:t>
      </w:r>
      <w:r w:rsidR="00FC5D5A">
        <w:rPr>
          <w:highlight w:val="green"/>
          <w:lang w:eastAsia="ru-RU"/>
        </w:rPr>
        <w:t xml:space="preserve">. </w:t>
      </w:r>
    </w:p>
    <w:p w14:paraId="45FAB64E" w14:textId="276DA220" w:rsidR="00850531" w:rsidRDefault="00FC5D5A" w:rsidP="00850531">
      <w:pPr>
        <w:pStyle w:val="a"/>
        <w:numPr>
          <w:ilvl w:val="1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 xml:space="preserve">Для каждой группы </w:t>
      </w:r>
      <w:r w:rsidR="00EF4DED">
        <w:rPr>
          <w:highlight w:val="green"/>
          <w:lang w:eastAsia="ru-RU"/>
        </w:rPr>
        <w:t>подарков</w:t>
      </w:r>
      <w:r>
        <w:rPr>
          <w:highlight w:val="green"/>
          <w:lang w:eastAsia="ru-RU"/>
        </w:rPr>
        <w:t xml:space="preserve"> </w:t>
      </w:r>
      <w:r w:rsidR="00CA6EA6">
        <w:rPr>
          <w:highlight w:val="green"/>
          <w:lang w:eastAsia="ru-RU"/>
        </w:rPr>
        <w:t>КАТ</w:t>
      </w:r>
      <w:r>
        <w:rPr>
          <w:highlight w:val="green"/>
          <w:lang w:eastAsia="ru-RU"/>
        </w:rPr>
        <w:t xml:space="preserve"> рассчитывает стоимость заказа всей группы товаров</w:t>
      </w:r>
      <w:r w:rsidR="00073915">
        <w:rPr>
          <w:highlight w:val="green"/>
          <w:lang w:eastAsia="ru-RU"/>
        </w:rPr>
        <w:t xml:space="preserve"> (посредством </w:t>
      </w:r>
      <w:r w:rsidR="009A507B">
        <w:rPr>
          <w:highlight w:val="green"/>
          <w:lang w:eastAsia="ru-RU"/>
        </w:rPr>
        <w:t>АКЦ</w:t>
      </w:r>
      <w:r w:rsidR="00073915">
        <w:rPr>
          <w:highlight w:val="green"/>
          <w:lang w:eastAsia="ru-RU"/>
        </w:rPr>
        <w:t>)</w:t>
      </w:r>
      <w:r>
        <w:rPr>
          <w:highlight w:val="green"/>
          <w:lang w:eastAsia="ru-RU"/>
        </w:rPr>
        <w:t xml:space="preserve">. </w:t>
      </w:r>
      <w:r w:rsidRPr="000D59D8">
        <w:rPr>
          <w:highlight w:val="green"/>
          <w:lang w:eastAsia="ru-RU"/>
        </w:rPr>
        <w:t>Стоимость заказа</w:t>
      </w:r>
      <w:r w:rsidR="00850531">
        <w:rPr>
          <w:highlight w:val="green"/>
          <w:lang w:eastAsia="ru-RU"/>
        </w:rPr>
        <w:t xml:space="preserve"> всей группы </w:t>
      </w:r>
      <w:r w:rsidR="00EF4DED">
        <w:rPr>
          <w:highlight w:val="green"/>
          <w:lang w:eastAsia="ru-RU"/>
        </w:rPr>
        <w:t>подарков</w:t>
      </w:r>
      <w:r w:rsidRPr="000D59D8">
        <w:rPr>
          <w:highlight w:val="green"/>
          <w:lang w:eastAsia="ru-RU"/>
        </w:rPr>
        <w:t xml:space="preserve"> формируется как сумма цен всех подарков в баллах (без доставки) + стоимость доставки всех подарков в заказе (с учетом веса).</w:t>
      </w:r>
      <w:r>
        <w:rPr>
          <w:highlight w:val="green"/>
          <w:lang w:eastAsia="ru-RU"/>
        </w:rPr>
        <w:t xml:space="preserve"> </w:t>
      </w:r>
    </w:p>
    <w:p w14:paraId="7410DE68" w14:textId="14C4CFB6" w:rsidR="00FE52C0" w:rsidRPr="00187C8D" w:rsidRDefault="00850531" w:rsidP="00850531">
      <w:pPr>
        <w:pStyle w:val="a"/>
        <w:numPr>
          <w:ilvl w:val="1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Т</w:t>
      </w:r>
      <w:r w:rsidR="00FE52C0" w:rsidRPr="00187C8D">
        <w:rPr>
          <w:highlight w:val="green"/>
          <w:lang w:eastAsia="ru-RU"/>
        </w:rPr>
        <w:t>акже</w:t>
      </w:r>
      <w:r>
        <w:rPr>
          <w:highlight w:val="green"/>
          <w:lang w:eastAsia="ru-RU"/>
        </w:rPr>
        <w:t xml:space="preserve"> </w:t>
      </w:r>
      <w:r w:rsidR="00CA6EA6">
        <w:rPr>
          <w:highlight w:val="green"/>
          <w:lang w:eastAsia="ru-RU"/>
        </w:rPr>
        <w:t>КАТ</w:t>
      </w:r>
      <w:r>
        <w:rPr>
          <w:highlight w:val="green"/>
          <w:lang w:eastAsia="ru-RU"/>
        </w:rPr>
        <w:t xml:space="preserve"> возвращает</w:t>
      </w:r>
      <w:r w:rsidR="00FE52C0" w:rsidRPr="00187C8D">
        <w:rPr>
          <w:highlight w:val="green"/>
          <w:lang w:eastAsia="ru-RU"/>
        </w:rPr>
        <w:t xml:space="preserve"> лимит на количество </w:t>
      </w:r>
      <w:r w:rsidR="00EF4DED">
        <w:rPr>
          <w:highlight w:val="green"/>
          <w:lang w:eastAsia="ru-RU"/>
        </w:rPr>
        <w:t>подарков</w:t>
      </w:r>
      <w:r w:rsidR="00FE52C0" w:rsidRPr="00187C8D">
        <w:rPr>
          <w:highlight w:val="green"/>
          <w:lang w:eastAsia="ru-RU"/>
        </w:rPr>
        <w:t xml:space="preserve"> в корзине. Лимит является настройкой в </w:t>
      </w:r>
      <w:r w:rsidR="00CA6EA6">
        <w:rPr>
          <w:highlight w:val="green"/>
          <w:lang w:eastAsia="ru-RU"/>
        </w:rPr>
        <w:t>КАТ</w:t>
      </w:r>
      <w:r w:rsidR="00FE52C0" w:rsidRPr="00187C8D">
        <w:rPr>
          <w:highlight w:val="green"/>
          <w:lang w:eastAsia="ru-RU"/>
        </w:rPr>
        <w:t>, но в любом случае не должен превышать 100. В данном случае пейджинг при возврате содержимого корзины не нужен.</w:t>
      </w:r>
    </w:p>
    <w:p w14:paraId="610F7363" w14:textId="70411948" w:rsidR="00FE52C0" w:rsidRPr="00187C8D" w:rsidRDefault="00CA6EA6" w:rsidP="00794436">
      <w:pPr>
        <w:pStyle w:val="a"/>
        <w:numPr>
          <w:ilvl w:val="0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САЙТ</w:t>
      </w:r>
      <w:r w:rsidR="00FE52C0" w:rsidRPr="00187C8D">
        <w:rPr>
          <w:highlight w:val="green"/>
          <w:lang w:eastAsia="ru-RU"/>
        </w:rPr>
        <w:t xml:space="preserve"> отображает</w:t>
      </w:r>
      <w:r w:rsidR="008E1DBB">
        <w:rPr>
          <w:highlight w:val="green"/>
          <w:lang w:eastAsia="ru-RU"/>
        </w:rPr>
        <w:t xml:space="preserve"> полученное содержимое корзины с группировкой</w:t>
      </w:r>
      <w:r w:rsidR="00FE52C0" w:rsidRPr="00187C8D">
        <w:rPr>
          <w:highlight w:val="green"/>
          <w:lang w:eastAsia="ru-RU"/>
        </w:rPr>
        <w:t xml:space="preserve"> по </w:t>
      </w:r>
      <w:r w:rsidR="00D7536E" w:rsidRPr="00187C8D">
        <w:rPr>
          <w:highlight w:val="green"/>
          <w:lang w:eastAsia="ru-RU"/>
        </w:rPr>
        <w:t>поставщикам</w:t>
      </w:r>
      <w:r w:rsidR="00FE52C0" w:rsidRPr="00187C8D">
        <w:rPr>
          <w:highlight w:val="green"/>
          <w:lang w:eastAsia="ru-RU"/>
        </w:rPr>
        <w:t>.</w:t>
      </w:r>
    </w:p>
    <w:p w14:paraId="505E7D29" w14:textId="0F44B4DF" w:rsidR="00FE52C0" w:rsidRDefault="00CA6EA6" w:rsidP="00FE52C0">
      <w:pPr>
        <w:pStyle w:val="a"/>
        <w:numPr>
          <w:ilvl w:val="0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lastRenderedPageBreak/>
        <w:t>САЙТ</w:t>
      </w:r>
      <w:r w:rsidR="00FE52C0" w:rsidRPr="00187C8D">
        <w:rPr>
          <w:highlight w:val="green"/>
          <w:lang w:eastAsia="ru-RU"/>
        </w:rPr>
        <w:t xml:space="preserve"> позволяет пользователю удалить подарки из корзины.</w:t>
      </w:r>
      <w:r w:rsidR="00FE52C0" w:rsidRPr="00CC0187">
        <w:rPr>
          <w:highlight w:val="green"/>
          <w:lang w:eastAsia="ru-RU"/>
        </w:rPr>
        <w:t xml:space="preserve"> </w:t>
      </w:r>
      <w:r w:rsidR="00FE52C0" w:rsidRPr="00187C8D">
        <w:rPr>
          <w:highlight w:val="green"/>
          <w:lang w:eastAsia="ru-RU"/>
        </w:rPr>
        <w:t xml:space="preserve">Для добавления и удаления </w:t>
      </w:r>
      <w:r>
        <w:rPr>
          <w:highlight w:val="green"/>
          <w:lang w:eastAsia="ru-RU"/>
        </w:rPr>
        <w:t>КАТ</w:t>
      </w:r>
      <w:r w:rsidR="00FE52C0" w:rsidRPr="00187C8D">
        <w:rPr>
          <w:highlight w:val="green"/>
          <w:lang w:eastAsia="ru-RU"/>
        </w:rPr>
        <w:t xml:space="preserve"> предоставляет соответствующие методы </w:t>
      </w:r>
      <w:r w:rsidR="00FE52C0" w:rsidRPr="00187C8D">
        <w:rPr>
          <w:highlight w:val="green"/>
          <w:lang w:val="en-US" w:eastAsia="ru-RU"/>
        </w:rPr>
        <w:t>API</w:t>
      </w:r>
      <w:r w:rsidR="00FE52C0" w:rsidRPr="00CC0187">
        <w:rPr>
          <w:highlight w:val="green"/>
          <w:lang w:eastAsia="ru-RU"/>
        </w:rPr>
        <w:t xml:space="preserve">. </w:t>
      </w:r>
      <w:r>
        <w:rPr>
          <w:highlight w:val="green"/>
          <w:lang w:eastAsia="ru-RU"/>
        </w:rPr>
        <w:t>САЙТ</w:t>
      </w:r>
      <w:r w:rsidR="00FE52C0" w:rsidRPr="00187C8D">
        <w:rPr>
          <w:highlight w:val="green"/>
          <w:lang w:eastAsia="ru-RU"/>
        </w:rPr>
        <w:t xml:space="preserve"> не должен позволяет добавления в корзину, если будет превышен лимит.</w:t>
      </w:r>
    </w:p>
    <w:p w14:paraId="3AE45AFB" w14:textId="09066C44" w:rsidR="00EF4DED" w:rsidRPr="00187C8D" w:rsidRDefault="00EF4DED" w:rsidP="00FE52C0">
      <w:pPr>
        <w:pStyle w:val="a"/>
        <w:numPr>
          <w:ilvl w:val="0"/>
          <w:numId w:val="15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После добавления или удаления подарков из корзины, стоимость заказа по каждой группе подарков должна быть пересчитана.</w:t>
      </w:r>
    </w:p>
    <w:p w14:paraId="73B884B6" w14:textId="631A6540" w:rsidR="00FD66B9" w:rsidRDefault="00FD66B9" w:rsidP="00FD66B9">
      <w:pPr>
        <w:pStyle w:val="2"/>
        <w:rPr>
          <w:lang w:eastAsia="ru-RU"/>
        </w:rPr>
      </w:pPr>
      <w:r w:rsidRPr="00FD66B9">
        <w:rPr>
          <w:lang w:eastAsia="ru-RU"/>
        </w:rPr>
        <w:t>САЙТ-200 Заказ вознаграждения</w:t>
      </w:r>
      <w:r w:rsidR="007D0AA8">
        <w:rPr>
          <w:lang w:eastAsia="ru-RU"/>
        </w:rPr>
        <w:t xml:space="preserve"> онлайн партнёра</w:t>
      </w:r>
    </w:p>
    <w:p w14:paraId="08C82BC9" w14:textId="49C09B34" w:rsidR="00FD66B9" w:rsidRPr="00FD66B9" w:rsidRDefault="00FD66B9" w:rsidP="00FD66B9">
      <w:pPr>
        <w:rPr>
          <w:lang w:eastAsia="ru-RU"/>
        </w:rPr>
      </w:pPr>
      <w:bookmarkStart w:id="39" w:name="OLE_LINK40"/>
      <w:bookmarkStart w:id="40" w:name="OLE_LINK41"/>
      <w:bookmarkEnd w:id="37"/>
      <w:bookmarkEnd w:id="38"/>
      <w:r>
        <w:rPr>
          <w:lang w:eastAsia="ru-RU"/>
        </w:rPr>
        <w:t xml:space="preserve">Для заказа вознаграждения </w:t>
      </w:r>
      <w:r w:rsidR="007D0AA8" w:rsidRPr="007D0AA8">
        <w:rPr>
          <w:lang w:eastAsia="ru-RU"/>
        </w:rPr>
        <w:t xml:space="preserve">онлайн партнёра </w:t>
      </w:r>
      <w:r>
        <w:rPr>
          <w:lang w:eastAsia="ru-RU"/>
        </w:rPr>
        <w:t>необходимо реализовать спецификацию «</w:t>
      </w:r>
      <w:r w:rsidRPr="00FD66B9">
        <w:rPr>
          <w:lang w:eastAsia="ru-RU"/>
        </w:rPr>
        <w:t>Спецификация на API Бонусного платежного шлюза (версия 1_0)</w:t>
      </w:r>
      <w:r>
        <w:rPr>
          <w:lang w:eastAsia="ru-RU"/>
        </w:rPr>
        <w:t>».</w:t>
      </w:r>
    </w:p>
    <w:p w14:paraId="024486A1" w14:textId="77777777" w:rsidR="00837925" w:rsidRDefault="00837925" w:rsidP="00FD66B9">
      <w:pPr>
        <w:pStyle w:val="2"/>
        <w:rPr>
          <w:lang w:eastAsia="ru-RU"/>
        </w:rPr>
      </w:pPr>
      <w:bookmarkStart w:id="41" w:name="OLE_LINK42"/>
      <w:bookmarkStart w:id="42" w:name="OLE_LINK43"/>
      <w:bookmarkEnd w:id="39"/>
      <w:bookmarkEnd w:id="40"/>
      <w:r w:rsidRPr="00837925">
        <w:rPr>
          <w:lang w:eastAsia="ru-RU"/>
        </w:rPr>
        <w:t>САЙТ-210 Заказ статического вознаграждения</w:t>
      </w:r>
    </w:p>
    <w:p w14:paraId="19ED8257" w14:textId="77777777" w:rsidR="00837925" w:rsidRPr="002D1A7D" w:rsidRDefault="00837925" w:rsidP="00837925">
      <w:pPr>
        <w:rPr>
          <w:lang w:eastAsia="ru-RU"/>
        </w:rPr>
      </w:pPr>
      <w:bookmarkStart w:id="43" w:name="OLE_LINK44"/>
      <w:bookmarkStart w:id="44" w:name="OLE_LINK45"/>
      <w:bookmarkEnd w:id="41"/>
      <w:bookmarkEnd w:id="42"/>
      <w:r>
        <w:rPr>
          <w:lang w:eastAsia="ru-RU"/>
        </w:rPr>
        <w:t>См. САЙТ-212, САЙТ-213</w:t>
      </w:r>
    </w:p>
    <w:p w14:paraId="47AE11C2" w14:textId="78CA4B3F" w:rsidR="00FD66B9" w:rsidRPr="002D1A7D" w:rsidRDefault="00FD66B9" w:rsidP="00FD66B9">
      <w:pPr>
        <w:pStyle w:val="2"/>
        <w:rPr>
          <w:lang w:eastAsia="ru-RU"/>
        </w:rPr>
      </w:pPr>
      <w:bookmarkStart w:id="45" w:name="OLE_LINK46"/>
      <w:bookmarkStart w:id="46" w:name="OLE_LINK47"/>
      <w:bookmarkEnd w:id="43"/>
      <w:bookmarkEnd w:id="44"/>
      <w:r w:rsidRPr="00FD66B9">
        <w:rPr>
          <w:lang w:eastAsia="ru-RU"/>
        </w:rPr>
        <w:t>САЙТ-21</w:t>
      </w:r>
      <w:r w:rsidR="00ED6CAD">
        <w:rPr>
          <w:lang w:eastAsia="ru-RU"/>
        </w:rPr>
        <w:t>2</w:t>
      </w:r>
      <w:r w:rsidRPr="00FD66B9">
        <w:rPr>
          <w:lang w:eastAsia="ru-RU"/>
        </w:rPr>
        <w:t xml:space="preserve"> </w:t>
      </w:r>
      <w:r w:rsidR="00ED6CAD" w:rsidRPr="00ED6CAD">
        <w:rPr>
          <w:lang w:eastAsia="ru-RU"/>
        </w:rPr>
        <w:t>Оформление заказа</w:t>
      </w:r>
      <w:r w:rsidR="00A726D3">
        <w:rPr>
          <w:lang w:eastAsia="ru-RU"/>
        </w:rPr>
        <w:t xml:space="preserve"> офлайн или </w:t>
      </w:r>
      <w:r w:rsidR="00A726D3">
        <w:rPr>
          <w:lang w:val="en-US" w:eastAsia="ru-RU"/>
        </w:rPr>
        <w:t>direct</w:t>
      </w:r>
      <w:r w:rsidR="00A726D3" w:rsidRPr="00A726D3">
        <w:rPr>
          <w:lang w:eastAsia="ru-RU"/>
        </w:rPr>
        <w:t xml:space="preserve"> </w:t>
      </w:r>
      <w:r w:rsidR="00A726D3">
        <w:rPr>
          <w:lang w:eastAsia="ru-RU"/>
        </w:rPr>
        <w:t>партнера</w:t>
      </w:r>
    </w:p>
    <w:p w14:paraId="3A5AC0F6" w14:textId="736DF3AD" w:rsidR="00BD0739" w:rsidRPr="00187C8D" w:rsidRDefault="00BD0739" w:rsidP="008E0CAB">
      <w:pPr>
        <w:pStyle w:val="a"/>
        <w:numPr>
          <w:ilvl w:val="0"/>
          <w:numId w:val="37"/>
        </w:numPr>
        <w:rPr>
          <w:highlight w:val="green"/>
          <w:lang w:eastAsia="ru-RU"/>
        </w:rPr>
      </w:pPr>
      <w:bookmarkStart w:id="47" w:name="OLE_LINK48"/>
      <w:bookmarkStart w:id="48" w:name="OLE_LINK49"/>
      <w:bookmarkEnd w:id="45"/>
      <w:bookmarkEnd w:id="46"/>
      <w:r w:rsidRPr="00187C8D">
        <w:rPr>
          <w:highlight w:val="green"/>
          <w:lang w:eastAsia="ru-RU"/>
        </w:rPr>
        <w:t xml:space="preserve">Клиент выбирает в корзине </w:t>
      </w:r>
      <w:r w:rsidR="00073915">
        <w:rPr>
          <w:highlight w:val="green"/>
          <w:lang w:eastAsia="ru-RU"/>
        </w:rPr>
        <w:t>заказ всей группы подарков</w:t>
      </w:r>
      <w:r w:rsidRPr="00187C8D">
        <w:rPr>
          <w:highlight w:val="green"/>
          <w:lang w:eastAsia="ru-RU"/>
        </w:rPr>
        <w:t xml:space="preserve"> одного </w:t>
      </w:r>
      <w:r w:rsidR="00D7536E" w:rsidRPr="00187C8D">
        <w:rPr>
          <w:highlight w:val="green"/>
          <w:lang w:eastAsia="ru-RU"/>
        </w:rPr>
        <w:t>поставщика</w:t>
      </w:r>
      <w:r w:rsidR="00073915">
        <w:rPr>
          <w:highlight w:val="green"/>
          <w:lang w:eastAsia="ru-RU"/>
        </w:rPr>
        <w:t xml:space="preserve"> (это может быть один или несколько подарков)</w:t>
      </w:r>
      <w:r w:rsidRPr="00187C8D">
        <w:rPr>
          <w:highlight w:val="green"/>
          <w:lang w:eastAsia="ru-RU"/>
        </w:rPr>
        <w:t>.</w:t>
      </w:r>
    </w:p>
    <w:p w14:paraId="2BDEC6BD" w14:textId="56579980" w:rsidR="00F53344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САЙТ</w:t>
      </w:r>
      <w:r w:rsidR="00F53344">
        <w:rPr>
          <w:lang w:eastAsia="ru-RU"/>
        </w:rPr>
        <w:t xml:space="preserve"> отображает клиенту форму оформления заказа.</w:t>
      </w:r>
    </w:p>
    <w:p w14:paraId="1C7AFBA2" w14:textId="58BC5555" w:rsidR="00F53344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САЙТ</w:t>
      </w:r>
      <w:r w:rsidR="00F53344">
        <w:rPr>
          <w:lang w:eastAsia="ru-RU"/>
        </w:rPr>
        <w:t xml:space="preserve"> запрашивает у </w:t>
      </w:r>
      <w:r>
        <w:rPr>
          <w:lang w:eastAsia="ru-RU"/>
        </w:rPr>
        <w:t>КАТ</w:t>
      </w:r>
      <w:r w:rsidR="00F53344">
        <w:rPr>
          <w:lang w:eastAsia="ru-RU"/>
        </w:rPr>
        <w:t xml:space="preserve"> список стран доставки для соответствующего поставщика выбранного подарка.</w:t>
      </w:r>
    </w:p>
    <w:p w14:paraId="35142775" w14:textId="6151DFC6" w:rsidR="00A315EC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САЙТ</w:t>
      </w:r>
      <w:r w:rsidR="00A315EC">
        <w:rPr>
          <w:lang w:eastAsia="ru-RU"/>
        </w:rPr>
        <w:t xml:space="preserve"> запрашивает у </w:t>
      </w:r>
      <w:r w:rsidR="00592EE4">
        <w:rPr>
          <w:lang w:eastAsia="ru-RU"/>
        </w:rPr>
        <w:t>ПРФ</w:t>
      </w:r>
      <w:r w:rsidR="00A315EC">
        <w:rPr>
          <w:lang w:eastAsia="ru-RU"/>
        </w:rPr>
        <w:t xml:space="preserve"> список ранее введенных адресов доставки по идентификатору клиента.</w:t>
      </w:r>
    </w:p>
    <w:p w14:paraId="613A706B" w14:textId="0670B1CB" w:rsidR="00A315EC" w:rsidRDefault="00592EE4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ПРФ</w:t>
      </w:r>
      <w:r w:rsidR="00A315EC">
        <w:rPr>
          <w:lang w:eastAsia="ru-RU"/>
        </w:rPr>
        <w:t xml:space="preserve"> возвращает в </w:t>
      </w:r>
      <w:r w:rsidR="00CA6EA6">
        <w:rPr>
          <w:lang w:eastAsia="ru-RU"/>
        </w:rPr>
        <w:t>САЙТ</w:t>
      </w:r>
      <w:r w:rsidR="00A315EC">
        <w:rPr>
          <w:lang w:eastAsia="ru-RU"/>
        </w:rPr>
        <w:t xml:space="preserve"> список ранее введенных адресов доставки. Каждый адрес доставки из списка имеет свой идентификатор.</w:t>
      </w:r>
    </w:p>
    <w:p w14:paraId="19F7AC90" w14:textId="70B5C39C" w:rsidR="00F53344" w:rsidRDefault="00F53344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Клиент вводит на форме адрес доставки или выбирает один из ранее введенных адресов. </w:t>
      </w:r>
    </w:p>
    <w:p w14:paraId="2135D00E" w14:textId="2F736489" w:rsidR="00F53344" w:rsidRDefault="00A315EC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Если клиент ввел новый адрес доставки,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вызывает в </w:t>
      </w:r>
      <w:r w:rsidR="00592EE4">
        <w:rPr>
          <w:lang w:eastAsia="ru-RU"/>
        </w:rPr>
        <w:t>ПРФ</w:t>
      </w:r>
      <w:r>
        <w:rPr>
          <w:lang w:eastAsia="ru-RU"/>
        </w:rPr>
        <w:t xml:space="preserve"> операцию добавления нового адреса доставки к профилю клиента</w:t>
      </w:r>
    </w:p>
    <w:p w14:paraId="287B5F1C" w14:textId="79966DA6" w:rsidR="004A453A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САЙТ</w:t>
      </w:r>
      <w:r w:rsidR="00F53344">
        <w:rPr>
          <w:lang w:eastAsia="ru-RU"/>
        </w:rPr>
        <w:t xml:space="preserve"> вызывает </w:t>
      </w:r>
      <w:r w:rsidR="005C1821">
        <w:rPr>
          <w:lang w:eastAsia="ru-RU"/>
        </w:rPr>
        <w:t xml:space="preserve">в </w:t>
      </w:r>
      <w:r>
        <w:rPr>
          <w:lang w:eastAsia="ru-RU"/>
        </w:rPr>
        <w:t>КАТ</w:t>
      </w:r>
      <w:r w:rsidR="00F53344">
        <w:rPr>
          <w:lang w:eastAsia="ru-RU"/>
        </w:rPr>
        <w:t xml:space="preserve"> </w:t>
      </w:r>
      <w:r w:rsidR="005C1821">
        <w:rPr>
          <w:lang w:eastAsia="ru-RU"/>
        </w:rPr>
        <w:t>операцию</w:t>
      </w:r>
      <w:r w:rsidR="00F53344">
        <w:rPr>
          <w:lang w:eastAsia="ru-RU"/>
        </w:rPr>
        <w:t xml:space="preserve"> проверки </w:t>
      </w:r>
      <w:r w:rsidR="005C1821">
        <w:rPr>
          <w:lang w:eastAsia="ru-RU"/>
        </w:rPr>
        <w:t>возможности заказа</w:t>
      </w:r>
      <w:r w:rsidR="00F53344">
        <w:rPr>
          <w:lang w:eastAsia="ru-RU"/>
        </w:rPr>
        <w:t>, передавая</w:t>
      </w:r>
      <w:r w:rsidR="004A453A">
        <w:rPr>
          <w:lang w:eastAsia="ru-RU"/>
        </w:rPr>
        <w:t>:</w:t>
      </w:r>
    </w:p>
    <w:p w14:paraId="1FFC8D97" w14:textId="77777777" w:rsidR="004A453A" w:rsidRDefault="004A453A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список ЦА, в которые входит клиент.</w:t>
      </w:r>
    </w:p>
    <w:p w14:paraId="36D09A38" w14:textId="71395059" w:rsidR="00F53344" w:rsidRDefault="00BD0739" w:rsidP="00794436">
      <w:pPr>
        <w:pStyle w:val="a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</w:t>
      </w:r>
      <w:r w:rsidR="004A453A">
        <w:rPr>
          <w:lang w:eastAsia="ru-RU"/>
        </w:rPr>
        <w:t>нформацию о заказе</w:t>
      </w:r>
      <w:r>
        <w:rPr>
          <w:lang w:eastAsia="ru-RU"/>
        </w:rPr>
        <w:t xml:space="preserve"> (</w:t>
      </w:r>
      <w:r w:rsidRPr="00187C8D">
        <w:rPr>
          <w:highlight w:val="green"/>
          <w:lang w:eastAsia="ru-RU"/>
        </w:rPr>
        <w:t>заказ может включать несколько позиций</w:t>
      </w:r>
      <w:r>
        <w:rPr>
          <w:lang w:eastAsia="ru-RU"/>
        </w:rPr>
        <w:t>)</w:t>
      </w:r>
      <w:r w:rsidR="00F53344">
        <w:rPr>
          <w:lang w:eastAsia="ru-RU"/>
        </w:rPr>
        <w:t>.</w:t>
      </w:r>
    </w:p>
    <w:p w14:paraId="7BB9314E" w14:textId="3A0E1404" w:rsidR="00F53344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КАТ</w:t>
      </w:r>
      <w:r w:rsidR="00F53344">
        <w:rPr>
          <w:lang w:eastAsia="ru-RU"/>
        </w:rPr>
        <w:t xml:space="preserve"> проверяет </w:t>
      </w:r>
      <w:r w:rsidR="00BD0739" w:rsidRPr="00187C8D">
        <w:rPr>
          <w:highlight w:val="green"/>
          <w:lang w:eastAsia="ru-RU"/>
        </w:rPr>
        <w:t>позиции заказа</w:t>
      </w:r>
      <w:r w:rsidR="00F53344">
        <w:rPr>
          <w:lang w:eastAsia="ru-RU"/>
        </w:rPr>
        <w:t xml:space="preserve"> на соответствие следующим условиям:</w:t>
      </w:r>
    </w:p>
    <w:p w14:paraId="0AA56ACF" w14:textId="48F328B8" w:rsidR="00F53344" w:rsidRDefault="00BD0739" w:rsidP="008E0CAB">
      <w:pPr>
        <w:pStyle w:val="a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>подарки</w:t>
      </w:r>
      <w:r w:rsidR="00F53344">
        <w:rPr>
          <w:lang w:eastAsia="ru-RU"/>
        </w:rPr>
        <w:t xml:space="preserve"> должен быть опубликованным.</w:t>
      </w:r>
    </w:p>
    <w:p w14:paraId="06FF4937" w14:textId="3E5D21DD" w:rsidR="00F53344" w:rsidRDefault="00F53344" w:rsidP="008E0CAB">
      <w:pPr>
        <w:pStyle w:val="a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>видимость подарк</w:t>
      </w:r>
      <w:r w:rsidR="00BD0739">
        <w:rPr>
          <w:lang w:eastAsia="ru-RU"/>
        </w:rPr>
        <w:t>ов</w:t>
      </w:r>
      <w:r>
        <w:rPr>
          <w:lang w:eastAsia="ru-RU"/>
        </w:rPr>
        <w:t xml:space="preserve"> для ЦА, к которой привязан клиент (определяется по таблице, связывающей ЦА и категории подарков). </w:t>
      </w:r>
    </w:p>
    <w:p w14:paraId="0AA8776F" w14:textId="0B3E4CDA" w:rsidR="00F53344" w:rsidRDefault="00F53344" w:rsidP="008E0CAB">
      <w:pPr>
        <w:pStyle w:val="a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>доступность подарк</w:t>
      </w:r>
      <w:r w:rsidR="00BD0739">
        <w:rPr>
          <w:lang w:eastAsia="ru-RU"/>
        </w:rPr>
        <w:t>ов</w:t>
      </w:r>
      <w:r>
        <w:rPr>
          <w:lang w:eastAsia="ru-RU"/>
        </w:rPr>
        <w:t xml:space="preserve"> </w:t>
      </w:r>
      <w:r w:rsidR="004A453A">
        <w:rPr>
          <w:lang w:eastAsia="ru-RU"/>
        </w:rPr>
        <w:t>по указанному адресу</w:t>
      </w:r>
      <w:r>
        <w:rPr>
          <w:lang w:eastAsia="ru-RU"/>
        </w:rPr>
        <w:t xml:space="preserve"> </w:t>
      </w:r>
      <w:r w:rsidR="004A453A">
        <w:rPr>
          <w:lang w:eastAsia="ru-RU"/>
        </w:rPr>
        <w:t>доставки</w:t>
      </w:r>
      <w:r>
        <w:rPr>
          <w:lang w:eastAsia="ru-RU"/>
        </w:rPr>
        <w:t xml:space="preserve"> (определяется по матрице доставки).</w:t>
      </w:r>
    </w:p>
    <w:p w14:paraId="788943A4" w14:textId="535D2FBD" w:rsidR="008F53A2" w:rsidRPr="000D59D8" w:rsidRDefault="00CA6EA6" w:rsidP="008E0CAB">
      <w:pPr>
        <w:pStyle w:val="a"/>
        <w:numPr>
          <w:ilvl w:val="0"/>
          <w:numId w:val="37"/>
        </w:numPr>
        <w:rPr>
          <w:highlight w:val="green"/>
          <w:lang w:eastAsia="ru-RU"/>
        </w:rPr>
      </w:pPr>
      <w:r>
        <w:rPr>
          <w:highlight w:val="green"/>
          <w:lang w:eastAsia="ru-RU"/>
        </w:rPr>
        <w:t>КАТ</w:t>
      </w:r>
      <w:r w:rsidR="008F53A2" w:rsidRPr="000D59D8">
        <w:rPr>
          <w:highlight w:val="green"/>
          <w:lang w:eastAsia="ru-RU"/>
        </w:rPr>
        <w:t xml:space="preserve"> пересчитывает </w:t>
      </w:r>
      <w:r w:rsidR="00073915">
        <w:rPr>
          <w:highlight w:val="green"/>
          <w:lang w:eastAsia="ru-RU"/>
        </w:rPr>
        <w:t xml:space="preserve">стоимость заказа (посредством </w:t>
      </w:r>
      <w:r w:rsidR="009A507B">
        <w:rPr>
          <w:highlight w:val="green"/>
          <w:lang w:eastAsia="ru-RU"/>
        </w:rPr>
        <w:t>АКЦ</w:t>
      </w:r>
      <w:r w:rsidR="00073915">
        <w:rPr>
          <w:highlight w:val="green"/>
          <w:lang w:eastAsia="ru-RU"/>
        </w:rPr>
        <w:t>)</w:t>
      </w:r>
      <w:r w:rsidR="008F53A2" w:rsidRPr="000D59D8">
        <w:rPr>
          <w:highlight w:val="green"/>
          <w:lang w:eastAsia="ru-RU"/>
        </w:rPr>
        <w:t>.</w:t>
      </w:r>
      <w:r w:rsidR="000D59D8" w:rsidRPr="000D59D8">
        <w:rPr>
          <w:highlight w:val="green"/>
          <w:lang w:eastAsia="ru-RU"/>
        </w:rPr>
        <w:t xml:space="preserve"> Стоимость заказа формируется как сумма цен всех подарков в баллах (без доставки) + стоимость доставки всех подарков в заказе (с учетом веса).</w:t>
      </w:r>
    </w:p>
    <w:p w14:paraId="7BFA967E" w14:textId="2D64A35F" w:rsidR="00F53344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КАТ</w:t>
      </w:r>
      <w:r w:rsidR="00F53344">
        <w:rPr>
          <w:lang w:eastAsia="ru-RU"/>
        </w:rPr>
        <w:t xml:space="preserve"> вызывает в </w:t>
      </w:r>
      <w:r w:rsidR="0059075E">
        <w:rPr>
          <w:lang w:eastAsia="ru-RU"/>
        </w:rPr>
        <w:t>ПАРТ</w:t>
      </w:r>
      <w:r w:rsidR="00F53344">
        <w:rPr>
          <w:lang w:eastAsia="ru-RU"/>
        </w:rPr>
        <w:t xml:space="preserve"> </w:t>
      </w:r>
      <w:r w:rsidR="004A453A">
        <w:rPr>
          <w:lang w:eastAsia="ru-RU"/>
        </w:rPr>
        <w:t>операцию</w:t>
      </w:r>
      <w:r w:rsidR="00BD0739">
        <w:rPr>
          <w:lang w:eastAsia="ru-RU"/>
        </w:rPr>
        <w:t xml:space="preserve"> проверки возможности заказа, при этом </w:t>
      </w:r>
      <w:r w:rsidR="00BD0739" w:rsidRPr="00187C8D">
        <w:rPr>
          <w:highlight w:val="green"/>
          <w:lang w:eastAsia="ru-RU"/>
        </w:rPr>
        <w:t xml:space="preserve">заказ может включать несколько позиций (нужно изменить и </w:t>
      </w:r>
      <w:proofErr w:type="spellStart"/>
      <w:r w:rsidR="00BD0739" w:rsidRPr="00187C8D">
        <w:rPr>
          <w:highlight w:val="green"/>
          <w:lang w:eastAsia="ru-RU"/>
        </w:rPr>
        <w:t>пересогласовать</w:t>
      </w:r>
      <w:proofErr w:type="spellEnd"/>
      <w:r w:rsidR="00BD0739" w:rsidRPr="00187C8D">
        <w:rPr>
          <w:highlight w:val="green"/>
          <w:lang w:eastAsia="ru-RU"/>
        </w:rPr>
        <w:t xml:space="preserve"> </w:t>
      </w:r>
      <w:r w:rsidR="00BD0739" w:rsidRPr="00187C8D">
        <w:rPr>
          <w:highlight w:val="green"/>
          <w:lang w:val="en-US" w:eastAsia="ru-RU"/>
        </w:rPr>
        <w:t>API</w:t>
      </w:r>
      <w:r w:rsidR="00BD0739" w:rsidRPr="00CC0187">
        <w:rPr>
          <w:highlight w:val="green"/>
          <w:lang w:eastAsia="ru-RU"/>
        </w:rPr>
        <w:t xml:space="preserve"> </w:t>
      </w:r>
      <w:r w:rsidR="00BD0739" w:rsidRPr="00187C8D">
        <w:rPr>
          <w:highlight w:val="green"/>
          <w:lang w:eastAsia="ru-RU"/>
        </w:rPr>
        <w:t xml:space="preserve">с </w:t>
      </w:r>
      <w:r w:rsidR="00D7536E" w:rsidRPr="00187C8D">
        <w:rPr>
          <w:highlight w:val="green"/>
          <w:lang w:eastAsia="ru-RU"/>
        </w:rPr>
        <w:t>поставщиками</w:t>
      </w:r>
      <w:r w:rsidR="00BD0739" w:rsidRPr="00187C8D">
        <w:rPr>
          <w:highlight w:val="green"/>
          <w:lang w:eastAsia="ru-RU"/>
        </w:rPr>
        <w:t xml:space="preserve">, так как в текущем </w:t>
      </w:r>
      <w:r w:rsidR="00BD0739" w:rsidRPr="00187C8D">
        <w:rPr>
          <w:highlight w:val="green"/>
          <w:lang w:val="en-US" w:eastAsia="ru-RU"/>
        </w:rPr>
        <w:t>API</w:t>
      </w:r>
      <w:r w:rsidR="00BD0739" w:rsidRPr="00CC0187">
        <w:rPr>
          <w:highlight w:val="green"/>
          <w:lang w:eastAsia="ru-RU"/>
        </w:rPr>
        <w:t xml:space="preserve"> </w:t>
      </w:r>
      <w:r w:rsidR="00BD0739" w:rsidRPr="00187C8D">
        <w:rPr>
          <w:highlight w:val="green"/>
          <w:lang w:eastAsia="ru-RU"/>
        </w:rPr>
        <w:t>заявлена только одна позиция</w:t>
      </w:r>
      <w:r w:rsidR="000673ED">
        <w:rPr>
          <w:lang w:eastAsia="ru-RU"/>
        </w:rPr>
        <w:t>)</w:t>
      </w:r>
    </w:p>
    <w:p w14:paraId="576C5051" w14:textId="063FCAFE" w:rsidR="00F53344" w:rsidRDefault="005170F9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Если в настройках партнера указано, что партнер поддерживает проверку возможности заказа, то </w:t>
      </w:r>
      <w:r w:rsidR="0059075E">
        <w:rPr>
          <w:lang w:eastAsia="ru-RU"/>
        </w:rPr>
        <w:t>ПАРТ</w:t>
      </w:r>
      <w:r w:rsidR="00F53344">
        <w:rPr>
          <w:lang w:eastAsia="ru-RU"/>
        </w:rPr>
        <w:t xml:space="preserve"> вызывает </w:t>
      </w:r>
      <w:r>
        <w:rPr>
          <w:lang w:eastAsia="ru-RU"/>
        </w:rPr>
        <w:t>данную операцию</w:t>
      </w:r>
      <w:r w:rsidR="004A453A">
        <w:rPr>
          <w:lang w:eastAsia="ru-RU"/>
        </w:rPr>
        <w:t xml:space="preserve"> в </w:t>
      </w:r>
      <w:r w:rsidR="00F53344">
        <w:rPr>
          <w:lang w:eastAsia="ru-RU"/>
        </w:rPr>
        <w:t>веб-сервис</w:t>
      </w:r>
      <w:r w:rsidR="004A453A">
        <w:rPr>
          <w:lang w:eastAsia="ru-RU"/>
        </w:rPr>
        <w:t>е соответствующего партнера, и получает ответ.</w:t>
      </w:r>
      <w:r>
        <w:rPr>
          <w:lang w:eastAsia="ru-RU"/>
        </w:rPr>
        <w:t xml:space="preserve"> Если партнер не поддерживает операцию, то ответ всегда положительный.</w:t>
      </w:r>
    </w:p>
    <w:p w14:paraId="715206AB" w14:textId="3BBE48AE" w:rsidR="00F53344" w:rsidRDefault="0059075E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ПАРТ</w:t>
      </w:r>
      <w:r w:rsidR="00F53344">
        <w:rPr>
          <w:lang w:eastAsia="ru-RU"/>
        </w:rPr>
        <w:t xml:space="preserve"> возвращает </w:t>
      </w:r>
      <w:r w:rsidR="004A453A">
        <w:rPr>
          <w:lang w:eastAsia="ru-RU"/>
        </w:rPr>
        <w:t>результаты проверки</w:t>
      </w:r>
      <w:r w:rsidR="00F53344">
        <w:rPr>
          <w:lang w:eastAsia="ru-RU"/>
        </w:rPr>
        <w:t xml:space="preserve"> ответ в </w:t>
      </w:r>
      <w:r w:rsidR="00CA6EA6">
        <w:rPr>
          <w:lang w:eastAsia="ru-RU"/>
        </w:rPr>
        <w:t>КАТ</w:t>
      </w:r>
      <w:r w:rsidR="00F53344">
        <w:rPr>
          <w:lang w:eastAsia="ru-RU"/>
        </w:rPr>
        <w:t>.</w:t>
      </w:r>
    </w:p>
    <w:p w14:paraId="6200377C" w14:textId="0717F606" w:rsidR="005C1821" w:rsidRDefault="005C1821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lastRenderedPageBreak/>
        <w:t xml:space="preserve">Если результат проверки положительный,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сохраняет заказ в своей БД со статусом «</w:t>
      </w:r>
      <w:r w:rsidR="00C45BB1">
        <w:rPr>
          <w:lang w:eastAsia="ru-RU"/>
        </w:rPr>
        <w:t>Оформление</w:t>
      </w:r>
      <w:r>
        <w:rPr>
          <w:lang w:eastAsia="ru-RU"/>
        </w:rPr>
        <w:t>».</w:t>
      </w:r>
    </w:p>
    <w:p w14:paraId="3D5D853C" w14:textId="713E3062" w:rsidR="004A453A" w:rsidRDefault="00CA6EA6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КАТ</w:t>
      </w:r>
      <w:r w:rsidR="004A453A">
        <w:rPr>
          <w:lang w:eastAsia="ru-RU"/>
        </w:rPr>
        <w:t xml:space="preserve"> возвращает </w:t>
      </w:r>
      <w:r>
        <w:rPr>
          <w:lang w:eastAsia="ru-RU"/>
        </w:rPr>
        <w:t>САЙТ</w:t>
      </w:r>
      <w:r w:rsidR="004A453A">
        <w:rPr>
          <w:lang w:eastAsia="ru-RU"/>
        </w:rPr>
        <w:t xml:space="preserve"> результаты проверки с актуальной ценой.</w:t>
      </w:r>
    </w:p>
    <w:p w14:paraId="47CD2BEF" w14:textId="30F130C2" w:rsidR="004A453A" w:rsidRDefault="005C1821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Если результат проверки отрицательный,</w:t>
      </w:r>
      <w:r w:rsidR="004A453A">
        <w:rPr>
          <w:lang w:eastAsia="ru-RU"/>
        </w:rPr>
        <w:t xml:space="preserve"> (нет доставки, нет на складе), </w:t>
      </w:r>
      <w:r w:rsidR="00CA6EA6">
        <w:rPr>
          <w:lang w:eastAsia="ru-RU"/>
        </w:rPr>
        <w:t>САЙТ</w:t>
      </w:r>
      <w:r w:rsidR="004A453A">
        <w:rPr>
          <w:lang w:eastAsia="ru-RU"/>
        </w:rPr>
        <w:t xml:space="preserve"> уведомляет об этом клиента. Процесс заказа отменяется. </w:t>
      </w:r>
    </w:p>
    <w:p w14:paraId="251B4133" w14:textId="77777777" w:rsidR="005C1821" w:rsidRDefault="004A453A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Если </w:t>
      </w:r>
      <w:r w:rsidR="005C1821">
        <w:rPr>
          <w:lang w:eastAsia="ru-RU"/>
        </w:rPr>
        <w:t>результат проверки положительный, процесс заказа продолжается.</w:t>
      </w:r>
    </w:p>
    <w:p w14:paraId="21A0FF0C" w14:textId="7D6D00A6" w:rsidR="004A453A" w:rsidRDefault="005C1821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Если актуальная цена отличается от цены в корзине,</w:t>
      </w:r>
      <w:r w:rsidR="004A453A">
        <w:rPr>
          <w:lang w:eastAsia="ru-RU"/>
        </w:rPr>
        <w:t xml:space="preserve"> </w:t>
      </w:r>
      <w:r w:rsidR="00CA6EA6">
        <w:rPr>
          <w:lang w:eastAsia="ru-RU"/>
        </w:rPr>
        <w:t>САЙТ</w:t>
      </w:r>
      <w:r w:rsidR="004A453A">
        <w:rPr>
          <w:lang w:eastAsia="ru-RU"/>
        </w:rPr>
        <w:t xml:space="preserve"> уведомляет об этом клиента.</w:t>
      </w:r>
      <w:r w:rsidR="004A453A" w:rsidRPr="004A453A">
        <w:rPr>
          <w:lang w:eastAsia="ru-RU"/>
        </w:rPr>
        <w:t xml:space="preserve"> </w:t>
      </w:r>
    </w:p>
    <w:p w14:paraId="7A18A39D" w14:textId="6FD997AF" w:rsidR="00877E44" w:rsidRDefault="00877E44" w:rsidP="008E0CAB">
      <w:pPr>
        <w:pStyle w:val="a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Клиент нажимает кно</w:t>
      </w:r>
      <w:r w:rsidR="00610F32">
        <w:rPr>
          <w:lang w:eastAsia="ru-RU"/>
        </w:rPr>
        <w:t>пк</w:t>
      </w:r>
      <w:r w:rsidR="002F2C94">
        <w:rPr>
          <w:lang w:eastAsia="ru-RU"/>
        </w:rPr>
        <w:t>у «Подтвердить заказ» на</w:t>
      </w:r>
      <w:r>
        <w:rPr>
          <w:lang w:eastAsia="ru-RU"/>
        </w:rPr>
        <w:t xml:space="preserve"> </w:t>
      </w:r>
      <w:r w:rsidR="00CA6EA6">
        <w:rPr>
          <w:lang w:eastAsia="ru-RU"/>
        </w:rPr>
        <w:t>САЙТ</w:t>
      </w:r>
    </w:p>
    <w:p w14:paraId="77A76D3C" w14:textId="70002628" w:rsidR="00ED6CAD" w:rsidRDefault="00837925" w:rsidP="00837925">
      <w:pPr>
        <w:pStyle w:val="2"/>
        <w:rPr>
          <w:lang w:eastAsia="ru-RU"/>
        </w:rPr>
      </w:pPr>
      <w:bookmarkStart w:id="49" w:name="OLE_LINK50"/>
      <w:bookmarkStart w:id="50" w:name="OLE_LINK51"/>
      <w:bookmarkEnd w:id="47"/>
      <w:bookmarkEnd w:id="48"/>
      <w:r w:rsidRPr="00837925">
        <w:rPr>
          <w:lang w:eastAsia="ru-RU"/>
        </w:rPr>
        <w:t>САЙТ-213 Выполнение оплаты заказа</w:t>
      </w:r>
      <w:r w:rsidR="00DE5074">
        <w:rPr>
          <w:lang w:eastAsia="ru-RU"/>
        </w:rPr>
        <w:t xml:space="preserve"> </w:t>
      </w:r>
      <w:r w:rsidR="00A726D3">
        <w:rPr>
          <w:lang w:eastAsia="ru-RU"/>
        </w:rPr>
        <w:t xml:space="preserve">офлайн или </w:t>
      </w:r>
      <w:r w:rsidR="00A726D3">
        <w:rPr>
          <w:lang w:val="en-US" w:eastAsia="ru-RU"/>
        </w:rPr>
        <w:t>direct</w:t>
      </w:r>
      <w:r w:rsidR="00A726D3" w:rsidRPr="00A726D3">
        <w:rPr>
          <w:lang w:eastAsia="ru-RU"/>
        </w:rPr>
        <w:t xml:space="preserve"> </w:t>
      </w:r>
      <w:r w:rsidR="00DE5074">
        <w:rPr>
          <w:lang w:eastAsia="ru-RU"/>
        </w:rPr>
        <w:t>парт</w:t>
      </w:r>
      <w:r w:rsidR="00A726D3">
        <w:rPr>
          <w:lang w:eastAsia="ru-RU"/>
        </w:rPr>
        <w:t>н</w:t>
      </w:r>
      <w:r w:rsidR="00DE5074">
        <w:rPr>
          <w:lang w:eastAsia="ru-RU"/>
        </w:rPr>
        <w:t>ера</w:t>
      </w:r>
    </w:p>
    <w:bookmarkEnd w:id="49"/>
    <w:bookmarkEnd w:id="50"/>
    <w:p w14:paraId="335FA59A" w14:textId="0D8AA7B1" w:rsidR="00F95E8A" w:rsidRDefault="00F95E8A" w:rsidP="00F95E8A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САЙТ перенаправляет пользователя на </w:t>
      </w:r>
      <w:r w:rsidR="0059075E">
        <w:rPr>
          <w:lang w:eastAsia="ru-RU"/>
        </w:rPr>
        <w:t>ПАРТ</w:t>
      </w:r>
      <w:r>
        <w:rPr>
          <w:lang w:eastAsia="ru-RU"/>
        </w:rPr>
        <w:t xml:space="preserve"> на форму подтверждения списания баллов</w:t>
      </w:r>
    </w:p>
    <w:p w14:paraId="23EDF37B" w14:textId="62FFEF5B" w:rsidR="00FA48F3" w:rsidRDefault="0059075E" w:rsidP="00BB1731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FA48F3">
        <w:rPr>
          <w:lang w:eastAsia="ru-RU"/>
        </w:rPr>
        <w:t xml:space="preserve"> спрашивает у </w:t>
      </w:r>
      <w:r w:rsidR="0006745D">
        <w:rPr>
          <w:lang w:eastAsia="ru-RU"/>
        </w:rPr>
        <w:t>КБАНК</w:t>
      </w:r>
      <w:r w:rsidR="00FA48F3">
        <w:rPr>
          <w:lang w:eastAsia="ru-RU"/>
        </w:rPr>
        <w:t xml:space="preserve"> по ИД клиента, регистрировал ли клиент свою карту в интернет-</w:t>
      </w:r>
      <w:proofErr w:type="spellStart"/>
      <w:r w:rsidR="00FA48F3">
        <w:rPr>
          <w:lang w:eastAsia="ru-RU"/>
        </w:rPr>
        <w:t>эквайринге</w:t>
      </w:r>
      <w:proofErr w:type="spellEnd"/>
      <w:r w:rsidR="00FA48F3">
        <w:rPr>
          <w:lang w:eastAsia="ru-RU"/>
        </w:rPr>
        <w:t xml:space="preserve">. Если регистрировал, то переход на пункт </w:t>
      </w:r>
      <w:r w:rsidR="00944460">
        <w:rPr>
          <w:lang w:eastAsia="ru-RU"/>
        </w:rPr>
        <w:t>7</w:t>
      </w:r>
      <w:r w:rsidR="00FA48F3">
        <w:rPr>
          <w:lang w:eastAsia="ru-RU"/>
        </w:rPr>
        <w:t>), иначе – продолжить сценарий.</w:t>
      </w:r>
    </w:p>
    <w:p w14:paraId="4017A61F" w14:textId="6209374F" w:rsidR="00BB1731" w:rsidRDefault="0059075E" w:rsidP="00BB1731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F95E8A">
        <w:rPr>
          <w:lang w:eastAsia="ru-RU"/>
        </w:rPr>
        <w:t xml:space="preserve"> </w:t>
      </w:r>
      <w:r w:rsidR="00BB1731">
        <w:rPr>
          <w:lang w:eastAsia="ru-RU"/>
        </w:rPr>
        <w:t xml:space="preserve">открывает </w:t>
      </w:r>
      <w:proofErr w:type="spellStart"/>
      <w:r w:rsidR="00BB1731">
        <w:rPr>
          <w:lang w:val="en-US" w:eastAsia="ru-RU"/>
        </w:rPr>
        <w:t>iframe</w:t>
      </w:r>
      <w:proofErr w:type="spellEnd"/>
      <w:r w:rsidR="00BB1731" w:rsidRPr="00BF36D0">
        <w:rPr>
          <w:lang w:eastAsia="ru-RU"/>
        </w:rPr>
        <w:t xml:space="preserve"> </w:t>
      </w:r>
      <w:proofErr w:type="spellStart"/>
      <w:r w:rsidR="00D925F6">
        <w:rPr>
          <w:lang w:eastAsia="ru-RU"/>
        </w:rPr>
        <w:t>эквайринга</w:t>
      </w:r>
      <w:proofErr w:type="spellEnd"/>
      <w:r w:rsidR="00BB1731" w:rsidRPr="00BF36D0">
        <w:rPr>
          <w:lang w:eastAsia="ru-RU"/>
        </w:rPr>
        <w:t xml:space="preserve"> </w:t>
      </w:r>
      <w:r w:rsidR="00BB1731">
        <w:rPr>
          <w:lang w:eastAsia="ru-RU"/>
        </w:rPr>
        <w:t xml:space="preserve">с определёнными параметрами клиента и заказа и параметрами полученными от </w:t>
      </w:r>
      <w:proofErr w:type="spellStart"/>
      <w:r w:rsidR="00BB1731" w:rsidRPr="00BF36D0">
        <w:rPr>
          <w:lang w:eastAsia="ru-RU"/>
        </w:rPr>
        <w:t>эквайринга</w:t>
      </w:r>
      <w:proofErr w:type="spellEnd"/>
      <w:r w:rsidR="00BB1731" w:rsidRPr="00BF36D0">
        <w:rPr>
          <w:lang w:eastAsia="ru-RU"/>
        </w:rPr>
        <w:t xml:space="preserve"> (</w:t>
      </w:r>
      <w:proofErr w:type="spellStart"/>
      <w:r w:rsidR="00FA48F3">
        <w:rPr>
          <w:lang w:val="en-US" w:eastAsia="ru-RU"/>
        </w:rPr>
        <w:t>ShopId</w:t>
      </w:r>
      <w:proofErr w:type="spellEnd"/>
      <w:r w:rsidR="00BB1731" w:rsidRPr="00BF36D0">
        <w:rPr>
          <w:lang w:eastAsia="ru-RU"/>
        </w:rPr>
        <w:t>)</w:t>
      </w:r>
      <w:r w:rsidR="00BB1731">
        <w:rPr>
          <w:lang w:eastAsia="ru-RU"/>
        </w:rPr>
        <w:t>.</w:t>
      </w:r>
    </w:p>
    <w:p w14:paraId="664CC7C7" w14:textId="77777777" w:rsidR="00BB1731" w:rsidRPr="00AA38D2" w:rsidRDefault="00BB1731" w:rsidP="00BB1731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Iframe</w:t>
      </w:r>
      <w:proofErr w:type="spellEnd"/>
      <w:r w:rsidRPr="00C8136F">
        <w:rPr>
          <w:lang w:eastAsia="ru-RU"/>
        </w:rPr>
        <w:t xml:space="preserve"> </w:t>
      </w:r>
      <w:r>
        <w:rPr>
          <w:lang w:eastAsia="ru-RU"/>
        </w:rPr>
        <w:t>пользователь вводит реквизиты карты</w:t>
      </w:r>
    </w:p>
    <w:p w14:paraId="6D23C5B6" w14:textId="724662CB" w:rsidR="00AF0285" w:rsidRDefault="00AA38D2" w:rsidP="00EB560C">
      <w:pPr>
        <w:pStyle w:val="a"/>
        <w:numPr>
          <w:ilvl w:val="0"/>
          <w:numId w:val="16"/>
        </w:numPr>
        <w:rPr>
          <w:lang w:eastAsia="ru-RU"/>
        </w:rPr>
      </w:pPr>
      <w:proofErr w:type="spellStart"/>
      <w:r w:rsidRPr="00AA38D2">
        <w:rPr>
          <w:lang w:eastAsia="ru-RU"/>
        </w:rPr>
        <w:t>Эк</w:t>
      </w:r>
      <w:r>
        <w:rPr>
          <w:lang w:eastAsia="ru-RU"/>
        </w:rPr>
        <w:t>вайринг</w:t>
      </w:r>
      <w:proofErr w:type="spellEnd"/>
      <w:r>
        <w:rPr>
          <w:lang w:eastAsia="ru-RU"/>
        </w:rPr>
        <w:t xml:space="preserve"> возвращает результат проверки реквиз</w:t>
      </w:r>
      <w:r w:rsidR="00D925F6">
        <w:rPr>
          <w:lang w:eastAsia="ru-RU"/>
        </w:rPr>
        <w:t xml:space="preserve">итов карты на </w:t>
      </w:r>
      <w:r w:rsidR="0059075E">
        <w:rPr>
          <w:lang w:eastAsia="ru-RU"/>
        </w:rPr>
        <w:t>ПАРТ</w:t>
      </w:r>
      <w:r w:rsidR="00D925F6">
        <w:rPr>
          <w:lang w:eastAsia="ru-RU"/>
        </w:rPr>
        <w:t xml:space="preserve">. </w:t>
      </w:r>
    </w:p>
    <w:p w14:paraId="7D3CDC93" w14:textId="3A4AC374" w:rsidR="00AA38D2" w:rsidRDefault="00AF0285" w:rsidP="00EB560C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Если результат проверки реквизитов неуспешный, то </w:t>
      </w:r>
      <w:r w:rsidR="0059075E">
        <w:rPr>
          <w:lang w:eastAsia="ru-RU"/>
        </w:rPr>
        <w:t>ПАРТ</w:t>
      </w:r>
      <w:r w:rsidR="00F95E8A">
        <w:rPr>
          <w:lang w:eastAsia="ru-RU"/>
        </w:rPr>
        <w:t xml:space="preserve"> уведомляет пользователя о результатах проверки, перенаправляет пользователя на САЙТ и </w:t>
      </w:r>
      <w:r w:rsidR="00AF190E">
        <w:rPr>
          <w:lang w:eastAsia="ru-RU"/>
        </w:rPr>
        <w:t>сценарий</w:t>
      </w:r>
      <w:r w:rsidR="00EB560C" w:rsidRPr="00EB560C">
        <w:rPr>
          <w:lang w:eastAsia="ru-RU"/>
        </w:rPr>
        <w:t xml:space="preserve"> </w:t>
      </w:r>
      <w:r w:rsidR="00D925F6">
        <w:rPr>
          <w:lang w:eastAsia="ru-RU"/>
        </w:rPr>
        <w:t>выполнения оплаты заказа</w:t>
      </w:r>
      <w:r w:rsidR="00AF190E">
        <w:rPr>
          <w:lang w:eastAsia="ru-RU"/>
        </w:rPr>
        <w:t xml:space="preserve"> завершается</w:t>
      </w:r>
      <w:r w:rsidR="00EB560C">
        <w:rPr>
          <w:lang w:eastAsia="ru-RU"/>
        </w:rPr>
        <w:t>.</w:t>
      </w:r>
    </w:p>
    <w:p w14:paraId="2AD5C260" w14:textId="66DECA3D" w:rsidR="002F2C94" w:rsidRPr="00A84B61" w:rsidRDefault="0059075E" w:rsidP="00BB1731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2F2C94">
        <w:rPr>
          <w:lang w:eastAsia="ru-RU"/>
        </w:rPr>
        <w:t xml:space="preserve"> посылает в БПШ запрос на генерацию </w:t>
      </w:r>
      <w:r w:rsidR="002F2C94">
        <w:rPr>
          <w:lang w:val="en-US" w:eastAsia="ru-RU"/>
        </w:rPr>
        <w:t>OTP</w:t>
      </w:r>
    </w:p>
    <w:p w14:paraId="1595DA83" w14:textId="30AF196B" w:rsidR="00A84B61" w:rsidRDefault="0059075E" w:rsidP="00BB1731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A84B61">
        <w:rPr>
          <w:lang w:eastAsia="ru-RU"/>
        </w:rPr>
        <w:t xml:space="preserve"> показывает форму подтверждения списания баллов, в которой пользователь вводит полученный </w:t>
      </w:r>
      <w:r w:rsidR="00A84B61">
        <w:rPr>
          <w:lang w:val="en-US" w:eastAsia="ru-RU"/>
        </w:rPr>
        <w:t>OTP</w:t>
      </w:r>
    </w:p>
    <w:p w14:paraId="3FC952AC" w14:textId="5FE063CD" w:rsidR="00984409" w:rsidRDefault="0059075E" w:rsidP="00AF0285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7F5378">
        <w:rPr>
          <w:lang w:eastAsia="ru-RU"/>
        </w:rPr>
        <w:t xml:space="preserve"> посылает</w:t>
      </w:r>
      <w:r w:rsidR="00111180">
        <w:rPr>
          <w:lang w:eastAsia="ru-RU"/>
        </w:rPr>
        <w:t xml:space="preserve"> в БПШ запрос на авторизацию списания баллов (</w:t>
      </w:r>
      <w:proofErr w:type="spellStart"/>
      <w:r w:rsidR="00111180">
        <w:rPr>
          <w:lang w:eastAsia="ru-RU"/>
        </w:rPr>
        <w:t>холд</w:t>
      </w:r>
      <w:proofErr w:type="spellEnd"/>
      <w:r w:rsidR="00F006B3">
        <w:rPr>
          <w:lang w:eastAsia="ru-RU"/>
        </w:rPr>
        <w:t>)</w:t>
      </w:r>
      <w:r w:rsidR="00AF0285">
        <w:rPr>
          <w:lang w:eastAsia="ru-RU"/>
        </w:rPr>
        <w:t xml:space="preserve">, указывая </w:t>
      </w:r>
      <w:r w:rsidR="00AF0285">
        <w:rPr>
          <w:lang w:val="en-US" w:eastAsia="ru-RU"/>
        </w:rPr>
        <w:t>OTP</w:t>
      </w:r>
      <w:r w:rsidR="00111180">
        <w:rPr>
          <w:lang w:eastAsia="ru-RU"/>
        </w:rPr>
        <w:t>.</w:t>
      </w:r>
    </w:p>
    <w:p w14:paraId="169139F1" w14:textId="42E5854E" w:rsidR="00984409" w:rsidRDefault="00984409" w:rsidP="00984409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БПШ выполняет авторизацию списания баллов на счёте клиента через ПРОЦ, в размере суммы заказа в баллах и возвращает результат в </w:t>
      </w:r>
      <w:r w:rsidR="0059075E">
        <w:rPr>
          <w:lang w:eastAsia="ru-RU"/>
        </w:rPr>
        <w:t>ПАРТ</w:t>
      </w:r>
      <w:r>
        <w:rPr>
          <w:lang w:eastAsia="ru-RU"/>
        </w:rPr>
        <w:t>.</w:t>
      </w:r>
    </w:p>
    <w:p w14:paraId="48F18459" w14:textId="4E4FE2F5" w:rsidR="008416DD" w:rsidRDefault="00AF0285" w:rsidP="00AF0285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Если авторизация не успешна, то</w:t>
      </w:r>
      <w:r w:rsidR="00944460">
        <w:rPr>
          <w:lang w:eastAsia="ru-RU"/>
        </w:rPr>
        <w:t xml:space="preserve"> БПШ сообщает об этом </w:t>
      </w:r>
      <w:r w:rsidR="0059075E">
        <w:rPr>
          <w:lang w:eastAsia="ru-RU"/>
        </w:rPr>
        <w:t>ПАРТ</w:t>
      </w:r>
      <w:r w:rsidR="00944460">
        <w:rPr>
          <w:lang w:eastAsia="ru-RU"/>
        </w:rPr>
        <w:t>, который</w:t>
      </w:r>
      <w:r w:rsidR="00111180">
        <w:rPr>
          <w:lang w:eastAsia="ru-RU"/>
        </w:rPr>
        <w:t xml:space="preserve"> </w:t>
      </w:r>
      <w:r w:rsidR="00595D81">
        <w:rPr>
          <w:lang w:eastAsia="ru-RU"/>
        </w:rPr>
        <w:t xml:space="preserve">меняет статус оплаты заказа в КАТ на «Оплата не прошла», </w:t>
      </w:r>
      <w:r w:rsidR="00111180">
        <w:rPr>
          <w:lang w:eastAsia="ru-RU"/>
        </w:rPr>
        <w:t>уведомляет пользователя о результатах операции, перенаправляет пользователя на САЙТ и сценарий</w:t>
      </w:r>
      <w:r w:rsidR="00111180" w:rsidRPr="00EB560C">
        <w:rPr>
          <w:lang w:eastAsia="ru-RU"/>
        </w:rPr>
        <w:t xml:space="preserve"> </w:t>
      </w:r>
      <w:r w:rsidR="00111180">
        <w:rPr>
          <w:lang w:eastAsia="ru-RU"/>
        </w:rPr>
        <w:t>выпол</w:t>
      </w:r>
      <w:r>
        <w:rPr>
          <w:lang w:eastAsia="ru-RU"/>
        </w:rPr>
        <w:t>нения оплаты заказа завершается</w:t>
      </w:r>
      <w:r w:rsidR="00111180">
        <w:rPr>
          <w:lang w:eastAsia="ru-RU"/>
        </w:rPr>
        <w:t>.</w:t>
      </w:r>
    </w:p>
    <w:p w14:paraId="2463A83E" w14:textId="43F12C62" w:rsidR="0015543B" w:rsidRDefault="00CA6EA6" w:rsidP="0015543B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САЙТ</w:t>
      </w:r>
      <w:r w:rsidR="0015543B">
        <w:rPr>
          <w:lang w:eastAsia="ru-RU"/>
        </w:rPr>
        <w:t xml:space="preserve"> вызывает операцию окончательного подтверждения заказа в </w:t>
      </w:r>
      <w:r>
        <w:rPr>
          <w:lang w:eastAsia="ru-RU"/>
        </w:rPr>
        <w:t>КАТ</w:t>
      </w:r>
      <w:r w:rsidR="0015543B">
        <w:rPr>
          <w:lang w:eastAsia="ru-RU"/>
        </w:rPr>
        <w:t xml:space="preserve">, </w:t>
      </w:r>
      <w:r>
        <w:rPr>
          <w:lang w:eastAsia="ru-RU"/>
        </w:rPr>
        <w:t>КАТ</w:t>
      </w:r>
      <w:r w:rsidR="0015543B">
        <w:rPr>
          <w:lang w:eastAsia="ru-RU"/>
        </w:rPr>
        <w:t xml:space="preserve"> в свою очередь окончательно подтверждает заказ у партнёра</w:t>
      </w:r>
      <w:r w:rsidR="00181FF7">
        <w:rPr>
          <w:lang w:eastAsia="ru-RU"/>
        </w:rPr>
        <w:t xml:space="preserve"> через </w:t>
      </w:r>
      <w:r w:rsidR="0059075E">
        <w:rPr>
          <w:lang w:eastAsia="ru-RU"/>
        </w:rPr>
        <w:t>ПАРТ</w:t>
      </w:r>
      <w:r w:rsidR="00C55CD4">
        <w:rPr>
          <w:lang w:eastAsia="ru-RU"/>
        </w:rPr>
        <w:t>, либо ставит его в очередь на подтверждение</w:t>
      </w:r>
      <w:r w:rsidR="0015543B">
        <w:rPr>
          <w:lang w:eastAsia="ru-RU"/>
        </w:rPr>
        <w:t>.</w:t>
      </w:r>
    </w:p>
    <w:p w14:paraId="7E199619" w14:textId="46D8AB5E" w:rsidR="00A509A0" w:rsidRDefault="00C55CD4" w:rsidP="00F21E7F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После получения</w:t>
      </w:r>
      <w:r w:rsidR="001337D3">
        <w:rPr>
          <w:lang w:eastAsia="ru-RU"/>
        </w:rPr>
        <w:t xml:space="preserve"> подтверждения заказа от партнёра </w:t>
      </w:r>
      <w:r w:rsidR="0059075E">
        <w:rPr>
          <w:lang w:eastAsia="ru-RU"/>
        </w:rPr>
        <w:t>ПАРТ</w:t>
      </w:r>
      <w:r w:rsidR="00F21E7F">
        <w:rPr>
          <w:lang w:eastAsia="ru-RU"/>
        </w:rPr>
        <w:t xml:space="preserve"> </w:t>
      </w:r>
      <w:r w:rsidR="00C5162A">
        <w:rPr>
          <w:lang w:eastAsia="ru-RU"/>
        </w:rPr>
        <w:t>уведомл</w:t>
      </w:r>
      <w:r w:rsidR="002F7043">
        <w:rPr>
          <w:lang w:eastAsia="ru-RU"/>
        </w:rPr>
        <w:t xml:space="preserve">яет об этом </w:t>
      </w:r>
      <w:r w:rsidR="00A509A0">
        <w:rPr>
          <w:lang w:eastAsia="ru-RU"/>
        </w:rPr>
        <w:t>КАТ</w:t>
      </w:r>
    </w:p>
    <w:p w14:paraId="44C816A8" w14:textId="6D8875DE" w:rsidR="00C55CD4" w:rsidRDefault="0006745D" w:rsidP="001337D3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КБАНК</w:t>
      </w:r>
      <w:r w:rsidR="002F7043">
        <w:rPr>
          <w:lang w:eastAsia="ru-RU"/>
        </w:rPr>
        <w:t xml:space="preserve"> </w:t>
      </w:r>
      <w:r w:rsidR="004749FB">
        <w:rPr>
          <w:lang w:eastAsia="ru-RU"/>
        </w:rPr>
        <w:t>по расписанию выгружает в ИС Банка заказы, требующие оплаты</w:t>
      </w:r>
      <w:r w:rsidR="00514932">
        <w:rPr>
          <w:lang w:eastAsia="ru-RU"/>
        </w:rPr>
        <w:t>.</w:t>
      </w:r>
    </w:p>
    <w:p w14:paraId="50E0FE48" w14:textId="128A946D" w:rsidR="00E03CA5" w:rsidRDefault="00E03CA5" w:rsidP="001337D3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ИС Банка перечисляют необходимые денежные средства на счета клиентов и выгружает в КБАНК результат перечисления.</w:t>
      </w:r>
    </w:p>
    <w:p w14:paraId="25FA0E36" w14:textId="1F409742" w:rsidR="003F126D" w:rsidRDefault="003F126D" w:rsidP="00E03CA5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Если результат выгрузки неуспешный, то КБАНК меняет в КАТ статус оплаты заказа на «Оплата не прошла»</w:t>
      </w:r>
      <w:r w:rsidR="00A95251">
        <w:rPr>
          <w:lang w:eastAsia="ru-RU"/>
        </w:rPr>
        <w:t>,</w:t>
      </w:r>
      <w:r>
        <w:rPr>
          <w:lang w:eastAsia="ru-RU"/>
        </w:rPr>
        <w:t xml:space="preserve"> </w:t>
      </w:r>
      <w:r w:rsidR="007B3853">
        <w:rPr>
          <w:lang w:eastAsia="ru-RU"/>
        </w:rPr>
        <w:t xml:space="preserve"> </w:t>
      </w:r>
      <w:r>
        <w:rPr>
          <w:lang w:eastAsia="ru-RU"/>
        </w:rPr>
        <w:t>сценарий заканчивается.</w:t>
      </w:r>
    </w:p>
    <w:p w14:paraId="0D6BCA6F" w14:textId="4926FAAE" w:rsidR="00E03CA5" w:rsidRDefault="00E03CA5" w:rsidP="00E03CA5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КБАНК посылает в </w:t>
      </w:r>
      <w:proofErr w:type="spellStart"/>
      <w:r>
        <w:rPr>
          <w:lang w:eastAsia="ru-RU"/>
        </w:rPr>
        <w:t>эквайринг</w:t>
      </w:r>
      <w:proofErr w:type="spellEnd"/>
      <w:r>
        <w:rPr>
          <w:lang w:eastAsia="ru-RU"/>
        </w:rPr>
        <w:t xml:space="preserve"> запрос на списание денежных средств со счёта клиента в пользу партнера (сумма = плата за товар).</w:t>
      </w:r>
    </w:p>
    <w:p w14:paraId="10B6DD2F" w14:textId="699E59FC" w:rsidR="00514932" w:rsidRDefault="0006745D" w:rsidP="00514932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КБАНК</w:t>
      </w:r>
      <w:r w:rsidR="00514932">
        <w:rPr>
          <w:lang w:eastAsia="ru-RU"/>
        </w:rPr>
        <w:t xml:space="preserve"> посылает в </w:t>
      </w:r>
      <w:proofErr w:type="spellStart"/>
      <w:r w:rsidR="00514932">
        <w:rPr>
          <w:lang w:eastAsia="ru-RU"/>
        </w:rPr>
        <w:t>эквайринг</w:t>
      </w:r>
      <w:proofErr w:type="spellEnd"/>
      <w:r w:rsidR="00514932">
        <w:rPr>
          <w:lang w:eastAsia="ru-RU"/>
        </w:rPr>
        <w:t xml:space="preserve"> запрос на списание денежных средств со счёта клиента в пользу курьера (сумма = плата за доставку).</w:t>
      </w:r>
    </w:p>
    <w:p w14:paraId="4CE3D666" w14:textId="4F97F091" w:rsidR="00C53A40" w:rsidRDefault="00C53A40" w:rsidP="00350527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Если о</w:t>
      </w:r>
      <w:r w:rsidR="006A5284">
        <w:rPr>
          <w:lang w:eastAsia="ru-RU"/>
        </w:rPr>
        <w:t xml:space="preserve">твет </w:t>
      </w:r>
      <w:proofErr w:type="spellStart"/>
      <w:r w:rsidR="006A5284">
        <w:rPr>
          <w:lang w:eastAsia="ru-RU"/>
        </w:rPr>
        <w:t>эквайринга</w:t>
      </w:r>
      <w:proofErr w:type="spellEnd"/>
      <w:r w:rsidR="006A5284">
        <w:rPr>
          <w:lang w:eastAsia="ru-RU"/>
        </w:rPr>
        <w:t xml:space="preserve"> неуспешный, </w:t>
      </w:r>
      <w:r w:rsidR="003F126D">
        <w:rPr>
          <w:lang w:eastAsia="ru-RU"/>
        </w:rPr>
        <w:t>КБАНК</w:t>
      </w:r>
      <w:r w:rsidR="006A5284">
        <w:rPr>
          <w:lang w:eastAsia="ru-RU"/>
        </w:rPr>
        <w:t xml:space="preserve"> посылает запрос КАТ на смену статуса оплаты заказа на «Оплата не прошла», а </w:t>
      </w:r>
      <w:r w:rsidR="00A95251">
        <w:rPr>
          <w:lang w:eastAsia="ru-RU"/>
        </w:rPr>
        <w:t>через</w:t>
      </w:r>
      <w:r w:rsidR="006A5284">
        <w:rPr>
          <w:lang w:eastAsia="ru-RU"/>
        </w:rPr>
        <w:t xml:space="preserve"> </w:t>
      </w:r>
      <w:r w:rsidR="0059075E">
        <w:rPr>
          <w:lang w:eastAsia="ru-RU"/>
        </w:rPr>
        <w:t>ПАРТ</w:t>
      </w:r>
      <w:r w:rsidR="006A5284">
        <w:rPr>
          <w:lang w:eastAsia="ru-RU"/>
        </w:rPr>
        <w:t xml:space="preserve"> посылает запрос на отмену списания баллов в БПШ и сценарий заканчивается.</w:t>
      </w:r>
    </w:p>
    <w:p w14:paraId="09951543" w14:textId="5157E251" w:rsidR="003B02DD" w:rsidRDefault="0006745D" w:rsidP="00350527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lastRenderedPageBreak/>
        <w:t>КБАНК</w:t>
      </w:r>
      <w:r w:rsidR="003C1E0A">
        <w:rPr>
          <w:lang w:eastAsia="ru-RU"/>
        </w:rPr>
        <w:t xml:space="preserve"> подтверждае</w:t>
      </w:r>
      <w:r w:rsidR="003B02DD">
        <w:rPr>
          <w:lang w:eastAsia="ru-RU"/>
        </w:rPr>
        <w:t xml:space="preserve">т авторизацию списания в </w:t>
      </w:r>
      <w:r w:rsidR="0059075E">
        <w:rPr>
          <w:lang w:eastAsia="ru-RU"/>
        </w:rPr>
        <w:t>ПАРТ</w:t>
      </w:r>
      <w:r w:rsidR="00944460">
        <w:rPr>
          <w:lang w:eastAsia="ru-RU"/>
        </w:rPr>
        <w:t xml:space="preserve">, который транслирует вызов в </w:t>
      </w:r>
      <w:r w:rsidR="003B02DD">
        <w:rPr>
          <w:lang w:eastAsia="ru-RU"/>
        </w:rPr>
        <w:t>БПШ</w:t>
      </w:r>
      <w:r w:rsidR="00C53A40">
        <w:rPr>
          <w:lang w:eastAsia="ru-RU"/>
        </w:rPr>
        <w:t>.</w:t>
      </w:r>
    </w:p>
    <w:p w14:paraId="7D65725B" w14:textId="079611BD" w:rsidR="00C53A40" w:rsidRDefault="0059075E" w:rsidP="00C53A40">
      <w:pPr>
        <w:pStyle w:val="a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ПАРТ</w:t>
      </w:r>
      <w:r w:rsidR="00C53A40">
        <w:rPr>
          <w:lang w:eastAsia="ru-RU"/>
        </w:rPr>
        <w:t xml:space="preserve"> выставляет в КАТ успешный статус оплаты заказа.</w:t>
      </w:r>
    </w:p>
    <w:p w14:paraId="43EEEB13" w14:textId="75F6FA9D" w:rsidR="00B61AEA" w:rsidRDefault="00B61AEA" w:rsidP="00B61AEA">
      <w:pPr>
        <w:pStyle w:val="2"/>
        <w:rPr>
          <w:lang w:eastAsia="ru-RU"/>
        </w:rPr>
      </w:pPr>
      <w:r w:rsidRPr="00837925">
        <w:rPr>
          <w:lang w:eastAsia="ru-RU"/>
        </w:rPr>
        <w:t>САЙТ-21</w:t>
      </w:r>
      <w:r>
        <w:rPr>
          <w:lang w:eastAsia="ru-RU"/>
        </w:rPr>
        <w:t>5</w:t>
      </w:r>
      <w:r w:rsidRPr="00837925">
        <w:rPr>
          <w:lang w:eastAsia="ru-RU"/>
        </w:rPr>
        <w:t xml:space="preserve"> Выполнение оплаты заказа</w:t>
      </w:r>
      <w:r>
        <w:rPr>
          <w:lang w:eastAsia="ru-RU"/>
        </w:rPr>
        <w:t xml:space="preserve"> онлайн-партнера</w:t>
      </w:r>
    </w:p>
    <w:p w14:paraId="63DC4511" w14:textId="3352A250" w:rsidR="00EB27F7" w:rsidRDefault="00EB27F7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САЙТ</w:t>
      </w:r>
      <w:r w:rsidR="00FE0C68" w:rsidRPr="00FE0C68">
        <w:rPr>
          <w:lang w:eastAsia="ru-RU"/>
        </w:rPr>
        <w:t xml:space="preserve"> </w:t>
      </w:r>
      <w:r w:rsidR="00FE0C68">
        <w:rPr>
          <w:lang w:eastAsia="ru-RU"/>
        </w:rPr>
        <w:t>запрашивает у БЕЗ генерацию уникального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токен</w:t>
      </w:r>
      <w:r w:rsidR="00FE0C68">
        <w:rPr>
          <w:lang w:eastAsia="ru-RU"/>
        </w:rPr>
        <w:t>а</w:t>
      </w:r>
      <w:proofErr w:type="spellEnd"/>
      <w:r w:rsidR="00FE0C68">
        <w:rPr>
          <w:lang w:eastAsia="ru-RU"/>
        </w:rPr>
        <w:t>, привязанного</w:t>
      </w:r>
      <w:r>
        <w:rPr>
          <w:lang w:eastAsia="ru-RU"/>
        </w:rPr>
        <w:t xml:space="preserve"> к сессии пользователя.</w:t>
      </w:r>
    </w:p>
    <w:p w14:paraId="06761987" w14:textId="10D8B47B" w:rsidR="007F5378" w:rsidRDefault="007F5378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САЙТ формирует для клиента сс</w:t>
      </w:r>
      <w:r w:rsidR="00EB27F7">
        <w:rPr>
          <w:lang w:eastAsia="ru-RU"/>
        </w:rPr>
        <w:t xml:space="preserve">ылки на сайт онлайн-партнера, в который доп. параметрами указывает </w:t>
      </w:r>
      <w:proofErr w:type="spellStart"/>
      <w:r w:rsidR="00EB27F7">
        <w:rPr>
          <w:lang w:eastAsia="ru-RU"/>
        </w:rPr>
        <w:t>токен</w:t>
      </w:r>
      <w:proofErr w:type="spellEnd"/>
      <w:r w:rsidR="00EB27F7">
        <w:rPr>
          <w:lang w:eastAsia="ru-RU"/>
        </w:rPr>
        <w:t xml:space="preserve"> пользователя</w:t>
      </w:r>
      <w:r w:rsidR="00F04ECB">
        <w:rPr>
          <w:lang w:eastAsia="ru-RU"/>
        </w:rPr>
        <w:t>.</w:t>
      </w:r>
    </w:p>
    <w:p w14:paraId="5C88BA47" w14:textId="64909C09" w:rsidR="00EB27F7" w:rsidRDefault="00EB27F7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Пользователь переходит на сайт онлайн-партнера</w:t>
      </w:r>
      <w:r w:rsidR="00F04ECB">
        <w:rPr>
          <w:lang w:eastAsia="ru-RU"/>
        </w:rPr>
        <w:t xml:space="preserve"> по ссылке, которая содержит </w:t>
      </w:r>
      <w:proofErr w:type="spellStart"/>
      <w:r w:rsidR="00F04ECB">
        <w:rPr>
          <w:lang w:eastAsia="ru-RU"/>
        </w:rPr>
        <w:t>токен</w:t>
      </w:r>
      <w:proofErr w:type="spellEnd"/>
      <w:r w:rsidR="00F04ECB">
        <w:rPr>
          <w:lang w:eastAsia="ru-RU"/>
        </w:rPr>
        <w:t>.</w:t>
      </w:r>
    </w:p>
    <w:p w14:paraId="4EF5BF5E" w14:textId="0015022E" w:rsidR="00EB27F7" w:rsidRDefault="00EB27F7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Онлайн-партнер посылает запрос </w:t>
      </w:r>
      <w:r w:rsidR="0059075E">
        <w:rPr>
          <w:lang w:eastAsia="ru-RU"/>
        </w:rPr>
        <w:t>ПАРТ</w:t>
      </w:r>
      <w:r>
        <w:rPr>
          <w:lang w:eastAsia="ru-RU"/>
        </w:rPr>
        <w:t xml:space="preserve"> на получение данных публичного профиля пользователя</w:t>
      </w:r>
      <w:r w:rsidR="00F04ECB">
        <w:rPr>
          <w:lang w:eastAsia="ru-RU"/>
        </w:rPr>
        <w:t xml:space="preserve"> на основе </w:t>
      </w:r>
      <w:proofErr w:type="spellStart"/>
      <w:r w:rsidR="00F04ECB">
        <w:rPr>
          <w:lang w:eastAsia="ru-RU"/>
        </w:rPr>
        <w:t>токена</w:t>
      </w:r>
      <w:proofErr w:type="spellEnd"/>
      <w:r>
        <w:rPr>
          <w:lang w:eastAsia="ru-RU"/>
        </w:rPr>
        <w:t>.</w:t>
      </w:r>
    </w:p>
    <w:p w14:paraId="2BBAB66D" w14:textId="6CDCF489" w:rsidR="00FE0C68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FE0C68">
        <w:rPr>
          <w:lang w:eastAsia="ru-RU"/>
        </w:rPr>
        <w:t xml:space="preserve"> </w:t>
      </w:r>
      <w:proofErr w:type="spellStart"/>
      <w:r w:rsidR="00FE0C68">
        <w:rPr>
          <w:lang w:eastAsia="ru-RU"/>
        </w:rPr>
        <w:t>валидирует</w:t>
      </w:r>
      <w:proofErr w:type="spellEnd"/>
      <w:r w:rsidR="00FE0C68">
        <w:rPr>
          <w:lang w:eastAsia="ru-RU"/>
        </w:rPr>
        <w:t xml:space="preserve"> у БЕЗ </w:t>
      </w:r>
      <w:proofErr w:type="spellStart"/>
      <w:r w:rsidR="00FE0C68">
        <w:rPr>
          <w:lang w:eastAsia="ru-RU"/>
        </w:rPr>
        <w:t>токен</w:t>
      </w:r>
      <w:proofErr w:type="spellEnd"/>
      <w:r w:rsidR="00FE0C68">
        <w:rPr>
          <w:lang w:eastAsia="ru-RU"/>
        </w:rPr>
        <w:t xml:space="preserve"> и если </w:t>
      </w:r>
      <w:proofErr w:type="spellStart"/>
      <w:r w:rsidR="00FE0C68">
        <w:rPr>
          <w:lang w:eastAsia="ru-RU"/>
        </w:rPr>
        <w:t>токен</w:t>
      </w:r>
      <w:proofErr w:type="spellEnd"/>
      <w:r w:rsidR="00FE0C68">
        <w:rPr>
          <w:lang w:eastAsia="ru-RU"/>
        </w:rPr>
        <w:t xml:space="preserve"> валидный, на основе ИД клиента, который предоставила БЕЗ, запрашивает у </w:t>
      </w:r>
      <w:r w:rsidR="00181FF7">
        <w:rPr>
          <w:lang w:eastAsia="ru-RU"/>
        </w:rPr>
        <w:t>ПРФ</w:t>
      </w:r>
      <w:r w:rsidR="00FE0C68">
        <w:rPr>
          <w:lang w:eastAsia="ru-RU"/>
        </w:rPr>
        <w:t xml:space="preserve"> информацию по </w:t>
      </w:r>
      <w:r w:rsidR="009D076E">
        <w:rPr>
          <w:lang w:eastAsia="ru-RU"/>
        </w:rPr>
        <w:t>клиенту и возвращает ее сайту онлайн-партнера.</w:t>
      </w:r>
    </w:p>
    <w:p w14:paraId="06A52962" w14:textId="7AE14D0B" w:rsidR="00F04ECB" w:rsidRDefault="00F04ECB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Онлайн-партнер показывает пользователю страницу с </w:t>
      </w:r>
      <w:r w:rsidR="009D076E">
        <w:rPr>
          <w:lang w:eastAsia="ru-RU"/>
        </w:rPr>
        <w:t xml:space="preserve">персонализированными </w:t>
      </w:r>
      <w:r>
        <w:rPr>
          <w:lang w:eastAsia="ru-RU"/>
        </w:rPr>
        <w:t>предложениями, из которых пользователь выбирает интересующее его и оформляет заказ.</w:t>
      </w:r>
    </w:p>
    <w:p w14:paraId="622B05D8" w14:textId="7904050F" w:rsidR="00D815AE" w:rsidRDefault="009D076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Когда пользователь готов приступить к оплате заказа, о</w:t>
      </w:r>
      <w:r w:rsidR="0023266E">
        <w:rPr>
          <w:lang w:eastAsia="ru-RU"/>
        </w:rPr>
        <w:t xml:space="preserve">нлайн-партнер </w:t>
      </w:r>
      <w:r w:rsidR="00482397">
        <w:rPr>
          <w:lang w:eastAsia="ru-RU"/>
        </w:rPr>
        <w:t xml:space="preserve">уведомляет о создании нового заказа ПАРТ и </w:t>
      </w:r>
      <w:r w:rsidR="0023266E">
        <w:rPr>
          <w:lang w:eastAsia="ru-RU"/>
        </w:rPr>
        <w:t xml:space="preserve">перенаправляет пользователя на </w:t>
      </w:r>
      <w:r w:rsidR="0059075E">
        <w:rPr>
          <w:lang w:eastAsia="ru-RU"/>
        </w:rPr>
        <w:t>ПАРТ</w:t>
      </w:r>
      <w:r w:rsidR="0023266E">
        <w:rPr>
          <w:lang w:eastAsia="ru-RU"/>
        </w:rPr>
        <w:t xml:space="preserve"> на форму подтверждения списания баллов.</w:t>
      </w:r>
    </w:p>
    <w:p w14:paraId="1A5F4B47" w14:textId="13004255" w:rsidR="0023266E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23266E">
        <w:rPr>
          <w:lang w:eastAsia="ru-RU"/>
        </w:rPr>
        <w:t xml:space="preserve"> спрашивает у </w:t>
      </w:r>
      <w:r w:rsidR="0006745D">
        <w:rPr>
          <w:lang w:eastAsia="ru-RU"/>
        </w:rPr>
        <w:t>КБАНК</w:t>
      </w:r>
      <w:r w:rsidR="0023266E">
        <w:rPr>
          <w:lang w:eastAsia="ru-RU"/>
        </w:rPr>
        <w:t xml:space="preserve"> по ИД клиента, регистрировал ли клиент свою карту в интернет-</w:t>
      </w:r>
      <w:proofErr w:type="spellStart"/>
      <w:r w:rsidR="0023266E">
        <w:rPr>
          <w:lang w:eastAsia="ru-RU"/>
        </w:rPr>
        <w:t>эквайринге</w:t>
      </w:r>
      <w:proofErr w:type="spellEnd"/>
      <w:r w:rsidR="0023266E" w:rsidRPr="00D925F6">
        <w:rPr>
          <w:lang w:eastAsia="ru-RU"/>
        </w:rPr>
        <w:t xml:space="preserve"> </w:t>
      </w:r>
      <w:r w:rsidR="0023266E">
        <w:rPr>
          <w:lang w:eastAsia="ru-RU"/>
        </w:rPr>
        <w:t>(</w:t>
      </w:r>
      <w:r w:rsidR="0023266E">
        <w:rPr>
          <w:lang w:val="en-US" w:eastAsia="ru-RU"/>
        </w:rPr>
        <w:t>Uniteller</w:t>
      </w:r>
      <w:r w:rsidR="0023266E">
        <w:rPr>
          <w:lang w:eastAsia="ru-RU"/>
        </w:rPr>
        <w:t xml:space="preserve">). Если регистрировал, то переход на пункт </w:t>
      </w:r>
      <w:r w:rsidR="00626D3E">
        <w:rPr>
          <w:lang w:eastAsia="ru-RU"/>
        </w:rPr>
        <w:t>13</w:t>
      </w:r>
      <w:r w:rsidR="0023266E">
        <w:rPr>
          <w:lang w:eastAsia="ru-RU"/>
        </w:rPr>
        <w:t>), иначе – продолжить сценарий.</w:t>
      </w:r>
    </w:p>
    <w:p w14:paraId="54D7A720" w14:textId="17ABCB48" w:rsidR="0023266E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23266E">
        <w:rPr>
          <w:lang w:eastAsia="ru-RU"/>
        </w:rPr>
        <w:t xml:space="preserve"> открывает </w:t>
      </w:r>
      <w:proofErr w:type="spellStart"/>
      <w:r w:rsidR="0023266E">
        <w:rPr>
          <w:lang w:val="en-US" w:eastAsia="ru-RU"/>
        </w:rPr>
        <w:t>iframe</w:t>
      </w:r>
      <w:proofErr w:type="spellEnd"/>
      <w:r w:rsidR="0023266E" w:rsidRPr="00BF36D0">
        <w:rPr>
          <w:lang w:eastAsia="ru-RU"/>
        </w:rPr>
        <w:t xml:space="preserve"> </w:t>
      </w:r>
      <w:proofErr w:type="spellStart"/>
      <w:r w:rsidR="0023266E">
        <w:rPr>
          <w:lang w:eastAsia="ru-RU"/>
        </w:rPr>
        <w:t>эквайринга</w:t>
      </w:r>
      <w:proofErr w:type="spellEnd"/>
      <w:r w:rsidR="0023266E" w:rsidRPr="00BF36D0">
        <w:rPr>
          <w:lang w:eastAsia="ru-RU"/>
        </w:rPr>
        <w:t xml:space="preserve"> </w:t>
      </w:r>
      <w:r w:rsidR="0023266E">
        <w:rPr>
          <w:lang w:eastAsia="ru-RU"/>
        </w:rPr>
        <w:t xml:space="preserve">с определёнными параметрами клиента и заказа и параметрами полученными от </w:t>
      </w:r>
      <w:proofErr w:type="spellStart"/>
      <w:r w:rsidR="0023266E" w:rsidRPr="00BF36D0">
        <w:rPr>
          <w:lang w:eastAsia="ru-RU"/>
        </w:rPr>
        <w:t>эквайринга</w:t>
      </w:r>
      <w:proofErr w:type="spellEnd"/>
      <w:r w:rsidR="0023266E" w:rsidRPr="00BF36D0">
        <w:rPr>
          <w:lang w:eastAsia="ru-RU"/>
        </w:rPr>
        <w:t xml:space="preserve"> (</w:t>
      </w:r>
      <w:proofErr w:type="spellStart"/>
      <w:r w:rsidR="0023266E">
        <w:rPr>
          <w:lang w:val="en-US" w:eastAsia="ru-RU"/>
        </w:rPr>
        <w:t>ShopId</w:t>
      </w:r>
      <w:proofErr w:type="spellEnd"/>
      <w:r w:rsidR="0023266E" w:rsidRPr="00BF36D0">
        <w:rPr>
          <w:lang w:eastAsia="ru-RU"/>
        </w:rPr>
        <w:t>)</w:t>
      </w:r>
      <w:r w:rsidR="0023266E">
        <w:rPr>
          <w:lang w:eastAsia="ru-RU"/>
        </w:rPr>
        <w:t>.</w:t>
      </w:r>
    </w:p>
    <w:p w14:paraId="703369A3" w14:textId="77777777" w:rsidR="0023266E" w:rsidRPr="00AA38D2" w:rsidRDefault="0023266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Iframe</w:t>
      </w:r>
      <w:proofErr w:type="spellEnd"/>
      <w:r w:rsidRPr="00C8136F">
        <w:rPr>
          <w:lang w:eastAsia="ru-RU"/>
        </w:rPr>
        <w:t xml:space="preserve"> </w:t>
      </w:r>
      <w:r>
        <w:rPr>
          <w:lang w:eastAsia="ru-RU"/>
        </w:rPr>
        <w:t>пользователь вводит реквизиты карты</w:t>
      </w:r>
    </w:p>
    <w:p w14:paraId="641004D9" w14:textId="4E61AB82" w:rsidR="00181FF7" w:rsidRDefault="00181FF7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Если результат проверки реквизитов неуспешный, то </w:t>
      </w:r>
      <w:r w:rsidR="0059075E">
        <w:rPr>
          <w:lang w:eastAsia="ru-RU"/>
        </w:rPr>
        <w:t>ПАРТ</w:t>
      </w:r>
      <w:r>
        <w:rPr>
          <w:lang w:eastAsia="ru-RU"/>
        </w:rPr>
        <w:t xml:space="preserve"> уведомляет пользователя о результатах проверки, перенаправляет пользователя на сайт онлайн-партнера и сценарий</w:t>
      </w:r>
      <w:r w:rsidRPr="00EB560C">
        <w:rPr>
          <w:lang w:eastAsia="ru-RU"/>
        </w:rPr>
        <w:t xml:space="preserve"> </w:t>
      </w:r>
      <w:r>
        <w:rPr>
          <w:lang w:eastAsia="ru-RU"/>
        </w:rPr>
        <w:t>выполнения оплаты заказа завершается.</w:t>
      </w:r>
    </w:p>
    <w:p w14:paraId="1111FB16" w14:textId="7C240FD0" w:rsidR="0023266E" w:rsidRDefault="0023266E" w:rsidP="008E0CAB">
      <w:pPr>
        <w:pStyle w:val="a"/>
        <w:numPr>
          <w:ilvl w:val="0"/>
          <w:numId w:val="46"/>
        </w:numPr>
        <w:rPr>
          <w:lang w:eastAsia="ru-RU"/>
        </w:rPr>
      </w:pPr>
      <w:proofErr w:type="spellStart"/>
      <w:r w:rsidRPr="00F21E7F">
        <w:rPr>
          <w:lang w:eastAsia="ru-RU"/>
        </w:rPr>
        <w:t>Эквайринг</w:t>
      </w:r>
      <w:proofErr w:type="spellEnd"/>
      <w:r w:rsidRPr="00F21E7F">
        <w:rPr>
          <w:lang w:eastAsia="ru-RU"/>
        </w:rPr>
        <w:t xml:space="preserve"> </w:t>
      </w:r>
      <w:r>
        <w:rPr>
          <w:lang w:eastAsia="ru-RU"/>
        </w:rPr>
        <w:t xml:space="preserve">возвращает пользователя на </w:t>
      </w:r>
      <w:r w:rsidR="0059075E">
        <w:rPr>
          <w:lang w:eastAsia="ru-RU"/>
        </w:rPr>
        <w:t>ПАРТ</w:t>
      </w:r>
    </w:p>
    <w:p w14:paraId="4FE9DCAD" w14:textId="4E9EF21C" w:rsidR="00445AEB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445AEB">
        <w:rPr>
          <w:lang w:eastAsia="ru-RU"/>
        </w:rPr>
        <w:t xml:space="preserve"> передает в КАТ данные о заказе клиента, который в свою очередь создает заказ. </w:t>
      </w:r>
    </w:p>
    <w:p w14:paraId="79DA3E0D" w14:textId="17ED14BE" w:rsidR="0023266E" w:rsidRPr="00A84B61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23266E">
        <w:rPr>
          <w:lang w:eastAsia="ru-RU"/>
        </w:rPr>
        <w:t xml:space="preserve"> посылает в БПШ запрос на генерацию </w:t>
      </w:r>
      <w:r w:rsidR="0023266E">
        <w:rPr>
          <w:lang w:val="en-US" w:eastAsia="ru-RU"/>
        </w:rPr>
        <w:t>OTP</w:t>
      </w:r>
    </w:p>
    <w:p w14:paraId="448B685E" w14:textId="520FD579" w:rsidR="0023266E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23266E">
        <w:rPr>
          <w:lang w:eastAsia="ru-RU"/>
        </w:rPr>
        <w:t xml:space="preserve"> показывает форму подтверждения списания баллов, в которой пользователь вводит полученный </w:t>
      </w:r>
      <w:r w:rsidR="0023266E">
        <w:rPr>
          <w:lang w:val="en-US" w:eastAsia="ru-RU"/>
        </w:rPr>
        <w:t>OTP</w:t>
      </w:r>
    </w:p>
    <w:p w14:paraId="332FAA80" w14:textId="1AA275A9" w:rsidR="0023266E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23266E">
        <w:rPr>
          <w:lang w:eastAsia="ru-RU"/>
        </w:rPr>
        <w:t xml:space="preserve"> посылает в БПШ запрос на авторизацию списания баллов (</w:t>
      </w:r>
      <w:proofErr w:type="spellStart"/>
      <w:r w:rsidR="0023266E">
        <w:rPr>
          <w:lang w:eastAsia="ru-RU"/>
        </w:rPr>
        <w:t>холд</w:t>
      </w:r>
      <w:proofErr w:type="spellEnd"/>
      <w:r w:rsidR="00F006B3">
        <w:rPr>
          <w:lang w:eastAsia="ru-RU"/>
        </w:rPr>
        <w:t>)</w:t>
      </w:r>
      <w:r w:rsidR="00181FF7">
        <w:rPr>
          <w:lang w:eastAsia="ru-RU"/>
        </w:rPr>
        <w:t xml:space="preserve">, указывая </w:t>
      </w:r>
      <w:r w:rsidR="00181FF7">
        <w:rPr>
          <w:lang w:val="en-US" w:eastAsia="ru-RU"/>
        </w:rPr>
        <w:t>OTP</w:t>
      </w:r>
      <w:r w:rsidR="0023266E">
        <w:rPr>
          <w:lang w:eastAsia="ru-RU"/>
        </w:rPr>
        <w:t>.</w:t>
      </w:r>
    </w:p>
    <w:p w14:paraId="46ACCDDC" w14:textId="437AB48B" w:rsidR="0023266E" w:rsidRDefault="0023266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БПШ выполняет авторизацию списания баллов на счёте клиента через ПРОЦ, в размере суммы заказа в баллах и возвращает результат в </w:t>
      </w:r>
      <w:r w:rsidR="0059075E">
        <w:rPr>
          <w:lang w:eastAsia="ru-RU"/>
        </w:rPr>
        <w:t>ПАРТ</w:t>
      </w:r>
      <w:r>
        <w:rPr>
          <w:lang w:eastAsia="ru-RU"/>
        </w:rPr>
        <w:t>.</w:t>
      </w:r>
    </w:p>
    <w:p w14:paraId="6E625732" w14:textId="54E978F7" w:rsidR="0023266E" w:rsidRDefault="00181FF7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Если </w:t>
      </w:r>
      <w:r w:rsidR="00445AEB">
        <w:rPr>
          <w:lang w:eastAsia="ru-RU"/>
        </w:rPr>
        <w:t xml:space="preserve">результат </w:t>
      </w:r>
      <w:r w:rsidR="0023266E">
        <w:rPr>
          <w:lang w:eastAsia="ru-RU"/>
        </w:rPr>
        <w:t>авторизации</w:t>
      </w:r>
      <w:r>
        <w:rPr>
          <w:lang w:eastAsia="ru-RU"/>
        </w:rPr>
        <w:t xml:space="preserve"> неуспешный</w:t>
      </w:r>
      <w:r w:rsidR="00445AEB">
        <w:rPr>
          <w:lang w:eastAsia="ru-RU"/>
        </w:rPr>
        <w:t>,</w:t>
      </w:r>
      <w:r w:rsidR="0023266E">
        <w:rPr>
          <w:lang w:eastAsia="ru-RU"/>
        </w:rPr>
        <w:t xml:space="preserve"> БПШ сообщает об этом </w:t>
      </w:r>
      <w:r w:rsidR="0059075E">
        <w:rPr>
          <w:lang w:eastAsia="ru-RU"/>
        </w:rPr>
        <w:t>ПАРТ</w:t>
      </w:r>
      <w:r w:rsidR="0023266E">
        <w:rPr>
          <w:lang w:eastAsia="ru-RU"/>
        </w:rPr>
        <w:t xml:space="preserve">, который </w:t>
      </w:r>
      <w:r w:rsidR="00595D81">
        <w:rPr>
          <w:lang w:eastAsia="ru-RU"/>
        </w:rPr>
        <w:t xml:space="preserve">меняет статус оплаты заказа в КАТ на «Оплата не прошла», </w:t>
      </w:r>
      <w:r w:rsidR="0023266E">
        <w:rPr>
          <w:lang w:eastAsia="ru-RU"/>
        </w:rPr>
        <w:t>уведомляет пользователя о результатах операции, перенаправляет пользователя на сайт онлайн-партнера и сценарий</w:t>
      </w:r>
      <w:r w:rsidR="0023266E" w:rsidRPr="00EB560C">
        <w:rPr>
          <w:lang w:eastAsia="ru-RU"/>
        </w:rPr>
        <w:t xml:space="preserve"> </w:t>
      </w:r>
      <w:r w:rsidR="0023266E">
        <w:rPr>
          <w:lang w:eastAsia="ru-RU"/>
        </w:rPr>
        <w:t>выполнения оплаты заказа завершается.</w:t>
      </w:r>
    </w:p>
    <w:p w14:paraId="112EC923" w14:textId="743A309B" w:rsidR="00181FF7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181FF7">
        <w:rPr>
          <w:lang w:eastAsia="ru-RU"/>
        </w:rPr>
        <w:t xml:space="preserve"> возвращает пользователя на сайт онлайн-партнера с успешным статусом авторизации.</w:t>
      </w:r>
    </w:p>
    <w:p w14:paraId="460ED2B5" w14:textId="55C86411" w:rsidR="00022FE9" w:rsidRDefault="00022FE9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Если онлайн-партнер присылает отказ в подтверждении статуса заказа через ПАРТ, </w:t>
      </w:r>
      <w:r w:rsidR="00DF5D9C">
        <w:rPr>
          <w:lang w:eastAsia="ru-RU"/>
        </w:rPr>
        <w:t>то ПАРТ уведомляет КАТ</w:t>
      </w:r>
      <w:r>
        <w:rPr>
          <w:lang w:eastAsia="ru-RU"/>
        </w:rPr>
        <w:t xml:space="preserve"> и сценарий завершается.</w:t>
      </w:r>
    </w:p>
    <w:p w14:paraId="161ABA07" w14:textId="10AFF679" w:rsidR="0023266E" w:rsidRDefault="00022FE9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lastRenderedPageBreak/>
        <w:t>Если с</w:t>
      </w:r>
      <w:r w:rsidR="0023266E">
        <w:rPr>
          <w:lang w:eastAsia="ru-RU"/>
        </w:rPr>
        <w:t>ай</w:t>
      </w:r>
      <w:r w:rsidR="00BC5C58">
        <w:rPr>
          <w:lang w:eastAsia="ru-RU"/>
        </w:rPr>
        <w:t xml:space="preserve">т онлайн-партнера </w:t>
      </w:r>
      <w:r w:rsidR="00445AEB">
        <w:rPr>
          <w:lang w:eastAsia="ru-RU"/>
        </w:rPr>
        <w:t>подтверждает заказ в</w:t>
      </w:r>
      <w:r w:rsidR="00181FF7">
        <w:rPr>
          <w:lang w:eastAsia="ru-RU"/>
        </w:rPr>
        <w:t xml:space="preserve"> </w:t>
      </w:r>
      <w:r w:rsidR="0059075E">
        <w:rPr>
          <w:lang w:eastAsia="ru-RU"/>
        </w:rPr>
        <w:t>ПАРТ</w:t>
      </w:r>
      <w:r w:rsidR="00445AEB">
        <w:rPr>
          <w:lang w:eastAsia="ru-RU"/>
        </w:rPr>
        <w:t xml:space="preserve">, </w:t>
      </w:r>
      <w:r>
        <w:rPr>
          <w:lang w:eastAsia="ru-RU"/>
        </w:rPr>
        <w:t xml:space="preserve">то </w:t>
      </w:r>
      <w:r w:rsidR="0059075E">
        <w:rPr>
          <w:lang w:eastAsia="ru-RU"/>
        </w:rPr>
        <w:t>ПАРТ</w:t>
      </w:r>
      <w:r w:rsidR="00445AEB">
        <w:rPr>
          <w:lang w:eastAsia="ru-RU"/>
        </w:rPr>
        <w:t xml:space="preserve"> в свою очередь передает данные о смене статуса заказа в КАТ</w:t>
      </w:r>
      <w:r w:rsidR="00181FF7">
        <w:rPr>
          <w:lang w:eastAsia="ru-RU"/>
        </w:rPr>
        <w:t>.</w:t>
      </w:r>
    </w:p>
    <w:p w14:paraId="3124A33B" w14:textId="77777777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КБАНК по расписанию выгружает в ИС Банка заказы, требующие оплаты.</w:t>
      </w:r>
    </w:p>
    <w:p w14:paraId="0C350053" w14:textId="77777777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ИС Банка перечисляют необходимые денежные средства на счета клиентов и выгружает в КБАНК результат перечисления.</w:t>
      </w:r>
    </w:p>
    <w:p w14:paraId="6596CDE5" w14:textId="52E13E1C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Если результат выгрузки неуспешный, то КБАНК меняет в КАТ статус оплаты заказа на «Оплата не прошла», посылает в </w:t>
      </w:r>
      <w:r w:rsidR="0059075E">
        <w:rPr>
          <w:lang w:eastAsia="ru-RU"/>
        </w:rPr>
        <w:t>ПАРТ</w:t>
      </w:r>
      <w:r>
        <w:rPr>
          <w:lang w:eastAsia="ru-RU"/>
        </w:rPr>
        <w:t xml:space="preserve"> запрос на отмену списания баллов и сценарий заканчивается.</w:t>
      </w:r>
    </w:p>
    <w:p w14:paraId="28F047A9" w14:textId="77777777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КБАНК посылает в </w:t>
      </w:r>
      <w:proofErr w:type="spellStart"/>
      <w:r>
        <w:rPr>
          <w:lang w:eastAsia="ru-RU"/>
        </w:rPr>
        <w:t>эквайринг</w:t>
      </w:r>
      <w:proofErr w:type="spellEnd"/>
      <w:r>
        <w:rPr>
          <w:lang w:eastAsia="ru-RU"/>
        </w:rPr>
        <w:t xml:space="preserve"> запрос на списание денежных средств со счёта клиента в пользу партнера (сумма = плата за товар).</w:t>
      </w:r>
    </w:p>
    <w:p w14:paraId="790F4960" w14:textId="77777777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КБАНК посылает в </w:t>
      </w:r>
      <w:proofErr w:type="spellStart"/>
      <w:r>
        <w:rPr>
          <w:lang w:eastAsia="ru-RU"/>
        </w:rPr>
        <w:t>эквайринг</w:t>
      </w:r>
      <w:proofErr w:type="spellEnd"/>
      <w:r>
        <w:rPr>
          <w:lang w:eastAsia="ru-RU"/>
        </w:rPr>
        <w:t xml:space="preserve"> запрос на списание денежных средств со счёта клиента в пользу курьера (сумма = плата за доставку).</w:t>
      </w:r>
    </w:p>
    <w:p w14:paraId="24F9DE9C" w14:textId="168C9B70" w:rsidR="00706FE4" w:rsidRDefault="00706FE4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 xml:space="preserve">Если ответ </w:t>
      </w:r>
      <w:proofErr w:type="spellStart"/>
      <w:r>
        <w:rPr>
          <w:lang w:eastAsia="ru-RU"/>
        </w:rPr>
        <w:t>эквайринга</w:t>
      </w:r>
      <w:proofErr w:type="spellEnd"/>
      <w:r>
        <w:rPr>
          <w:lang w:eastAsia="ru-RU"/>
        </w:rPr>
        <w:t xml:space="preserve"> неуспешный, КБАНК посылает запрос КАТ на смену статуса оплаты заказа на «Оплата не прошла», а через </w:t>
      </w:r>
      <w:r w:rsidR="0059075E">
        <w:rPr>
          <w:lang w:eastAsia="ru-RU"/>
        </w:rPr>
        <w:t>ПАРТ</w:t>
      </w:r>
      <w:r>
        <w:rPr>
          <w:lang w:eastAsia="ru-RU"/>
        </w:rPr>
        <w:t xml:space="preserve"> посылает запрос на отмену списания баллов в БПШ и сценарий заканчивается.</w:t>
      </w:r>
    </w:p>
    <w:p w14:paraId="3D01BF52" w14:textId="7FFCB9C9" w:rsidR="00B61AEA" w:rsidRDefault="0006745D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КБАНК</w:t>
      </w:r>
      <w:r w:rsidR="00BC5C58">
        <w:rPr>
          <w:lang w:eastAsia="ru-RU"/>
        </w:rPr>
        <w:t xml:space="preserve"> подтверждает авторизацию списания в </w:t>
      </w:r>
      <w:r w:rsidR="0059075E">
        <w:rPr>
          <w:lang w:eastAsia="ru-RU"/>
        </w:rPr>
        <w:t>ПАРТ</w:t>
      </w:r>
      <w:r w:rsidR="00BC5C58">
        <w:rPr>
          <w:lang w:eastAsia="ru-RU"/>
        </w:rPr>
        <w:t>, который транслирует вызов в БПШ.</w:t>
      </w:r>
    </w:p>
    <w:p w14:paraId="3CC73D44" w14:textId="7739B906" w:rsidR="00595D81" w:rsidRDefault="0059075E" w:rsidP="008E0CAB">
      <w:pPr>
        <w:pStyle w:val="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ПАРТ</w:t>
      </w:r>
      <w:r w:rsidR="00595D81">
        <w:rPr>
          <w:lang w:eastAsia="ru-RU"/>
        </w:rPr>
        <w:t xml:space="preserve"> выставляет в КАТ успешный статус оплаты заказа.</w:t>
      </w:r>
    </w:p>
    <w:p w14:paraId="5153ABEE" w14:textId="5F4EB917" w:rsidR="002F32B9" w:rsidRPr="002F32B9" w:rsidRDefault="00035A6D" w:rsidP="002F32B9">
      <w:pPr>
        <w:keepNext/>
        <w:keepLines/>
        <w:spacing w:before="360" w:after="1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ru-RU"/>
        </w:rPr>
      </w:pPr>
      <w:r w:rsidRPr="00035A6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ru-RU"/>
        </w:rPr>
        <w:t>САЙТ-236 Фиксация цены при д</w:t>
      </w:r>
      <w:r w:rsidR="0014139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ru-RU"/>
        </w:rPr>
        <w:t>обавлении в корзину</w:t>
      </w:r>
    </w:p>
    <w:p w14:paraId="11F7ACD2" w14:textId="20EF3945" w:rsidR="002F32B9" w:rsidRDefault="00CA6EA6" w:rsidP="008E0CAB">
      <w:pPr>
        <w:pStyle w:val="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КАТ</w:t>
      </w:r>
      <w:r w:rsidR="00035A6D">
        <w:rPr>
          <w:lang w:eastAsia="ru-RU"/>
        </w:rPr>
        <w:t xml:space="preserve"> при добавлении подарка товара в корзину для партнёров поддерживающих фиксацию цены вызывает метод фиксации цены подарка в </w:t>
      </w:r>
      <w:r w:rsidR="0059075E">
        <w:rPr>
          <w:lang w:eastAsia="ru-RU"/>
        </w:rPr>
        <w:t>ПАРТ</w:t>
      </w:r>
    </w:p>
    <w:p w14:paraId="4E78D9F8" w14:textId="62742029" w:rsidR="00035A6D" w:rsidRDefault="0059075E" w:rsidP="008E0CAB">
      <w:pPr>
        <w:pStyle w:val="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ПАРТ</w:t>
      </w:r>
      <w:r w:rsidR="00035A6D">
        <w:rPr>
          <w:lang w:eastAsia="ru-RU"/>
        </w:rPr>
        <w:t xml:space="preserve"> </w:t>
      </w:r>
      <w:r w:rsidR="00035A6D" w:rsidRPr="00035A6D">
        <w:rPr>
          <w:lang w:eastAsia="ru-RU"/>
        </w:rPr>
        <w:t>вызывает метод фиксации цены</w:t>
      </w:r>
      <w:r w:rsidR="00035A6D">
        <w:rPr>
          <w:lang w:eastAsia="ru-RU"/>
        </w:rPr>
        <w:t xml:space="preserve"> партнёра</w:t>
      </w:r>
    </w:p>
    <w:p w14:paraId="2FB9B289" w14:textId="2C6D7CC2" w:rsidR="00035A6D" w:rsidRDefault="00CA6EA6" w:rsidP="008E0CAB">
      <w:pPr>
        <w:pStyle w:val="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КАТ</w:t>
      </w:r>
      <w:r w:rsidR="00035A6D">
        <w:rPr>
          <w:lang w:eastAsia="ru-RU"/>
        </w:rPr>
        <w:t xml:space="preserve"> сохраняет цену подарка </w:t>
      </w:r>
      <w:r w:rsidR="00AA3A86">
        <w:rPr>
          <w:lang w:eastAsia="ru-RU"/>
        </w:rPr>
        <w:t>в рублях (</w:t>
      </w:r>
      <w:r w:rsidR="00AA3A86" w:rsidRPr="00AA3A86">
        <w:rPr>
          <w:lang w:eastAsia="ru-RU"/>
        </w:rPr>
        <w:t>без доставки</w:t>
      </w:r>
      <w:r w:rsidR="00AA3A86">
        <w:rPr>
          <w:lang w:eastAsia="ru-RU"/>
        </w:rPr>
        <w:t xml:space="preserve">) и в баллах (без доставки) </w:t>
      </w:r>
      <w:r w:rsidR="00035A6D">
        <w:rPr>
          <w:lang w:eastAsia="ru-RU"/>
        </w:rPr>
        <w:t>в элементе корзины.</w:t>
      </w:r>
    </w:p>
    <w:p w14:paraId="08F2404F" w14:textId="68773FCB" w:rsidR="00035A6D" w:rsidRPr="002F32B9" w:rsidRDefault="00035A6D" w:rsidP="008E0CAB">
      <w:pPr>
        <w:pStyle w:val="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 xml:space="preserve">При оформлении заказа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</w:t>
      </w:r>
      <w:r w:rsidR="00AA3A86">
        <w:rPr>
          <w:lang w:eastAsia="ru-RU"/>
        </w:rPr>
        <w:t>осуществляет расчёт цены доставки подарка, и берёт фиксированную цену подарка.</w:t>
      </w:r>
    </w:p>
    <w:p w14:paraId="5DB4E558" w14:textId="77777777" w:rsidR="00837925" w:rsidRDefault="003B117A" w:rsidP="003B117A">
      <w:pPr>
        <w:pStyle w:val="2"/>
        <w:rPr>
          <w:lang w:eastAsia="ru-RU"/>
        </w:rPr>
      </w:pPr>
      <w:r w:rsidRPr="003B117A">
        <w:rPr>
          <w:lang w:eastAsia="ru-RU"/>
        </w:rPr>
        <w:t>САЙТ-240 Добавление адреса в профиль доставки</w:t>
      </w:r>
    </w:p>
    <w:p w14:paraId="7FCF39C1" w14:textId="77777777" w:rsidR="003B117A" w:rsidRPr="00114F17" w:rsidRDefault="00114F17" w:rsidP="003B117A">
      <w:pPr>
        <w:rPr>
          <w:lang w:eastAsia="ru-RU"/>
        </w:rPr>
      </w:pPr>
      <w:r>
        <w:rPr>
          <w:lang w:eastAsia="ru-RU"/>
        </w:rPr>
        <w:t>См. САЙТ-212.</w:t>
      </w:r>
    </w:p>
    <w:p w14:paraId="4BE7AAAE" w14:textId="77777777" w:rsidR="003B117A" w:rsidRDefault="003B117A" w:rsidP="003B117A">
      <w:pPr>
        <w:pStyle w:val="2"/>
        <w:rPr>
          <w:lang w:eastAsia="ru-RU"/>
        </w:rPr>
      </w:pPr>
      <w:bookmarkStart w:id="51" w:name="OLE_LINK56"/>
      <w:bookmarkStart w:id="52" w:name="OLE_LINK57"/>
      <w:r w:rsidRPr="003B117A">
        <w:rPr>
          <w:lang w:eastAsia="ru-RU"/>
        </w:rPr>
        <w:t xml:space="preserve">САЙТ-260 Управление вознаграждениями в </w:t>
      </w:r>
      <w:proofErr w:type="spellStart"/>
      <w:r w:rsidRPr="003B117A">
        <w:rPr>
          <w:lang w:val="en-US" w:eastAsia="ru-RU"/>
        </w:rPr>
        <w:t>WishList</w:t>
      </w:r>
      <w:proofErr w:type="spellEnd"/>
    </w:p>
    <w:p w14:paraId="118BC1EF" w14:textId="77777777" w:rsidR="00A315EC" w:rsidRPr="00A315EC" w:rsidRDefault="00A315EC" w:rsidP="00A315EC">
      <w:pPr>
        <w:rPr>
          <w:lang w:eastAsia="ru-RU"/>
        </w:rPr>
      </w:pPr>
      <w:bookmarkStart w:id="53" w:name="OLE_LINK58"/>
      <w:bookmarkStart w:id="54" w:name="OLE_LINK59"/>
      <w:bookmarkEnd w:id="51"/>
      <w:bookmarkEnd w:id="52"/>
      <w:r>
        <w:rPr>
          <w:lang w:eastAsia="ru-RU"/>
        </w:rPr>
        <w:t xml:space="preserve">Добавление в </w:t>
      </w:r>
      <w:proofErr w:type="spellStart"/>
      <w:r>
        <w:rPr>
          <w:lang w:val="en-US" w:eastAsia="ru-RU"/>
        </w:rPr>
        <w:t>WishList</w:t>
      </w:r>
      <w:proofErr w:type="spellEnd"/>
      <w:r>
        <w:rPr>
          <w:lang w:eastAsia="ru-RU"/>
        </w:rPr>
        <w:t>.</w:t>
      </w:r>
    </w:p>
    <w:p w14:paraId="399BB6CE" w14:textId="5A9C7537" w:rsidR="003B117A" w:rsidRDefault="00A315EC" w:rsidP="00794436">
      <w:pPr>
        <w:pStyle w:val="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Клиент выбирает подарок в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и добавляет его в </w:t>
      </w:r>
      <w:proofErr w:type="spellStart"/>
      <w:r>
        <w:rPr>
          <w:lang w:val="en-US" w:eastAsia="ru-RU"/>
        </w:rPr>
        <w:t>WishList</w:t>
      </w:r>
      <w:proofErr w:type="spellEnd"/>
      <w:r>
        <w:rPr>
          <w:lang w:eastAsia="ru-RU"/>
        </w:rPr>
        <w:t>.</w:t>
      </w:r>
    </w:p>
    <w:p w14:paraId="25C0D388" w14:textId="065B97BF" w:rsidR="00A315EC" w:rsidRPr="00A315EC" w:rsidRDefault="00CA6EA6" w:rsidP="00794436">
      <w:pPr>
        <w:pStyle w:val="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САЙТ</w:t>
      </w:r>
      <w:r w:rsidR="00A315EC">
        <w:rPr>
          <w:lang w:eastAsia="ru-RU"/>
        </w:rPr>
        <w:t xml:space="preserve"> вызывает в </w:t>
      </w:r>
      <w:r>
        <w:rPr>
          <w:lang w:eastAsia="ru-RU"/>
        </w:rPr>
        <w:t>КАТ</w:t>
      </w:r>
      <w:r w:rsidR="00A315EC">
        <w:rPr>
          <w:lang w:eastAsia="ru-RU"/>
        </w:rPr>
        <w:t xml:space="preserve"> операцию добавления подарка в </w:t>
      </w:r>
      <w:proofErr w:type="spellStart"/>
      <w:r w:rsidR="00A315EC">
        <w:rPr>
          <w:lang w:val="en-US" w:eastAsia="ru-RU"/>
        </w:rPr>
        <w:t>WishList</w:t>
      </w:r>
      <w:proofErr w:type="spellEnd"/>
      <w:r w:rsidR="00443D76">
        <w:rPr>
          <w:lang w:eastAsia="ru-RU"/>
        </w:rPr>
        <w:t xml:space="preserve"> с идентификатором данного клиента</w:t>
      </w:r>
      <w:r w:rsidR="00A315EC" w:rsidRPr="00A315EC">
        <w:rPr>
          <w:lang w:eastAsia="ru-RU"/>
        </w:rPr>
        <w:t>.</w:t>
      </w:r>
    </w:p>
    <w:p w14:paraId="717FC1F3" w14:textId="5E388126" w:rsidR="00A315EC" w:rsidRDefault="00A315EC" w:rsidP="00794436">
      <w:pPr>
        <w:pStyle w:val="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Если подарок уже присутствует в </w:t>
      </w:r>
      <w:proofErr w:type="spellStart"/>
      <w:r>
        <w:rPr>
          <w:lang w:val="en-US" w:eastAsia="ru-RU"/>
        </w:rPr>
        <w:t>WishList</w:t>
      </w:r>
      <w:proofErr w:type="spellEnd"/>
      <w:r w:rsidRPr="00A315EC">
        <w:rPr>
          <w:lang w:eastAsia="ru-RU"/>
        </w:rPr>
        <w:t>’</w:t>
      </w:r>
      <w:r>
        <w:rPr>
          <w:lang w:eastAsia="ru-RU"/>
        </w:rPr>
        <w:t>е</w:t>
      </w:r>
      <w:r w:rsidR="00443D76">
        <w:rPr>
          <w:lang w:eastAsia="ru-RU"/>
        </w:rPr>
        <w:t xml:space="preserve"> клиента</w:t>
      </w:r>
      <w:r>
        <w:rPr>
          <w:lang w:eastAsia="ru-RU"/>
        </w:rPr>
        <w:t xml:space="preserve">, то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обновляет</w:t>
      </w:r>
      <w:r w:rsidRPr="00A315EC">
        <w:rPr>
          <w:lang w:eastAsia="ru-RU"/>
        </w:rPr>
        <w:t xml:space="preserve"> </w:t>
      </w:r>
      <w:r>
        <w:rPr>
          <w:lang w:eastAsia="ru-RU"/>
        </w:rPr>
        <w:t xml:space="preserve">дату добавления и информацию о подарке в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 w:rsidRPr="00443D76">
        <w:rPr>
          <w:lang w:eastAsia="ru-RU"/>
        </w:rPr>
        <w:t>’</w:t>
      </w:r>
      <w:r w:rsidR="00443D76">
        <w:rPr>
          <w:lang w:eastAsia="ru-RU"/>
        </w:rPr>
        <w:t>е</w:t>
      </w:r>
      <w:r>
        <w:rPr>
          <w:lang w:eastAsia="ru-RU"/>
        </w:rPr>
        <w:t>.</w:t>
      </w:r>
    </w:p>
    <w:p w14:paraId="4D40744C" w14:textId="225D90C5" w:rsidR="00A315EC" w:rsidRPr="00A315EC" w:rsidRDefault="00A315EC" w:rsidP="00794436">
      <w:pPr>
        <w:pStyle w:val="a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Если подарка еще нет в </w:t>
      </w:r>
      <w:proofErr w:type="spellStart"/>
      <w:r>
        <w:rPr>
          <w:lang w:val="en-US" w:eastAsia="ru-RU"/>
        </w:rPr>
        <w:t>WishList</w:t>
      </w:r>
      <w:proofErr w:type="spellEnd"/>
      <w:r w:rsidRPr="00A315EC">
        <w:rPr>
          <w:lang w:eastAsia="ru-RU"/>
        </w:rPr>
        <w:t>’</w:t>
      </w:r>
      <w:r>
        <w:rPr>
          <w:lang w:eastAsia="ru-RU"/>
        </w:rPr>
        <w:t>е</w:t>
      </w:r>
      <w:r w:rsidR="00443D76">
        <w:rPr>
          <w:lang w:eastAsia="ru-RU"/>
        </w:rPr>
        <w:t xml:space="preserve"> клиента</w:t>
      </w:r>
      <w:r>
        <w:rPr>
          <w:lang w:eastAsia="ru-RU"/>
        </w:rPr>
        <w:t xml:space="preserve">,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добавляет подарок в </w:t>
      </w:r>
      <w:proofErr w:type="spellStart"/>
      <w:r>
        <w:rPr>
          <w:lang w:val="en-US" w:eastAsia="ru-RU"/>
        </w:rPr>
        <w:t>WishList</w:t>
      </w:r>
      <w:proofErr w:type="spellEnd"/>
      <w:r w:rsidRPr="00A315EC">
        <w:rPr>
          <w:lang w:eastAsia="ru-RU"/>
        </w:rPr>
        <w:t>.</w:t>
      </w:r>
    </w:p>
    <w:p w14:paraId="3CBA6C8A" w14:textId="77777777" w:rsidR="00A315EC" w:rsidRPr="00A315EC" w:rsidRDefault="00A315EC" w:rsidP="00A315EC">
      <w:pPr>
        <w:rPr>
          <w:lang w:eastAsia="ru-RU"/>
        </w:rPr>
      </w:pPr>
      <w:r>
        <w:rPr>
          <w:lang w:eastAsia="ru-RU"/>
        </w:rPr>
        <w:t xml:space="preserve">Просмотр </w:t>
      </w:r>
      <w:proofErr w:type="spellStart"/>
      <w:r>
        <w:rPr>
          <w:lang w:val="en-US" w:eastAsia="ru-RU"/>
        </w:rPr>
        <w:t>WishList</w:t>
      </w:r>
      <w:proofErr w:type="spellEnd"/>
      <w:r>
        <w:rPr>
          <w:lang w:val="en-US" w:eastAsia="ru-RU"/>
        </w:rPr>
        <w:t>’</w:t>
      </w:r>
      <w:r>
        <w:rPr>
          <w:lang w:eastAsia="ru-RU"/>
        </w:rPr>
        <w:t>а.</w:t>
      </w:r>
    </w:p>
    <w:p w14:paraId="56E2B74F" w14:textId="63A407B8" w:rsidR="00A315EC" w:rsidRDefault="00A315EC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Клиент </w:t>
      </w:r>
      <w:r w:rsidR="00021854">
        <w:rPr>
          <w:lang w:eastAsia="ru-RU"/>
        </w:rPr>
        <w:t>переходит на</w:t>
      </w:r>
      <w:r>
        <w:rPr>
          <w:lang w:eastAsia="ru-RU"/>
        </w:rPr>
        <w:t xml:space="preserve">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</w:t>
      </w:r>
      <w:r w:rsidR="00021854">
        <w:rPr>
          <w:lang w:eastAsia="ru-RU"/>
        </w:rPr>
        <w:t xml:space="preserve">к </w:t>
      </w:r>
      <w:r>
        <w:rPr>
          <w:lang w:eastAsia="ru-RU"/>
        </w:rPr>
        <w:t>содержимо</w:t>
      </w:r>
      <w:r w:rsidR="00021854">
        <w:rPr>
          <w:lang w:eastAsia="ru-RU"/>
        </w:rPr>
        <w:t>му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WishList</w:t>
      </w:r>
      <w:proofErr w:type="spellEnd"/>
      <w:r w:rsidRPr="00A315EC">
        <w:rPr>
          <w:lang w:eastAsia="ru-RU"/>
        </w:rPr>
        <w:t>’</w:t>
      </w:r>
      <w:r>
        <w:rPr>
          <w:lang w:eastAsia="ru-RU"/>
        </w:rPr>
        <w:t>а.</w:t>
      </w:r>
    </w:p>
    <w:p w14:paraId="529F2EFC" w14:textId="09036409" w:rsidR="00A315EC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САЙТ</w:t>
      </w:r>
      <w:r w:rsidR="00A315EC">
        <w:rPr>
          <w:lang w:eastAsia="ru-RU"/>
        </w:rPr>
        <w:t xml:space="preserve"> запрашивает у </w:t>
      </w:r>
      <w:r>
        <w:rPr>
          <w:lang w:eastAsia="ru-RU"/>
        </w:rPr>
        <w:t>КАТ</w:t>
      </w:r>
      <w:r w:rsidR="00A315EC">
        <w:rPr>
          <w:lang w:eastAsia="ru-RU"/>
        </w:rPr>
        <w:t xml:space="preserve"> содержимое </w:t>
      </w:r>
      <w:proofErr w:type="spellStart"/>
      <w:r w:rsidR="00A315EC">
        <w:rPr>
          <w:lang w:val="en-US" w:eastAsia="ru-RU"/>
        </w:rPr>
        <w:t>WishList</w:t>
      </w:r>
      <w:proofErr w:type="spellEnd"/>
      <w:r w:rsidR="00A315EC" w:rsidRPr="00A315EC">
        <w:rPr>
          <w:lang w:eastAsia="ru-RU"/>
        </w:rPr>
        <w:t>’</w:t>
      </w:r>
      <w:r w:rsidR="00443D76">
        <w:rPr>
          <w:lang w:eastAsia="ru-RU"/>
        </w:rPr>
        <w:t>а</w:t>
      </w:r>
      <w:r w:rsidR="00443D76" w:rsidRPr="00443D76">
        <w:rPr>
          <w:lang w:eastAsia="ru-RU"/>
        </w:rPr>
        <w:t xml:space="preserve"> </w:t>
      </w:r>
      <w:r w:rsidR="00443D76">
        <w:rPr>
          <w:lang w:eastAsia="ru-RU"/>
        </w:rPr>
        <w:t>по идентификатору клиента, с сортировкой по названию подарка или дате добавления, по возрастанию или убывания.</w:t>
      </w:r>
    </w:p>
    <w:p w14:paraId="3FDA58DB" w14:textId="355E8171" w:rsidR="00443D76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КАТ</w:t>
      </w:r>
      <w:r w:rsidR="00443D76">
        <w:rPr>
          <w:lang w:eastAsia="ru-RU"/>
        </w:rPr>
        <w:t xml:space="preserve"> извлекает из своей БД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 w:rsidRPr="00443D76">
        <w:rPr>
          <w:lang w:eastAsia="ru-RU"/>
        </w:rPr>
        <w:t xml:space="preserve"> </w:t>
      </w:r>
      <w:r w:rsidR="00443D76">
        <w:rPr>
          <w:lang w:eastAsia="ru-RU"/>
        </w:rPr>
        <w:t>по переданному идентификатору клиента.</w:t>
      </w:r>
    </w:p>
    <w:p w14:paraId="368FA532" w14:textId="4C602AA8" w:rsidR="00443D76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>КАТ</w:t>
      </w:r>
      <w:r w:rsidR="00A315EC">
        <w:rPr>
          <w:lang w:eastAsia="ru-RU"/>
        </w:rPr>
        <w:t xml:space="preserve"> </w:t>
      </w:r>
      <w:r w:rsidR="00443D76">
        <w:rPr>
          <w:lang w:eastAsia="ru-RU"/>
        </w:rPr>
        <w:t xml:space="preserve">сортирует подарки из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 w:rsidRPr="00443D76">
        <w:rPr>
          <w:lang w:eastAsia="ru-RU"/>
        </w:rPr>
        <w:t>’</w:t>
      </w:r>
      <w:r w:rsidR="00443D76">
        <w:rPr>
          <w:lang w:eastAsia="ru-RU"/>
        </w:rPr>
        <w:t xml:space="preserve">а по переданному признаку. </w:t>
      </w:r>
    </w:p>
    <w:p w14:paraId="3FC14E9F" w14:textId="673D7D83" w:rsidR="00A315EC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КАТ</w:t>
      </w:r>
      <w:r w:rsidR="00443D76">
        <w:rPr>
          <w:lang w:eastAsia="ru-RU"/>
        </w:rPr>
        <w:t xml:space="preserve"> удаляет из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 w:rsidRPr="00443D76">
        <w:rPr>
          <w:lang w:eastAsia="ru-RU"/>
        </w:rPr>
        <w:t>’</w:t>
      </w:r>
      <w:r w:rsidR="00443D76">
        <w:rPr>
          <w:lang w:eastAsia="ru-RU"/>
        </w:rPr>
        <w:t>а подарки, которые были физически удалены из таблицы подарков. При этом подарки, которые не</w:t>
      </w:r>
      <w:r w:rsidR="00E914D8">
        <w:rPr>
          <w:lang w:eastAsia="ru-RU"/>
        </w:rPr>
        <w:t xml:space="preserve"> </w:t>
      </w:r>
      <w:r w:rsidR="00443D76">
        <w:rPr>
          <w:lang w:eastAsia="ru-RU"/>
        </w:rPr>
        <w:t>доступны или не</w:t>
      </w:r>
      <w:r w:rsidR="00E914D8">
        <w:rPr>
          <w:lang w:eastAsia="ru-RU"/>
        </w:rPr>
        <w:t xml:space="preserve"> </w:t>
      </w:r>
      <w:r w:rsidR="00443D76">
        <w:rPr>
          <w:lang w:eastAsia="ru-RU"/>
        </w:rPr>
        <w:t>опубликованы, не удаляются.</w:t>
      </w:r>
    </w:p>
    <w:p w14:paraId="75F21355" w14:textId="0342B907" w:rsidR="00443D76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КАТ</w:t>
      </w:r>
      <w:r w:rsidR="00443D76">
        <w:rPr>
          <w:lang w:eastAsia="ru-RU"/>
        </w:rPr>
        <w:t xml:space="preserve"> возвращает содержимое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>
        <w:rPr>
          <w:lang w:val="en-US" w:eastAsia="ru-RU"/>
        </w:rPr>
        <w:t>’</w:t>
      </w:r>
      <w:r w:rsidR="00443D76">
        <w:rPr>
          <w:lang w:eastAsia="ru-RU"/>
        </w:rPr>
        <w:t>а.</w:t>
      </w:r>
    </w:p>
    <w:p w14:paraId="62DCA175" w14:textId="3469DDFE" w:rsidR="00443D76" w:rsidRDefault="00CA6EA6" w:rsidP="00794436">
      <w:pPr>
        <w:pStyle w:val="a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САЙТ</w:t>
      </w:r>
      <w:r w:rsidR="00443D76">
        <w:rPr>
          <w:lang w:eastAsia="ru-RU"/>
        </w:rPr>
        <w:t xml:space="preserve"> отображает полученный </w:t>
      </w:r>
      <w:proofErr w:type="spellStart"/>
      <w:r w:rsidR="00443D76">
        <w:rPr>
          <w:lang w:val="en-US" w:eastAsia="ru-RU"/>
        </w:rPr>
        <w:t>WishList</w:t>
      </w:r>
      <w:proofErr w:type="spellEnd"/>
      <w:r w:rsidR="00443D76" w:rsidRPr="00443D76">
        <w:rPr>
          <w:lang w:eastAsia="ru-RU"/>
        </w:rPr>
        <w:t xml:space="preserve">. </w:t>
      </w:r>
      <w:r w:rsidR="00443D76">
        <w:rPr>
          <w:lang w:eastAsia="ru-RU"/>
        </w:rPr>
        <w:t xml:space="preserve">При этом недоступные или неопубликованные подарки </w:t>
      </w:r>
      <w:r w:rsidR="00B46007">
        <w:rPr>
          <w:lang w:eastAsia="ru-RU"/>
        </w:rPr>
        <w:t>выделяются особым способом</w:t>
      </w:r>
      <w:r w:rsidR="00443D76">
        <w:rPr>
          <w:lang w:eastAsia="ru-RU"/>
        </w:rPr>
        <w:t>.</w:t>
      </w:r>
    </w:p>
    <w:p w14:paraId="01D7096E" w14:textId="11ADF808" w:rsidR="00C613FD" w:rsidRPr="00AB2F31" w:rsidRDefault="00C613FD" w:rsidP="00C613FD">
      <w:pPr>
        <w:rPr>
          <w:lang w:eastAsia="ru-RU"/>
        </w:rPr>
      </w:pPr>
      <w:r w:rsidRPr="00AB2F31">
        <w:rPr>
          <w:lang w:eastAsia="ru-RU"/>
        </w:rPr>
        <w:t xml:space="preserve">Редактирование товара в </w:t>
      </w:r>
      <w:proofErr w:type="spellStart"/>
      <w:r w:rsidRPr="00AB2F31">
        <w:rPr>
          <w:lang w:val="en-US" w:eastAsia="ru-RU"/>
        </w:rPr>
        <w:t>WishList</w:t>
      </w:r>
      <w:proofErr w:type="spellEnd"/>
      <w:r w:rsidRPr="00AB2F31">
        <w:rPr>
          <w:lang w:val="en-US" w:eastAsia="ru-RU"/>
        </w:rPr>
        <w:t>’</w:t>
      </w:r>
      <w:r w:rsidRPr="00AB2F31">
        <w:rPr>
          <w:lang w:eastAsia="ru-RU"/>
        </w:rPr>
        <w:t>е.</w:t>
      </w:r>
    </w:p>
    <w:p w14:paraId="5EC39EBF" w14:textId="0A9CBD0F" w:rsidR="00C613FD" w:rsidRPr="00AB2F31" w:rsidRDefault="00C613FD" w:rsidP="00794436">
      <w:pPr>
        <w:pStyle w:val="a"/>
        <w:numPr>
          <w:ilvl w:val="0"/>
          <w:numId w:val="26"/>
        </w:numPr>
        <w:rPr>
          <w:lang w:eastAsia="ru-RU"/>
        </w:rPr>
      </w:pPr>
      <w:r w:rsidRPr="00AB2F31">
        <w:rPr>
          <w:lang w:eastAsia="ru-RU"/>
        </w:rPr>
        <w:t xml:space="preserve">Клиент выбирает подарок в </w:t>
      </w:r>
      <w:proofErr w:type="spellStart"/>
      <w:r w:rsidRPr="00AB2F31">
        <w:rPr>
          <w:lang w:val="en-US" w:eastAsia="ru-RU"/>
        </w:rPr>
        <w:t>WishList</w:t>
      </w:r>
      <w:proofErr w:type="spellEnd"/>
      <w:r w:rsidRPr="00AB2F31">
        <w:rPr>
          <w:lang w:eastAsia="ru-RU"/>
        </w:rPr>
        <w:t xml:space="preserve">’е и добавить к нему произвольную короткую заметку, обозначающую его намерения относительно подарка (например, для подарка Утюг он может добавить заметку «Подарок жене», а для </w:t>
      </w:r>
      <w:proofErr w:type="spellStart"/>
      <w:r w:rsidRPr="00AB2F31">
        <w:rPr>
          <w:lang w:eastAsia="ru-RU"/>
        </w:rPr>
        <w:t>Айфона</w:t>
      </w:r>
      <w:proofErr w:type="spellEnd"/>
      <w:r w:rsidRPr="00AB2F31">
        <w:rPr>
          <w:lang w:eastAsia="ru-RU"/>
        </w:rPr>
        <w:t xml:space="preserve"> – «Надо срочно накопить»).</w:t>
      </w:r>
    </w:p>
    <w:p w14:paraId="3A0D9DE0" w14:textId="3C07030E" w:rsidR="00C613FD" w:rsidRPr="00AB2F31" w:rsidRDefault="00CA6EA6" w:rsidP="00794436">
      <w:pPr>
        <w:pStyle w:val="a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САЙТ</w:t>
      </w:r>
      <w:r w:rsidR="00C613FD" w:rsidRPr="00AB2F31">
        <w:rPr>
          <w:lang w:eastAsia="ru-RU"/>
        </w:rPr>
        <w:t xml:space="preserve"> отправляет запрос в </w:t>
      </w:r>
      <w:r>
        <w:rPr>
          <w:lang w:eastAsia="ru-RU"/>
        </w:rPr>
        <w:t>КАТ</w:t>
      </w:r>
      <w:r w:rsidR="00C613FD" w:rsidRPr="00AB2F31">
        <w:rPr>
          <w:lang w:eastAsia="ru-RU"/>
        </w:rPr>
        <w:t xml:space="preserve"> на добавление заметки к подарку в </w:t>
      </w:r>
      <w:proofErr w:type="spellStart"/>
      <w:r w:rsidR="00C613FD" w:rsidRPr="00AB2F31">
        <w:rPr>
          <w:lang w:val="en-US" w:eastAsia="ru-RU"/>
        </w:rPr>
        <w:t>WishList</w:t>
      </w:r>
      <w:proofErr w:type="spellEnd"/>
      <w:r w:rsidR="00C613FD" w:rsidRPr="00AB2F31">
        <w:rPr>
          <w:lang w:eastAsia="ru-RU"/>
        </w:rPr>
        <w:t>’е.</w:t>
      </w:r>
    </w:p>
    <w:p w14:paraId="4DFE2338" w14:textId="7448BFC2" w:rsidR="00C613FD" w:rsidRPr="00AB2F31" w:rsidRDefault="00CA6EA6" w:rsidP="00794436">
      <w:pPr>
        <w:pStyle w:val="a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КАТ</w:t>
      </w:r>
      <w:r w:rsidR="00C613FD" w:rsidRPr="00AB2F31">
        <w:rPr>
          <w:lang w:eastAsia="ru-RU"/>
        </w:rPr>
        <w:t xml:space="preserve"> сохраняет заметку, связанную с этим подарком в </w:t>
      </w:r>
      <w:proofErr w:type="spellStart"/>
      <w:r w:rsidR="00C613FD" w:rsidRPr="00AB2F31">
        <w:rPr>
          <w:lang w:val="en-US" w:eastAsia="ru-RU"/>
        </w:rPr>
        <w:t>WishList</w:t>
      </w:r>
      <w:proofErr w:type="spellEnd"/>
      <w:r w:rsidR="00C613FD" w:rsidRPr="00AB2F31">
        <w:rPr>
          <w:lang w:eastAsia="ru-RU"/>
        </w:rPr>
        <w:t>’е.</w:t>
      </w:r>
    </w:p>
    <w:p w14:paraId="15752569" w14:textId="057EE114" w:rsidR="00C613FD" w:rsidRPr="00AB2F31" w:rsidRDefault="00C613FD" w:rsidP="00C613FD">
      <w:pPr>
        <w:rPr>
          <w:lang w:eastAsia="ru-RU"/>
        </w:rPr>
      </w:pPr>
      <w:r w:rsidRPr="00AB2F31">
        <w:rPr>
          <w:lang w:eastAsia="ru-RU"/>
        </w:rPr>
        <w:t xml:space="preserve">Удаление из </w:t>
      </w:r>
      <w:proofErr w:type="spellStart"/>
      <w:r w:rsidRPr="00AB2F31">
        <w:rPr>
          <w:lang w:val="en-US" w:eastAsia="ru-RU"/>
        </w:rPr>
        <w:t>WishList</w:t>
      </w:r>
      <w:proofErr w:type="spellEnd"/>
      <w:r w:rsidRPr="00AB2F31">
        <w:rPr>
          <w:lang w:eastAsia="ru-RU"/>
        </w:rPr>
        <w:t>’а.</w:t>
      </w:r>
    </w:p>
    <w:p w14:paraId="47E05DE4" w14:textId="1A8E4233" w:rsidR="00C613FD" w:rsidRPr="00AB2F31" w:rsidRDefault="00C613FD" w:rsidP="00794436">
      <w:pPr>
        <w:pStyle w:val="a"/>
        <w:numPr>
          <w:ilvl w:val="0"/>
          <w:numId w:val="25"/>
        </w:numPr>
        <w:rPr>
          <w:lang w:eastAsia="ru-RU"/>
        </w:rPr>
      </w:pPr>
      <w:r w:rsidRPr="00AB2F31">
        <w:rPr>
          <w:lang w:eastAsia="ru-RU"/>
        </w:rPr>
        <w:t xml:space="preserve">Клиент выбирает подарок в </w:t>
      </w:r>
      <w:proofErr w:type="spellStart"/>
      <w:r w:rsidRPr="00AB2F31">
        <w:rPr>
          <w:lang w:val="en-US" w:eastAsia="ru-RU"/>
        </w:rPr>
        <w:t>WishList</w:t>
      </w:r>
      <w:proofErr w:type="spellEnd"/>
      <w:r w:rsidRPr="00AB2F31">
        <w:rPr>
          <w:lang w:eastAsia="ru-RU"/>
        </w:rPr>
        <w:t>’е и нажимает «Удалить»</w:t>
      </w:r>
    </w:p>
    <w:p w14:paraId="5E8E6D47" w14:textId="322EA730" w:rsidR="00C613FD" w:rsidRPr="00AB2F31" w:rsidRDefault="00CA6EA6" w:rsidP="00794436">
      <w:pPr>
        <w:pStyle w:val="a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САЙТ</w:t>
      </w:r>
      <w:r w:rsidR="00C613FD" w:rsidRPr="00AB2F31">
        <w:rPr>
          <w:lang w:eastAsia="ru-RU"/>
        </w:rPr>
        <w:t xml:space="preserve"> отправляет в </w:t>
      </w:r>
      <w:r>
        <w:rPr>
          <w:lang w:eastAsia="ru-RU"/>
        </w:rPr>
        <w:t>КАТ</w:t>
      </w:r>
      <w:r w:rsidR="00C613FD" w:rsidRPr="00AB2F31">
        <w:rPr>
          <w:lang w:eastAsia="ru-RU"/>
        </w:rPr>
        <w:t xml:space="preserve"> запрос на удаление подарка из </w:t>
      </w:r>
      <w:proofErr w:type="spellStart"/>
      <w:r w:rsidR="00C613FD" w:rsidRPr="00AB2F31">
        <w:rPr>
          <w:lang w:val="en-US" w:eastAsia="ru-RU"/>
        </w:rPr>
        <w:t>WishList</w:t>
      </w:r>
      <w:proofErr w:type="spellEnd"/>
      <w:r w:rsidR="00C613FD" w:rsidRPr="00AB2F31">
        <w:rPr>
          <w:lang w:eastAsia="ru-RU"/>
        </w:rPr>
        <w:t>’а.</w:t>
      </w:r>
    </w:p>
    <w:p w14:paraId="72601290" w14:textId="012E4CE0" w:rsidR="00C613FD" w:rsidRPr="00AB2F31" w:rsidRDefault="00CA6EA6" w:rsidP="00794436">
      <w:pPr>
        <w:pStyle w:val="a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КАТ</w:t>
      </w:r>
      <w:r w:rsidR="00C613FD" w:rsidRPr="00AB2F31">
        <w:rPr>
          <w:lang w:eastAsia="ru-RU"/>
        </w:rPr>
        <w:t xml:space="preserve"> удаляет подарок из </w:t>
      </w:r>
      <w:proofErr w:type="spellStart"/>
      <w:r w:rsidR="00C613FD" w:rsidRPr="00AB2F31">
        <w:rPr>
          <w:lang w:val="en-US" w:eastAsia="ru-RU"/>
        </w:rPr>
        <w:t>WishList</w:t>
      </w:r>
      <w:proofErr w:type="spellEnd"/>
      <w:r w:rsidR="00C613FD" w:rsidRPr="00AB2F31">
        <w:rPr>
          <w:lang w:eastAsia="ru-RU"/>
        </w:rPr>
        <w:t xml:space="preserve">’а в БД. При этом, если удаляемый подарок в </w:t>
      </w:r>
      <w:proofErr w:type="spellStart"/>
      <w:r w:rsidR="00C613FD" w:rsidRPr="00AB2F31">
        <w:rPr>
          <w:lang w:val="en-US" w:eastAsia="ru-RU"/>
        </w:rPr>
        <w:t>WishList</w:t>
      </w:r>
      <w:proofErr w:type="spellEnd"/>
      <w:r w:rsidR="00C613FD" w:rsidRPr="00AB2F31">
        <w:rPr>
          <w:lang w:eastAsia="ru-RU"/>
        </w:rPr>
        <w:t xml:space="preserve">’е отсутствует, </w:t>
      </w:r>
      <w:r>
        <w:rPr>
          <w:lang w:eastAsia="ru-RU"/>
        </w:rPr>
        <w:t>КАТ</w:t>
      </w:r>
      <w:r w:rsidR="00C613FD" w:rsidRPr="00AB2F31">
        <w:rPr>
          <w:lang w:eastAsia="ru-RU"/>
        </w:rPr>
        <w:t xml:space="preserve"> все равно возвращает положительный результат  (это не ошибка).</w:t>
      </w:r>
    </w:p>
    <w:p w14:paraId="06DAE181" w14:textId="57EE4181" w:rsidR="00C613FD" w:rsidRPr="00AB2F31" w:rsidRDefault="00CA6EA6" w:rsidP="00794436">
      <w:pPr>
        <w:pStyle w:val="a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САЙТ</w:t>
      </w:r>
      <w:r w:rsidR="00C613FD" w:rsidRPr="00AB2F31">
        <w:rPr>
          <w:lang w:eastAsia="ru-RU"/>
        </w:rPr>
        <w:t xml:space="preserve"> удаляет подарок из отображаемого списка.</w:t>
      </w:r>
    </w:p>
    <w:p w14:paraId="452AEFD4" w14:textId="77777777" w:rsidR="003B117A" w:rsidRPr="00E353AE" w:rsidRDefault="003B117A" w:rsidP="003B117A">
      <w:pPr>
        <w:pStyle w:val="2"/>
        <w:rPr>
          <w:lang w:eastAsia="ru-RU"/>
        </w:rPr>
      </w:pPr>
      <w:bookmarkStart w:id="55" w:name="OLE_LINK60"/>
      <w:bookmarkStart w:id="56" w:name="OLE_LINK61"/>
      <w:bookmarkEnd w:id="53"/>
      <w:bookmarkEnd w:id="54"/>
      <w:r w:rsidRPr="003B117A">
        <w:rPr>
          <w:lang w:eastAsia="ru-RU"/>
        </w:rPr>
        <w:t>САЙТ-300 Просмотр баланса бонусного счета</w:t>
      </w:r>
    </w:p>
    <w:p w14:paraId="1B3F6831" w14:textId="091781B4" w:rsidR="00021854" w:rsidRDefault="00CA6EA6" w:rsidP="00794436">
      <w:pPr>
        <w:pStyle w:val="a"/>
        <w:numPr>
          <w:ilvl w:val="0"/>
          <w:numId w:val="19"/>
        </w:numPr>
        <w:rPr>
          <w:lang w:eastAsia="ru-RU"/>
        </w:rPr>
      </w:pPr>
      <w:bookmarkStart w:id="57" w:name="OLE_LINK62"/>
      <w:bookmarkStart w:id="58" w:name="OLE_LINK63"/>
      <w:bookmarkEnd w:id="55"/>
      <w:bookmarkEnd w:id="56"/>
      <w:r>
        <w:rPr>
          <w:lang w:eastAsia="ru-RU"/>
        </w:rPr>
        <w:t>САЙТ</w:t>
      </w:r>
      <w:r w:rsidR="00021854">
        <w:rPr>
          <w:lang w:eastAsia="ru-RU"/>
        </w:rPr>
        <w:t xml:space="preserve"> запрашивает у </w:t>
      </w:r>
      <w:r w:rsidR="00CA4622">
        <w:rPr>
          <w:lang w:eastAsia="ru-RU"/>
        </w:rPr>
        <w:t>ПРОЦ</w:t>
      </w:r>
      <w:r w:rsidR="00021854">
        <w:rPr>
          <w:lang w:eastAsia="ru-RU"/>
        </w:rPr>
        <w:t xml:space="preserve"> баланс по идентификатору клиента.</w:t>
      </w:r>
    </w:p>
    <w:p w14:paraId="6A8CE0E9" w14:textId="167DD618" w:rsidR="00021854" w:rsidRPr="00BD1AAF" w:rsidRDefault="00CA4622" w:rsidP="00794436">
      <w:pPr>
        <w:pStyle w:val="a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ПРОЦ</w:t>
      </w:r>
      <w:r w:rsidR="00021854">
        <w:rPr>
          <w:lang w:eastAsia="ru-RU"/>
        </w:rPr>
        <w:t xml:space="preserve"> осуществляет в своей БД поиск счета, принадлежащего указанному клиента. При этом</w:t>
      </w:r>
      <w:r w:rsidR="00BD1AAF">
        <w:rPr>
          <w:lang w:eastAsia="ru-RU"/>
        </w:rPr>
        <w:t xml:space="preserve"> в рамках одной программы лояльности</w:t>
      </w:r>
      <w:r w:rsidR="00021854">
        <w:rPr>
          <w:lang w:eastAsia="ru-RU"/>
        </w:rPr>
        <w:t>:</w:t>
      </w:r>
    </w:p>
    <w:p w14:paraId="4A162847" w14:textId="68436CC5" w:rsidR="00BD1AAF" w:rsidRPr="00EB345C" w:rsidRDefault="00BD1AAF" w:rsidP="00BD1AAF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 w:rsidRPr="00BD1AAF">
        <w:rPr>
          <w:highlight w:val="yellow"/>
          <w:lang w:eastAsia="ru-RU"/>
        </w:rPr>
        <w:t>Клиент может иметь</w:t>
      </w:r>
      <w:r>
        <w:rPr>
          <w:highlight w:val="yellow"/>
          <w:lang w:eastAsia="ru-RU"/>
        </w:rPr>
        <w:t xml:space="preserve"> одну или</w:t>
      </w:r>
      <w:r w:rsidRPr="00BD1AAF">
        <w:rPr>
          <w:highlight w:val="yellow"/>
          <w:lang w:eastAsia="ru-RU"/>
        </w:rPr>
        <w:t xml:space="preserve"> несколько карт.</w:t>
      </w:r>
    </w:p>
    <w:p w14:paraId="3158F27C" w14:textId="598091F1" w:rsidR="00EB345C" w:rsidRPr="00BD1AAF" w:rsidRDefault="00EB345C" w:rsidP="00BD1AAF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>
        <w:rPr>
          <w:highlight w:val="yellow"/>
        </w:rPr>
        <w:t>Карта всегда принадлежит только одному клиенту.</w:t>
      </w:r>
    </w:p>
    <w:p w14:paraId="49881C5B" w14:textId="176BB2E2" w:rsidR="00BD1AAF" w:rsidRPr="00BD1AAF" w:rsidRDefault="00BD1AAF" w:rsidP="00BD1AAF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 w:rsidRPr="00BD1AAF">
        <w:rPr>
          <w:highlight w:val="yellow"/>
          <w:lang w:eastAsia="ru-RU"/>
        </w:rPr>
        <w:t>К карте всегда привязан только один основной бонусный счет.</w:t>
      </w:r>
    </w:p>
    <w:p w14:paraId="2E413A70" w14:textId="1758DC47" w:rsidR="00BD1AAF" w:rsidRPr="00BD1AAF" w:rsidRDefault="00BD1AAF" w:rsidP="00BD1AAF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 w:rsidRPr="00BD1AAF">
        <w:rPr>
          <w:highlight w:val="yellow"/>
          <w:lang w:eastAsia="ru-RU"/>
        </w:rPr>
        <w:t xml:space="preserve">К карте может быть привязано несколько </w:t>
      </w:r>
      <w:proofErr w:type="spellStart"/>
      <w:r w:rsidRPr="00BD1AAF">
        <w:rPr>
          <w:highlight w:val="yellow"/>
          <w:lang w:eastAsia="ru-RU"/>
        </w:rPr>
        <w:t>акционных</w:t>
      </w:r>
      <w:proofErr w:type="spellEnd"/>
      <w:r w:rsidRPr="00BD1AAF">
        <w:rPr>
          <w:highlight w:val="yellow"/>
          <w:lang w:eastAsia="ru-RU"/>
        </w:rPr>
        <w:t xml:space="preserve"> счетов.</w:t>
      </w:r>
    </w:p>
    <w:p w14:paraId="19BA3390" w14:textId="4F715522" w:rsidR="00BD1AAF" w:rsidRPr="00BD1AAF" w:rsidRDefault="00BD1AAF" w:rsidP="00BD1AAF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Один и тот же б</w:t>
      </w:r>
      <w:r w:rsidRPr="00BD1AAF">
        <w:rPr>
          <w:highlight w:val="yellow"/>
          <w:lang w:eastAsia="ru-RU"/>
        </w:rPr>
        <w:t>онусный счет может быть привязан к нескольким картам одного клиента.</w:t>
      </w:r>
    </w:p>
    <w:p w14:paraId="57E0F64A" w14:textId="165D82F7" w:rsidR="004E3E70" w:rsidRDefault="00CA4622" w:rsidP="00794436">
      <w:pPr>
        <w:pStyle w:val="a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ПРОЦ</w:t>
      </w:r>
      <w:r w:rsidR="004E3E70">
        <w:rPr>
          <w:lang w:eastAsia="ru-RU"/>
        </w:rPr>
        <w:t xml:space="preserve"> возвращает в </w:t>
      </w:r>
      <w:r w:rsidR="00CA6EA6">
        <w:rPr>
          <w:lang w:eastAsia="ru-RU"/>
        </w:rPr>
        <w:t>САЙТ</w:t>
      </w:r>
      <w:r w:rsidR="004E3E70">
        <w:rPr>
          <w:lang w:eastAsia="ru-RU"/>
        </w:rPr>
        <w:t xml:space="preserve"> баланс найденного счета, а также:</w:t>
      </w:r>
    </w:p>
    <w:p w14:paraId="71A2C92B" w14:textId="320F1036" w:rsidR="00BD1AAF" w:rsidRPr="00BD1AAF" w:rsidRDefault="00BD1AAF" w:rsidP="00794436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 w:rsidRPr="00BD1AAF">
        <w:rPr>
          <w:highlight w:val="yellow"/>
          <w:lang w:eastAsia="ru-RU"/>
        </w:rPr>
        <w:t xml:space="preserve">Сумму </w:t>
      </w:r>
      <w:proofErr w:type="spellStart"/>
      <w:r w:rsidRPr="00BD1AAF">
        <w:rPr>
          <w:highlight w:val="yellow"/>
          <w:lang w:eastAsia="ru-RU"/>
        </w:rPr>
        <w:t>холдов</w:t>
      </w:r>
      <w:proofErr w:type="spellEnd"/>
      <w:r w:rsidRPr="00BD1AAF">
        <w:rPr>
          <w:highlight w:val="yellow"/>
          <w:lang w:eastAsia="ru-RU"/>
        </w:rPr>
        <w:t xml:space="preserve"> на счете.</w:t>
      </w:r>
    </w:p>
    <w:p w14:paraId="0D0C75C7" w14:textId="06EDB4F2" w:rsidR="00BD1AAF" w:rsidRPr="00BD1AAF" w:rsidRDefault="00BD1AAF" w:rsidP="00794436">
      <w:pPr>
        <w:pStyle w:val="a"/>
        <w:numPr>
          <w:ilvl w:val="1"/>
          <w:numId w:val="19"/>
        </w:numPr>
        <w:rPr>
          <w:highlight w:val="yellow"/>
          <w:lang w:eastAsia="ru-RU"/>
        </w:rPr>
      </w:pPr>
      <w:r w:rsidRPr="00BD1AAF">
        <w:rPr>
          <w:highlight w:val="yellow"/>
          <w:lang w:eastAsia="ru-RU"/>
        </w:rPr>
        <w:t>Доступный лимит списания на счете.</w:t>
      </w:r>
    </w:p>
    <w:p w14:paraId="6C555B3C" w14:textId="77777777" w:rsidR="00021854" w:rsidRDefault="004E3E70" w:rsidP="00794436">
      <w:pPr>
        <w:pStyle w:val="a"/>
        <w:numPr>
          <w:ilvl w:val="1"/>
          <w:numId w:val="19"/>
        </w:numPr>
        <w:rPr>
          <w:lang w:eastAsia="ru-RU"/>
        </w:rPr>
      </w:pPr>
      <w:r>
        <w:rPr>
          <w:lang w:eastAsia="ru-RU"/>
        </w:rPr>
        <w:t>Список карт, привязанный к счету.</w:t>
      </w:r>
    </w:p>
    <w:p w14:paraId="2199EB49" w14:textId="77777777" w:rsidR="004E3E70" w:rsidRDefault="004E3E70" w:rsidP="00794436">
      <w:pPr>
        <w:pStyle w:val="a"/>
        <w:numPr>
          <w:ilvl w:val="1"/>
          <w:numId w:val="19"/>
        </w:numPr>
        <w:rPr>
          <w:lang w:eastAsia="ru-RU"/>
        </w:rPr>
      </w:pPr>
      <w:r>
        <w:rPr>
          <w:lang w:eastAsia="ru-RU"/>
        </w:rPr>
        <w:t>Дату последней операции по счету.</w:t>
      </w:r>
    </w:p>
    <w:p w14:paraId="28E404F2" w14:textId="77777777" w:rsidR="003B117A" w:rsidRPr="00E353AE" w:rsidRDefault="003B117A" w:rsidP="003B117A">
      <w:pPr>
        <w:pStyle w:val="2"/>
        <w:rPr>
          <w:lang w:eastAsia="ru-RU"/>
        </w:rPr>
      </w:pPr>
      <w:bookmarkStart w:id="59" w:name="OLE_LINK64"/>
      <w:bookmarkStart w:id="60" w:name="OLE_LINK65"/>
      <w:bookmarkEnd w:id="57"/>
      <w:bookmarkEnd w:id="58"/>
      <w:r w:rsidRPr="003B117A">
        <w:rPr>
          <w:lang w:eastAsia="ru-RU"/>
        </w:rPr>
        <w:t>САЙТ-310 Просмотр выписки по накоплению и списанию баллов</w:t>
      </w:r>
    </w:p>
    <w:p w14:paraId="4E9E7EF2" w14:textId="6FEA31F2" w:rsidR="00B80C61" w:rsidRDefault="00B80C61" w:rsidP="00794436">
      <w:pPr>
        <w:pStyle w:val="a"/>
        <w:numPr>
          <w:ilvl w:val="0"/>
          <w:numId w:val="20"/>
        </w:numPr>
        <w:rPr>
          <w:lang w:eastAsia="ru-RU"/>
        </w:rPr>
      </w:pPr>
      <w:bookmarkStart w:id="61" w:name="OLE_LINK66"/>
      <w:bookmarkStart w:id="62" w:name="OLE_LINK67"/>
      <w:bookmarkEnd w:id="59"/>
      <w:bookmarkEnd w:id="60"/>
      <w:r>
        <w:rPr>
          <w:lang w:eastAsia="ru-RU"/>
        </w:rPr>
        <w:t xml:space="preserve">Клиент переходит к просмотру выписки на </w:t>
      </w:r>
      <w:r w:rsidR="00CA6EA6">
        <w:rPr>
          <w:lang w:eastAsia="ru-RU"/>
        </w:rPr>
        <w:t>САЙТ</w:t>
      </w:r>
      <w:r>
        <w:rPr>
          <w:lang w:eastAsia="ru-RU"/>
        </w:rPr>
        <w:t>.</w:t>
      </w:r>
    </w:p>
    <w:p w14:paraId="621A94AD" w14:textId="06C97BD1" w:rsidR="008C7EA3" w:rsidRPr="008C7EA3" w:rsidRDefault="00CA6EA6" w:rsidP="00794436">
      <w:pPr>
        <w:pStyle w:val="a"/>
        <w:numPr>
          <w:ilvl w:val="0"/>
          <w:numId w:val="20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САЙТ</w:t>
      </w:r>
      <w:r w:rsidR="008C7EA3" w:rsidRPr="008C7EA3">
        <w:rPr>
          <w:highlight w:val="yellow"/>
          <w:lang w:eastAsia="ru-RU"/>
        </w:rPr>
        <w:t xml:space="preserve"> запрашивает у </w:t>
      </w:r>
      <w:r w:rsidR="00CA4622">
        <w:rPr>
          <w:highlight w:val="yellow"/>
          <w:lang w:eastAsia="ru-RU"/>
        </w:rPr>
        <w:t>ПРОЦ</w:t>
      </w:r>
      <w:r w:rsidR="008C7EA3" w:rsidRPr="008C7EA3">
        <w:rPr>
          <w:highlight w:val="yellow"/>
          <w:lang w:eastAsia="ru-RU"/>
        </w:rPr>
        <w:t xml:space="preserve"> минимальную начальную дату для получения отчета</w:t>
      </w:r>
      <w:r w:rsidR="008F53A2">
        <w:rPr>
          <w:highlight w:val="yellow"/>
          <w:lang w:eastAsia="ru-RU"/>
        </w:rPr>
        <w:t xml:space="preserve"> (дата проведения операции в </w:t>
      </w:r>
      <w:r w:rsidR="00CA4622">
        <w:rPr>
          <w:highlight w:val="yellow"/>
          <w:lang w:eastAsia="ru-RU"/>
        </w:rPr>
        <w:t>ПРОЦ</w:t>
      </w:r>
      <w:r w:rsidR="008F53A2">
        <w:rPr>
          <w:highlight w:val="yellow"/>
          <w:lang w:eastAsia="ru-RU"/>
        </w:rPr>
        <w:t>)</w:t>
      </w:r>
      <w:r w:rsidR="008C7EA3" w:rsidRPr="008C7EA3">
        <w:rPr>
          <w:highlight w:val="yellow"/>
          <w:lang w:eastAsia="ru-RU"/>
        </w:rPr>
        <w:t>.</w:t>
      </w:r>
    </w:p>
    <w:p w14:paraId="3178EB3F" w14:textId="5B34CC76" w:rsidR="00B80C61" w:rsidRDefault="00CA6EA6" w:rsidP="00794436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САЙТ</w:t>
      </w:r>
      <w:r w:rsidR="00B80C61">
        <w:rPr>
          <w:lang w:eastAsia="ru-RU"/>
        </w:rPr>
        <w:t xml:space="preserve"> запрашивает у </w:t>
      </w:r>
      <w:r w:rsidR="00CA4622">
        <w:rPr>
          <w:lang w:eastAsia="ru-RU"/>
        </w:rPr>
        <w:t>ПРОЦ</w:t>
      </w:r>
      <w:r w:rsidR="00B80C61">
        <w:rPr>
          <w:lang w:eastAsia="ru-RU"/>
        </w:rPr>
        <w:t xml:space="preserve"> выписку, передавая:</w:t>
      </w:r>
    </w:p>
    <w:p w14:paraId="06E5A7DB" w14:textId="77777777" w:rsidR="00B80C61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>
        <w:rPr>
          <w:lang w:eastAsia="ru-RU"/>
        </w:rPr>
        <w:t>Идентификатор клиента.</w:t>
      </w:r>
    </w:p>
    <w:p w14:paraId="3365397A" w14:textId="49263DED" w:rsidR="00B80C61" w:rsidRPr="00003956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 w:rsidRPr="00003956">
        <w:rPr>
          <w:lang w:eastAsia="ru-RU"/>
        </w:rPr>
        <w:t>Период</w:t>
      </w:r>
      <w:r w:rsidR="008F53A2">
        <w:rPr>
          <w:lang w:eastAsia="ru-RU"/>
        </w:rPr>
        <w:t xml:space="preserve"> (даты проведения операции в </w:t>
      </w:r>
      <w:r w:rsidR="00CA4622">
        <w:rPr>
          <w:lang w:eastAsia="ru-RU"/>
        </w:rPr>
        <w:t>ПРОЦ</w:t>
      </w:r>
      <w:r w:rsidR="008F53A2">
        <w:rPr>
          <w:lang w:eastAsia="ru-RU"/>
        </w:rPr>
        <w:t>)</w:t>
      </w:r>
      <w:r w:rsidRPr="00003956">
        <w:rPr>
          <w:lang w:eastAsia="ru-RU"/>
        </w:rPr>
        <w:t xml:space="preserve">, в котором в качестве конечной даты используется текущая дата, в качестве начальной – дата за неделю или месяц до </w:t>
      </w:r>
      <w:r w:rsidRPr="00003956">
        <w:rPr>
          <w:lang w:eastAsia="ru-RU"/>
        </w:rPr>
        <w:lastRenderedPageBreak/>
        <w:t xml:space="preserve">текущей даты (зависит от настроек </w:t>
      </w:r>
      <w:r w:rsidR="00CA6EA6">
        <w:rPr>
          <w:lang w:eastAsia="ru-RU"/>
        </w:rPr>
        <w:t>САЙТ</w:t>
      </w:r>
      <w:r w:rsidR="00003956">
        <w:rPr>
          <w:lang w:eastAsia="ru-RU"/>
        </w:rPr>
        <w:t>, но не ранее минимальной начальной даты).</w:t>
      </w:r>
    </w:p>
    <w:p w14:paraId="4D5ACAA5" w14:textId="553B06E5" w:rsidR="00B80C61" w:rsidRDefault="00CA4622" w:rsidP="00794436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ПРОЦ</w:t>
      </w:r>
      <w:r w:rsidR="00B80C61">
        <w:rPr>
          <w:lang w:eastAsia="ru-RU"/>
        </w:rPr>
        <w:t xml:space="preserve"> формирует выписку за указанный период и возвращает ее в </w:t>
      </w:r>
      <w:r w:rsidR="00CA6EA6">
        <w:rPr>
          <w:lang w:eastAsia="ru-RU"/>
        </w:rPr>
        <w:t>САЙТ</w:t>
      </w:r>
      <w:r w:rsidR="00B80C61">
        <w:rPr>
          <w:lang w:eastAsia="ru-RU"/>
        </w:rPr>
        <w:t xml:space="preserve">. </w:t>
      </w:r>
      <w:r w:rsidR="008F53A2">
        <w:rPr>
          <w:lang w:eastAsia="ru-RU"/>
        </w:rPr>
        <w:t xml:space="preserve">Выписка должна быть отсортирована по дате проведения операции по убыванию. </w:t>
      </w:r>
      <w:r w:rsidR="00B80C61">
        <w:rPr>
          <w:lang w:eastAsia="ru-RU"/>
        </w:rPr>
        <w:t>В каждой строке выписки указывается:</w:t>
      </w:r>
    </w:p>
    <w:p w14:paraId="6AC45DF3" w14:textId="77777777" w:rsidR="00CA578C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>
        <w:rPr>
          <w:lang w:eastAsia="ru-RU"/>
        </w:rPr>
        <w:t>Дата и время</w:t>
      </w:r>
      <w:r w:rsidR="00CA578C">
        <w:rPr>
          <w:lang w:eastAsia="ru-RU"/>
        </w:rPr>
        <w:t xml:space="preserve"> совершения</w:t>
      </w:r>
      <w:r>
        <w:rPr>
          <w:lang w:eastAsia="ru-RU"/>
        </w:rPr>
        <w:t xml:space="preserve"> операции.</w:t>
      </w:r>
    </w:p>
    <w:p w14:paraId="2F1D072A" w14:textId="761E8524" w:rsidR="00B80C61" w:rsidRPr="00CA578C" w:rsidRDefault="00CA578C" w:rsidP="00794436">
      <w:pPr>
        <w:pStyle w:val="a"/>
        <w:numPr>
          <w:ilvl w:val="1"/>
          <w:numId w:val="20"/>
        </w:numPr>
        <w:rPr>
          <w:highlight w:val="yellow"/>
          <w:lang w:eastAsia="ru-RU"/>
        </w:rPr>
      </w:pPr>
      <w:r w:rsidRPr="00CA578C">
        <w:rPr>
          <w:highlight w:val="yellow"/>
          <w:lang w:eastAsia="ru-RU"/>
        </w:rPr>
        <w:t xml:space="preserve">Дата и время проведения операции в </w:t>
      </w:r>
      <w:r w:rsidR="00CA4622">
        <w:rPr>
          <w:highlight w:val="yellow"/>
          <w:lang w:eastAsia="ru-RU"/>
        </w:rPr>
        <w:t>ПРОЦ</w:t>
      </w:r>
      <w:r w:rsidRPr="00CA578C">
        <w:rPr>
          <w:highlight w:val="yellow"/>
          <w:lang w:eastAsia="ru-RU"/>
        </w:rPr>
        <w:t>.</w:t>
      </w:r>
    </w:p>
    <w:p w14:paraId="07A8AD54" w14:textId="77777777" w:rsidR="00B80C61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>
        <w:rPr>
          <w:lang w:eastAsia="ru-RU"/>
        </w:rPr>
        <w:t>Сумма операции, в баллах.</w:t>
      </w:r>
    </w:p>
    <w:p w14:paraId="6D0E2589" w14:textId="77777777" w:rsidR="00B80C61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>
        <w:rPr>
          <w:lang w:eastAsia="ru-RU"/>
        </w:rPr>
        <w:t>Описание операции.</w:t>
      </w:r>
    </w:p>
    <w:p w14:paraId="52C2F78C" w14:textId="77777777" w:rsidR="00B80C61" w:rsidRDefault="00B80C61" w:rsidP="00794436">
      <w:pPr>
        <w:pStyle w:val="a"/>
        <w:numPr>
          <w:ilvl w:val="1"/>
          <w:numId w:val="20"/>
        </w:numPr>
        <w:rPr>
          <w:lang w:eastAsia="ru-RU"/>
        </w:rPr>
      </w:pPr>
      <w:r>
        <w:rPr>
          <w:lang w:eastAsia="ru-RU"/>
        </w:rPr>
        <w:t>Идентификатор заказа, по которому осуществлялось списание.</w:t>
      </w:r>
    </w:p>
    <w:p w14:paraId="1C9F9C97" w14:textId="40A57260" w:rsidR="00B80C61" w:rsidRDefault="00CA6EA6" w:rsidP="00794436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САЙТ</w:t>
      </w:r>
      <w:r w:rsidR="00B80C61">
        <w:rPr>
          <w:lang w:eastAsia="ru-RU"/>
        </w:rPr>
        <w:t xml:space="preserve"> отображает выписки клиенту.</w:t>
      </w:r>
    </w:p>
    <w:p w14:paraId="32470175" w14:textId="74AC44A6" w:rsidR="00B80C61" w:rsidRDefault="00CA6EA6" w:rsidP="00794436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САЙТ</w:t>
      </w:r>
      <w:r w:rsidR="00B80C61">
        <w:rPr>
          <w:lang w:eastAsia="ru-RU"/>
        </w:rPr>
        <w:t xml:space="preserve"> предоставляет клиенту возможность изменить период выписки. При этом, конечная дата периода не может быть больше текущей, а начальная дата не может быть меньше полученной минимальной начальной даты.</w:t>
      </w:r>
    </w:p>
    <w:p w14:paraId="690FAC9C" w14:textId="2D02B8DF" w:rsidR="003B117A" w:rsidRPr="00E353AE" w:rsidRDefault="00B80C61" w:rsidP="00794436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Если клиент изменил период,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повторно запрашивает выписку в </w:t>
      </w:r>
      <w:r w:rsidR="00CA4622">
        <w:rPr>
          <w:lang w:eastAsia="ru-RU"/>
        </w:rPr>
        <w:t>ПРОЦ</w:t>
      </w:r>
      <w:r>
        <w:rPr>
          <w:lang w:eastAsia="ru-RU"/>
        </w:rPr>
        <w:t xml:space="preserve"> за указанный клиентом период.</w:t>
      </w:r>
    </w:p>
    <w:p w14:paraId="195DC4FA" w14:textId="77777777" w:rsidR="003B117A" w:rsidRPr="00E313BA" w:rsidRDefault="003B117A" w:rsidP="003B117A">
      <w:pPr>
        <w:pStyle w:val="2"/>
        <w:rPr>
          <w:lang w:val="en-US" w:eastAsia="ru-RU"/>
        </w:rPr>
      </w:pPr>
      <w:bookmarkStart w:id="63" w:name="OLE_LINK68"/>
      <w:bookmarkStart w:id="64" w:name="OLE_LINK69"/>
      <w:bookmarkEnd w:id="61"/>
      <w:bookmarkEnd w:id="62"/>
      <w:r w:rsidRPr="003B117A">
        <w:rPr>
          <w:lang w:eastAsia="ru-RU"/>
        </w:rPr>
        <w:t>САЙТ-320 Просмотр истории заказов</w:t>
      </w:r>
    </w:p>
    <w:p w14:paraId="3D5A584D" w14:textId="7DC542E2" w:rsidR="003B117A" w:rsidRDefault="009E6BD9" w:rsidP="00794436">
      <w:pPr>
        <w:pStyle w:val="a"/>
        <w:numPr>
          <w:ilvl w:val="0"/>
          <w:numId w:val="24"/>
        </w:numPr>
        <w:rPr>
          <w:lang w:eastAsia="ru-RU"/>
        </w:rPr>
      </w:pPr>
      <w:bookmarkStart w:id="65" w:name="OLE_LINK70"/>
      <w:bookmarkStart w:id="66" w:name="OLE_LINK71"/>
      <w:bookmarkEnd w:id="63"/>
      <w:bookmarkEnd w:id="64"/>
      <w:r>
        <w:rPr>
          <w:lang w:eastAsia="ru-RU"/>
        </w:rPr>
        <w:t xml:space="preserve">Клиент переходит к просмотру истории заказов на </w:t>
      </w:r>
      <w:r w:rsidR="00CA6EA6">
        <w:rPr>
          <w:lang w:eastAsia="ru-RU"/>
        </w:rPr>
        <w:t>САЙТ</w:t>
      </w:r>
      <w:r>
        <w:rPr>
          <w:lang w:eastAsia="ru-RU"/>
        </w:rPr>
        <w:t>.</w:t>
      </w:r>
    </w:p>
    <w:p w14:paraId="2D0539C5" w14:textId="0FD35854" w:rsidR="0088672C" w:rsidRDefault="00CA6EA6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highlight w:val="yellow"/>
          <w:lang w:eastAsia="ru-RU"/>
        </w:rPr>
        <w:t>САЙТ</w:t>
      </w:r>
      <w:r w:rsidR="0088672C" w:rsidRPr="008C7EA3">
        <w:rPr>
          <w:highlight w:val="yellow"/>
          <w:lang w:eastAsia="ru-RU"/>
        </w:rPr>
        <w:t xml:space="preserve"> запрашивает у </w:t>
      </w:r>
      <w:r>
        <w:rPr>
          <w:highlight w:val="yellow"/>
          <w:lang w:eastAsia="ru-RU"/>
        </w:rPr>
        <w:t>КАТ</w:t>
      </w:r>
      <w:r w:rsidR="0088672C" w:rsidRPr="008C7EA3">
        <w:rPr>
          <w:highlight w:val="yellow"/>
          <w:lang w:eastAsia="ru-RU"/>
        </w:rPr>
        <w:t xml:space="preserve"> минимальную начальную дату для получения отчета.</w:t>
      </w:r>
    </w:p>
    <w:p w14:paraId="4DFA65A0" w14:textId="548777C2" w:rsidR="009E6BD9" w:rsidRDefault="00CA6EA6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САЙТ</w:t>
      </w:r>
      <w:r w:rsidR="009E6BD9">
        <w:rPr>
          <w:lang w:eastAsia="ru-RU"/>
        </w:rPr>
        <w:t xml:space="preserve"> запрашивает у </w:t>
      </w:r>
      <w:r>
        <w:rPr>
          <w:lang w:eastAsia="ru-RU"/>
        </w:rPr>
        <w:t>КАТ</w:t>
      </w:r>
      <w:r w:rsidR="009E6BD9">
        <w:rPr>
          <w:lang w:eastAsia="ru-RU"/>
        </w:rPr>
        <w:t xml:space="preserve"> отчет по истории заказов, передавая:</w:t>
      </w:r>
    </w:p>
    <w:p w14:paraId="1A199B4C" w14:textId="77777777" w:rsidR="00B80C61" w:rsidRDefault="00B80C61" w:rsidP="00794436">
      <w:pPr>
        <w:pStyle w:val="a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>Идентификатор клиента.</w:t>
      </w:r>
    </w:p>
    <w:p w14:paraId="636762DD" w14:textId="5F19E2FF" w:rsidR="009E6BD9" w:rsidRPr="0088672C" w:rsidRDefault="009E6BD9" w:rsidP="00794436">
      <w:pPr>
        <w:pStyle w:val="a"/>
        <w:numPr>
          <w:ilvl w:val="1"/>
          <w:numId w:val="24"/>
        </w:numPr>
        <w:rPr>
          <w:lang w:eastAsia="ru-RU"/>
        </w:rPr>
      </w:pPr>
      <w:r>
        <w:rPr>
          <w:lang w:eastAsia="ru-RU"/>
        </w:rPr>
        <w:t xml:space="preserve">Период, в котором в качестве конечной даты используется текущая дата, в качестве </w:t>
      </w:r>
      <w:r w:rsidRPr="0088672C">
        <w:rPr>
          <w:lang w:eastAsia="ru-RU"/>
        </w:rPr>
        <w:t xml:space="preserve">начальной – дата за неделю или месяц до текущей даты (зависит от настроек </w:t>
      </w:r>
      <w:r w:rsidR="00CA6EA6">
        <w:rPr>
          <w:lang w:eastAsia="ru-RU"/>
        </w:rPr>
        <w:t>САЙТ</w:t>
      </w:r>
      <w:r w:rsidR="0088672C">
        <w:rPr>
          <w:lang w:eastAsia="ru-RU"/>
        </w:rPr>
        <w:t>, но не ранее минимальной начальной даты</w:t>
      </w:r>
      <w:r w:rsidRPr="0088672C">
        <w:rPr>
          <w:lang w:eastAsia="ru-RU"/>
        </w:rPr>
        <w:t>).</w:t>
      </w:r>
    </w:p>
    <w:p w14:paraId="1048913A" w14:textId="7AEFA5AC" w:rsidR="009E6BD9" w:rsidRPr="0088672C" w:rsidRDefault="00CA6EA6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КАТ</w:t>
      </w:r>
      <w:r w:rsidR="009E6BD9" w:rsidRPr="0088672C">
        <w:rPr>
          <w:lang w:eastAsia="ru-RU"/>
        </w:rPr>
        <w:t xml:space="preserve"> формирует отчет по истории заказов в указанном периоде и возвращает ответ в </w:t>
      </w:r>
      <w:r>
        <w:rPr>
          <w:lang w:eastAsia="ru-RU"/>
        </w:rPr>
        <w:t>САЙТ</w:t>
      </w:r>
      <w:r w:rsidR="009E6BD9" w:rsidRPr="0088672C">
        <w:rPr>
          <w:lang w:eastAsia="ru-RU"/>
        </w:rPr>
        <w:t>.</w:t>
      </w:r>
    </w:p>
    <w:p w14:paraId="4AF828D9" w14:textId="46E2B4F6" w:rsidR="009E6BD9" w:rsidRDefault="00CA6EA6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САЙТ</w:t>
      </w:r>
      <w:r w:rsidR="009E6BD9">
        <w:rPr>
          <w:lang w:eastAsia="ru-RU"/>
        </w:rPr>
        <w:t xml:space="preserve"> отображает отчет клиенту.</w:t>
      </w:r>
    </w:p>
    <w:p w14:paraId="2D43F150" w14:textId="3073AEF4" w:rsidR="009E6BD9" w:rsidRDefault="00CA6EA6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САЙТ</w:t>
      </w:r>
      <w:r w:rsidR="009E6BD9">
        <w:rPr>
          <w:lang w:eastAsia="ru-RU"/>
        </w:rPr>
        <w:t xml:space="preserve"> предоставляет клиенту возможность изменить </w:t>
      </w:r>
      <w:r w:rsidR="005A3BFF">
        <w:rPr>
          <w:lang w:eastAsia="ru-RU"/>
        </w:rPr>
        <w:t>период отчета</w:t>
      </w:r>
      <w:r w:rsidR="009E6BD9">
        <w:rPr>
          <w:lang w:eastAsia="ru-RU"/>
        </w:rPr>
        <w:t xml:space="preserve">. При этом, конечная дата </w:t>
      </w:r>
      <w:r w:rsidR="000D45BE">
        <w:rPr>
          <w:lang w:eastAsia="ru-RU"/>
        </w:rPr>
        <w:t xml:space="preserve">периода </w:t>
      </w:r>
      <w:r w:rsidR="009E6BD9">
        <w:rPr>
          <w:lang w:eastAsia="ru-RU"/>
        </w:rPr>
        <w:t>не может быть больше текущей, а начальная дата</w:t>
      </w:r>
      <w:r w:rsidR="005A3BFF">
        <w:rPr>
          <w:lang w:eastAsia="ru-RU"/>
        </w:rPr>
        <w:t xml:space="preserve"> не может быть меньше полученной минимальной начальной даты.</w:t>
      </w:r>
    </w:p>
    <w:p w14:paraId="228D53CB" w14:textId="1352774E" w:rsidR="005A3BFF" w:rsidRDefault="005A3BFF" w:rsidP="00794436">
      <w:pPr>
        <w:pStyle w:val="a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Если клиент изменил период,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повторно запрашивает отчет у </w:t>
      </w:r>
      <w:r w:rsidR="00CA6EA6">
        <w:rPr>
          <w:lang w:eastAsia="ru-RU"/>
        </w:rPr>
        <w:t>КАТ</w:t>
      </w:r>
      <w:r>
        <w:rPr>
          <w:lang w:eastAsia="ru-RU"/>
        </w:rPr>
        <w:t xml:space="preserve"> за указанный клиентом период.</w:t>
      </w:r>
    </w:p>
    <w:p w14:paraId="22D46266" w14:textId="77777777" w:rsidR="003B117A" w:rsidRPr="00E353AE" w:rsidRDefault="003B117A" w:rsidP="003B117A">
      <w:pPr>
        <w:pStyle w:val="2"/>
        <w:rPr>
          <w:lang w:eastAsia="ru-RU"/>
        </w:rPr>
      </w:pPr>
      <w:bookmarkStart w:id="67" w:name="OLE_LINK72"/>
      <w:bookmarkStart w:id="68" w:name="OLE_LINK73"/>
      <w:bookmarkEnd w:id="65"/>
      <w:bookmarkEnd w:id="66"/>
      <w:r w:rsidRPr="00E353AE">
        <w:rPr>
          <w:lang w:eastAsia="ru-RU"/>
        </w:rPr>
        <w:t>САЙТ-330 Просмотр личных сообщений</w:t>
      </w:r>
    </w:p>
    <w:p w14:paraId="48CF99C1" w14:textId="69F8105A" w:rsidR="00B46007" w:rsidRDefault="00B46007" w:rsidP="00794436">
      <w:pPr>
        <w:pStyle w:val="a"/>
        <w:numPr>
          <w:ilvl w:val="0"/>
          <w:numId w:val="21"/>
        </w:numPr>
        <w:rPr>
          <w:lang w:eastAsia="ru-RU"/>
        </w:rPr>
      </w:pPr>
      <w:bookmarkStart w:id="69" w:name="OLE_LINK74"/>
      <w:bookmarkStart w:id="70" w:name="OLE_LINK75"/>
      <w:bookmarkEnd w:id="67"/>
      <w:bookmarkEnd w:id="68"/>
      <w:r>
        <w:rPr>
          <w:lang w:eastAsia="ru-RU"/>
        </w:rPr>
        <w:t xml:space="preserve">После аутентификации клиента,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запрашивает у СО количество личных сообщений под идентификатору клиента.</w:t>
      </w:r>
    </w:p>
    <w:p w14:paraId="5F4A4B84" w14:textId="25CB9345" w:rsidR="00B46007" w:rsidRDefault="00B46007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СО извлекает количество непрочитанных сообщений </w:t>
      </w:r>
      <w:r w:rsidR="0074185A">
        <w:rPr>
          <w:lang w:eastAsia="ru-RU"/>
        </w:rPr>
        <w:t>и количество всех сообщений</w:t>
      </w:r>
      <w:r>
        <w:rPr>
          <w:lang w:eastAsia="ru-RU"/>
        </w:rPr>
        <w:t xml:space="preserve"> </w:t>
      </w:r>
      <w:r w:rsidR="0074185A">
        <w:rPr>
          <w:lang w:eastAsia="ru-RU"/>
        </w:rPr>
        <w:t xml:space="preserve">клиента из своей БД </w:t>
      </w:r>
      <w:r>
        <w:rPr>
          <w:lang w:eastAsia="ru-RU"/>
        </w:rPr>
        <w:t xml:space="preserve">и возвращает его в </w:t>
      </w:r>
      <w:r w:rsidR="00CA6EA6">
        <w:rPr>
          <w:lang w:eastAsia="ru-RU"/>
        </w:rPr>
        <w:t>САЙТ</w:t>
      </w:r>
      <w:r>
        <w:rPr>
          <w:lang w:eastAsia="ru-RU"/>
        </w:rPr>
        <w:t>. При этом количество</w:t>
      </w:r>
      <w:r w:rsidR="0074185A">
        <w:rPr>
          <w:lang w:eastAsia="ru-RU"/>
        </w:rPr>
        <w:t xml:space="preserve"> всех и</w:t>
      </w:r>
      <w:r>
        <w:rPr>
          <w:lang w:eastAsia="ru-RU"/>
        </w:rPr>
        <w:t xml:space="preserve"> непрочитанных сообщений не рассчитывается </w:t>
      </w:r>
      <w:r w:rsidR="0074185A">
        <w:rPr>
          <w:lang w:eastAsia="ru-RU"/>
        </w:rPr>
        <w:t>в момент запроса</w:t>
      </w:r>
      <w:r>
        <w:rPr>
          <w:lang w:eastAsia="ru-RU"/>
        </w:rPr>
        <w:t>, а хранится как атрибут</w:t>
      </w:r>
      <w:r w:rsidR="0074185A">
        <w:rPr>
          <w:lang w:eastAsia="ru-RU"/>
        </w:rPr>
        <w:t>ы</w:t>
      </w:r>
      <w:r>
        <w:rPr>
          <w:lang w:eastAsia="ru-RU"/>
        </w:rPr>
        <w:t xml:space="preserve"> клиента в СО.</w:t>
      </w:r>
      <w:r w:rsidR="0074185A">
        <w:rPr>
          <w:lang w:eastAsia="ru-RU"/>
        </w:rPr>
        <w:t xml:space="preserve"> </w:t>
      </w:r>
    </w:p>
    <w:p w14:paraId="403FEEF4" w14:textId="04B2A3A7" w:rsidR="00B46007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B46007">
        <w:rPr>
          <w:lang w:eastAsia="ru-RU"/>
        </w:rPr>
        <w:t xml:space="preserve"> отображает клиенту количество непрочитанных  личных сообщений.</w:t>
      </w:r>
    </w:p>
    <w:p w14:paraId="6FBEE4F9" w14:textId="77777777" w:rsidR="00066F75" w:rsidRDefault="00066F75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Клиент переходит к просмотру </w:t>
      </w:r>
      <w:r w:rsidR="00B46007">
        <w:rPr>
          <w:lang w:eastAsia="ru-RU"/>
        </w:rPr>
        <w:t>личных сообщений</w:t>
      </w:r>
      <w:r>
        <w:rPr>
          <w:lang w:eastAsia="ru-RU"/>
        </w:rPr>
        <w:t>.</w:t>
      </w:r>
    </w:p>
    <w:p w14:paraId="09631899" w14:textId="418BA3A6" w:rsidR="00B46007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B46007">
        <w:rPr>
          <w:lang w:eastAsia="ru-RU"/>
        </w:rPr>
        <w:t xml:space="preserve"> запрашивает у СО список личных сообщений по идентификатору клиента.</w:t>
      </w:r>
    </w:p>
    <w:p w14:paraId="39B36E0A" w14:textId="77777777" w:rsidR="00B46007" w:rsidRDefault="00B46007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СО извлекает личные сообщения клиента из своей БД и сортирует по убыванию даты создания сообщения. </w:t>
      </w:r>
    </w:p>
    <w:p w14:paraId="339141E9" w14:textId="3A298376" w:rsidR="00B46007" w:rsidRDefault="00B46007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lastRenderedPageBreak/>
        <w:t xml:space="preserve">СО возвращает список сообщений в </w:t>
      </w:r>
      <w:r w:rsidR="00CA6EA6">
        <w:rPr>
          <w:lang w:eastAsia="ru-RU"/>
        </w:rPr>
        <w:t>САЙТ</w:t>
      </w:r>
      <w:r>
        <w:rPr>
          <w:lang w:eastAsia="ru-RU"/>
        </w:rPr>
        <w:t>. При этом возвращаются как прочитанные, так и непрочитанные сообщения. Каждое сообщение представляет собой совокупность атрибутов:</w:t>
      </w:r>
    </w:p>
    <w:p w14:paraId="669A5E09" w14:textId="77777777" w:rsidR="00B46007" w:rsidRDefault="00B46007" w:rsidP="00794436">
      <w:pPr>
        <w:pStyle w:val="a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Тема.</w:t>
      </w:r>
    </w:p>
    <w:p w14:paraId="4B1669AB" w14:textId="77777777" w:rsidR="00B46007" w:rsidRDefault="00B46007" w:rsidP="00794436">
      <w:pPr>
        <w:pStyle w:val="a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Текст (простой текст, без какой-либо разметки).</w:t>
      </w:r>
    </w:p>
    <w:p w14:paraId="35E09C43" w14:textId="0AFD7196" w:rsidR="00B46007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B46007">
        <w:rPr>
          <w:lang w:eastAsia="ru-RU"/>
        </w:rPr>
        <w:t xml:space="preserve"> отображает список сообщений. При этом непрочитанные сообщения выделяются особым способом.</w:t>
      </w:r>
    </w:p>
    <w:p w14:paraId="04D799B3" w14:textId="39EA2699" w:rsidR="0074185A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74185A">
        <w:rPr>
          <w:lang w:eastAsia="ru-RU"/>
        </w:rPr>
        <w:t xml:space="preserve"> предоставляет клиенту возможность посмотреть только непрочитанные сообщения.</w:t>
      </w:r>
    </w:p>
    <w:p w14:paraId="5E3015F5" w14:textId="77777777" w:rsidR="0074185A" w:rsidRDefault="0074185A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Клиент выбирает отображение только непрочитанных сообщений.</w:t>
      </w:r>
    </w:p>
    <w:p w14:paraId="75C73F1A" w14:textId="7552FB83" w:rsidR="0074185A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74185A">
        <w:rPr>
          <w:lang w:eastAsia="ru-RU"/>
        </w:rPr>
        <w:t xml:space="preserve"> запрашивает у СО список непрочитанных личных сообщений по идентификатору клиента.</w:t>
      </w:r>
    </w:p>
    <w:p w14:paraId="77CCC63F" w14:textId="77777777" w:rsidR="0074185A" w:rsidRDefault="0074185A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СО извлекает личные сообщения клиента из своей БД, отбрасывает сообщения, помеченные как прочитанные, и сортирует по убыванию даты создания сообщения. </w:t>
      </w:r>
    </w:p>
    <w:p w14:paraId="05DE5E32" w14:textId="701D7EA2" w:rsidR="0074185A" w:rsidRDefault="0074185A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СО возвращает список сообщений в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. </w:t>
      </w:r>
    </w:p>
    <w:p w14:paraId="3ED048A8" w14:textId="4F43448E" w:rsidR="0074185A" w:rsidRDefault="00CA6EA6" w:rsidP="00794436">
      <w:pPr>
        <w:pStyle w:val="a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САЙТ</w:t>
      </w:r>
      <w:r w:rsidR="0074185A">
        <w:rPr>
          <w:lang w:eastAsia="ru-RU"/>
        </w:rPr>
        <w:t xml:space="preserve"> отображает список сообщений. При этом непрочитанные сообщения выделяются особым способом.</w:t>
      </w:r>
    </w:p>
    <w:p w14:paraId="494FA4DC" w14:textId="1AFC9F83" w:rsidR="00E72E75" w:rsidRDefault="00E72E75" w:rsidP="00E72E75">
      <w:pPr>
        <w:pStyle w:val="2"/>
        <w:shd w:val="clear" w:color="auto" w:fill="F2F2F2" w:themeFill="background1" w:themeFillShade="F2"/>
        <w:rPr>
          <w:lang w:eastAsia="ru-RU"/>
        </w:rPr>
      </w:pPr>
      <w:bookmarkStart w:id="71" w:name="OLE_LINK76"/>
      <w:bookmarkStart w:id="72" w:name="OLE_LINK77"/>
      <w:bookmarkEnd w:id="69"/>
      <w:bookmarkEnd w:id="70"/>
      <w:r w:rsidRPr="00E72E75">
        <w:rPr>
          <w:lang w:eastAsia="ru-RU"/>
        </w:rPr>
        <w:t>САЙТ-340 Прочтение личных сообщений</w:t>
      </w:r>
    </w:p>
    <w:p w14:paraId="596304DC" w14:textId="46BE4F20" w:rsidR="00C61583" w:rsidRDefault="00C61583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Клиент переходит к просмотру личных сообщений.</w:t>
      </w:r>
    </w:p>
    <w:p w14:paraId="5BCC5EEB" w14:textId="77777777" w:rsidR="00C61583" w:rsidRDefault="00C61583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Клиент помечает некоторое сообщение как прочитанное.</w:t>
      </w:r>
    </w:p>
    <w:p w14:paraId="4A624A77" w14:textId="27C9AFA5" w:rsidR="00C61583" w:rsidRDefault="00CA6EA6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САЙТ</w:t>
      </w:r>
      <w:r w:rsidR="00C61583">
        <w:rPr>
          <w:lang w:eastAsia="ru-RU"/>
        </w:rPr>
        <w:t xml:space="preserve"> отправляет в СО пометку о прочтении сообщения с указанным идентификатором.</w:t>
      </w:r>
    </w:p>
    <w:p w14:paraId="37CFA30E" w14:textId="77777777" w:rsidR="00C61583" w:rsidRDefault="00C61583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СО уменьшает количество непрочитанных личных сообщений клиента на единицу.</w:t>
      </w:r>
    </w:p>
    <w:p w14:paraId="33AF122C" w14:textId="77777777" w:rsidR="00C61583" w:rsidRDefault="00C61583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СО помечает указанное сообщение как прочитанное.</w:t>
      </w:r>
    </w:p>
    <w:p w14:paraId="223A82CB" w14:textId="3B14B32C" w:rsidR="00C61583" w:rsidRDefault="00CA6EA6" w:rsidP="00794436">
      <w:pPr>
        <w:pStyle w:val="a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САЙТ</w:t>
      </w:r>
      <w:r w:rsidR="00C61583">
        <w:rPr>
          <w:lang w:eastAsia="ru-RU"/>
        </w:rPr>
        <w:t xml:space="preserve"> более не выделяет указанное сообщение как непрочитанное.</w:t>
      </w:r>
    </w:p>
    <w:p w14:paraId="4D121FBB" w14:textId="39B860CA" w:rsidR="00E72E75" w:rsidRDefault="00E72E75" w:rsidP="00C61583">
      <w:pPr>
        <w:pStyle w:val="2"/>
        <w:rPr>
          <w:lang w:eastAsia="ru-RU"/>
        </w:rPr>
      </w:pPr>
      <w:r w:rsidRPr="00E72E75">
        <w:rPr>
          <w:lang w:eastAsia="ru-RU"/>
        </w:rPr>
        <w:t>САЙТ-350 Просмотр акций</w:t>
      </w:r>
    </w:p>
    <w:p w14:paraId="6BC03257" w14:textId="1B361B7D" w:rsidR="00CE5BDC" w:rsidRDefault="00CE5BDC" w:rsidP="008E0CAB">
      <w:pPr>
        <w:pStyle w:val="a"/>
        <w:numPr>
          <w:ilvl w:val="0"/>
          <w:numId w:val="30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Список акций ведется в "Управлении акциями". </w:t>
      </w:r>
    </w:p>
    <w:p w14:paraId="42DCB676" w14:textId="49AEE6DB" w:rsidR="00CE5BDC" w:rsidRDefault="00CE5BDC" w:rsidP="008E0CAB">
      <w:pPr>
        <w:pStyle w:val="a"/>
        <w:numPr>
          <w:ilvl w:val="0"/>
          <w:numId w:val="30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Медиа-контент акции ведется в АРМе контент-редактора. Данные об акциях из «Управления акциями» и АРМа контент-редактора связываются по идентификатору акции. </w:t>
      </w:r>
    </w:p>
    <w:p w14:paraId="79AB021E" w14:textId="20D79318" w:rsidR="00CE5BDC" w:rsidRDefault="00CE5BDC" w:rsidP="008E0CAB">
      <w:pPr>
        <w:pStyle w:val="a"/>
        <w:numPr>
          <w:ilvl w:val="0"/>
          <w:numId w:val="30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Компонент «Управление акций» предоставляет </w:t>
      </w:r>
      <w:r w:rsidR="00340316">
        <w:rPr>
          <w:lang w:val="en-US" w:eastAsia="ru-RU"/>
        </w:rPr>
        <w:t>API</w:t>
      </w:r>
      <w:r>
        <w:rPr>
          <w:lang w:eastAsia="ru-RU"/>
        </w:rPr>
        <w:t xml:space="preserve"> для получения списка акций пользователя (по идентификатору пользователя, с пейджингом и сортировкой по имени акции/дате с/дате по). Также нужен метод получения информации об акции по ее имени/идентификатору.</w:t>
      </w:r>
    </w:p>
    <w:p w14:paraId="778F449A" w14:textId="259164EC" w:rsidR="008F53A2" w:rsidRPr="00EB3DE0" w:rsidRDefault="008F53A2" w:rsidP="008E0CAB">
      <w:pPr>
        <w:pStyle w:val="a"/>
        <w:numPr>
          <w:ilvl w:val="0"/>
          <w:numId w:val="30"/>
        </w:numPr>
        <w:shd w:val="clear" w:color="auto" w:fill="F2F2F2" w:themeFill="background1" w:themeFillShade="F2"/>
        <w:rPr>
          <w:highlight w:val="yellow"/>
          <w:lang w:eastAsia="ru-RU"/>
        </w:rPr>
      </w:pPr>
      <w:r w:rsidRPr="00EB3DE0">
        <w:rPr>
          <w:highlight w:val="yellow"/>
          <w:lang w:eastAsia="ru-RU"/>
        </w:rPr>
        <w:t xml:space="preserve">Список новостей ведется в АРМе контент-редактора. Новости </w:t>
      </w:r>
      <w:r w:rsidR="00340316" w:rsidRPr="00EB3DE0">
        <w:rPr>
          <w:highlight w:val="yellow"/>
          <w:lang w:eastAsia="ru-RU"/>
        </w:rPr>
        <w:t>может быть привязана</w:t>
      </w:r>
      <w:r w:rsidRPr="00EB3DE0">
        <w:rPr>
          <w:highlight w:val="yellow"/>
          <w:lang w:eastAsia="ru-RU"/>
        </w:rPr>
        <w:t xml:space="preserve"> </w:t>
      </w:r>
      <w:r w:rsidR="00340316" w:rsidRPr="00EB3DE0">
        <w:rPr>
          <w:highlight w:val="yellow"/>
          <w:lang w:eastAsia="ru-RU"/>
        </w:rPr>
        <w:t>к акции</w:t>
      </w:r>
      <w:r w:rsidRPr="00EB3DE0">
        <w:rPr>
          <w:highlight w:val="yellow"/>
          <w:lang w:eastAsia="ru-RU"/>
        </w:rPr>
        <w:t>.</w:t>
      </w:r>
    </w:p>
    <w:p w14:paraId="3A47E251" w14:textId="530A21EF" w:rsidR="008F53A2" w:rsidRPr="00EB3DE0" w:rsidRDefault="00CA6EA6" w:rsidP="008E0CAB">
      <w:pPr>
        <w:pStyle w:val="a"/>
        <w:numPr>
          <w:ilvl w:val="0"/>
          <w:numId w:val="30"/>
        </w:numPr>
        <w:shd w:val="clear" w:color="auto" w:fill="F2F2F2" w:themeFill="background1" w:themeFillShade="F2"/>
        <w:rPr>
          <w:highlight w:val="yellow"/>
          <w:lang w:eastAsia="ru-RU"/>
        </w:rPr>
      </w:pPr>
      <w:r>
        <w:rPr>
          <w:highlight w:val="yellow"/>
          <w:lang w:eastAsia="ru-RU"/>
        </w:rPr>
        <w:t>САЙТ</w:t>
      </w:r>
      <w:r w:rsidR="00340316" w:rsidRPr="00EB3DE0">
        <w:rPr>
          <w:highlight w:val="yellow"/>
          <w:lang w:eastAsia="ru-RU"/>
        </w:rPr>
        <w:t xml:space="preserve"> получает список новостей из БД АРМа контент-редактора. Если новость привязана к акции, </w:t>
      </w:r>
      <w:r>
        <w:rPr>
          <w:highlight w:val="yellow"/>
          <w:lang w:eastAsia="ru-RU"/>
        </w:rPr>
        <w:t>САЙТ</w:t>
      </w:r>
      <w:r w:rsidR="00340316" w:rsidRPr="00EB3DE0">
        <w:rPr>
          <w:highlight w:val="yellow"/>
          <w:lang w:eastAsia="ru-RU"/>
        </w:rPr>
        <w:t xml:space="preserve"> получает информацию об акции из «Управления акции», а медиа-контент из БД АРМа контент-редактора.</w:t>
      </w:r>
    </w:p>
    <w:p w14:paraId="329A1B8A" w14:textId="711F2910" w:rsidR="00E72E75" w:rsidRDefault="00E72E75" w:rsidP="00E72E75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САЙТ-370 Изменение данных клиента</w:t>
      </w:r>
    </w:p>
    <w:p w14:paraId="53772BEB" w14:textId="41B1DEB9" w:rsidR="00E72E75" w:rsidRDefault="00E44F14" w:rsidP="00E44F14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Пользователь изменяет данные на </w:t>
      </w:r>
      <w:r w:rsidR="00E72E75">
        <w:rPr>
          <w:lang w:eastAsia="ru-RU"/>
        </w:rPr>
        <w:t>стран</w:t>
      </w:r>
      <w:r>
        <w:rPr>
          <w:lang w:eastAsia="ru-RU"/>
        </w:rPr>
        <w:t>ице</w:t>
      </w:r>
      <w:r w:rsidR="00E72E75">
        <w:rPr>
          <w:lang w:eastAsia="ru-RU"/>
        </w:rPr>
        <w:t xml:space="preserve"> редактирования профиля.</w:t>
      </w:r>
    </w:p>
    <w:p w14:paraId="5FBA391F" w14:textId="0BC06473" w:rsidR="00E44F14" w:rsidRDefault="00E44F14" w:rsidP="00E44F14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КБАНК изменяет данные в ПРФ.</w:t>
      </w:r>
    </w:p>
    <w:p w14:paraId="6EDA5515" w14:textId="5FB578A7" w:rsidR="00E44F14" w:rsidRDefault="00E44F14" w:rsidP="00E44F14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Изменения анкетных данных передаются в </w:t>
      </w:r>
      <w:r>
        <w:rPr>
          <w:lang w:val="en-US" w:eastAsia="ru-RU"/>
        </w:rPr>
        <w:t>TER</w:t>
      </w:r>
      <w:r w:rsidRPr="00E44F14">
        <w:rPr>
          <w:lang w:eastAsia="ru-RU"/>
        </w:rPr>
        <w:t xml:space="preserve"> </w:t>
      </w:r>
      <w:r>
        <w:rPr>
          <w:lang w:eastAsia="ru-RU"/>
        </w:rPr>
        <w:t>в рамках выгрузки ОБЩИЕ-400.</w:t>
      </w:r>
    </w:p>
    <w:p w14:paraId="255EB85F" w14:textId="77777777" w:rsidR="003B117A" w:rsidRPr="00E353AE" w:rsidRDefault="003B117A" w:rsidP="003B117A">
      <w:pPr>
        <w:pStyle w:val="2"/>
        <w:rPr>
          <w:lang w:eastAsia="ru-RU"/>
        </w:rPr>
      </w:pPr>
      <w:r w:rsidRPr="003B117A">
        <w:rPr>
          <w:lang w:eastAsia="ru-RU"/>
        </w:rPr>
        <w:lastRenderedPageBreak/>
        <w:t>САЙТ-380 Изменение населенного пункта клиента</w:t>
      </w:r>
    </w:p>
    <w:p w14:paraId="3DD3E13D" w14:textId="2A32904B" w:rsidR="00277B4E" w:rsidRDefault="00277B4E" w:rsidP="00277B4E">
      <w:pPr>
        <w:rPr>
          <w:lang w:eastAsia="ru-RU"/>
        </w:rPr>
      </w:pPr>
      <w:bookmarkStart w:id="73" w:name="OLE_LINK78"/>
      <w:bookmarkStart w:id="74" w:name="OLE_LINK79"/>
      <w:bookmarkEnd w:id="71"/>
      <w:bookmarkEnd w:id="72"/>
      <w:r>
        <w:rPr>
          <w:lang w:eastAsia="ru-RU"/>
        </w:rPr>
        <w:t xml:space="preserve">Под населенным пунктом клиента имеется в виду атрибут «Город местоположения» в </w:t>
      </w:r>
      <w:r w:rsidR="00592EE4">
        <w:rPr>
          <w:lang w:eastAsia="ru-RU"/>
        </w:rPr>
        <w:t>ПРФ</w:t>
      </w:r>
      <w:r>
        <w:rPr>
          <w:lang w:eastAsia="ru-RU"/>
        </w:rPr>
        <w:t>. В качестве города местоположения может быть указан регион или город по КЛАДР.</w:t>
      </w:r>
    </w:p>
    <w:p w14:paraId="0474BB01" w14:textId="1ECC6880" w:rsidR="003B117A" w:rsidRDefault="00277B4E" w:rsidP="00794436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Клиент переходит к изменению города местоположения на </w:t>
      </w:r>
      <w:r w:rsidR="00CA6EA6">
        <w:rPr>
          <w:lang w:eastAsia="ru-RU"/>
        </w:rPr>
        <w:t>САЙТ</w:t>
      </w:r>
      <w:r>
        <w:rPr>
          <w:lang w:eastAsia="ru-RU"/>
        </w:rPr>
        <w:t>.</w:t>
      </w:r>
    </w:p>
    <w:p w14:paraId="0D36C0AD" w14:textId="64105ADA" w:rsidR="00277B4E" w:rsidRDefault="00CA6EA6" w:rsidP="00794436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САЙТ</w:t>
      </w:r>
      <w:r w:rsidR="00277B4E">
        <w:rPr>
          <w:lang w:eastAsia="ru-RU"/>
        </w:rPr>
        <w:t xml:space="preserve"> отображает клиенту форму изменения города. На форме:</w:t>
      </w:r>
    </w:p>
    <w:p w14:paraId="088A5FE1" w14:textId="0B101FAF" w:rsidR="00277B4E" w:rsidRDefault="00277B4E" w:rsidP="00794436">
      <w:pPr>
        <w:pStyle w:val="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 xml:space="preserve">Клиент должен выбрать регион из списка регионов КЛАДР. Список регионов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получает из </w:t>
      </w:r>
      <w:r w:rsidR="00D661CB">
        <w:rPr>
          <w:lang w:eastAsia="ru-RU"/>
        </w:rPr>
        <w:t>ГЕО</w:t>
      </w:r>
      <w:r>
        <w:rPr>
          <w:lang w:eastAsia="ru-RU"/>
        </w:rPr>
        <w:t>.</w:t>
      </w:r>
    </w:p>
    <w:p w14:paraId="3F8CE29A" w14:textId="1FD63F39" w:rsidR="00277B4E" w:rsidRDefault="00277B4E" w:rsidP="00794436">
      <w:pPr>
        <w:pStyle w:val="a"/>
        <w:numPr>
          <w:ilvl w:val="1"/>
          <w:numId w:val="22"/>
        </w:numPr>
        <w:rPr>
          <w:lang w:eastAsia="ru-RU"/>
        </w:rPr>
      </w:pPr>
      <w:r>
        <w:rPr>
          <w:lang w:eastAsia="ru-RU"/>
        </w:rPr>
        <w:t xml:space="preserve">Клиент может выбрать город (не является обязательным) в выбранном регионе из списка городов КЛАДР. Список городов региона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получает из </w:t>
      </w:r>
      <w:r w:rsidR="00D661CB">
        <w:rPr>
          <w:lang w:eastAsia="ru-RU"/>
        </w:rPr>
        <w:t>ГЕО</w:t>
      </w:r>
      <w:r>
        <w:rPr>
          <w:lang w:eastAsia="ru-RU"/>
        </w:rPr>
        <w:t>.</w:t>
      </w:r>
    </w:p>
    <w:p w14:paraId="1ADDF9B3" w14:textId="73313592" w:rsidR="00277B4E" w:rsidRDefault="00277B4E" w:rsidP="00794436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После того, как клиент завершил процедуру изменения, </w:t>
      </w:r>
      <w:r w:rsidR="00CA6EA6">
        <w:rPr>
          <w:lang w:eastAsia="ru-RU"/>
        </w:rPr>
        <w:t>САЙТ</w:t>
      </w:r>
      <w:r>
        <w:rPr>
          <w:lang w:eastAsia="ru-RU"/>
        </w:rPr>
        <w:t xml:space="preserve"> вызывает </w:t>
      </w:r>
      <w:r w:rsidR="00E17554">
        <w:rPr>
          <w:lang w:eastAsia="ru-RU"/>
        </w:rPr>
        <w:t xml:space="preserve">в </w:t>
      </w:r>
      <w:r w:rsidR="00592EE4">
        <w:rPr>
          <w:lang w:eastAsia="ru-RU"/>
        </w:rPr>
        <w:t>ПРФ</w:t>
      </w:r>
      <w:r w:rsidR="00E17554">
        <w:rPr>
          <w:lang w:eastAsia="ru-RU"/>
        </w:rPr>
        <w:t xml:space="preserve"> операцию изменения города местоположения клиента на указанный.</w:t>
      </w:r>
    </w:p>
    <w:p w14:paraId="50C11401" w14:textId="708788C2" w:rsidR="00E17554" w:rsidRDefault="00CA6EA6" w:rsidP="00794436">
      <w:pPr>
        <w:pStyle w:val="a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САЙТ</w:t>
      </w:r>
      <w:r w:rsidR="00E17554">
        <w:rPr>
          <w:lang w:eastAsia="ru-RU"/>
        </w:rPr>
        <w:t xml:space="preserve"> обновляет страницу и повторно запрашивает отображаемые подарки и рубрикатор</w:t>
      </w:r>
      <w:bookmarkEnd w:id="73"/>
      <w:bookmarkEnd w:id="74"/>
      <w:r w:rsidR="00E17554">
        <w:rPr>
          <w:lang w:eastAsia="ru-RU"/>
        </w:rPr>
        <w:t>.</w:t>
      </w:r>
    </w:p>
    <w:p w14:paraId="3D388468" w14:textId="77777777" w:rsidR="003B117A" w:rsidRPr="00E353AE" w:rsidRDefault="003B117A" w:rsidP="003B117A">
      <w:pPr>
        <w:pStyle w:val="2"/>
        <w:rPr>
          <w:lang w:eastAsia="ru-RU"/>
        </w:rPr>
      </w:pPr>
      <w:bookmarkStart w:id="75" w:name="OLE_LINK80"/>
      <w:bookmarkStart w:id="76" w:name="OLE_LINK81"/>
      <w:r w:rsidRPr="003B117A">
        <w:rPr>
          <w:lang w:eastAsia="ru-RU"/>
        </w:rPr>
        <w:t>САЙТ-390 Оформление и отправка обратной связи в банк</w:t>
      </w:r>
    </w:p>
    <w:p w14:paraId="3C3C5F6D" w14:textId="77777777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bookmarkStart w:id="77" w:name="OLE_LINK82"/>
      <w:bookmarkStart w:id="78" w:name="OLE_LINK83"/>
      <w:bookmarkEnd w:id="75"/>
      <w:bookmarkEnd w:id="76"/>
      <w:r>
        <w:rPr>
          <w:lang w:eastAsia="ru-RU"/>
        </w:rPr>
        <w:t>Клиент переходит к форме обратной связи.</w:t>
      </w:r>
    </w:p>
    <w:p w14:paraId="7325A3AC" w14:textId="3049B04C" w:rsidR="00FE32D7" w:rsidRDefault="00CA6EA6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САЙТ</w:t>
      </w:r>
      <w:r w:rsidR="00FE32D7">
        <w:rPr>
          <w:lang w:eastAsia="ru-RU"/>
        </w:rPr>
        <w:t xml:space="preserve"> запрашивает у СО справочник типов сообщений.</w:t>
      </w:r>
    </w:p>
    <w:p w14:paraId="0604FDD7" w14:textId="2BFF0F60" w:rsidR="00FE32D7" w:rsidRDefault="00CA6EA6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САЙТ</w:t>
      </w:r>
      <w:r w:rsidR="00FE32D7">
        <w:rPr>
          <w:lang w:eastAsia="ru-RU"/>
        </w:rPr>
        <w:t xml:space="preserve"> отображает клиенту форму обратной связи. Форма включает следующие поля:</w:t>
      </w:r>
    </w:p>
    <w:p w14:paraId="088ADA6E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Тип сообщения (заполняется значениями из полученного справочника).</w:t>
      </w:r>
    </w:p>
    <w:p w14:paraId="51EA5FB6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Текст сообщения (простой текст, без разметки).</w:t>
      </w:r>
    </w:p>
    <w:p w14:paraId="2766BA56" w14:textId="79810CAF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Клиент выбирает тип сообщения, вводит текст и нажимает </w:t>
      </w:r>
      <w:r w:rsidR="00D661CB">
        <w:rPr>
          <w:lang w:eastAsia="ru-RU"/>
        </w:rPr>
        <w:t>кнопк</w:t>
      </w:r>
      <w:r>
        <w:rPr>
          <w:lang w:eastAsia="ru-RU"/>
        </w:rPr>
        <w:t>у «Отправить».</w:t>
      </w:r>
    </w:p>
    <w:p w14:paraId="2B073A54" w14:textId="05D858DC" w:rsidR="00FE32D7" w:rsidRDefault="00CA6EA6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САЙТ</w:t>
      </w:r>
      <w:r w:rsidR="00FE32D7">
        <w:rPr>
          <w:lang w:eastAsia="ru-RU"/>
        </w:rPr>
        <w:t xml:space="preserve"> вызывает в СО операцию отправки сообщения, передавая:</w:t>
      </w:r>
    </w:p>
    <w:p w14:paraId="4F556E20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Идентификатор клиента.</w:t>
      </w:r>
    </w:p>
    <w:p w14:paraId="1B6E91A7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ФИО клиента.</w:t>
      </w:r>
    </w:p>
    <w:p w14:paraId="7BD666D7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Тип сообщения.</w:t>
      </w:r>
    </w:p>
    <w:p w14:paraId="6B3448A1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Текст сообщения.</w:t>
      </w:r>
    </w:p>
    <w:p w14:paraId="4FD33283" w14:textId="39BC53CC" w:rsidR="00FE32D7" w:rsidRDefault="00CA6EA6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САЙТ</w:t>
      </w:r>
      <w:r w:rsidR="00FE32D7">
        <w:rPr>
          <w:lang w:eastAsia="ru-RU"/>
        </w:rPr>
        <w:t xml:space="preserve"> (не дожидаясь ответа от СО), уведомляет пользователя, что его сообщение отправлено.</w:t>
      </w:r>
    </w:p>
    <w:p w14:paraId="7445A653" w14:textId="77777777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СО сохраняет сообщение в реестре входящих сообщений.</w:t>
      </w:r>
    </w:p>
    <w:p w14:paraId="2F0ABD15" w14:textId="77777777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 типу сообщения СО определяет, на какие адреса необходимо отправить сообщение (информация хранится в БД).</w:t>
      </w:r>
    </w:p>
    <w:p w14:paraId="4A049D14" w14:textId="77777777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 типу сообщения СО определяет шаблон темы сообщения (информация хранится в БД). В шаблоне могут быть использованы переменные:</w:t>
      </w:r>
    </w:p>
    <w:p w14:paraId="2E0AE8ED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ФИО клиента.</w:t>
      </w:r>
    </w:p>
    <w:p w14:paraId="73968BB5" w14:textId="77777777" w:rsidR="00FE32D7" w:rsidRDefault="00FE32D7" w:rsidP="00794436">
      <w:pPr>
        <w:pStyle w:val="a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Идентификатор клиента.</w:t>
      </w:r>
    </w:p>
    <w:p w14:paraId="717AA71F" w14:textId="77777777" w:rsidR="00FE32D7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СО отправляет </w:t>
      </w:r>
      <w:r>
        <w:rPr>
          <w:lang w:val="en-US" w:eastAsia="ru-RU"/>
        </w:rPr>
        <w:t>email</w:t>
      </w:r>
      <w:r>
        <w:rPr>
          <w:lang w:eastAsia="ru-RU"/>
        </w:rPr>
        <w:t xml:space="preserve"> на определенные адресы с определенной по шаблону темой.</w:t>
      </w:r>
    </w:p>
    <w:p w14:paraId="096A4095" w14:textId="77777777" w:rsidR="003B117A" w:rsidRPr="00277B4E" w:rsidRDefault="00FE32D7" w:rsidP="00794436">
      <w:pPr>
        <w:pStyle w:val="a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СО сохраняет сообщение в реестре отправленных сообщений и удаляет сообщение из реестра входящих.</w:t>
      </w:r>
    </w:p>
    <w:p w14:paraId="4C3C5265" w14:textId="77777777" w:rsidR="003B117A" w:rsidRDefault="008058AE" w:rsidP="003B117A">
      <w:pPr>
        <w:rPr>
          <w:color w:val="FF0000"/>
          <w:lang w:eastAsia="ru-RU"/>
        </w:rPr>
      </w:pPr>
      <w:r w:rsidRPr="007325B4">
        <w:rPr>
          <w:color w:val="FF0000"/>
          <w:lang w:val="en-US" w:eastAsia="ru-RU"/>
        </w:rPr>
        <w:t>TBD</w:t>
      </w:r>
      <w:r>
        <w:rPr>
          <w:color w:val="FF0000"/>
          <w:lang w:eastAsia="ru-RU"/>
        </w:rPr>
        <w:t>:</w:t>
      </w:r>
      <w:r w:rsidRPr="007325B4">
        <w:rPr>
          <w:color w:val="FF0000"/>
          <w:lang w:eastAsia="ru-RU"/>
        </w:rPr>
        <w:t xml:space="preserve"> </w:t>
      </w:r>
      <w:r>
        <w:rPr>
          <w:color w:val="FF0000"/>
          <w:lang w:eastAsia="ru-RU"/>
        </w:rPr>
        <w:t>Наверное, клиенту нужна возможность просмотра отправленных сообщений.</w:t>
      </w:r>
    </w:p>
    <w:bookmarkEnd w:id="77"/>
    <w:bookmarkEnd w:id="78"/>
    <w:p w14:paraId="4AB034A4" w14:textId="3CF80806" w:rsidR="00E72E75" w:rsidRDefault="00E72E75" w:rsidP="00E72E75">
      <w:pPr>
        <w:pStyle w:val="2"/>
        <w:rPr>
          <w:lang w:eastAsia="ru-RU"/>
        </w:rPr>
      </w:pPr>
      <w:r w:rsidRPr="00E72E75">
        <w:rPr>
          <w:lang w:eastAsia="ru-RU"/>
        </w:rPr>
        <w:t>КАТАЛОГ-160 Управление правилами расчета стоимости доставки</w:t>
      </w:r>
    </w:p>
    <w:p w14:paraId="5C3B7A1C" w14:textId="643FBAD9" w:rsidR="00E72E75" w:rsidRDefault="00E72E75" w:rsidP="008E0CAB">
      <w:pPr>
        <w:pStyle w:val="a"/>
        <w:numPr>
          <w:ilvl w:val="0"/>
          <w:numId w:val="31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Изменить логику отбора подарков для отображения клиенту в "Каталоге подарков" с учетом доступности подарка в городе клиента. </w:t>
      </w:r>
    </w:p>
    <w:p w14:paraId="70C863C7" w14:textId="0818A774" w:rsidR="00E72E75" w:rsidRDefault="00E72E75" w:rsidP="008E0CAB">
      <w:pPr>
        <w:pStyle w:val="a"/>
        <w:numPr>
          <w:ilvl w:val="0"/>
          <w:numId w:val="31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Изменить логику расчета стоимости доставки в "Каталоге подарков".</w:t>
      </w:r>
    </w:p>
    <w:p w14:paraId="1258B12A" w14:textId="3C6F39B4" w:rsidR="00E72E75" w:rsidRDefault="00E72E75" w:rsidP="008E0CAB">
      <w:pPr>
        <w:pStyle w:val="a"/>
        <w:numPr>
          <w:ilvl w:val="0"/>
          <w:numId w:val="31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lastRenderedPageBreak/>
        <w:t>Создать форм</w:t>
      </w:r>
      <w:r w:rsidR="00F923E1">
        <w:rPr>
          <w:lang w:eastAsia="ru-RU"/>
        </w:rPr>
        <w:t>у</w:t>
      </w:r>
      <w:r>
        <w:rPr>
          <w:lang w:eastAsia="ru-RU"/>
        </w:rPr>
        <w:t xml:space="preserve"> отображения и редактирования матрицы доставки в АРМе каталога подарков.</w:t>
      </w:r>
    </w:p>
    <w:p w14:paraId="2EF96DE3" w14:textId="5EFDA1C7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КАТАЛОГ-250 Привязка операторов и курьеров к партнёрам</w:t>
      </w:r>
    </w:p>
    <w:p w14:paraId="2DD507CF" w14:textId="373CA891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"Каталог подарков" добавить сущность "Курьер"</w:t>
      </w:r>
      <w:r w:rsidR="00CE5BDC">
        <w:rPr>
          <w:lang w:eastAsia="ru-RU"/>
        </w:rPr>
        <w:t>.</w:t>
      </w:r>
    </w:p>
    <w:p w14:paraId="60994CBD" w14:textId="2A511D96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АРМ каталога подарков добавить страницы просмотра, создания, редактирования</w:t>
      </w:r>
      <w:r w:rsidR="00CE5BDC">
        <w:rPr>
          <w:lang w:eastAsia="ru-RU"/>
        </w:rPr>
        <w:t>.</w:t>
      </w:r>
    </w:p>
    <w:p w14:paraId="7421E5DE" w14:textId="56B24714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"Каталог подарков" добавить связку "Партнер-курьер" один-к-одному. Если партнер сам доставляет заказы, то он является курьером. Значит создается фиктивный курьер, равный партнеру.</w:t>
      </w:r>
    </w:p>
    <w:p w14:paraId="537C757A" w14:textId="5EE2E633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АРМ каталога подарков на страницу создания и редактирования партнера добавить возможность указать эту связку</w:t>
      </w:r>
      <w:r w:rsidR="00CE5BDC">
        <w:rPr>
          <w:lang w:eastAsia="ru-RU"/>
        </w:rPr>
        <w:t>.</w:t>
      </w:r>
    </w:p>
    <w:p w14:paraId="68B39E83" w14:textId="7748D47F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Добавить в "Каталог подарков" и в АРМ возможность привязать матрицу доставки к курьеру</w:t>
      </w:r>
      <w:r w:rsidR="00CE5BDC">
        <w:rPr>
          <w:lang w:eastAsia="ru-RU"/>
        </w:rPr>
        <w:t>.</w:t>
      </w:r>
    </w:p>
    <w:p w14:paraId="4DD4F596" w14:textId="050197CF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При расчете доступности подарка использовать матрицу доставки курьера, к которому привязан партнер.</w:t>
      </w:r>
    </w:p>
    <w:p w14:paraId="433449CD" w14:textId="4A1D1316" w:rsidR="00E72E75" w:rsidRDefault="00E72E75" w:rsidP="008E0CAB">
      <w:pPr>
        <w:pStyle w:val="a"/>
        <w:numPr>
          <w:ilvl w:val="0"/>
          <w:numId w:val="32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При расчете стоимости доставки использовать матрицу доставки курьера, к которому привязан партнер.</w:t>
      </w:r>
    </w:p>
    <w:p w14:paraId="537706D4" w14:textId="7B35BDAB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КАТАЛОГ-400 Управление тегами на вознаграждения</w:t>
      </w:r>
    </w:p>
    <w:p w14:paraId="65620ACE" w14:textId="4D6C2A4B" w:rsidR="00E72E75" w:rsidRDefault="00E72E75" w:rsidP="008E0CAB">
      <w:pPr>
        <w:pStyle w:val="a"/>
        <w:numPr>
          <w:ilvl w:val="0"/>
          <w:numId w:val="33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Добавить в "Каталог подарков" в </w:t>
      </w:r>
      <w:r w:rsidR="00CE5BDC">
        <w:rPr>
          <w:lang w:eastAsia="ru-RU"/>
        </w:rPr>
        <w:t>сущность "Подарок" список тегов.</w:t>
      </w:r>
    </w:p>
    <w:p w14:paraId="1120D92E" w14:textId="327EC593" w:rsidR="00E72E75" w:rsidRPr="00CE5BDC" w:rsidRDefault="00E72E75" w:rsidP="008E0CAB">
      <w:pPr>
        <w:pStyle w:val="a"/>
        <w:numPr>
          <w:ilvl w:val="0"/>
          <w:numId w:val="33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Добавить в "Каталог подарков" сущность, связывающую тег и изображение, которым должен </w:t>
      </w:r>
    </w:p>
    <w:p w14:paraId="74D28961" w14:textId="1EA4579C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КОНТЕНТ- 25 Поиск новостей</w:t>
      </w:r>
    </w:p>
    <w:p w14:paraId="21C1C3AE" w14:textId="7BCB2EE6" w:rsidR="00E72E75" w:rsidRDefault="00E72E75" w:rsidP="00527EF1">
      <w:pPr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Добавить в АРМ контент-редактора страницу поиска новостей</w:t>
      </w:r>
    </w:p>
    <w:p w14:paraId="3CD319D4" w14:textId="51EDC458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МАРКЕТ- 10 Создание акций</w:t>
      </w:r>
    </w:p>
    <w:p w14:paraId="100627B6" w14:textId="71BB9BC8" w:rsidR="00E72E75" w:rsidRDefault="00E72E75" w:rsidP="008E0CAB">
      <w:pPr>
        <w:pStyle w:val="a"/>
        <w:numPr>
          <w:ilvl w:val="0"/>
          <w:numId w:val="3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Создать сущность "Акция" и API для получения списка акций (пейджинг, сортировка), добавления и редактирования акций.</w:t>
      </w:r>
    </w:p>
    <w:p w14:paraId="572E35C1" w14:textId="776DA65D" w:rsidR="00E72E75" w:rsidRDefault="00E72E75" w:rsidP="008E0CAB">
      <w:pPr>
        <w:pStyle w:val="a"/>
        <w:numPr>
          <w:ilvl w:val="0"/>
          <w:numId w:val="3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Создать АРМ управления акциями, в АРМе страницу просмотра, создания, редактирования акций.</w:t>
      </w:r>
    </w:p>
    <w:p w14:paraId="22D10648" w14:textId="4C7B5ADA" w:rsidR="00E72E75" w:rsidRDefault="00E72E75" w:rsidP="008E0CAB">
      <w:pPr>
        <w:pStyle w:val="a"/>
        <w:numPr>
          <w:ilvl w:val="0"/>
          <w:numId w:val="3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Добавить в "Коннектор к ИС Банка" выгрузку акций (как минимум идентификаторы, но нужно рассчитывать, что понадобятся и другие поля).</w:t>
      </w:r>
    </w:p>
    <w:p w14:paraId="47EAB17A" w14:textId="2A757F41" w:rsidR="00E72E75" w:rsidRDefault="00E72E75" w:rsidP="008E0CAB">
      <w:pPr>
        <w:pStyle w:val="a"/>
        <w:numPr>
          <w:ilvl w:val="0"/>
          <w:numId w:val="3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Следует помнить, что редактировать можно только неактивные акции. Также следует помнить, что нужно вести историю акций.</w:t>
      </w:r>
    </w:p>
    <w:p w14:paraId="29924022" w14:textId="701C6158" w:rsidR="00E72E75" w:rsidRDefault="00E72E75" w:rsidP="008E0CAB">
      <w:pPr>
        <w:pStyle w:val="a"/>
        <w:numPr>
          <w:ilvl w:val="0"/>
          <w:numId w:val="34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"Управлении акциями" и "Каталоге подарков" обновить все кэши, зависящие от акции или ЦА (если таковые имеются). Обновлять кэши нужно по триггеру, в момент, когда акция становится активной.</w:t>
      </w:r>
    </w:p>
    <w:p w14:paraId="79085EC0" w14:textId="457A85D4" w:rsidR="0063715B" w:rsidRPr="00E353AE" w:rsidRDefault="0063715B" w:rsidP="0063715B">
      <w:pPr>
        <w:pStyle w:val="2"/>
        <w:rPr>
          <w:lang w:eastAsia="ru-RU"/>
        </w:rPr>
      </w:pPr>
      <w:r>
        <w:rPr>
          <w:lang w:eastAsia="ru-RU"/>
        </w:rPr>
        <w:t>МАРКЕТ</w:t>
      </w:r>
      <w:r w:rsidRPr="003B117A">
        <w:rPr>
          <w:lang w:eastAsia="ru-RU"/>
        </w:rPr>
        <w:t>-</w:t>
      </w:r>
      <w:r>
        <w:rPr>
          <w:lang w:eastAsia="ru-RU"/>
        </w:rPr>
        <w:t>20</w:t>
      </w:r>
      <w:r w:rsidRPr="003B117A">
        <w:rPr>
          <w:lang w:eastAsia="ru-RU"/>
        </w:rPr>
        <w:t xml:space="preserve"> </w:t>
      </w:r>
      <w:r>
        <w:rPr>
          <w:lang w:eastAsia="ru-RU"/>
        </w:rPr>
        <w:t>Формирование акций</w:t>
      </w:r>
    </w:p>
    <w:p w14:paraId="002428F7" w14:textId="0C15B20C" w:rsidR="0063715B" w:rsidRDefault="0006745D" w:rsidP="008E0CAB">
      <w:pPr>
        <w:pStyle w:val="a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получает у </w:t>
      </w:r>
      <w:r w:rsidR="009A507B">
        <w:rPr>
          <w:lang w:eastAsia="ru-RU"/>
        </w:rPr>
        <w:t>АКЦ</w:t>
      </w:r>
      <w:r w:rsidR="0063715B">
        <w:rPr>
          <w:lang w:eastAsia="ru-RU"/>
        </w:rPr>
        <w:t xml:space="preserve"> полный список активных корректных акций</w:t>
      </w:r>
    </w:p>
    <w:p w14:paraId="57EE1DD8" w14:textId="677E343D" w:rsidR="0063715B" w:rsidRDefault="0006745D" w:rsidP="008E0CAB">
      <w:pPr>
        <w:pStyle w:val="a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формирует файл со списком акций для загрузки в </w:t>
      </w:r>
      <w:r w:rsidR="0063715B">
        <w:rPr>
          <w:lang w:val="en-US" w:eastAsia="ru-RU"/>
        </w:rPr>
        <w:t>TER</w:t>
      </w:r>
      <w:r w:rsidR="0063715B" w:rsidRPr="0063715B">
        <w:rPr>
          <w:lang w:eastAsia="ru-RU"/>
        </w:rPr>
        <w:t xml:space="preserve"> </w:t>
      </w:r>
    </w:p>
    <w:p w14:paraId="2E7B0001" w14:textId="718C1C69" w:rsidR="0063715B" w:rsidRDefault="0063715B" w:rsidP="008E0CAB">
      <w:pPr>
        <w:pStyle w:val="a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lastRenderedPageBreak/>
        <w:t xml:space="preserve">После получения ответного файла из </w:t>
      </w:r>
      <w:r>
        <w:rPr>
          <w:lang w:val="en-US" w:eastAsia="ru-RU"/>
        </w:rPr>
        <w:t>TER</w:t>
      </w:r>
      <w:r w:rsidRPr="0063715B">
        <w:rPr>
          <w:lang w:eastAsia="ru-RU"/>
        </w:rPr>
        <w:t xml:space="preserve"> </w:t>
      </w:r>
      <w:r w:rsidR="0006745D">
        <w:rPr>
          <w:lang w:eastAsia="ru-RU"/>
        </w:rPr>
        <w:t>КБАНК</w:t>
      </w:r>
      <w:r>
        <w:rPr>
          <w:lang w:eastAsia="ru-RU"/>
        </w:rPr>
        <w:t xml:space="preserve"> передает в </w:t>
      </w:r>
      <w:r w:rsidR="009A507B">
        <w:rPr>
          <w:lang w:eastAsia="ru-RU"/>
        </w:rPr>
        <w:t>АКЦ</w:t>
      </w:r>
      <w:r>
        <w:rPr>
          <w:lang w:eastAsia="ru-RU"/>
        </w:rPr>
        <w:t xml:space="preserve"> из него только те строки, которые соответствуют неуспешной загрузке</w:t>
      </w:r>
    </w:p>
    <w:p w14:paraId="66790B9F" w14:textId="302C9D9A" w:rsidR="0063715B" w:rsidRDefault="009A507B" w:rsidP="008E0CAB">
      <w:pPr>
        <w:pStyle w:val="a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АКЦ</w:t>
      </w:r>
      <w:r w:rsidR="0063715B">
        <w:rPr>
          <w:lang w:eastAsia="ru-RU"/>
        </w:rPr>
        <w:t xml:space="preserve"> на основании ответа из </w:t>
      </w:r>
      <w:r w:rsidR="0006745D">
        <w:rPr>
          <w:lang w:eastAsia="ru-RU"/>
        </w:rPr>
        <w:t>КБАНК</w:t>
      </w:r>
      <w:r w:rsidR="0063715B">
        <w:rPr>
          <w:lang w:eastAsia="ru-RU"/>
        </w:rPr>
        <w:t xml:space="preserve"> либо помечает акцию удаленной, либо помечает акцию некорректной (ее должен администратор исправить вручную)</w:t>
      </w:r>
    </w:p>
    <w:p w14:paraId="6B13205C" w14:textId="0B26A16B" w:rsidR="0063715B" w:rsidRPr="00E353AE" w:rsidRDefault="0063715B" w:rsidP="0063715B">
      <w:pPr>
        <w:pStyle w:val="2"/>
        <w:rPr>
          <w:lang w:eastAsia="ru-RU"/>
        </w:rPr>
      </w:pPr>
      <w:r>
        <w:rPr>
          <w:lang w:eastAsia="ru-RU"/>
        </w:rPr>
        <w:t>МАРКЕТ</w:t>
      </w:r>
      <w:r w:rsidRPr="003B117A">
        <w:rPr>
          <w:lang w:eastAsia="ru-RU"/>
        </w:rPr>
        <w:t>-</w:t>
      </w:r>
      <w:r>
        <w:rPr>
          <w:lang w:eastAsia="ru-RU"/>
        </w:rPr>
        <w:t>25</w:t>
      </w:r>
      <w:r w:rsidRPr="003B117A">
        <w:rPr>
          <w:lang w:eastAsia="ru-RU"/>
        </w:rPr>
        <w:t xml:space="preserve"> </w:t>
      </w:r>
      <w:r>
        <w:rPr>
          <w:lang w:eastAsia="ru-RU"/>
        </w:rPr>
        <w:t>Формирование списка участников акций</w:t>
      </w:r>
    </w:p>
    <w:p w14:paraId="6A4133DE" w14:textId="323C6FDB" w:rsidR="0063715B" w:rsidRDefault="0006745D" w:rsidP="008E0CAB">
      <w:pPr>
        <w:pStyle w:val="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получает из </w:t>
      </w:r>
      <w:r w:rsidR="0063715B">
        <w:rPr>
          <w:lang w:val="en-US" w:eastAsia="ru-RU"/>
        </w:rPr>
        <w:t>TER</w:t>
      </w:r>
      <w:r w:rsidR="0063715B" w:rsidRPr="0063715B">
        <w:rPr>
          <w:lang w:eastAsia="ru-RU"/>
        </w:rPr>
        <w:t xml:space="preserve"> </w:t>
      </w:r>
      <w:r w:rsidR="0063715B">
        <w:rPr>
          <w:lang w:eastAsia="ru-RU"/>
        </w:rPr>
        <w:t>список участников акций</w:t>
      </w:r>
    </w:p>
    <w:p w14:paraId="7D3D5D99" w14:textId="223943B4" w:rsidR="0063715B" w:rsidRDefault="0006745D" w:rsidP="008E0CAB">
      <w:pPr>
        <w:pStyle w:val="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вызывает </w:t>
      </w:r>
      <w:r w:rsidR="009A507B">
        <w:rPr>
          <w:lang w:eastAsia="ru-RU"/>
        </w:rPr>
        <w:t>АКЦ</w:t>
      </w:r>
      <w:r w:rsidR="0063715B">
        <w:rPr>
          <w:lang w:eastAsia="ru-RU"/>
        </w:rPr>
        <w:t xml:space="preserve"> для добавления списка участников акций</w:t>
      </w:r>
      <w:r w:rsidR="0063715B" w:rsidRPr="0063715B">
        <w:rPr>
          <w:lang w:eastAsia="ru-RU"/>
        </w:rPr>
        <w:t xml:space="preserve"> </w:t>
      </w:r>
    </w:p>
    <w:p w14:paraId="4A18835F" w14:textId="012FAEEF" w:rsidR="0063715B" w:rsidRDefault="0006745D" w:rsidP="008E0CAB">
      <w:pPr>
        <w:pStyle w:val="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синхронном режиме получает ответ </w:t>
      </w:r>
      <w:r w:rsidR="00C501E6">
        <w:rPr>
          <w:lang w:eastAsia="ru-RU"/>
        </w:rPr>
        <w:t xml:space="preserve">от </w:t>
      </w:r>
      <w:r w:rsidR="009A507B">
        <w:rPr>
          <w:lang w:eastAsia="ru-RU"/>
        </w:rPr>
        <w:t>АКЦ</w:t>
      </w:r>
      <w:r w:rsidR="00C501E6">
        <w:rPr>
          <w:lang w:eastAsia="ru-RU"/>
        </w:rPr>
        <w:t xml:space="preserve"> </w:t>
      </w:r>
      <w:r w:rsidR="0063715B">
        <w:rPr>
          <w:lang w:eastAsia="ru-RU"/>
        </w:rPr>
        <w:t>по списку участников акций</w:t>
      </w:r>
    </w:p>
    <w:p w14:paraId="640B3081" w14:textId="21BD5E97" w:rsidR="0063715B" w:rsidRPr="00C501E6" w:rsidRDefault="0006745D" w:rsidP="008E0CAB">
      <w:pPr>
        <w:pStyle w:val="a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КБАНК</w:t>
      </w:r>
      <w:r w:rsidR="0063715B">
        <w:rPr>
          <w:lang w:eastAsia="ru-RU"/>
        </w:rPr>
        <w:t xml:space="preserve"> формирует ответный файл для </w:t>
      </w:r>
      <w:r w:rsidR="0063715B">
        <w:rPr>
          <w:lang w:val="en-US" w:eastAsia="ru-RU"/>
        </w:rPr>
        <w:t>TER</w:t>
      </w:r>
    </w:p>
    <w:p w14:paraId="328B619F" w14:textId="56E7BB6C" w:rsidR="00C501E6" w:rsidRPr="00C501E6" w:rsidRDefault="00C501E6" w:rsidP="00C501E6">
      <w:pPr>
        <w:pStyle w:val="2"/>
        <w:rPr>
          <w:lang w:eastAsia="ru-RU"/>
        </w:rPr>
      </w:pPr>
      <w:r>
        <w:rPr>
          <w:lang w:eastAsia="ru-RU"/>
        </w:rPr>
        <w:t>МАРКЕТ</w:t>
      </w:r>
      <w:r w:rsidRPr="003B117A">
        <w:rPr>
          <w:lang w:eastAsia="ru-RU"/>
        </w:rPr>
        <w:t>-</w:t>
      </w:r>
      <w:r>
        <w:rPr>
          <w:lang w:eastAsia="ru-RU"/>
        </w:rPr>
        <w:t>27</w:t>
      </w:r>
      <w:r w:rsidRPr="003B117A">
        <w:rPr>
          <w:lang w:eastAsia="ru-RU"/>
        </w:rPr>
        <w:t xml:space="preserve"> </w:t>
      </w:r>
      <w:r>
        <w:rPr>
          <w:lang w:eastAsia="ru-RU"/>
        </w:rPr>
        <w:t>Формирование персональных сообщений</w:t>
      </w:r>
    </w:p>
    <w:p w14:paraId="282CDFAA" w14:textId="258E38B1" w:rsidR="00C501E6" w:rsidRDefault="0006745D" w:rsidP="008E0CAB">
      <w:pPr>
        <w:pStyle w:val="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КБАНК</w:t>
      </w:r>
      <w:r w:rsidR="00C501E6">
        <w:rPr>
          <w:lang w:eastAsia="ru-RU"/>
        </w:rPr>
        <w:t xml:space="preserve"> получает из </w:t>
      </w:r>
      <w:r w:rsidR="00C501E6">
        <w:rPr>
          <w:lang w:val="en-US" w:eastAsia="ru-RU"/>
        </w:rPr>
        <w:t>TER</w:t>
      </w:r>
      <w:r w:rsidR="00C501E6" w:rsidRPr="0063715B">
        <w:rPr>
          <w:lang w:eastAsia="ru-RU"/>
        </w:rPr>
        <w:t xml:space="preserve"> </w:t>
      </w:r>
      <w:r w:rsidR="00C501E6">
        <w:rPr>
          <w:lang w:eastAsia="ru-RU"/>
        </w:rPr>
        <w:t>список сообщений для клиентов</w:t>
      </w:r>
    </w:p>
    <w:p w14:paraId="5C8D3A7F" w14:textId="12BF247B" w:rsidR="00C501E6" w:rsidRDefault="0006745D" w:rsidP="008E0CAB">
      <w:pPr>
        <w:pStyle w:val="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КБАНК</w:t>
      </w:r>
      <w:r w:rsidR="00C501E6">
        <w:rPr>
          <w:lang w:eastAsia="ru-RU"/>
        </w:rPr>
        <w:t xml:space="preserve"> вызывает СО для добавления списка сообщений для клиентов</w:t>
      </w:r>
    </w:p>
    <w:p w14:paraId="310A0DC1" w14:textId="4649523D" w:rsidR="00C501E6" w:rsidRDefault="0006745D" w:rsidP="008E0CAB">
      <w:pPr>
        <w:pStyle w:val="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КБАНК</w:t>
      </w:r>
      <w:r w:rsidR="00C501E6">
        <w:rPr>
          <w:lang w:eastAsia="ru-RU"/>
        </w:rPr>
        <w:t xml:space="preserve"> синхронном режиме получает ответ СО по списку сообщений для клиентов</w:t>
      </w:r>
    </w:p>
    <w:p w14:paraId="2CAD95D8" w14:textId="3529F60D" w:rsidR="00C501E6" w:rsidRDefault="0006745D" w:rsidP="008E0CAB">
      <w:pPr>
        <w:pStyle w:val="a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КБАНК</w:t>
      </w:r>
      <w:r w:rsidR="00C501E6">
        <w:rPr>
          <w:lang w:eastAsia="ru-RU"/>
        </w:rPr>
        <w:t xml:space="preserve"> формирует ответный файл для </w:t>
      </w:r>
      <w:r w:rsidR="00C501E6">
        <w:rPr>
          <w:lang w:val="en-US" w:eastAsia="ru-RU"/>
        </w:rPr>
        <w:t>TER</w:t>
      </w:r>
    </w:p>
    <w:p w14:paraId="4B9550FB" w14:textId="2995E189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 xml:space="preserve">МАРКЕТ- 30 Привязка акций к одной </w:t>
      </w:r>
      <w:r w:rsidRPr="00F923E1">
        <w:rPr>
          <w:strike/>
          <w:highlight w:val="yellow"/>
          <w:lang w:eastAsia="ru-RU"/>
        </w:rPr>
        <w:t>или нескольким</w:t>
      </w:r>
      <w:r w:rsidRPr="00E72E75">
        <w:rPr>
          <w:lang w:eastAsia="ru-RU"/>
        </w:rPr>
        <w:t xml:space="preserve"> ЦА</w:t>
      </w:r>
    </w:p>
    <w:p w14:paraId="6E2AE556" w14:textId="341EFB53" w:rsidR="00E72E75" w:rsidRDefault="00E72E75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компоненте "Управление акциями" создать сущность "</w:t>
      </w:r>
      <w:r w:rsidR="001E34CF" w:rsidRPr="001E34CF">
        <w:rPr>
          <w:highlight w:val="yellow"/>
          <w:lang w:eastAsia="ru-RU"/>
        </w:rPr>
        <w:t>Группа клиентов</w:t>
      </w:r>
      <w:r>
        <w:rPr>
          <w:lang w:eastAsia="ru-RU"/>
        </w:rPr>
        <w:t xml:space="preserve">" и API для привязки акции к </w:t>
      </w:r>
      <w:r w:rsidR="001E34CF">
        <w:rPr>
          <w:lang w:eastAsia="ru-RU"/>
        </w:rPr>
        <w:t>группе клиентов.</w:t>
      </w:r>
    </w:p>
    <w:p w14:paraId="26AE616B" w14:textId="03FC7F1E" w:rsidR="001E34CF" w:rsidRDefault="001E34CF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lang w:eastAsia="ru-RU"/>
        </w:rPr>
      </w:pPr>
      <w:r w:rsidRPr="001E34CF">
        <w:rPr>
          <w:highlight w:val="yellow"/>
          <w:lang w:eastAsia="ru-RU"/>
        </w:rPr>
        <w:t>Группа клиентов бывает двух видов: ЦА и сегмент. Отличия между ними в том, что ЦА можно привязать только к одной акции и ЦА удаляется вместе с акцией, а сегмент можно привязать к нескольким акциям (соответственно, сегмент не удаляется с акциями).</w:t>
      </w:r>
    </w:p>
    <w:p w14:paraId="794B8426" w14:textId="77777777" w:rsidR="001E34CF" w:rsidRDefault="00E72E75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Добавить в "Коннектор к ИС Банка" загрузку ЦА из файла</w:t>
      </w:r>
    </w:p>
    <w:p w14:paraId="4E94C694" w14:textId="6119A196" w:rsidR="00E72E75" w:rsidRDefault="00E72E75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Организовать передачу файла с ЦА из коннектора в "Управление акциями"</w:t>
      </w:r>
    </w:p>
    <w:p w14:paraId="76E30B17" w14:textId="059F7FD3" w:rsidR="001E34CF" w:rsidRPr="008F53A2" w:rsidRDefault="00E72E75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highlight w:val="yellow"/>
          <w:lang w:eastAsia="ru-RU"/>
        </w:rPr>
      </w:pPr>
      <w:r w:rsidRPr="008F53A2">
        <w:rPr>
          <w:highlight w:val="yellow"/>
          <w:lang w:eastAsia="ru-RU"/>
        </w:rPr>
        <w:t xml:space="preserve">Следует помнить, что нужно вести историю изменения </w:t>
      </w:r>
      <w:r w:rsidR="008F53A2" w:rsidRPr="008F53A2">
        <w:rPr>
          <w:highlight w:val="yellow"/>
          <w:lang w:eastAsia="ru-RU"/>
        </w:rPr>
        <w:t xml:space="preserve">динамических </w:t>
      </w:r>
      <w:r w:rsidRPr="008F53A2">
        <w:rPr>
          <w:highlight w:val="yellow"/>
          <w:lang w:eastAsia="ru-RU"/>
        </w:rPr>
        <w:t>ЦА</w:t>
      </w:r>
      <w:r w:rsidR="008F53A2" w:rsidRPr="008F53A2">
        <w:rPr>
          <w:highlight w:val="yellow"/>
          <w:lang w:eastAsia="ru-RU"/>
        </w:rPr>
        <w:t xml:space="preserve"> (статических и прочих других не нужно)</w:t>
      </w:r>
    </w:p>
    <w:p w14:paraId="6C949099" w14:textId="0D368F07" w:rsidR="00E72E75" w:rsidRDefault="00E72E75" w:rsidP="008E0CAB">
      <w:pPr>
        <w:pStyle w:val="a"/>
        <w:numPr>
          <w:ilvl w:val="0"/>
          <w:numId w:val="29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Следует помнить, что ЦА </w:t>
      </w:r>
      <w:r w:rsidR="001E34CF">
        <w:rPr>
          <w:lang w:eastAsia="ru-RU"/>
        </w:rPr>
        <w:t xml:space="preserve">или сегмент </w:t>
      </w:r>
      <w:r>
        <w:rPr>
          <w:lang w:eastAsia="ru-RU"/>
        </w:rPr>
        <w:t>можно привязать только к неактивной акции.</w:t>
      </w:r>
    </w:p>
    <w:p w14:paraId="2B555A07" w14:textId="28494043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МАРКЕТ- 40 Удаление/деактивация акций</w:t>
      </w:r>
    </w:p>
    <w:p w14:paraId="718024AA" w14:textId="56B0F89D" w:rsidR="00E72E75" w:rsidRDefault="00E72E75" w:rsidP="008E0CAB">
      <w:pPr>
        <w:pStyle w:val="a"/>
        <w:numPr>
          <w:ilvl w:val="0"/>
          <w:numId w:val="35"/>
        </w:numPr>
        <w:shd w:val="clear" w:color="auto" w:fill="F2F2F2" w:themeFill="background1" w:themeFillShade="F2"/>
        <w:rPr>
          <w:lang w:eastAsia="ru-RU"/>
        </w:rPr>
      </w:pPr>
      <w:r w:rsidRPr="001E34CF">
        <w:rPr>
          <w:lang w:eastAsia="ru-RU"/>
        </w:rPr>
        <w:t xml:space="preserve">В компоненте "Управление акциями" сделать API для </w:t>
      </w:r>
      <w:r w:rsidR="001E34CF" w:rsidRPr="001E34CF">
        <w:rPr>
          <w:lang w:eastAsia="ru-RU"/>
        </w:rPr>
        <w:t xml:space="preserve">деактивации акции и </w:t>
      </w:r>
      <w:r w:rsidR="001E34CF" w:rsidRPr="00E64DB0">
        <w:rPr>
          <w:lang w:val="en-US" w:eastAsia="ru-RU"/>
        </w:rPr>
        <w:t>API</w:t>
      </w:r>
      <w:r w:rsidR="001E34CF" w:rsidRPr="00CC0187">
        <w:rPr>
          <w:lang w:eastAsia="ru-RU"/>
        </w:rPr>
        <w:t xml:space="preserve"> </w:t>
      </w:r>
      <w:r w:rsidR="001E34CF" w:rsidRPr="001E34CF">
        <w:rPr>
          <w:lang w:eastAsia="ru-RU"/>
        </w:rPr>
        <w:t xml:space="preserve">для </w:t>
      </w:r>
      <w:r w:rsidRPr="001E34CF">
        <w:rPr>
          <w:lang w:eastAsia="ru-RU"/>
        </w:rPr>
        <w:t>отмены акции.</w:t>
      </w:r>
    </w:p>
    <w:p w14:paraId="1D3315A5" w14:textId="0DF7492E" w:rsidR="00E72E75" w:rsidRDefault="00E72E75" w:rsidP="008E0CAB">
      <w:pPr>
        <w:pStyle w:val="a"/>
        <w:numPr>
          <w:ilvl w:val="0"/>
          <w:numId w:val="35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В "Управлении акциями" и "Каталоге подарков" не забыть обновить все кэши, зависящие от акции или ЦА (если таковые имеются).</w:t>
      </w:r>
    </w:p>
    <w:p w14:paraId="416352C6" w14:textId="0F7B5AE9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t>МАРКЕТ-210 Загрузка сообщений для ЛК клиентов</w:t>
      </w:r>
    </w:p>
    <w:p w14:paraId="33DE4A35" w14:textId="36BBA62C" w:rsidR="00E72E75" w:rsidRDefault="00E72E75" w:rsidP="008E0CAB">
      <w:pPr>
        <w:pStyle w:val="a"/>
        <w:numPr>
          <w:ilvl w:val="0"/>
          <w:numId w:val="36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Загрузка из файла была в тендере, значит это уже должно быть оценено в рамках основного </w:t>
      </w:r>
      <w:proofErr w:type="spellStart"/>
      <w:r>
        <w:rPr>
          <w:lang w:eastAsia="ru-RU"/>
        </w:rPr>
        <w:t>скоупа</w:t>
      </w:r>
      <w:proofErr w:type="spellEnd"/>
      <w:r w:rsidR="00E64DB0">
        <w:rPr>
          <w:lang w:eastAsia="ru-RU"/>
        </w:rPr>
        <w:t>.</w:t>
      </w:r>
    </w:p>
    <w:p w14:paraId="0A5B5884" w14:textId="7BCF50D4" w:rsidR="00E72E75" w:rsidRDefault="00E72E75" w:rsidP="008E0CAB">
      <w:pPr>
        <w:pStyle w:val="a"/>
        <w:numPr>
          <w:ilvl w:val="0"/>
          <w:numId w:val="36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>Для загрузки файла в АРМе Системы оповещений нужно добавить соответствующую форму</w:t>
      </w:r>
    </w:p>
    <w:p w14:paraId="13C4E513" w14:textId="7042C162" w:rsidR="00E72E75" w:rsidRDefault="00E72E75" w:rsidP="00527EF1">
      <w:pPr>
        <w:pStyle w:val="2"/>
        <w:shd w:val="clear" w:color="auto" w:fill="F2F2F2" w:themeFill="background1" w:themeFillShade="F2"/>
        <w:rPr>
          <w:lang w:eastAsia="ru-RU"/>
        </w:rPr>
      </w:pPr>
      <w:r w:rsidRPr="00E72E75">
        <w:rPr>
          <w:lang w:eastAsia="ru-RU"/>
        </w:rPr>
        <w:lastRenderedPageBreak/>
        <w:t>ОБЩИЕ-400 Передача данных и атрибутов клиентов в Банк</w:t>
      </w:r>
    </w:p>
    <w:p w14:paraId="6F6CD932" w14:textId="127FAAE2" w:rsidR="000F24BB" w:rsidRPr="000F24BB" w:rsidRDefault="000F24BB" w:rsidP="008E0CAB">
      <w:pPr>
        <w:pStyle w:val="a"/>
        <w:numPr>
          <w:ilvl w:val="0"/>
          <w:numId w:val="47"/>
        </w:numPr>
        <w:shd w:val="clear" w:color="auto" w:fill="F2F2F2" w:themeFill="background1" w:themeFillShade="F2"/>
        <w:rPr>
          <w:lang w:eastAsia="ru-RU"/>
        </w:rPr>
      </w:pPr>
      <w:r>
        <w:rPr>
          <w:lang w:eastAsia="ru-RU"/>
        </w:rPr>
        <w:t xml:space="preserve">Сотрудник банка вводит дополнительные поля в АРМ. Данные поля попадают в </w:t>
      </w:r>
      <w:r>
        <w:t>реестр измененных анкет клиентов без изменения.</w:t>
      </w:r>
    </w:p>
    <w:p w14:paraId="795B57CC" w14:textId="699A756B" w:rsidR="000F24BB" w:rsidRPr="007C7F2D" w:rsidRDefault="000F24BB" w:rsidP="008E0CAB">
      <w:pPr>
        <w:pStyle w:val="a"/>
        <w:numPr>
          <w:ilvl w:val="0"/>
          <w:numId w:val="47"/>
        </w:numPr>
        <w:shd w:val="clear" w:color="auto" w:fill="F2F2F2" w:themeFill="background1" w:themeFillShade="F2"/>
        <w:rPr>
          <w:lang w:eastAsia="ru-RU"/>
        </w:rPr>
      </w:pPr>
      <w:r w:rsidRPr="000F24BB">
        <w:rPr>
          <w:rFonts w:ascii="Calibri" w:eastAsia="Times New Roman" w:hAnsi="Calibri" w:cs="Times New Roman"/>
          <w:color w:val="000000"/>
          <w:lang w:eastAsia="ru-RU"/>
        </w:rPr>
        <w:t xml:space="preserve">КБАНК загружает </w:t>
      </w:r>
      <w:r>
        <w:rPr>
          <w:rFonts w:ascii="Calibri" w:eastAsia="Times New Roman" w:hAnsi="Calibri" w:cs="Times New Roman"/>
          <w:color w:val="000000"/>
          <w:lang w:eastAsia="ru-RU"/>
        </w:rPr>
        <w:t>в</w:t>
      </w:r>
      <w:r w:rsidRPr="000F24BB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F24BB">
        <w:rPr>
          <w:rFonts w:ascii="Calibri" w:eastAsia="Times New Roman" w:hAnsi="Calibri" w:cs="Times New Roman"/>
          <w:color w:val="000000"/>
          <w:lang w:val="en-US" w:eastAsia="ru-RU"/>
        </w:rPr>
        <w:t>TER</w:t>
      </w:r>
      <w:r w:rsidRPr="000F24BB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t>реестр измененных анкет клиентов</w:t>
      </w:r>
      <w:r>
        <w:rPr>
          <w:lang w:eastAsia="ru-RU"/>
        </w:rPr>
        <w:t xml:space="preserve">. </w:t>
      </w:r>
    </w:p>
    <w:p w14:paraId="3EDE794F" w14:textId="77777777" w:rsidR="009D508B" w:rsidRDefault="009D508B" w:rsidP="009D508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БЕЗ-140. Изменение логина пользователя</w:t>
      </w:r>
    </w:p>
    <w:p w14:paraId="77E0A47C" w14:textId="77777777" w:rsidR="009D508B" w:rsidRDefault="009D508B" w:rsidP="009D508B">
      <w:pPr>
        <w:pStyle w:val="a"/>
        <w:numPr>
          <w:ilvl w:val="0"/>
          <w:numId w:val="48"/>
        </w:numPr>
        <w:rPr>
          <w:lang w:eastAsia="ru-RU"/>
        </w:rPr>
      </w:pPr>
      <w:r>
        <w:t>Клиент  обращается к сотруднику банка с просьбой о смене логина.</w:t>
      </w:r>
    </w:p>
    <w:p w14:paraId="0013329F" w14:textId="77777777" w:rsidR="009D508B" w:rsidRDefault="009D508B" w:rsidP="009D508B">
      <w:pPr>
        <w:pStyle w:val="a"/>
        <w:numPr>
          <w:ilvl w:val="0"/>
          <w:numId w:val="48"/>
        </w:numPr>
        <w:rPr>
          <w:rFonts w:eastAsia="Times New Roman"/>
        </w:rPr>
      </w:pPr>
      <w:r>
        <w:t>Сотрудник банка в АРМ изменяет логин пользователя.</w:t>
      </w:r>
    </w:p>
    <w:p w14:paraId="7B899DC1" w14:textId="77777777" w:rsidR="009D508B" w:rsidRDefault="009D508B" w:rsidP="009D508B">
      <w:pPr>
        <w:pStyle w:val="a"/>
        <w:numPr>
          <w:ilvl w:val="0"/>
          <w:numId w:val="48"/>
        </w:numPr>
      </w:pPr>
      <w:r>
        <w:t>КБАНК изменяет логин в БЕЗ.</w:t>
      </w:r>
    </w:p>
    <w:p w14:paraId="6975E475" w14:textId="77777777" w:rsidR="009D508B" w:rsidRDefault="009D508B" w:rsidP="009D508B">
      <w:pPr>
        <w:pStyle w:val="a"/>
        <w:numPr>
          <w:ilvl w:val="0"/>
          <w:numId w:val="48"/>
        </w:numPr>
      </w:pPr>
      <w:r>
        <w:t>КБАНК  изменяет логин в  ПРФ.</w:t>
      </w:r>
    </w:p>
    <w:p w14:paraId="6ACA40FB" w14:textId="77777777" w:rsidR="009D508B" w:rsidRDefault="009D508B" w:rsidP="009D508B">
      <w:pPr>
        <w:pStyle w:val="a"/>
        <w:numPr>
          <w:ilvl w:val="0"/>
          <w:numId w:val="48"/>
        </w:numPr>
      </w:pPr>
      <w:r>
        <w:t xml:space="preserve">Изменения логина передаются в </w:t>
      </w:r>
      <w:r>
        <w:rPr>
          <w:lang w:val="en-US"/>
        </w:rPr>
        <w:t>TER</w:t>
      </w:r>
      <w:r w:rsidRPr="009D508B">
        <w:t xml:space="preserve"> </w:t>
      </w:r>
      <w:r>
        <w:t>в рамках выгрузки ОБЩИЕ-400.</w:t>
      </w:r>
    </w:p>
    <w:p w14:paraId="52DA4AA5" w14:textId="0DB9FFE9" w:rsidR="008A7FA5" w:rsidRPr="007C7F2D" w:rsidRDefault="008A7FA5" w:rsidP="007C7F2D">
      <w:pPr>
        <w:pStyle w:val="a"/>
        <w:numPr>
          <w:ilvl w:val="0"/>
          <w:numId w:val="0"/>
        </w:numPr>
        <w:ind w:left="720"/>
        <w:rPr>
          <w:lang w:eastAsia="ru-RU"/>
        </w:rPr>
      </w:pPr>
      <w:bookmarkStart w:id="79" w:name="_GoBack"/>
      <w:bookmarkEnd w:id="79"/>
    </w:p>
    <w:sectPr w:rsidR="008A7FA5" w:rsidRPr="007C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80ADA" w14:textId="77777777" w:rsidR="00480A40" w:rsidRDefault="00480A40" w:rsidP="009D1ABE">
      <w:pPr>
        <w:spacing w:after="0" w:line="240" w:lineRule="auto"/>
      </w:pPr>
      <w:r>
        <w:separator/>
      </w:r>
    </w:p>
  </w:endnote>
  <w:endnote w:type="continuationSeparator" w:id="0">
    <w:p w14:paraId="03590725" w14:textId="77777777" w:rsidR="00480A40" w:rsidRDefault="00480A40" w:rsidP="009D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E8D12" w14:textId="77777777" w:rsidR="00480A40" w:rsidRDefault="00480A40" w:rsidP="009D1ABE">
      <w:pPr>
        <w:spacing w:after="0" w:line="240" w:lineRule="auto"/>
      </w:pPr>
      <w:r>
        <w:separator/>
      </w:r>
    </w:p>
  </w:footnote>
  <w:footnote w:type="continuationSeparator" w:id="0">
    <w:p w14:paraId="71E74974" w14:textId="77777777" w:rsidR="00480A40" w:rsidRDefault="00480A40" w:rsidP="009D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EC4"/>
    <w:multiLevelType w:val="hybridMultilevel"/>
    <w:tmpl w:val="80F84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2119E"/>
    <w:multiLevelType w:val="hybridMultilevel"/>
    <w:tmpl w:val="C3786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4964"/>
    <w:multiLevelType w:val="hybridMultilevel"/>
    <w:tmpl w:val="A1F6E2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917B9"/>
    <w:multiLevelType w:val="hybridMultilevel"/>
    <w:tmpl w:val="2506A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27B47"/>
    <w:multiLevelType w:val="hybridMultilevel"/>
    <w:tmpl w:val="D23A7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62BC8C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30552"/>
    <w:multiLevelType w:val="hybridMultilevel"/>
    <w:tmpl w:val="1D384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C0796"/>
    <w:multiLevelType w:val="hybridMultilevel"/>
    <w:tmpl w:val="A60EC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E152E"/>
    <w:multiLevelType w:val="hybridMultilevel"/>
    <w:tmpl w:val="5F8E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E14CC2"/>
    <w:multiLevelType w:val="hybridMultilevel"/>
    <w:tmpl w:val="A60EC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343CC4"/>
    <w:multiLevelType w:val="hybridMultilevel"/>
    <w:tmpl w:val="F268F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C4201A"/>
    <w:multiLevelType w:val="hybridMultilevel"/>
    <w:tmpl w:val="B5EA6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F5371E"/>
    <w:multiLevelType w:val="hybridMultilevel"/>
    <w:tmpl w:val="80F84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15584"/>
    <w:multiLevelType w:val="hybridMultilevel"/>
    <w:tmpl w:val="D4DEF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B390B"/>
    <w:multiLevelType w:val="hybridMultilevel"/>
    <w:tmpl w:val="54A48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C4281"/>
    <w:multiLevelType w:val="hybridMultilevel"/>
    <w:tmpl w:val="5A62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A3501"/>
    <w:multiLevelType w:val="hybridMultilevel"/>
    <w:tmpl w:val="80F84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E7037"/>
    <w:multiLevelType w:val="hybridMultilevel"/>
    <w:tmpl w:val="8550E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B1433"/>
    <w:multiLevelType w:val="hybridMultilevel"/>
    <w:tmpl w:val="2C9CE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9B0C1C"/>
    <w:multiLevelType w:val="hybridMultilevel"/>
    <w:tmpl w:val="D4DEF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D506F7"/>
    <w:multiLevelType w:val="hybridMultilevel"/>
    <w:tmpl w:val="BA049A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D6E76"/>
    <w:multiLevelType w:val="hybridMultilevel"/>
    <w:tmpl w:val="F268F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8189B"/>
    <w:multiLevelType w:val="hybridMultilevel"/>
    <w:tmpl w:val="A1722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95A0E"/>
    <w:multiLevelType w:val="hybridMultilevel"/>
    <w:tmpl w:val="BD20E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34A2D"/>
    <w:multiLevelType w:val="hybridMultilevel"/>
    <w:tmpl w:val="CBFE5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F34C24"/>
    <w:multiLevelType w:val="hybridMultilevel"/>
    <w:tmpl w:val="80F84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202DF"/>
    <w:multiLevelType w:val="hybridMultilevel"/>
    <w:tmpl w:val="B5EA6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E84F93"/>
    <w:multiLevelType w:val="hybridMultilevel"/>
    <w:tmpl w:val="D4DEF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E02E9"/>
    <w:multiLevelType w:val="hybridMultilevel"/>
    <w:tmpl w:val="400CA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B579C2"/>
    <w:multiLevelType w:val="hybridMultilevel"/>
    <w:tmpl w:val="A60EC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14DC0"/>
    <w:multiLevelType w:val="hybridMultilevel"/>
    <w:tmpl w:val="9C969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E12E05"/>
    <w:multiLevelType w:val="hybridMultilevel"/>
    <w:tmpl w:val="4D529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3D1C8D"/>
    <w:multiLevelType w:val="hybridMultilevel"/>
    <w:tmpl w:val="4502E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A6933"/>
    <w:multiLevelType w:val="hybridMultilevel"/>
    <w:tmpl w:val="3054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16983"/>
    <w:multiLevelType w:val="hybridMultilevel"/>
    <w:tmpl w:val="21D8BA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847D8"/>
    <w:multiLevelType w:val="hybridMultilevel"/>
    <w:tmpl w:val="D4DEF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4C63ED"/>
    <w:multiLevelType w:val="hybridMultilevel"/>
    <w:tmpl w:val="F4E80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81507"/>
    <w:multiLevelType w:val="hybridMultilevel"/>
    <w:tmpl w:val="9C969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D4B6C"/>
    <w:multiLevelType w:val="hybridMultilevel"/>
    <w:tmpl w:val="E9249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AD70F8"/>
    <w:multiLevelType w:val="multilevel"/>
    <w:tmpl w:val="86A4C6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2EA3EC0"/>
    <w:multiLevelType w:val="hybridMultilevel"/>
    <w:tmpl w:val="D4DEF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762670"/>
    <w:multiLevelType w:val="hybridMultilevel"/>
    <w:tmpl w:val="8A24FB46"/>
    <w:lvl w:ilvl="0" w:tplc="93386A2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840484"/>
    <w:multiLevelType w:val="hybridMultilevel"/>
    <w:tmpl w:val="2B501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06DD5"/>
    <w:multiLevelType w:val="hybridMultilevel"/>
    <w:tmpl w:val="B78C2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EF425A"/>
    <w:multiLevelType w:val="hybridMultilevel"/>
    <w:tmpl w:val="87181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C2E72"/>
    <w:multiLevelType w:val="hybridMultilevel"/>
    <w:tmpl w:val="5C5A4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700A4E"/>
    <w:multiLevelType w:val="hybridMultilevel"/>
    <w:tmpl w:val="D2B4C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10C0E"/>
    <w:multiLevelType w:val="hybridMultilevel"/>
    <w:tmpl w:val="A60EC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4"/>
  </w:num>
  <w:num w:numId="4">
    <w:abstractNumId w:val="19"/>
  </w:num>
  <w:num w:numId="5">
    <w:abstractNumId w:val="33"/>
  </w:num>
  <w:num w:numId="6">
    <w:abstractNumId w:val="40"/>
  </w:num>
  <w:num w:numId="7">
    <w:abstractNumId w:val="20"/>
  </w:num>
  <w:num w:numId="8">
    <w:abstractNumId w:val="16"/>
  </w:num>
  <w:num w:numId="9">
    <w:abstractNumId w:val="7"/>
  </w:num>
  <w:num w:numId="10">
    <w:abstractNumId w:val="42"/>
  </w:num>
  <w:num w:numId="11">
    <w:abstractNumId w:val="1"/>
  </w:num>
  <w:num w:numId="12">
    <w:abstractNumId w:val="21"/>
  </w:num>
  <w:num w:numId="13">
    <w:abstractNumId w:val="4"/>
  </w:num>
  <w:num w:numId="14">
    <w:abstractNumId w:val="37"/>
  </w:num>
  <w:num w:numId="15">
    <w:abstractNumId w:val="10"/>
  </w:num>
  <w:num w:numId="16">
    <w:abstractNumId w:val="36"/>
  </w:num>
  <w:num w:numId="17">
    <w:abstractNumId w:val="35"/>
  </w:num>
  <w:num w:numId="18">
    <w:abstractNumId w:val="5"/>
  </w:num>
  <w:num w:numId="19">
    <w:abstractNumId w:val="22"/>
  </w:num>
  <w:num w:numId="20">
    <w:abstractNumId w:val="11"/>
  </w:num>
  <w:num w:numId="21">
    <w:abstractNumId w:val="15"/>
  </w:num>
  <w:num w:numId="22">
    <w:abstractNumId w:val="12"/>
  </w:num>
  <w:num w:numId="23">
    <w:abstractNumId w:val="18"/>
  </w:num>
  <w:num w:numId="24">
    <w:abstractNumId w:val="24"/>
  </w:num>
  <w:num w:numId="25">
    <w:abstractNumId w:val="32"/>
  </w:num>
  <w:num w:numId="26">
    <w:abstractNumId w:val="45"/>
  </w:num>
  <w:num w:numId="27">
    <w:abstractNumId w:val="0"/>
  </w:num>
  <w:num w:numId="28">
    <w:abstractNumId w:val="38"/>
  </w:num>
  <w:num w:numId="29">
    <w:abstractNumId w:val="14"/>
  </w:num>
  <w:num w:numId="30">
    <w:abstractNumId w:val="3"/>
  </w:num>
  <w:num w:numId="31">
    <w:abstractNumId w:val="43"/>
  </w:num>
  <w:num w:numId="32">
    <w:abstractNumId w:val="17"/>
  </w:num>
  <w:num w:numId="33">
    <w:abstractNumId w:val="27"/>
  </w:num>
  <w:num w:numId="34">
    <w:abstractNumId w:val="23"/>
  </w:num>
  <w:num w:numId="35">
    <w:abstractNumId w:val="31"/>
  </w:num>
  <w:num w:numId="36">
    <w:abstractNumId w:val="30"/>
  </w:num>
  <w:num w:numId="37">
    <w:abstractNumId w:val="25"/>
  </w:num>
  <w:num w:numId="38">
    <w:abstractNumId w:val="46"/>
  </w:num>
  <w:num w:numId="39">
    <w:abstractNumId w:val="28"/>
  </w:num>
  <w:num w:numId="40">
    <w:abstractNumId w:val="8"/>
  </w:num>
  <w:num w:numId="41">
    <w:abstractNumId w:val="39"/>
  </w:num>
  <w:num w:numId="42">
    <w:abstractNumId w:val="34"/>
  </w:num>
  <w:num w:numId="43">
    <w:abstractNumId w:val="26"/>
  </w:num>
  <w:num w:numId="44">
    <w:abstractNumId w:val="41"/>
  </w:num>
  <w:num w:numId="45">
    <w:abstractNumId w:val="2"/>
  </w:num>
  <w:num w:numId="46">
    <w:abstractNumId w:val="29"/>
  </w:num>
  <w:num w:numId="47">
    <w:abstractNumId w:val="9"/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2E"/>
    <w:rsid w:val="00001CE2"/>
    <w:rsid w:val="00002597"/>
    <w:rsid w:val="00003857"/>
    <w:rsid w:val="00003956"/>
    <w:rsid w:val="00021854"/>
    <w:rsid w:val="00022FE9"/>
    <w:rsid w:val="00025698"/>
    <w:rsid w:val="00030192"/>
    <w:rsid w:val="00035A6D"/>
    <w:rsid w:val="000443F0"/>
    <w:rsid w:val="00061015"/>
    <w:rsid w:val="000635FB"/>
    <w:rsid w:val="00066F75"/>
    <w:rsid w:val="000673ED"/>
    <w:rsid w:val="0006745D"/>
    <w:rsid w:val="00073915"/>
    <w:rsid w:val="000766EB"/>
    <w:rsid w:val="00087F97"/>
    <w:rsid w:val="00093264"/>
    <w:rsid w:val="000A0838"/>
    <w:rsid w:val="000A13AC"/>
    <w:rsid w:val="000B588A"/>
    <w:rsid w:val="000B7208"/>
    <w:rsid w:val="000D45BE"/>
    <w:rsid w:val="000D59D8"/>
    <w:rsid w:val="000F24BB"/>
    <w:rsid w:val="0010548A"/>
    <w:rsid w:val="00107EDB"/>
    <w:rsid w:val="00111180"/>
    <w:rsid w:val="00114F17"/>
    <w:rsid w:val="00116729"/>
    <w:rsid w:val="00116F03"/>
    <w:rsid w:val="00132F4D"/>
    <w:rsid w:val="001337D3"/>
    <w:rsid w:val="00141396"/>
    <w:rsid w:val="00144C54"/>
    <w:rsid w:val="0015543B"/>
    <w:rsid w:val="00171A95"/>
    <w:rsid w:val="00175592"/>
    <w:rsid w:val="001758A8"/>
    <w:rsid w:val="00177996"/>
    <w:rsid w:val="00181FF7"/>
    <w:rsid w:val="00187C8D"/>
    <w:rsid w:val="001A433F"/>
    <w:rsid w:val="001A77A2"/>
    <w:rsid w:val="001B6BF9"/>
    <w:rsid w:val="001C419D"/>
    <w:rsid w:val="001E1143"/>
    <w:rsid w:val="001E20D2"/>
    <w:rsid w:val="001E34CF"/>
    <w:rsid w:val="001E7139"/>
    <w:rsid w:val="001F2E2A"/>
    <w:rsid w:val="00203FB9"/>
    <w:rsid w:val="002040D3"/>
    <w:rsid w:val="00205A18"/>
    <w:rsid w:val="0020732E"/>
    <w:rsid w:val="0023266E"/>
    <w:rsid w:val="00253A06"/>
    <w:rsid w:val="002628A1"/>
    <w:rsid w:val="00273F2B"/>
    <w:rsid w:val="00277B4E"/>
    <w:rsid w:val="00280E45"/>
    <w:rsid w:val="002821A5"/>
    <w:rsid w:val="00295FE6"/>
    <w:rsid w:val="002A7C6F"/>
    <w:rsid w:val="002B15BB"/>
    <w:rsid w:val="002B1776"/>
    <w:rsid w:val="002C1C13"/>
    <w:rsid w:val="002C72B3"/>
    <w:rsid w:val="002D1A7D"/>
    <w:rsid w:val="002D6551"/>
    <w:rsid w:val="002E3273"/>
    <w:rsid w:val="002F2BCF"/>
    <w:rsid w:val="002F2C94"/>
    <w:rsid w:val="002F32B9"/>
    <w:rsid w:val="002F3A5A"/>
    <w:rsid w:val="002F7043"/>
    <w:rsid w:val="00324D97"/>
    <w:rsid w:val="00326F4F"/>
    <w:rsid w:val="00337D54"/>
    <w:rsid w:val="00340316"/>
    <w:rsid w:val="0034216D"/>
    <w:rsid w:val="00350527"/>
    <w:rsid w:val="003550CA"/>
    <w:rsid w:val="00356477"/>
    <w:rsid w:val="0036048D"/>
    <w:rsid w:val="0038234D"/>
    <w:rsid w:val="00386F69"/>
    <w:rsid w:val="003A116D"/>
    <w:rsid w:val="003A7D28"/>
    <w:rsid w:val="003B02DD"/>
    <w:rsid w:val="003B117A"/>
    <w:rsid w:val="003C1E0A"/>
    <w:rsid w:val="003C53BC"/>
    <w:rsid w:val="003D7D1E"/>
    <w:rsid w:val="003F126D"/>
    <w:rsid w:val="00405A2E"/>
    <w:rsid w:val="00424166"/>
    <w:rsid w:val="004253BC"/>
    <w:rsid w:val="004275F1"/>
    <w:rsid w:val="00443D76"/>
    <w:rsid w:val="00445AEB"/>
    <w:rsid w:val="004475B3"/>
    <w:rsid w:val="004618CB"/>
    <w:rsid w:val="004624F5"/>
    <w:rsid w:val="00467078"/>
    <w:rsid w:val="00473225"/>
    <w:rsid w:val="004749FB"/>
    <w:rsid w:val="00475B18"/>
    <w:rsid w:val="00480A40"/>
    <w:rsid w:val="00482397"/>
    <w:rsid w:val="00484999"/>
    <w:rsid w:val="00495B05"/>
    <w:rsid w:val="0049745E"/>
    <w:rsid w:val="004A4415"/>
    <w:rsid w:val="004A453A"/>
    <w:rsid w:val="004A5D85"/>
    <w:rsid w:val="004C4FDE"/>
    <w:rsid w:val="004D1807"/>
    <w:rsid w:val="004E050E"/>
    <w:rsid w:val="004E3E70"/>
    <w:rsid w:val="004F5E85"/>
    <w:rsid w:val="0050320F"/>
    <w:rsid w:val="00510C5C"/>
    <w:rsid w:val="00514932"/>
    <w:rsid w:val="00514AE8"/>
    <w:rsid w:val="005170F9"/>
    <w:rsid w:val="00526398"/>
    <w:rsid w:val="00527EF1"/>
    <w:rsid w:val="00530A5E"/>
    <w:rsid w:val="00561842"/>
    <w:rsid w:val="00576EC1"/>
    <w:rsid w:val="00582C29"/>
    <w:rsid w:val="0059075E"/>
    <w:rsid w:val="00592EE4"/>
    <w:rsid w:val="00595D81"/>
    <w:rsid w:val="00595F03"/>
    <w:rsid w:val="005A3BFF"/>
    <w:rsid w:val="005A4500"/>
    <w:rsid w:val="005C1821"/>
    <w:rsid w:val="005C59FD"/>
    <w:rsid w:val="005E4A9F"/>
    <w:rsid w:val="005E4D24"/>
    <w:rsid w:val="00607AA6"/>
    <w:rsid w:val="00610F32"/>
    <w:rsid w:val="006253AE"/>
    <w:rsid w:val="00626D3E"/>
    <w:rsid w:val="00627FFD"/>
    <w:rsid w:val="006340EF"/>
    <w:rsid w:val="00636FCD"/>
    <w:rsid w:val="0063715B"/>
    <w:rsid w:val="006522B6"/>
    <w:rsid w:val="00656FFF"/>
    <w:rsid w:val="006759C2"/>
    <w:rsid w:val="00686DA8"/>
    <w:rsid w:val="006938E5"/>
    <w:rsid w:val="00697847"/>
    <w:rsid w:val="006A164F"/>
    <w:rsid w:val="006A5284"/>
    <w:rsid w:val="006C531E"/>
    <w:rsid w:val="006E25A4"/>
    <w:rsid w:val="006E3F9E"/>
    <w:rsid w:val="006F50A9"/>
    <w:rsid w:val="00706FE4"/>
    <w:rsid w:val="00712BD0"/>
    <w:rsid w:val="00715AC2"/>
    <w:rsid w:val="0073033F"/>
    <w:rsid w:val="007325B4"/>
    <w:rsid w:val="0074185A"/>
    <w:rsid w:val="00747AC9"/>
    <w:rsid w:val="00755489"/>
    <w:rsid w:val="00757008"/>
    <w:rsid w:val="0076747B"/>
    <w:rsid w:val="00787D32"/>
    <w:rsid w:val="00794436"/>
    <w:rsid w:val="007B0CE9"/>
    <w:rsid w:val="007B0D25"/>
    <w:rsid w:val="007B3853"/>
    <w:rsid w:val="007B5D5E"/>
    <w:rsid w:val="007B72AE"/>
    <w:rsid w:val="007C5BA8"/>
    <w:rsid w:val="007C7F2D"/>
    <w:rsid w:val="007D0AA8"/>
    <w:rsid w:val="007D6769"/>
    <w:rsid w:val="007E5CBE"/>
    <w:rsid w:val="007F5378"/>
    <w:rsid w:val="007F60F6"/>
    <w:rsid w:val="008058AE"/>
    <w:rsid w:val="00812F2A"/>
    <w:rsid w:val="0082467E"/>
    <w:rsid w:val="00827252"/>
    <w:rsid w:val="00837925"/>
    <w:rsid w:val="008416DD"/>
    <w:rsid w:val="00847B1D"/>
    <w:rsid w:val="00850531"/>
    <w:rsid w:val="008618C4"/>
    <w:rsid w:val="00863D3C"/>
    <w:rsid w:val="00877E44"/>
    <w:rsid w:val="0088672C"/>
    <w:rsid w:val="008935D2"/>
    <w:rsid w:val="008A10BA"/>
    <w:rsid w:val="008A1A78"/>
    <w:rsid w:val="008A7FA5"/>
    <w:rsid w:val="008B085C"/>
    <w:rsid w:val="008C3671"/>
    <w:rsid w:val="008C3C09"/>
    <w:rsid w:val="008C6892"/>
    <w:rsid w:val="008C7EA3"/>
    <w:rsid w:val="008D001B"/>
    <w:rsid w:val="008D2175"/>
    <w:rsid w:val="008D6E44"/>
    <w:rsid w:val="008E0CAB"/>
    <w:rsid w:val="008E1DBB"/>
    <w:rsid w:val="008F0FA7"/>
    <w:rsid w:val="008F53A2"/>
    <w:rsid w:val="00900936"/>
    <w:rsid w:val="00901F50"/>
    <w:rsid w:val="00903A92"/>
    <w:rsid w:val="00913360"/>
    <w:rsid w:val="00920EA2"/>
    <w:rsid w:val="00944460"/>
    <w:rsid w:val="0094650A"/>
    <w:rsid w:val="00984409"/>
    <w:rsid w:val="009905A2"/>
    <w:rsid w:val="009921AE"/>
    <w:rsid w:val="009A3B61"/>
    <w:rsid w:val="009A507B"/>
    <w:rsid w:val="009B5CE5"/>
    <w:rsid w:val="009C2571"/>
    <w:rsid w:val="009D076E"/>
    <w:rsid w:val="009D1ABE"/>
    <w:rsid w:val="009D508B"/>
    <w:rsid w:val="009E0B16"/>
    <w:rsid w:val="009E6BD9"/>
    <w:rsid w:val="009F030A"/>
    <w:rsid w:val="00A1655C"/>
    <w:rsid w:val="00A1779E"/>
    <w:rsid w:val="00A30BD0"/>
    <w:rsid w:val="00A3108B"/>
    <w:rsid w:val="00A315EC"/>
    <w:rsid w:val="00A363EE"/>
    <w:rsid w:val="00A41405"/>
    <w:rsid w:val="00A472AB"/>
    <w:rsid w:val="00A509A0"/>
    <w:rsid w:val="00A647EB"/>
    <w:rsid w:val="00A705ED"/>
    <w:rsid w:val="00A7204F"/>
    <w:rsid w:val="00A726D3"/>
    <w:rsid w:val="00A778AC"/>
    <w:rsid w:val="00A80D5A"/>
    <w:rsid w:val="00A84B61"/>
    <w:rsid w:val="00A95251"/>
    <w:rsid w:val="00AA38D2"/>
    <w:rsid w:val="00AA3A86"/>
    <w:rsid w:val="00AB2F31"/>
    <w:rsid w:val="00AD0C47"/>
    <w:rsid w:val="00AD24EA"/>
    <w:rsid w:val="00AE77D1"/>
    <w:rsid w:val="00AF0285"/>
    <w:rsid w:val="00AF190E"/>
    <w:rsid w:val="00AF330B"/>
    <w:rsid w:val="00AF5F6C"/>
    <w:rsid w:val="00AF6793"/>
    <w:rsid w:val="00B01E25"/>
    <w:rsid w:val="00B363EB"/>
    <w:rsid w:val="00B455E3"/>
    <w:rsid w:val="00B46007"/>
    <w:rsid w:val="00B5479B"/>
    <w:rsid w:val="00B61AEA"/>
    <w:rsid w:val="00B61AFF"/>
    <w:rsid w:val="00B66FF1"/>
    <w:rsid w:val="00B7671C"/>
    <w:rsid w:val="00B767CE"/>
    <w:rsid w:val="00B80C61"/>
    <w:rsid w:val="00B81BC8"/>
    <w:rsid w:val="00B83504"/>
    <w:rsid w:val="00B84F0C"/>
    <w:rsid w:val="00B859B5"/>
    <w:rsid w:val="00B8769E"/>
    <w:rsid w:val="00B9514A"/>
    <w:rsid w:val="00B9552D"/>
    <w:rsid w:val="00BB1731"/>
    <w:rsid w:val="00BC5C58"/>
    <w:rsid w:val="00BD0739"/>
    <w:rsid w:val="00BD1AAF"/>
    <w:rsid w:val="00BD6528"/>
    <w:rsid w:val="00BF36D0"/>
    <w:rsid w:val="00C00AC2"/>
    <w:rsid w:val="00C05767"/>
    <w:rsid w:val="00C15978"/>
    <w:rsid w:val="00C26BFF"/>
    <w:rsid w:val="00C30ACD"/>
    <w:rsid w:val="00C45BB1"/>
    <w:rsid w:val="00C46FA6"/>
    <w:rsid w:val="00C501E6"/>
    <w:rsid w:val="00C5162A"/>
    <w:rsid w:val="00C53A40"/>
    <w:rsid w:val="00C5426C"/>
    <w:rsid w:val="00C55CD4"/>
    <w:rsid w:val="00C613FD"/>
    <w:rsid w:val="00C61583"/>
    <w:rsid w:val="00C62955"/>
    <w:rsid w:val="00C723A1"/>
    <w:rsid w:val="00C8136F"/>
    <w:rsid w:val="00C86989"/>
    <w:rsid w:val="00CA0B40"/>
    <w:rsid w:val="00CA4622"/>
    <w:rsid w:val="00CA578C"/>
    <w:rsid w:val="00CA6EA6"/>
    <w:rsid w:val="00CC0187"/>
    <w:rsid w:val="00CC4021"/>
    <w:rsid w:val="00CD46FB"/>
    <w:rsid w:val="00CE5BDC"/>
    <w:rsid w:val="00D0228F"/>
    <w:rsid w:val="00D03B50"/>
    <w:rsid w:val="00D11818"/>
    <w:rsid w:val="00D12D2B"/>
    <w:rsid w:val="00D13D57"/>
    <w:rsid w:val="00D266AC"/>
    <w:rsid w:val="00D27233"/>
    <w:rsid w:val="00D3549C"/>
    <w:rsid w:val="00D36C6E"/>
    <w:rsid w:val="00D4110D"/>
    <w:rsid w:val="00D6101D"/>
    <w:rsid w:val="00D62804"/>
    <w:rsid w:val="00D62950"/>
    <w:rsid w:val="00D661CB"/>
    <w:rsid w:val="00D7536E"/>
    <w:rsid w:val="00D815AE"/>
    <w:rsid w:val="00D925F6"/>
    <w:rsid w:val="00D9493D"/>
    <w:rsid w:val="00DA7822"/>
    <w:rsid w:val="00DC024D"/>
    <w:rsid w:val="00DD18F9"/>
    <w:rsid w:val="00DE07A8"/>
    <w:rsid w:val="00DE5074"/>
    <w:rsid w:val="00DF0B8D"/>
    <w:rsid w:val="00DF5864"/>
    <w:rsid w:val="00DF5D9C"/>
    <w:rsid w:val="00E009BF"/>
    <w:rsid w:val="00E03CA5"/>
    <w:rsid w:val="00E042C2"/>
    <w:rsid w:val="00E06CC4"/>
    <w:rsid w:val="00E17554"/>
    <w:rsid w:val="00E313BA"/>
    <w:rsid w:val="00E3318F"/>
    <w:rsid w:val="00E353AE"/>
    <w:rsid w:val="00E44F14"/>
    <w:rsid w:val="00E64124"/>
    <w:rsid w:val="00E64DB0"/>
    <w:rsid w:val="00E72E75"/>
    <w:rsid w:val="00E76752"/>
    <w:rsid w:val="00E876CF"/>
    <w:rsid w:val="00E87F27"/>
    <w:rsid w:val="00E9001F"/>
    <w:rsid w:val="00E914D8"/>
    <w:rsid w:val="00E92270"/>
    <w:rsid w:val="00EB27F7"/>
    <w:rsid w:val="00EB345C"/>
    <w:rsid w:val="00EB3DE0"/>
    <w:rsid w:val="00EB560C"/>
    <w:rsid w:val="00EC6A2B"/>
    <w:rsid w:val="00ED28C5"/>
    <w:rsid w:val="00ED5190"/>
    <w:rsid w:val="00ED6CAD"/>
    <w:rsid w:val="00EE4D7E"/>
    <w:rsid w:val="00EF2230"/>
    <w:rsid w:val="00EF393E"/>
    <w:rsid w:val="00EF4DED"/>
    <w:rsid w:val="00EF5E64"/>
    <w:rsid w:val="00EF6440"/>
    <w:rsid w:val="00F006B3"/>
    <w:rsid w:val="00F04ECB"/>
    <w:rsid w:val="00F13832"/>
    <w:rsid w:val="00F166A1"/>
    <w:rsid w:val="00F173F4"/>
    <w:rsid w:val="00F21E7F"/>
    <w:rsid w:val="00F31598"/>
    <w:rsid w:val="00F5300A"/>
    <w:rsid w:val="00F53344"/>
    <w:rsid w:val="00F6049B"/>
    <w:rsid w:val="00F923E1"/>
    <w:rsid w:val="00F95E8A"/>
    <w:rsid w:val="00FA48F3"/>
    <w:rsid w:val="00FA5BA1"/>
    <w:rsid w:val="00FC2CA9"/>
    <w:rsid w:val="00FC5D5A"/>
    <w:rsid w:val="00FD66B9"/>
    <w:rsid w:val="00FE0C68"/>
    <w:rsid w:val="00FE32D7"/>
    <w:rsid w:val="00FE52C0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46C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EF6440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F6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">
    <w:name w:val="List Paragraph"/>
    <w:basedOn w:val="a0"/>
    <w:link w:val="a4"/>
    <w:uiPriority w:val="34"/>
    <w:qFormat/>
    <w:rsid w:val="00DF5864"/>
    <w:pPr>
      <w:numPr>
        <w:numId w:val="6"/>
      </w:numPr>
      <w:contextualSpacing/>
    </w:pPr>
  </w:style>
  <w:style w:type="paragraph" w:styleId="a5">
    <w:name w:val="caption"/>
    <w:basedOn w:val="a0"/>
    <w:next w:val="a0"/>
    <w:uiPriority w:val="35"/>
    <w:unhideWhenUsed/>
    <w:qFormat/>
    <w:rsid w:val="00A472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note text"/>
    <w:basedOn w:val="a0"/>
    <w:link w:val="a7"/>
    <w:uiPriority w:val="99"/>
    <w:semiHidden/>
    <w:unhideWhenUsed/>
    <w:rsid w:val="009D1AB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9D1ABE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9D1ABE"/>
    <w:rPr>
      <w:vertAlign w:val="superscript"/>
    </w:rPr>
  </w:style>
  <w:style w:type="paragraph" w:styleId="a9">
    <w:name w:val="Document Map"/>
    <w:basedOn w:val="a0"/>
    <w:link w:val="aa"/>
    <w:uiPriority w:val="99"/>
    <w:semiHidden/>
    <w:unhideWhenUsed/>
    <w:rsid w:val="004475B3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4475B3"/>
    <w:rPr>
      <w:rFonts w:ascii="Lucida Grande" w:hAnsi="Lucida Grande"/>
      <w:sz w:val="24"/>
      <w:szCs w:val="24"/>
    </w:rPr>
  </w:style>
  <w:style w:type="character" w:styleId="ab">
    <w:name w:val="annotation reference"/>
    <w:basedOn w:val="a1"/>
    <w:uiPriority w:val="99"/>
    <w:semiHidden/>
    <w:unhideWhenUsed/>
    <w:rsid w:val="004475B3"/>
    <w:rPr>
      <w:sz w:val="18"/>
      <w:szCs w:val="18"/>
    </w:rPr>
  </w:style>
  <w:style w:type="paragraph" w:styleId="ac">
    <w:name w:val="annotation text"/>
    <w:basedOn w:val="a0"/>
    <w:link w:val="ad"/>
    <w:uiPriority w:val="99"/>
    <w:semiHidden/>
    <w:unhideWhenUsed/>
    <w:rsid w:val="004475B3"/>
    <w:pPr>
      <w:spacing w:line="240" w:lineRule="auto"/>
    </w:pPr>
    <w:rPr>
      <w:sz w:val="24"/>
      <w:szCs w:val="24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475B3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475B3"/>
    <w:rPr>
      <w:b/>
      <w:bCs/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475B3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447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475B3"/>
    <w:rPr>
      <w:rFonts w:ascii="Lucida Grande" w:hAnsi="Lucida Grande"/>
      <w:sz w:val="18"/>
      <w:szCs w:val="18"/>
    </w:rPr>
  </w:style>
  <w:style w:type="character" w:customStyle="1" w:styleId="a4">
    <w:name w:val="Абзац списка Знак"/>
    <w:basedOn w:val="a1"/>
    <w:link w:val="a"/>
    <w:uiPriority w:val="34"/>
    <w:locked/>
    <w:rsid w:val="00E44F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EF6440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F6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">
    <w:name w:val="List Paragraph"/>
    <w:basedOn w:val="a0"/>
    <w:link w:val="a4"/>
    <w:uiPriority w:val="34"/>
    <w:qFormat/>
    <w:rsid w:val="00DF5864"/>
    <w:pPr>
      <w:numPr>
        <w:numId w:val="6"/>
      </w:numPr>
      <w:contextualSpacing/>
    </w:pPr>
  </w:style>
  <w:style w:type="paragraph" w:styleId="a5">
    <w:name w:val="caption"/>
    <w:basedOn w:val="a0"/>
    <w:next w:val="a0"/>
    <w:uiPriority w:val="35"/>
    <w:unhideWhenUsed/>
    <w:qFormat/>
    <w:rsid w:val="00A472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note text"/>
    <w:basedOn w:val="a0"/>
    <w:link w:val="a7"/>
    <w:uiPriority w:val="99"/>
    <w:semiHidden/>
    <w:unhideWhenUsed/>
    <w:rsid w:val="009D1AB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9D1ABE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9D1ABE"/>
    <w:rPr>
      <w:vertAlign w:val="superscript"/>
    </w:rPr>
  </w:style>
  <w:style w:type="paragraph" w:styleId="a9">
    <w:name w:val="Document Map"/>
    <w:basedOn w:val="a0"/>
    <w:link w:val="aa"/>
    <w:uiPriority w:val="99"/>
    <w:semiHidden/>
    <w:unhideWhenUsed/>
    <w:rsid w:val="004475B3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4475B3"/>
    <w:rPr>
      <w:rFonts w:ascii="Lucida Grande" w:hAnsi="Lucida Grande"/>
      <w:sz w:val="24"/>
      <w:szCs w:val="24"/>
    </w:rPr>
  </w:style>
  <w:style w:type="character" w:styleId="ab">
    <w:name w:val="annotation reference"/>
    <w:basedOn w:val="a1"/>
    <w:uiPriority w:val="99"/>
    <w:semiHidden/>
    <w:unhideWhenUsed/>
    <w:rsid w:val="004475B3"/>
    <w:rPr>
      <w:sz w:val="18"/>
      <w:szCs w:val="18"/>
    </w:rPr>
  </w:style>
  <w:style w:type="paragraph" w:styleId="ac">
    <w:name w:val="annotation text"/>
    <w:basedOn w:val="a0"/>
    <w:link w:val="ad"/>
    <w:uiPriority w:val="99"/>
    <w:semiHidden/>
    <w:unhideWhenUsed/>
    <w:rsid w:val="004475B3"/>
    <w:pPr>
      <w:spacing w:line="240" w:lineRule="auto"/>
    </w:pPr>
    <w:rPr>
      <w:sz w:val="24"/>
      <w:szCs w:val="24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475B3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475B3"/>
    <w:rPr>
      <w:b/>
      <w:bCs/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475B3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447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475B3"/>
    <w:rPr>
      <w:rFonts w:ascii="Lucida Grande" w:hAnsi="Lucida Grande"/>
      <w:sz w:val="18"/>
      <w:szCs w:val="18"/>
    </w:rPr>
  </w:style>
  <w:style w:type="character" w:customStyle="1" w:styleId="a4">
    <w:name w:val="Абзац списка Знак"/>
    <w:basedOn w:val="a1"/>
    <w:link w:val="a"/>
    <w:uiPriority w:val="34"/>
    <w:locked/>
    <w:rsid w:val="00E4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E4C8E-DC81-419C-BFD9-DABB32C85EC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D01988-43FF-463A-B1D8-A5A51ECA2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3D622-1957-4785-AF34-0690D7F8C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2628020-605F-4D93-AA3F-7E6A42BA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19</Pages>
  <Words>6122</Words>
  <Characters>34900</Characters>
  <Application>Microsoft Office Word</Application>
  <DocSecurity>0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Моревский</dc:creator>
  <cp:lastModifiedBy>Petr Markov</cp:lastModifiedBy>
  <cp:revision>51</cp:revision>
  <dcterms:created xsi:type="dcterms:W3CDTF">2013-04-03T11:10:00Z</dcterms:created>
  <dcterms:modified xsi:type="dcterms:W3CDTF">2013-11-14T08:05:00Z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