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761F62" w:rsidRDefault="00941FCD" w:rsidP="003155B9">
      <w:pPr>
        <w:spacing w:line="240" w:lineRule="auto"/>
        <w:rPr>
          <w:rFonts w:ascii="Arial" w:hAnsi="Arial" w:cs="Arial"/>
          <w:vertAlign w:val="subscript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58349F95" w:rsidR="004A6496" w:rsidRPr="00CE5F4F" w:rsidRDefault="00E21433" w:rsidP="003155B9">
            <w:pPr>
              <w:pStyle w:val="a8"/>
              <w:rPr>
                <w:rFonts w:ascii="Arial" w:hAnsi="Arial" w:cs="Arial"/>
              </w:rPr>
            </w:pPr>
            <w:r w:rsidRPr="00CE5F4F">
              <w:rPr>
                <w:rFonts w:ascii="Arial" w:hAnsi="Arial" w:cs="Arial"/>
              </w:rPr>
              <w:t>Программа лояльности ВТБ</w:t>
            </w:r>
            <w:r w:rsidR="00B6204C" w:rsidRPr="00CE5F4F">
              <w:rPr>
                <w:rFonts w:ascii="Arial" w:hAnsi="Arial" w:cs="Arial"/>
              </w:rPr>
              <w:t>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43FD5D70" w14:textId="567500B1" w:rsidR="00454680" w:rsidRPr="00CE5F4F" w:rsidRDefault="00B6204C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CE5F4F">
              <w:rPr>
                <w:rFonts w:ascii="Arial" w:hAnsi="Arial" w:cs="Arial"/>
              </w:rPr>
              <w:t xml:space="preserve">Спецификация </w:t>
            </w:r>
            <w:r w:rsidR="00EF6678" w:rsidRPr="00CE5F4F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  <w:r w:rsidR="00776129" w:rsidRPr="00CE5F4F">
              <w:rPr>
                <w:rFonts w:ascii="Arial" w:hAnsi="Arial" w:cs="Arial"/>
              </w:rPr>
              <w:t>.</w:t>
            </w:r>
          </w:p>
          <w:p w14:paraId="0CC3D85E" w14:textId="5B4E15B6" w:rsidR="00776129" w:rsidRPr="00CE5F4F" w:rsidRDefault="004E4F58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CE5F4F">
              <w:rPr>
                <w:rFonts w:ascii="Arial" w:hAnsi="Arial" w:cs="Arial"/>
              </w:rPr>
              <w:t>MLVTBPLK-155</w:t>
            </w:r>
            <w:r w:rsidR="00E571CA" w:rsidRPr="00CE5F4F">
              <w:rPr>
                <w:rFonts w:ascii="Arial" w:hAnsi="Arial" w:cs="Arial"/>
              </w:rPr>
              <w:t xml:space="preserve"> </w:t>
            </w:r>
            <w:r w:rsidRPr="00CE5F4F">
              <w:rPr>
                <w:rFonts w:ascii="Arial" w:hAnsi="Arial" w:cs="Arial"/>
              </w:rPr>
              <w:t>Списание бонусов на продукты Банка</w:t>
            </w:r>
          </w:p>
          <w:p w14:paraId="60A8100D" w14:textId="284ABBB7" w:rsidR="00454680" w:rsidRPr="00CE5F4F" w:rsidRDefault="00454680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5E6567" w:rsidRDefault="00EF6678" w:rsidP="003155B9">
            <w:pPr>
              <w:spacing w:line="240" w:lineRule="auto"/>
              <w:rPr>
                <w:rFonts w:ascii="Arial" w:hAnsi="Arial" w:cs="Arial"/>
                <w:lang w:val="en-US"/>
              </w:rPr>
            </w:pPr>
          </w:p>
          <w:p w14:paraId="4AE074AA" w14:textId="1F762268" w:rsidR="004A6496" w:rsidRPr="004E4F58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4E4F58">
              <w:rPr>
                <w:rFonts w:ascii="Arial" w:hAnsi="Arial" w:cs="Arial"/>
              </w:rPr>
              <w:t>Рехин Сергей</w:t>
            </w:r>
          </w:p>
          <w:p w14:paraId="1FE87F18" w14:textId="3FA48801" w:rsidR="004A6496" w:rsidRPr="004C1DF5" w:rsidRDefault="00935F62" w:rsidP="003155B9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AE0598">
              <w:rPr>
                <w:rFonts w:ascii="Arial" w:hAnsi="Arial" w:cs="Arial"/>
              </w:rPr>
              <w:t>0.</w:t>
            </w:r>
            <w:r w:rsidR="004C1DF5">
              <w:rPr>
                <w:rFonts w:ascii="Arial" w:hAnsi="Arial" w:cs="Arial"/>
                <w:lang w:val="en-US"/>
              </w:rPr>
              <w:t>1</w:t>
            </w:r>
          </w:p>
          <w:p w14:paraId="35606D52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EC27FD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 w:rsidRPr="00EC27FD">
        <w:rPr>
          <w:rFonts w:ascii="Arial" w:hAnsi="Arial" w:cs="Arial"/>
          <w:lang w:val="ru-RU"/>
        </w:rPr>
        <w:t xml:space="preserve"> </w:t>
      </w:r>
      <w:r w:rsidR="00D86016">
        <w:rPr>
          <w:rFonts w:ascii="Arial" w:hAnsi="Arial" w:cs="Arial"/>
          <w:lang w:val="ru-RU"/>
        </w:rPr>
        <w:t xml:space="preserve">изменений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DD5184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DD518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69F36E9E" w:rsidR="00CF436E" w:rsidRPr="00DD5184" w:rsidRDefault="004E4F58" w:rsidP="004E4F58">
            <w:pPr>
              <w:spacing w:line="240" w:lineRule="auto"/>
              <w:jc w:val="center"/>
            </w:pPr>
            <w:r w:rsidRPr="00DD5184">
              <w:rPr>
                <w:rFonts w:ascii="Arial" w:hAnsi="Arial" w:cs="Arial"/>
              </w:rPr>
              <w:t>23</w:t>
            </w:r>
            <w:r w:rsidR="001162A0" w:rsidRPr="00DD5184">
              <w:rPr>
                <w:rFonts w:ascii="Arial" w:hAnsi="Arial" w:cs="Arial"/>
              </w:rPr>
              <w:t>.</w:t>
            </w:r>
            <w:r w:rsidRPr="00DD5184">
              <w:t>10</w:t>
            </w:r>
            <w:r w:rsidR="00E4212D" w:rsidRPr="00DD5184">
              <w:rPr>
                <w:rFonts w:ascii="Arial" w:hAnsi="Arial" w:cs="Arial"/>
              </w:rPr>
              <w:t>.</w:t>
            </w:r>
            <w:r w:rsidR="00273541" w:rsidRPr="00DD5184">
              <w:rPr>
                <w:rFonts w:ascii="Arial" w:hAnsi="Arial" w:cs="Arial"/>
              </w:rPr>
              <w:t>201</w:t>
            </w:r>
            <w:r w:rsidR="009F7B6A" w:rsidRPr="00DD518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736C45D9" w:rsidR="00CF436E" w:rsidRPr="00DD5184" w:rsidRDefault="004E4F58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DD5184">
              <w:rPr>
                <w:rFonts w:ascii="Arial" w:hAnsi="Arial" w:cs="Arial"/>
              </w:rPr>
              <w:t>Рехин Сергей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7371EBF" w:rsidR="00CF436E" w:rsidRPr="009232A4" w:rsidRDefault="004F3F45" w:rsidP="003155B9">
            <w:pPr>
              <w:spacing w:line="240" w:lineRule="auto"/>
              <w:rPr>
                <w:rFonts w:ascii="Arial" w:hAnsi="Arial" w:cs="Arial"/>
              </w:rPr>
            </w:pPr>
            <w:r w:rsidRPr="00DD5184">
              <w:rPr>
                <w:rFonts w:ascii="Arial" w:hAnsi="Arial" w:cs="Arial"/>
              </w:rPr>
              <w:t>Готова первая версия документа.</w:t>
            </w:r>
          </w:p>
        </w:tc>
      </w:tr>
      <w:tr w:rsidR="005E6567" w:rsidRPr="009232A4" w14:paraId="3A14ABFE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792C08EF" w14:textId="7B5E1F5F" w:rsidR="005E6567" w:rsidRPr="005E6567" w:rsidRDefault="005E6567" w:rsidP="003155B9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95FA7CB" w14:textId="64E6694F" w:rsidR="005E6567" w:rsidRPr="005E6567" w:rsidRDefault="005E6567" w:rsidP="004E4F58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23.12.2014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5B4F109" w14:textId="602805B2" w:rsidR="005E6567" w:rsidRPr="005E6567" w:rsidRDefault="005E6567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Михайлов Михаил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98FBB64" w14:textId="279DA6E5" w:rsidR="005E6567" w:rsidRPr="00DD5184" w:rsidRDefault="005E6567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Добавлен параметр «</w:t>
            </w:r>
            <w:r w:rsidRPr="005E6567">
              <w:rPr>
                <w:rFonts w:ascii="Arial" w:hAnsi="Arial" w:cs="Arial"/>
              </w:rPr>
              <w:t>Срок действия предложения</w:t>
            </w:r>
            <w:r>
              <w:rPr>
                <w:rFonts w:ascii="Arial" w:hAnsi="Arial" w:cs="Arial"/>
              </w:rPr>
              <w:t>»</w:t>
            </w:r>
          </w:p>
        </w:tc>
      </w:tr>
    </w:tbl>
    <w:p w14:paraId="60A10BD3" w14:textId="3128B1D9" w:rsidR="00617352" w:rsidRPr="005D18C5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232A4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6715D57C" w14:textId="77777777" w:rsidR="005E6567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407115319" w:history="1">
        <w:r w:rsidR="005E6567" w:rsidRPr="001F5E8F">
          <w:rPr>
            <w:rStyle w:val="afd"/>
          </w:rPr>
          <w:t>Глоссарий</w:t>
        </w:r>
        <w:r w:rsidR="005E6567">
          <w:rPr>
            <w:noProof/>
            <w:webHidden/>
          </w:rPr>
          <w:tab/>
        </w:r>
        <w:r w:rsidR="005E6567">
          <w:rPr>
            <w:noProof/>
            <w:webHidden/>
          </w:rPr>
          <w:fldChar w:fldCharType="begin"/>
        </w:r>
        <w:r w:rsidR="005E6567">
          <w:rPr>
            <w:noProof/>
            <w:webHidden/>
          </w:rPr>
          <w:instrText xml:space="preserve"> PAGEREF _Toc407115319 \h </w:instrText>
        </w:r>
        <w:r w:rsidR="005E6567">
          <w:rPr>
            <w:noProof/>
            <w:webHidden/>
          </w:rPr>
        </w:r>
        <w:r w:rsidR="005E6567">
          <w:rPr>
            <w:noProof/>
            <w:webHidden/>
          </w:rPr>
          <w:fldChar w:fldCharType="separate"/>
        </w:r>
        <w:r w:rsidR="005E6567">
          <w:rPr>
            <w:noProof/>
            <w:webHidden/>
          </w:rPr>
          <w:t>4</w:t>
        </w:r>
        <w:r w:rsidR="005E6567">
          <w:rPr>
            <w:noProof/>
            <w:webHidden/>
          </w:rPr>
          <w:fldChar w:fldCharType="end"/>
        </w:r>
      </w:hyperlink>
    </w:p>
    <w:p w14:paraId="4BABF726" w14:textId="77777777" w:rsidR="005E6567" w:rsidRDefault="005E6567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7115320" w:history="1">
        <w:r w:rsidRPr="001F5E8F">
          <w:rPr>
            <w:rStyle w:val="afd"/>
            <w:rFonts w:ascii="Arial" w:hAnsi="Arial" w:cs="Arial"/>
          </w:rPr>
          <w:t>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5455F" w14:textId="77777777" w:rsidR="005E6567" w:rsidRDefault="005E6567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15321" w:history="1">
        <w:r w:rsidRPr="001F5E8F">
          <w:rPr>
            <w:rStyle w:val="afd"/>
            <w:rFonts w:ascii="Arial" w:hAnsi="Arial" w:cs="Arial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B31BCF" w14:textId="77777777" w:rsidR="005E6567" w:rsidRDefault="005E6567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15322" w:history="1">
        <w:r w:rsidRPr="001F5E8F">
          <w:rPr>
            <w:rStyle w:val="afd"/>
            <w:rFonts w:ascii="Arial" w:hAnsi="Arial" w:cs="Arial"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ECD49" w14:textId="77777777" w:rsidR="005E6567" w:rsidRDefault="005E6567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7115323" w:history="1">
        <w:r w:rsidRPr="001F5E8F">
          <w:rPr>
            <w:rStyle w:val="afd"/>
            <w:rFonts w:ascii="Arial" w:hAnsi="Arial" w:cs="Arial"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Требования к функциям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563160" w14:textId="77777777" w:rsidR="005E6567" w:rsidRDefault="005E6567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15324" w:history="1">
        <w:r w:rsidRPr="001F5E8F">
          <w:rPr>
            <w:rStyle w:val="afd"/>
            <w:rFonts w:ascii="Arial" w:hAnsi="Arial" w:cs="Arial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MLVTBPLK-155 Списание бонусов на продукты Банка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B11122" w14:textId="77777777" w:rsidR="005E6567" w:rsidRDefault="005E6567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7115325" w:history="1">
        <w:r w:rsidRPr="001F5E8F">
          <w:rPr>
            <w:rStyle w:val="afd"/>
            <w:rFonts w:ascii="Arial" w:hAnsi="Arial" w:cs="Arial"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EB1659" w14:textId="77777777" w:rsidR="005E6567" w:rsidRDefault="005E6567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7115326" w:history="1">
        <w:r w:rsidRPr="001F5E8F">
          <w:rPr>
            <w:rStyle w:val="afd"/>
            <w:rFonts w:ascii="Arial" w:hAnsi="Arial" w:cs="Arial"/>
          </w:rPr>
          <w:t>2.1.2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C53BBD" w14:textId="77777777" w:rsidR="005E6567" w:rsidRDefault="005E6567">
      <w:pPr>
        <w:pStyle w:val="41"/>
        <w:tabs>
          <w:tab w:val="left" w:pos="1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15327" w:history="1">
        <w:r w:rsidRPr="001F5E8F">
          <w:rPr>
            <w:rStyle w:val="afd"/>
          </w:rPr>
          <w:t>2.1.2.1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5E8F">
          <w:rPr>
            <w:rStyle w:val="afd"/>
          </w:rPr>
          <w:t>Требования к разделу Каталога «Продукты банка»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916840" w14:textId="77777777" w:rsidR="005E6567" w:rsidRDefault="005E6567">
      <w:pPr>
        <w:pStyle w:val="41"/>
        <w:tabs>
          <w:tab w:val="left" w:pos="1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15328" w:history="1">
        <w:r w:rsidRPr="001F5E8F">
          <w:rPr>
            <w:rStyle w:val="afd"/>
          </w:rPr>
          <w:t>2.1.2.2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5E8F">
          <w:rPr>
            <w:rStyle w:val="afd"/>
          </w:rPr>
          <w:t>Требования к оформлению заказа банковского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5927A1" w14:textId="77777777" w:rsidR="005E6567" w:rsidRDefault="005E6567">
      <w:pPr>
        <w:pStyle w:val="41"/>
        <w:tabs>
          <w:tab w:val="left" w:pos="1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15329" w:history="1">
        <w:r w:rsidRPr="001F5E8F">
          <w:rPr>
            <w:rStyle w:val="afd"/>
          </w:rPr>
          <w:t>2.1.2.3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5E8F">
          <w:rPr>
            <w:rStyle w:val="afd"/>
          </w:rPr>
          <w:t>Требования к управлению заказами банковских продуктов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523728" w14:textId="77777777" w:rsidR="005E6567" w:rsidRDefault="005E6567">
      <w:pPr>
        <w:pStyle w:val="41"/>
        <w:tabs>
          <w:tab w:val="left" w:pos="1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15330" w:history="1">
        <w:r w:rsidRPr="001F5E8F">
          <w:rPr>
            <w:rStyle w:val="afd"/>
            <w:highlight w:val="yellow"/>
          </w:rPr>
          <w:t>2.1.2.4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5E8F">
          <w:rPr>
            <w:rStyle w:val="afd"/>
            <w:highlight w:val="yellow"/>
          </w:rPr>
          <w:t>Требования к справочнику продуктов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1AFA7D" w14:textId="77777777" w:rsidR="005E6567" w:rsidRDefault="005E6567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7115331" w:history="1">
        <w:r w:rsidRPr="001F5E8F">
          <w:rPr>
            <w:rStyle w:val="afd"/>
          </w:rPr>
          <w:t>2.1.3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F5E8F">
          <w:rPr>
            <w:rStyle w:val="afd"/>
          </w:rPr>
          <w:t>Требования к взаимодействию с ИС Банка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0831C0" w14:textId="77777777" w:rsidR="005E6567" w:rsidRDefault="005E6567">
      <w:pPr>
        <w:pStyle w:val="41"/>
        <w:tabs>
          <w:tab w:val="left" w:pos="1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15332" w:history="1">
        <w:r w:rsidRPr="001F5E8F">
          <w:rPr>
            <w:rStyle w:val="afd"/>
            <w:rFonts w:ascii="Arial" w:hAnsi="Arial" w:cs="Arial"/>
          </w:rPr>
          <w:t>2.1.3.1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Взаимодействие 3.14 – получение персональных предложений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697042" w14:textId="77777777" w:rsidR="005E6567" w:rsidRDefault="005E6567">
      <w:pPr>
        <w:pStyle w:val="41"/>
        <w:tabs>
          <w:tab w:val="left" w:pos="14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15333" w:history="1">
        <w:r w:rsidRPr="001F5E8F">
          <w:rPr>
            <w:rStyle w:val="afd"/>
          </w:rPr>
          <w:t>2.1.3.2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5E8F">
          <w:rPr>
            <w:rStyle w:val="afd"/>
          </w:rPr>
          <w:t>Взаимодействие 3.10. Отправка реестра совершенных заказов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048831" w14:textId="77777777" w:rsidR="005E6567" w:rsidRDefault="005E6567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7115334" w:history="1">
        <w:r w:rsidRPr="001F5E8F">
          <w:rPr>
            <w:rStyle w:val="afd"/>
            <w:rFonts w:ascii="Arial" w:hAnsi="Arial" w:cs="Arial"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E98F12" w14:textId="77777777" w:rsidR="005E6567" w:rsidRDefault="005E6567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7115335" w:history="1">
        <w:r w:rsidRPr="001F5E8F">
          <w:rPr>
            <w:rStyle w:val="afd"/>
            <w:rFonts w:ascii="Arial" w:hAnsi="Arial" w:cs="Arial"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Требования к Заказчику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22AC7D" w14:textId="77777777" w:rsidR="005E6567" w:rsidRDefault="005E6567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15336" w:history="1">
        <w:r w:rsidRPr="001F5E8F">
          <w:rPr>
            <w:rStyle w:val="afd"/>
            <w:rFonts w:ascii="Arial" w:hAnsi="Arial" w:cs="Arial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Требования к предоставлению материалов для функции MLVTBPLK-155 Списание бонусов на продукты Банка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3FF021" w14:textId="77777777" w:rsidR="005E6567" w:rsidRDefault="005E6567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7115337" w:history="1">
        <w:r w:rsidRPr="001F5E8F">
          <w:rPr>
            <w:rStyle w:val="afd"/>
            <w:rFonts w:ascii="Arial" w:hAnsi="Arial" w:cs="Arial"/>
          </w:rPr>
          <w:t>5.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Ограничения и допущения доработок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EC0F16" w14:textId="77777777" w:rsidR="005E6567" w:rsidRDefault="005E6567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7115338" w:history="1">
        <w:r w:rsidRPr="001F5E8F">
          <w:rPr>
            <w:rStyle w:val="afd"/>
            <w:rFonts w:ascii="Arial" w:hAnsi="Arial" w:cs="Arial"/>
          </w:rPr>
          <w:t>6.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1F5E8F">
          <w:rPr>
            <w:rStyle w:val="afd"/>
            <w:rFonts w:ascii="Arial" w:hAnsi="Arial" w:cs="Arial"/>
          </w:rPr>
          <w:t>Требования к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0B8473" w14:textId="77777777" w:rsidR="005E6567" w:rsidRDefault="005E6567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7115339" w:history="1">
        <w:r w:rsidRPr="001F5E8F">
          <w:rPr>
            <w:rStyle w:val="afd"/>
            <w:rFonts w:ascii="Arial" w:hAnsi="Arial" w:cs="Arial"/>
          </w:rPr>
          <w:t>Приложение А. Эскизы экранов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_Toc407115339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3155B9">
      <w:pPr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99A23D6" w:rsidR="00D754F6" w:rsidRPr="009232A4" w:rsidRDefault="004638CD" w:rsidP="00FD6674">
      <w:pPr>
        <w:pStyle w:val="1"/>
        <w:numPr>
          <w:ilvl w:val="0"/>
          <w:numId w:val="0"/>
        </w:numPr>
        <w:spacing w:before="480" w:after="360" w:line="240" w:lineRule="auto"/>
      </w:pPr>
      <w:bookmarkStart w:id="226" w:name="_Toc374704570"/>
      <w:bookmarkStart w:id="227" w:name="_Toc407115319"/>
      <w:r w:rsidRPr="00D34B9D">
        <w:lastRenderedPageBreak/>
        <w:t>Глоссарий</w:t>
      </w:r>
      <w:bookmarkEnd w:id="226"/>
      <w:bookmarkEnd w:id="227"/>
    </w:p>
    <w:p w14:paraId="5450393C" w14:textId="4CDC63D3" w:rsidR="009232A4" w:rsidRDefault="009232A4" w:rsidP="003155B9">
      <w:pPr>
        <w:pStyle w:val="af6"/>
        <w:keepNext/>
        <w:jc w:val="right"/>
      </w:pPr>
      <w:r>
        <w:t xml:space="preserve">Таблица </w:t>
      </w:r>
      <w:fldSimple w:instr=" SEQ Таблица \* ARABIC ">
        <w:r w:rsidR="00343B78">
          <w:rPr>
            <w:noProof/>
          </w:rPr>
          <w:t>1</w:t>
        </w:r>
      </w:fldSimple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18956E48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4C3F16FA" w14:textId="37B47BBA" w:rsidR="003D7F33" w:rsidRPr="00A26ED6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14:paraId="75AF14E4" w14:textId="77777777" w:rsidTr="009232A4">
        <w:trPr>
          <w:jc w:val="center"/>
        </w:trPr>
        <w:tc>
          <w:tcPr>
            <w:tcW w:w="2660" w:type="dxa"/>
          </w:tcPr>
          <w:p w14:paraId="0669CB71" w14:textId="0141AE87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14:paraId="23AE6D98" w14:textId="4FD11B9A" w:rsidR="003D7F33" w:rsidRPr="00A26ED6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14:paraId="3D9CB473" w14:textId="77777777" w:rsidTr="009232A4">
        <w:trPr>
          <w:jc w:val="center"/>
        </w:trPr>
        <w:tc>
          <w:tcPr>
            <w:tcW w:w="2660" w:type="dxa"/>
          </w:tcPr>
          <w:p w14:paraId="3C68336F" w14:textId="2F7AEB0B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proofErr w:type="spellStart"/>
            <w:r w:rsidRPr="00A26ED6">
              <w:rPr>
                <w:rFonts w:ascii="Arial" w:hAnsi="Arial" w:cs="Arial"/>
                <w:lang w:val="en-US"/>
              </w:rPr>
              <w:t>Uniteller</w:t>
            </w:r>
            <w:proofErr w:type="spellEnd"/>
          </w:p>
        </w:tc>
        <w:tc>
          <w:tcPr>
            <w:tcW w:w="6979" w:type="dxa"/>
          </w:tcPr>
          <w:p w14:paraId="048A02DE" w14:textId="225A8DB5" w:rsidR="003D7F33" w:rsidRPr="00A26ED6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Партнер, обеспечивающий услугу интернет-</w:t>
            </w:r>
            <w:proofErr w:type="spellStart"/>
            <w:r w:rsidRPr="00A26ED6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  <w:r w:rsidRPr="00A26ED6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14:paraId="66D9A3BD" w14:textId="77777777" w:rsidTr="009232A4">
        <w:trPr>
          <w:jc w:val="center"/>
        </w:trPr>
        <w:tc>
          <w:tcPr>
            <w:tcW w:w="2660" w:type="dxa"/>
          </w:tcPr>
          <w:p w14:paraId="74D02867" w14:textId="15B4F234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  <w:r w:rsidR="007F4781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="007F4781">
              <w:rPr>
                <w:rFonts w:ascii="Arial" w:hAnsi="Arial" w:cs="Arial"/>
                <w:szCs w:val="20"/>
              </w:rPr>
              <w:t>Террадата</w:t>
            </w:r>
            <w:proofErr w:type="spellEnd"/>
          </w:p>
        </w:tc>
        <w:tc>
          <w:tcPr>
            <w:tcW w:w="6979" w:type="dxa"/>
          </w:tcPr>
          <w:p w14:paraId="70AAE32A" w14:textId="6D18CBF4" w:rsidR="00000DF1" w:rsidRPr="00A26ED6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Тер</w:t>
            </w:r>
            <w:r w:rsidR="00EA2902">
              <w:rPr>
                <w:rFonts w:ascii="Arial" w:hAnsi="Arial" w:cs="Arial"/>
                <w:szCs w:val="20"/>
              </w:rPr>
              <w:t>р</w:t>
            </w:r>
            <w:r w:rsidRPr="00A26ED6">
              <w:rPr>
                <w:rFonts w:ascii="Arial" w:hAnsi="Arial" w:cs="Arial"/>
                <w:szCs w:val="20"/>
              </w:rPr>
              <w:t>адата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).</w:t>
            </w:r>
          </w:p>
        </w:tc>
      </w:tr>
      <w:tr w:rsidR="00000DF1" w:rsidRPr="00A26ED6" w14:paraId="22CBA618" w14:textId="77777777" w:rsidTr="009232A4">
        <w:trPr>
          <w:jc w:val="center"/>
        </w:trPr>
        <w:tc>
          <w:tcPr>
            <w:tcW w:w="2660" w:type="dxa"/>
          </w:tcPr>
          <w:p w14:paraId="0DBA395A" w14:textId="4433818E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3C36F116" w14:textId="5A699E02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14:paraId="468D9652" w14:textId="77777777" w:rsidTr="009232A4">
        <w:trPr>
          <w:jc w:val="center"/>
        </w:trPr>
        <w:tc>
          <w:tcPr>
            <w:tcW w:w="2660" w:type="dxa"/>
          </w:tcPr>
          <w:p w14:paraId="2768EBFE" w14:textId="063A4376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14:paraId="7F3244FD" w14:textId="4F64350C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</w:t>
            </w:r>
            <w:r w:rsidR="004145C1">
              <w:rPr>
                <w:rFonts w:ascii="Arial" w:hAnsi="Arial" w:cs="Arial"/>
                <w:szCs w:val="20"/>
              </w:rPr>
              <w:t>печивающий работу Программы ВТБ</w:t>
            </w:r>
            <w:r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000DF1" w:rsidRPr="00A26ED6" w14:paraId="078F98F1" w14:textId="77777777" w:rsidTr="009232A4">
        <w:trPr>
          <w:jc w:val="center"/>
        </w:trPr>
        <w:tc>
          <w:tcPr>
            <w:tcW w:w="2660" w:type="dxa"/>
          </w:tcPr>
          <w:p w14:paraId="20604AF4" w14:textId="2016DB9F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14:paraId="29283BEC" w14:textId="5A0313F6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Visa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International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или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MasterCard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A26ED6">
              <w:rPr>
                <w:rFonts w:ascii="Arial" w:hAnsi="Arial" w:cs="Arial"/>
                <w:szCs w:val="20"/>
              </w:rPr>
              <w:t>Worldwide</w:t>
            </w:r>
            <w:proofErr w:type="spellEnd"/>
            <w:r w:rsidRPr="00A26ED6">
              <w:rPr>
                <w:rFonts w:ascii="Arial" w:hAnsi="Arial" w:cs="Arial"/>
                <w:szCs w:val="20"/>
              </w:rPr>
              <w:t>.</w:t>
            </w:r>
          </w:p>
        </w:tc>
      </w:tr>
      <w:tr w:rsidR="00FE3CFD" w:rsidRPr="00A26ED6" w14:paraId="45437B08" w14:textId="77777777" w:rsidTr="009232A4">
        <w:trPr>
          <w:jc w:val="center"/>
        </w:trPr>
        <w:tc>
          <w:tcPr>
            <w:tcW w:w="2660" w:type="dxa"/>
          </w:tcPr>
          <w:p w14:paraId="0F26D88F" w14:textId="48D3CA5B" w:rsidR="00FE3CFD" w:rsidRPr="00A26ED6" w:rsidRDefault="00FE3CFD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14:paraId="604EACAE" w14:textId="5B120453" w:rsidR="00FE3CFD" w:rsidRPr="00A26ED6" w:rsidRDefault="00FE3CFD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FE3CFD" w:rsidRPr="00A26ED6" w14:paraId="37792F77" w14:textId="77777777" w:rsidTr="009232A4">
        <w:trPr>
          <w:jc w:val="center"/>
        </w:trPr>
        <w:tc>
          <w:tcPr>
            <w:tcW w:w="2660" w:type="dxa"/>
          </w:tcPr>
          <w:p w14:paraId="37270F9E" w14:textId="6DB7FA8E" w:rsidR="00FE3CFD" w:rsidRPr="00A26ED6" w:rsidRDefault="00FE3CFD" w:rsidP="0069519C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Вознаграждение</w:t>
            </w:r>
            <w:r w:rsidR="00406FD7">
              <w:rPr>
                <w:rFonts w:ascii="Arial" w:hAnsi="Arial" w:cs="Arial"/>
                <w:szCs w:val="20"/>
              </w:rPr>
              <w:t>, Товар</w:t>
            </w:r>
          </w:p>
        </w:tc>
        <w:tc>
          <w:tcPr>
            <w:tcW w:w="6979" w:type="dxa"/>
          </w:tcPr>
          <w:p w14:paraId="708EF5D0" w14:textId="7654EAD2" w:rsidR="00FE3CFD" w:rsidRPr="00A26ED6" w:rsidRDefault="00FE3CFD" w:rsidP="003520C0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28" w:name="RANGE!B10"/>
            <w:r w:rsidRPr="003520C0">
              <w:rPr>
                <w:rFonts w:ascii="Arial" w:hAnsi="Arial" w:cs="Arial"/>
                <w:color w:val="000000"/>
                <w:szCs w:val="20"/>
              </w:rPr>
              <w:t>Товары и услуги, доступные для заказа Участникам в качестве поощрения за активное пользование продуктами Банка.</w:t>
            </w:r>
            <w:bookmarkEnd w:id="228"/>
          </w:p>
        </w:tc>
      </w:tr>
      <w:tr w:rsidR="0003464E" w:rsidRPr="00A26ED6" w14:paraId="444F125C" w14:textId="77777777" w:rsidTr="00AC5F55">
        <w:trPr>
          <w:jc w:val="center"/>
        </w:trPr>
        <w:tc>
          <w:tcPr>
            <w:tcW w:w="2660" w:type="dxa"/>
            <w:vAlign w:val="center"/>
          </w:tcPr>
          <w:p w14:paraId="200E7819" w14:textId="48150275" w:rsidR="0003464E" w:rsidRDefault="0003464E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03464E">
              <w:rPr>
                <w:rFonts w:ascii="Arial" w:hAnsi="Arial" w:cs="Arial"/>
                <w:szCs w:val="20"/>
              </w:rPr>
              <w:t>Каталог (вознаграждений)</w:t>
            </w:r>
          </w:p>
        </w:tc>
        <w:tc>
          <w:tcPr>
            <w:tcW w:w="6979" w:type="dxa"/>
            <w:vAlign w:val="center"/>
          </w:tcPr>
          <w:p w14:paraId="66221366" w14:textId="690C20CD" w:rsidR="0003464E" w:rsidRPr="003520C0" w:rsidRDefault="0003464E" w:rsidP="003520C0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03464E">
              <w:rPr>
                <w:rFonts w:ascii="Arial" w:hAnsi="Arial" w:cs="Arial"/>
                <w:color w:val="000000"/>
                <w:szCs w:val="20"/>
              </w:rPr>
              <w:t>Перечень товаров и услуг партнеров с их описанием, из которого Участник может выбрать и заказать себе вознаграждение.</w:t>
            </w:r>
          </w:p>
        </w:tc>
      </w:tr>
      <w:tr w:rsidR="00615B49" w:rsidRPr="00A26ED6" w14:paraId="50C93A95" w14:textId="77777777" w:rsidTr="00AC5F55">
        <w:trPr>
          <w:jc w:val="center"/>
        </w:trPr>
        <w:tc>
          <w:tcPr>
            <w:tcW w:w="2660" w:type="dxa"/>
            <w:vAlign w:val="center"/>
          </w:tcPr>
          <w:p w14:paraId="56E2EC1C" w14:textId="7EB61C56" w:rsidR="00615B49" w:rsidRPr="0003464E" w:rsidRDefault="00615B49" w:rsidP="00615B49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Раздел каталога</w:t>
            </w:r>
          </w:p>
        </w:tc>
        <w:tc>
          <w:tcPr>
            <w:tcW w:w="6979" w:type="dxa"/>
            <w:vAlign w:val="center"/>
          </w:tcPr>
          <w:p w14:paraId="5A88E515" w14:textId="2B6A02B5" w:rsidR="00615B49" w:rsidRPr="0003464E" w:rsidRDefault="00615B49" w:rsidP="00615B4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Категория первого уровня в Каталоге вознаграждений </w:t>
            </w:r>
            <w:r>
              <w:rPr>
                <w:rFonts w:ascii="Arial" w:hAnsi="Arial" w:cs="Arial"/>
                <w:szCs w:val="20"/>
              </w:rPr>
              <w:t>Программы ВТБ</w:t>
            </w:r>
            <w:r w:rsidRPr="00A26ED6">
              <w:rPr>
                <w:rFonts w:ascii="Arial" w:hAnsi="Arial" w:cs="Arial"/>
                <w:szCs w:val="20"/>
              </w:rPr>
              <w:t xml:space="preserve"> 24 «Коллекция».</w:t>
            </w:r>
          </w:p>
        </w:tc>
      </w:tr>
      <w:tr w:rsidR="00615B49" w:rsidRPr="00A26ED6" w14:paraId="561862D1" w14:textId="77777777" w:rsidTr="00AC5F55">
        <w:trPr>
          <w:jc w:val="center"/>
        </w:trPr>
        <w:tc>
          <w:tcPr>
            <w:tcW w:w="2660" w:type="dxa"/>
            <w:vAlign w:val="center"/>
          </w:tcPr>
          <w:p w14:paraId="5BDFC03F" w14:textId="0093D308" w:rsidR="00615B49" w:rsidRDefault="00615B49" w:rsidP="00615B49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Рубрика и подрубрика раздела каталога</w:t>
            </w:r>
          </w:p>
        </w:tc>
        <w:tc>
          <w:tcPr>
            <w:tcW w:w="6979" w:type="dxa"/>
            <w:vAlign w:val="center"/>
          </w:tcPr>
          <w:p w14:paraId="31DF143E" w14:textId="42138AFC" w:rsidR="00615B49" w:rsidRDefault="00615B49" w:rsidP="00615B4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Категории 2-го и 3-го уровни, соответственно.</w:t>
            </w:r>
          </w:p>
        </w:tc>
      </w:tr>
    </w:tbl>
    <w:p w14:paraId="1B79C2FD" w14:textId="77777777" w:rsidR="00773BDC" w:rsidRPr="009232A4" w:rsidRDefault="00700160" w:rsidP="00A1361A">
      <w:pPr>
        <w:pStyle w:val="1"/>
        <w:spacing w:before="480" w:after="360" w:line="240" w:lineRule="auto"/>
        <w:rPr>
          <w:rFonts w:ascii="Arial" w:hAnsi="Arial" w:cs="Arial"/>
        </w:rPr>
      </w:pPr>
      <w:bookmarkStart w:id="229" w:name="_Общие_сведения"/>
      <w:bookmarkStart w:id="230" w:name="_Toc374704571"/>
      <w:bookmarkStart w:id="231" w:name="_Toc407115320"/>
      <w:bookmarkEnd w:id="229"/>
      <w:r w:rsidRPr="009232A4">
        <w:rPr>
          <w:rFonts w:ascii="Arial" w:hAnsi="Arial" w:cs="Arial"/>
        </w:rPr>
        <w:t>Общие сведения</w:t>
      </w:r>
      <w:bookmarkEnd w:id="230"/>
      <w:bookmarkEnd w:id="231"/>
    </w:p>
    <w:p w14:paraId="293A31C3" w14:textId="77777777" w:rsidR="00273541" w:rsidRPr="009232A4" w:rsidRDefault="00273541" w:rsidP="00A1361A">
      <w:pPr>
        <w:pStyle w:val="20"/>
        <w:spacing w:before="480" w:after="240" w:line="240" w:lineRule="auto"/>
        <w:rPr>
          <w:rFonts w:ascii="Arial" w:hAnsi="Arial" w:cs="Arial"/>
        </w:rPr>
      </w:pPr>
      <w:bookmarkStart w:id="232" w:name="_Toc363146658"/>
      <w:bookmarkStart w:id="233" w:name="_Toc374704572"/>
      <w:bookmarkStart w:id="234" w:name="_Toc407115321"/>
      <w:r w:rsidRPr="009232A4">
        <w:rPr>
          <w:rFonts w:ascii="Arial" w:hAnsi="Arial" w:cs="Arial"/>
        </w:rPr>
        <w:t>Назначение документа</w:t>
      </w:r>
      <w:bookmarkEnd w:id="232"/>
      <w:bookmarkEnd w:id="233"/>
      <w:bookmarkEnd w:id="234"/>
    </w:p>
    <w:p w14:paraId="3893D51D" w14:textId="77777777" w:rsidR="007A20B0" w:rsidRPr="007A20B0" w:rsidRDefault="00273541" w:rsidP="003155B9">
      <w:pPr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1968B9F4" w:rsidR="007A20B0" w:rsidRPr="00EB3C95" w:rsidRDefault="00454680" w:rsidP="003155B9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EB3C95">
        <w:rPr>
          <w:rFonts w:ascii="Arial" w:eastAsiaTheme="minorHAnsi" w:hAnsi="Arial" w:cs="Arial"/>
          <w:szCs w:val="20"/>
          <w:lang w:eastAsia="en-US"/>
        </w:rPr>
        <w:lastRenderedPageBreak/>
        <w:t>Сайта П</w:t>
      </w:r>
      <w:r w:rsidR="009232A4" w:rsidRPr="00EB3C95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="007A20B0" w:rsidRPr="00EB3C95">
        <w:rPr>
          <w:rFonts w:ascii="Arial" w:eastAsiaTheme="minorHAnsi" w:hAnsi="Arial" w:cs="Arial"/>
          <w:szCs w:val="20"/>
          <w:lang w:eastAsia="en-US"/>
        </w:rPr>
        <w:t>л</w:t>
      </w:r>
      <w:r w:rsidR="00AE515B" w:rsidRPr="00EB3C95">
        <w:rPr>
          <w:rFonts w:ascii="Arial" w:eastAsiaTheme="minorHAnsi" w:hAnsi="Arial" w:cs="Arial"/>
          <w:szCs w:val="20"/>
          <w:lang w:eastAsia="en-US"/>
        </w:rPr>
        <w:t>ояльности ВТБ</w:t>
      </w:r>
      <w:r w:rsidR="009232A4" w:rsidRPr="00EB3C95">
        <w:rPr>
          <w:rFonts w:ascii="Arial" w:eastAsiaTheme="minorHAnsi" w:hAnsi="Arial" w:cs="Arial"/>
          <w:szCs w:val="20"/>
          <w:lang w:eastAsia="en-US"/>
        </w:rPr>
        <w:t>24 «Коллекция»</w:t>
      </w:r>
      <w:r w:rsidR="007A20B0" w:rsidRPr="00EB3C95">
        <w:rPr>
          <w:rFonts w:ascii="Arial" w:eastAsiaTheme="minorHAnsi" w:hAnsi="Arial" w:cs="Arial"/>
          <w:szCs w:val="20"/>
          <w:lang w:eastAsia="en-US"/>
        </w:rPr>
        <w:t>;</w:t>
      </w:r>
    </w:p>
    <w:p w14:paraId="083B8B78" w14:textId="68B813E2" w:rsidR="00EB3C95" w:rsidRDefault="00EB3C95" w:rsidP="00EB3C95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АРМ Администратора каталога вознаграждений.</w:t>
      </w:r>
    </w:p>
    <w:p w14:paraId="6F622A78" w14:textId="6C662E81" w:rsidR="00EB3C95" w:rsidRDefault="00D02140" w:rsidP="00EB3C95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</w:t>
      </w:r>
      <w:r w:rsidR="00EB3C95">
        <w:rPr>
          <w:rFonts w:ascii="Arial" w:eastAsiaTheme="minorHAnsi" w:hAnsi="Arial" w:cs="Arial"/>
          <w:szCs w:val="20"/>
          <w:lang w:eastAsia="en-US"/>
        </w:rPr>
        <w:t>заимодействи</w:t>
      </w:r>
      <w:r>
        <w:rPr>
          <w:rFonts w:ascii="Arial" w:eastAsiaTheme="minorHAnsi" w:hAnsi="Arial" w:cs="Arial"/>
          <w:szCs w:val="20"/>
          <w:lang w:eastAsia="en-US"/>
        </w:rPr>
        <w:t>е</w:t>
      </w:r>
      <w:r w:rsidR="00EB3C95">
        <w:rPr>
          <w:rFonts w:ascii="Arial" w:eastAsiaTheme="minorHAnsi" w:hAnsi="Arial" w:cs="Arial"/>
          <w:szCs w:val="20"/>
          <w:lang w:eastAsia="en-US"/>
        </w:rPr>
        <w:t xml:space="preserve"> с ИС Банка </w:t>
      </w:r>
      <w:r w:rsidR="00EB3C95" w:rsidRPr="00B62878">
        <w:rPr>
          <w:rFonts w:ascii="Arial" w:eastAsiaTheme="minorHAnsi" w:hAnsi="Arial" w:cs="Arial"/>
          <w:i/>
          <w:szCs w:val="20"/>
          <w:lang w:eastAsia="en-US"/>
        </w:rPr>
        <w:t>3.1</w:t>
      </w:r>
      <w:r w:rsidR="008927C0">
        <w:rPr>
          <w:rFonts w:ascii="Arial" w:eastAsiaTheme="minorHAnsi" w:hAnsi="Arial" w:cs="Arial"/>
          <w:i/>
          <w:szCs w:val="20"/>
          <w:lang w:eastAsia="en-US"/>
        </w:rPr>
        <w:t>4</w:t>
      </w:r>
      <w:r w:rsidR="00EB3C95">
        <w:rPr>
          <w:rFonts w:ascii="Arial" w:eastAsiaTheme="minorHAnsi" w:hAnsi="Arial" w:cs="Arial"/>
          <w:i/>
          <w:szCs w:val="20"/>
          <w:lang w:eastAsia="en-US"/>
        </w:rPr>
        <w:t xml:space="preserve"> </w:t>
      </w:r>
      <w:r w:rsidR="00EB3C95" w:rsidRPr="005C3221">
        <w:rPr>
          <w:rFonts w:ascii="Arial" w:hAnsi="Arial" w:cs="Arial"/>
          <w:i/>
        </w:rPr>
        <w:t>Получение персональных банковских предложений</w:t>
      </w:r>
      <w:r w:rsidR="00EB3C95">
        <w:rPr>
          <w:rFonts w:ascii="Arial" w:eastAsiaTheme="minorHAnsi" w:hAnsi="Arial" w:cs="Arial"/>
          <w:szCs w:val="20"/>
          <w:lang w:eastAsia="en-US"/>
        </w:rPr>
        <w:t>.</w:t>
      </w:r>
    </w:p>
    <w:p w14:paraId="2404406C" w14:textId="33540224" w:rsidR="00EB3C95" w:rsidRDefault="00D02140" w:rsidP="00EB3C95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</w:t>
      </w:r>
      <w:r w:rsidR="00EB3C95">
        <w:rPr>
          <w:rFonts w:ascii="Arial" w:eastAsiaTheme="minorHAnsi" w:hAnsi="Arial" w:cs="Arial"/>
          <w:szCs w:val="20"/>
          <w:lang w:eastAsia="en-US"/>
        </w:rPr>
        <w:t>заимодействи</w:t>
      </w:r>
      <w:r>
        <w:rPr>
          <w:rFonts w:ascii="Arial" w:eastAsiaTheme="minorHAnsi" w:hAnsi="Arial" w:cs="Arial"/>
          <w:szCs w:val="20"/>
          <w:lang w:eastAsia="en-US"/>
        </w:rPr>
        <w:t>е</w:t>
      </w:r>
      <w:r w:rsidR="00EB3C95">
        <w:rPr>
          <w:rFonts w:ascii="Arial" w:eastAsiaTheme="minorHAnsi" w:hAnsi="Arial" w:cs="Arial"/>
          <w:szCs w:val="20"/>
          <w:lang w:eastAsia="en-US"/>
        </w:rPr>
        <w:t xml:space="preserve"> с ИС Банка </w:t>
      </w:r>
      <w:r w:rsidR="00EB3C95" w:rsidRPr="00B62878">
        <w:rPr>
          <w:rFonts w:ascii="Arial" w:eastAsiaTheme="minorHAnsi" w:hAnsi="Arial" w:cs="Arial"/>
          <w:i/>
          <w:szCs w:val="20"/>
          <w:lang w:eastAsia="en-US"/>
        </w:rPr>
        <w:t>3.10 Отправка реестра совершенных заказов</w:t>
      </w:r>
      <w:r w:rsidR="00EB3C95">
        <w:rPr>
          <w:rFonts w:ascii="Arial" w:eastAsiaTheme="minorHAnsi" w:hAnsi="Arial" w:cs="Arial"/>
          <w:szCs w:val="20"/>
          <w:lang w:eastAsia="en-US"/>
        </w:rPr>
        <w:t>.</w:t>
      </w:r>
    </w:p>
    <w:p w14:paraId="46364ECD" w14:textId="77777777" w:rsidR="004A2257" w:rsidRPr="009232A4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>Эта спецификация предназначена для:</w:t>
      </w:r>
    </w:p>
    <w:p w14:paraId="2C79D728" w14:textId="77777777" w:rsidR="00614CC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3155B9">
      <w:pPr>
        <w:widowControl w:val="0"/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Default="00273541" w:rsidP="00A1361A">
      <w:pPr>
        <w:pStyle w:val="20"/>
        <w:spacing w:before="480" w:after="240" w:line="240" w:lineRule="auto"/>
        <w:rPr>
          <w:rFonts w:ascii="Arial" w:hAnsi="Arial" w:cs="Arial"/>
          <w:lang w:val="en-US"/>
        </w:rPr>
      </w:pPr>
      <w:bookmarkStart w:id="235" w:name="_Toc350761624"/>
      <w:bookmarkStart w:id="236" w:name="_Toc343798090"/>
      <w:bookmarkStart w:id="237" w:name="_Toc363146659"/>
      <w:bookmarkStart w:id="238" w:name="_Toc374704573"/>
      <w:bookmarkStart w:id="239" w:name="_Toc407115322"/>
      <w:bookmarkEnd w:id="235"/>
      <w:r w:rsidRPr="009232A4">
        <w:rPr>
          <w:rFonts w:ascii="Arial" w:hAnsi="Arial" w:cs="Arial"/>
        </w:rPr>
        <w:t>Связанные документы</w:t>
      </w:r>
      <w:bookmarkEnd w:id="236"/>
      <w:bookmarkEnd w:id="237"/>
      <w:bookmarkEnd w:id="238"/>
      <w:bookmarkEnd w:id="239"/>
    </w:p>
    <w:p w14:paraId="469CDF41" w14:textId="2724752A" w:rsidR="00A26ED6" w:rsidRDefault="00A26ED6" w:rsidP="00A26ED6">
      <w:pPr>
        <w:pStyle w:val="af6"/>
        <w:keepNext/>
        <w:jc w:val="right"/>
      </w:pPr>
      <w:r>
        <w:t xml:space="preserve">Таблица </w:t>
      </w:r>
      <w:fldSimple w:instr=" SEQ Таблица \* ARABIC ">
        <w:r w:rsidR="00343B78">
          <w:rPr>
            <w:noProof/>
          </w:rPr>
          <w:t>2</w:t>
        </w:r>
      </w:fldSimple>
      <w:r>
        <w:t>. Список связанных документов</w:t>
      </w:r>
    </w:p>
    <w:tbl>
      <w:tblPr>
        <w:tblStyle w:val="14"/>
        <w:tblW w:w="9747" w:type="dxa"/>
        <w:tblLook w:val="04A0" w:firstRow="1" w:lastRow="0" w:firstColumn="1" w:lastColumn="0" w:noHBand="0" w:noVBand="1"/>
      </w:tblPr>
      <w:tblGrid>
        <w:gridCol w:w="3652"/>
        <w:gridCol w:w="3969"/>
        <w:gridCol w:w="2126"/>
      </w:tblGrid>
      <w:tr w:rsidR="00A26ED6" w:rsidRPr="00614CC7" w14:paraId="7BD88E25" w14:textId="77777777" w:rsidTr="00A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362CA7C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6A2D7434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6CCFD2D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A26ED6" w:rsidRPr="00614CC7" w14:paraId="3ABC2097" w14:textId="77777777" w:rsidTr="00A26ED6">
        <w:tc>
          <w:tcPr>
            <w:tcW w:w="3652" w:type="dxa"/>
          </w:tcPr>
          <w:p w14:paraId="3DD20E03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E706A92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2126" w:type="dxa"/>
          </w:tcPr>
          <w:p w14:paraId="79B548F0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40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40"/>
          </w:p>
        </w:tc>
      </w:tr>
      <w:tr w:rsidR="00A26ED6" w:rsidRPr="00614CC7" w14:paraId="6F78EC00" w14:textId="77777777" w:rsidTr="00A26ED6">
        <w:tc>
          <w:tcPr>
            <w:tcW w:w="3652" w:type="dxa"/>
          </w:tcPr>
          <w:p w14:paraId="2B8F7A75" w14:textId="77777777" w:rsidR="00A26ED6" w:rsidRPr="003A4426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3A4426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14:paraId="3A599E64" w14:textId="77777777" w:rsidR="00A26ED6" w:rsidRPr="003A4426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3A4426">
              <w:rPr>
                <w:rFonts w:ascii="Arial" w:hAnsi="Arial" w:cs="Arial"/>
                <w:szCs w:val="20"/>
              </w:rPr>
              <w:t>Содержит описания взаимодействий системы лояльности «Коллекция» с ИС Банка</w:t>
            </w:r>
          </w:p>
        </w:tc>
        <w:tc>
          <w:tcPr>
            <w:tcW w:w="2126" w:type="dxa"/>
          </w:tcPr>
          <w:p w14:paraId="1B1E2B89" w14:textId="77777777" w:rsidR="00A26ED6" w:rsidRPr="003A4426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3A4426"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</w:tbl>
    <w:p w14:paraId="7E9506A3" w14:textId="77777777" w:rsidR="00A26ED6" w:rsidRPr="00F9097E" w:rsidRDefault="00A26ED6" w:rsidP="00A26ED6"/>
    <w:p w14:paraId="46C3B961" w14:textId="47398A9C" w:rsidR="004A2257" w:rsidRPr="009232A4" w:rsidRDefault="00FD6674" w:rsidP="00A1361A">
      <w:pPr>
        <w:pStyle w:val="1"/>
        <w:spacing w:line="240" w:lineRule="auto"/>
        <w:rPr>
          <w:rFonts w:ascii="Arial" w:hAnsi="Arial" w:cs="Arial"/>
        </w:rPr>
      </w:pPr>
      <w:bookmarkStart w:id="241" w:name="_Toc350352253"/>
      <w:bookmarkStart w:id="242" w:name="_Toc350352594"/>
      <w:bookmarkStart w:id="243" w:name="_Toc350352715"/>
      <w:bookmarkStart w:id="244" w:name="_Toc350761626"/>
      <w:bookmarkStart w:id="245" w:name="_Toc350352254"/>
      <w:bookmarkStart w:id="246" w:name="_Toc350352595"/>
      <w:bookmarkStart w:id="247" w:name="_Toc350352716"/>
      <w:bookmarkStart w:id="248" w:name="_Toc350761627"/>
      <w:bookmarkStart w:id="249" w:name="_Toc407115323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>
        <w:rPr>
          <w:rFonts w:ascii="Arial" w:hAnsi="Arial" w:cs="Arial"/>
        </w:rPr>
        <w:t>Требования к функциям ПО</w:t>
      </w:r>
      <w:bookmarkEnd w:id="249"/>
    </w:p>
    <w:p w14:paraId="360DE9D1" w14:textId="39920EB9" w:rsidR="00DC77E8" w:rsidRPr="00353A38" w:rsidRDefault="004E4F58" w:rsidP="004E4F58">
      <w:pPr>
        <w:pStyle w:val="20"/>
        <w:spacing w:before="480" w:after="240" w:line="240" w:lineRule="auto"/>
        <w:rPr>
          <w:rFonts w:ascii="Arial" w:hAnsi="Arial" w:cs="Arial"/>
        </w:rPr>
      </w:pPr>
      <w:bookmarkStart w:id="250" w:name="_Toc380000932"/>
      <w:bookmarkStart w:id="251" w:name="_Toc407115324"/>
      <w:r w:rsidRPr="004E4F58">
        <w:rPr>
          <w:rFonts w:ascii="Arial" w:hAnsi="Arial" w:cs="Arial"/>
        </w:rPr>
        <w:t>MLVTBPLK-155 Списание бонусов на продукты Банка</w:t>
      </w:r>
      <w:bookmarkEnd w:id="251"/>
    </w:p>
    <w:p w14:paraId="4ECFB50B" w14:textId="75ECC4BD" w:rsidR="00DC77E8" w:rsidRDefault="00DC77E8" w:rsidP="00A1361A">
      <w:pPr>
        <w:pStyle w:val="3"/>
        <w:spacing w:before="360" w:after="240" w:line="240" w:lineRule="auto"/>
        <w:rPr>
          <w:rFonts w:ascii="Arial" w:hAnsi="Arial" w:cs="Arial"/>
        </w:rPr>
      </w:pPr>
      <w:bookmarkStart w:id="252" w:name="_Toc407115325"/>
      <w:r w:rsidRPr="009232A4">
        <w:rPr>
          <w:rFonts w:ascii="Arial" w:hAnsi="Arial" w:cs="Arial"/>
        </w:rPr>
        <w:t>Назначение</w:t>
      </w:r>
      <w:bookmarkEnd w:id="252"/>
    </w:p>
    <w:p w14:paraId="0ADAE3F7" w14:textId="09276317" w:rsidR="00365826" w:rsidRDefault="00CF443F" w:rsidP="00CF443F">
      <w:pPr>
        <w:rPr>
          <w:rFonts w:ascii="Arial" w:hAnsi="Arial" w:cs="Arial"/>
        </w:rPr>
      </w:pPr>
      <w:r w:rsidRPr="00FD0B51">
        <w:rPr>
          <w:rFonts w:ascii="Arial" w:hAnsi="Arial" w:cs="Arial"/>
        </w:rPr>
        <w:t>Цель доработки –</w:t>
      </w:r>
      <w:r w:rsidR="00153899" w:rsidRPr="00FD0B51">
        <w:rPr>
          <w:rFonts w:ascii="Arial" w:hAnsi="Arial" w:cs="Arial"/>
        </w:rPr>
        <w:t xml:space="preserve"> </w:t>
      </w:r>
      <w:r w:rsidR="00DD4F99" w:rsidRPr="00FD0B51">
        <w:rPr>
          <w:rFonts w:ascii="Arial" w:hAnsi="Arial" w:cs="Arial"/>
        </w:rPr>
        <w:t>предоставление</w:t>
      </w:r>
      <w:r w:rsidRPr="00FD0B51">
        <w:rPr>
          <w:rFonts w:ascii="Arial" w:hAnsi="Arial" w:cs="Arial"/>
        </w:rPr>
        <w:t xml:space="preserve"> клиент</w:t>
      </w:r>
      <w:r w:rsidR="00365826" w:rsidRPr="00FD0B51">
        <w:rPr>
          <w:rFonts w:ascii="Arial" w:hAnsi="Arial" w:cs="Arial"/>
        </w:rPr>
        <w:t xml:space="preserve">ам </w:t>
      </w:r>
      <w:r w:rsidR="00153899" w:rsidRPr="00FD0B51">
        <w:rPr>
          <w:rFonts w:ascii="Arial" w:hAnsi="Arial" w:cs="Arial"/>
        </w:rPr>
        <w:t>возможность оплачивать</w:t>
      </w:r>
      <w:r w:rsidR="00CE7B92">
        <w:rPr>
          <w:rFonts w:ascii="Arial" w:hAnsi="Arial" w:cs="Arial"/>
        </w:rPr>
        <w:t xml:space="preserve"> бонусами</w:t>
      </w:r>
      <w:r w:rsidR="00153899" w:rsidRPr="00FD0B51">
        <w:rPr>
          <w:rFonts w:ascii="Arial" w:hAnsi="Arial" w:cs="Arial"/>
        </w:rPr>
        <w:t xml:space="preserve"> банковские </w:t>
      </w:r>
      <w:r w:rsidR="00CE7B92">
        <w:rPr>
          <w:rFonts w:ascii="Arial" w:hAnsi="Arial" w:cs="Arial"/>
        </w:rPr>
        <w:t>продукты</w:t>
      </w:r>
      <w:r w:rsidR="00CF46BE" w:rsidRPr="00FD0B51">
        <w:rPr>
          <w:rFonts w:ascii="Arial" w:hAnsi="Arial" w:cs="Arial"/>
        </w:rPr>
        <w:t>.</w:t>
      </w:r>
    </w:p>
    <w:p w14:paraId="7572C57F" w14:textId="77777777" w:rsidR="00153899" w:rsidRPr="00CF443F" w:rsidRDefault="00153899" w:rsidP="00153899">
      <w:pPr>
        <w:rPr>
          <w:rFonts w:ascii="Arial" w:hAnsi="Arial" w:cs="Arial"/>
        </w:rPr>
      </w:pPr>
      <w:r w:rsidRPr="00CF443F">
        <w:rPr>
          <w:rFonts w:ascii="Arial" w:hAnsi="Arial" w:cs="Arial"/>
        </w:rPr>
        <w:t xml:space="preserve">Эта возможность </w:t>
      </w:r>
      <w:r>
        <w:rPr>
          <w:rFonts w:ascii="Arial" w:hAnsi="Arial" w:cs="Arial"/>
        </w:rPr>
        <w:t>обеспечит</w:t>
      </w:r>
      <w:r w:rsidRPr="00CF443F">
        <w:rPr>
          <w:rFonts w:ascii="Arial" w:hAnsi="Arial" w:cs="Arial"/>
        </w:rPr>
        <w:t xml:space="preserve"> клиент</w:t>
      </w:r>
      <w:r>
        <w:rPr>
          <w:rFonts w:ascii="Arial" w:hAnsi="Arial" w:cs="Arial"/>
        </w:rPr>
        <w:t>ам</w:t>
      </w:r>
      <w:r w:rsidRPr="00CF443F">
        <w:rPr>
          <w:rFonts w:ascii="Arial" w:hAnsi="Arial" w:cs="Arial"/>
        </w:rPr>
        <w:t xml:space="preserve"> следующие преимущества: </w:t>
      </w:r>
    </w:p>
    <w:p w14:paraId="4F0F9717" w14:textId="0DEC8C92" w:rsidR="00153899" w:rsidRPr="00DF6AB9" w:rsidRDefault="00153899" w:rsidP="00153899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DF6AB9">
        <w:rPr>
          <w:rFonts w:ascii="Arial" w:hAnsi="Arial" w:cs="Arial"/>
          <w:szCs w:val="20"/>
        </w:rPr>
        <w:t>Позволит покупать</w:t>
      </w:r>
      <w:r>
        <w:rPr>
          <w:rFonts w:ascii="Arial" w:hAnsi="Arial" w:cs="Arial"/>
          <w:szCs w:val="20"/>
        </w:rPr>
        <w:t xml:space="preserve"> банковские продукты на сайте «Колле</w:t>
      </w:r>
      <w:r w:rsidR="007F75B5">
        <w:rPr>
          <w:rFonts w:ascii="Arial" w:hAnsi="Arial" w:cs="Arial"/>
          <w:szCs w:val="20"/>
        </w:rPr>
        <w:t>к</w:t>
      </w:r>
      <w:r>
        <w:rPr>
          <w:rFonts w:ascii="Arial" w:hAnsi="Arial" w:cs="Arial"/>
          <w:szCs w:val="20"/>
        </w:rPr>
        <w:t>ция»</w:t>
      </w:r>
      <w:r w:rsidRPr="00DF6AB9">
        <w:rPr>
          <w:rFonts w:ascii="Arial" w:hAnsi="Arial" w:cs="Arial"/>
          <w:szCs w:val="20"/>
        </w:rPr>
        <w:t>;</w:t>
      </w:r>
    </w:p>
    <w:p w14:paraId="44A47D96" w14:textId="5E184C53" w:rsidR="00153899" w:rsidRPr="00B1197D" w:rsidRDefault="00153899" w:rsidP="00CF443F">
      <w:pPr>
        <w:pStyle w:val="ae"/>
        <w:numPr>
          <w:ilvl w:val="0"/>
          <w:numId w:val="13"/>
        </w:numPr>
        <w:spacing w:before="120" w:line="240" w:lineRule="auto"/>
        <w:ind w:left="357" w:hanging="357"/>
        <w:rPr>
          <w:rFonts w:ascii="Arial" w:hAnsi="Arial" w:cs="Arial"/>
          <w:szCs w:val="20"/>
        </w:rPr>
      </w:pPr>
      <w:r w:rsidRPr="00DF6AB9">
        <w:rPr>
          <w:rFonts w:ascii="Arial" w:hAnsi="Arial" w:cs="Arial"/>
          <w:szCs w:val="20"/>
        </w:rPr>
        <w:t xml:space="preserve">Позволит экономить </w:t>
      </w:r>
      <w:r>
        <w:rPr>
          <w:rFonts w:ascii="Arial" w:hAnsi="Arial" w:cs="Arial"/>
          <w:szCs w:val="20"/>
        </w:rPr>
        <w:t>денежные средства</w:t>
      </w:r>
      <w:r w:rsidRPr="00DF6AB9">
        <w:rPr>
          <w:rFonts w:ascii="Arial" w:hAnsi="Arial" w:cs="Arial"/>
          <w:szCs w:val="20"/>
        </w:rPr>
        <w:t xml:space="preserve">, оплачивая часть </w:t>
      </w:r>
      <w:r>
        <w:rPr>
          <w:rFonts w:ascii="Arial" w:hAnsi="Arial" w:cs="Arial"/>
          <w:szCs w:val="20"/>
        </w:rPr>
        <w:t>банковских услуг бонусами</w:t>
      </w:r>
      <w:r w:rsidRPr="00DF6AB9">
        <w:rPr>
          <w:rFonts w:ascii="Arial" w:hAnsi="Arial" w:cs="Arial"/>
          <w:szCs w:val="20"/>
        </w:rPr>
        <w:t>.</w:t>
      </w:r>
    </w:p>
    <w:p w14:paraId="695DBD5B" w14:textId="77777777" w:rsidR="00DC77E8" w:rsidRDefault="00DC77E8" w:rsidP="00012A09">
      <w:pPr>
        <w:pStyle w:val="3"/>
        <w:spacing w:before="360" w:after="240" w:line="240" w:lineRule="auto"/>
        <w:rPr>
          <w:rFonts w:ascii="Arial" w:hAnsi="Arial" w:cs="Arial"/>
        </w:rPr>
      </w:pPr>
      <w:bookmarkStart w:id="253" w:name="_Toc407115326"/>
      <w:r>
        <w:rPr>
          <w:rFonts w:ascii="Arial" w:hAnsi="Arial" w:cs="Arial"/>
        </w:rPr>
        <w:t>Функциональные требования</w:t>
      </w:r>
      <w:bookmarkEnd w:id="253"/>
    </w:p>
    <w:p w14:paraId="54CD9D7C" w14:textId="3C54A2CF" w:rsidR="00BD3246" w:rsidRPr="00BD3246" w:rsidRDefault="00207C8B" w:rsidP="00BD3246">
      <w:pPr>
        <w:pStyle w:val="4"/>
      </w:pPr>
      <w:bookmarkStart w:id="254" w:name="_Toc407115327"/>
      <w:r>
        <w:t>Требования к р</w:t>
      </w:r>
      <w:r w:rsidR="00BD3246">
        <w:t>аздел</w:t>
      </w:r>
      <w:r>
        <w:t>у Каталога</w:t>
      </w:r>
      <w:r w:rsidR="00BD3246">
        <w:t xml:space="preserve"> «Продукты банка»</w:t>
      </w:r>
      <w:bookmarkEnd w:id="254"/>
    </w:p>
    <w:p w14:paraId="4DD6CD63" w14:textId="0DA0D7B3" w:rsidR="00C9532D" w:rsidRDefault="00C9532D" w:rsidP="00C9532D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Для реализации функционала необходимо:</w:t>
      </w:r>
    </w:p>
    <w:p w14:paraId="6043A6F5" w14:textId="77777777" w:rsidR="00343B78" w:rsidRDefault="00343B78" w:rsidP="00343B78">
      <w:pPr>
        <w:pStyle w:val="ae"/>
        <w:numPr>
          <w:ilvl w:val="0"/>
          <w:numId w:val="16"/>
        </w:numPr>
        <w:spacing w:before="120" w:line="240" w:lineRule="auto"/>
        <w:rPr>
          <w:rFonts w:ascii="Arial" w:hAnsi="Arial" w:cs="Arial"/>
          <w:szCs w:val="20"/>
        </w:rPr>
      </w:pPr>
      <w:r w:rsidRPr="00DF333C">
        <w:rPr>
          <w:rFonts w:ascii="Arial" w:hAnsi="Arial" w:cs="Arial"/>
          <w:szCs w:val="20"/>
        </w:rPr>
        <w:t xml:space="preserve">Добавить в Каталог сайта новый раздел «Продукты банка», </w:t>
      </w:r>
      <w:r>
        <w:rPr>
          <w:rFonts w:ascii="Arial" w:hAnsi="Arial" w:cs="Arial"/>
          <w:szCs w:val="20"/>
        </w:rPr>
        <w:t>который отображается в начале списка.</w:t>
      </w:r>
    </w:p>
    <w:p w14:paraId="1E057AB2" w14:textId="6BFFE131" w:rsidR="00343B78" w:rsidRDefault="00343B78" w:rsidP="000950AC">
      <w:pPr>
        <w:pStyle w:val="ae"/>
        <w:numPr>
          <w:ilvl w:val="0"/>
          <w:numId w:val="16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В новом разделе отображается список предложений от банка для текущего клиента, содержащий следующую информацию:</w:t>
      </w:r>
    </w:p>
    <w:p w14:paraId="5340BAE8" w14:textId="1FBBEB2C" w:rsidR="00343B78" w:rsidRDefault="00343B78" w:rsidP="00343B78">
      <w:pPr>
        <w:pStyle w:val="ae"/>
        <w:numPr>
          <w:ilvl w:val="1"/>
          <w:numId w:val="14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Текстовое описание продукта</w:t>
      </w:r>
      <w:r w:rsidR="000950AC">
        <w:rPr>
          <w:rFonts w:ascii="Arial" w:hAnsi="Arial" w:cs="Arial"/>
          <w:szCs w:val="20"/>
        </w:rPr>
        <w:t>;</w:t>
      </w:r>
    </w:p>
    <w:p w14:paraId="754F319E" w14:textId="5651EB47" w:rsidR="00343B78" w:rsidRPr="005C4918" w:rsidRDefault="00343B78" w:rsidP="00343B78">
      <w:pPr>
        <w:pStyle w:val="ae"/>
        <w:numPr>
          <w:ilvl w:val="1"/>
          <w:numId w:val="14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 цифры номера карты, для которой предлагается продукт</w:t>
      </w:r>
      <w:r w:rsidR="000950AC">
        <w:rPr>
          <w:rFonts w:ascii="Arial" w:hAnsi="Arial" w:cs="Arial"/>
          <w:szCs w:val="20"/>
        </w:rPr>
        <w:t>;</w:t>
      </w:r>
    </w:p>
    <w:p w14:paraId="7A2F6458" w14:textId="78119A1B" w:rsidR="00343B78" w:rsidRDefault="00343B78" w:rsidP="00343B78">
      <w:pPr>
        <w:pStyle w:val="ae"/>
        <w:numPr>
          <w:ilvl w:val="1"/>
          <w:numId w:val="14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Изображение продукта</w:t>
      </w:r>
      <w:r w:rsidR="000950AC">
        <w:rPr>
          <w:rFonts w:ascii="Arial" w:hAnsi="Arial" w:cs="Arial"/>
          <w:szCs w:val="20"/>
        </w:rPr>
        <w:t>;</w:t>
      </w:r>
    </w:p>
    <w:p w14:paraId="07297E2E" w14:textId="1D12DF6A" w:rsidR="00343B78" w:rsidRDefault="00343B78" w:rsidP="00343B78">
      <w:pPr>
        <w:pStyle w:val="ae"/>
        <w:numPr>
          <w:ilvl w:val="1"/>
          <w:numId w:val="14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Стоимость в бонусах</w:t>
      </w:r>
      <w:r w:rsidR="000950AC">
        <w:rPr>
          <w:rFonts w:ascii="Arial" w:hAnsi="Arial" w:cs="Arial"/>
          <w:szCs w:val="20"/>
        </w:rPr>
        <w:t>;</w:t>
      </w:r>
    </w:p>
    <w:p w14:paraId="13E5183B" w14:textId="0184F33B" w:rsidR="005E6567" w:rsidRDefault="005E6567" w:rsidP="00343B78">
      <w:pPr>
        <w:pStyle w:val="ae"/>
        <w:numPr>
          <w:ilvl w:val="1"/>
          <w:numId w:val="14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Срок действия предложения;</w:t>
      </w:r>
    </w:p>
    <w:p w14:paraId="1E68FD7E" w14:textId="6635127B" w:rsidR="00343B78" w:rsidRPr="00DF333C" w:rsidRDefault="00343B78" w:rsidP="00343B78">
      <w:pPr>
        <w:pStyle w:val="ae"/>
        <w:numPr>
          <w:ilvl w:val="1"/>
          <w:numId w:val="16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Кнопка для создания заказа «Заказать»</w:t>
      </w:r>
      <w:r w:rsidR="000950AC">
        <w:rPr>
          <w:rFonts w:ascii="Arial" w:hAnsi="Arial" w:cs="Arial"/>
          <w:szCs w:val="20"/>
        </w:rPr>
        <w:t>;</w:t>
      </w:r>
    </w:p>
    <w:p w14:paraId="3CD1813F" w14:textId="6D3D5D66" w:rsidR="00343B78" w:rsidRDefault="00343B78" w:rsidP="00343B78">
      <w:pPr>
        <w:pStyle w:val="ae"/>
        <w:numPr>
          <w:ilvl w:val="0"/>
          <w:numId w:val="16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Если в разделе нет ни одного предложения, то для клиента отображается текст: </w:t>
      </w:r>
      <w:r w:rsidR="000950AC">
        <w:rPr>
          <w:rFonts w:ascii="Arial" w:hAnsi="Arial" w:cs="Arial"/>
          <w:szCs w:val="20"/>
        </w:rPr>
        <w:t>«</w:t>
      </w:r>
      <w:r w:rsidRPr="000950AC">
        <w:rPr>
          <w:rFonts w:ascii="Arial" w:hAnsi="Arial" w:cs="Arial"/>
          <w:szCs w:val="20"/>
          <w:highlight w:val="yellow"/>
        </w:rPr>
        <w:t>В настоящее время для Вас нет банковских продуктов, которы</w:t>
      </w:r>
      <w:r w:rsidR="000950AC" w:rsidRPr="000950AC">
        <w:rPr>
          <w:rFonts w:ascii="Arial" w:hAnsi="Arial" w:cs="Arial"/>
          <w:szCs w:val="20"/>
          <w:highlight w:val="yellow"/>
        </w:rPr>
        <w:t>е Вы могли бы заказать</w:t>
      </w:r>
      <w:r w:rsidR="000950AC">
        <w:rPr>
          <w:rFonts w:ascii="Arial" w:hAnsi="Arial" w:cs="Arial"/>
          <w:szCs w:val="20"/>
        </w:rPr>
        <w:t>»;</w:t>
      </w:r>
    </w:p>
    <w:p w14:paraId="5FE3346B" w14:textId="45FC912C" w:rsidR="000950AC" w:rsidRDefault="00343B78" w:rsidP="00343B78">
      <w:pPr>
        <w:pStyle w:val="ae"/>
        <w:numPr>
          <w:ilvl w:val="0"/>
          <w:numId w:val="16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При переходе в данный раздел</w:t>
      </w:r>
      <w:r w:rsidRPr="009D7FDF">
        <w:rPr>
          <w:rFonts w:ascii="Arial" w:hAnsi="Arial" w:cs="Arial"/>
          <w:szCs w:val="20"/>
        </w:rPr>
        <w:t xml:space="preserve"> незарегистрированны</w:t>
      </w:r>
      <w:r>
        <w:rPr>
          <w:rFonts w:ascii="Arial" w:hAnsi="Arial" w:cs="Arial"/>
          <w:szCs w:val="20"/>
        </w:rPr>
        <w:t>м</w:t>
      </w:r>
      <w:r w:rsidRPr="009D7FDF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пользователем,</w:t>
      </w:r>
      <w:r w:rsidRPr="009D7FDF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производится перенаправление на страницу входа </w:t>
      </w:r>
      <w:r w:rsidRPr="009D7FDF">
        <w:rPr>
          <w:rFonts w:ascii="Arial" w:hAnsi="Arial" w:cs="Arial"/>
          <w:szCs w:val="20"/>
        </w:rPr>
        <w:t>в систему</w:t>
      </w:r>
      <w:r w:rsidR="000950AC">
        <w:rPr>
          <w:rFonts w:ascii="Arial" w:hAnsi="Arial" w:cs="Arial"/>
          <w:szCs w:val="20"/>
        </w:rPr>
        <w:t>;</w:t>
      </w:r>
    </w:p>
    <w:p w14:paraId="34C0B745" w14:textId="08372113" w:rsidR="00343B78" w:rsidRDefault="00343B78" w:rsidP="00343B78">
      <w:pPr>
        <w:pStyle w:val="ae"/>
        <w:numPr>
          <w:ilvl w:val="0"/>
          <w:numId w:val="16"/>
        </w:numPr>
        <w:spacing w:before="120" w:line="240" w:lineRule="auto"/>
        <w:rPr>
          <w:rFonts w:ascii="Arial" w:hAnsi="Arial" w:cs="Arial"/>
          <w:szCs w:val="20"/>
        </w:rPr>
      </w:pPr>
      <w:r w:rsidRPr="000950AC">
        <w:rPr>
          <w:rFonts w:ascii="Arial" w:hAnsi="Arial" w:cs="Arial"/>
          <w:szCs w:val="20"/>
        </w:rPr>
        <w:t xml:space="preserve">При переходе в данный раздел </w:t>
      </w:r>
      <w:proofErr w:type="spellStart"/>
      <w:r w:rsidRPr="000950AC">
        <w:rPr>
          <w:rFonts w:ascii="Arial" w:hAnsi="Arial" w:cs="Arial"/>
          <w:szCs w:val="20"/>
        </w:rPr>
        <w:t>неактивированным</w:t>
      </w:r>
      <w:proofErr w:type="spellEnd"/>
      <w:r w:rsidRPr="000950AC">
        <w:rPr>
          <w:rFonts w:ascii="Arial" w:hAnsi="Arial" w:cs="Arial"/>
          <w:szCs w:val="20"/>
        </w:rPr>
        <w:t xml:space="preserve"> клиентом, пользователю отображается страница с сообщением</w:t>
      </w:r>
      <w:r w:rsidR="000950AC">
        <w:rPr>
          <w:rFonts w:ascii="Arial" w:hAnsi="Arial" w:cs="Arial"/>
          <w:szCs w:val="20"/>
        </w:rPr>
        <w:t xml:space="preserve"> о необходимости активироваться;</w:t>
      </w:r>
    </w:p>
    <w:p w14:paraId="5A2FB7F3" w14:textId="04880929" w:rsidR="000950AC" w:rsidRPr="000950AC" w:rsidRDefault="000950AC" w:rsidP="000950AC">
      <w:pPr>
        <w:pStyle w:val="ae"/>
        <w:numPr>
          <w:ilvl w:val="0"/>
          <w:numId w:val="16"/>
        </w:numPr>
        <w:spacing w:before="120" w:line="240" w:lineRule="auto"/>
        <w:rPr>
          <w:rFonts w:ascii="Arial" w:hAnsi="Arial" w:cs="Arial"/>
          <w:szCs w:val="20"/>
        </w:rPr>
      </w:pPr>
      <w:r w:rsidRPr="000950AC">
        <w:rPr>
          <w:rFonts w:ascii="Arial" w:hAnsi="Arial" w:cs="Arial"/>
          <w:szCs w:val="20"/>
        </w:rPr>
        <w:t xml:space="preserve">При нажатии на кнопку «Заказать» осуществлять переход </w:t>
      </w:r>
      <w:r>
        <w:rPr>
          <w:rFonts w:ascii="Arial" w:hAnsi="Arial" w:cs="Arial"/>
          <w:szCs w:val="20"/>
        </w:rPr>
        <w:t>к оформлению</w:t>
      </w:r>
      <w:r w:rsidRPr="000950AC">
        <w:rPr>
          <w:rFonts w:ascii="Arial" w:hAnsi="Arial" w:cs="Arial"/>
          <w:szCs w:val="20"/>
        </w:rPr>
        <w:t xml:space="preserve"> заказа банковского продукта</w:t>
      </w:r>
      <w:r>
        <w:rPr>
          <w:rFonts w:ascii="Arial" w:hAnsi="Arial" w:cs="Arial"/>
          <w:szCs w:val="20"/>
        </w:rPr>
        <w:t>;</w:t>
      </w:r>
    </w:p>
    <w:p w14:paraId="73B0D870" w14:textId="2CB22355" w:rsidR="000950AC" w:rsidRDefault="000950AC" w:rsidP="000950AC">
      <w:pPr>
        <w:pStyle w:val="ae"/>
        <w:numPr>
          <w:ilvl w:val="0"/>
          <w:numId w:val="16"/>
        </w:numPr>
        <w:spacing w:before="120" w:line="240" w:lineRule="auto"/>
        <w:rPr>
          <w:rFonts w:ascii="Arial" w:hAnsi="Arial" w:cs="Arial"/>
          <w:szCs w:val="20"/>
        </w:rPr>
      </w:pPr>
      <w:r w:rsidRPr="000950AC">
        <w:rPr>
          <w:rFonts w:ascii="Arial" w:hAnsi="Arial" w:cs="Arial"/>
          <w:szCs w:val="20"/>
        </w:rPr>
        <w:t xml:space="preserve">Если для заказа у клиента не хватает бонусов, то кнопка </w:t>
      </w:r>
      <w:r>
        <w:rPr>
          <w:rFonts w:ascii="Arial" w:hAnsi="Arial" w:cs="Arial"/>
          <w:szCs w:val="20"/>
        </w:rPr>
        <w:t>«З</w:t>
      </w:r>
      <w:r w:rsidRPr="000950AC">
        <w:rPr>
          <w:rFonts w:ascii="Arial" w:hAnsi="Arial" w:cs="Arial"/>
          <w:szCs w:val="20"/>
        </w:rPr>
        <w:t>аказать</w:t>
      </w:r>
      <w:r>
        <w:rPr>
          <w:rFonts w:ascii="Arial" w:hAnsi="Arial" w:cs="Arial"/>
          <w:szCs w:val="20"/>
        </w:rPr>
        <w:t>» отображается как недоступная;</w:t>
      </w:r>
    </w:p>
    <w:p w14:paraId="6473C7A4" w14:textId="5136ECA4" w:rsidR="005E6567" w:rsidRPr="000950AC" w:rsidRDefault="005E6567" w:rsidP="000950AC">
      <w:pPr>
        <w:pStyle w:val="ae"/>
        <w:numPr>
          <w:ilvl w:val="0"/>
          <w:numId w:val="16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Если срок действия предложения истек, то предложение не отображается;</w:t>
      </w:r>
    </w:p>
    <w:p w14:paraId="1DCB73CA" w14:textId="7219D2B0" w:rsidR="00207C8B" w:rsidRPr="007F75B5" w:rsidRDefault="00207C8B" w:rsidP="000950AC">
      <w:pPr>
        <w:pStyle w:val="ae"/>
        <w:numPr>
          <w:ilvl w:val="0"/>
          <w:numId w:val="16"/>
        </w:numPr>
      </w:pPr>
      <w:r>
        <w:t>Для продуктов банка не отображать кнопки для добавления вознаграждения в Желаемые и Корзину.</w:t>
      </w:r>
    </w:p>
    <w:p w14:paraId="7F68067B" w14:textId="7FBAE0F8" w:rsidR="00BD3246" w:rsidRDefault="00BD3246" w:rsidP="00BD3246">
      <w:r>
        <w:t>Эскиз экрана «Продукты Банка» приведён в Приложении А.</w:t>
      </w:r>
    </w:p>
    <w:p w14:paraId="3F55740B" w14:textId="5206812B" w:rsidR="00BD3246" w:rsidRDefault="00207C8B" w:rsidP="00BD3246">
      <w:pPr>
        <w:pStyle w:val="4"/>
      </w:pPr>
      <w:bookmarkStart w:id="255" w:name="_Toc407115328"/>
      <w:r>
        <w:t xml:space="preserve">Требования к оформлению заказа </w:t>
      </w:r>
      <w:r w:rsidR="005B4FC2">
        <w:t>банковского продукта</w:t>
      </w:r>
      <w:bookmarkEnd w:id="255"/>
    </w:p>
    <w:p w14:paraId="5E3C4D0D" w14:textId="4A72A0DC" w:rsidR="005B4FC2" w:rsidRDefault="005B4FC2" w:rsidP="00207C8B">
      <w:pPr>
        <w:pStyle w:val="ae"/>
        <w:numPr>
          <w:ilvl w:val="0"/>
          <w:numId w:val="23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Необходимо д</w:t>
      </w:r>
      <w:r w:rsidR="00B702A5" w:rsidRPr="00251AA7">
        <w:rPr>
          <w:rFonts w:ascii="Arial" w:hAnsi="Arial" w:cs="Arial"/>
          <w:szCs w:val="20"/>
        </w:rPr>
        <w:t>обавить новую форму оформления заказа банковского продукта</w:t>
      </w:r>
      <w:r w:rsidR="000950AC">
        <w:rPr>
          <w:rFonts w:ascii="Arial" w:hAnsi="Arial" w:cs="Arial"/>
          <w:szCs w:val="20"/>
        </w:rPr>
        <w:t>;</w:t>
      </w:r>
    </w:p>
    <w:p w14:paraId="19015FB5" w14:textId="03C5C42C" w:rsidR="005B4FC2" w:rsidRDefault="005B4FC2" w:rsidP="00207C8B">
      <w:pPr>
        <w:pStyle w:val="ae"/>
        <w:numPr>
          <w:ilvl w:val="0"/>
          <w:numId w:val="23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При нажатии клиента на кнопку «Заказать» в разделе «Продукты Банка» осуществлять переход на форму оформления заказа банковского продукта</w:t>
      </w:r>
      <w:r w:rsidR="000950AC">
        <w:rPr>
          <w:rFonts w:ascii="Arial" w:hAnsi="Arial" w:cs="Arial"/>
          <w:szCs w:val="20"/>
        </w:rPr>
        <w:t>, минуя Корзину;</w:t>
      </w:r>
    </w:p>
    <w:p w14:paraId="6D4A6528" w14:textId="4A64D30C" w:rsidR="007F75B5" w:rsidRPr="00251AA7" w:rsidRDefault="00207C8B" w:rsidP="00207C8B">
      <w:pPr>
        <w:pStyle w:val="ae"/>
        <w:numPr>
          <w:ilvl w:val="0"/>
          <w:numId w:val="23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</w:t>
      </w:r>
      <w:r w:rsidRPr="00251AA7">
        <w:rPr>
          <w:rFonts w:ascii="Arial" w:hAnsi="Arial" w:cs="Arial"/>
          <w:szCs w:val="20"/>
        </w:rPr>
        <w:t xml:space="preserve">а </w:t>
      </w:r>
      <w:r w:rsidR="007F75B5" w:rsidRPr="00251AA7">
        <w:rPr>
          <w:rFonts w:ascii="Arial" w:hAnsi="Arial" w:cs="Arial"/>
          <w:szCs w:val="20"/>
        </w:rPr>
        <w:t>форме отображать клиенту следующую информацию</w:t>
      </w:r>
      <w:r w:rsidR="00E442B2" w:rsidRPr="00251AA7">
        <w:rPr>
          <w:rFonts w:ascii="Arial" w:hAnsi="Arial" w:cs="Arial"/>
          <w:szCs w:val="20"/>
        </w:rPr>
        <w:t>:</w:t>
      </w:r>
    </w:p>
    <w:p w14:paraId="08FCC73F" w14:textId="095E5A95" w:rsidR="00E442B2" w:rsidRDefault="00E442B2" w:rsidP="00207C8B">
      <w:pPr>
        <w:pStyle w:val="ae"/>
        <w:numPr>
          <w:ilvl w:val="1"/>
          <w:numId w:val="23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Текстовое описание продукта</w:t>
      </w:r>
      <w:r w:rsidR="000950AC">
        <w:rPr>
          <w:rFonts w:ascii="Arial" w:hAnsi="Arial" w:cs="Arial"/>
          <w:szCs w:val="20"/>
        </w:rPr>
        <w:t>;</w:t>
      </w:r>
    </w:p>
    <w:p w14:paraId="16C78B21" w14:textId="3435A742" w:rsidR="00E442B2" w:rsidRDefault="00E442B2" w:rsidP="00207C8B">
      <w:pPr>
        <w:pStyle w:val="ae"/>
        <w:numPr>
          <w:ilvl w:val="1"/>
          <w:numId w:val="23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4 цифры номера карты, для которой предлагается продукт</w:t>
      </w:r>
      <w:r w:rsidR="000950AC">
        <w:rPr>
          <w:rFonts w:ascii="Arial" w:hAnsi="Arial" w:cs="Arial"/>
          <w:szCs w:val="20"/>
        </w:rPr>
        <w:t>;</w:t>
      </w:r>
    </w:p>
    <w:p w14:paraId="375C53DC" w14:textId="6927BAC9" w:rsidR="00E442B2" w:rsidRDefault="00E442B2" w:rsidP="00207C8B">
      <w:pPr>
        <w:pStyle w:val="ae"/>
        <w:numPr>
          <w:ilvl w:val="1"/>
          <w:numId w:val="23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Стоимость в бонусах</w:t>
      </w:r>
      <w:r w:rsidR="000950AC">
        <w:rPr>
          <w:rFonts w:ascii="Arial" w:hAnsi="Arial" w:cs="Arial"/>
          <w:szCs w:val="20"/>
        </w:rPr>
        <w:t>;</w:t>
      </w:r>
    </w:p>
    <w:p w14:paraId="0DBA81F9" w14:textId="268F7928" w:rsidR="00E500ED" w:rsidRDefault="00BD3246" w:rsidP="00207C8B">
      <w:pPr>
        <w:pStyle w:val="ae"/>
        <w:numPr>
          <w:ilvl w:val="1"/>
          <w:numId w:val="23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Изображение продукта</w:t>
      </w:r>
      <w:r w:rsidR="000950AC">
        <w:rPr>
          <w:rFonts w:ascii="Arial" w:hAnsi="Arial" w:cs="Arial"/>
          <w:szCs w:val="20"/>
        </w:rPr>
        <w:t>;</w:t>
      </w:r>
    </w:p>
    <w:p w14:paraId="725D26CB" w14:textId="78F693C2" w:rsidR="00207C8B" w:rsidRDefault="00E442B2" w:rsidP="00207C8B">
      <w:pPr>
        <w:pStyle w:val="ae"/>
        <w:numPr>
          <w:ilvl w:val="1"/>
          <w:numId w:val="23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Текстовое оп</w:t>
      </w:r>
      <w:r w:rsidR="00207C8B">
        <w:rPr>
          <w:rFonts w:ascii="Arial" w:hAnsi="Arial" w:cs="Arial"/>
          <w:szCs w:val="20"/>
        </w:rPr>
        <w:t>исания условий заказа</w:t>
      </w:r>
      <w:r w:rsidR="000950AC">
        <w:rPr>
          <w:rFonts w:ascii="Arial" w:hAnsi="Arial" w:cs="Arial"/>
          <w:szCs w:val="20"/>
        </w:rPr>
        <w:t>;</w:t>
      </w:r>
    </w:p>
    <w:p w14:paraId="4E092325" w14:textId="1551AA15" w:rsidR="000950AC" w:rsidRDefault="000950AC" w:rsidP="00207C8B">
      <w:pPr>
        <w:pStyle w:val="ae"/>
        <w:numPr>
          <w:ilvl w:val="1"/>
          <w:numId w:val="23"/>
        </w:numPr>
        <w:spacing w:before="120" w:line="240" w:lineRule="auto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Чекбокс</w:t>
      </w:r>
      <w:proofErr w:type="spellEnd"/>
      <w:r>
        <w:rPr>
          <w:rFonts w:ascii="Arial" w:hAnsi="Arial" w:cs="Arial"/>
          <w:szCs w:val="20"/>
        </w:rPr>
        <w:t xml:space="preserve"> «Согласен с условиями заказа»;</w:t>
      </w:r>
    </w:p>
    <w:p w14:paraId="6A8FC7DE" w14:textId="3B0A4DA6" w:rsidR="00E442B2" w:rsidRDefault="00207C8B" w:rsidP="00207C8B">
      <w:pPr>
        <w:pStyle w:val="ae"/>
        <w:numPr>
          <w:ilvl w:val="1"/>
          <w:numId w:val="23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Кнопку «Подтвердить заказ»</w:t>
      </w:r>
      <w:r w:rsidR="000950AC">
        <w:rPr>
          <w:rFonts w:ascii="Arial" w:hAnsi="Arial" w:cs="Arial"/>
          <w:szCs w:val="20"/>
        </w:rPr>
        <w:t>;</w:t>
      </w:r>
    </w:p>
    <w:p w14:paraId="57C57AE9" w14:textId="2A813CE8" w:rsidR="000950AC" w:rsidRPr="000950AC" w:rsidRDefault="000950AC" w:rsidP="000950AC">
      <w:pPr>
        <w:pStyle w:val="ae"/>
        <w:numPr>
          <w:ilvl w:val="0"/>
          <w:numId w:val="23"/>
        </w:numPr>
        <w:spacing w:before="120" w:line="240" w:lineRule="auto"/>
        <w:rPr>
          <w:rFonts w:ascii="Arial" w:hAnsi="Arial" w:cs="Arial"/>
          <w:szCs w:val="20"/>
        </w:rPr>
      </w:pPr>
      <w:r w:rsidRPr="000950AC">
        <w:rPr>
          <w:rFonts w:ascii="Arial" w:hAnsi="Arial" w:cs="Arial"/>
          <w:szCs w:val="20"/>
        </w:rPr>
        <w:t>При оформлении заказа, нужно подтвердить условия с пом</w:t>
      </w:r>
      <w:r>
        <w:rPr>
          <w:rFonts w:ascii="Arial" w:hAnsi="Arial" w:cs="Arial"/>
          <w:szCs w:val="20"/>
        </w:rPr>
        <w:t>ощью соответствующего чек-бокса;</w:t>
      </w:r>
    </w:p>
    <w:p w14:paraId="7EEF0190" w14:textId="35EB5046" w:rsidR="00B1197D" w:rsidRDefault="00B1197D" w:rsidP="00207C8B">
      <w:pPr>
        <w:pStyle w:val="ae"/>
        <w:numPr>
          <w:ilvl w:val="0"/>
          <w:numId w:val="23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При подтверждении на форме оформления заказа банковского продукта оформлять заказ с одной то</w:t>
      </w:r>
      <w:r w:rsidR="000950AC">
        <w:rPr>
          <w:rFonts w:ascii="Arial" w:hAnsi="Arial" w:cs="Arial"/>
          <w:szCs w:val="20"/>
        </w:rPr>
        <w:t>варной позицией «Продукт банка»;</w:t>
      </w:r>
    </w:p>
    <w:p w14:paraId="791F1966" w14:textId="7F232A37" w:rsidR="000950AC" w:rsidRPr="000950AC" w:rsidRDefault="000950AC" w:rsidP="000950AC">
      <w:pPr>
        <w:pStyle w:val="ae"/>
        <w:numPr>
          <w:ilvl w:val="0"/>
          <w:numId w:val="23"/>
        </w:numPr>
        <w:spacing w:before="120" w:line="240" w:lineRule="auto"/>
        <w:rPr>
          <w:rFonts w:ascii="Arial" w:hAnsi="Arial" w:cs="Arial"/>
          <w:szCs w:val="20"/>
        </w:rPr>
      </w:pPr>
      <w:r w:rsidRPr="000950AC">
        <w:rPr>
          <w:rFonts w:ascii="Arial" w:hAnsi="Arial" w:cs="Arial"/>
          <w:szCs w:val="20"/>
        </w:rPr>
        <w:t>Если после нажатия кнопки «Оформить заказ», у клиента не хватает бонусов, то система</w:t>
      </w:r>
      <w:r>
        <w:rPr>
          <w:rFonts w:ascii="Arial" w:hAnsi="Arial" w:cs="Arial"/>
          <w:szCs w:val="20"/>
        </w:rPr>
        <w:t xml:space="preserve"> выводит сообщение</w:t>
      </w:r>
      <w:r w:rsidRPr="000950A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об ошибке </w:t>
      </w:r>
      <w:r w:rsidRPr="000950AC">
        <w:rPr>
          <w:rFonts w:ascii="Arial" w:hAnsi="Arial" w:cs="Arial"/>
          <w:szCs w:val="20"/>
        </w:rPr>
        <w:t>«К сожалению, у вас не хватает</w:t>
      </w:r>
      <w:r>
        <w:rPr>
          <w:rFonts w:ascii="Arial" w:hAnsi="Arial" w:cs="Arial"/>
          <w:szCs w:val="20"/>
        </w:rPr>
        <w:t xml:space="preserve"> бонусов для оформления заказа.»;</w:t>
      </w:r>
    </w:p>
    <w:p w14:paraId="391E4C6D" w14:textId="77777777" w:rsidR="000950AC" w:rsidRPr="000950AC" w:rsidRDefault="000950AC" w:rsidP="000950AC">
      <w:pPr>
        <w:pStyle w:val="ae"/>
        <w:numPr>
          <w:ilvl w:val="0"/>
          <w:numId w:val="23"/>
        </w:numPr>
        <w:spacing w:before="120" w:line="240" w:lineRule="auto"/>
        <w:rPr>
          <w:rFonts w:ascii="Arial" w:hAnsi="Arial" w:cs="Arial"/>
          <w:szCs w:val="20"/>
        </w:rPr>
      </w:pPr>
      <w:r w:rsidRPr="00890959">
        <w:rPr>
          <w:rFonts w:ascii="Arial" w:hAnsi="Arial" w:cs="Arial"/>
          <w:szCs w:val="20"/>
        </w:rPr>
        <w:t>Один продукт можно заказать только один раз. После успешного оформления заказанный продукт больше не отображается.</w:t>
      </w:r>
    </w:p>
    <w:p w14:paraId="6AE03401" w14:textId="71D42037" w:rsidR="000950AC" w:rsidRDefault="000950AC" w:rsidP="000950AC">
      <w:pPr>
        <w:pStyle w:val="ae"/>
        <w:numPr>
          <w:ilvl w:val="0"/>
          <w:numId w:val="23"/>
        </w:numPr>
        <w:spacing w:before="120" w:line="240" w:lineRule="auto"/>
        <w:rPr>
          <w:rFonts w:ascii="Arial" w:hAnsi="Arial" w:cs="Arial"/>
          <w:szCs w:val="20"/>
        </w:rPr>
      </w:pPr>
      <w:r w:rsidRPr="00890959">
        <w:rPr>
          <w:rFonts w:ascii="Arial" w:hAnsi="Arial" w:cs="Arial"/>
          <w:szCs w:val="20"/>
        </w:rPr>
        <w:lastRenderedPageBreak/>
        <w:t>После успешного оформления заказа, статус заказ</w:t>
      </w:r>
      <w:r>
        <w:rPr>
          <w:rFonts w:ascii="Arial" w:hAnsi="Arial" w:cs="Arial"/>
          <w:szCs w:val="20"/>
        </w:rPr>
        <w:t>а</w:t>
      </w:r>
      <w:r w:rsidRPr="00890959">
        <w:rPr>
          <w:rFonts w:ascii="Arial" w:hAnsi="Arial" w:cs="Arial"/>
          <w:szCs w:val="20"/>
        </w:rPr>
        <w:t xml:space="preserve"> переходит в «</w:t>
      </w:r>
      <w:r>
        <w:rPr>
          <w:rFonts w:ascii="Arial" w:hAnsi="Arial" w:cs="Arial"/>
          <w:szCs w:val="20"/>
        </w:rPr>
        <w:t>В обработке</w:t>
      </w:r>
      <w:r w:rsidRPr="00890959">
        <w:rPr>
          <w:rFonts w:ascii="Arial" w:hAnsi="Arial" w:cs="Arial"/>
          <w:szCs w:val="20"/>
        </w:rPr>
        <w:t>»</w:t>
      </w:r>
    </w:p>
    <w:p w14:paraId="5C2BD0BD" w14:textId="1C1F8D59" w:rsidR="00B1197D" w:rsidRDefault="00B1197D" w:rsidP="00B1197D">
      <w:pPr>
        <w:pStyle w:val="4"/>
      </w:pPr>
      <w:bookmarkStart w:id="256" w:name="_Toc407115329"/>
      <w:r>
        <w:t>Требования к управлению заказами банковских продуктов</w:t>
      </w:r>
      <w:bookmarkEnd w:id="256"/>
    </w:p>
    <w:p w14:paraId="6DAFEAA5" w14:textId="18BFC642" w:rsidR="00B1197D" w:rsidRDefault="00B1197D" w:rsidP="00B1197D">
      <w:pPr>
        <w:pStyle w:val="ae"/>
        <w:numPr>
          <w:ilvl w:val="0"/>
          <w:numId w:val="24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Создать в справочнике Партнёров запись «Банк ВТБ24», аналогично </w:t>
      </w:r>
      <w:proofErr w:type="spellStart"/>
      <w:r>
        <w:rPr>
          <w:rFonts w:ascii="Arial" w:hAnsi="Arial" w:cs="Arial"/>
          <w:szCs w:val="20"/>
        </w:rPr>
        <w:t>директ</w:t>
      </w:r>
      <w:proofErr w:type="spellEnd"/>
      <w:r>
        <w:rPr>
          <w:rFonts w:ascii="Arial" w:hAnsi="Arial" w:cs="Arial"/>
          <w:szCs w:val="20"/>
        </w:rPr>
        <w:t>-партнёрам</w:t>
      </w:r>
    </w:p>
    <w:p w14:paraId="21712257" w14:textId="0553F59C" w:rsidR="00B702A5" w:rsidRDefault="00B702A5" w:rsidP="00B1197D">
      <w:pPr>
        <w:pStyle w:val="ae"/>
        <w:numPr>
          <w:ilvl w:val="0"/>
          <w:numId w:val="24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Добавить отображение заказа банковского продукта в </w:t>
      </w:r>
      <w:r w:rsidRPr="00F45E4C">
        <w:rPr>
          <w:rFonts w:ascii="Arial" w:hAnsi="Arial" w:cs="Arial"/>
          <w:szCs w:val="20"/>
        </w:rPr>
        <w:t xml:space="preserve">АРМ Администратора каталога вознаграждений </w:t>
      </w:r>
      <w:r>
        <w:rPr>
          <w:rFonts w:ascii="Arial" w:hAnsi="Arial" w:cs="Arial"/>
          <w:szCs w:val="20"/>
        </w:rPr>
        <w:t>(Заказы)</w:t>
      </w:r>
      <w:r w:rsidR="00B1197D">
        <w:rPr>
          <w:rFonts w:ascii="Arial" w:hAnsi="Arial" w:cs="Arial"/>
          <w:szCs w:val="20"/>
        </w:rPr>
        <w:t xml:space="preserve"> аналогично заказам </w:t>
      </w:r>
      <w:proofErr w:type="spellStart"/>
      <w:r w:rsidR="00B1197D">
        <w:rPr>
          <w:rFonts w:ascii="Arial" w:hAnsi="Arial" w:cs="Arial"/>
          <w:szCs w:val="20"/>
        </w:rPr>
        <w:t>директ</w:t>
      </w:r>
      <w:proofErr w:type="spellEnd"/>
      <w:r w:rsidR="00B1197D">
        <w:rPr>
          <w:rFonts w:ascii="Arial" w:hAnsi="Arial" w:cs="Arial"/>
          <w:szCs w:val="20"/>
        </w:rPr>
        <w:t>-партнёров</w:t>
      </w:r>
      <w:r w:rsidR="000950AC">
        <w:rPr>
          <w:rFonts w:ascii="Arial" w:hAnsi="Arial" w:cs="Arial"/>
          <w:szCs w:val="20"/>
        </w:rPr>
        <w:t>, за исключением:</w:t>
      </w:r>
    </w:p>
    <w:p w14:paraId="47C26408" w14:textId="77777777" w:rsidR="000950AC" w:rsidRPr="000950AC" w:rsidRDefault="000950AC" w:rsidP="000950AC">
      <w:pPr>
        <w:pStyle w:val="ae"/>
        <w:numPr>
          <w:ilvl w:val="1"/>
          <w:numId w:val="24"/>
        </w:numPr>
        <w:spacing w:before="120" w:line="240" w:lineRule="auto"/>
        <w:rPr>
          <w:rFonts w:ascii="Arial" w:hAnsi="Arial" w:cs="Arial"/>
          <w:szCs w:val="20"/>
        </w:rPr>
      </w:pPr>
      <w:r w:rsidRPr="0054658F">
        <w:rPr>
          <w:rFonts w:ascii="Arial" w:hAnsi="Arial" w:cs="Arial"/>
          <w:szCs w:val="20"/>
        </w:rPr>
        <w:t>На общей странице заказов цена в рублях не отображается</w:t>
      </w:r>
    </w:p>
    <w:p w14:paraId="698FABE5" w14:textId="3F446CA8" w:rsidR="000950AC" w:rsidRDefault="000950AC" w:rsidP="000950AC">
      <w:pPr>
        <w:pStyle w:val="ae"/>
        <w:numPr>
          <w:ilvl w:val="1"/>
          <w:numId w:val="24"/>
        </w:num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На детальной странице заказа цена отображается только в бонусах</w:t>
      </w:r>
    </w:p>
    <w:p w14:paraId="4294C0E2" w14:textId="6CDA8E89" w:rsidR="00441661" w:rsidRPr="0024405F" w:rsidRDefault="00441661" w:rsidP="00441661">
      <w:pPr>
        <w:pStyle w:val="4"/>
        <w:rPr>
          <w:highlight w:val="yellow"/>
        </w:rPr>
      </w:pPr>
      <w:bookmarkStart w:id="257" w:name="_Toc407115330"/>
      <w:r w:rsidRPr="0024405F">
        <w:rPr>
          <w:highlight w:val="yellow"/>
        </w:rPr>
        <w:t xml:space="preserve">Требования к </w:t>
      </w:r>
      <w:r w:rsidR="0024405F" w:rsidRPr="0024405F">
        <w:rPr>
          <w:highlight w:val="yellow"/>
        </w:rPr>
        <w:t>справочнику</w:t>
      </w:r>
      <w:r w:rsidRPr="0024405F">
        <w:rPr>
          <w:highlight w:val="yellow"/>
        </w:rPr>
        <w:t xml:space="preserve"> продуктов</w:t>
      </w:r>
      <w:bookmarkEnd w:id="257"/>
    </w:p>
    <w:p w14:paraId="361CB6DE" w14:textId="365C3894" w:rsidR="00441661" w:rsidRPr="0024405F" w:rsidRDefault="00441661" w:rsidP="00441661">
      <w:pPr>
        <w:pStyle w:val="ae"/>
        <w:numPr>
          <w:ilvl w:val="0"/>
          <w:numId w:val="28"/>
        </w:numPr>
        <w:rPr>
          <w:highlight w:val="yellow"/>
        </w:rPr>
      </w:pPr>
      <w:r w:rsidRPr="0024405F">
        <w:rPr>
          <w:highlight w:val="yellow"/>
        </w:rPr>
        <w:t>Создать в АРМ Администратора справочник продуктов;</w:t>
      </w:r>
    </w:p>
    <w:p w14:paraId="294F9ECA" w14:textId="1CC6E1C1" w:rsidR="00441661" w:rsidRPr="0024405F" w:rsidRDefault="00441661" w:rsidP="00441661">
      <w:pPr>
        <w:pStyle w:val="ae"/>
        <w:numPr>
          <w:ilvl w:val="0"/>
          <w:numId w:val="28"/>
        </w:numPr>
        <w:rPr>
          <w:highlight w:val="yellow"/>
        </w:rPr>
      </w:pPr>
      <w:r w:rsidRPr="0024405F">
        <w:rPr>
          <w:highlight w:val="yellow"/>
        </w:rPr>
        <w:t>Для каждого продукта Банка должны храниться:</w:t>
      </w:r>
    </w:p>
    <w:p w14:paraId="6E8B6453" w14:textId="2BB769A2" w:rsidR="00441661" w:rsidRPr="0024405F" w:rsidRDefault="00441661" w:rsidP="00441661">
      <w:pPr>
        <w:pStyle w:val="ae"/>
        <w:numPr>
          <w:ilvl w:val="1"/>
          <w:numId w:val="28"/>
        </w:numPr>
        <w:rPr>
          <w:highlight w:val="yellow"/>
        </w:rPr>
      </w:pPr>
      <w:r w:rsidRPr="0024405F">
        <w:rPr>
          <w:highlight w:val="yellow"/>
        </w:rPr>
        <w:t>Идентификатор (строка, не более 50 символов);</w:t>
      </w:r>
    </w:p>
    <w:p w14:paraId="0A82A5B5" w14:textId="52F8BEAA" w:rsidR="00441661" w:rsidRPr="0024405F" w:rsidRDefault="00441661" w:rsidP="00441661">
      <w:pPr>
        <w:pStyle w:val="ae"/>
        <w:numPr>
          <w:ilvl w:val="1"/>
          <w:numId w:val="28"/>
        </w:numPr>
        <w:rPr>
          <w:highlight w:val="yellow"/>
        </w:rPr>
      </w:pPr>
      <w:r w:rsidRPr="0024405F">
        <w:rPr>
          <w:highlight w:val="yellow"/>
        </w:rPr>
        <w:t>Изображение;</w:t>
      </w:r>
    </w:p>
    <w:p w14:paraId="45E6E798" w14:textId="0DAA2276" w:rsidR="00441661" w:rsidRPr="0024405F" w:rsidRDefault="00441661" w:rsidP="00441661">
      <w:pPr>
        <w:pStyle w:val="ae"/>
        <w:numPr>
          <w:ilvl w:val="0"/>
          <w:numId w:val="28"/>
        </w:numPr>
        <w:rPr>
          <w:highlight w:val="yellow"/>
        </w:rPr>
      </w:pPr>
      <w:r w:rsidRPr="0024405F">
        <w:rPr>
          <w:highlight w:val="yellow"/>
        </w:rPr>
        <w:t>В справочнике Администратор должен иметь возможность загрузить изображение для продуктов Банка;</w:t>
      </w:r>
    </w:p>
    <w:p w14:paraId="14CF6522" w14:textId="33BD17EF" w:rsidR="00441661" w:rsidRPr="0024405F" w:rsidRDefault="00441661" w:rsidP="00441661">
      <w:pPr>
        <w:pStyle w:val="ae"/>
        <w:numPr>
          <w:ilvl w:val="0"/>
          <w:numId w:val="28"/>
        </w:numPr>
        <w:rPr>
          <w:highlight w:val="yellow"/>
        </w:rPr>
      </w:pPr>
      <w:r w:rsidRPr="0024405F">
        <w:rPr>
          <w:highlight w:val="yellow"/>
        </w:rPr>
        <w:t>Кроме этого, Администратор должен иметь возможность загрузить изображение «по умолчанию», используемое, если идентификатор п</w:t>
      </w:r>
      <w:r w:rsidR="0024405F">
        <w:rPr>
          <w:highlight w:val="yellow"/>
        </w:rPr>
        <w:t>родукта не найден в справочнике.</w:t>
      </w:r>
    </w:p>
    <w:p w14:paraId="6851079E" w14:textId="5C35230B" w:rsidR="00FD6674" w:rsidRDefault="00B1197D" w:rsidP="00FD6674">
      <w:pPr>
        <w:pStyle w:val="3"/>
      </w:pPr>
      <w:bookmarkStart w:id="258" w:name="_Toc407115331"/>
      <w:r>
        <w:t>Требов</w:t>
      </w:r>
      <w:r w:rsidR="00FD6674">
        <w:t>ания</w:t>
      </w:r>
      <w:r>
        <w:t xml:space="preserve"> к взаимодействию с ИС Банка</w:t>
      </w:r>
      <w:bookmarkEnd w:id="258"/>
    </w:p>
    <w:p w14:paraId="789AAED8" w14:textId="74C063A9" w:rsidR="00B1197D" w:rsidRDefault="000950AC" w:rsidP="00FD6674">
      <w:pPr>
        <w:pStyle w:val="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bookmarkStart w:id="259" w:name="_Toc407115332"/>
      <w:r w:rsidR="00FD6674">
        <w:rPr>
          <w:rFonts w:ascii="Arial" w:hAnsi="Arial" w:cs="Arial"/>
          <w:szCs w:val="20"/>
        </w:rPr>
        <w:t xml:space="preserve">Взаимодействие </w:t>
      </w:r>
      <w:r>
        <w:rPr>
          <w:rFonts w:ascii="Arial" w:hAnsi="Arial" w:cs="Arial"/>
          <w:szCs w:val="20"/>
        </w:rPr>
        <w:t>3.14 – получение персональных предложений</w:t>
      </w:r>
      <w:bookmarkEnd w:id="259"/>
    </w:p>
    <w:p w14:paraId="3451B8A8" w14:textId="680EE033" w:rsidR="00B1197D" w:rsidRPr="00B1197D" w:rsidRDefault="00FD6674" w:rsidP="00B1197D">
      <w:r>
        <w:t xml:space="preserve">Необходимо реализовать новое реестровое </w:t>
      </w:r>
      <w:r w:rsidR="00B1197D">
        <w:t>взаимодействие с Банком по получению персональных банковских предложений</w:t>
      </w:r>
      <w:r w:rsidR="00343B78">
        <w:t>.</w:t>
      </w:r>
      <w:r w:rsidR="000950AC">
        <w:t xml:space="preserve"> При обработке реестра персональные предложения должны быть, в зависимости от значения </w:t>
      </w:r>
      <w:proofErr w:type="spellStart"/>
      <w:r w:rsidR="000950AC">
        <w:rPr>
          <w:lang w:val="en-US"/>
        </w:rPr>
        <w:t>OrderAction</w:t>
      </w:r>
      <w:proofErr w:type="spellEnd"/>
      <w:r w:rsidR="000950AC" w:rsidRPr="005E6567">
        <w:t>,</w:t>
      </w:r>
      <w:r w:rsidR="000950AC">
        <w:t xml:space="preserve"> добавлены или удалены из разделов «Продукты Банка» Каталога для соответствующих клиентов.</w:t>
      </w:r>
    </w:p>
    <w:p w14:paraId="513E749B" w14:textId="77777777" w:rsidR="00B1197D" w:rsidRDefault="00B1197D" w:rsidP="00FD6674">
      <w:pPr>
        <w:pStyle w:val="5"/>
      </w:pPr>
      <w:bookmarkStart w:id="260" w:name="_Toc402288061"/>
      <w:r>
        <w:t>Формат исходного файла</w:t>
      </w:r>
      <w:bookmarkEnd w:id="260"/>
    </w:p>
    <w:p w14:paraId="640C2D9C" w14:textId="77777777" w:rsidR="00B1197D" w:rsidRDefault="00B1197D" w:rsidP="00B1197D">
      <w:r>
        <w:t xml:space="preserve">Банк формирует и выгружает в Систему лояльности реестр в формате </w:t>
      </w:r>
      <w:r>
        <w:rPr>
          <w:lang w:val="en-US"/>
        </w:rPr>
        <w:t>CSV</w:t>
      </w:r>
      <w:r>
        <w:t>.</w:t>
      </w:r>
    </w:p>
    <w:p w14:paraId="423EA1AC" w14:textId="77777777" w:rsidR="00B1197D" w:rsidRPr="00006968" w:rsidRDefault="00B1197D" w:rsidP="00B1197D">
      <w:r>
        <w:t>Имя файла формируется по шаблону «</w:t>
      </w:r>
      <w:r>
        <w:rPr>
          <w:lang w:val="en-US"/>
        </w:rPr>
        <w:t>VTB</w:t>
      </w:r>
      <w:r>
        <w:t>_</w:t>
      </w:r>
      <w:r>
        <w:rPr>
          <w:lang w:val="en-US"/>
        </w:rPr>
        <w:t>YYYYMMDD</w:t>
      </w:r>
      <w:r>
        <w:t>_</w:t>
      </w:r>
      <w:r>
        <w:rPr>
          <w:lang w:val="en-US"/>
        </w:rPr>
        <w:t>N</w:t>
      </w:r>
      <w:r w:rsidRPr="00B5216E">
        <w:t>.</w:t>
      </w:r>
      <w:proofErr w:type="spellStart"/>
      <w:r w:rsidRPr="00B5216E">
        <w:rPr>
          <w:lang w:val="en-US"/>
        </w:rPr>
        <w:t>orderRegB</w:t>
      </w:r>
      <w:proofErr w:type="spellEnd"/>
      <w:r>
        <w:t>», где:</w:t>
      </w:r>
    </w:p>
    <w:p w14:paraId="77CD21D1" w14:textId="77777777" w:rsidR="00B1197D" w:rsidRPr="00006968" w:rsidRDefault="00B1197D" w:rsidP="00B1197D">
      <w:r>
        <w:rPr>
          <w:lang w:val="en-US"/>
        </w:rPr>
        <w:t>YYYYMMDD</w:t>
      </w:r>
      <w:r>
        <w:t xml:space="preserve"> – дата формирования файла;</w:t>
      </w:r>
    </w:p>
    <w:p w14:paraId="13974311" w14:textId="77777777" w:rsidR="00B1197D" w:rsidRDefault="00B1197D" w:rsidP="00B1197D">
      <w:r>
        <w:rPr>
          <w:lang w:val="en-US"/>
        </w:rPr>
        <w:t>N</w:t>
      </w:r>
      <w:r>
        <w:t xml:space="preserve"> – </w:t>
      </w:r>
      <w:proofErr w:type="gramStart"/>
      <w:r>
        <w:t>идентификатор</w:t>
      </w:r>
      <w:proofErr w:type="gramEnd"/>
      <w:r>
        <w:t xml:space="preserve"> файла: номер, уникальный в рамках дня, либо </w:t>
      </w:r>
      <w:r>
        <w:rPr>
          <w:lang w:val="en-US"/>
        </w:rPr>
        <w:t>UUID</w:t>
      </w:r>
    </w:p>
    <w:p w14:paraId="2CF4ABA2" w14:textId="77777777" w:rsidR="00B1197D" w:rsidRDefault="00B1197D" w:rsidP="00B1197D">
      <w:r w:rsidRPr="00343B78">
        <w:rPr>
          <w:b/>
        </w:rPr>
        <w:t xml:space="preserve">Пример: </w:t>
      </w:r>
      <w:r>
        <w:t>VTB_20120525_1.</w:t>
      </w:r>
      <w:proofErr w:type="spellStart"/>
      <w:r w:rsidRPr="00B5216E">
        <w:rPr>
          <w:lang w:val="en-US"/>
        </w:rPr>
        <w:t>orderRegB</w:t>
      </w:r>
      <w:proofErr w:type="spellEnd"/>
    </w:p>
    <w:p w14:paraId="41693221" w14:textId="77777777" w:rsidR="00B1197D" w:rsidRDefault="00B1197D" w:rsidP="00B1197D">
      <w:r>
        <w:t>Файл должен содержать следующие столбцы:</w:t>
      </w:r>
    </w:p>
    <w:p w14:paraId="2D0F694A" w14:textId="5BBE1FDC" w:rsidR="00343B78" w:rsidRDefault="00343B78" w:rsidP="00343B78">
      <w:pPr>
        <w:pStyle w:val="af6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Реестр персональных предложений Банка</w:t>
      </w:r>
    </w:p>
    <w:tbl>
      <w:tblPr>
        <w:tblStyle w:val="14"/>
        <w:tblW w:w="0" w:type="auto"/>
        <w:tblLayout w:type="fixed"/>
        <w:tblLook w:val="0020" w:firstRow="1" w:lastRow="0" w:firstColumn="0" w:lastColumn="0" w:noHBand="0" w:noVBand="0"/>
      </w:tblPr>
      <w:tblGrid>
        <w:gridCol w:w="1844"/>
        <w:gridCol w:w="3544"/>
        <w:gridCol w:w="1134"/>
        <w:gridCol w:w="3260"/>
      </w:tblGrid>
      <w:tr w:rsidR="00B1197D" w:rsidRPr="00343B78" w14:paraId="30233493" w14:textId="77777777" w:rsidTr="00343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</w:tcPr>
          <w:p w14:paraId="67C35DA2" w14:textId="77777777" w:rsidR="00B1197D" w:rsidRPr="00343B78" w:rsidRDefault="00B1197D" w:rsidP="00B1197D">
            <w:pPr>
              <w:rPr>
                <w:sz w:val="22"/>
                <w:szCs w:val="20"/>
              </w:rPr>
            </w:pPr>
            <w:r w:rsidRPr="00343B78">
              <w:rPr>
                <w:sz w:val="22"/>
                <w:szCs w:val="20"/>
              </w:rPr>
              <w:t>Столбец</w:t>
            </w:r>
          </w:p>
        </w:tc>
        <w:tc>
          <w:tcPr>
            <w:tcW w:w="3544" w:type="dxa"/>
          </w:tcPr>
          <w:p w14:paraId="4CEC0D5B" w14:textId="77777777" w:rsidR="00B1197D" w:rsidRPr="00343B78" w:rsidRDefault="00B1197D" w:rsidP="00B1197D">
            <w:pPr>
              <w:rPr>
                <w:sz w:val="22"/>
                <w:szCs w:val="20"/>
              </w:rPr>
            </w:pPr>
            <w:r w:rsidRPr="00343B78">
              <w:rPr>
                <w:sz w:val="22"/>
                <w:szCs w:val="20"/>
              </w:rPr>
              <w:t>Описание</w:t>
            </w:r>
          </w:p>
        </w:tc>
        <w:tc>
          <w:tcPr>
            <w:tcW w:w="1134" w:type="dxa"/>
          </w:tcPr>
          <w:p w14:paraId="16C93F6B" w14:textId="77777777" w:rsidR="00B1197D" w:rsidRPr="00343B78" w:rsidRDefault="00B1197D" w:rsidP="00B1197D">
            <w:pPr>
              <w:rPr>
                <w:sz w:val="22"/>
                <w:szCs w:val="20"/>
              </w:rPr>
            </w:pPr>
            <w:proofErr w:type="spellStart"/>
            <w:proofErr w:type="gramStart"/>
            <w:r w:rsidRPr="00343B78">
              <w:rPr>
                <w:sz w:val="22"/>
                <w:szCs w:val="20"/>
              </w:rPr>
              <w:t>Обяза-тельность</w:t>
            </w:r>
            <w:proofErr w:type="spellEnd"/>
            <w:proofErr w:type="gramEnd"/>
          </w:p>
        </w:tc>
        <w:tc>
          <w:tcPr>
            <w:tcW w:w="3260" w:type="dxa"/>
          </w:tcPr>
          <w:p w14:paraId="419299CD" w14:textId="77777777" w:rsidR="00B1197D" w:rsidRPr="00343B78" w:rsidRDefault="00B1197D" w:rsidP="00B1197D">
            <w:pPr>
              <w:rPr>
                <w:sz w:val="22"/>
                <w:szCs w:val="20"/>
                <w:lang w:val="en-US"/>
              </w:rPr>
            </w:pPr>
            <w:r w:rsidRPr="00343B78">
              <w:rPr>
                <w:sz w:val="22"/>
                <w:szCs w:val="20"/>
              </w:rPr>
              <w:t>Тип</w:t>
            </w:r>
          </w:p>
        </w:tc>
      </w:tr>
      <w:tr w:rsidR="00B1197D" w14:paraId="55DA5C82" w14:textId="77777777" w:rsidTr="00343B78">
        <w:tc>
          <w:tcPr>
            <w:tcW w:w="1844" w:type="dxa"/>
          </w:tcPr>
          <w:p w14:paraId="51A4C2D8" w14:textId="77777777" w:rsidR="00B1197D" w:rsidRDefault="00B1197D" w:rsidP="00B1197D">
            <w:pPr>
              <w:rPr>
                <w:szCs w:val="20"/>
                <w:lang w:val="en-US"/>
              </w:rPr>
            </w:pPr>
            <w:proofErr w:type="spellStart"/>
            <w:r w:rsidRPr="007A1DEE">
              <w:rPr>
                <w:szCs w:val="20"/>
                <w:lang w:val="en-US"/>
              </w:rPr>
              <w:t>PartnerOrderNum</w:t>
            </w:r>
            <w:proofErr w:type="spellEnd"/>
          </w:p>
        </w:tc>
        <w:tc>
          <w:tcPr>
            <w:tcW w:w="3544" w:type="dxa"/>
          </w:tcPr>
          <w:p w14:paraId="38D3B156" w14:textId="77777777" w:rsidR="00B1197D" w:rsidRDefault="00B1197D" w:rsidP="00B1197D">
            <w:pPr>
              <w:rPr>
                <w:szCs w:val="20"/>
              </w:rPr>
            </w:pPr>
            <w:r w:rsidRPr="007A1DEE">
              <w:rPr>
                <w:szCs w:val="20"/>
              </w:rPr>
              <w:t>Номер заказа в БЕ</w:t>
            </w:r>
          </w:p>
        </w:tc>
        <w:tc>
          <w:tcPr>
            <w:tcW w:w="1134" w:type="dxa"/>
          </w:tcPr>
          <w:p w14:paraId="2C46F40E" w14:textId="77777777" w:rsidR="00B1197D" w:rsidRPr="007A1DEE" w:rsidRDefault="00B1197D" w:rsidP="00B1197D">
            <w:r>
              <w:t>Да</w:t>
            </w:r>
          </w:p>
        </w:tc>
        <w:tc>
          <w:tcPr>
            <w:tcW w:w="3260" w:type="dxa"/>
          </w:tcPr>
          <w:p w14:paraId="390D7F53" w14:textId="77777777" w:rsidR="00B1197D" w:rsidRPr="000C1A7D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t>Строка, не более 50 символов</w:t>
            </w:r>
          </w:p>
        </w:tc>
      </w:tr>
      <w:tr w:rsidR="00B1197D" w14:paraId="1B5FE4BD" w14:textId="77777777" w:rsidTr="00343B78">
        <w:tc>
          <w:tcPr>
            <w:tcW w:w="1844" w:type="dxa"/>
          </w:tcPr>
          <w:p w14:paraId="351BBA66" w14:textId="77777777" w:rsidR="00B1197D" w:rsidRDefault="00B1197D" w:rsidP="00B1197D">
            <w:pPr>
              <w:rPr>
                <w:szCs w:val="20"/>
                <w:lang w:val="en-US"/>
              </w:rPr>
            </w:pPr>
            <w:proofErr w:type="spellStart"/>
            <w:r w:rsidRPr="00D52058">
              <w:rPr>
                <w:szCs w:val="20"/>
                <w:lang w:val="en-US"/>
              </w:rPr>
              <w:lastRenderedPageBreak/>
              <w:t>ArticleName</w:t>
            </w:r>
            <w:proofErr w:type="spellEnd"/>
          </w:p>
        </w:tc>
        <w:tc>
          <w:tcPr>
            <w:tcW w:w="3544" w:type="dxa"/>
          </w:tcPr>
          <w:p w14:paraId="03CAA65D" w14:textId="77777777" w:rsidR="00B1197D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t>Описание предложения</w:t>
            </w:r>
          </w:p>
        </w:tc>
        <w:tc>
          <w:tcPr>
            <w:tcW w:w="1134" w:type="dxa"/>
          </w:tcPr>
          <w:p w14:paraId="105CDFF5" w14:textId="77777777" w:rsidR="00B1197D" w:rsidRDefault="00B1197D" w:rsidP="00B1197D">
            <w:pPr>
              <w:rPr>
                <w:szCs w:val="20"/>
              </w:rPr>
            </w:pPr>
            <w:r>
              <w:t>Да</w:t>
            </w:r>
          </w:p>
        </w:tc>
        <w:tc>
          <w:tcPr>
            <w:tcW w:w="3260" w:type="dxa"/>
          </w:tcPr>
          <w:p w14:paraId="560866E3" w14:textId="77777777" w:rsidR="00B1197D" w:rsidRDefault="00B1197D" w:rsidP="00B1197D">
            <w:pPr>
              <w:rPr>
                <w:szCs w:val="20"/>
                <w:lang w:val="en-US"/>
              </w:rPr>
            </w:pPr>
            <w:r>
              <w:rPr>
                <w:szCs w:val="20"/>
              </w:rPr>
              <w:t>Строка, не более 500 символов</w:t>
            </w:r>
          </w:p>
        </w:tc>
      </w:tr>
      <w:tr w:rsidR="00B1197D" w:rsidRPr="006F50F5" w14:paraId="01617B9D" w14:textId="77777777" w:rsidTr="00343B78">
        <w:tc>
          <w:tcPr>
            <w:tcW w:w="1844" w:type="dxa"/>
          </w:tcPr>
          <w:p w14:paraId="48D6EB12" w14:textId="77777777" w:rsidR="00B1197D" w:rsidRDefault="00B1197D" w:rsidP="00B1197D">
            <w:pPr>
              <w:rPr>
                <w:szCs w:val="20"/>
                <w:lang w:val="en-US"/>
              </w:rPr>
            </w:pPr>
            <w:proofErr w:type="spellStart"/>
            <w:r w:rsidRPr="000315B3">
              <w:rPr>
                <w:szCs w:val="20"/>
                <w:lang w:val="en-US"/>
              </w:rPr>
              <w:t>OrderBonusCost</w:t>
            </w:r>
            <w:proofErr w:type="spellEnd"/>
          </w:p>
        </w:tc>
        <w:tc>
          <w:tcPr>
            <w:tcW w:w="3544" w:type="dxa"/>
          </w:tcPr>
          <w:p w14:paraId="7804E528" w14:textId="77777777" w:rsidR="00B1197D" w:rsidRDefault="00B1197D" w:rsidP="00B1197D">
            <w:pPr>
              <w:rPr>
                <w:szCs w:val="20"/>
              </w:rPr>
            </w:pPr>
            <w:r w:rsidRPr="000315B3">
              <w:rPr>
                <w:szCs w:val="20"/>
              </w:rPr>
              <w:t>Полная стоимость</w:t>
            </w:r>
            <w:r>
              <w:rPr>
                <w:szCs w:val="20"/>
              </w:rPr>
              <w:t xml:space="preserve"> </w:t>
            </w:r>
            <w:r w:rsidRPr="000315B3">
              <w:rPr>
                <w:szCs w:val="20"/>
              </w:rPr>
              <w:t xml:space="preserve">заказа в </w:t>
            </w:r>
            <w:r>
              <w:rPr>
                <w:szCs w:val="20"/>
              </w:rPr>
              <w:t>бонусах</w:t>
            </w:r>
          </w:p>
        </w:tc>
        <w:tc>
          <w:tcPr>
            <w:tcW w:w="1134" w:type="dxa"/>
          </w:tcPr>
          <w:p w14:paraId="6ED824A4" w14:textId="77777777" w:rsidR="00B1197D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t>Да</w:t>
            </w:r>
          </w:p>
        </w:tc>
        <w:tc>
          <w:tcPr>
            <w:tcW w:w="3260" w:type="dxa"/>
          </w:tcPr>
          <w:p w14:paraId="7502A42E" w14:textId="77777777" w:rsidR="00B1197D" w:rsidRPr="006F50F5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t>Число</w:t>
            </w:r>
          </w:p>
        </w:tc>
      </w:tr>
      <w:tr w:rsidR="005E6567" w:rsidRPr="006F50F5" w14:paraId="3BB3A21F" w14:textId="77777777" w:rsidTr="00343B78">
        <w:tc>
          <w:tcPr>
            <w:tcW w:w="1844" w:type="dxa"/>
          </w:tcPr>
          <w:p w14:paraId="2286CFE0" w14:textId="755F6011" w:rsidR="005E6567" w:rsidRPr="000315B3" w:rsidRDefault="005E6567" w:rsidP="00B1197D">
            <w:pPr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ValidityOfTheOffer</w:t>
            </w:r>
            <w:proofErr w:type="spellEnd"/>
          </w:p>
        </w:tc>
        <w:tc>
          <w:tcPr>
            <w:tcW w:w="3544" w:type="dxa"/>
          </w:tcPr>
          <w:p w14:paraId="28E1778E" w14:textId="2038A198" w:rsidR="005E6567" w:rsidRPr="000315B3" w:rsidRDefault="005E6567" w:rsidP="005E6567">
            <w:pPr>
              <w:rPr>
                <w:szCs w:val="20"/>
              </w:rPr>
            </w:pPr>
            <w:r>
              <w:rPr>
                <w:szCs w:val="20"/>
              </w:rPr>
              <w:t>Срок действия предложения</w:t>
            </w:r>
          </w:p>
        </w:tc>
        <w:tc>
          <w:tcPr>
            <w:tcW w:w="1134" w:type="dxa"/>
          </w:tcPr>
          <w:p w14:paraId="6CB43862" w14:textId="379BF812" w:rsidR="005E6567" w:rsidRDefault="005E6567" w:rsidP="00B1197D">
            <w:pPr>
              <w:rPr>
                <w:szCs w:val="20"/>
              </w:rPr>
            </w:pPr>
            <w:r>
              <w:rPr>
                <w:szCs w:val="20"/>
              </w:rPr>
              <w:t>Да</w:t>
            </w:r>
          </w:p>
        </w:tc>
        <w:tc>
          <w:tcPr>
            <w:tcW w:w="3260" w:type="dxa"/>
          </w:tcPr>
          <w:p w14:paraId="58E3F179" w14:textId="6DB9A699" w:rsidR="005E6567" w:rsidRDefault="00871456" w:rsidP="00B1197D">
            <w:pPr>
              <w:rPr>
                <w:szCs w:val="20"/>
              </w:rPr>
            </w:pPr>
            <w:r>
              <w:rPr>
                <w:szCs w:val="20"/>
              </w:rPr>
              <w:t>Дата</w:t>
            </w:r>
          </w:p>
        </w:tc>
      </w:tr>
      <w:tr w:rsidR="00441661" w:rsidRPr="006F50F5" w14:paraId="0C1465D7" w14:textId="77777777" w:rsidTr="00343B78">
        <w:tc>
          <w:tcPr>
            <w:tcW w:w="1844" w:type="dxa"/>
          </w:tcPr>
          <w:p w14:paraId="70ED1868" w14:textId="0593AB6C" w:rsidR="00441661" w:rsidRPr="00441661" w:rsidRDefault="00441661" w:rsidP="00B1197D">
            <w:pPr>
              <w:rPr>
                <w:szCs w:val="20"/>
                <w:highlight w:val="yellow"/>
                <w:lang w:val="en-US"/>
              </w:rPr>
            </w:pPr>
            <w:proofErr w:type="spellStart"/>
            <w:r w:rsidRPr="00441661">
              <w:rPr>
                <w:szCs w:val="20"/>
                <w:highlight w:val="yellow"/>
                <w:lang w:val="en-US"/>
              </w:rPr>
              <w:t>ProductId</w:t>
            </w:r>
            <w:proofErr w:type="spellEnd"/>
          </w:p>
        </w:tc>
        <w:tc>
          <w:tcPr>
            <w:tcW w:w="3544" w:type="dxa"/>
          </w:tcPr>
          <w:p w14:paraId="52CE3688" w14:textId="0D23F833" w:rsidR="00441661" w:rsidRPr="00441661" w:rsidRDefault="00441661" w:rsidP="00B1197D">
            <w:pPr>
              <w:rPr>
                <w:szCs w:val="20"/>
                <w:highlight w:val="yellow"/>
              </w:rPr>
            </w:pPr>
            <w:r w:rsidRPr="00441661">
              <w:rPr>
                <w:szCs w:val="20"/>
                <w:highlight w:val="yellow"/>
              </w:rPr>
              <w:t>Идентификатор продукта Банка</w:t>
            </w:r>
          </w:p>
        </w:tc>
        <w:tc>
          <w:tcPr>
            <w:tcW w:w="1134" w:type="dxa"/>
          </w:tcPr>
          <w:p w14:paraId="4C0ED6D9" w14:textId="37F56537" w:rsidR="00441661" w:rsidRPr="00441661" w:rsidRDefault="00441661" w:rsidP="00B1197D">
            <w:pPr>
              <w:rPr>
                <w:szCs w:val="20"/>
                <w:highlight w:val="yellow"/>
              </w:rPr>
            </w:pPr>
            <w:r w:rsidRPr="00441661">
              <w:rPr>
                <w:szCs w:val="20"/>
                <w:highlight w:val="yellow"/>
              </w:rPr>
              <w:t>Да</w:t>
            </w:r>
          </w:p>
        </w:tc>
        <w:tc>
          <w:tcPr>
            <w:tcW w:w="3260" w:type="dxa"/>
          </w:tcPr>
          <w:p w14:paraId="70551BB2" w14:textId="5C38BAA8" w:rsidR="00441661" w:rsidRDefault="00441661" w:rsidP="00B1197D">
            <w:pPr>
              <w:rPr>
                <w:szCs w:val="20"/>
              </w:rPr>
            </w:pPr>
            <w:r w:rsidRPr="00441661">
              <w:rPr>
                <w:szCs w:val="20"/>
                <w:highlight w:val="yellow"/>
              </w:rPr>
              <w:t>Строка не более 50 символов</w:t>
            </w:r>
          </w:p>
        </w:tc>
      </w:tr>
      <w:tr w:rsidR="00B1197D" w14:paraId="26AB7BDB" w14:textId="77777777" w:rsidTr="00343B78">
        <w:tc>
          <w:tcPr>
            <w:tcW w:w="1844" w:type="dxa"/>
          </w:tcPr>
          <w:p w14:paraId="13CFF61A" w14:textId="77777777" w:rsidR="00B1197D" w:rsidRDefault="00B1197D" w:rsidP="00B1197D">
            <w:pPr>
              <w:rPr>
                <w:szCs w:val="20"/>
              </w:rPr>
            </w:pPr>
            <w:proofErr w:type="spellStart"/>
            <w:r>
              <w:rPr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3544" w:type="dxa"/>
          </w:tcPr>
          <w:p w14:paraId="2C21028A" w14:textId="77777777" w:rsidR="00B1197D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134" w:type="dxa"/>
          </w:tcPr>
          <w:p w14:paraId="096B24DE" w14:textId="77777777" w:rsidR="00B1197D" w:rsidRDefault="00B1197D" w:rsidP="00B1197D">
            <w:pPr>
              <w:rPr>
                <w:szCs w:val="20"/>
                <w:lang w:val="en-US"/>
              </w:rPr>
            </w:pPr>
            <w:r>
              <w:rPr>
                <w:szCs w:val="20"/>
              </w:rPr>
              <w:t>Да</w:t>
            </w:r>
            <w:bookmarkStart w:id="261" w:name="_GoBack"/>
            <w:bookmarkEnd w:id="261"/>
          </w:p>
        </w:tc>
        <w:tc>
          <w:tcPr>
            <w:tcW w:w="3260" w:type="dxa"/>
          </w:tcPr>
          <w:p w14:paraId="6E72015F" w14:textId="77777777" w:rsidR="00B1197D" w:rsidRDefault="00B1197D" w:rsidP="00B1197D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UUID</w:t>
            </w:r>
          </w:p>
        </w:tc>
      </w:tr>
      <w:tr w:rsidR="00B1197D" w:rsidRPr="00F30A07" w14:paraId="7742A421" w14:textId="77777777" w:rsidTr="00343B78">
        <w:tc>
          <w:tcPr>
            <w:tcW w:w="1844" w:type="dxa"/>
          </w:tcPr>
          <w:p w14:paraId="1BBB56CE" w14:textId="77777777" w:rsidR="00B1197D" w:rsidRDefault="00B1197D" w:rsidP="00B1197D">
            <w:pPr>
              <w:rPr>
                <w:szCs w:val="20"/>
                <w:lang w:val="en-US"/>
              </w:rPr>
            </w:pPr>
            <w:r w:rsidRPr="00F30A07">
              <w:rPr>
                <w:szCs w:val="20"/>
                <w:lang w:val="en-US"/>
              </w:rPr>
              <w:t>CardLast4Digits</w:t>
            </w:r>
          </w:p>
        </w:tc>
        <w:tc>
          <w:tcPr>
            <w:tcW w:w="3544" w:type="dxa"/>
          </w:tcPr>
          <w:p w14:paraId="7CFDD2EE" w14:textId="77777777" w:rsidR="00B1197D" w:rsidRDefault="00B1197D" w:rsidP="00B1197D">
            <w:pPr>
              <w:rPr>
                <w:szCs w:val="20"/>
              </w:rPr>
            </w:pPr>
            <w:r w:rsidRPr="00F30A07">
              <w:rPr>
                <w:szCs w:val="20"/>
              </w:rPr>
              <w:t>Последние 4</w:t>
            </w:r>
            <w:r>
              <w:rPr>
                <w:szCs w:val="20"/>
              </w:rPr>
              <w:t xml:space="preserve"> </w:t>
            </w:r>
            <w:r w:rsidRPr="00F30A07">
              <w:rPr>
                <w:szCs w:val="20"/>
              </w:rPr>
              <w:t>цифры карты</w:t>
            </w:r>
            <w:r>
              <w:rPr>
                <w:szCs w:val="20"/>
              </w:rPr>
              <w:t xml:space="preserve"> </w:t>
            </w:r>
            <w:r w:rsidRPr="00F30A07">
              <w:rPr>
                <w:szCs w:val="20"/>
              </w:rPr>
              <w:t>клиента, на</w:t>
            </w:r>
            <w:r>
              <w:rPr>
                <w:szCs w:val="20"/>
              </w:rPr>
              <w:t xml:space="preserve"> </w:t>
            </w:r>
            <w:r w:rsidRPr="00F30A07">
              <w:rPr>
                <w:szCs w:val="20"/>
              </w:rPr>
              <w:t>которые</w:t>
            </w:r>
            <w:r>
              <w:rPr>
                <w:szCs w:val="20"/>
              </w:rPr>
              <w:t xml:space="preserve"> </w:t>
            </w:r>
            <w:r w:rsidRPr="00F30A07">
              <w:rPr>
                <w:szCs w:val="20"/>
              </w:rPr>
              <w:t>направлено</w:t>
            </w:r>
            <w:r>
              <w:rPr>
                <w:szCs w:val="20"/>
              </w:rPr>
              <w:t xml:space="preserve"> </w:t>
            </w:r>
            <w:r w:rsidRPr="00F30A07">
              <w:rPr>
                <w:szCs w:val="20"/>
              </w:rPr>
              <w:t>предложение</w:t>
            </w:r>
          </w:p>
        </w:tc>
        <w:tc>
          <w:tcPr>
            <w:tcW w:w="1134" w:type="dxa"/>
          </w:tcPr>
          <w:p w14:paraId="3091FA36" w14:textId="77777777" w:rsidR="00B1197D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t>Нет</w:t>
            </w:r>
          </w:p>
        </w:tc>
        <w:tc>
          <w:tcPr>
            <w:tcW w:w="3260" w:type="dxa"/>
          </w:tcPr>
          <w:p w14:paraId="6B38A5EF" w14:textId="77777777" w:rsidR="00B1197D" w:rsidRPr="00F30A07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t>Строка, не более 4 символов</w:t>
            </w:r>
          </w:p>
        </w:tc>
      </w:tr>
      <w:tr w:rsidR="00B1197D" w:rsidRPr="00F30A07" w14:paraId="2052C218" w14:textId="77777777" w:rsidTr="00343B78">
        <w:tc>
          <w:tcPr>
            <w:tcW w:w="1844" w:type="dxa"/>
          </w:tcPr>
          <w:p w14:paraId="529F6BD1" w14:textId="77777777" w:rsidR="00B1197D" w:rsidRPr="00F30A07" w:rsidRDefault="00B1197D" w:rsidP="00B1197D">
            <w:pPr>
              <w:rPr>
                <w:szCs w:val="20"/>
                <w:lang w:val="en-US"/>
              </w:rPr>
            </w:pPr>
            <w:proofErr w:type="spellStart"/>
            <w:r w:rsidRPr="0056510C">
              <w:rPr>
                <w:szCs w:val="20"/>
                <w:lang w:val="en-US"/>
              </w:rPr>
              <w:t>OrderAction</w:t>
            </w:r>
            <w:proofErr w:type="spellEnd"/>
          </w:p>
        </w:tc>
        <w:tc>
          <w:tcPr>
            <w:tcW w:w="3544" w:type="dxa"/>
          </w:tcPr>
          <w:p w14:paraId="48F80512" w14:textId="77777777" w:rsidR="00B1197D" w:rsidRPr="00F30A07" w:rsidRDefault="00B1197D" w:rsidP="00B1197D">
            <w:pPr>
              <w:rPr>
                <w:szCs w:val="20"/>
              </w:rPr>
            </w:pPr>
            <w:r w:rsidRPr="0056510C">
              <w:rPr>
                <w:szCs w:val="20"/>
              </w:rPr>
              <w:t>Тип регистрации</w:t>
            </w:r>
            <w:r>
              <w:rPr>
                <w:szCs w:val="20"/>
              </w:rPr>
              <w:t xml:space="preserve"> </w:t>
            </w:r>
            <w:r w:rsidRPr="0056510C">
              <w:rPr>
                <w:szCs w:val="20"/>
              </w:rPr>
              <w:t>заказа</w:t>
            </w:r>
          </w:p>
        </w:tc>
        <w:tc>
          <w:tcPr>
            <w:tcW w:w="1134" w:type="dxa"/>
          </w:tcPr>
          <w:p w14:paraId="6DE75CB4" w14:textId="77777777" w:rsidR="00B1197D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t>Да</w:t>
            </w:r>
          </w:p>
        </w:tc>
        <w:tc>
          <w:tcPr>
            <w:tcW w:w="3260" w:type="dxa"/>
          </w:tcPr>
          <w:p w14:paraId="5FDC4513" w14:textId="77777777" w:rsidR="00B1197D" w:rsidRDefault="00B1197D" w:rsidP="00343B78">
            <w:pPr>
              <w:keepNext/>
              <w:rPr>
                <w:szCs w:val="20"/>
              </w:rPr>
            </w:pPr>
            <w:r>
              <w:rPr>
                <w:szCs w:val="20"/>
              </w:rPr>
              <w:t xml:space="preserve">Строка, не более 20 символов. </w:t>
            </w:r>
            <w:r w:rsidRPr="008D32AB">
              <w:rPr>
                <w:szCs w:val="20"/>
              </w:rPr>
              <w:t>Принимает два</w:t>
            </w:r>
            <w:r>
              <w:rPr>
                <w:szCs w:val="20"/>
              </w:rPr>
              <w:t xml:space="preserve"> </w:t>
            </w:r>
            <w:r w:rsidRPr="008D32AB">
              <w:rPr>
                <w:szCs w:val="20"/>
              </w:rPr>
              <w:t>значения:</w:t>
            </w:r>
            <w:r>
              <w:rPr>
                <w:szCs w:val="20"/>
              </w:rPr>
              <w:t xml:space="preserve"> </w:t>
            </w:r>
            <w:r w:rsidRPr="008D32AB">
              <w:rPr>
                <w:szCs w:val="20"/>
              </w:rPr>
              <w:t>«REGORDER» - для</w:t>
            </w:r>
            <w:r>
              <w:rPr>
                <w:szCs w:val="20"/>
              </w:rPr>
              <w:t xml:space="preserve"> </w:t>
            </w:r>
            <w:r w:rsidRPr="008D32AB">
              <w:rPr>
                <w:szCs w:val="20"/>
              </w:rPr>
              <w:t>регистрации заказа</w:t>
            </w:r>
            <w:r>
              <w:rPr>
                <w:szCs w:val="20"/>
              </w:rPr>
              <w:t xml:space="preserve"> </w:t>
            </w:r>
            <w:r w:rsidRPr="008D32AB">
              <w:rPr>
                <w:szCs w:val="20"/>
              </w:rPr>
              <w:t>«DELORDER» - для</w:t>
            </w:r>
            <w:r>
              <w:rPr>
                <w:szCs w:val="20"/>
              </w:rPr>
              <w:t xml:space="preserve"> </w:t>
            </w:r>
            <w:r w:rsidRPr="008D32AB">
              <w:rPr>
                <w:szCs w:val="20"/>
              </w:rPr>
              <w:t>удаления заказа</w:t>
            </w:r>
          </w:p>
        </w:tc>
      </w:tr>
    </w:tbl>
    <w:p w14:paraId="18086976" w14:textId="77777777" w:rsidR="00B1197D" w:rsidRDefault="00B1197D" w:rsidP="00FD6674">
      <w:pPr>
        <w:pStyle w:val="5"/>
      </w:pPr>
      <w:bookmarkStart w:id="262" w:name="_Toc402288062"/>
      <w:r>
        <w:t>Формат ответного файла</w:t>
      </w:r>
      <w:bookmarkEnd w:id="262"/>
    </w:p>
    <w:p w14:paraId="15C299DA" w14:textId="77777777" w:rsidR="00B1197D" w:rsidRDefault="00B1197D" w:rsidP="00B1197D">
      <w:r>
        <w:t xml:space="preserve">По итогам приема файла Система лояльности формирует и выгружает ответный файл в формате </w:t>
      </w:r>
      <w:r>
        <w:rPr>
          <w:lang w:val="en-US"/>
        </w:rPr>
        <w:t>CSV</w:t>
      </w:r>
      <w:r>
        <w:t xml:space="preserve">. Количество строк в ответном файле должно быть равно количеству строк в исходном файле. </w:t>
      </w:r>
    </w:p>
    <w:p w14:paraId="65950CB2" w14:textId="77777777" w:rsidR="00B1197D" w:rsidRPr="00006968" w:rsidRDefault="00B1197D" w:rsidP="00B1197D">
      <w:r>
        <w:t>Имя файла формируется по шаблону «</w:t>
      </w:r>
      <w:r>
        <w:rPr>
          <w:lang w:val="en-US"/>
        </w:rPr>
        <w:t>VTB</w:t>
      </w:r>
      <w:r>
        <w:t>_</w:t>
      </w:r>
      <w:r>
        <w:rPr>
          <w:lang w:val="en-US"/>
        </w:rPr>
        <w:t>YYYYMMDD</w:t>
      </w:r>
      <w:r>
        <w:t>_</w:t>
      </w:r>
      <w:r>
        <w:rPr>
          <w:lang w:val="en-US"/>
        </w:rPr>
        <w:t>N</w:t>
      </w:r>
      <w:r>
        <w:t>.</w:t>
      </w:r>
      <w:proofErr w:type="spellStart"/>
      <w:r w:rsidRPr="00B81935">
        <w:rPr>
          <w:lang w:val="en-US"/>
        </w:rPr>
        <w:t>orderRegB</w:t>
      </w:r>
      <w:proofErr w:type="spellEnd"/>
      <w:r w:rsidRPr="00B81935">
        <w:t>_</w:t>
      </w:r>
      <w:r w:rsidRPr="00B81935">
        <w:rPr>
          <w:lang w:val="en-US"/>
        </w:rPr>
        <w:t>response</w:t>
      </w:r>
      <w:r>
        <w:t>», где:</w:t>
      </w:r>
    </w:p>
    <w:p w14:paraId="2214F3F7" w14:textId="77777777" w:rsidR="00B1197D" w:rsidRPr="00006968" w:rsidRDefault="00B1197D" w:rsidP="00B1197D">
      <w:r>
        <w:rPr>
          <w:lang w:val="en-US"/>
        </w:rPr>
        <w:t>YYYYMMDD</w:t>
      </w:r>
      <w:r>
        <w:t xml:space="preserve"> – дата формирования исходного файла;</w:t>
      </w:r>
    </w:p>
    <w:p w14:paraId="18E00268" w14:textId="77777777" w:rsidR="00B1197D" w:rsidRDefault="00B1197D" w:rsidP="00B1197D">
      <w:r>
        <w:rPr>
          <w:lang w:val="en-US"/>
        </w:rPr>
        <w:t>N</w:t>
      </w:r>
      <w:r>
        <w:t xml:space="preserve"> – </w:t>
      </w:r>
      <w:proofErr w:type="gramStart"/>
      <w:r>
        <w:t>идентификатор</w:t>
      </w:r>
      <w:proofErr w:type="gramEnd"/>
      <w:r>
        <w:t xml:space="preserve"> исходного файла.</w:t>
      </w:r>
    </w:p>
    <w:p w14:paraId="64C901AE" w14:textId="77777777" w:rsidR="00B1197D" w:rsidRDefault="00B1197D" w:rsidP="00B1197D">
      <w:r w:rsidRPr="00343B78">
        <w:rPr>
          <w:b/>
        </w:rPr>
        <w:t xml:space="preserve">Пример: </w:t>
      </w:r>
      <w:r>
        <w:t>VTB_201410</w:t>
      </w:r>
      <w:r w:rsidRPr="00190800">
        <w:t>25</w:t>
      </w:r>
      <w:r>
        <w:t>_3.</w:t>
      </w:r>
      <w:r w:rsidRPr="00AA5411">
        <w:t>orderRegB_response</w:t>
      </w:r>
    </w:p>
    <w:p w14:paraId="0E526F5E" w14:textId="77777777" w:rsidR="00B1197D" w:rsidRPr="00535B85" w:rsidRDefault="00B1197D" w:rsidP="00B1197D">
      <w:r>
        <w:t>Ответный файл содержит следующие столбцы:</w:t>
      </w:r>
    </w:p>
    <w:p w14:paraId="69CAF281" w14:textId="46785CCB" w:rsidR="00343B78" w:rsidRDefault="00343B78" w:rsidP="00343B78">
      <w:pPr>
        <w:pStyle w:val="af6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t xml:space="preserve"> Ответный реестр обработки персональных предложений Банка</w:t>
      </w:r>
    </w:p>
    <w:tbl>
      <w:tblPr>
        <w:tblStyle w:val="14"/>
        <w:tblW w:w="0" w:type="auto"/>
        <w:tblLayout w:type="fixed"/>
        <w:tblLook w:val="0020" w:firstRow="1" w:lastRow="0" w:firstColumn="0" w:lastColumn="0" w:noHBand="0" w:noVBand="0"/>
      </w:tblPr>
      <w:tblGrid>
        <w:gridCol w:w="1986"/>
        <w:gridCol w:w="4501"/>
        <w:gridCol w:w="1276"/>
        <w:gridCol w:w="2019"/>
      </w:tblGrid>
      <w:tr w:rsidR="00B1197D" w14:paraId="3128804E" w14:textId="77777777" w:rsidTr="00343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6" w:type="dxa"/>
          </w:tcPr>
          <w:p w14:paraId="5AC947A1" w14:textId="77777777" w:rsidR="00B1197D" w:rsidRDefault="00B1197D" w:rsidP="00343B78">
            <w:r>
              <w:t>Поле</w:t>
            </w:r>
          </w:p>
        </w:tc>
        <w:tc>
          <w:tcPr>
            <w:tcW w:w="4501" w:type="dxa"/>
          </w:tcPr>
          <w:p w14:paraId="76CDDAD4" w14:textId="77777777" w:rsidR="00B1197D" w:rsidRDefault="00B1197D" w:rsidP="00343B78">
            <w:r>
              <w:t>Описание</w:t>
            </w:r>
          </w:p>
        </w:tc>
        <w:tc>
          <w:tcPr>
            <w:tcW w:w="1276" w:type="dxa"/>
          </w:tcPr>
          <w:p w14:paraId="5250F412" w14:textId="77777777" w:rsidR="00B1197D" w:rsidRDefault="00B1197D" w:rsidP="00343B78">
            <w:proofErr w:type="spellStart"/>
            <w:proofErr w:type="gramStart"/>
            <w:r>
              <w:t>Обяза-тельность</w:t>
            </w:r>
            <w:proofErr w:type="spellEnd"/>
            <w:proofErr w:type="gramEnd"/>
          </w:p>
        </w:tc>
        <w:tc>
          <w:tcPr>
            <w:tcW w:w="2019" w:type="dxa"/>
          </w:tcPr>
          <w:p w14:paraId="06B03687" w14:textId="77777777" w:rsidR="00B1197D" w:rsidRDefault="00B1197D" w:rsidP="00343B78">
            <w:pPr>
              <w:rPr>
                <w:lang w:val="en-US"/>
              </w:rPr>
            </w:pPr>
            <w:r>
              <w:t>Тип</w:t>
            </w:r>
          </w:p>
        </w:tc>
      </w:tr>
      <w:tr w:rsidR="00B1197D" w:rsidRPr="00EE2A57" w14:paraId="31EDF251" w14:textId="77777777" w:rsidTr="00343B78">
        <w:tc>
          <w:tcPr>
            <w:tcW w:w="1986" w:type="dxa"/>
          </w:tcPr>
          <w:p w14:paraId="79CF1111" w14:textId="77777777" w:rsidR="00B1197D" w:rsidRDefault="00B1197D" w:rsidP="00B1197D">
            <w:pPr>
              <w:rPr>
                <w:szCs w:val="20"/>
                <w:lang w:val="en-US"/>
              </w:rPr>
            </w:pPr>
            <w:proofErr w:type="spellStart"/>
            <w:r w:rsidRPr="005A1D34">
              <w:rPr>
                <w:szCs w:val="20"/>
                <w:lang w:val="en-US"/>
              </w:rPr>
              <w:t>PartnerOrderNum</w:t>
            </w:r>
            <w:proofErr w:type="spellEnd"/>
          </w:p>
        </w:tc>
        <w:tc>
          <w:tcPr>
            <w:tcW w:w="4501" w:type="dxa"/>
          </w:tcPr>
          <w:p w14:paraId="17CEA620" w14:textId="77777777" w:rsidR="00B1197D" w:rsidRDefault="00B1197D" w:rsidP="00B1197D">
            <w:pPr>
              <w:rPr>
                <w:szCs w:val="20"/>
              </w:rPr>
            </w:pPr>
            <w:r w:rsidRPr="00EE2A57">
              <w:rPr>
                <w:szCs w:val="20"/>
              </w:rPr>
              <w:t>Номер заказа в БЕ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6DC7D14B" w14:textId="77777777" w:rsidR="00B1197D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t>Да</w:t>
            </w:r>
          </w:p>
        </w:tc>
        <w:tc>
          <w:tcPr>
            <w:tcW w:w="2019" w:type="dxa"/>
          </w:tcPr>
          <w:p w14:paraId="25B528E0" w14:textId="77777777" w:rsidR="00B1197D" w:rsidRPr="00EE2A57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t>Строка, не более 50 символов</w:t>
            </w:r>
          </w:p>
        </w:tc>
      </w:tr>
      <w:tr w:rsidR="00B1197D" w14:paraId="36D9600C" w14:textId="77777777" w:rsidTr="00343B78">
        <w:tc>
          <w:tcPr>
            <w:tcW w:w="1986" w:type="dxa"/>
          </w:tcPr>
          <w:p w14:paraId="1075D835" w14:textId="77777777" w:rsidR="00B1197D" w:rsidRDefault="00B1197D" w:rsidP="00B1197D">
            <w:pPr>
              <w:rPr>
                <w:szCs w:val="20"/>
              </w:rPr>
            </w:pPr>
            <w:proofErr w:type="spellStart"/>
            <w:r>
              <w:rPr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4501" w:type="dxa"/>
          </w:tcPr>
          <w:p w14:paraId="13F4275F" w14:textId="77777777" w:rsidR="00B1197D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276" w:type="dxa"/>
          </w:tcPr>
          <w:p w14:paraId="1897313E" w14:textId="77777777" w:rsidR="00B1197D" w:rsidRDefault="00B1197D" w:rsidP="00B1197D">
            <w:pPr>
              <w:rPr>
                <w:szCs w:val="20"/>
                <w:lang w:val="en-US"/>
              </w:rPr>
            </w:pPr>
            <w:r>
              <w:rPr>
                <w:szCs w:val="20"/>
              </w:rPr>
              <w:t>Да</w:t>
            </w:r>
          </w:p>
        </w:tc>
        <w:tc>
          <w:tcPr>
            <w:tcW w:w="2019" w:type="dxa"/>
          </w:tcPr>
          <w:p w14:paraId="7B48E72B" w14:textId="77777777" w:rsidR="00B1197D" w:rsidRDefault="00B1197D" w:rsidP="00B1197D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UUID</w:t>
            </w:r>
          </w:p>
        </w:tc>
      </w:tr>
      <w:tr w:rsidR="00B1197D" w14:paraId="7A250512" w14:textId="77777777" w:rsidTr="00343B78">
        <w:tc>
          <w:tcPr>
            <w:tcW w:w="1986" w:type="dxa"/>
          </w:tcPr>
          <w:p w14:paraId="4C4676EA" w14:textId="77777777" w:rsidR="00B1197D" w:rsidRDefault="00B1197D" w:rsidP="00B1197D">
            <w:pPr>
              <w:rPr>
                <w:szCs w:val="20"/>
              </w:rPr>
            </w:pPr>
            <w:proofErr w:type="spellStart"/>
            <w:r w:rsidRPr="00836F20">
              <w:rPr>
                <w:szCs w:val="20"/>
                <w:lang w:val="en-US"/>
              </w:rPr>
              <w:t>OrderActionResult</w:t>
            </w:r>
            <w:proofErr w:type="spellEnd"/>
          </w:p>
        </w:tc>
        <w:tc>
          <w:tcPr>
            <w:tcW w:w="4501" w:type="dxa"/>
          </w:tcPr>
          <w:p w14:paraId="464CBE95" w14:textId="77777777" w:rsidR="00B1197D" w:rsidRDefault="00B1197D" w:rsidP="00B1197D">
            <w:pPr>
              <w:rPr>
                <w:szCs w:val="20"/>
              </w:rPr>
            </w:pPr>
            <w:r w:rsidRPr="009225A9">
              <w:rPr>
                <w:szCs w:val="20"/>
              </w:rPr>
              <w:t xml:space="preserve">Результат </w:t>
            </w:r>
            <w:r>
              <w:rPr>
                <w:szCs w:val="20"/>
              </w:rPr>
              <w:t>о</w:t>
            </w:r>
            <w:r w:rsidRPr="009225A9">
              <w:rPr>
                <w:szCs w:val="20"/>
              </w:rPr>
              <w:t xml:space="preserve">бработки персонального заказа: </w:t>
            </w:r>
          </w:p>
          <w:p w14:paraId="0938303A" w14:textId="77777777" w:rsidR="00B1197D" w:rsidRPr="00BB0FA8" w:rsidRDefault="00B1197D" w:rsidP="00B1197D">
            <w:pPr>
              <w:rPr>
                <w:szCs w:val="20"/>
              </w:rPr>
            </w:pPr>
            <w:r w:rsidRPr="00BB0FA8">
              <w:rPr>
                <w:szCs w:val="20"/>
              </w:rPr>
              <w:t>0 – заказ успешно</w:t>
            </w:r>
            <w:r>
              <w:rPr>
                <w:szCs w:val="20"/>
              </w:rPr>
              <w:t xml:space="preserve"> зарегистрирован или </w:t>
            </w:r>
            <w:r w:rsidRPr="00BB0FA8">
              <w:rPr>
                <w:szCs w:val="20"/>
              </w:rPr>
              <w:t>удалён</w:t>
            </w:r>
          </w:p>
          <w:p w14:paraId="4B9EC93B" w14:textId="77777777" w:rsidR="00B1197D" w:rsidRPr="00BB0FA8" w:rsidRDefault="00B1197D" w:rsidP="00B1197D">
            <w:pPr>
              <w:rPr>
                <w:szCs w:val="20"/>
              </w:rPr>
            </w:pPr>
            <w:r w:rsidRPr="00BB0FA8">
              <w:rPr>
                <w:szCs w:val="20"/>
              </w:rPr>
              <w:t>1 – ошибка, не найден</w:t>
            </w:r>
            <w:r>
              <w:rPr>
                <w:szCs w:val="20"/>
              </w:rPr>
              <w:t xml:space="preserve"> </w:t>
            </w:r>
            <w:r w:rsidRPr="00BB0FA8">
              <w:rPr>
                <w:szCs w:val="20"/>
              </w:rPr>
              <w:t>клиент</w:t>
            </w:r>
          </w:p>
          <w:p w14:paraId="259AC410" w14:textId="77777777" w:rsidR="00B1197D" w:rsidRPr="00BB0FA8" w:rsidRDefault="00B1197D" w:rsidP="00B1197D">
            <w:pPr>
              <w:rPr>
                <w:szCs w:val="20"/>
              </w:rPr>
            </w:pPr>
            <w:r w:rsidRPr="00BB0FA8">
              <w:rPr>
                <w:szCs w:val="20"/>
              </w:rPr>
              <w:t>2 - ошибка, не найден</w:t>
            </w:r>
            <w:r>
              <w:rPr>
                <w:szCs w:val="20"/>
              </w:rPr>
              <w:t xml:space="preserve"> </w:t>
            </w:r>
            <w:r w:rsidRPr="00BB0FA8">
              <w:rPr>
                <w:szCs w:val="20"/>
              </w:rPr>
              <w:t>заказ (в случае</w:t>
            </w:r>
          </w:p>
          <w:p w14:paraId="3D60554E" w14:textId="77777777" w:rsidR="00B1197D" w:rsidRPr="00BB0FA8" w:rsidRDefault="00B1197D" w:rsidP="00B1197D">
            <w:pPr>
              <w:rPr>
                <w:szCs w:val="20"/>
              </w:rPr>
            </w:pPr>
            <w:r w:rsidRPr="00BB0FA8">
              <w:rPr>
                <w:szCs w:val="20"/>
              </w:rPr>
              <w:lastRenderedPageBreak/>
              <w:t>удаления)</w:t>
            </w:r>
          </w:p>
          <w:p w14:paraId="33B573B8" w14:textId="77777777" w:rsidR="00B1197D" w:rsidRPr="00BB0FA8" w:rsidRDefault="00B1197D" w:rsidP="00B1197D">
            <w:pPr>
              <w:rPr>
                <w:szCs w:val="20"/>
              </w:rPr>
            </w:pPr>
            <w:r w:rsidRPr="00BB0FA8">
              <w:rPr>
                <w:szCs w:val="20"/>
              </w:rPr>
              <w:t>3 – ошибка, заказ с</w:t>
            </w:r>
            <w:r>
              <w:rPr>
                <w:szCs w:val="20"/>
              </w:rPr>
              <w:t xml:space="preserve"> </w:t>
            </w:r>
            <w:r w:rsidRPr="00BB0FA8">
              <w:rPr>
                <w:szCs w:val="20"/>
              </w:rPr>
              <w:t>данным номером уже</w:t>
            </w:r>
          </w:p>
          <w:p w14:paraId="53252047" w14:textId="77777777" w:rsidR="00B1197D" w:rsidRPr="00BB0FA8" w:rsidRDefault="00B1197D" w:rsidP="00B1197D">
            <w:pPr>
              <w:rPr>
                <w:szCs w:val="20"/>
              </w:rPr>
            </w:pPr>
            <w:r w:rsidRPr="00BB0FA8">
              <w:rPr>
                <w:szCs w:val="20"/>
              </w:rPr>
              <w:t>зарегистрирован на</w:t>
            </w:r>
            <w:r>
              <w:rPr>
                <w:szCs w:val="20"/>
              </w:rPr>
              <w:t xml:space="preserve"> </w:t>
            </w:r>
            <w:r w:rsidRPr="00BB0FA8">
              <w:rPr>
                <w:szCs w:val="20"/>
              </w:rPr>
              <w:t>сайте программы</w:t>
            </w:r>
          </w:p>
          <w:p w14:paraId="525413BE" w14:textId="77777777" w:rsidR="00B1197D" w:rsidRPr="00190800" w:rsidRDefault="00B1197D" w:rsidP="00B1197D">
            <w:pPr>
              <w:rPr>
                <w:szCs w:val="20"/>
              </w:rPr>
            </w:pPr>
            <w:r w:rsidRPr="00BB0FA8">
              <w:rPr>
                <w:szCs w:val="20"/>
              </w:rPr>
              <w:t>4 – ошибка, внутренняя</w:t>
            </w:r>
            <w:r>
              <w:rPr>
                <w:szCs w:val="20"/>
              </w:rPr>
              <w:t xml:space="preserve"> </w:t>
            </w:r>
            <w:r w:rsidRPr="00BB0FA8">
              <w:rPr>
                <w:szCs w:val="20"/>
              </w:rPr>
              <w:t>ошибка от сайта</w:t>
            </w:r>
          </w:p>
        </w:tc>
        <w:tc>
          <w:tcPr>
            <w:tcW w:w="1276" w:type="dxa"/>
          </w:tcPr>
          <w:p w14:paraId="7E863297" w14:textId="77777777" w:rsidR="00B1197D" w:rsidRDefault="00B1197D" w:rsidP="00B1197D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Да</w:t>
            </w:r>
          </w:p>
        </w:tc>
        <w:tc>
          <w:tcPr>
            <w:tcW w:w="2019" w:type="dxa"/>
          </w:tcPr>
          <w:p w14:paraId="7D4FD180" w14:textId="77777777" w:rsidR="00B1197D" w:rsidRDefault="00B1197D" w:rsidP="00B1197D">
            <w:r>
              <w:rPr>
                <w:szCs w:val="20"/>
              </w:rPr>
              <w:t>Число</w:t>
            </w:r>
          </w:p>
        </w:tc>
      </w:tr>
    </w:tbl>
    <w:p w14:paraId="79408131" w14:textId="77777777" w:rsidR="00B1197D" w:rsidRPr="00535B85" w:rsidRDefault="00B1197D" w:rsidP="00B1197D"/>
    <w:p w14:paraId="3AA9262B" w14:textId="77777777" w:rsidR="00B1197D" w:rsidRDefault="00B1197D" w:rsidP="00FD6674">
      <w:pPr>
        <w:pStyle w:val="5"/>
      </w:pPr>
      <w:bookmarkStart w:id="263" w:name="_Toc402288063"/>
      <w:r>
        <w:t>Периодичность взаимодействия</w:t>
      </w:r>
      <w:bookmarkEnd w:id="263"/>
    </w:p>
    <w:p w14:paraId="062A12B8" w14:textId="77777777" w:rsidR="00B1197D" w:rsidRDefault="00B1197D" w:rsidP="00B1197D">
      <w:r>
        <w:t>Периодичность загрузки исходного файла Системой лояльности: не менее (</w:t>
      </w:r>
      <w:r w:rsidRPr="00AD32F5">
        <w:rPr>
          <w:i/>
        </w:rPr>
        <w:t>уточнить</w:t>
      </w:r>
      <w:r>
        <w:t>). Расписание необходимо дополнительно согласовать с Банком.</w:t>
      </w:r>
    </w:p>
    <w:p w14:paraId="171CE12E" w14:textId="77777777" w:rsidR="00B1197D" w:rsidRDefault="00B1197D" w:rsidP="00B1197D">
      <w:r>
        <w:t>Периодичность выгрузки ответного файла: не позднее 12 часов после загрузки исходного в Систему лояльности из Банка.</w:t>
      </w:r>
    </w:p>
    <w:p w14:paraId="093D4ECE" w14:textId="75F12D89" w:rsidR="00FD6674" w:rsidRDefault="00FD6674" w:rsidP="00FD6674">
      <w:pPr>
        <w:pStyle w:val="4"/>
      </w:pPr>
      <w:bookmarkStart w:id="264" w:name="_Toc407115333"/>
      <w:r>
        <w:t xml:space="preserve">Взаимодействие </w:t>
      </w:r>
      <w:r w:rsidRPr="008749F4">
        <w:t>3.10. Отправка реестра совершенных заказов</w:t>
      </w:r>
      <w:bookmarkEnd w:id="264"/>
    </w:p>
    <w:p w14:paraId="1004F1FB" w14:textId="77777777" w:rsidR="00FD6674" w:rsidRDefault="00FD6674" w:rsidP="00FD6674">
      <w:pPr>
        <w:pStyle w:val="ae"/>
        <w:numPr>
          <w:ilvl w:val="0"/>
          <w:numId w:val="20"/>
        </w:num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Формат реестра не меняется</w:t>
      </w:r>
    </w:p>
    <w:p w14:paraId="28C3E60E" w14:textId="77777777" w:rsidR="00FD6674" w:rsidRPr="000F2CD2" w:rsidRDefault="00FD6674" w:rsidP="00FD6674">
      <w:pPr>
        <w:pStyle w:val="ae"/>
        <w:numPr>
          <w:ilvl w:val="0"/>
          <w:numId w:val="20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При формировании реестра совершённых заказов, сайт Коллекция будет формировать заказы продуктов банка, с нулевым значением рублёвой стоимости заказа.</w:t>
      </w:r>
    </w:p>
    <w:p w14:paraId="7E5D5F94" w14:textId="77777777" w:rsidR="00FD6674" w:rsidRPr="00076680" w:rsidRDefault="00FD6674" w:rsidP="00FD6674">
      <w:pPr>
        <w:pStyle w:val="ae"/>
        <w:numPr>
          <w:ilvl w:val="0"/>
          <w:numId w:val="20"/>
        </w:numPr>
        <w:spacing w:line="240" w:lineRule="auto"/>
        <w:rPr>
          <w:rFonts w:ascii="Arial" w:hAnsi="Arial" w:cs="Arial"/>
          <w:b/>
        </w:rPr>
      </w:pPr>
      <w:proofErr w:type="gramStart"/>
      <w:r>
        <w:rPr>
          <w:rFonts w:ascii="Arial" w:hAnsi="Arial" w:cs="Arial"/>
        </w:rPr>
        <w:t>При отправки</w:t>
      </w:r>
      <w:proofErr w:type="gramEnd"/>
      <w:r>
        <w:rPr>
          <w:rFonts w:ascii="Arial" w:hAnsi="Arial" w:cs="Arial"/>
        </w:rPr>
        <w:t xml:space="preserve"> реестра в поле </w:t>
      </w:r>
      <w:proofErr w:type="spellStart"/>
      <w:r w:rsidRPr="000F2CD2">
        <w:rPr>
          <w:rFonts w:ascii="Arial" w:hAnsi="Arial" w:cs="Arial"/>
        </w:rPr>
        <w:t>PartnerOrderNum</w:t>
      </w:r>
      <w:proofErr w:type="spellEnd"/>
      <w:r>
        <w:rPr>
          <w:rFonts w:ascii="Arial" w:hAnsi="Arial" w:cs="Arial"/>
        </w:rPr>
        <w:t xml:space="preserve"> вставлять соответствующий </w:t>
      </w:r>
      <w:proofErr w:type="spellStart"/>
      <w:r w:rsidRPr="000F2CD2">
        <w:rPr>
          <w:rFonts w:ascii="Arial" w:hAnsi="Arial" w:cs="Arial"/>
        </w:rPr>
        <w:t>PartnerOrderNum</w:t>
      </w:r>
      <w:proofErr w:type="spellEnd"/>
      <w:r>
        <w:rPr>
          <w:rFonts w:ascii="Arial" w:hAnsi="Arial" w:cs="Arial"/>
        </w:rPr>
        <w:t xml:space="preserve"> полученный ранее из взаимодействия </w:t>
      </w:r>
      <w:r w:rsidRPr="000F2CD2">
        <w:rPr>
          <w:rFonts w:ascii="Arial" w:hAnsi="Arial" w:cs="Arial"/>
          <w:i/>
        </w:rPr>
        <w:t>Получение персональных банковских предложений</w:t>
      </w:r>
    </w:p>
    <w:p w14:paraId="5F28AF51" w14:textId="623FA68F" w:rsidR="00FD6674" w:rsidRPr="00504090" w:rsidRDefault="00FD6674" w:rsidP="00FD6674">
      <w:pPr>
        <w:pStyle w:val="ae"/>
        <w:numPr>
          <w:ilvl w:val="0"/>
          <w:numId w:val="20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При получении подтверждения заказов от ИС банка, сайт «Коллекция» должен не оплачивать заказы продуктов банка в система </w:t>
      </w:r>
      <w:proofErr w:type="spellStart"/>
      <w:r>
        <w:rPr>
          <w:rFonts w:ascii="Arial" w:hAnsi="Arial" w:cs="Arial"/>
          <w:lang w:val="en-US"/>
        </w:rPr>
        <w:t>Uniteller</w:t>
      </w:r>
      <w:proofErr w:type="spellEnd"/>
    </w:p>
    <w:p w14:paraId="36DAAEB0" w14:textId="3EE5A8BF" w:rsidR="00FD6674" w:rsidRPr="00504090" w:rsidRDefault="00FD6674" w:rsidP="00FD6674">
      <w:pPr>
        <w:pStyle w:val="ae"/>
        <w:numPr>
          <w:ilvl w:val="0"/>
          <w:numId w:val="20"/>
        </w:numPr>
        <w:spacing w:line="240" w:lineRule="auto"/>
        <w:rPr>
          <w:rFonts w:ascii="Arial" w:hAnsi="Arial" w:cs="Arial"/>
          <w:b/>
        </w:rPr>
      </w:pPr>
      <w:r w:rsidRPr="00504090">
        <w:rPr>
          <w:rFonts w:ascii="Arial" w:hAnsi="Arial" w:cs="Arial"/>
          <w:szCs w:val="20"/>
        </w:rPr>
        <w:t xml:space="preserve">После успешного подтверждения заказа ИС банка, автоматически </w:t>
      </w:r>
      <w:r>
        <w:rPr>
          <w:rFonts w:ascii="Arial" w:hAnsi="Arial" w:cs="Arial"/>
          <w:szCs w:val="20"/>
        </w:rPr>
        <w:t xml:space="preserve">должен </w:t>
      </w:r>
      <w:r w:rsidRPr="00504090">
        <w:rPr>
          <w:rFonts w:ascii="Arial" w:hAnsi="Arial" w:cs="Arial"/>
          <w:szCs w:val="20"/>
        </w:rPr>
        <w:t>проставлять статус заказа – «Доставлен»</w:t>
      </w:r>
    </w:p>
    <w:p w14:paraId="05875732" w14:textId="1B9E887F" w:rsidR="00FD6674" w:rsidRDefault="00FD6674" w:rsidP="006B6A9A">
      <w:pPr>
        <w:pStyle w:val="1"/>
        <w:spacing w:line="240" w:lineRule="auto"/>
        <w:rPr>
          <w:rFonts w:ascii="Arial" w:hAnsi="Arial" w:cs="Arial"/>
        </w:rPr>
      </w:pPr>
      <w:bookmarkStart w:id="265" w:name="_Ref392625928"/>
      <w:bookmarkStart w:id="266" w:name="_Ref398578189"/>
      <w:bookmarkStart w:id="267" w:name="_Toc407115334"/>
      <w:r>
        <w:rPr>
          <w:rFonts w:ascii="Arial" w:hAnsi="Arial" w:cs="Arial"/>
        </w:rPr>
        <w:t>Требования к документированию</w:t>
      </w:r>
      <w:bookmarkEnd w:id="267"/>
    </w:p>
    <w:p w14:paraId="3428C872" w14:textId="5FBC82D2" w:rsidR="00FD6674" w:rsidRPr="00FD6674" w:rsidRDefault="00FD6674" w:rsidP="00FD6674">
      <w:r>
        <w:t>В рамках выполняемых работ должен быть обновлён документ «</w:t>
      </w:r>
      <w:r w:rsidRPr="00FD6674">
        <w:t xml:space="preserve">Описание электронного обмена </w:t>
      </w:r>
      <w:proofErr w:type="spellStart"/>
      <w:r w:rsidRPr="00FD6674">
        <w:t>информациеи</w:t>
      </w:r>
      <w:proofErr w:type="spellEnd"/>
      <w:r w:rsidRPr="00FD6674">
        <w:t>̆ с ВТБ24-Лояльность</w:t>
      </w:r>
      <w:r>
        <w:t>».</w:t>
      </w:r>
    </w:p>
    <w:p w14:paraId="00491818" w14:textId="5D1F1B91" w:rsidR="00A04135" w:rsidRDefault="00A04135" w:rsidP="006B6A9A">
      <w:pPr>
        <w:pStyle w:val="1"/>
        <w:spacing w:line="240" w:lineRule="auto"/>
        <w:rPr>
          <w:rFonts w:ascii="Arial" w:hAnsi="Arial" w:cs="Arial"/>
        </w:rPr>
      </w:pPr>
      <w:bookmarkStart w:id="268" w:name="_Toc407115335"/>
      <w:r>
        <w:rPr>
          <w:rFonts w:ascii="Arial" w:hAnsi="Arial" w:cs="Arial"/>
        </w:rPr>
        <w:t xml:space="preserve">Требования к </w:t>
      </w:r>
      <w:bookmarkEnd w:id="250"/>
      <w:bookmarkEnd w:id="265"/>
      <w:r w:rsidR="00752D46">
        <w:rPr>
          <w:rFonts w:ascii="Arial" w:hAnsi="Arial" w:cs="Arial"/>
        </w:rPr>
        <w:t>Заказчику</w:t>
      </w:r>
      <w:bookmarkEnd w:id="266"/>
      <w:bookmarkEnd w:id="268"/>
    </w:p>
    <w:p w14:paraId="0C44ADF6" w14:textId="49198287" w:rsidR="00B720F4" w:rsidRPr="00726DFC" w:rsidRDefault="00A25167" w:rsidP="00726DFC">
      <w:pPr>
        <w:pStyle w:val="20"/>
        <w:spacing w:before="480" w:after="240"/>
        <w:rPr>
          <w:rFonts w:ascii="Arial" w:hAnsi="Arial" w:cs="Arial"/>
        </w:rPr>
      </w:pPr>
      <w:bookmarkStart w:id="269" w:name="_Ref379996180"/>
      <w:bookmarkStart w:id="270" w:name="_Toc380000935"/>
      <w:bookmarkStart w:id="271" w:name="_Ref388984024"/>
      <w:bookmarkStart w:id="272" w:name="_Ref392601217"/>
      <w:bookmarkStart w:id="273" w:name="_Toc407115336"/>
      <w:r w:rsidRPr="003377AC">
        <w:rPr>
          <w:rFonts w:ascii="Arial" w:hAnsi="Arial" w:cs="Arial"/>
        </w:rPr>
        <w:t xml:space="preserve">Требования к предоставлению материалов </w:t>
      </w:r>
      <w:bookmarkEnd w:id="269"/>
      <w:bookmarkEnd w:id="270"/>
      <w:r w:rsidR="00691940" w:rsidRPr="003377AC">
        <w:rPr>
          <w:rFonts w:ascii="Arial" w:hAnsi="Arial" w:cs="Arial"/>
        </w:rPr>
        <w:t>для функци</w:t>
      </w:r>
      <w:r w:rsidR="003065BF" w:rsidRPr="003377AC">
        <w:rPr>
          <w:rFonts w:ascii="Arial" w:hAnsi="Arial" w:cs="Arial"/>
        </w:rPr>
        <w:t>и</w:t>
      </w:r>
      <w:r w:rsidR="00691940" w:rsidRPr="003377AC">
        <w:rPr>
          <w:rFonts w:ascii="Arial" w:hAnsi="Arial" w:cs="Arial"/>
        </w:rPr>
        <w:t xml:space="preserve"> </w:t>
      </w:r>
      <w:bookmarkEnd w:id="271"/>
      <w:bookmarkEnd w:id="272"/>
      <w:r w:rsidR="00726DFC" w:rsidRPr="00726DFC">
        <w:rPr>
          <w:rFonts w:ascii="Arial" w:hAnsi="Arial" w:cs="Arial"/>
        </w:rPr>
        <w:t>MLVTBPLK-155 Списание бонусов на продукты Банка</w:t>
      </w:r>
      <w:bookmarkEnd w:id="273"/>
    </w:p>
    <w:p w14:paraId="03533B22" w14:textId="77777777" w:rsidR="00D77E5D" w:rsidRPr="00462387" w:rsidRDefault="00D77E5D" w:rsidP="00D77E5D">
      <w:pPr>
        <w:spacing w:line="240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От Банк</w:t>
      </w:r>
      <w:r>
        <w:rPr>
          <w:rFonts w:ascii="Arial" w:hAnsi="Arial" w:cs="Arial"/>
          <w:b/>
        </w:rPr>
        <w:t>а необходимы</w:t>
      </w:r>
      <w:r w:rsidRPr="00462387">
        <w:rPr>
          <w:rFonts w:ascii="Arial" w:hAnsi="Arial" w:cs="Arial"/>
          <w:b/>
        </w:rPr>
        <w:t>:</w:t>
      </w:r>
    </w:p>
    <w:p w14:paraId="6BF736C1" w14:textId="2BB7985D" w:rsidR="00C630C0" w:rsidRPr="00D32C5D" w:rsidRDefault="00D77E5D" w:rsidP="00C630C0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 w:rsidRPr="008D3852">
        <w:rPr>
          <w:rFonts w:ascii="Arial" w:hAnsi="Arial" w:cs="Arial"/>
        </w:rPr>
        <w:t xml:space="preserve">Текст </w:t>
      </w:r>
      <w:r w:rsidR="00033156">
        <w:rPr>
          <w:rFonts w:ascii="Arial" w:hAnsi="Arial" w:cs="Arial"/>
        </w:rPr>
        <w:t xml:space="preserve">сообщения на странице раздела «Продукты банка» если </w:t>
      </w:r>
      <w:r w:rsidR="00856E36">
        <w:rPr>
          <w:rFonts w:ascii="Arial" w:hAnsi="Arial" w:cs="Arial"/>
          <w:szCs w:val="20"/>
        </w:rPr>
        <w:t>для</w:t>
      </w:r>
      <w:r>
        <w:rPr>
          <w:rFonts w:ascii="Arial" w:hAnsi="Arial" w:cs="Arial"/>
          <w:szCs w:val="20"/>
        </w:rPr>
        <w:t xml:space="preserve"> клиента </w:t>
      </w:r>
      <w:r w:rsidR="00033156">
        <w:rPr>
          <w:rFonts w:ascii="Arial" w:hAnsi="Arial" w:cs="Arial"/>
          <w:szCs w:val="20"/>
        </w:rPr>
        <w:t>нет ни одного предложения</w:t>
      </w:r>
      <w:r w:rsidR="00C630C0">
        <w:rPr>
          <w:rFonts w:ascii="Arial" w:hAnsi="Arial" w:cs="Arial"/>
        </w:rPr>
        <w:t>.</w:t>
      </w:r>
    </w:p>
    <w:p w14:paraId="15175782" w14:textId="7616353A" w:rsidR="00D77E5D" w:rsidRPr="00F82C15" w:rsidRDefault="00FD6674" w:rsidP="00D77E5D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Примеры файлов с персональными предложениями, выгруженные из ИС Банка на тестовом окружении</w:t>
      </w:r>
    </w:p>
    <w:p w14:paraId="121D2B89" w14:textId="14D33ABE" w:rsidR="002E5D14" w:rsidRPr="00FD6674" w:rsidRDefault="00D77E5D" w:rsidP="00FD6674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Предоставление прототипов дизайна для </w:t>
      </w:r>
      <w:r w:rsidR="0064594F">
        <w:rPr>
          <w:rFonts w:ascii="Arial" w:hAnsi="Arial" w:cs="Arial"/>
        </w:rPr>
        <w:t>раздела «Продукты банка»</w:t>
      </w:r>
      <w:r>
        <w:rPr>
          <w:rFonts w:ascii="Arial" w:hAnsi="Arial" w:cs="Arial"/>
        </w:rPr>
        <w:t>.</w:t>
      </w:r>
    </w:p>
    <w:p w14:paraId="51AA03C8" w14:textId="73BDD693" w:rsidR="00A07424" w:rsidRPr="00FD6674" w:rsidRDefault="003A2F22" w:rsidP="00A07424">
      <w:pPr>
        <w:pStyle w:val="ae"/>
        <w:numPr>
          <w:ilvl w:val="0"/>
          <w:numId w:val="12"/>
        </w:numPr>
        <w:spacing w:line="240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Предоставление прототипов дизайна </w:t>
      </w:r>
      <w:r w:rsidR="00A25A4F">
        <w:rPr>
          <w:rFonts w:ascii="Arial" w:hAnsi="Arial" w:cs="Arial"/>
        </w:rPr>
        <w:t>формы</w:t>
      </w:r>
      <w:r>
        <w:rPr>
          <w:rFonts w:ascii="Arial" w:hAnsi="Arial" w:cs="Arial"/>
        </w:rPr>
        <w:t xml:space="preserve"> оформления заказа продукта банка.</w:t>
      </w:r>
    </w:p>
    <w:p w14:paraId="69EAB2F8" w14:textId="77777777" w:rsidR="00A07424" w:rsidRPr="00943F5F" w:rsidRDefault="00A07424" w:rsidP="00A07424">
      <w:pPr>
        <w:pStyle w:val="1"/>
        <w:numPr>
          <w:ilvl w:val="0"/>
          <w:numId w:val="12"/>
        </w:numPr>
        <w:spacing w:line="240" w:lineRule="auto"/>
        <w:rPr>
          <w:rFonts w:ascii="Arial" w:hAnsi="Arial" w:cs="Arial"/>
        </w:rPr>
      </w:pPr>
      <w:bookmarkStart w:id="274" w:name="_Toc380000936"/>
      <w:bookmarkStart w:id="275" w:name="_Ref392625951"/>
      <w:bookmarkStart w:id="276" w:name="_Toc400639090"/>
      <w:bookmarkStart w:id="277" w:name="_Ref378821281"/>
      <w:bookmarkStart w:id="278" w:name="_Toc407115337"/>
      <w:r w:rsidRPr="008F5DFC">
        <w:rPr>
          <w:rFonts w:ascii="Arial" w:hAnsi="Arial" w:cs="Arial"/>
        </w:rPr>
        <w:lastRenderedPageBreak/>
        <w:t>Ограничения и допущения доработок системы</w:t>
      </w:r>
      <w:bookmarkEnd w:id="274"/>
      <w:bookmarkEnd w:id="275"/>
      <w:bookmarkEnd w:id="276"/>
      <w:bookmarkEnd w:id="278"/>
    </w:p>
    <w:bookmarkEnd w:id="277"/>
    <w:p w14:paraId="7EFDCE92" w14:textId="6704FBC9" w:rsidR="00A07424" w:rsidRDefault="00A07424" w:rsidP="00641A95">
      <w:pPr>
        <w:spacing w:line="240" w:lineRule="auto"/>
        <w:rPr>
          <w:rFonts w:ascii="Arial" w:hAnsi="Arial" w:cs="Arial"/>
          <w:b/>
          <w:szCs w:val="20"/>
        </w:rPr>
      </w:pPr>
      <w:r w:rsidRPr="00296386">
        <w:rPr>
          <w:rFonts w:ascii="Arial" w:hAnsi="Arial" w:cs="Arial"/>
          <w:b/>
          <w:szCs w:val="20"/>
        </w:rPr>
        <w:t>Для реализации данной функции на стороне системы «Коллекция» заказчик согласов</w:t>
      </w:r>
      <w:r>
        <w:rPr>
          <w:rFonts w:ascii="Arial" w:hAnsi="Arial" w:cs="Arial"/>
          <w:b/>
          <w:szCs w:val="20"/>
        </w:rPr>
        <w:t>ывает</w:t>
      </w:r>
      <w:r w:rsidRPr="00296386">
        <w:rPr>
          <w:rFonts w:ascii="Arial" w:hAnsi="Arial" w:cs="Arial"/>
          <w:b/>
          <w:szCs w:val="20"/>
        </w:rPr>
        <w:t xml:space="preserve"> следующие ограничения и допущения:</w:t>
      </w:r>
    </w:p>
    <w:p w14:paraId="453C2C5B" w14:textId="409796D8" w:rsidR="00641A95" w:rsidRPr="00641A95" w:rsidRDefault="00641A95" w:rsidP="003077BC">
      <w:pPr>
        <w:pStyle w:val="ae"/>
        <w:numPr>
          <w:ilvl w:val="0"/>
          <w:numId w:val="22"/>
        </w:numPr>
        <w:spacing w:line="240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Система ИС банка «</w:t>
      </w:r>
      <w:proofErr w:type="spellStart"/>
      <w:r>
        <w:rPr>
          <w:rFonts w:ascii="Arial" w:hAnsi="Arial" w:cs="Arial"/>
          <w:szCs w:val="20"/>
        </w:rPr>
        <w:t>Терадата</w:t>
      </w:r>
      <w:proofErr w:type="spellEnd"/>
      <w:r>
        <w:rPr>
          <w:rFonts w:ascii="Arial" w:hAnsi="Arial" w:cs="Arial"/>
          <w:szCs w:val="20"/>
        </w:rPr>
        <w:t>» принимает заказы продуктов банка с нулевой стоимостью в рублях</w:t>
      </w:r>
    </w:p>
    <w:p w14:paraId="396D4CB1" w14:textId="4DFCC933" w:rsidR="003D02E2" w:rsidRPr="00D50FBE" w:rsidRDefault="003D02E2" w:rsidP="003077BC">
      <w:pPr>
        <w:pStyle w:val="ae"/>
        <w:numPr>
          <w:ilvl w:val="0"/>
          <w:numId w:val="22"/>
        </w:numPr>
        <w:spacing w:line="240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 xml:space="preserve">Все заказы банковских продуктов не оплачиваются в системе </w:t>
      </w:r>
      <w:proofErr w:type="spellStart"/>
      <w:r>
        <w:rPr>
          <w:rFonts w:ascii="Arial" w:hAnsi="Arial" w:cs="Arial"/>
          <w:szCs w:val="20"/>
          <w:lang w:val="en-US"/>
        </w:rPr>
        <w:t>Uniteller</w:t>
      </w:r>
      <w:proofErr w:type="spellEnd"/>
    </w:p>
    <w:p w14:paraId="179EE6E0" w14:textId="5D60CFA6" w:rsidR="00D50FBE" w:rsidRPr="00641A95" w:rsidRDefault="00D50FBE" w:rsidP="003077BC">
      <w:pPr>
        <w:pStyle w:val="ae"/>
        <w:numPr>
          <w:ilvl w:val="0"/>
          <w:numId w:val="22"/>
        </w:numPr>
        <w:spacing w:line="240" w:lineRule="auto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Все отмененные заказы банковских продуктов, будут повторно отправлены в ИС банка на повторное подтверждение</w:t>
      </w:r>
    </w:p>
    <w:p w14:paraId="4EF61979" w14:textId="58159DF5" w:rsidR="008C1021" w:rsidRPr="009232A4" w:rsidRDefault="00FD6674" w:rsidP="00A07424">
      <w:pPr>
        <w:pStyle w:val="1"/>
        <w:numPr>
          <w:ilvl w:val="0"/>
          <w:numId w:val="12"/>
        </w:numPr>
        <w:spacing w:line="240" w:lineRule="auto"/>
        <w:rPr>
          <w:rFonts w:ascii="Arial" w:hAnsi="Arial" w:cs="Arial"/>
        </w:rPr>
      </w:pPr>
      <w:bookmarkStart w:id="279" w:name="_Toc407115338"/>
      <w:r>
        <w:rPr>
          <w:rFonts w:ascii="Arial" w:hAnsi="Arial" w:cs="Arial"/>
        </w:rPr>
        <w:t>Требования к совместимости</w:t>
      </w:r>
      <w:bookmarkEnd w:id="279"/>
    </w:p>
    <w:p w14:paraId="27C5E460" w14:textId="128D7826" w:rsidR="008C1021" w:rsidRPr="009232A4" w:rsidRDefault="008C1021" w:rsidP="003155B9">
      <w:pPr>
        <w:keepLines w:val="0"/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</w:t>
      </w:r>
      <w:r w:rsidR="00FD6674">
        <w:rPr>
          <w:rFonts w:ascii="Arial" w:hAnsi="Arial" w:cs="Arial"/>
        </w:rPr>
        <w:t>должна быть обеспечена</w:t>
      </w:r>
      <w:r w:rsidRPr="009232A4">
        <w:rPr>
          <w:rFonts w:ascii="Arial" w:hAnsi="Arial" w:cs="Arial"/>
        </w:rPr>
        <w:t xml:space="preserve"> в браузерах, десктоп </w:t>
      </w:r>
      <w:r w:rsidR="00520C14" w:rsidRPr="009232A4">
        <w:rPr>
          <w:rFonts w:ascii="Arial" w:hAnsi="Arial" w:cs="Arial"/>
        </w:rPr>
        <w:t>версий,</w:t>
      </w:r>
      <w:r w:rsidRPr="009232A4">
        <w:rPr>
          <w:rFonts w:ascii="Arial" w:hAnsi="Arial" w:cs="Arial"/>
        </w:rPr>
        <w:t xml:space="preserve"> не ниже следующих:</w:t>
      </w:r>
    </w:p>
    <w:p w14:paraId="6DD70B2B" w14:textId="6D88C8D6" w:rsidR="008C1021" w:rsidRPr="009232A4" w:rsidRDefault="00345588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InternetExplorer</w:t>
      </w:r>
      <w:proofErr w:type="spellEnd"/>
      <w:r>
        <w:rPr>
          <w:rFonts w:ascii="Arial" w:hAnsi="Arial" w:cs="Arial"/>
        </w:rPr>
        <w:t xml:space="preserve"> 9</w:t>
      </w:r>
    </w:p>
    <w:p w14:paraId="6DD457B8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Opera</w:t>
      </w:r>
      <w:proofErr w:type="spellEnd"/>
      <w:r w:rsidRPr="009232A4">
        <w:rPr>
          <w:rFonts w:ascii="Arial" w:hAnsi="Arial" w:cs="Arial"/>
        </w:rPr>
        <w:t xml:space="preserve"> 12</w:t>
      </w:r>
    </w:p>
    <w:p w14:paraId="06362BA7" w14:textId="77777777" w:rsidR="008C1021" w:rsidRPr="009232A4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Chrome</w:t>
      </w:r>
      <w:proofErr w:type="spellEnd"/>
      <w:r w:rsidRPr="009232A4">
        <w:rPr>
          <w:rFonts w:ascii="Arial" w:hAnsi="Arial" w:cs="Arial"/>
        </w:rPr>
        <w:t xml:space="preserve"> 22</w:t>
      </w:r>
    </w:p>
    <w:p w14:paraId="6735583E" w14:textId="77777777" w:rsidR="008C1021" w:rsidRDefault="008C1021" w:rsidP="003155B9">
      <w:pPr>
        <w:keepLines w:val="0"/>
        <w:numPr>
          <w:ilvl w:val="0"/>
          <w:numId w:val="7"/>
        </w:numPr>
        <w:spacing w:line="240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Firefox</w:t>
      </w:r>
      <w:proofErr w:type="spellEnd"/>
      <w:r w:rsidRPr="009232A4">
        <w:rPr>
          <w:rFonts w:ascii="Arial" w:hAnsi="Arial" w:cs="Arial"/>
        </w:rPr>
        <w:t xml:space="preserve"> 18</w:t>
      </w:r>
    </w:p>
    <w:p w14:paraId="4C108193" w14:textId="27EF4D68" w:rsidR="00BD3246" w:rsidRDefault="00BD3246" w:rsidP="00FD6674">
      <w:pPr>
        <w:pStyle w:val="1"/>
        <w:numPr>
          <w:ilvl w:val="0"/>
          <w:numId w:val="0"/>
        </w:numPr>
        <w:rPr>
          <w:rFonts w:ascii="Arial" w:hAnsi="Arial" w:cs="Arial"/>
        </w:rPr>
      </w:pPr>
      <w:bookmarkStart w:id="280" w:name="_Toc407115339"/>
      <w:r>
        <w:rPr>
          <w:rFonts w:ascii="Arial" w:hAnsi="Arial" w:cs="Arial"/>
        </w:rPr>
        <w:lastRenderedPageBreak/>
        <w:t>Приложение А. Эскизы экранов</w:t>
      </w:r>
      <w:bookmarkEnd w:id="280"/>
    </w:p>
    <w:p w14:paraId="5D42C342" w14:textId="2C44CE0B" w:rsidR="00BD3246" w:rsidRDefault="00B1197D" w:rsidP="00BD3246">
      <w:pPr>
        <w:keepNext/>
      </w:pPr>
      <w:r>
        <w:rPr>
          <w:noProof/>
        </w:rPr>
        <w:drawing>
          <wp:inline distT="0" distB="0" distL="0" distR="0" wp14:anchorId="195098F5" wp14:editId="672E9CD1">
            <wp:extent cx="6119495" cy="482978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2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56B7" w14:textId="360DD49B" w:rsidR="00BD3246" w:rsidRDefault="00BD3246" w:rsidP="00BD3246">
      <w:pPr>
        <w:pStyle w:val="af6"/>
      </w:pPr>
      <w:r>
        <w:t xml:space="preserve">Рис. </w:t>
      </w:r>
      <w:fldSimple w:instr=" SEQ Рис. \* ARABIC ">
        <w:r w:rsidR="005B4FC2">
          <w:rPr>
            <w:noProof/>
          </w:rPr>
          <w:t>1</w:t>
        </w:r>
      </w:fldSimple>
      <w:r>
        <w:t xml:space="preserve"> Экран "Продукты Банка"</w:t>
      </w:r>
    </w:p>
    <w:p w14:paraId="4DBAFB2A" w14:textId="03B99393" w:rsidR="005B4FC2" w:rsidRDefault="00B1197D" w:rsidP="005B4FC2">
      <w:pPr>
        <w:keepNext/>
      </w:pPr>
      <w:r>
        <w:rPr>
          <w:noProof/>
        </w:rPr>
        <w:lastRenderedPageBreak/>
        <w:drawing>
          <wp:inline distT="0" distB="0" distL="0" distR="0" wp14:anchorId="415DD23C" wp14:editId="01002DF0">
            <wp:extent cx="6119495" cy="3773052"/>
            <wp:effectExtent l="0" t="0" r="190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7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00F0" w14:textId="0849BBCB" w:rsidR="005B4FC2" w:rsidRPr="005B4FC2" w:rsidRDefault="005B4FC2" w:rsidP="005B4FC2">
      <w:pPr>
        <w:pStyle w:val="af6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Заказ продукта Банка</w:t>
      </w:r>
    </w:p>
    <w:sectPr w:rsidR="005B4FC2" w:rsidRPr="005B4FC2" w:rsidSect="000003C8">
      <w:headerReference w:type="default" r:id="rId14"/>
      <w:footerReference w:type="default" r:id="rId15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92EF6" w14:textId="77777777" w:rsidR="00226DD6" w:rsidRDefault="00226DD6" w:rsidP="002129C0">
      <w:r>
        <w:separator/>
      </w:r>
    </w:p>
  </w:endnote>
  <w:endnote w:type="continuationSeparator" w:id="0">
    <w:p w14:paraId="01E2675E" w14:textId="77777777" w:rsidR="00226DD6" w:rsidRDefault="00226DD6" w:rsidP="002129C0">
      <w:r>
        <w:continuationSeparator/>
      </w:r>
    </w:p>
  </w:endnote>
  <w:endnote w:type="continuationNotice" w:id="1">
    <w:p w14:paraId="66FC95E0" w14:textId="77777777" w:rsidR="00226DD6" w:rsidRDefault="00226D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5E6567" w:rsidRPr="000003C8" w:rsidRDefault="005E6567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871456">
          <w:rPr>
            <w:rFonts w:ascii="Arial" w:hAnsi="Arial" w:cs="Arial"/>
            <w:noProof/>
          </w:rPr>
          <w:t>12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5E6567" w:rsidRDefault="005E6567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447C6" w14:textId="77777777" w:rsidR="00226DD6" w:rsidRDefault="00226DD6" w:rsidP="002129C0">
      <w:r>
        <w:separator/>
      </w:r>
    </w:p>
  </w:footnote>
  <w:footnote w:type="continuationSeparator" w:id="0">
    <w:p w14:paraId="2ABD397E" w14:textId="77777777" w:rsidR="00226DD6" w:rsidRDefault="00226DD6" w:rsidP="002129C0">
      <w:r>
        <w:continuationSeparator/>
      </w:r>
    </w:p>
  </w:footnote>
  <w:footnote w:type="continuationNotice" w:id="1">
    <w:p w14:paraId="701A767C" w14:textId="77777777" w:rsidR="00226DD6" w:rsidRDefault="00226D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733AB" w14:textId="74EC93D0" w:rsidR="005E6567" w:rsidRPr="00D04AF9" w:rsidRDefault="005E6567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14:paraId="4B5A4767" w14:textId="7CD44F13" w:rsidR="005E6567" w:rsidRPr="00E80CC0" w:rsidRDefault="005E6567" w:rsidP="00C94484">
    <w:pPr>
      <w:pStyle w:val="aff5"/>
      <w:spacing w:after="0" w:line="240" w:lineRule="auto"/>
      <w:jc w:val="right"/>
      <w:rPr>
        <w:rFonts w:ascii="Arial" w:hAnsi="Arial" w:cs="Arial"/>
        <w:sz w:val="18"/>
        <w:szCs w:val="18"/>
        <w:lang w:val="en-US"/>
      </w:rPr>
    </w:pPr>
    <w:r w:rsidRPr="00A73484">
      <w:rPr>
        <w:rFonts w:ascii="Arial" w:hAnsi="Arial" w:cs="Arial"/>
        <w:sz w:val="18"/>
        <w:szCs w:val="18"/>
      </w:rPr>
      <w:t xml:space="preserve">Спецификация на функциональные </w:t>
    </w:r>
    <w:r w:rsidRPr="00550D19">
      <w:rPr>
        <w:rFonts w:ascii="Arial" w:hAnsi="Arial" w:cs="Arial"/>
        <w:sz w:val="18"/>
        <w:szCs w:val="18"/>
      </w:rPr>
      <w:t>требования и пользовательский интерфейс. MLVTBPLK</w:t>
    </w:r>
    <w:r w:rsidRPr="004E4F58">
      <w:rPr>
        <w:rFonts w:ascii="Arial" w:hAnsi="Arial" w:cs="Arial"/>
        <w:sz w:val="18"/>
        <w:szCs w:val="18"/>
      </w:rPr>
      <w:t>-155 Списание бонусов на продукты Банка</w:t>
    </w:r>
  </w:p>
  <w:p w14:paraId="15C81EE4" w14:textId="77777777" w:rsidR="005E6567" w:rsidRPr="00D04AF9" w:rsidRDefault="005E6567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5">
    <w:nsid w:val="0F155831"/>
    <w:multiLevelType w:val="hybridMultilevel"/>
    <w:tmpl w:val="94BC5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E5645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1">
    <w:nsid w:val="372A7BA8"/>
    <w:multiLevelType w:val="hybridMultilevel"/>
    <w:tmpl w:val="617C2928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4">
    <w:nsid w:val="3D411A9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lang w:val="ru-RU"/>
      </w:rPr>
    </w:lvl>
  </w:abstractNum>
  <w:abstractNum w:abstractNumId="15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474F5C63"/>
    <w:multiLevelType w:val="hybridMultilevel"/>
    <w:tmpl w:val="38F6B226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131D3"/>
    <w:multiLevelType w:val="hybridMultilevel"/>
    <w:tmpl w:val="32DA5C0C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4F39B8"/>
    <w:multiLevelType w:val="hybridMultilevel"/>
    <w:tmpl w:val="60FCFA42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5144A"/>
    <w:multiLevelType w:val="hybridMultilevel"/>
    <w:tmpl w:val="FC7E2298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6517E0"/>
    <w:multiLevelType w:val="hybridMultilevel"/>
    <w:tmpl w:val="32F2C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A136E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24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>
    <w:nsid w:val="6208167C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5681A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E3EB5"/>
    <w:multiLevelType w:val="hybridMultilevel"/>
    <w:tmpl w:val="A2F0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D2577EB"/>
    <w:multiLevelType w:val="hybridMultilevel"/>
    <w:tmpl w:val="7DEEA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D256A"/>
    <w:multiLevelType w:val="hybridMultilevel"/>
    <w:tmpl w:val="32703DC4"/>
    <w:lvl w:ilvl="0" w:tplc="CF0C9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0"/>
  </w:num>
  <w:num w:numId="5">
    <w:abstractNumId w:val="23"/>
  </w:num>
  <w:num w:numId="6">
    <w:abstractNumId w:val="24"/>
  </w:num>
  <w:num w:numId="7">
    <w:abstractNumId w:val="2"/>
  </w:num>
  <w:num w:numId="8">
    <w:abstractNumId w:val="28"/>
  </w:num>
  <w:num w:numId="9">
    <w:abstractNumId w:val="9"/>
  </w:num>
  <w:num w:numId="10">
    <w:abstractNumId w:val="20"/>
  </w:num>
  <w:num w:numId="11">
    <w:abstractNumId w:val="22"/>
  </w:num>
  <w:num w:numId="12">
    <w:abstractNumId w:val="3"/>
  </w:num>
  <w:num w:numId="13">
    <w:abstractNumId w:val="15"/>
  </w:num>
  <w:num w:numId="14">
    <w:abstractNumId w:val="25"/>
  </w:num>
  <w:num w:numId="15">
    <w:abstractNumId w:val="29"/>
  </w:num>
  <w:num w:numId="16">
    <w:abstractNumId w:val="5"/>
  </w:num>
  <w:num w:numId="17">
    <w:abstractNumId w:val="19"/>
  </w:num>
  <w:num w:numId="18">
    <w:abstractNumId w:val="11"/>
  </w:num>
  <w:num w:numId="19">
    <w:abstractNumId w:val="16"/>
  </w:num>
  <w:num w:numId="20">
    <w:abstractNumId w:val="31"/>
  </w:num>
  <w:num w:numId="21">
    <w:abstractNumId w:val="17"/>
  </w:num>
  <w:num w:numId="22">
    <w:abstractNumId w:val="18"/>
  </w:num>
  <w:num w:numId="23">
    <w:abstractNumId w:val="27"/>
  </w:num>
  <w:num w:numId="24">
    <w:abstractNumId w:val="7"/>
  </w:num>
  <w:num w:numId="25">
    <w:abstractNumId w:val="26"/>
  </w:num>
  <w:num w:numId="26">
    <w:abstractNumId w:val="1"/>
  </w:num>
  <w:num w:numId="27">
    <w:abstractNumId w:val="14"/>
  </w:num>
  <w:num w:numId="28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SortMethod w:val="0000"/>
  <w:doNotTrackFormatting/>
  <w:styleLockTheme/>
  <w:styleLockQFSet/>
  <w:defaultTabStop w:val="709"/>
  <w:defaultTableStyle w:val="14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DF1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2A09"/>
    <w:rsid w:val="0001372D"/>
    <w:rsid w:val="00013E41"/>
    <w:rsid w:val="0001433C"/>
    <w:rsid w:val="00014B8A"/>
    <w:rsid w:val="00014CA2"/>
    <w:rsid w:val="000159E9"/>
    <w:rsid w:val="00015A63"/>
    <w:rsid w:val="00020601"/>
    <w:rsid w:val="0002129A"/>
    <w:rsid w:val="00022E7C"/>
    <w:rsid w:val="00023505"/>
    <w:rsid w:val="00023B64"/>
    <w:rsid w:val="00024130"/>
    <w:rsid w:val="000242F1"/>
    <w:rsid w:val="00025693"/>
    <w:rsid w:val="0002640B"/>
    <w:rsid w:val="0002662B"/>
    <w:rsid w:val="000267E7"/>
    <w:rsid w:val="000273E8"/>
    <w:rsid w:val="00027D06"/>
    <w:rsid w:val="00032C29"/>
    <w:rsid w:val="00033156"/>
    <w:rsid w:val="00034028"/>
    <w:rsid w:val="000340E7"/>
    <w:rsid w:val="000344AE"/>
    <w:rsid w:val="0003464E"/>
    <w:rsid w:val="000348E5"/>
    <w:rsid w:val="00036E98"/>
    <w:rsid w:val="00040CCA"/>
    <w:rsid w:val="00040EAC"/>
    <w:rsid w:val="00041B68"/>
    <w:rsid w:val="000427AA"/>
    <w:rsid w:val="00043322"/>
    <w:rsid w:val="00045427"/>
    <w:rsid w:val="00045B50"/>
    <w:rsid w:val="0004602B"/>
    <w:rsid w:val="0004687E"/>
    <w:rsid w:val="0004725F"/>
    <w:rsid w:val="00050259"/>
    <w:rsid w:val="00050FD5"/>
    <w:rsid w:val="000516D4"/>
    <w:rsid w:val="00052CBA"/>
    <w:rsid w:val="00053037"/>
    <w:rsid w:val="000554EB"/>
    <w:rsid w:val="00056EE6"/>
    <w:rsid w:val="00057C41"/>
    <w:rsid w:val="000606F3"/>
    <w:rsid w:val="00060D92"/>
    <w:rsid w:val="00061642"/>
    <w:rsid w:val="00061C7F"/>
    <w:rsid w:val="00062482"/>
    <w:rsid w:val="00062EC1"/>
    <w:rsid w:val="00063CAE"/>
    <w:rsid w:val="000640A9"/>
    <w:rsid w:val="0006763C"/>
    <w:rsid w:val="00067BBD"/>
    <w:rsid w:val="00070041"/>
    <w:rsid w:val="000704C0"/>
    <w:rsid w:val="000707CA"/>
    <w:rsid w:val="000712E8"/>
    <w:rsid w:val="0007136F"/>
    <w:rsid w:val="000722F3"/>
    <w:rsid w:val="000726E3"/>
    <w:rsid w:val="00073301"/>
    <w:rsid w:val="0007476E"/>
    <w:rsid w:val="000747D0"/>
    <w:rsid w:val="00075288"/>
    <w:rsid w:val="00076481"/>
    <w:rsid w:val="00076680"/>
    <w:rsid w:val="000767A7"/>
    <w:rsid w:val="00077077"/>
    <w:rsid w:val="00077B8D"/>
    <w:rsid w:val="00081B25"/>
    <w:rsid w:val="00081C75"/>
    <w:rsid w:val="000839C9"/>
    <w:rsid w:val="00084331"/>
    <w:rsid w:val="00085433"/>
    <w:rsid w:val="000855BD"/>
    <w:rsid w:val="00086B64"/>
    <w:rsid w:val="00087081"/>
    <w:rsid w:val="000870F0"/>
    <w:rsid w:val="0008743C"/>
    <w:rsid w:val="00087477"/>
    <w:rsid w:val="00087518"/>
    <w:rsid w:val="000904C8"/>
    <w:rsid w:val="0009106B"/>
    <w:rsid w:val="000915E7"/>
    <w:rsid w:val="000918A2"/>
    <w:rsid w:val="0009222B"/>
    <w:rsid w:val="000929BB"/>
    <w:rsid w:val="00093166"/>
    <w:rsid w:val="000931F1"/>
    <w:rsid w:val="000939CE"/>
    <w:rsid w:val="000950AC"/>
    <w:rsid w:val="0009512F"/>
    <w:rsid w:val="00095DE7"/>
    <w:rsid w:val="000962DE"/>
    <w:rsid w:val="00096F85"/>
    <w:rsid w:val="00096FBF"/>
    <w:rsid w:val="000976C2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7BF"/>
    <w:rsid w:val="000A5B6E"/>
    <w:rsid w:val="000A60EE"/>
    <w:rsid w:val="000A7AE4"/>
    <w:rsid w:val="000A7E75"/>
    <w:rsid w:val="000B0B6C"/>
    <w:rsid w:val="000B2FE1"/>
    <w:rsid w:val="000B3674"/>
    <w:rsid w:val="000B3A70"/>
    <w:rsid w:val="000B50C6"/>
    <w:rsid w:val="000B6021"/>
    <w:rsid w:val="000B650F"/>
    <w:rsid w:val="000C40F6"/>
    <w:rsid w:val="000C4E4B"/>
    <w:rsid w:val="000C5B07"/>
    <w:rsid w:val="000C7AA0"/>
    <w:rsid w:val="000D04E4"/>
    <w:rsid w:val="000D0847"/>
    <w:rsid w:val="000D10A7"/>
    <w:rsid w:val="000D1274"/>
    <w:rsid w:val="000D12B7"/>
    <w:rsid w:val="000D2BD7"/>
    <w:rsid w:val="000D474E"/>
    <w:rsid w:val="000D55E4"/>
    <w:rsid w:val="000D685D"/>
    <w:rsid w:val="000D6C6C"/>
    <w:rsid w:val="000D6DDF"/>
    <w:rsid w:val="000D6EBE"/>
    <w:rsid w:val="000D7E34"/>
    <w:rsid w:val="000E0AD2"/>
    <w:rsid w:val="000E1B3B"/>
    <w:rsid w:val="000E2DE6"/>
    <w:rsid w:val="000E3390"/>
    <w:rsid w:val="000E3DE9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2CD2"/>
    <w:rsid w:val="000F3E49"/>
    <w:rsid w:val="000F4850"/>
    <w:rsid w:val="000F6563"/>
    <w:rsid w:val="000F6AB6"/>
    <w:rsid w:val="000F7243"/>
    <w:rsid w:val="000F7547"/>
    <w:rsid w:val="000F7D83"/>
    <w:rsid w:val="00100807"/>
    <w:rsid w:val="00100F0B"/>
    <w:rsid w:val="00101601"/>
    <w:rsid w:val="00101C22"/>
    <w:rsid w:val="001037D5"/>
    <w:rsid w:val="001046AB"/>
    <w:rsid w:val="00105580"/>
    <w:rsid w:val="0010657D"/>
    <w:rsid w:val="001071A3"/>
    <w:rsid w:val="001105CD"/>
    <w:rsid w:val="001105FE"/>
    <w:rsid w:val="001106D3"/>
    <w:rsid w:val="001117CC"/>
    <w:rsid w:val="00111BEA"/>
    <w:rsid w:val="00111FC5"/>
    <w:rsid w:val="0011393E"/>
    <w:rsid w:val="00114537"/>
    <w:rsid w:val="001162A0"/>
    <w:rsid w:val="001165C0"/>
    <w:rsid w:val="001170D6"/>
    <w:rsid w:val="00120691"/>
    <w:rsid w:val="00120A4C"/>
    <w:rsid w:val="00121EA8"/>
    <w:rsid w:val="0012379A"/>
    <w:rsid w:val="00124603"/>
    <w:rsid w:val="0012555E"/>
    <w:rsid w:val="00127FF4"/>
    <w:rsid w:val="00130502"/>
    <w:rsid w:val="00130F16"/>
    <w:rsid w:val="00131165"/>
    <w:rsid w:val="00131A5D"/>
    <w:rsid w:val="00132990"/>
    <w:rsid w:val="001329E9"/>
    <w:rsid w:val="0013372C"/>
    <w:rsid w:val="00134C77"/>
    <w:rsid w:val="0013542C"/>
    <w:rsid w:val="001357AA"/>
    <w:rsid w:val="00135CB3"/>
    <w:rsid w:val="00135FC9"/>
    <w:rsid w:val="00136187"/>
    <w:rsid w:val="001365D6"/>
    <w:rsid w:val="00137C6C"/>
    <w:rsid w:val="00137E1E"/>
    <w:rsid w:val="00140164"/>
    <w:rsid w:val="001403F8"/>
    <w:rsid w:val="001410A1"/>
    <w:rsid w:val="0014132A"/>
    <w:rsid w:val="00141DC6"/>
    <w:rsid w:val="00143669"/>
    <w:rsid w:val="001442E6"/>
    <w:rsid w:val="001468A4"/>
    <w:rsid w:val="001478B3"/>
    <w:rsid w:val="0015033B"/>
    <w:rsid w:val="00151AE6"/>
    <w:rsid w:val="001522C0"/>
    <w:rsid w:val="0015335E"/>
    <w:rsid w:val="00153899"/>
    <w:rsid w:val="00153C02"/>
    <w:rsid w:val="00153E9A"/>
    <w:rsid w:val="001546F9"/>
    <w:rsid w:val="00156E31"/>
    <w:rsid w:val="001605A5"/>
    <w:rsid w:val="001607DB"/>
    <w:rsid w:val="00162DC1"/>
    <w:rsid w:val="00162EF9"/>
    <w:rsid w:val="00163A00"/>
    <w:rsid w:val="00165B23"/>
    <w:rsid w:val="00165E0B"/>
    <w:rsid w:val="00167B7C"/>
    <w:rsid w:val="001706BE"/>
    <w:rsid w:val="00170824"/>
    <w:rsid w:val="001708D7"/>
    <w:rsid w:val="001720BE"/>
    <w:rsid w:val="00172625"/>
    <w:rsid w:val="00173189"/>
    <w:rsid w:val="00173FCD"/>
    <w:rsid w:val="001762F7"/>
    <w:rsid w:val="00176DC9"/>
    <w:rsid w:val="001771EE"/>
    <w:rsid w:val="001812B7"/>
    <w:rsid w:val="001812FE"/>
    <w:rsid w:val="001823D5"/>
    <w:rsid w:val="00182486"/>
    <w:rsid w:val="00184328"/>
    <w:rsid w:val="001857C4"/>
    <w:rsid w:val="00185990"/>
    <w:rsid w:val="001869F0"/>
    <w:rsid w:val="00186A8F"/>
    <w:rsid w:val="00186D3B"/>
    <w:rsid w:val="00186DA9"/>
    <w:rsid w:val="00191008"/>
    <w:rsid w:val="00191720"/>
    <w:rsid w:val="00192E48"/>
    <w:rsid w:val="00192F62"/>
    <w:rsid w:val="00192FCD"/>
    <w:rsid w:val="00193EF9"/>
    <w:rsid w:val="00194CD4"/>
    <w:rsid w:val="00195B90"/>
    <w:rsid w:val="0019673C"/>
    <w:rsid w:val="0019708C"/>
    <w:rsid w:val="00197339"/>
    <w:rsid w:val="00197A86"/>
    <w:rsid w:val="001A0588"/>
    <w:rsid w:val="001A058F"/>
    <w:rsid w:val="001A1D5E"/>
    <w:rsid w:val="001A1DA6"/>
    <w:rsid w:val="001A6151"/>
    <w:rsid w:val="001A670B"/>
    <w:rsid w:val="001A6745"/>
    <w:rsid w:val="001A76CF"/>
    <w:rsid w:val="001A7B98"/>
    <w:rsid w:val="001B0283"/>
    <w:rsid w:val="001B11B0"/>
    <w:rsid w:val="001B232E"/>
    <w:rsid w:val="001B3EE0"/>
    <w:rsid w:val="001B54CA"/>
    <w:rsid w:val="001B67C2"/>
    <w:rsid w:val="001B6910"/>
    <w:rsid w:val="001B6C6E"/>
    <w:rsid w:val="001B75D0"/>
    <w:rsid w:val="001B794F"/>
    <w:rsid w:val="001B7A33"/>
    <w:rsid w:val="001B7E0F"/>
    <w:rsid w:val="001C2633"/>
    <w:rsid w:val="001C5D02"/>
    <w:rsid w:val="001C5FBD"/>
    <w:rsid w:val="001C689E"/>
    <w:rsid w:val="001C7F3C"/>
    <w:rsid w:val="001D005A"/>
    <w:rsid w:val="001D0EC1"/>
    <w:rsid w:val="001D2920"/>
    <w:rsid w:val="001D403B"/>
    <w:rsid w:val="001D4A29"/>
    <w:rsid w:val="001D5782"/>
    <w:rsid w:val="001D592B"/>
    <w:rsid w:val="001D5EC7"/>
    <w:rsid w:val="001D5F7B"/>
    <w:rsid w:val="001D7E21"/>
    <w:rsid w:val="001E22E1"/>
    <w:rsid w:val="001E3297"/>
    <w:rsid w:val="001E48E7"/>
    <w:rsid w:val="001E592F"/>
    <w:rsid w:val="001E5DD3"/>
    <w:rsid w:val="001E69FF"/>
    <w:rsid w:val="001E6B62"/>
    <w:rsid w:val="001E6E97"/>
    <w:rsid w:val="001E7945"/>
    <w:rsid w:val="001E7D9A"/>
    <w:rsid w:val="001F00C3"/>
    <w:rsid w:val="001F1637"/>
    <w:rsid w:val="001F26C8"/>
    <w:rsid w:val="001F2832"/>
    <w:rsid w:val="001F3685"/>
    <w:rsid w:val="001F4001"/>
    <w:rsid w:val="001F4514"/>
    <w:rsid w:val="001F6C29"/>
    <w:rsid w:val="0020023F"/>
    <w:rsid w:val="0020112F"/>
    <w:rsid w:val="00202570"/>
    <w:rsid w:val="00205736"/>
    <w:rsid w:val="00206325"/>
    <w:rsid w:val="00206389"/>
    <w:rsid w:val="00207C8B"/>
    <w:rsid w:val="002103EF"/>
    <w:rsid w:val="00210BE0"/>
    <w:rsid w:val="00211159"/>
    <w:rsid w:val="00212955"/>
    <w:rsid w:val="002129C0"/>
    <w:rsid w:val="00212A66"/>
    <w:rsid w:val="00212E91"/>
    <w:rsid w:val="0021338E"/>
    <w:rsid w:val="002133D0"/>
    <w:rsid w:val="00213BC7"/>
    <w:rsid w:val="00213CD6"/>
    <w:rsid w:val="002141C6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41D"/>
    <w:rsid w:val="00224437"/>
    <w:rsid w:val="00226127"/>
    <w:rsid w:val="00226DD6"/>
    <w:rsid w:val="002271B8"/>
    <w:rsid w:val="002274E4"/>
    <w:rsid w:val="0023026A"/>
    <w:rsid w:val="002302D1"/>
    <w:rsid w:val="00231D5E"/>
    <w:rsid w:val="00232697"/>
    <w:rsid w:val="00232F2C"/>
    <w:rsid w:val="00234871"/>
    <w:rsid w:val="00234A46"/>
    <w:rsid w:val="002358DC"/>
    <w:rsid w:val="002367FA"/>
    <w:rsid w:val="002378B3"/>
    <w:rsid w:val="00240359"/>
    <w:rsid w:val="002405A2"/>
    <w:rsid w:val="002408A7"/>
    <w:rsid w:val="00240C64"/>
    <w:rsid w:val="002424DD"/>
    <w:rsid w:val="0024405F"/>
    <w:rsid w:val="00244161"/>
    <w:rsid w:val="00244F22"/>
    <w:rsid w:val="002460F5"/>
    <w:rsid w:val="002468B0"/>
    <w:rsid w:val="00250C91"/>
    <w:rsid w:val="0025166C"/>
    <w:rsid w:val="002519DA"/>
    <w:rsid w:val="00251AA7"/>
    <w:rsid w:val="00251F42"/>
    <w:rsid w:val="00252BA8"/>
    <w:rsid w:val="00252F2D"/>
    <w:rsid w:val="0025340B"/>
    <w:rsid w:val="002535FC"/>
    <w:rsid w:val="00253D33"/>
    <w:rsid w:val="00254A75"/>
    <w:rsid w:val="00256E8B"/>
    <w:rsid w:val="002573D3"/>
    <w:rsid w:val="002600E6"/>
    <w:rsid w:val="00260D70"/>
    <w:rsid w:val="0026154F"/>
    <w:rsid w:val="00263020"/>
    <w:rsid w:val="00263151"/>
    <w:rsid w:val="002643F6"/>
    <w:rsid w:val="00265E69"/>
    <w:rsid w:val="00265EB1"/>
    <w:rsid w:val="00267E9D"/>
    <w:rsid w:val="002715AC"/>
    <w:rsid w:val="002715D9"/>
    <w:rsid w:val="002728D7"/>
    <w:rsid w:val="00272F61"/>
    <w:rsid w:val="00273180"/>
    <w:rsid w:val="00273541"/>
    <w:rsid w:val="00276088"/>
    <w:rsid w:val="00276F4B"/>
    <w:rsid w:val="00277CCE"/>
    <w:rsid w:val="00280751"/>
    <w:rsid w:val="00280962"/>
    <w:rsid w:val="00280E48"/>
    <w:rsid w:val="00281227"/>
    <w:rsid w:val="00281757"/>
    <w:rsid w:val="002837DD"/>
    <w:rsid w:val="00283EE9"/>
    <w:rsid w:val="002842CE"/>
    <w:rsid w:val="00284A26"/>
    <w:rsid w:val="00285067"/>
    <w:rsid w:val="00287585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6386"/>
    <w:rsid w:val="0029780E"/>
    <w:rsid w:val="002A00C6"/>
    <w:rsid w:val="002A0C01"/>
    <w:rsid w:val="002A15AA"/>
    <w:rsid w:val="002A1F60"/>
    <w:rsid w:val="002A262A"/>
    <w:rsid w:val="002A3106"/>
    <w:rsid w:val="002A4D3F"/>
    <w:rsid w:val="002A4D87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758D"/>
    <w:rsid w:val="002C0762"/>
    <w:rsid w:val="002C1265"/>
    <w:rsid w:val="002C12D9"/>
    <w:rsid w:val="002C130C"/>
    <w:rsid w:val="002C1893"/>
    <w:rsid w:val="002C2F73"/>
    <w:rsid w:val="002C483F"/>
    <w:rsid w:val="002C484B"/>
    <w:rsid w:val="002C5155"/>
    <w:rsid w:val="002C54DD"/>
    <w:rsid w:val="002C5EBD"/>
    <w:rsid w:val="002C61A7"/>
    <w:rsid w:val="002C63B8"/>
    <w:rsid w:val="002C677E"/>
    <w:rsid w:val="002D0645"/>
    <w:rsid w:val="002D1365"/>
    <w:rsid w:val="002D1569"/>
    <w:rsid w:val="002D277F"/>
    <w:rsid w:val="002D2861"/>
    <w:rsid w:val="002D2A07"/>
    <w:rsid w:val="002D3241"/>
    <w:rsid w:val="002D3C54"/>
    <w:rsid w:val="002D3CCA"/>
    <w:rsid w:val="002D4282"/>
    <w:rsid w:val="002D54B6"/>
    <w:rsid w:val="002D67D2"/>
    <w:rsid w:val="002D67E5"/>
    <w:rsid w:val="002D703A"/>
    <w:rsid w:val="002D7328"/>
    <w:rsid w:val="002D75B7"/>
    <w:rsid w:val="002D7CBA"/>
    <w:rsid w:val="002D7D2A"/>
    <w:rsid w:val="002E24C4"/>
    <w:rsid w:val="002E3A81"/>
    <w:rsid w:val="002E4907"/>
    <w:rsid w:val="002E55D2"/>
    <w:rsid w:val="002E5D14"/>
    <w:rsid w:val="002E695D"/>
    <w:rsid w:val="002E6ABC"/>
    <w:rsid w:val="002F0091"/>
    <w:rsid w:val="002F01AA"/>
    <w:rsid w:val="002F0CA2"/>
    <w:rsid w:val="002F105A"/>
    <w:rsid w:val="002F17E2"/>
    <w:rsid w:val="002F2A65"/>
    <w:rsid w:val="002F46AB"/>
    <w:rsid w:val="002F49CB"/>
    <w:rsid w:val="002F4BB8"/>
    <w:rsid w:val="002F617C"/>
    <w:rsid w:val="002F6D69"/>
    <w:rsid w:val="002F7367"/>
    <w:rsid w:val="002F79F5"/>
    <w:rsid w:val="002F7BE7"/>
    <w:rsid w:val="003000FE"/>
    <w:rsid w:val="00300720"/>
    <w:rsid w:val="00300CA6"/>
    <w:rsid w:val="0030203F"/>
    <w:rsid w:val="00302DCE"/>
    <w:rsid w:val="00303BF4"/>
    <w:rsid w:val="0030415E"/>
    <w:rsid w:val="003043BB"/>
    <w:rsid w:val="003045A2"/>
    <w:rsid w:val="003053C0"/>
    <w:rsid w:val="003065BF"/>
    <w:rsid w:val="003077BC"/>
    <w:rsid w:val="00307F7E"/>
    <w:rsid w:val="003119DC"/>
    <w:rsid w:val="0031250B"/>
    <w:rsid w:val="00313DF4"/>
    <w:rsid w:val="00314C66"/>
    <w:rsid w:val="003154DB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228E"/>
    <w:rsid w:val="00326228"/>
    <w:rsid w:val="00327019"/>
    <w:rsid w:val="00327F6F"/>
    <w:rsid w:val="003312BA"/>
    <w:rsid w:val="003320F0"/>
    <w:rsid w:val="0033254A"/>
    <w:rsid w:val="00332A8A"/>
    <w:rsid w:val="003336C2"/>
    <w:rsid w:val="00333EE9"/>
    <w:rsid w:val="00335E89"/>
    <w:rsid w:val="003377AC"/>
    <w:rsid w:val="00337EC8"/>
    <w:rsid w:val="00340DFA"/>
    <w:rsid w:val="0034171C"/>
    <w:rsid w:val="00341D49"/>
    <w:rsid w:val="00341E67"/>
    <w:rsid w:val="00342BDA"/>
    <w:rsid w:val="0034311B"/>
    <w:rsid w:val="003433DC"/>
    <w:rsid w:val="00343515"/>
    <w:rsid w:val="00343B78"/>
    <w:rsid w:val="00345588"/>
    <w:rsid w:val="0034564C"/>
    <w:rsid w:val="00345DD9"/>
    <w:rsid w:val="00346370"/>
    <w:rsid w:val="00346D99"/>
    <w:rsid w:val="00350010"/>
    <w:rsid w:val="0035136A"/>
    <w:rsid w:val="003516C8"/>
    <w:rsid w:val="003519AE"/>
    <w:rsid w:val="00351B3E"/>
    <w:rsid w:val="00351D08"/>
    <w:rsid w:val="003520C0"/>
    <w:rsid w:val="0035398A"/>
    <w:rsid w:val="00353A38"/>
    <w:rsid w:val="003563CF"/>
    <w:rsid w:val="00356609"/>
    <w:rsid w:val="00361AB0"/>
    <w:rsid w:val="00362165"/>
    <w:rsid w:val="003621D7"/>
    <w:rsid w:val="00362C9A"/>
    <w:rsid w:val="00362D81"/>
    <w:rsid w:val="00362FB2"/>
    <w:rsid w:val="0036305E"/>
    <w:rsid w:val="00363973"/>
    <w:rsid w:val="00363B58"/>
    <w:rsid w:val="00364E47"/>
    <w:rsid w:val="0036537A"/>
    <w:rsid w:val="00365826"/>
    <w:rsid w:val="00365A47"/>
    <w:rsid w:val="00366ACD"/>
    <w:rsid w:val="00366DD4"/>
    <w:rsid w:val="00367FAE"/>
    <w:rsid w:val="00373C10"/>
    <w:rsid w:val="003742E3"/>
    <w:rsid w:val="003744D4"/>
    <w:rsid w:val="00374805"/>
    <w:rsid w:val="00375B11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5ABE"/>
    <w:rsid w:val="00387D1E"/>
    <w:rsid w:val="00390BB1"/>
    <w:rsid w:val="00390E40"/>
    <w:rsid w:val="00391612"/>
    <w:rsid w:val="0039161E"/>
    <w:rsid w:val="00391B47"/>
    <w:rsid w:val="00392ED6"/>
    <w:rsid w:val="0039332C"/>
    <w:rsid w:val="00393B8C"/>
    <w:rsid w:val="00393EB0"/>
    <w:rsid w:val="00393F59"/>
    <w:rsid w:val="003945F8"/>
    <w:rsid w:val="00394FD9"/>
    <w:rsid w:val="00395436"/>
    <w:rsid w:val="00395D30"/>
    <w:rsid w:val="003964FD"/>
    <w:rsid w:val="0039720B"/>
    <w:rsid w:val="003A004C"/>
    <w:rsid w:val="003A0BF1"/>
    <w:rsid w:val="003A1137"/>
    <w:rsid w:val="003A2F22"/>
    <w:rsid w:val="003A3ACA"/>
    <w:rsid w:val="003A4244"/>
    <w:rsid w:val="003A4426"/>
    <w:rsid w:val="003A4EFC"/>
    <w:rsid w:val="003A50DF"/>
    <w:rsid w:val="003A568B"/>
    <w:rsid w:val="003A6EC5"/>
    <w:rsid w:val="003A717B"/>
    <w:rsid w:val="003B2F2C"/>
    <w:rsid w:val="003B3DF1"/>
    <w:rsid w:val="003B4204"/>
    <w:rsid w:val="003B4BCA"/>
    <w:rsid w:val="003B4E58"/>
    <w:rsid w:val="003B55C9"/>
    <w:rsid w:val="003B5A5D"/>
    <w:rsid w:val="003B5EE3"/>
    <w:rsid w:val="003B5FFB"/>
    <w:rsid w:val="003B6362"/>
    <w:rsid w:val="003B64AF"/>
    <w:rsid w:val="003C0542"/>
    <w:rsid w:val="003C1F9C"/>
    <w:rsid w:val="003C208B"/>
    <w:rsid w:val="003C2AD4"/>
    <w:rsid w:val="003C2B8A"/>
    <w:rsid w:val="003C3CF9"/>
    <w:rsid w:val="003C456A"/>
    <w:rsid w:val="003C71CA"/>
    <w:rsid w:val="003C7228"/>
    <w:rsid w:val="003C7D98"/>
    <w:rsid w:val="003D02E2"/>
    <w:rsid w:val="003D07E1"/>
    <w:rsid w:val="003D0AC3"/>
    <w:rsid w:val="003D0ACD"/>
    <w:rsid w:val="003D1117"/>
    <w:rsid w:val="003D1833"/>
    <w:rsid w:val="003D2C6E"/>
    <w:rsid w:val="003D39F6"/>
    <w:rsid w:val="003D5853"/>
    <w:rsid w:val="003D5B1C"/>
    <w:rsid w:val="003D5D91"/>
    <w:rsid w:val="003D6C1F"/>
    <w:rsid w:val="003D6FEE"/>
    <w:rsid w:val="003D7667"/>
    <w:rsid w:val="003D7F33"/>
    <w:rsid w:val="003E1823"/>
    <w:rsid w:val="003E2B5E"/>
    <w:rsid w:val="003E3A28"/>
    <w:rsid w:val="003E5188"/>
    <w:rsid w:val="003E5814"/>
    <w:rsid w:val="003E6C44"/>
    <w:rsid w:val="003E70E7"/>
    <w:rsid w:val="003E773D"/>
    <w:rsid w:val="003F04DD"/>
    <w:rsid w:val="003F05F9"/>
    <w:rsid w:val="003F1E47"/>
    <w:rsid w:val="003F23AA"/>
    <w:rsid w:val="003F2DEE"/>
    <w:rsid w:val="003F3BBD"/>
    <w:rsid w:val="003F3D2D"/>
    <w:rsid w:val="003F4545"/>
    <w:rsid w:val="003F5C93"/>
    <w:rsid w:val="003F6A41"/>
    <w:rsid w:val="003F6DE7"/>
    <w:rsid w:val="003F72A3"/>
    <w:rsid w:val="003F7EB7"/>
    <w:rsid w:val="00401458"/>
    <w:rsid w:val="00401774"/>
    <w:rsid w:val="004050AF"/>
    <w:rsid w:val="004053C9"/>
    <w:rsid w:val="00405995"/>
    <w:rsid w:val="00406B7A"/>
    <w:rsid w:val="00406CC8"/>
    <w:rsid w:val="00406FD7"/>
    <w:rsid w:val="004108A5"/>
    <w:rsid w:val="0041182D"/>
    <w:rsid w:val="00411BAB"/>
    <w:rsid w:val="00411CD2"/>
    <w:rsid w:val="00411FB0"/>
    <w:rsid w:val="00413744"/>
    <w:rsid w:val="004145C1"/>
    <w:rsid w:val="00415C2F"/>
    <w:rsid w:val="0041600E"/>
    <w:rsid w:val="004172E4"/>
    <w:rsid w:val="00420BE4"/>
    <w:rsid w:val="00420C67"/>
    <w:rsid w:val="00421BD5"/>
    <w:rsid w:val="00422FBC"/>
    <w:rsid w:val="0042430D"/>
    <w:rsid w:val="0042463C"/>
    <w:rsid w:val="00431C9E"/>
    <w:rsid w:val="00433219"/>
    <w:rsid w:val="00434395"/>
    <w:rsid w:val="00435AE6"/>
    <w:rsid w:val="00436418"/>
    <w:rsid w:val="00436503"/>
    <w:rsid w:val="0043701F"/>
    <w:rsid w:val="00437412"/>
    <w:rsid w:val="0043798A"/>
    <w:rsid w:val="00441661"/>
    <w:rsid w:val="00441C00"/>
    <w:rsid w:val="00441D1B"/>
    <w:rsid w:val="00441EB8"/>
    <w:rsid w:val="00442156"/>
    <w:rsid w:val="0044236B"/>
    <w:rsid w:val="00443D24"/>
    <w:rsid w:val="00444637"/>
    <w:rsid w:val="00447200"/>
    <w:rsid w:val="0045049B"/>
    <w:rsid w:val="0045082D"/>
    <w:rsid w:val="00451266"/>
    <w:rsid w:val="00451357"/>
    <w:rsid w:val="00451625"/>
    <w:rsid w:val="0045228D"/>
    <w:rsid w:val="004525EC"/>
    <w:rsid w:val="00454680"/>
    <w:rsid w:val="00454ADF"/>
    <w:rsid w:val="00455DA4"/>
    <w:rsid w:val="004560AA"/>
    <w:rsid w:val="004563C0"/>
    <w:rsid w:val="00457605"/>
    <w:rsid w:val="00457CF4"/>
    <w:rsid w:val="00457DB8"/>
    <w:rsid w:val="00460268"/>
    <w:rsid w:val="00460BD6"/>
    <w:rsid w:val="00461150"/>
    <w:rsid w:val="00461CE9"/>
    <w:rsid w:val="00462387"/>
    <w:rsid w:val="004631F9"/>
    <w:rsid w:val="004638CD"/>
    <w:rsid w:val="004666F8"/>
    <w:rsid w:val="00466D22"/>
    <w:rsid w:val="00470BE2"/>
    <w:rsid w:val="00471434"/>
    <w:rsid w:val="0047154E"/>
    <w:rsid w:val="004727EF"/>
    <w:rsid w:val="00473609"/>
    <w:rsid w:val="004752F9"/>
    <w:rsid w:val="00475314"/>
    <w:rsid w:val="00475A14"/>
    <w:rsid w:val="0047646A"/>
    <w:rsid w:val="00477F6E"/>
    <w:rsid w:val="00480301"/>
    <w:rsid w:val="0048038F"/>
    <w:rsid w:val="00480616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87A04"/>
    <w:rsid w:val="0049024A"/>
    <w:rsid w:val="00490305"/>
    <w:rsid w:val="00491026"/>
    <w:rsid w:val="00491993"/>
    <w:rsid w:val="00491B3E"/>
    <w:rsid w:val="004954CC"/>
    <w:rsid w:val="00495A31"/>
    <w:rsid w:val="00495B1B"/>
    <w:rsid w:val="0049681A"/>
    <w:rsid w:val="00497ACC"/>
    <w:rsid w:val="004A00B7"/>
    <w:rsid w:val="004A2257"/>
    <w:rsid w:val="004A27B6"/>
    <w:rsid w:val="004A37A8"/>
    <w:rsid w:val="004A3A1B"/>
    <w:rsid w:val="004A5037"/>
    <w:rsid w:val="004A6496"/>
    <w:rsid w:val="004B0B9A"/>
    <w:rsid w:val="004B2D77"/>
    <w:rsid w:val="004B30EA"/>
    <w:rsid w:val="004B44D7"/>
    <w:rsid w:val="004B47A9"/>
    <w:rsid w:val="004B503A"/>
    <w:rsid w:val="004B5454"/>
    <w:rsid w:val="004C0A03"/>
    <w:rsid w:val="004C134E"/>
    <w:rsid w:val="004C1B8C"/>
    <w:rsid w:val="004C1DF5"/>
    <w:rsid w:val="004C3D16"/>
    <w:rsid w:val="004C3F3D"/>
    <w:rsid w:val="004C59D5"/>
    <w:rsid w:val="004C61EE"/>
    <w:rsid w:val="004C7F1F"/>
    <w:rsid w:val="004D00EF"/>
    <w:rsid w:val="004D1092"/>
    <w:rsid w:val="004D40E5"/>
    <w:rsid w:val="004D5BA8"/>
    <w:rsid w:val="004D6080"/>
    <w:rsid w:val="004D72F9"/>
    <w:rsid w:val="004E0705"/>
    <w:rsid w:val="004E096E"/>
    <w:rsid w:val="004E0C1C"/>
    <w:rsid w:val="004E0F94"/>
    <w:rsid w:val="004E1CC6"/>
    <w:rsid w:val="004E301B"/>
    <w:rsid w:val="004E4111"/>
    <w:rsid w:val="004E4461"/>
    <w:rsid w:val="004E4A54"/>
    <w:rsid w:val="004E4F58"/>
    <w:rsid w:val="004E776A"/>
    <w:rsid w:val="004F074A"/>
    <w:rsid w:val="004F2AF3"/>
    <w:rsid w:val="004F2C7A"/>
    <w:rsid w:val="004F318A"/>
    <w:rsid w:val="004F3696"/>
    <w:rsid w:val="004F3A2C"/>
    <w:rsid w:val="004F3E41"/>
    <w:rsid w:val="004F3F45"/>
    <w:rsid w:val="004F4732"/>
    <w:rsid w:val="00500C7F"/>
    <w:rsid w:val="00501AB5"/>
    <w:rsid w:val="005023C8"/>
    <w:rsid w:val="0050287A"/>
    <w:rsid w:val="00502A28"/>
    <w:rsid w:val="00502D1A"/>
    <w:rsid w:val="005031F7"/>
    <w:rsid w:val="00504090"/>
    <w:rsid w:val="0050412F"/>
    <w:rsid w:val="00504C4E"/>
    <w:rsid w:val="00505A99"/>
    <w:rsid w:val="00506B6F"/>
    <w:rsid w:val="00506D69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51B3"/>
    <w:rsid w:val="005166F5"/>
    <w:rsid w:val="00517220"/>
    <w:rsid w:val="005177E6"/>
    <w:rsid w:val="00517FA8"/>
    <w:rsid w:val="00520C14"/>
    <w:rsid w:val="00521B5D"/>
    <w:rsid w:val="00521C32"/>
    <w:rsid w:val="00522678"/>
    <w:rsid w:val="0052379D"/>
    <w:rsid w:val="00525A3E"/>
    <w:rsid w:val="00526228"/>
    <w:rsid w:val="00526F45"/>
    <w:rsid w:val="00531077"/>
    <w:rsid w:val="00531C90"/>
    <w:rsid w:val="0053596F"/>
    <w:rsid w:val="00535F2B"/>
    <w:rsid w:val="00540FC2"/>
    <w:rsid w:val="00541898"/>
    <w:rsid w:val="00542BB1"/>
    <w:rsid w:val="0054539F"/>
    <w:rsid w:val="00545727"/>
    <w:rsid w:val="0054583D"/>
    <w:rsid w:val="005461D6"/>
    <w:rsid w:val="0054658F"/>
    <w:rsid w:val="00546A27"/>
    <w:rsid w:val="00546CD0"/>
    <w:rsid w:val="00546EC8"/>
    <w:rsid w:val="00550D19"/>
    <w:rsid w:val="005510EA"/>
    <w:rsid w:val="00551D6E"/>
    <w:rsid w:val="00552675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0B0"/>
    <w:rsid w:val="00564ED3"/>
    <w:rsid w:val="00566F1D"/>
    <w:rsid w:val="00567A9D"/>
    <w:rsid w:val="00570262"/>
    <w:rsid w:val="00570F79"/>
    <w:rsid w:val="00571660"/>
    <w:rsid w:val="00572382"/>
    <w:rsid w:val="005730F7"/>
    <w:rsid w:val="0057319E"/>
    <w:rsid w:val="005763E2"/>
    <w:rsid w:val="005772D2"/>
    <w:rsid w:val="00577573"/>
    <w:rsid w:val="005776D0"/>
    <w:rsid w:val="00581B09"/>
    <w:rsid w:val="00581E64"/>
    <w:rsid w:val="00582D9F"/>
    <w:rsid w:val="005843E5"/>
    <w:rsid w:val="00584419"/>
    <w:rsid w:val="0058458E"/>
    <w:rsid w:val="005858E6"/>
    <w:rsid w:val="00585D71"/>
    <w:rsid w:val="00587101"/>
    <w:rsid w:val="005874AF"/>
    <w:rsid w:val="0058755A"/>
    <w:rsid w:val="0059033D"/>
    <w:rsid w:val="00591384"/>
    <w:rsid w:val="00591776"/>
    <w:rsid w:val="00591782"/>
    <w:rsid w:val="00591864"/>
    <w:rsid w:val="00594D30"/>
    <w:rsid w:val="005953A9"/>
    <w:rsid w:val="0059567A"/>
    <w:rsid w:val="00596D6D"/>
    <w:rsid w:val="005974D8"/>
    <w:rsid w:val="005A0EC9"/>
    <w:rsid w:val="005A10D3"/>
    <w:rsid w:val="005A170C"/>
    <w:rsid w:val="005A24F9"/>
    <w:rsid w:val="005A4FE7"/>
    <w:rsid w:val="005A5F28"/>
    <w:rsid w:val="005A672A"/>
    <w:rsid w:val="005A74C5"/>
    <w:rsid w:val="005A752E"/>
    <w:rsid w:val="005A7612"/>
    <w:rsid w:val="005B0E87"/>
    <w:rsid w:val="005B365E"/>
    <w:rsid w:val="005B4FC2"/>
    <w:rsid w:val="005B598F"/>
    <w:rsid w:val="005C3221"/>
    <w:rsid w:val="005C3263"/>
    <w:rsid w:val="005C370A"/>
    <w:rsid w:val="005C47C6"/>
    <w:rsid w:val="005C4918"/>
    <w:rsid w:val="005C4F64"/>
    <w:rsid w:val="005C5F93"/>
    <w:rsid w:val="005C66FC"/>
    <w:rsid w:val="005C6786"/>
    <w:rsid w:val="005D01EE"/>
    <w:rsid w:val="005D18C5"/>
    <w:rsid w:val="005D1AC6"/>
    <w:rsid w:val="005D266B"/>
    <w:rsid w:val="005D34E8"/>
    <w:rsid w:val="005D3DFE"/>
    <w:rsid w:val="005D4ED6"/>
    <w:rsid w:val="005D553F"/>
    <w:rsid w:val="005D6106"/>
    <w:rsid w:val="005D689B"/>
    <w:rsid w:val="005E089B"/>
    <w:rsid w:val="005E130A"/>
    <w:rsid w:val="005E1EF9"/>
    <w:rsid w:val="005E2D03"/>
    <w:rsid w:val="005E3B03"/>
    <w:rsid w:val="005E6333"/>
    <w:rsid w:val="005E6567"/>
    <w:rsid w:val="005F3DBC"/>
    <w:rsid w:val="005F40EF"/>
    <w:rsid w:val="005F5B52"/>
    <w:rsid w:val="005F67BA"/>
    <w:rsid w:val="005F7089"/>
    <w:rsid w:val="0060147C"/>
    <w:rsid w:val="0060148B"/>
    <w:rsid w:val="006023EF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5B49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3005"/>
    <w:rsid w:val="00623390"/>
    <w:rsid w:val="0062342C"/>
    <w:rsid w:val="0062514E"/>
    <w:rsid w:val="00627A66"/>
    <w:rsid w:val="00630318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4EF3"/>
    <w:rsid w:val="0063539D"/>
    <w:rsid w:val="00636320"/>
    <w:rsid w:val="006364E9"/>
    <w:rsid w:val="00636670"/>
    <w:rsid w:val="0063697E"/>
    <w:rsid w:val="00636B72"/>
    <w:rsid w:val="0063712A"/>
    <w:rsid w:val="006411FD"/>
    <w:rsid w:val="00641334"/>
    <w:rsid w:val="00641344"/>
    <w:rsid w:val="00641A45"/>
    <w:rsid w:val="00641A95"/>
    <w:rsid w:val="006427A8"/>
    <w:rsid w:val="006441EE"/>
    <w:rsid w:val="00644BDE"/>
    <w:rsid w:val="0064594F"/>
    <w:rsid w:val="00645C05"/>
    <w:rsid w:val="00646B70"/>
    <w:rsid w:val="006476C3"/>
    <w:rsid w:val="00647DE7"/>
    <w:rsid w:val="00650623"/>
    <w:rsid w:val="0065193E"/>
    <w:rsid w:val="00653051"/>
    <w:rsid w:val="0065319B"/>
    <w:rsid w:val="00653ADD"/>
    <w:rsid w:val="0065483F"/>
    <w:rsid w:val="00654CB9"/>
    <w:rsid w:val="006554A0"/>
    <w:rsid w:val="006556C2"/>
    <w:rsid w:val="006562F8"/>
    <w:rsid w:val="00657835"/>
    <w:rsid w:val="00660D19"/>
    <w:rsid w:val="00661EE8"/>
    <w:rsid w:val="00661F58"/>
    <w:rsid w:val="006625C0"/>
    <w:rsid w:val="00662ED8"/>
    <w:rsid w:val="00663EDA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77350"/>
    <w:rsid w:val="00680271"/>
    <w:rsid w:val="006805A2"/>
    <w:rsid w:val="00681115"/>
    <w:rsid w:val="00681B1C"/>
    <w:rsid w:val="0068217C"/>
    <w:rsid w:val="00682C8F"/>
    <w:rsid w:val="00682E18"/>
    <w:rsid w:val="00685371"/>
    <w:rsid w:val="00686994"/>
    <w:rsid w:val="00687B11"/>
    <w:rsid w:val="00687E9F"/>
    <w:rsid w:val="006903DC"/>
    <w:rsid w:val="006908ED"/>
    <w:rsid w:val="006917F6"/>
    <w:rsid w:val="00691940"/>
    <w:rsid w:val="00692DA4"/>
    <w:rsid w:val="00693672"/>
    <w:rsid w:val="0069519C"/>
    <w:rsid w:val="006951FD"/>
    <w:rsid w:val="00695731"/>
    <w:rsid w:val="00696100"/>
    <w:rsid w:val="00696258"/>
    <w:rsid w:val="00697E45"/>
    <w:rsid w:val="006A020A"/>
    <w:rsid w:val="006A1DDA"/>
    <w:rsid w:val="006A37C7"/>
    <w:rsid w:val="006A449B"/>
    <w:rsid w:val="006A47DD"/>
    <w:rsid w:val="006A4A0D"/>
    <w:rsid w:val="006A4F72"/>
    <w:rsid w:val="006A5DBF"/>
    <w:rsid w:val="006A6A5E"/>
    <w:rsid w:val="006A6F84"/>
    <w:rsid w:val="006A731B"/>
    <w:rsid w:val="006B03EE"/>
    <w:rsid w:val="006B1362"/>
    <w:rsid w:val="006B36FE"/>
    <w:rsid w:val="006B3CB9"/>
    <w:rsid w:val="006B3CF0"/>
    <w:rsid w:val="006B4512"/>
    <w:rsid w:val="006B48A4"/>
    <w:rsid w:val="006B55A4"/>
    <w:rsid w:val="006B6A9A"/>
    <w:rsid w:val="006B6EFE"/>
    <w:rsid w:val="006C0E1F"/>
    <w:rsid w:val="006C0FA9"/>
    <w:rsid w:val="006C16FE"/>
    <w:rsid w:val="006C1FB0"/>
    <w:rsid w:val="006C287D"/>
    <w:rsid w:val="006C2F38"/>
    <w:rsid w:val="006C4561"/>
    <w:rsid w:val="006C5335"/>
    <w:rsid w:val="006C5C3F"/>
    <w:rsid w:val="006C63B9"/>
    <w:rsid w:val="006C64F2"/>
    <w:rsid w:val="006C74BA"/>
    <w:rsid w:val="006D210B"/>
    <w:rsid w:val="006D280B"/>
    <w:rsid w:val="006D2E77"/>
    <w:rsid w:val="006D3BC5"/>
    <w:rsid w:val="006D3C01"/>
    <w:rsid w:val="006D4442"/>
    <w:rsid w:val="006D4DC4"/>
    <w:rsid w:val="006D570F"/>
    <w:rsid w:val="006E01A7"/>
    <w:rsid w:val="006E0389"/>
    <w:rsid w:val="006E0AA9"/>
    <w:rsid w:val="006E1742"/>
    <w:rsid w:val="006E4EE4"/>
    <w:rsid w:val="006E6B76"/>
    <w:rsid w:val="006E7D6D"/>
    <w:rsid w:val="006F05B8"/>
    <w:rsid w:val="006F0D66"/>
    <w:rsid w:val="006F0DA3"/>
    <w:rsid w:val="006F1340"/>
    <w:rsid w:val="006F2C70"/>
    <w:rsid w:val="006F2D49"/>
    <w:rsid w:val="006F2DB1"/>
    <w:rsid w:val="006F2E39"/>
    <w:rsid w:val="006F2F2A"/>
    <w:rsid w:val="006F43CF"/>
    <w:rsid w:val="006F5C9E"/>
    <w:rsid w:val="006F71F0"/>
    <w:rsid w:val="006F7C65"/>
    <w:rsid w:val="006F7DF9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28"/>
    <w:rsid w:val="007123B5"/>
    <w:rsid w:val="0071313F"/>
    <w:rsid w:val="00713283"/>
    <w:rsid w:val="007137F7"/>
    <w:rsid w:val="00713F60"/>
    <w:rsid w:val="0071423C"/>
    <w:rsid w:val="0071617C"/>
    <w:rsid w:val="00716E58"/>
    <w:rsid w:val="00720410"/>
    <w:rsid w:val="00721521"/>
    <w:rsid w:val="00721BA0"/>
    <w:rsid w:val="0072202A"/>
    <w:rsid w:val="0072282B"/>
    <w:rsid w:val="00723BE7"/>
    <w:rsid w:val="00723F21"/>
    <w:rsid w:val="00723FCE"/>
    <w:rsid w:val="00724345"/>
    <w:rsid w:val="00725D72"/>
    <w:rsid w:val="00726DFC"/>
    <w:rsid w:val="007274A7"/>
    <w:rsid w:val="00727C6F"/>
    <w:rsid w:val="007315C5"/>
    <w:rsid w:val="0073166E"/>
    <w:rsid w:val="00731CF4"/>
    <w:rsid w:val="00732B02"/>
    <w:rsid w:val="00733736"/>
    <w:rsid w:val="00733E96"/>
    <w:rsid w:val="00733F55"/>
    <w:rsid w:val="007366E8"/>
    <w:rsid w:val="007379D4"/>
    <w:rsid w:val="00737B7C"/>
    <w:rsid w:val="00740BAE"/>
    <w:rsid w:val="00740C34"/>
    <w:rsid w:val="00741A50"/>
    <w:rsid w:val="007423E2"/>
    <w:rsid w:val="0074348C"/>
    <w:rsid w:val="007441BE"/>
    <w:rsid w:val="00745ABB"/>
    <w:rsid w:val="007500C3"/>
    <w:rsid w:val="00750466"/>
    <w:rsid w:val="00750A73"/>
    <w:rsid w:val="00750D0B"/>
    <w:rsid w:val="00751228"/>
    <w:rsid w:val="007520FC"/>
    <w:rsid w:val="0075236B"/>
    <w:rsid w:val="00752B97"/>
    <w:rsid w:val="00752BBD"/>
    <w:rsid w:val="00752D46"/>
    <w:rsid w:val="0075566D"/>
    <w:rsid w:val="0075749C"/>
    <w:rsid w:val="00757F52"/>
    <w:rsid w:val="00760CCF"/>
    <w:rsid w:val="00761F62"/>
    <w:rsid w:val="0076221C"/>
    <w:rsid w:val="0076233E"/>
    <w:rsid w:val="00763D5F"/>
    <w:rsid w:val="00764685"/>
    <w:rsid w:val="007651F4"/>
    <w:rsid w:val="00765647"/>
    <w:rsid w:val="00767195"/>
    <w:rsid w:val="00770985"/>
    <w:rsid w:val="00770EE2"/>
    <w:rsid w:val="00773BDC"/>
    <w:rsid w:val="007747EE"/>
    <w:rsid w:val="007748F3"/>
    <w:rsid w:val="007752F8"/>
    <w:rsid w:val="007759A8"/>
    <w:rsid w:val="00776129"/>
    <w:rsid w:val="00776BAA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54CA"/>
    <w:rsid w:val="00785E5C"/>
    <w:rsid w:val="00786058"/>
    <w:rsid w:val="00787D51"/>
    <w:rsid w:val="00787D7C"/>
    <w:rsid w:val="007903A1"/>
    <w:rsid w:val="007906D0"/>
    <w:rsid w:val="00791ABC"/>
    <w:rsid w:val="00794846"/>
    <w:rsid w:val="00794F8D"/>
    <w:rsid w:val="0079726A"/>
    <w:rsid w:val="007A0572"/>
    <w:rsid w:val="007A0D73"/>
    <w:rsid w:val="007A0F13"/>
    <w:rsid w:val="007A12DF"/>
    <w:rsid w:val="007A20B0"/>
    <w:rsid w:val="007A2E64"/>
    <w:rsid w:val="007A3D47"/>
    <w:rsid w:val="007A485C"/>
    <w:rsid w:val="007A4890"/>
    <w:rsid w:val="007A4F31"/>
    <w:rsid w:val="007A50BA"/>
    <w:rsid w:val="007A5ADE"/>
    <w:rsid w:val="007A644D"/>
    <w:rsid w:val="007A7028"/>
    <w:rsid w:val="007A71F6"/>
    <w:rsid w:val="007A7BAB"/>
    <w:rsid w:val="007B0163"/>
    <w:rsid w:val="007B02A8"/>
    <w:rsid w:val="007B0A3D"/>
    <w:rsid w:val="007B14C5"/>
    <w:rsid w:val="007B1D97"/>
    <w:rsid w:val="007B3881"/>
    <w:rsid w:val="007B51A3"/>
    <w:rsid w:val="007B5EA9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304C"/>
    <w:rsid w:val="007D4F8B"/>
    <w:rsid w:val="007D7D88"/>
    <w:rsid w:val="007E1071"/>
    <w:rsid w:val="007E20D2"/>
    <w:rsid w:val="007E27EB"/>
    <w:rsid w:val="007E2C7E"/>
    <w:rsid w:val="007E2DE2"/>
    <w:rsid w:val="007E3A84"/>
    <w:rsid w:val="007E6DD2"/>
    <w:rsid w:val="007E6E0E"/>
    <w:rsid w:val="007E7D01"/>
    <w:rsid w:val="007F09CD"/>
    <w:rsid w:val="007F0CF7"/>
    <w:rsid w:val="007F1C7B"/>
    <w:rsid w:val="007F2518"/>
    <w:rsid w:val="007F2E61"/>
    <w:rsid w:val="007F3D73"/>
    <w:rsid w:val="007F4781"/>
    <w:rsid w:val="007F4BFE"/>
    <w:rsid w:val="007F75B5"/>
    <w:rsid w:val="007F778E"/>
    <w:rsid w:val="007F7E9E"/>
    <w:rsid w:val="0080110C"/>
    <w:rsid w:val="008025EC"/>
    <w:rsid w:val="00802F6F"/>
    <w:rsid w:val="008041E5"/>
    <w:rsid w:val="008050DD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5A0E"/>
    <w:rsid w:val="00816A8E"/>
    <w:rsid w:val="00816EC2"/>
    <w:rsid w:val="00817DD6"/>
    <w:rsid w:val="00817F53"/>
    <w:rsid w:val="00821035"/>
    <w:rsid w:val="0082189D"/>
    <w:rsid w:val="008223A1"/>
    <w:rsid w:val="00822A8D"/>
    <w:rsid w:val="008235E5"/>
    <w:rsid w:val="00825D1B"/>
    <w:rsid w:val="00826F51"/>
    <w:rsid w:val="008273CB"/>
    <w:rsid w:val="008315FB"/>
    <w:rsid w:val="00831DCF"/>
    <w:rsid w:val="008320AE"/>
    <w:rsid w:val="008326D4"/>
    <w:rsid w:val="00832D9A"/>
    <w:rsid w:val="0083429E"/>
    <w:rsid w:val="00834A61"/>
    <w:rsid w:val="00837DBC"/>
    <w:rsid w:val="00840358"/>
    <w:rsid w:val="00841D6F"/>
    <w:rsid w:val="00841F85"/>
    <w:rsid w:val="0084427E"/>
    <w:rsid w:val="008452E9"/>
    <w:rsid w:val="00845417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6E36"/>
    <w:rsid w:val="00857298"/>
    <w:rsid w:val="00857D52"/>
    <w:rsid w:val="0086042C"/>
    <w:rsid w:val="00862041"/>
    <w:rsid w:val="008638B6"/>
    <w:rsid w:val="00864A51"/>
    <w:rsid w:val="00864D19"/>
    <w:rsid w:val="00865E13"/>
    <w:rsid w:val="008661A3"/>
    <w:rsid w:val="00866CF9"/>
    <w:rsid w:val="008672BB"/>
    <w:rsid w:val="00867606"/>
    <w:rsid w:val="00867613"/>
    <w:rsid w:val="00867CFC"/>
    <w:rsid w:val="008701F1"/>
    <w:rsid w:val="00870444"/>
    <w:rsid w:val="00870BCC"/>
    <w:rsid w:val="008713E7"/>
    <w:rsid w:val="00871456"/>
    <w:rsid w:val="00872FA9"/>
    <w:rsid w:val="00873976"/>
    <w:rsid w:val="00873D2F"/>
    <w:rsid w:val="008749F4"/>
    <w:rsid w:val="008762E1"/>
    <w:rsid w:val="008767BD"/>
    <w:rsid w:val="00877B3F"/>
    <w:rsid w:val="00880AE5"/>
    <w:rsid w:val="00881116"/>
    <w:rsid w:val="0088189D"/>
    <w:rsid w:val="00882879"/>
    <w:rsid w:val="00883C33"/>
    <w:rsid w:val="008842D1"/>
    <w:rsid w:val="00884FA3"/>
    <w:rsid w:val="0088581A"/>
    <w:rsid w:val="00887AB1"/>
    <w:rsid w:val="00890959"/>
    <w:rsid w:val="008909D4"/>
    <w:rsid w:val="00890DA7"/>
    <w:rsid w:val="008915BF"/>
    <w:rsid w:val="00891A06"/>
    <w:rsid w:val="00892228"/>
    <w:rsid w:val="008927C0"/>
    <w:rsid w:val="0089282D"/>
    <w:rsid w:val="008931CE"/>
    <w:rsid w:val="00893208"/>
    <w:rsid w:val="00893B8F"/>
    <w:rsid w:val="008950D6"/>
    <w:rsid w:val="00895348"/>
    <w:rsid w:val="00895575"/>
    <w:rsid w:val="00895A92"/>
    <w:rsid w:val="00895E55"/>
    <w:rsid w:val="00896B73"/>
    <w:rsid w:val="00896FDF"/>
    <w:rsid w:val="0089759B"/>
    <w:rsid w:val="008A086B"/>
    <w:rsid w:val="008A143C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5988"/>
    <w:rsid w:val="008A5FD0"/>
    <w:rsid w:val="008A62FB"/>
    <w:rsid w:val="008A73AF"/>
    <w:rsid w:val="008A7DAF"/>
    <w:rsid w:val="008A7E02"/>
    <w:rsid w:val="008B09A9"/>
    <w:rsid w:val="008B14E6"/>
    <w:rsid w:val="008B197C"/>
    <w:rsid w:val="008B1C9E"/>
    <w:rsid w:val="008B1F33"/>
    <w:rsid w:val="008B3AC6"/>
    <w:rsid w:val="008B42DD"/>
    <w:rsid w:val="008B66F5"/>
    <w:rsid w:val="008B78AA"/>
    <w:rsid w:val="008C0D01"/>
    <w:rsid w:val="008C1021"/>
    <w:rsid w:val="008C1287"/>
    <w:rsid w:val="008C12BA"/>
    <w:rsid w:val="008C178B"/>
    <w:rsid w:val="008C1C28"/>
    <w:rsid w:val="008C29DC"/>
    <w:rsid w:val="008C30BA"/>
    <w:rsid w:val="008C3977"/>
    <w:rsid w:val="008C3A94"/>
    <w:rsid w:val="008C3C67"/>
    <w:rsid w:val="008C4D46"/>
    <w:rsid w:val="008C5917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2C07"/>
    <w:rsid w:val="008D3ADB"/>
    <w:rsid w:val="008D46CA"/>
    <w:rsid w:val="008D4A78"/>
    <w:rsid w:val="008D68C5"/>
    <w:rsid w:val="008D6C1B"/>
    <w:rsid w:val="008D7007"/>
    <w:rsid w:val="008D7F15"/>
    <w:rsid w:val="008E0512"/>
    <w:rsid w:val="008E09B8"/>
    <w:rsid w:val="008E1910"/>
    <w:rsid w:val="008E1984"/>
    <w:rsid w:val="008E2F2E"/>
    <w:rsid w:val="008E33F9"/>
    <w:rsid w:val="008E7A91"/>
    <w:rsid w:val="008E7C06"/>
    <w:rsid w:val="008E7CB3"/>
    <w:rsid w:val="008F046F"/>
    <w:rsid w:val="008F06CE"/>
    <w:rsid w:val="008F15B2"/>
    <w:rsid w:val="008F245A"/>
    <w:rsid w:val="008F2616"/>
    <w:rsid w:val="008F3269"/>
    <w:rsid w:val="008F5729"/>
    <w:rsid w:val="008F5DFC"/>
    <w:rsid w:val="008F6FEF"/>
    <w:rsid w:val="008F7A6A"/>
    <w:rsid w:val="00900C5F"/>
    <w:rsid w:val="00901266"/>
    <w:rsid w:val="0090257C"/>
    <w:rsid w:val="00903C58"/>
    <w:rsid w:val="009040FE"/>
    <w:rsid w:val="00906150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383A"/>
    <w:rsid w:val="009147C3"/>
    <w:rsid w:val="00914F9E"/>
    <w:rsid w:val="00915BB1"/>
    <w:rsid w:val="0091619E"/>
    <w:rsid w:val="00916312"/>
    <w:rsid w:val="00916979"/>
    <w:rsid w:val="00917B7E"/>
    <w:rsid w:val="009204F1"/>
    <w:rsid w:val="00921286"/>
    <w:rsid w:val="00921F8D"/>
    <w:rsid w:val="009227B4"/>
    <w:rsid w:val="00922A50"/>
    <w:rsid w:val="00922D0D"/>
    <w:rsid w:val="00922DF7"/>
    <w:rsid w:val="009232A4"/>
    <w:rsid w:val="0092356D"/>
    <w:rsid w:val="009257FB"/>
    <w:rsid w:val="00926E41"/>
    <w:rsid w:val="009315C3"/>
    <w:rsid w:val="009322DE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1402"/>
    <w:rsid w:val="00941EA5"/>
    <w:rsid w:val="00941F9D"/>
    <w:rsid w:val="00941FCD"/>
    <w:rsid w:val="00941FEF"/>
    <w:rsid w:val="009427BB"/>
    <w:rsid w:val="00942833"/>
    <w:rsid w:val="00942B9A"/>
    <w:rsid w:val="009430BD"/>
    <w:rsid w:val="00943186"/>
    <w:rsid w:val="00943FCC"/>
    <w:rsid w:val="00944843"/>
    <w:rsid w:val="00944EA4"/>
    <w:rsid w:val="009460AB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8E0"/>
    <w:rsid w:val="00957E1B"/>
    <w:rsid w:val="009609FE"/>
    <w:rsid w:val="00960FF3"/>
    <w:rsid w:val="009610B4"/>
    <w:rsid w:val="0096235D"/>
    <w:rsid w:val="00963FAA"/>
    <w:rsid w:val="00964D53"/>
    <w:rsid w:val="0096601C"/>
    <w:rsid w:val="009666B0"/>
    <w:rsid w:val="00966866"/>
    <w:rsid w:val="009674AF"/>
    <w:rsid w:val="00970020"/>
    <w:rsid w:val="00970CBE"/>
    <w:rsid w:val="009712EB"/>
    <w:rsid w:val="00971BCB"/>
    <w:rsid w:val="00971D89"/>
    <w:rsid w:val="00972D05"/>
    <w:rsid w:val="00972F9A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2F4D"/>
    <w:rsid w:val="00983A49"/>
    <w:rsid w:val="00984084"/>
    <w:rsid w:val="009845D9"/>
    <w:rsid w:val="0098478D"/>
    <w:rsid w:val="009864FD"/>
    <w:rsid w:val="0098717D"/>
    <w:rsid w:val="009877F8"/>
    <w:rsid w:val="00987813"/>
    <w:rsid w:val="00993EEB"/>
    <w:rsid w:val="00994F4E"/>
    <w:rsid w:val="0099605D"/>
    <w:rsid w:val="0099716D"/>
    <w:rsid w:val="009A04B9"/>
    <w:rsid w:val="009A08DA"/>
    <w:rsid w:val="009A0A98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65AB"/>
    <w:rsid w:val="009A72A3"/>
    <w:rsid w:val="009A7DB3"/>
    <w:rsid w:val="009B0AC4"/>
    <w:rsid w:val="009B0EB1"/>
    <w:rsid w:val="009B2517"/>
    <w:rsid w:val="009B2EFA"/>
    <w:rsid w:val="009B45A5"/>
    <w:rsid w:val="009B465C"/>
    <w:rsid w:val="009B651A"/>
    <w:rsid w:val="009B6693"/>
    <w:rsid w:val="009B732B"/>
    <w:rsid w:val="009B7C51"/>
    <w:rsid w:val="009C03F5"/>
    <w:rsid w:val="009C0CC1"/>
    <w:rsid w:val="009C3257"/>
    <w:rsid w:val="009C39FD"/>
    <w:rsid w:val="009C3AF4"/>
    <w:rsid w:val="009C4A12"/>
    <w:rsid w:val="009C6087"/>
    <w:rsid w:val="009C61EB"/>
    <w:rsid w:val="009C7313"/>
    <w:rsid w:val="009C7791"/>
    <w:rsid w:val="009D07A9"/>
    <w:rsid w:val="009D2D69"/>
    <w:rsid w:val="009D50CE"/>
    <w:rsid w:val="009D52AD"/>
    <w:rsid w:val="009D6C47"/>
    <w:rsid w:val="009D7FDF"/>
    <w:rsid w:val="009E03D7"/>
    <w:rsid w:val="009E073A"/>
    <w:rsid w:val="009E2312"/>
    <w:rsid w:val="009E3250"/>
    <w:rsid w:val="009E4011"/>
    <w:rsid w:val="009E4013"/>
    <w:rsid w:val="009E4494"/>
    <w:rsid w:val="009E4C04"/>
    <w:rsid w:val="009E5AD5"/>
    <w:rsid w:val="009F0074"/>
    <w:rsid w:val="009F0DDA"/>
    <w:rsid w:val="009F0EA3"/>
    <w:rsid w:val="009F39F4"/>
    <w:rsid w:val="009F3D81"/>
    <w:rsid w:val="009F509B"/>
    <w:rsid w:val="009F56C1"/>
    <w:rsid w:val="009F5BEF"/>
    <w:rsid w:val="009F680F"/>
    <w:rsid w:val="009F7B6A"/>
    <w:rsid w:val="00A011BF"/>
    <w:rsid w:val="00A0295D"/>
    <w:rsid w:val="00A04135"/>
    <w:rsid w:val="00A044ED"/>
    <w:rsid w:val="00A04563"/>
    <w:rsid w:val="00A0484F"/>
    <w:rsid w:val="00A04EFC"/>
    <w:rsid w:val="00A0636C"/>
    <w:rsid w:val="00A06437"/>
    <w:rsid w:val="00A07424"/>
    <w:rsid w:val="00A110C8"/>
    <w:rsid w:val="00A11D9B"/>
    <w:rsid w:val="00A1361A"/>
    <w:rsid w:val="00A15952"/>
    <w:rsid w:val="00A15D08"/>
    <w:rsid w:val="00A177A5"/>
    <w:rsid w:val="00A179F6"/>
    <w:rsid w:val="00A21914"/>
    <w:rsid w:val="00A21E5E"/>
    <w:rsid w:val="00A22604"/>
    <w:rsid w:val="00A22A66"/>
    <w:rsid w:val="00A24501"/>
    <w:rsid w:val="00A25167"/>
    <w:rsid w:val="00A25282"/>
    <w:rsid w:val="00A25A44"/>
    <w:rsid w:val="00A25A4F"/>
    <w:rsid w:val="00A25C25"/>
    <w:rsid w:val="00A26158"/>
    <w:rsid w:val="00A26ED6"/>
    <w:rsid w:val="00A30A0D"/>
    <w:rsid w:val="00A31963"/>
    <w:rsid w:val="00A376D5"/>
    <w:rsid w:val="00A42305"/>
    <w:rsid w:val="00A43561"/>
    <w:rsid w:val="00A43CF9"/>
    <w:rsid w:val="00A4414B"/>
    <w:rsid w:val="00A44642"/>
    <w:rsid w:val="00A45F52"/>
    <w:rsid w:val="00A46190"/>
    <w:rsid w:val="00A47A41"/>
    <w:rsid w:val="00A47B85"/>
    <w:rsid w:val="00A47CA3"/>
    <w:rsid w:val="00A508E0"/>
    <w:rsid w:val="00A51028"/>
    <w:rsid w:val="00A511F2"/>
    <w:rsid w:val="00A51787"/>
    <w:rsid w:val="00A51C47"/>
    <w:rsid w:val="00A51D74"/>
    <w:rsid w:val="00A52A83"/>
    <w:rsid w:val="00A52E3E"/>
    <w:rsid w:val="00A52F7B"/>
    <w:rsid w:val="00A53BEB"/>
    <w:rsid w:val="00A53EA2"/>
    <w:rsid w:val="00A54540"/>
    <w:rsid w:val="00A54769"/>
    <w:rsid w:val="00A55571"/>
    <w:rsid w:val="00A5567A"/>
    <w:rsid w:val="00A5596A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661E"/>
    <w:rsid w:val="00A6696E"/>
    <w:rsid w:val="00A6721F"/>
    <w:rsid w:val="00A67A47"/>
    <w:rsid w:val="00A70053"/>
    <w:rsid w:val="00A71245"/>
    <w:rsid w:val="00A727E3"/>
    <w:rsid w:val="00A72DAF"/>
    <w:rsid w:val="00A73223"/>
    <w:rsid w:val="00A73484"/>
    <w:rsid w:val="00A74C7E"/>
    <w:rsid w:val="00A76143"/>
    <w:rsid w:val="00A7674D"/>
    <w:rsid w:val="00A8002B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376"/>
    <w:rsid w:val="00A905F2"/>
    <w:rsid w:val="00A91A5B"/>
    <w:rsid w:val="00A9345B"/>
    <w:rsid w:val="00A93B74"/>
    <w:rsid w:val="00A94DA3"/>
    <w:rsid w:val="00A95F00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3BFC"/>
    <w:rsid w:val="00AA4977"/>
    <w:rsid w:val="00AA5335"/>
    <w:rsid w:val="00AA6D03"/>
    <w:rsid w:val="00AA6F8C"/>
    <w:rsid w:val="00AA7462"/>
    <w:rsid w:val="00AA7BB7"/>
    <w:rsid w:val="00AB0A96"/>
    <w:rsid w:val="00AB415D"/>
    <w:rsid w:val="00AB4B29"/>
    <w:rsid w:val="00AB4C1B"/>
    <w:rsid w:val="00AB4EDD"/>
    <w:rsid w:val="00AB533F"/>
    <w:rsid w:val="00AB6F6C"/>
    <w:rsid w:val="00AB7691"/>
    <w:rsid w:val="00AC144C"/>
    <w:rsid w:val="00AC1749"/>
    <w:rsid w:val="00AC4424"/>
    <w:rsid w:val="00AC4A89"/>
    <w:rsid w:val="00AC4EEA"/>
    <w:rsid w:val="00AC53B6"/>
    <w:rsid w:val="00AC5A54"/>
    <w:rsid w:val="00AC5C81"/>
    <w:rsid w:val="00AC5F55"/>
    <w:rsid w:val="00AC6048"/>
    <w:rsid w:val="00AC6062"/>
    <w:rsid w:val="00AC795B"/>
    <w:rsid w:val="00AD07A4"/>
    <w:rsid w:val="00AD119C"/>
    <w:rsid w:val="00AD1A6E"/>
    <w:rsid w:val="00AD309F"/>
    <w:rsid w:val="00AD3D93"/>
    <w:rsid w:val="00AD4F7A"/>
    <w:rsid w:val="00AD6694"/>
    <w:rsid w:val="00AD6B5E"/>
    <w:rsid w:val="00AD6FF8"/>
    <w:rsid w:val="00AD7B6F"/>
    <w:rsid w:val="00AE0598"/>
    <w:rsid w:val="00AE063C"/>
    <w:rsid w:val="00AE08B9"/>
    <w:rsid w:val="00AE096E"/>
    <w:rsid w:val="00AE131F"/>
    <w:rsid w:val="00AE18C0"/>
    <w:rsid w:val="00AE1CD3"/>
    <w:rsid w:val="00AE2EA7"/>
    <w:rsid w:val="00AE3B3C"/>
    <w:rsid w:val="00AE47EF"/>
    <w:rsid w:val="00AE515B"/>
    <w:rsid w:val="00AE5F66"/>
    <w:rsid w:val="00AF14C6"/>
    <w:rsid w:val="00AF2D05"/>
    <w:rsid w:val="00AF31A0"/>
    <w:rsid w:val="00AF4C86"/>
    <w:rsid w:val="00AF6A06"/>
    <w:rsid w:val="00AF6ECD"/>
    <w:rsid w:val="00B02F91"/>
    <w:rsid w:val="00B04ADD"/>
    <w:rsid w:val="00B06B3A"/>
    <w:rsid w:val="00B1058D"/>
    <w:rsid w:val="00B106DA"/>
    <w:rsid w:val="00B1197D"/>
    <w:rsid w:val="00B11FAD"/>
    <w:rsid w:val="00B13EDA"/>
    <w:rsid w:val="00B146A7"/>
    <w:rsid w:val="00B14B51"/>
    <w:rsid w:val="00B15B33"/>
    <w:rsid w:val="00B168A8"/>
    <w:rsid w:val="00B21424"/>
    <w:rsid w:val="00B23F7F"/>
    <w:rsid w:val="00B24813"/>
    <w:rsid w:val="00B24A5E"/>
    <w:rsid w:val="00B24E19"/>
    <w:rsid w:val="00B2510D"/>
    <w:rsid w:val="00B254A6"/>
    <w:rsid w:val="00B2581C"/>
    <w:rsid w:val="00B300FF"/>
    <w:rsid w:val="00B31679"/>
    <w:rsid w:val="00B32026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40872"/>
    <w:rsid w:val="00B41223"/>
    <w:rsid w:val="00B44680"/>
    <w:rsid w:val="00B457EB"/>
    <w:rsid w:val="00B45B58"/>
    <w:rsid w:val="00B45BDB"/>
    <w:rsid w:val="00B466B9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2878"/>
    <w:rsid w:val="00B63A67"/>
    <w:rsid w:val="00B63E20"/>
    <w:rsid w:val="00B67495"/>
    <w:rsid w:val="00B678B0"/>
    <w:rsid w:val="00B702A5"/>
    <w:rsid w:val="00B70709"/>
    <w:rsid w:val="00B712AD"/>
    <w:rsid w:val="00B71576"/>
    <w:rsid w:val="00B71597"/>
    <w:rsid w:val="00B7167D"/>
    <w:rsid w:val="00B71C76"/>
    <w:rsid w:val="00B71DD3"/>
    <w:rsid w:val="00B7206E"/>
    <w:rsid w:val="00B720F4"/>
    <w:rsid w:val="00B74131"/>
    <w:rsid w:val="00B766DF"/>
    <w:rsid w:val="00B76F56"/>
    <w:rsid w:val="00B77400"/>
    <w:rsid w:val="00B77DC7"/>
    <w:rsid w:val="00B800B8"/>
    <w:rsid w:val="00B806E8"/>
    <w:rsid w:val="00B808AF"/>
    <w:rsid w:val="00B80A4C"/>
    <w:rsid w:val="00B8150B"/>
    <w:rsid w:val="00B8187B"/>
    <w:rsid w:val="00B87323"/>
    <w:rsid w:val="00B87696"/>
    <w:rsid w:val="00B87ED4"/>
    <w:rsid w:val="00B90375"/>
    <w:rsid w:val="00B90472"/>
    <w:rsid w:val="00B9149B"/>
    <w:rsid w:val="00B91A9A"/>
    <w:rsid w:val="00B91D2F"/>
    <w:rsid w:val="00B929D8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56EC"/>
    <w:rsid w:val="00BA5804"/>
    <w:rsid w:val="00BA6014"/>
    <w:rsid w:val="00BA692D"/>
    <w:rsid w:val="00BA7748"/>
    <w:rsid w:val="00BA7CDD"/>
    <w:rsid w:val="00BB187B"/>
    <w:rsid w:val="00BB1A8C"/>
    <w:rsid w:val="00BB26C9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0D05"/>
    <w:rsid w:val="00BC2C4E"/>
    <w:rsid w:val="00BC316C"/>
    <w:rsid w:val="00BC3357"/>
    <w:rsid w:val="00BC34D2"/>
    <w:rsid w:val="00BC47C7"/>
    <w:rsid w:val="00BC4973"/>
    <w:rsid w:val="00BC50E8"/>
    <w:rsid w:val="00BC57AA"/>
    <w:rsid w:val="00BC5E6C"/>
    <w:rsid w:val="00BC71CA"/>
    <w:rsid w:val="00BD056F"/>
    <w:rsid w:val="00BD08EC"/>
    <w:rsid w:val="00BD0980"/>
    <w:rsid w:val="00BD12BC"/>
    <w:rsid w:val="00BD17E0"/>
    <w:rsid w:val="00BD3246"/>
    <w:rsid w:val="00BD3A3E"/>
    <w:rsid w:val="00BD44C6"/>
    <w:rsid w:val="00BD45C8"/>
    <w:rsid w:val="00BE1B1C"/>
    <w:rsid w:val="00BE1EB4"/>
    <w:rsid w:val="00BE2B3E"/>
    <w:rsid w:val="00BE2FD6"/>
    <w:rsid w:val="00BE38BC"/>
    <w:rsid w:val="00BE43BA"/>
    <w:rsid w:val="00BE5269"/>
    <w:rsid w:val="00BE5AA4"/>
    <w:rsid w:val="00BE645D"/>
    <w:rsid w:val="00BE6BA0"/>
    <w:rsid w:val="00BE73F0"/>
    <w:rsid w:val="00BE7B4E"/>
    <w:rsid w:val="00BF15AD"/>
    <w:rsid w:val="00BF4174"/>
    <w:rsid w:val="00BF5585"/>
    <w:rsid w:val="00BF5A23"/>
    <w:rsid w:val="00BF5B63"/>
    <w:rsid w:val="00BF65B2"/>
    <w:rsid w:val="00BF6D25"/>
    <w:rsid w:val="00BF75CC"/>
    <w:rsid w:val="00C0028A"/>
    <w:rsid w:val="00C007B0"/>
    <w:rsid w:val="00C012B2"/>
    <w:rsid w:val="00C02948"/>
    <w:rsid w:val="00C04695"/>
    <w:rsid w:val="00C047EA"/>
    <w:rsid w:val="00C0579D"/>
    <w:rsid w:val="00C06E21"/>
    <w:rsid w:val="00C1028D"/>
    <w:rsid w:val="00C12FCC"/>
    <w:rsid w:val="00C1365D"/>
    <w:rsid w:val="00C14213"/>
    <w:rsid w:val="00C148AB"/>
    <w:rsid w:val="00C17F4D"/>
    <w:rsid w:val="00C20837"/>
    <w:rsid w:val="00C20961"/>
    <w:rsid w:val="00C21409"/>
    <w:rsid w:val="00C222C1"/>
    <w:rsid w:val="00C22788"/>
    <w:rsid w:val="00C228B0"/>
    <w:rsid w:val="00C2295E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3E8C"/>
    <w:rsid w:val="00C450BC"/>
    <w:rsid w:val="00C45126"/>
    <w:rsid w:val="00C45530"/>
    <w:rsid w:val="00C4636D"/>
    <w:rsid w:val="00C468DA"/>
    <w:rsid w:val="00C46DA0"/>
    <w:rsid w:val="00C478A7"/>
    <w:rsid w:val="00C47987"/>
    <w:rsid w:val="00C50B76"/>
    <w:rsid w:val="00C51A68"/>
    <w:rsid w:val="00C52F12"/>
    <w:rsid w:val="00C54307"/>
    <w:rsid w:val="00C54B23"/>
    <w:rsid w:val="00C54E83"/>
    <w:rsid w:val="00C555B3"/>
    <w:rsid w:val="00C575C6"/>
    <w:rsid w:val="00C57F2E"/>
    <w:rsid w:val="00C6270D"/>
    <w:rsid w:val="00C630C0"/>
    <w:rsid w:val="00C63F0B"/>
    <w:rsid w:val="00C657D0"/>
    <w:rsid w:val="00C65B46"/>
    <w:rsid w:val="00C66023"/>
    <w:rsid w:val="00C70F56"/>
    <w:rsid w:val="00C725CA"/>
    <w:rsid w:val="00C7287F"/>
    <w:rsid w:val="00C72A89"/>
    <w:rsid w:val="00C739AB"/>
    <w:rsid w:val="00C7403C"/>
    <w:rsid w:val="00C74549"/>
    <w:rsid w:val="00C74D91"/>
    <w:rsid w:val="00C75780"/>
    <w:rsid w:val="00C76F20"/>
    <w:rsid w:val="00C778D9"/>
    <w:rsid w:val="00C80529"/>
    <w:rsid w:val="00C826C0"/>
    <w:rsid w:val="00C82BFF"/>
    <w:rsid w:val="00C83108"/>
    <w:rsid w:val="00C8386A"/>
    <w:rsid w:val="00C83C4C"/>
    <w:rsid w:val="00C842DF"/>
    <w:rsid w:val="00C86AFF"/>
    <w:rsid w:val="00C908E7"/>
    <w:rsid w:val="00C91962"/>
    <w:rsid w:val="00C91D35"/>
    <w:rsid w:val="00C92F4A"/>
    <w:rsid w:val="00C93CF3"/>
    <w:rsid w:val="00C93D72"/>
    <w:rsid w:val="00C93F34"/>
    <w:rsid w:val="00C94484"/>
    <w:rsid w:val="00C9503A"/>
    <w:rsid w:val="00C9532D"/>
    <w:rsid w:val="00C9534F"/>
    <w:rsid w:val="00C95685"/>
    <w:rsid w:val="00C95757"/>
    <w:rsid w:val="00C95A3A"/>
    <w:rsid w:val="00C9663E"/>
    <w:rsid w:val="00C97E2B"/>
    <w:rsid w:val="00CA1186"/>
    <w:rsid w:val="00CA1381"/>
    <w:rsid w:val="00CA1C15"/>
    <w:rsid w:val="00CA1DE6"/>
    <w:rsid w:val="00CA235E"/>
    <w:rsid w:val="00CA2F7C"/>
    <w:rsid w:val="00CA2FBE"/>
    <w:rsid w:val="00CA3110"/>
    <w:rsid w:val="00CA34B6"/>
    <w:rsid w:val="00CA3731"/>
    <w:rsid w:val="00CA46A7"/>
    <w:rsid w:val="00CA4BB4"/>
    <w:rsid w:val="00CA50F6"/>
    <w:rsid w:val="00CA5F44"/>
    <w:rsid w:val="00CA655F"/>
    <w:rsid w:val="00CB08BD"/>
    <w:rsid w:val="00CB12B7"/>
    <w:rsid w:val="00CB12B8"/>
    <w:rsid w:val="00CB27AE"/>
    <w:rsid w:val="00CB2A53"/>
    <w:rsid w:val="00CB2EE2"/>
    <w:rsid w:val="00CB347E"/>
    <w:rsid w:val="00CB43D2"/>
    <w:rsid w:val="00CC2057"/>
    <w:rsid w:val="00CC27CF"/>
    <w:rsid w:val="00CC3758"/>
    <w:rsid w:val="00CC37C3"/>
    <w:rsid w:val="00CC4AFA"/>
    <w:rsid w:val="00CC5861"/>
    <w:rsid w:val="00CC594E"/>
    <w:rsid w:val="00CC5D23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A33"/>
    <w:rsid w:val="00CE1B18"/>
    <w:rsid w:val="00CE2293"/>
    <w:rsid w:val="00CE2B3A"/>
    <w:rsid w:val="00CE3F04"/>
    <w:rsid w:val="00CE434A"/>
    <w:rsid w:val="00CE4A97"/>
    <w:rsid w:val="00CE5DFF"/>
    <w:rsid w:val="00CE5F4F"/>
    <w:rsid w:val="00CE645E"/>
    <w:rsid w:val="00CE6534"/>
    <w:rsid w:val="00CE6C84"/>
    <w:rsid w:val="00CE73E8"/>
    <w:rsid w:val="00CE7B92"/>
    <w:rsid w:val="00CF0441"/>
    <w:rsid w:val="00CF137B"/>
    <w:rsid w:val="00CF13BC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630"/>
    <w:rsid w:val="00CF46BE"/>
    <w:rsid w:val="00CF485B"/>
    <w:rsid w:val="00CF4930"/>
    <w:rsid w:val="00CF5891"/>
    <w:rsid w:val="00CF58E3"/>
    <w:rsid w:val="00CF5ED5"/>
    <w:rsid w:val="00CF627B"/>
    <w:rsid w:val="00D005A8"/>
    <w:rsid w:val="00D02140"/>
    <w:rsid w:val="00D024DB"/>
    <w:rsid w:val="00D04482"/>
    <w:rsid w:val="00D04AF9"/>
    <w:rsid w:val="00D04C7E"/>
    <w:rsid w:val="00D04E27"/>
    <w:rsid w:val="00D056C6"/>
    <w:rsid w:val="00D05EAE"/>
    <w:rsid w:val="00D07741"/>
    <w:rsid w:val="00D079CC"/>
    <w:rsid w:val="00D116B6"/>
    <w:rsid w:val="00D128B0"/>
    <w:rsid w:val="00D13957"/>
    <w:rsid w:val="00D149E9"/>
    <w:rsid w:val="00D15832"/>
    <w:rsid w:val="00D15E6E"/>
    <w:rsid w:val="00D16FD1"/>
    <w:rsid w:val="00D17D0C"/>
    <w:rsid w:val="00D21A28"/>
    <w:rsid w:val="00D22CA2"/>
    <w:rsid w:val="00D243BB"/>
    <w:rsid w:val="00D250E5"/>
    <w:rsid w:val="00D25B95"/>
    <w:rsid w:val="00D3031E"/>
    <w:rsid w:val="00D32C5D"/>
    <w:rsid w:val="00D3315D"/>
    <w:rsid w:val="00D33D24"/>
    <w:rsid w:val="00D33EFA"/>
    <w:rsid w:val="00D34B9D"/>
    <w:rsid w:val="00D35DC2"/>
    <w:rsid w:val="00D35F26"/>
    <w:rsid w:val="00D35F3E"/>
    <w:rsid w:val="00D36192"/>
    <w:rsid w:val="00D3685B"/>
    <w:rsid w:val="00D36E77"/>
    <w:rsid w:val="00D3710A"/>
    <w:rsid w:val="00D373EE"/>
    <w:rsid w:val="00D404DE"/>
    <w:rsid w:val="00D42084"/>
    <w:rsid w:val="00D42303"/>
    <w:rsid w:val="00D437EA"/>
    <w:rsid w:val="00D43C0E"/>
    <w:rsid w:val="00D43CAF"/>
    <w:rsid w:val="00D44580"/>
    <w:rsid w:val="00D448CF"/>
    <w:rsid w:val="00D44B4B"/>
    <w:rsid w:val="00D44C36"/>
    <w:rsid w:val="00D45C1C"/>
    <w:rsid w:val="00D470F5"/>
    <w:rsid w:val="00D47748"/>
    <w:rsid w:val="00D50FBE"/>
    <w:rsid w:val="00D517ED"/>
    <w:rsid w:val="00D528FF"/>
    <w:rsid w:val="00D52A51"/>
    <w:rsid w:val="00D52DD3"/>
    <w:rsid w:val="00D55F3C"/>
    <w:rsid w:val="00D5651D"/>
    <w:rsid w:val="00D56B25"/>
    <w:rsid w:val="00D56E4A"/>
    <w:rsid w:val="00D60E2E"/>
    <w:rsid w:val="00D6135E"/>
    <w:rsid w:val="00D61C77"/>
    <w:rsid w:val="00D62C6A"/>
    <w:rsid w:val="00D6654B"/>
    <w:rsid w:val="00D66698"/>
    <w:rsid w:val="00D703B2"/>
    <w:rsid w:val="00D70D4F"/>
    <w:rsid w:val="00D7119B"/>
    <w:rsid w:val="00D71E54"/>
    <w:rsid w:val="00D723D4"/>
    <w:rsid w:val="00D731BE"/>
    <w:rsid w:val="00D754F6"/>
    <w:rsid w:val="00D75874"/>
    <w:rsid w:val="00D75B04"/>
    <w:rsid w:val="00D76901"/>
    <w:rsid w:val="00D77538"/>
    <w:rsid w:val="00D77BB0"/>
    <w:rsid w:val="00D77E5D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344A"/>
    <w:rsid w:val="00D953E8"/>
    <w:rsid w:val="00D9566D"/>
    <w:rsid w:val="00D95841"/>
    <w:rsid w:val="00D9645D"/>
    <w:rsid w:val="00D9747D"/>
    <w:rsid w:val="00DA11F5"/>
    <w:rsid w:val="00DA131C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5F6"/>
    <w:rsid w:val="00DB452F"/>
    <w:rsid w:val="00DB5405"/>
    <w:rsid w:val="00DB5469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6C14"/>
    <w:rsid w:val="00DC77E8"/>
    <w:rsid w:val="00DD0946"/>
    <w:rsid w:val="00DD1B98"/>
    <w:rsid w:val="00DD2EE0"/>
    <w:rsid w:val="00DD3181"/>
    <w:rsid w:val="00DD425B"/>
    <w:rsid w:val="00DD4F99"/>
    <w:rsid w:val="00DD5184"/>
    <w:rsid w:val="00DD5209"/>
    <w:rsid w:val="00DD6F87"/>
    <w:rsid w:val="00DD7946"/>
    <w:rsid w:val="00DE2A8A"/>
    <w:rsid w:val="00DE4C65"/>
    <w:rsid w:val="00DE4EB0"/>
    <w:rsid w:val="00DE4F0E"/>
    <w:rsid w:val="00DE5622"/>
    <w:rsid w:val="00DE56A2"/>
    <w:rsid w:val="00DE6BAC"/>
    <w:rsid w:val="00DF0727"/>
    <w:rsid w:val="00DF0A33"/>
    <w:rsid w:val="00DF15EE"/>
    <w:rsid w:val="00DF333C"/>
    <w:rsid w:val="00DF34B1"/>
    <w:rsid w:val="00DF3E04"/>
    <w:rsid w:val="00DF3E98"/>
    <w:rsid w:val="00DF5271"/>
    <w:rsid w:val="00DF57E3"/>
    <w:rsid w:val="00DF5A6A"/>
    <w:rsid w:val="00DF6539"/>
    <w:rsid w:val="00DF7E31"/>
    <w:rsid w:val="00E007B5"/>
    <w:rsid w:val="00E00EB5"/>
    <w:rsid w:val="00E01348"/>
    <w:rsid w:val="00E02B91"/>
    <w:rsid w:val="00E04881"/>
    <w:rsid w:val="00E0507F"/>
    <w:rsid w:val="00E0684C"/>
    <w:rsid w:val="00E06C79"/>
    <w:rsid w:val="00E07585"/>
    <w:rsid w:val="00E077D8"/>
    <w:rsid w:val="00E1076D"/>
    <w:rsid w:val="00E11CA5"/>
    <w:rsid w:val="00E126EA"/>
    <w:rsid w:val="00E12908"/>
    <w:rsid w:val="00E12ABA"/>
    <w:rsid w:val="00E12DD4"/>
    <w:rsid w:val="00E134A1"/>
    <w:rsid w:val="00E136D4"/>
    <w:rsid w:val="00E13E78"/>
    <w:rsid w:val="00E13E7E"/>
    <w:rsid w:val="00E14214"/>
    <w:rsid w:val="00E14B43"/>
    <w:rsid w:val="00E14BFA"/>
    <w:rsid w:val="00E14F33"/>
    <w:rsid w:val="00E1577C"/>
    <w:rsid w:val="00E16111"/>
    <w:rsid w:val="00E16938"/>
    <w:rsid w:val="00E16DAE"/>
    <w:rsid w:val="00E17956"/>
    <w:rsid w:val="00E204B3"/>
    <w:rsid w:val="00E204F2"/>
    <w:rsid w:val="00E2072C"/>
    <w:rsid w:val="00E207D2"/>
    <w:rsid w:val="00E21433"/>
    <w:rsid w:val="00E23AEE"/>
    <w:rsid w:val="00E249A7"/>
    <w:rsid w:val="00E25006"/>
    <w:rsid w:val="00E27428"/>
    <w:rsid w:val="00E275E6"/>
    <w:rsid w:val="00E27937"/>
    <w:rsid w:val="00E3089F"/>
    <w:rsid w:val="00E337CD"/>
    <w:rsid w:val="00E33EC0"/>
    <w:rsid w:val="00E34B32"/>
    <w:rsid w:val="00E3525A"/>
    <w:rsid w:val="00E36F54"/>
    <w:rsid w:val="00E37185"/>
    <w:rsid w:val="00E379B7"/>
    <w:rsid w:val="00E40275"/>
    <w:rsid w:val="00E4069C"/>
    <w:rsid w:val="00E41178"/>
    <w:rsid w:val="00E41608"/>
    <w:rsid w:val="00E4212D"/>
    <w:rsid w:val="00E42444"/>
    <w:rsid w:val="00E42566"/>
    <w:rsid w:val="00E429AB"/>
    <w:rsid w:val="00E43336"/>
    <w:rsid w:val="00E440A0"/>
    <w:rsid w:val="00E442B2"/>
    <w:rsid w:val="00E44CED"/>
    <w:rsid w:val="00E45658"/>
    <w:rsid w:val="00E46431"/>
    <w:rsid w:val="00E469FA"/>
    <w:rsid w:val="00E500ED"/>
    <w:rsid w:val="00E503B0"/>
    <w:rsid w:val="00E52ED8"/>
    <w:rsid w:val="00E533FC"/>
    <w:rsid w:val="00E53C7F"/>
    <w:rsid w:val="00E55912"/>
    <w:rsid w:val="00E55F0C"/>
    <w:rsid w:val="00E5632E"/>
    <w:rsid w:val="00E563F0"/>
    <w:rsid w:val="00E56ECA"/>
    <w:rsid w:val="00E571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6CC7"/>
    <w:rsid w:val="00E67ECB"/>
    <w:rsid w:val="00E73683"/>
    <w:rsid w:val="00E738F8"/>
    <w:rsid w:val="00E7392D"/>
    <w:rsid w:val="00E73C02"/>
    <w:rsid w:val="00E75257"/>
    <w:rsid w:val="00E77FE0"/>
    <w:rsid w:val="00E80AC4"/>
    <w:rsid w:val="00E80CC0"/>
    <w:rsid w:val="00E81CBF"/>
    <w:rsid w:val="00E81CE9"/>
    <w:rsid w:val="00E835B8"/>
    <w:rsid w:val="00E83786"/>
    <w:rsid w:val="00E83E44"/>
    <w:rsid w:val="00E84FEC"/>
    <w:rsid w:val="00E85AB7"/>
    <w:rsid w:val="00E864AE"/>
    <w:rsid w:val="00E87014"/>
    <w:rsid w:val="00E87F47"/>
    <w:rsid w:val="00E90EF6"/>
    <w:rsid w:val="00E90FFA"/>
    <w:rsid w:val="00E9112E"/>
    <w:rsid w:val="00E91416"/>
    <w:rsid w:val="00E9203B"/>
    <w:rsid w:val="00E9464E"/>
    <w:rsid w:val="00E94847"/>
    <w:rsid w:val="00E948A0"/>
    <w:rsid w:val="00E94DB6"/>
    <w:rsid w:val="00E95256"/>
    <w:rsid w:val="00E958F4"/>
    <w:rsid w:val="00E96133"/>
    <w:rsid w:val="00E96869"/>
    <w:rsid w:val="00E970C6"/>
    <w:rsid w:val="00E97A4D"/>
    <w:rsid w:val="00EA0904"/>
    <w:rsid w:val="00EA0FC6"/>
    <w:rsid w:val="00EA215A"/>
    <w:rsid w:val="00EA279C"/>
    <w:rsid w:val="00EA2902"/>
    <w:rsid w:val="00EA2B9F"/>
    <w:rsid w:val="00EA33B6"/>
    <w:rsid w:val="00EA3E04"/>
    <w:rsid w:val="00EA435A"/>
    <w:rsid w:val="00EA4B9A"/>
    <w:rsid w:val="00EA5501"/>
    <w:rsid w:val="00EA7BF7"/>
    <w:rsid w:val="00EA7C33"/>
    <w:rsid w:val="00EB0386"/>
    <w:rsid w:val="00EB069A"/>
    <w:rsid w:val="00EB1D59"/>
    <w:rsid w:val="00EB3C95"/>
    <w:rsid w:val="00EB5B14"/>
    <w:rsid w:val="00EB5ED6"/>
    <w:rsid w:val="00EB6513"/>
    <w:rsid w:val="00EB689F"/>
    <w:rsid w:val="00EB6EF0"/>
    <w:rsid w:val="00EB72B4"/>
    <w:rsid w:val="00EC0561"/>
    <w:rsid w:val="00EC27FD"/>
    <w:rsid w:val="00EC2A52"/>
    <w:rsid w:val="00EC2F45"/>
    <w:rsid w:val="00EC39BF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FD8"/>
    <w:rsid w:val="00ED37D6"/>
    <w:rsid w:val="00ED4503"/>
    <w:rsid w:val="00ED7738"/>
    <w:rsid w:val="00EE0E81"/>
    <w:rsid w:val="00EE212A"/>
    <w:rsid w:val="00EE2C47"/>
    <w:rsid w:val="00EE30DB"/>
    <w:rsid w:val="00EE33D1"/>
    <w:rsid w:val="00EE4103"/>
    <w:rsid w:val="00EE41BF"/>
    <w:rsid w:val="00EE42EC"/>
    <w:rsid w:val="00EE4690"/>
    <w:rsid w:val="00EE4AC1"/>
    <w:rsid w:val="00EE593D"/>
    <w:rsid w:val="00EE60F7"/>
    <w:rsid w:val="00EE669C"/>
    <w:rsid w:val="00EE682E"/>
    <w:rsid w:val="00EE6863"/>
    <w:rsid w:val="00EE69D5"/>
    <w:rsid w:val="00EF1223"/>
    <w:rsid w:val="00EF1ECF"/>
    <w:rsid w:val="00EF2041"/>
    <w:rsid w:val="00EF230A"/>
    <w:rsid w:val="00EF2B5C"/>
    <w:rsid w:val="00EF2BC2"/>
    <w:rsid w:val="00EF2C2E"/>
    <w:rsid w:val="00EF2F76"/>
    <w:rsid w:val="00EF32B6"/>
    <w:rsid w:val="00EF39F8"/>
    <w:rsid w:val="00EF4D8E"/>
    <w:rsid w:val="00EF5712"/>
    <w:rsid w:val="00EF6678"/>
    <w:rsid w:val="00F013B2"/>
    <w:rsid w:val="00F02265"/>
    <w:rsid w:val="00F02377"/>
    <w:rsid w:val="00F024D6"/>
    <w:rsid w:val="00F02CE5"/>
    <w:rsid w:val="00F03D4B"/>
    <w:rsid w:val="00F07538"/>
    <w:rsid w:val="00F12C75"/>
    <w:rsid w:val="00F12F10"/>
    <w:rsid w:val="00F1483D"/>
    <w:rsid w:val="00F1484D"/>
    <w:rsid w:val="00F168A6"/>
    <w:rsid w:val="00F16995"/>
    <w:rsid w:val="00F16B62"/>
    <w:rsid w:val="00F173C5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CC7"/>
    <w:rsid w:val="00F43E11"/>
    <w:rsid w:val="00F442E9"/>
    <w:rsid w:val="00F44B71"/>
    <w:rsid w:val="00F45ABF"/>
    <w:rsid w:val="00F47210"/>
    <w:rsid w:val="00F47391"/>
    <w:rsid w:val="00F50457"/>
    <w:rsid w:val="00F50F08"/>
    <w:rsid w:val="00F52C05"/>
    <w:rsid w:val="00F534A7"/>
    <w:rsid w:val="00F55E33"/>
    <w:rsid w:val="00F578FE"/>
    <w:rsid w:val="00F608C1"/>
    <w:rsid w:val="00F60B95"/>
    <w:rsid w:val="00F61DC3"/>
    <w:rsid w:val="00F641FD"/>
    <w:rsid w:val="00F64444"/>
    <w:rsid w:val="00F64AD0"/>
    <w:rsid w:val="00F64FA5"/>
    <w:rsid w:val="00F6564D"/>
    <w:rsid w:val="00F67F23"/>
    <w:rsid w:val="00F67FD4"/>
    <w:rsid w:val="00F70683"/>
    <w:rsid w:val="00F711B7"/>
    <w:rsid w:val="00F7267C"/>
    <w:rsid w:val="00F728AB"/>
    <w:rsid w:val="00F749C2"/>
    <w:rsid w:val="00F751B6"/>
    <w:rsid w:val="00F76317"/>
    <w:rsid w:val="00F76D59"/>
    <w:rsid w:val="00F7731C"/>
    <w:rsid w:val="00F77759"/>
    <w:rsid w:val="00F80C14"/>
    <w:rsid w:val="00F812B3"/>
    <w:rsid w:val="00F81404"/>
    <w:rsid w:val="00F81972"/>
    <w:rsid w:val="00F822C3"/>
    <w:rsid w:val="00F82815"/>
    <w:rsid w:val="00F83361"/>
    <w:rsid w:val="00F83BDC"/>
    <w:rsid w:val="00F85EC2"/>
    <w:rsid w:val="00F86B99"/>
    <w:rsid w:val="00F878E0"/>
    <w:rsid w:val="00F87F72"/>
    <w:rsid w:val="00F90159"/>
    <w:rsid w:val="00F9097E"/>
    <w:rsid w:val="00F91C6A"/>
    <w:rsid w:val="00F9200D"/>
    <w:rsid w:val="00F92324"/>
    <w:rsid w:val="00F932C9"/>
    <w:rsid w:val="00F93498"/>
    <w:rsid w:val="00F94287"/>
    <w:rsid w:val="00F94661"/>
    <w:rsid w:val="00F94A2E"/>
    <w:rsid w:val="00F94C8D"/>
    <w:rsid w:val="00F96227"/>
    <w:rsid w:val="00F965C3"/>
    <w:rsid w:val="00F97527"/>
    <w:rsid w:val="00F97BE7"/>
    <w:rsid w:val="00FA0E86"/>
    <w:rsid w:val="00FA1C6E"/>
    <w:rsid w:val="00FA2272"/>
    <w:rsid w:val="00FA2B44"/>
    <w:rsid w:val="00FA2FAA"/>
    <w:rsid w:val="00FA407C"/>
    <w:rsid w:val="00FA41A4"/>
    <w:rsid w:val="00FA55E6"/>
    <w:rsid w:val="00FA590A"/>
    <w:rsid w:val="00FA6017"/>
    <w:rsid w:val="00FA6E09"/>
    <w:rsid w:val="00FA6FB3"/>
    <w:rsid w:val="00FA75F0"/>
    <w:rsid w:val="00FA7D86"/>
    <w:rsid w:val="00FB0493"/>
    <w:rsid w:val="00FB2CA2"/>
    <w:rsid w:val="00FB3C2B"/>
    <w:rsid w:val="00FB3E0A"/>
    <w:rsid w:val="00FB3E91"/>
    <w:rsid w:val="00FB4349"/>
    <w:rsid w:val="00FB44B4"/>
    <w:rsid w:val="00FB5CB3"/>
    <w:rsid w:val="00FB5F5C"/>
    <w:rsid w:val="00FB7EA9"/>
    <w:rsid w:val="00FC0100"/>
    <w:rsid w:val="00FC0169"/>
    <w:rsid w:val="00FC0B03"/>
    <w:rsid w:val="00FC0E77"/>
    <w:rsid w:val="00FC19FB"/>
    <w:rsid w:val="00FC2A58"/>
    <w:rsid w:val="00FC2D5E"/>
    <w:rsid w:val="00FC5349"/>
    <w:rsid w:val="00FC61B0"/>
    <w:rsid w:val="00FC6DF3"/>
    <w:rsid w:val="00FD0807"/>
    <w:rsid w:val="00FD0B51"/>
    <w:rsid w:val="00FD17BC"/>
    <w:rsid w:val="00FD1BF8"/>
    <w:rsid w:val="00FD38C8"/>
    <w:rsid w:val="00FD4262"/>
    <w:rsid w:val="00FD5A9B"/>
    <w:rsid w:val="00FD610D"/>
    <w:rsid w:val="00FD6674"/>
    <w:rsid w:val="00FE083B"/>
    <w:rsid w:val="00FE18C0"/>
    <w:rsid w:val="00FE18C2"/>
    <w:rsid w:val="00FE1F98"/>
    <w:rsid w:val="00FE33A6"/>
    <w:rsid w:val="00FE33C5"/>
    <w:rsid w:val="00FE3CFD"/>
    <w:rsid w:val="00FE49CA"/>
    <w:rsid w:val="00FE5B2C"/>
    <w:rsid w:val="00FE683A"/>
    <w:rsid w:val="00FE6B19"/>
    <w:rsid w:val="00FE6B72"/>
    <w:rsid w:val="00FE6BA6"/>
    <w:rsid w:val="00FF0EF7"/>
    <w:rsid w:val="00FF1C8C"/>
    <w:rsid w:val="00FF257C"/>
    <w:rsid w:val="00FF50C0"/>
    <w:rsid w:val="00FF583D"/>
    <w:rsid w:val="00FF616A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D574AAA-652D-4FFF-ADE3-54CBB48C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63F0B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numPr>
        <w:numId w:val="11"/>
      </w:numPr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numPr>
        <w:ilvl w:val="1"/>
        <w:numId w:val="11"/>
      </w:numPr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numPr>
        <w:ilvl w:val="2"/>
        <w:numId w:val="11"/>
      </w:numPr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numPr>
        <w:ilvl w:val="3"/>
        <w:numId w:val="11"/>
      </w:numPr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numPr>
        <w:ilvl w:val="4"/>
        <w:numId w:val="11"/>
      </w:numPr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numPr>
        <w:ilvl w:val="5"/>
        <w:numId w:val="11"/>
      </w:numPr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numPr>
        <w:ilvl w:val="6"/>
        <w:numId w:val="11"/>
      </w:numPr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numPr>
        <w:ilvl w:val="7"/>
        <w:numId w:val="11"/>
      </w:numPr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numPr>
        <w:ilvl w:val="8"/>
        <w:numId w:val="11"/>
      </w:numPr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343B78"/>
    <w:rPr>
      <w:rFonts w:asciiTheme="minorHAnsi" w:hAnsiTheme="minorHAnsi"/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Theme="minorHAnsi" w:hAnsiTheme="minorHAnsi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844234-7320-4B38-97F7-8A8DE0A4940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287153B-1B7B-4036-9886-7DE0E10C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v3.35.dotx</Template>
  <TotalTime>559</TotalTime>
  <Pages>12</Pages>
  <Words>2096</Words>
  <Characters>11951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14019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Михайлов Михаил</cp:lastModifiedBy>
  <cp:revision>220</cp:revision>
  <cp:lastPrinted>2014-10-29T11:18:00Z</cp:lastPrinted>
  <dcterms:created xsi:type="dcterms:W3CDTF">2014-10-03T10:01:00Z</dcterms:created>
  <dcterms:modified xsi:type="dcterms:W3CDTF">2014-12-23T13:36:00Z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