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2"/>
        <w:gridCol w:w="1182"/>
        <w:gridCol w:w="958"/>
        <w:gridCol w:w="9387"/>
        <w:gridCol w:w="2769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[`</w:t>
            </w:r>
            <w:r w:rsidRPr="00387C0B">
              <w:rPr>
                <w:rFonts w:ascii="Liberation Mono" w:hAnsi="Liberation Mono" w:cs="Liberation Mono"/>
                <w:sz w:val="20"/>
              </w:rPr>
              <w:t>glmmTMB()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</w:t>
            </w:r>
            <w:r w:rsidR="00387C0B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0" w:type="auto"/>
          </w:tcPr>
          <w:p w:rsidR="00491312" w:rsidRPr="00387C0B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[`</w:t>
            </w:r>
            <w:r w:rsidRPr="00387C0B">
              <w:rPr>
                <w:rFonts w:ascii="Liberation Mono" w:hAnsi="Liberation Mono" w:cs="Liberation Mono"/>
                <w:sz w:val="20"/>
              </w:rPr>
              <w:t>glmmTMB()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</w:t>
            </w:r>
            <w:r w:rsidR="00387C0B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0" w:type="auto"/>
            <w:vMerge/>
          </w:tcPr>
          <w:p w:rsidR="000E2236" w:rsidRPr="00387C0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45727A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  <w:tc>
          <w:tcPr>
            <w:tcW w:w="0" w:type="auto"/>
            <w:vMerge w:val="restart"/>
          </w:tcPr>
          <w:p w:rsidR="0045727A" w:rsidRPr="005D3436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</w:p>
        </w:tc>
      </w:tr>
      <w:tr w:rsidR="0045727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387C0B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[`</w:t>
            </w:r>
            <w:r w:rsidRPr="00387C0B">
              <w:rPr>
                <w:rFonts w:ascii="Liberation Mono" w:hAnsi="Liberation Mono" w:cs="Liberation Mono"/>
                <w:sz w:val="20"/>
              </w:rPr>
              <w:t>glmmTMB()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</w:t>
            </w:r>
            <w:r w:rsidR="00387C0B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0" w:type="auto"/>
            <w:vMerge/>
          </w:tcPr>
          <w:p w:rsidR="0045727A" w:rsidRPr="00387C0B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[`</w:t>
            </w:r>
            <w:r w:rsidRPr="00387C0B">
              <w:rPr>
                <w:rFonts w:ascii="Liberation Mono" w:hAnsi="Liberation Mono" w:cs="Liberation Mono"/>
                <w:sz w:val="20"/>
              </w:rPr>
              <w:t>glmmTMB()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</w:t>
            </w:r>
            <w:r w:rsidR="00387C0B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0" w:type="auto"/>
            <w:vMerge/>
          </w:tcPr>
          <w:p w:rsidR="000E2236" w:rsidRPr="00387C0B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</w:p>
        </w:tc>
      </w:tr>
      <w:tr w:rsidR="00C253DF" w:rsidRPr="00491312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216927" w:rsidRDefault="000E2236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216927">
              <w:rPr>
                <w:rFonts w:ascii="Liberation Mono" w:hAnsi="Liberation Mono" w:cs="Liberation Mono"/>
                <w:sz w:val="20"/>
              </w:rPr>
              <w:t>gl</w:t>
            </w:r>
            <w:r w:rsidR="00C253DF" w:rsidRPr="00216927">
              <w:rPr>
                <w:rFonts w:ascii="Liberation Mono" w:hAnsi="Liberation Mono" w:cs="Liberation Mono"/>
                <w:sz w:val="20"/>
              </w:rPr>
              <w:t>mer.nb</w:t>
            </w:r>
            <w:proofErr w:type="spellEnd"/>
            <w:r w:rsidR="00C253DF" w:rsidRPr="00216927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216927">
              <w:rPr>
                <w:rFonts w:ascii="Liberation Mono" w:hAnsi="Liberation Mono" w:cs="Liberation Mono"/>
                <w:sz w:val="20"/>
              </w:rPr>
              <w:t>[`</w:t>
            </w:r>
            <w:r w:rsidR="00C253DF" w:rsidRPr="00216927">
              <w:rPr>
                <w:rFonts w:ascii="Liberation Mono" w:hAnsi="Liberation Mono" w:cs="Liberation Mono"/>
                <w:sz w:val="20"/>
              </w:rPr>
              <w:t>glmmTMB(family=nbinom</w:t>
            </w:r>
            <w:r w:rsidRPr="00216927">
              <w:rPr>
                <w:rFonts w:ascii="Liberation Mono" w:hAnsi="Liberation Mono" w:cs="Liberation Mono"/>
                <w:sz w:val="20"/>
              </w:rPr>
              <w:t>)</w:t>
            </w:r>
            <w:r w:rsidR="00387C0B" w:rsidRPr="00216927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216927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C253DF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")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</w:rPr>
              <w:t>https://stats.idre.ucla.edu/r/dae/zinb/</w:t>
            </w:r>
          </w:p>
        </w:tc>
      </w:tr>
      <w:tr w:rsidR="00C253DF" w:rsidRPr="00216927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C253DF" w:rsidRDefault="00C253DF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</w:p>
        </w:tc>
        <w:tc>
          <w:tcPr>
            <w:tcW w:w="0" w:type="auto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bookmarkStart w:id="0" w:name="_GoBack"/>
            <w:bookmarkEnd w:id="0"/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[`</w:t>
            </w:r>
            <w:r w:rsidRPr="00387C0B">
              <w:rPr>
                <w:rFonts w:ascii="Liberation Mono" w:hAnsi="Liberation Mono" w:cs="Liberation Mono"/>
                <w:sz w:val="20"/>
              </w:rPr>
              <w:t>glmmTMB()</w:t>
            </w:r>
            <w:r w:rsidR="00387C0B" w:rsidRPr="00387C0B">
              <w:rPr>
                <w:rFonts w:ascii="Liberation Mono" w:hAnsi="Liberation Mono" w:cs="Liberation Mono"/>
                <w:sz w:val="20"/>
              </w:rPr>
              <w:t>`](https://www.rdocumentation.org/packages/glmmTMB/versions/0.2.3/topics/glmmTMB</w:t>
            </w:r>
            <w:r w:rsidR="00387C0B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0" w:type="auto"/>
          </w:tcPr>
          <w:p w:rsidR="00491312" w:rsidRPr="00387C0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</w:tr>
      <w:tr w:rsidR="00387C0B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  <w:tc>
          <w:tcPr>
            <w:tcW w:w="0" w:type="auto"/>
          </w:tcPr>
          <w:p w:rsidR="0045727A" w:rsidRPr="005D3436" w:rsidRDefault="000E2236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F788B"/>
    <w:rsid w:val="00A166E0"/>
    <w:rsid w:val="00A855E0"/>
    <w:rsid w:val="00A90E64"/>
    <w:rsid w:val="00C253DF"/>
    <w:rsid w:val="00D83A2D"/>
    <w:rsid w:val="00D95ECC"/>
    <w:rsid w:val="00DE77EF"/>
    <w:rsid w:val="00EB1416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A045-1D28-4A10-A9C0-A968BC6E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30</cp:revision>
  <dcterms:created xsi:type="dcterms:W3CDTF">2019-12-04T14:07:00Z</dcterms:created>
  <dcterms:modified xsi:type="dcterms:W3CDTF">2019-12-12T11:11:00Z</dcterms:modified>
</cp:coreProperties>
</file>