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0502" w:rsidRPr="009F788B" w:rsidRDefault="000B4CA2">
      <w:pPr>
        <w:rPr>
          <w:lang w:val="en-US"/>
        </w:rPr>
      </w:pPr>
      <w:r w:rsidRPr="009F788B">
        <w:rPr>
          <w:noProof/>
          <w:lang w:eastAsia="de-D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102936" cy="857250"/>
            <wp:effectExtent l="0" t="0" r="0" b="0"/>
            <wp:wrapNone/>
            <wp:docPr id="1" name="Grafik 1" descr="Bildergebnis für rsta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ldergebnis für rstat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524" cy="888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C7761" w:rsidRPr="009F788B" w:rsidRDefault="008C7761">
      <w:pPr>
        <w:rPr>
          <w:lang w:val="en-US"/>
        </w:rPr>
      </w:pPr>
    </w:p>
    <w:p w:rsidR="000B4CA2" w:rsidRPr="009F788B" w:rsidRDefault="000B4CA2">
      <w:pPr>
        <w:rPr>
          <w:lang w:val="en-US"/>
        </w:rPr>
      </w:pPr>
    </w:p>
    <w:tbl>
      <w:tblPr>
        <w:tblStyle w:val="Gitternetztabelle1hell"/>
        <w:tblW w:w="0" w:type="auto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65"/>
        <w:gridCol w:w="1154"/>
        <w:gridCol w:w="936"/>
        <w:gridCol w:w="9127"/>
        <w:gridCol w:w="3106"/>
      </w:tblGrid>
      <w:tr w:rsidR="00387C0B" w:rsidRPr="00491312" w:rsidTr="004913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1312" w:rsidRPr="009F788B" w:rsidRDefault="00491312">
            <w:pPr>
              <w:rPr>
                <w:rFonts w:ascii="Source Sans Pro" w:hAnsi="Source Sans Pro"/>
                <w:b w:val="0"/>
                <w:lang w:val="en-US"/>
              </w:rPr>
            </w:pPr>
            <w:r w:rsidRPr="009F788B">
              <w:rPr>
                <w:rFonts w:ascii="Source Sans Pro" w:hAnsi="Source Sans Pro"/>
                <w:b w:val="0"/>
                <w:lang w:val="en-US"/>
              </w:rPr>
              <w:t>Variable</w:t>
            </w:r>
          </w:p>
        </w:tc>
        <w:tc>
          <w:tcPr>
            <w:tcW w:w="0" w:type="auto"/>
          </w:tcPr>
          <w:p w:rsidR="00491312" w:rsidRPr="006E6992" w:rsidRDefault="004913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hAnsi="Source Sans Pro"/>
                <w:b w:val="0"/>
                <w:lang w:val="en-GB"/>
              </w:rPr>
            </w:pPr>
            <w:r w:rsidRPr="006E6992">
              <w:rPr>
                <w:rFonts w:ascii="Source Sans Pro" w:hAnsi="Source Sans Pro"/>
                <w:b w:val="0"/>
                <w:lang w:val="en-GB"/>
              </w:rPr>
              <w:t>Example</w:t>
            </w:r>
          </w:p>
        </w:tc>
        <w:tc>
          <w:tcPr>
            <w:tcW w:w="0" w:type="auto"/>
          </w:tcPr>
          <w:p w:rsidR="00491312" w:rsidRPr="009F788B" w:rsidRDefault="004913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hAnsi="Source Sans Pro"/>
                <w:b w:val="0"/>
                <w:lang w:val="en-US"/>
              </w:rPr>
            </w:pPr>
            <w:r>
              <w:rPr>
                <w:rFonts w:ascii="Source Sans Pro" w:hAnsi="Source Sans Pro"/>
                <w:b w:val="0"/>
                <w:lang w:val="en-US"/>
              </w:rPr>
              <w:t>Type of Regression</w:t>
            </w:r>
          </w:p>
        </w:tc>
        <w:tc>
          <w:tcPr>
            <w:tcW w:w="0" w:type="auto"/>
          </w:tcPr>
          <w:p w:rsidR="00491312" w:rsidRPr="009F788B" w:rsidRDefault="00491312" w:rsidP="00A90E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hAnsi="Source Sans Pro"/>
                <w:b w:val="0"/>
                <w:lang w:val="en-US"/>
              </w:rPr>
            </w:pPr>
            <w:r>
              <w:rPr>
                <w:rFonts w:ascii="Source Sans Pro" w:hAnsi="Source Sans Pro"/>
                <w:b w:val="0"/>
                <w:lang w:val="en-US"/>
              </w:rPr>
              <w:t>R function / R function for mixed models</w:t>
            </w:r>
          </w:p>
        </w:tc>
        <w:tc>
          <w:tcPr>
            <w:tcW w:w="0" w:type="auto"/>
          </w:tcPr>
          <w:p w:rsidR="00491312" w:rsidRPr="005D3436" w:rsidRDefault="000E2236" w:rsidP="00A90E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/>
                <w:b w:val="0"/>
                <w:sz w:val="20"/>
                <w:szCs w:val="20"/>
                <w:lang w:val="en-US"/>
              </w:rPr>
            </w:pPr>
            <w:r w:rsidRPr="005D3436">
              <w:rPr>
                <w:rFonts w:ascii="Source Sans Pro" w:hAnsi="Source Sans Pro"/>
                <w:b w:val="0"/>
                <w:lang w:val="en-US"/>
              </w:rPr>
              <w:t>More Information</w:t>
            </w:r>
          </w:p>
        </w:tc>
      </w:tr>
      <w:tr w:rsidR="00387C0B" w:rsidRPr="001B138A" w:rsidTr="0049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:rsidR="00491312" w:rsidRPr="009F788B" w:rsidRDefault="00491312" w:rsidP="00A90E64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  <w:r w:rsidRPr="009F788B">
              <w:rPr>
                <w:rFonts w:ascii="Source Sans Pro Light" w:hAnsi="Source Sans Pro Light" w:cs="Open Sans Light"/>
                <w:b w:val="0"/>
                <w:lang w:val="en-US"/>
              </w:rPr>
              <w:t>Continuous</w:t>
            </w:r>
          </w:p>
        </w:tc>
        <w:tc>
          <w:tcPr>
            <w:tcW w:w="0" w:type="auto"/>
            <w:vMerge w:val="restart"/>
            <w:vAlign w:val="center"/>
          </w:tcPr>
          <w:p w:rsidR="00491312" w:rsidRPr="006E6992" w:rsidRDefault="00491312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  <w:r w:rsidRPr="006E6992">
              <w:rPr>
                <w:rFonts w:ascii="Source Sans Pro Light" w:hAnsi="Source Sans Pro Light" w:cs="Open Sans Light"/>
                <w:lang w:val="en-GB"/>
              </w:rPr>
              <w:t>Age, Quality of Life</w:t>
            </w:r>
          </w:p>
        </w:tc>
        <w:tc>
          <w:tcPr>
            <w:tcW w:w="0" w:type="auto"/>
            <w:vMerge w:val="restart"/>
            <w:vAlign w:val="center"/>
          </w:tcPr>
          <w:p w:rsidR="00491312" w:rsidRPr="009F788B" w:rsidRDefault="00491312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  <w:r w:rsidRPr="009F788B">
              <w:rPr>
                <w:rFonts w:ascii="Source Sans Pro Light" w:hAnsi="Source Sans Pro Light" w:cs="Open Sans Light"/>
                <w:lang w:val="en-US"/>
              </w:rPr>
              <w:t>linear</w:t>
            </w:r>
          </w:p>
        </w:tc>
        <w:tc>
          <w:tcPr>
            <w:tcW w:w="0" w:type="auto"/>
          </w:tcPr>
          <w:p w:rsidR="00491312" w:rsidRPr="009F788B" w:rsidRDefault="00A166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="00491312" w:rsidRPr="009F788B">
              <w:rPr>
                <w:rFonts w:ascii="Liberation Mono" w:hAnsi="Liberation Mono" w:cs="Liberation Mono"/>
                <w:sz w:val="20"/>
                <w:lang w:val="en-US"/>
              </w:rPr>
              <w:t>lm()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`](</w:t>
            </w:r>
            <w:r w:rsidRPr="00A166E0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https://www.rdocumentation.org/packages/stats/versions/3.6.2/topics/lm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</w:p>
        </w:tc>
        <w:tc>
          <w:tcPr>
            <w:tcW w:w="0" w:type="auto"/>
          </w:tcPr>
          <w:p w:rsidR="00491312" w:rsidRPr="005D3436" w:rsidRDefault="004913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</w:p>
        </w:tc>
      </w:tr>
      <w:tr w:rsidR="00387C0B" w:rsidRPr="001B138A" w:rsidTr="0049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491312" w:rsidRPr="009F788B" w:rsidRDefault="00491312" w:rsidP="00A90E64">
            <w:pPr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:rsidR="00491312" w:rsidRPr="006E6992" w:rsidRDefault="00491312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</w:p>
        </w:tc>
        <w:tc>
          <w:tcPr>
            <w:tcW w:w="0" w:type="auto"/>
            <w:vMerge/>
            <w:vAlign w:val="center"/>
          </w:tcPr>
          <w:p w:rsidR="00491312" w:rsidRPr="009F788B" w:rsidRDefault="00491312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0" w:type="auto"/>
          </w:tcPr>
          <w:p w:rsidR="00491312" w:rsidRPr="009937DD" w:rsidRDefault="009937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="00491312" w:rsidRPr="009937DD">
              <w:rPr>
                <w:rFonts w:ascii="Liberation Mono" w:hAnsi="Liberation Mono" w:cs="Liberation Mono"/>
                <w:sz w:val="20"/>
                <w:lang w:val="en-US"/>
              </w:rPr>
              <w:t>lmer()</w:t>
            </w:r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`](https://www.rdocumentation.org/packages/lme4/versions/1.1-21/topics/lmer)</w:t>
            </w:r>
            <w:r w:rsidR="00491312" w:rsidRPr="009937DD">
              <w:rPr>
                <w:rFonts w:ascii="Liberation Mono" w:hAnsi="Liberation Mono" w:cs="Liberation Mono"/>
                <w:sz w:val="20"/>
                <w:lang w:val="en-US"/>
              </w:rPr>
              <w:t xml:space="preserve">, </w:t>
            </w:r>
            <w:r w:rsidR="00387C0B" w:rsidRPr="009937DD"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="00491312" w:rsidRPr="009937DD">
              <w:rPr>
                <w:rFonts w:ascii="Liberation Mono" w:hAnsi="Liberation Mono" w:cs="Liberation Mono"/>
                <w:sz w:val="20"/>
                <w:lang w:val="en-US"/>
              </w:rPr>
              <w:t>glmmTMB()</w:t>
            </w:r>
            <w:r w:rsidR="00387C0B" w:rsidRPr="009937DD">
              <w:rPr>
                <w:rFonts w:ascii="Liberation Mono" w:hAnsi="Liberation Mono" w:cs="Liberation Mono"/>
                <w:sz w:val="20"/>
                <w:lang w:val="en-US"/>
              </w:rPr>
              <w:t>`](https://www.rdocumentation.org/packages/glmmTMB/versions/0.2.3/topics/glmmTMB)</w:t>
            </w:r>
          </w:p>
        </w:tc>
        <w:tc>
          <w:tcPr>
            <w:tcW w:w="0" w:type="auto"/>
          </w:tcPr>
          <w:p w:rsidR="00491312" w:rsidRPr="009937DD" w:rsidRDefault="004913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</w:p>
        </w:tc>
      </w:tr>
      <w:tr w:rsidR="00C253DF" w:rsidRPr="001B138A" w:rsidTr="0049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:rsidR="000E2236" w:rsidRPr="009F788B" w:rsidRDefault="000E2236" w:rsidP="00A90E64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  <w:r w:rsidRPr="009F788B">
              <w:rPr>
                <w:rFonts w:ascii="Source Sans Pro Light" w:hAnsi="Source Sans Pro Light" w:cs="Open Sans Light"/>
                <w:b w:val="0"/>
                <w:lang w:val="en-US"/>
              </w:rPr>
              <w:t>Binary</w:t>
            </w:r>
          </w:p>
        </w:tc>
        <w:tc>
          <w:tcPr>
            <w:tcW w:w="0" w:type="auto"/>
            <w:vMerge w:val="restart"/>
            <w:vAlign w:val="center"/>
          </w:tcPr>
          <w:p w:rsidR="000E2236" w:rsidRPr="006E6992" w:rsidRDefault="000E2236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  <w:r w:rsidRPr="006E6992">
              <w:rPr>
                <w:rFonts w:ascii="Source Sans Pro Light" w:hAnsi="Source Sans Pro Light" w:cs="Open Sans Light"/>
                <w:lang w:val="en-GB"/>
              </w:rPr>
              <w:t>Success yes/no</w:t>
            </w:r>
          </w:p>
        </w:tc>
        <w:tc>
          <w:tcPr>
            <w:tcW w:w="0" w:type="auto"/>
            <w:vMerge w:val="restart"/>
            <w:vAlign w:val="center"/>
          </w:tcPr>
          <w:p w:rsidR="000E2236" w:rsidRPr="009F788B" w:rsidRDefault="000E2236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  <w:r>
              <w:rPr>
                <w:rFonts w:ascii="Source Sans Pro Light" w:hAnsi="Source Sans Pro Light" w:cs="Open Sans Light"/>
                <w:lang w:val="en-US"/>
              </w:rPr>
              <w:t>binary logistic</w:t>
            </w:r>
          </w:p>
        </w:tc>
        <w:tc>
          <w:tcPr>
            <w:tcW w:w="0" w:type="auto"/>
          </w:tcPr>
          <w:p w:rsidR="000E2236" w:rsidRPr="009F788B" w:rsidRDefault="009937DD" w:rsidP="008C77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="000E2236" w:rsidRPr="009F788B">
              <w:rPr>
                <w:rFonts w:ascii="Liberation Mono" w:hAnsi="Liberation Mono" w:cs="Liberation Mono"/>
                <w:sz w:val="20"/>
                <w:lang w:val="en-US"/>
              </w:rPr>
              <w:t>glm(family=binomial)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`](</w:t>
            </w:r>
            <w:r w:rsidRPr="00A166E0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https://www.rdocumentation.org/packages/stats/versions/3.6.2/topics/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g</w:t>
            </w:r>
            <w:r w:rsidRPr="00A166E0">
              <w:rPr>
                <w:rFonts w:ascii="Liberation Mono" w:hAnsi="Liberation Mono" w:cs="Liberation Mono"/>
                <w:sz w:val="20"/>
                <w:lang w:val="en-US"/>
              </w:rPr>
              <w:t>lm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</w:p>
        </w:tc>
        <w:tc>
          <w:tcPr>
            <w:tcW w:w="0" w:type="auto"/>
            <w:vMerge w:val="restart"/>
          </w:tcPr>
          <w:p w:rsidR="000E2236" w:rsidRPr="005D3436" w:rsidRDefault="0035123C" w:rsidP="008C77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[UCLA](</w:t>
            </w:r>
            <w:r w:rsidR="000E2236" w:rsidRPr="005D3436"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https://stats.idre.ucla.edu/r/dae/logit-regression/</w:t>
            </w: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)</w:t>
            </w:r>
          </w:p>
        </w:tc>
      </w:tr>
      <w:tr w:rsidR="00C253DF" w:rsidRPr="001B138A" w:rsidTr="0049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0E2236" w:rsidRPr="009F788B" w:rsidRDefault="000E2236" w:rsidP="00A90E64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:rsidR="000E2236" w:rsidRPr="006E6992" w:rsidRDefault="000E2236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</w:p>
        </w:tc>
        <w:tc>
          <w:tcPr>
            <w:tcW w:w="0" w:type="auto"/>
            <w:vMerge/>
            <w:vAlign w:val="center"/>
          </w:tcPr>
          <w:p w:rsidR="000E2236" w:rsidRPr="009F788B" w:rsidRDefault="000E2236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0" w:type="auto"/>
          </w:tcPr>
          <w:p w:rsidR="000E2236" w:rsidRPr="009937DD" w:rsidRDefault="009937DD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="000E2236" w:rsidRPr="009937DD">
              <w:rPr>
                <w:rFonts w:ascii="Liberation Mono" w:hAnsi="Liberation Mono" w:cs="Liberation Mono"/>
                <w:sz w:val="20"/>
                <w:lang w:val="en-US"/>
              </w:rPr>
              <w:t>glmer()</w:t>
            </w:r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`](https://www.rdocumentation.org/packages/lme4/versions/1.1-21/topics/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g</w:t>
            </w:r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lmer)</w:t>
            </w:r>
            <w:r w:rsidR="000E2236" w:rsidRPr="009937DD">
              <w:rPr>
                <w:rFonts w:ascii="Liberation Mono" w:hAnsi="Liberation Mono" w:cs="Liberation Mono"/>
                <w:sz w:val="20"/>
                <w:lang w:val="en-US"/>
              </w:rPr>
              <w:t xml:space="preserve">, </w:t>
            </w:r>
            <w:r w:rsidR="00387C0B" w:rsidRPr="009937DD"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="000E2236" w:rsidRPr="009937DD">
              <w:rPr>
                <w:rFonts w:ascii="Liberation Mono" w:hAnsi="Liberation Mono" w:cs="Liberation Mono"/>
                <w:sz w:val="20"/>
                <w:lang w:val="en-US"/>
              </w:rPr>
              <w:t>glmmTMB()</w:t>
            </w:r>
            <w:r w:rsidR="00387C0B" w:rsidRPr="009937DD">
              <w:rPr>
                <w:rFonts w:ascii="Liberation Mono" w:hAnsi="Liberation Mono" w:cs="Liberation Mono"/>
                <w:sz w:val="20"/>
                <w:lang w:val="en-US"/>
              </w:rPr>
              <w:t>`](https://www.rdocumentation.org/packages/glmmTMB/versions/0.2.3/topics/glmmTMB)</w:t>
            </w:r>
          </w:p>
        </w:tc>
        <w:tc>
          <w:tcPr>
            <w:tcW w:w="0" w:type="auto"/>
            <w:vMerge/>
          </w:tcPr>
          <w:p w:rsidR="000E2236" w:rsidRPr="009937DD" w:rsidRDefault="000E2236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</w:p>
        </w:tc>
      </w:tr>
      <w:tr w:rsidR="0045727A" w:rsidRPr="001B138A" w:rsidTr="0049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:rsidR="0045727A" w:rsidRPr="009F788B" w:rsidRDefault="0045727A" w:rsidP="00A90E64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  <w:r>
              <w:rPr>
                <w:rFonts w:ascii="Source Sans Pro Light" w:hAnsi="Source Sans Pro Light" w:cs="Open Sans Light"/>
                <w:b w:val="0"/>
                <w:lang w:val="en-US"/>
              </w:rPr>
              <w:t>Trials</w:t>
            </w:r>
            <w:r w:rsidR="00047F15">
              <w:rPr>
                <w:rFonts w:ascii="Source Sans Pro Light" w:hAnsi="Source Sans Pro Light" w:cs="Open Sans Light"/>
                <w:b w:val="0"/>
                <w:lang w:val="en-US"/>
              </w:rPr>
              <w:t xml:space="preserve"> (or proportions of _counts_)</w:t>
            </w:r>
          </w:p>
        </w:tc>
        <w:tc>
          <w:tcPr>
            <w:tcW w:w="0" w:type="auto"/>
            <w:vMerge w:val="restart"/>
            <w:vAlign w:val="center"/>
          </w:tcPr>
          <w:p w:rsidR="0045727A" w:rsidRPr="006E6992" w:rsidRDefault="0045727A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  <w:r w:rsidRPr="006E6992">
              <w:rPr>
                <w:rFonts w:ascii="Source Sans Pro Light" w:hAnsi="Source Sans Pro Light" w:cs="Open Sans Light"/>
                <w:lang w:val="en-GB"/>
              </w:rPr>
              <w:t>20 successes out of 30 trials</w:t>
            </w:r>
          </w:p>
        </w:tc>
        <w:tc>
          <w:tcPr>
            <w:tcW w:w="0" w:type="auto"/>
            <w:vMerge w:val="restart"/>
            <w:vAlign w:val="center"/>
          </w:tcPr>
          <w:p w:rsidR="0045727A" w:rsidRPr="009F788B" w:rsidRDefault="0045727A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  <w:r>
              <w:rPr>
                <w:rFonts w:ascii="Source Sans Pro Light" w:hAnsi="Source Sans Pro Light" w:cs="Open Sans Light"/>
                <w:lang w:val="en-US"/>
              </w:rPr>
              <w:t>logistic</w:t>
            </w:r>
          </w:p>
        </w:tc>
        <w:tc>
          <w:tcPr>
            <w:tcW w:w="0" w:type="auto"/>
          </w:tcPr>
          <w:p w:rsidR="0045727A" w:rsidRPr="009F788B" w:rsidRDefault="009937DD" w:rsidP="008C77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proofErr w:type="spellStart"/>
            <w:r w:rsidR="0045727A" w:rsidRPr="009F788B">
              <w:rPr>
                <w:rFonts w:ascii="Liberation Mono" w:hAnsi="Liberation Mono" w:cs="Liberation Mono"/>
                <w:sz w:val="20"/>
                <w:lang w:val="en-US"/>
              </w:rPr>
              <w:t>glm</w:t>
            </w:r>
            <w:proofErr w:type="spellEnd"/>
            <w:r w:rsidR="0045727A" w:rsidRPr="009F788B">
              <w:rPr>
                <w:rFonts w:ascii="Liberation Mono" w:hAnsi="Liberation Mono" w:cs="Liberation Mono"/>
                <w:sz w:val="20"/>
                <w:lang w:val="en-US"/>
              </w:rPr>
              <w:t>(</w:t>
            </w:r>
            <w:proofErr w:type="spellStart"/>
            <w:r w:rsidR="0045727A" w:rsidRPr="009F788B">
              <w:rPr>
                <w:rFonts w:ascii="Liberation Mono" w:hAnsi="Liberation Mono" w:cs="Liberation Mono"/>
                <w:sz w:val="20"/>
                <w:lang w:val="en-US"/>
              </w:rPr>
              <w:t>cbind</w:t>
            </w:r>
            <w:proofErr w:type="spellEnd"/>
            <w:r w:rsidR="0045727A" w:rsidRPr="009F788B">
              <w:rPr>
                <w:rFonts w:ascii="Liberation Mono" w:hAnsi="Liberation Mono" w:cs="Liberation Mono"/>
                <w:sz w:val="20"/>
                <w:lang w:val="en-US"/>
              </w:rPr>
              <w:t>(</w:t>
            </w:r>
            <w:proofErr w:type="spellStart"/>
            <w:r w:rsidR="0045727A" w:rsidRPr="009F788B">
              <w:rPr>
                <w:rFonts w:ascii="Liberation Mono" w:hAnsi="Liberation Mono" w:cs="Liberation Mono"/>
                <w:sz w:val="20"/>
                <w:lang w:val="en-US"/>
              </w:rPr>
              <w:t>trial,success</w:t>
            </w:r>
            <w:proofErr w:type="spellEnd"/>
            <w:r w:rsidR="0045727A" w:rsidRPr="009F788B">
              <w:rPr>
                <w:rFonts w:ascii="Liberation Mono" w:hAnsi="Liberation Mono" w:cs="Liberation Mono"/>
                <w:sz w:val="20"/>
                <w:lang w:val="en-US"/>
              </w:rPr>
              <w:t>), family=binomial)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`](</w:t>
            </w:r>
            <w:r w:rsidRPr="00A166E0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https://www.rdocumentation.org/packages/stats/versions/3.6.2/topics/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g</w:t>
            </w:r>
            <w:r w:rsidRPr="00A166E0">
              <w:rPr>
                <w:rFonts w:ascii="Liberation Mono" w:hAnsi="Liberation Mono" w:cs="Liberation Mono"/>
                <w:sz w:val="20"/>
                <w:lang w:val="en-US"/>
              </w:rPr>
              <w:t>lm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</w:p>
        </w:tc>
        <w:tc>
          <w:tcPr>
            <w:tcW w:w="0" w:type="auto"/>
            <w:vMerge w:val="restart"/>
          </w:tcPr>
          <w:p w:rsidR="0045727A" w:rsidRPr="005D3436" w:rsidRDefault="0035123C" w:rsidP="008C77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[Hadley’s notes](</w:t>
            </w:r>
            <w:r w:rsidR="0045727A" w:rsidRPr="005D3436"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http://had.co.nz/notes/modelling/logistic-regression.html</w:t>
            </w: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)</w:t>
            </w:r>
          </w:p>
        </w:tc>
      </w:tr>
      <w:tr w:rsidR="0045727A" w:rsidRPr="001B138A" w:rsidTr="0049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45727A" w:rsidRPr="009F788B" w:rsidRDefault="0045727A" w:rsidP="00A90E64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:rsidR="0045727A" w:rsidRPr="006E6992" w:rsidRDefault="0045727A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</w:p>
        </w:tc>
        <w:tc>
          <w:tcPr>
            <w:tcW w:w="0" w:type="auto"/>
            <w:vMerge/>
            <w:vAlign w:val="center"/>
          </w:tcPr>
          <w:p w:rsidR="0045727A" w:rsidRPr="009F788B" w:rsidRDefault="0045727A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0" w:type="auto"/>
          </w:tcPr>
          <w:p w:rsidR="0045727A" w:rsidRPr="009937DD" w:rsidRDefault="009937DD" w:rsidP="009937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="0045727A" w:rsidRPr="009937DD">
              <w:rPr>
                <w:rFonts w:ascii="Liberation Mono" w:hAnsi="Liberation Mono" w:cs="Liberation Mono"/>
                <w:sz w:val="20"/>
                <w:lang w:val="en-US"/>
              </w:rPr>
              <w:t>glmer()</w:t>
            </w:r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`](https://www.rdocumentation.org/packages/lme4/versions/1.1-21/topics/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g</w:t>
            </w:r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lmer)</w:t>
            </w:r>
            <w:r w:rsidR="0045727A" w:rsidRPr="009937DD">
              <w:rPr>
                <w:rFonts w:ascii="Liberation Mono" w:hAnsi="Liberation Mono" w:cs="Liberation Mono"/>
                <w:sz w:val="20"/>
                <w:lang w:val="en-US"/>
              </w:rPr>
              <w:t xml:space="preserve">, </w:t>
            </w:r>
            <w:r w:rsidR="00387C0B" w:rsidRPr="009937DD"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="0045727A" w:rsidRPr="009937DD">
              <w:rPr>
                <w:rFonts w:ascii="Liberation Mono" w:hAnsi="Liberation Mono" w:cs="Liberation Mono"/>
                <w:sz w:val="20"/>
                <w:lang w:val="en-US"/>
              </w:rPr>
              <w:t>glmmTMB()</w:t>
            </w:r>
            <w:r w:rsidR="00387C0B" w:rsidRPr="009937DD">
              <w:rPr>
                <w:rFonts w:ascii="Liberation Mono" w:hAnsi="Liberation Mono" w:cs="Liberation Mono"/>
                <w:sz w:val="20"/>
                <w:lang w:val="en-US"/>
              </w:rPr>
              <w:t>`](https://www.rdocumentation.org/packages/glmmTMB/versions/0.2.3/topics/glmmTMB)</w:t>
            </w:r>
          </w:p>
        </w:tc>
        <w:tc>
          <w:tcPr>
            <w:tcW w:w="0" w:type="auto"/>
            <w:vMerge/>
          </w:tcPr>
          <w:p w:rsidR="0045727A" w:rsidRPr="009937DD" w:rsidRDefault="0045727A" w:rsidP="008C77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</w:p>
        </w:tc>
      </w:tr>
      <w:tr w:rsidR="00C253DF" w:rsidRPr="001B138A" w:rsidTr="0049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:rsidR="000E2236" w:rsidRPr="009F788B" w:rsidRDefault="000E2236" w:rsidP="00A90E64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  <w:r>
              <w:rPr>
                <w:rFonts w:ascii="Source Sans Pro Light" w:hAnsi="Source Sans Pro Light" w:cs="Open Sans Light"/>
                <w:b w:val="0"/>
                <w:lang w:val="en-US"/>
              </w:rPr>
              <w:t>Count data</w:t>
            </w:r>
          </w:p>
        </w:tc>
        <w:tc>
          <w:tcPr>
            <w:tcW w:w="0" w:type="auto"/>
            <w:vMerge w:val="restart"/>
            <w:vAlign w:val="center"/>
          </w:tcPr>
          <w:p w:rsidR="000E2236" w:rsidRPr="006E6992" w:rsidRDefault="000E2236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  <w:r w:rsidRPr="006E6992">
              <w:rPr>
                <w:rFonts w:ascii="Source Sans Pro Light" w:hAnsi="Source Sans Pro Light" w:cs="Open Sans Light"/>
                <w:lang w:val="en-GB"/>
              </w:rPr>
              <w:t>Number of usage, counts of events</w:t>
            </w:r>
          </w:p>
        </w:tc>
        <w:tc>
          <w:tcPr>
            <w:tcW w:w="0" w:type="auto"/>
            <w:vMerge w:val="restart"/>
            <w:vAlign w:val="center"/>
          </w:tcPr>
          <w:p w:rsidR="000E2236" w:rsidRPr="009F788B" w:rsidRDefault="000E2236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  <w:r w:rsidRPr="009F788B">
              <w:rPr>
                <w:rFonts w:ascii="Source Sans Pro Light" w:hAnsi="Source Sans Pro Light" w:cs="Open Sans Light"/>
                <w:lang w:val="en-US"/>
              </w:rPr>
              <w:t>Poisson</w:t>
            </w:r>
          </w:p>
        </w:tc>
        <w:tc>
          <w:tcPr>
            <w:tcW w:w="0" w:type="auto"/>
          </w:tcPr>
          <w:p w:rsidR="000E2236" w:rsidRPr="009F788B" w:rsidRDefault="009937DD" w:rsidP="008C77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="000E2236" w:rsidRPr="009F788B">
              <w:rPr>
                <w:rFonts w:ascii="Liberation Mono" w:hAnsi="Liberation Mono" w:cs="Liberation Mono"/>
                <w:sz w:val="20"/>
                <w:lang w:val="en-US"/>
              </w:rPr>
              <w:t>glm(family=poisson)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`](</w:t>
            </w:r>
            <w:r w:rsidRPr="00A166E0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https://www.rdocumentation.org/packages/stats/versions/3.6.2/topics/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g</w:t>
            </w:r>
            <w:r w:rsidRPr="00A166E0">
              <w:rPr>
                <w:rFonts w:ascii="Liberation Mono" w:hAnsi="Liberation Mono" w:cs="Liberation Mono"/>
                <w:sz w:val="20"/>
                <w:lang w:val="en-US"/>
              </w:rPr>
              <w:t>lm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</w:p>
        </w:tc>
        <w:tc>
          <w:tcPr>
            <w:tcW w:w="0" w:type="auto"/>
            <w:vMerge w:val="restart"/>
          </w:tcPr>
          <w:p w:rsidR="000E2236" w:rsidRPr="005D3436" w:rsidRDefault="0035123C" w:rsidP="008C77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[UCLA](</w:t>
            </w:r>
            <w:r w:rsidR="000E2236" w:rsidRPr="005D3436"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https://stats.idre.ucla.edu/r/dae/poisson-regression/</w:t>
            </w: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)</w:t>
            </w:r>
          </w:p>
        </w:tc>
      </w:tr>
      <w:tr w:rsidR="00C253DF" w:rsidRPr="001B138A" w:rsidTr="0049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0E2236" w:rsidRPr="009F788B" w:rsidRDefault="000E2236" w:rsidP="00A90E64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:rsidR="000E2236" w:rsidRPr="006E6992" w:rsidRDefault="000E2236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</w:p>
        </w:tc>
        <w:tc>
          <w:tcPr>
            <w:tcW w:w="0" w:type="auto"/>
            <w:vMerge/>
            <w:vAlign w:val="center"/>
          </w:tcPr>
          <w:p w:rsidR="000E2236" w:rsidRPr="009F788B" w:rsidRDefault="000E2236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0" w:type="auto"/>
          </w:tcPr>
          <w:p w:rsidR="000E2236" w:rsidRPr="009937DD" w:rsidRDefault="009937DD" w:rsidP="008C77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[`glmer()`](https://www.rdocumentation.org/packages/lme4/versions/1.1-21/topics/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g</w:t>
            </w:r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 xml:space="preserve">lmer), </w:t>
            </w:r>
            <w:r w:rsidR="00387C0B" w:rsidRPr="009937DD"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="000E2236" w:rsidRPr="009937DD">
              <w:rPr>
                <w:rFonts w:ascii="Liberation Mono" w:hAnsi="Liberation Mono" w:cs="Liberation Mono"/>
                <w:sz w:val="20"/>
                <w:lang w:val="en-US"/>
              </w:rPr>
              <w:t>glmmTMB()</w:t>
            </w:r>
            <w:r w:rsidR="00387C0B" w:rsidRPr="009937DD">
              <w:rPr>
                <w:rFonts w:ascii="Liberation Mono" w:hAnsi="Liberation Mono" w:cs="Liberation Mono"/>
                <w:sz w:val="20"/>
                <w:lang w:val="en-US"/>
              </w:rPr>
              <w:t>`](https://www.rdocumentation.org/packages/glmmTMB/versions/0.2.3/topics/glmmTMB)</w:t>
            </w:r>
          </w:p>
        </w:tc>
        <w:tc>
          <w:tcPr>
            <w:tcW w:w="0" w:type="auto"/>
            <w:vMerge/>
          </w:tcPr>
          <w:p w:rsidR="000E2236" w:rsidRPr="009937DD" w:rsidRDefault="000E2236" w:rsidP="008C77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</w:p>
        </w:tc>
      </w:tr>
      <w:tr w:rsidR="00C253DF" w:rsidRPr="001B138A" w:rsidTr="0049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:rsidR="000E2236" w:rsidRPr="009F788B" w:rsidRDefault="000E2236" w:rsidP="009F788B">
            <w:pPr>
              <w:rPr>
                <w:rFonts w:ascii="Source Sans Pro Light" w:hAnsi="Source Sans Pro Light" w:cs="Open Sans Light"/>
                <w:b w:val="0"/>
                <w:lang w:val="en-GB"/>
              </w:rPr>
            </w:pPr>
            <w:r w:rsidRPr="009F788B">
              <w:rPr>
                <w:rFonts w:ascii="Source Sans Pro Light" w:hAnsi="Source Sans Pro Light" w:cs="Open Sans Light"/>
                <w:b w:val="0"/>
                <w:lang w:val="en-GB"/>
              </w:rPr>
              <w:t>Count data, with excess zeros</w:t>
            </w:r>
            <w:r w:rsidR="00C253DF">
              <w:rPr>
                <w:rFonts w:ascii="Source Sans Pro Light" w:hAnsi="Source Sans Pro Light" w:cs="Open Sans Light"/>
                <w:b w:val="0"/>
                <w:lang w:val="en-GB"/>
              </w:rPr>
              <w:t xml:space="preserve"> or </w:t>
            </w:r>
            <w:r w:rsidR="00C253DF">
              <w:rPr>
                <w:rFonts w:ascii="Source Sans Pro Light" w:hAnsi="Source Sans Pro Light" w:cs="Open Sans Light"/>
                <w:b w:val="0"/>
                <w:lang w:val="en-GB"/>
              </w:rPr>
              <w:lastRenderedPageBreak/>
              <w:t>overdispersion</w:t>
            </w:r>
          </w:p>
        </w:tc>
        <w:tc>
          <w:tcPr>
            <w:tcW w:w="0" w:type="auto"/>
            <w:vMerge w:val="restart"/>
            <w:vAlign w:val="center"/>
          </w:tcPr>
          <w:p w:rsidR="000E2236" w:rsidRPr="006E6992" w:rsidRDefault="000E2236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  <w:r w:rsidRPr="006E6992">
              <w:rPr>
                <w:rFonts w:ascii="Source Sans Pro Light" w:hAnsi="Source Sans Pro Light" w:cs="Open Sans Light"/>
                <w:lang w:val="en-GB"/>
              </w:rPr>
              <w:lastRenderedPageBreak/>
              <w:t>Number of usage, counts of events</w:t>
            </w:r>
            <w:r w:rsidR="00C253DF">
              <w:rPr>
                <w:rFonts w:ascii="Source Sans Pro Light" w:hAnsi="Source Sans Pro Light" w:cs="Open Sans Light"/>
                <w:lang w:val="en-GB"/>
              </w:rPr>
              <w:t xml:space="preserve"> </w:t>
            </w:r>
            <w:r w:rsidR="00C253DF">
              <w:rPr>
                <w:rFonts w:ascii="Source Sans Pro Light" w:hAnsi="Source Sans Pro Light" w:cs="Open Sans Light"/>
                <w:lang w:val="en-GB"/>
              </w:rPr>
              <w:lastRenderedPageBreak/>
              <w:t>(with higher variance than mean of response)</w:t>
            </w:r>
          </w:p>
        </w:tc>
        <w:tc>
          <w:tcPr>
            <w:tcW w:w="0" w:type="auto"/>
            <w:vMerge w:val="restart"/>
            <w:vAlign w:val="center"/>
          </w:tcPr>
          <w:p w:rsidR="000E2236" w:rsidRPr="009F788B" w:rsidRDefault="000E2236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  <w:r>
              <w:rPr>
                <w:rFonts w:ascii="Source Sans Pro Light" w:hAnsi="Source Sans Pro Light" w:cs="Open Sans Light"/>
                <w:lang w:val="en-US"/>
              </w:rPr>
              <w:lastRenderedPageBreak/>
              <w:t>n</w:t>
            </w:r>
            <w:r w:rsidRPr="009F788B">
              <w:rPr>
                <w:rFonts w:ascii="Source Sans Pro Light" w:hAnsi="Source Sans Pro Light" w:cs="Open Sans Light"/>
                <w:lang w:val="en-US"/>
              </w:rPr>
              <w:t xml:space="preserve">egative </w:t>
            </w:r>
            <w:r>
              <w:rPr>
                <w:rFonts w:ascii="Source Sans Pro Light" w:hAnsi="Source Sans Pro Light" w:cs="Open Sans Light"/>
                <w:lang w:val="en-US"/>
              </w:rPr>
              <w:t>b</w:t>
            </w:r>
            <w:r w:rsidRPr="009F788B">
              <w:rPr>
                <w:rFonts w:ascii="Source Sans Pro Light" w:hAnsi="Source Sans Pro Light" w:cs="Open Sans Light"/>
                <w:lang w:val="en-US"/>
              </w:rPr>
              <w:t>inomial</w:t>
            </w:r>
          </w:p>
        </w:tc>
        <w:tc>
          <w:tcPr>
            <w:tcW w:w="0" w:type="auto"/>
          </w:tcPr>
          <w:p w:rsidR="000E2236" w:rsidRPr="009F788B" w:rsidRDefault="009937DD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="000E2236" w:rsidRPr="009F788B">
              <w:rPr>
                <w:rFonts w:ascii="Liberation Mono" w:hAnsi="Liberation Mono" w:cs="Liberation Mono"/>
                <w:sz w:val="20"/>
                <w:lang w:val="en-US"/>
              </w:rPr>
              <w:t>glm.nb()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`](</w:t>
            </w:r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https://www.rdocumentation.org/packages/MASS/versions/7.3-47/topics/glm.nb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</w:p>
        </w:tc>
        <w:tc>
          <w:tcPr>
            <w:tcW w:w="0" w:type="auto"/>
            <w:vMerge w:val="restart"/>
          </w:tcPr>
          <w:p w:rsidR="000E2236" w:rsidRPr="005D3436" w:rsidRDefault="0035123C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[UCLA](</w:t>
            </w:r>
            <w:r w:rsidR="000E2236" w:rsidRPr="005D3436"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https://stats.idre.ucla.edu/r/dae/negative-binomial-regression/</w:t>
            </w: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)</w:t>
            </w:r>
          </w:p>
        </w:tc>
      </w:tr>
      <w:tr w:rsidR="00C253DF" w:rsidRPr="001B138A" w:rsidTr="0049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0E2236" w:rsidRPr="009F788B" w:rsidRDefault="000E2236" w:rsidP="009F788B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:rsidR="000E2236" w:rsidRPr="006E6992" w:rsidRDefault="000E2236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</w:p>
        </w:tc>
        <w:tc>
          <w:tcPr>
            <w:tcW w:w="0" w:type="auto"/>
            <w:vMerge/>
            <w:vAlign w:val="center"/>
          </w:tcPr>
          <w:p w:rsidR="000E2236" w:rsidRPr="009F788B" w:rsidRDefault="000E2236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0" w:type="auto"/>
          </w:tcPr>
          <w:p w:rsidR="000E2236" w:rsidRPr="009937DD" w:rsidRDefault="009937DD" w:rsidP="002169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[`glmer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.nb</w:t>
            </w:r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()`](https://www.rdocumentation.org/packages/lme4/versions/1.1-21/topics/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g</w:t>
            </w:r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lmer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.nb</w:t>
            </w:r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 xml:space="preserve">), </w:t>
            </w:r>
            <w:r w:rsidR="00387C0B" w:rsidRPr="009937DD">
              <w:rPr>
                <w:rFonts w:ascii="Liberation Mono" w:hAnsi="Liberation Mono" w:cs="Liberation Mono"/>
                <w:sz w:val="20"/>
                <w:lang w:val="en-US"/>
              </w:rPr>
              <w:lastRenderedPageBreak/>
              <w:t>[`</w:t>
            </w:r>
            <w:r w:rsidR="00C253DF" w:rsidRPr="009937DD">
              <w:rPr>
                <w:rFonts w:ascii="Liberation Mono" w:hAnsi="Liberation Mono" w:cs="Liberation Mono"/>
                <w:sz w:val="20"/>
                <w:lang w:val="en-US"/>
              </w:rPr>
              <w:t>glmmTMB(family=nbinom</w:t>
            </w:r>
            <w:r w:rsidR="000E2236" w:rsidRPr="009937DD"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  <w:r w:rsidR="00387C0B" w:rsidRPr="009937DD">
              <w:rPr>
                <w:rFonts w:ascii="Liberation Mono" w:hAnsi="Liberation Mono" w:cs="Liberation Mono"/>
                <w:sz w:val="20"/>
                <w:lang w:val="en-US"/>
              </w:rPr>
              <w:t>`](https://www.rdocumentation.org/packages/glmmTMB/versions/0.2.3/topics/glmmTMB)</w:t>
            </w:r>
          </w:p>
        </w:tc>
        <w:tc>
          <w:tcPr>
            <w:tcW w:w="0" w:type="auto"/>
            <w:vMerge/>
          </w:tcPr>
          <w:p w:rsidR="000E2236" w:rsidRPr="009937DD" w:rsidRDefault="000E2236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</w:p>
        </w:tc>
      </w:tr>
      <w:tr w:rsidR="00C253DF" w:rsidRPr="001B138A" w:rsidTr="0049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:rsidR="000E2236" w:rsidRPr="009F788B" w:rsidRDefault="000E2236" w:rsidP="009F788B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  <w:r w:rsidRPr="009F788B">
              <w:rPr>
                <w:rFonts w:ascii="Source Sans Pro Light" w:hAnsi="Source Sans Pro Light" w:cs="Open Sans Light"/>
                <w:b w:val="0"/>
                <w:lang w:val="en-GB"/>
              </w:rPr>
              <w:lastRenderedPageBreak/>
              <w:t>Count data</w:t>
            </w:r>
            <w:r>
              <w:rPr>
                <w:rFonts w:ascii="Source Sans Pro Light" w:hAnsi="Source Sans Pro Light" w:cs="Open Sans Light"/>
                <w:b w:val="0"/>
                <w:lang w:val="en-GB"/>
              </w:rPr>
              <w:t xml:space="preserve"> with very many zeros (inflation)</w:t>
            </w:r>
          </w:p>
        </w:tc>
        <w:tc>
          <w:tcPr>
            <w:tcW w:w="0" w:type="auto"/>
            <w:vMerge w:val="restart"/>
            <w:vAlign w:val="center"/>
          </w:tcPr>
          <w:p w:rsidR="000E2236" w:rsidRPr="006E6992" w:rsidRDefault="000E2236" w:rsidP="009669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  <w:r w:rsidRPr="006E6992">
              <w:rPr>
                <w:rFonts w:ascii="Source Sans Pro Light" w:hAnsi="Source Sans Pro Light" w:cs="Open Sans Light"/>
                <w:lang w:val="en-GB"/>
              </w:rPr>
              <w:t>see count data, but response is modelled as mixture of Bernoulli</w:t>
            </w:r>
            <w:r w:rsidR="009669C3">
              <w:rPr>
                <w:rFonts w:ascii="Source Sans Pro Light" w:hAnsi="Source Sans Pro Light" w:cs="Open Sans Light"/>
                <w:lang w:val="en-GB"/>
              </w:rPr>
              <w:t xml:space="preserve"> &amp; </w:t>
            </w:r>
            <w:r w:rsidRPr="006E6992">
              <w:rPr>
                <w:rFonts w:ascii="Source Sans Pro Light" w:hAnsi="Source Sans Pro Light" w:cs="Open Sans Light"/>
                <w:lang w:val="en-GB"/>
              </w:rPr>
              <w:t>Poisson distribution</w:t>
            </w:r>
            <w:r w:rsidR="009669C3">
              <w:rPr>
                <w:rFonts w:ascii="Source Sans Pro Light" w:hAnsi="Source Sans Pro Light" w:cs="Open Sans Light"/>
                <w:lang w:val="en-GB"/>
              </w:rPr>
              <w:t xml:space="preserve"> (two sources of zeros)</w:t>
            </w:r>
          </w:p>
        </w:tc>
        <w:tc>
          <w:tcPr>
            <w:tcW w:w="0" w:type="auto"/>
            <w:vMerge w:val="restart"/>
            <w:vAlign w:val="center"/>
          </w:tcPr>
          <w:p w:rsidR="000E2236" w:rsidRPr="009F788B" w:rsidRDefault="000E2236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  <w:r>
              <w:rPr>
                <w:rFonts w:ascii="Source Sans Pro Light" w:hAnsi="Source Sans Pro Light" w:cs="Open Sans Light"/>
                <w:lang w:val="en-US"/>
              </w:rPr>
              <w:t>z</w:t>
            </w:r>
            <w:r w:rsidRPr="009F788B">
              <w:rPr>
                <w:rFonts w:ascii="Source Sans Pro Light" w:hAnsi="Source Sans Pro Light" w:cs="Open Sans Light"/>
                <w:lang w:val="en-US"/>
              </w:rPr>
              <w:t>ero-</w:t>
            </w:r>
            <w:r>
              <w:rPr>
                <w:rFonts w:ascii="Source Sans Pro Light" w:hAnsi="Source Sans Pro Light" w:cs="Open Sans Light"/>
                <w:lang w:val="en-US"/>
              </w:rPr>
              <w:t>i</w:t>
            </w:r>
            <w:r w:rsidRPr="009F788B">
              <w:rPr>
                <w:rFonts w:ascii="Source Sans Pro Light" w:hAnsi="Source Sans Pro Light" w:cs="Open Sans Light"/>
                <w:lang w:val="en-US"/>
              </w:rPr>
              <w:t>nflated</w:t>
            </w:r>
          </w:p>
        </w:tc>
        <w:tc>
          <w:tcPr>
            <w:tcW w:w="0" w:type="auto"/>
          </w:tcPr>
          <w:p w:rsidR="000E2236" w:rsidRPr="009F788B" w:rsidRDefault="00870BA0" w:rsidP="00870B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="000E2236" w:rsidRPr="009F788B">
              <w:rPr>
                <w:rFonts w:ascii="Liberation Mono" w:hAnsi="Liberation Mono" w:cs="Liberation Mono"/>
                <w:sz w:val="20"/>
                <w:lang w:val="en-US"/>
              </w:rPr>
              <w:t>zeroinfl()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`](</w:t>
            </w:r>
            <w:r w:rsidRPr="00870BA0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https://www.rdocumentation.org/packages/pscl/versions/1.5.2/topics/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zeroinfl)</w:t>
            </w:r>
          </w:p>
        </w:tc>
        <w:tc>
          <w:tcPr>
            <w:tcW w:w="0" w:type="auto"/>
            <w:vMerge w:val="restart"/>
          </w:tcPr>
          <w:p w:rsidR="000E2236" w:rsidRPr="005D3436" w:rsidRDefault="0035123C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[UCLA](</w:t>
            </w:r>
            <w:r w:rsidR="000E2236" w:rsidRPr="005D3436"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https://stats.idre.ucla.edu/r/dae/zip/</w:t>
            </w: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)</w:t>
            </w:r>
          </w:p>
        </w:tc>
      </w:tr>
      <w:tr w:rsidR="00C253DF" w:rsidRPr="001B138A" w:rsidTr="0049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0E2236" w:rsidRPr="009F788B" w:rsidRDefault="000E2236" w:rsidP="009F788B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:rsidR="000E2236" w:rsidRPr="006E6992" w:rsidRDefault="000E2236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</w:p>
        </w:tc>
        <w:tc>
          <w:tcPr>
            <w:tcW w:w="0" w:type="auto"/>
            <w:vMerge/>
            <w:vAlign w:val="center"/>
          </w:tcPr>
          <w:p w:rsidR="000E2236" w:rsidRPr="009F788B" w:rsidRDefault="000E2236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0" w:type="auto"/>
          </w:tcPr>
          <w:p w:rsidR="000E2236" w:rsidRPr="00387C0B" w:rsidRDefault="00387C0B" w:rsidP="002169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GB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proofErr w:type="spellStart"/>
            <w:r w:rsidR="000E2236" w:rsidRPr="009F788B">
              <w:rPr>
                <w:rFonts w:ascii="Liberation Mono" w:hAnsi="Liberation Mono" w:cs="Liberation Mono"/>
                <w:sz w:val="20"/>
                <w:lang w:val="en-US"/>
              </w:rPr>
              <w:t>glmmTMB</w:t>
            </w:r>
            <w:proofErr w:type="spellEnd"/>
            <w:r w:rsidR="000E2236" w:rsidRPr="009F788B">
              <w:rPr>
                <w:rFonts w:ascii="Liberation Mono" w:hAnsi="Liberation Mono" w:cs="Liberation Mono"/>
                <w:sz w:val="20"/>
                <w:lang w:val="en-US"/>
              </w:rPr>
              <w:t>(</w:t>
            </w:r>
            <w:proofErr w:type="spellStart"/>
            <w:r w:rsidR="000E2236" w:rsidRPr="009F788B">
              <w:rPr>
                <w:rFonts w:ascii="Liberation Mono" w:hAnsi="Liberation Mono" w:cs="Liberation Mono"/>
                <w:sz w:val="20"/>
                <w:lang w:val="en-US"/>
              </w:rPr>
              <w:t>ziformula</w:t>
            </w:r>
            <w:proofErr w:type="spellEnd"/>
            <w:r w:rsidR="000E2236" w:rsidRPr="009F788B">
              <w:rPr>
                <w:rFonts w:ascii="Liberation Mono" w:hAnsi="Liberation Mono" w:cs="Liberation Mono"/>
                <w:sz w:val="20"/>
                <w:lang w:val="en-US"/>
              </w:rPr>
              <w:t>, family=</w:t>
            </w:r>
            <w:proofErr w:type="spellStart"/>
            <w:r w:rsidR="000E2236" w:rsidRPr="009F788B">
              <w:rPr>
                <w:rFonts w:ascii="Liberation Mono" w:hAnsi="Liberation Mono" w:cs="Liberation Mono"/>
                <w:sz w:val="20"/>
                <w:lang w:val="en-US"/>
              </w:rPr>
              <w:t>poisson</w:t>
            </w:r>
            <w:proofErr w:type="spellEnd"/>
            <w:r w:rsidR="000E2236" w:rsidRPr="009F788B"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`]</w:t>
            </w:r>
            <w:r w:rsidRPr="00387C0B">
              <w:rPr>
                <w:rFonts w:ascii="Liberation Mono" w:hAnsi="Liberation Mono" w:cs="Liberation Mono"/>
                <w:sz w:val="20"/>
                <w:lang w:val="en-GB"/>
              </w:rPr>
              <w:t>(https://www.rdocumentation.org/packages/glmmTMB/versions/0.2.3/topics/glmmTMB)</w:t>
            </w:r>
          </w:p>
        </w:tc>
        <w:tc>
          <w:tcPr>
            <w:tcW w:w="0" w:type="auto"/>
            <w:vMerge/>
          </w:tcPr>
          <w:p w:rsidR="000E2236" w:rsidRPr="005D3436" w:rsidRDefault="000E2236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</w:p>
        </w:tc>
      </w:tr>
      <w:tr w:rsidR="00C253DF" w:rsidRPr="001B138A" w:rsidTr="00C253DF">
        <w:trPr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:rsidR="00C253DF" w:rsidRPr="009F788B" w:rsidRDefault="00C253DF" w:rsidP="00C253DF">
            <w:pPr>
              <w:rPr>
                <w:rFonts w:ascii="Source Sans Pro Light" w:hAnsi="Source Sans Pro Light" w:cs="Open Sans Light"/>
                <w:lang w:val="en-GB"/>
              </w:rPr>
            </w:pPr>
            <w:r w:rsidRPr="009F788B">
              <w:rPr>
                <w:rFonts w:ascii="Source Sans Pro Light" w:hAnsi="Source Sans Pro Light" w:cs="Open Sans Light"/>
                <w:b w:val="0"/>
                <w:lang w:val="en-GB"/>
              </w:rPr>
              <w:t xml:space="preserve">Count data, with </w:t>
            </w:r>
            <w:r>
              <w:rPr>
                <w:rFonts w:ascii="Source Sans Pro Light" w:hAnsi="Source Sans Pro Light" w:cs="Open Sans Light"/>
                <w:b w:val="0"/>
                <w:lang w:val="en-GB"/>
              </w:rPr>
              <w:t>very many zeros (inflation) and overdispersion</w:t>
            </w:r>
          </w:p>
        </w:tc>
        <w:tc>
          <w:tcPr>
            <w:tcW w:w="0" w:type="auto"/>
            <w:vMerge w:val="restart"/>
            <w:vAlign w:val="center"/>
          </w:tcPr>
          <w:p w:rsidR="00C253DF" w:rsidRPr="006E6992" w:rsidRDefault="00C253DF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  <w:r w:rsidRPr="006E6992">
              <w:rPr>
                <w:rFonts w:ascii="Source Sans Pro Light" w:hAnsi="Source Sans Pro Light" w:cs="Open Sans Light"/>
                <w:lang w:val="en-GB"/>
              </w:rPr>
              <w:t>Number of usage, counts of events</w:t>
            </w:r>
            <w:r>
              <w:rPr>
                <w:rFonts w:ascii="Source Sans Pro Light" w:hAnsi="Source Sans Pro Light" w:cs="Open Sans Light"/>
                <w:lang w:val="en-GB"/>
              </w:rPr>
              <w:t xml:space="preserve"> (with higher variance than mean of response)</w:t>
            </w:r>
          </w:p>
        </w:tc>
        <w:tc>
          <w:tcPr>
            <w:tcW w:w="0" w:type="auto"/>
            <w:vMerge w:val="restart"/>
            <w:vAlign w:val="center"/>
          </w:tcPr>
          <w:p w:rsidR="00C253DF" w:rsidRDefault="00C253DF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  <w:r>
              <w:rPr>
                <w:rFonts w:ascii="Source Sans Pro Light" w:hAnsi="Source Sans Pro Light" w:cs="Open Sans Light"/>
                <w:lang w:val="en-US"/>
              </w:rPr>
              <w:t>zero-inflated negative binomial</w:t>
            </w:r>
          </w:p>
        </w:tc>
        <w:tc>
          <w:tcPr>
            <w:tcW w:w="0" w:type="auto"/>
          </w:tcPr>
          <w:p w:rsidR="00C253DF" w:rsidRPr="00870BA0" w:rsidRDefault="00870BA0" w:rsidP="00870B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 w:rsidRPr="00870BA0"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="00C253DF" w:rsidRPr="00870BA0">
              <w:rPr>
                <w:rFonts w:ascii="Liberation Mono" w:hAnsi="Liberation Mono" w:cs="Liberation Mono"/>
                <w:sz w:val="20"/>
                <w:lang w:val="en-US"/>
              </w:rPr>
              <w:t>zeroinfl(dist="negbin")</w:t>
            </w:r>
            <w:r w:rsidRPr="00870BA0">
              <w:rPr>
                <w:rFonts w:ascii="Liberation Mono" w:hAnsi="Liberation Mono" w:cs="Liberation Mono"/>
                <w:sz w:val="20"/>
                <w:lang w:val="en-US"/>
              </w:rPr>
              <w:t>`]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(</w:t>
            </w:r>
            <w:r w:rsidRPr="00870BA0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https://www.rdocumentation.org/packages/pscl/versions/1.5.2/topics/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zeroinfl)</w:t>
            </w:r>
          </w:p>
        </w:tc>
        <w:tc>
          <w:tcPr>
            <w:tcW w:w="0" w:type="auto"/>
            <w:vMerge w:val="restart"/>
          </w:tcPr>
          <w:p w:rsidR="00C253DF" w:rsidRPr="0035123C" w:rsidRDefault="0035123C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[UCLA](</w:t>
            </w:r>
            <w:r w:rsidR="00C253DF" w:rsidRPr="0035123C"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https://stats.idre.ucla.edu/r/dae/zinb/</w:t>
            </w: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)</w:t>
            </w:r>
          </w:p>
        </w:tc>
      </w:tr>
      <w:tr w:rsidR="00C253DF" w:rsidRPr="001B138A" w:rsidTr="00491312">
        <w:trPr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C253DF" w:rsidRPr="0035123C" w:rsidRDefault="00C253DF" w:rsidP="00C253DF">
            <w:pPr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:rsidR="00C253DF" w:rsidRPr="0035123C" w:rsidRDefault="00C253DF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:rsidR="00C253DF" w:rsidRPr="0035123C" w:rsidRDefault="00C253DF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0" w:type="auto"/>
          </w:tcPr>
          <w:p w:rsidR="00C253DF" w:rsidRPr="00387C0B" w:rsidRDefault="00387C0B" w:rsidP="002169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GB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proofErr w:type="spellStart"/>
            <w:r w:rsidR="00C253DF" w:rsidRPr="009F788B">
              <w:rPr>
                <w:rFonts w:ascii="Liberation Mono" w:hAnsi="Liberation Mono" w:cs="Liberation Mono"/>
                <w:sz w:val="20"/>
                <w:lang w:val="en-US"/>
              </w:rPr>
              <w:t>glmmTMB</w:t>
            </w:r>
            <w:proofErr w:type="spellEnd"/>
            <w:r w:rsidR="00C253DF" w:rsidRPr="009F788B">
              <w:rPr>
                <w:rFonts w:ascii="Liberation Mono" w:hAnsi="Liberation Mono" w:cs="Liberation Mono"/>
                <w:sz w:val="20"/>
                <w:lang w:val="en-US"/>
              </w:rPr>
              <w:t>(</w:t>
            </w:r>
            <w:proofErr w:type="spellStart"/>
            <w:r w:rsidR="00C253DF" w:rsidRPr="009F788B">
              <w:rPr>
                <w:rFonts w:ascii="Liberation Mono" w:hAnsi="Liberation Mono" w:cs="Liberation Mono"/>
                <w:sz w:val="20"/>
                <w:lang w:val="en-US"/>
              </w:rPr>
              <w:t>ziformula</w:t>
            </w:r>
            <w:proofErr w:type="spellEnd"/>
            <w:r w:rsidR="00C253DF" w:rsidRPr="009F788B">
              <w:rPr>
                <w:rFonts w:ascii="Liberation Mono" w:hAnsi="Liberation Mono" w:cs="Liberation Mono"/>
                <w:sz w:val="20"/>
                <w:lang w:val="en-US"/>
              </w:rPr>
              <w:t>, family=</w:t>
            </w:r>
            <w:proofErr w:type="spellStart"/>
            <w:r w:rsidR="00C253DF">
              <w:rPr>
                <w:rFonts w:ascii="Liberation Mono" w:hAnsi="Liberation Mono" w:cs="Liberation Mono"/>
                <w:sz w:val="20"/>
                <w:lang w:val="en-US"/>
              </w:rPr>
              <w:t>nbinom</w:t>
            </w:r>
            <w:proofErr w:type="spellEnd"/>
            <w:r w:rsidR="00C253DF" w:rsidRPr="009F788B"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`]</w:t>
            </w:r>
            <w:r w:rsidRPr="00387C0B">
              <w:rPr>
                <w:rFonts w:ascii="Liberation Mono" w:hAnsi="Liberation Mono" w:cs="Liberation Mono"/>
                <w:sz w:val="20"/>
                <w:lang w:val="en-GB"/>
              </w:rPr>
              <w:t>(https://www.rdocumentation.org/packages/glmmTMB/versions/0.2.3/topics/glmmTMB)</w:t>
            </w:r>
          </w:p>
        </w:tc>
        <w:tc>
          <w:tcPr>
            <w:tcW w:w="0" w:type="auto"/>
            <w:vMerge/>
          </w:tcPr>
          <w:p w:rsidR="00C253DF" w:rsidRPr="005D3436" w:rsidRDefault="00C253DF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GB"/>
              </w:rPr>
            </w:pPr>
          </w:p>
        </w:tc>
      </w:tr>
      <w:tr w:rsidR="00C253DF" w:rsidRPr="001B138A" w:rsidTr="0049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:rsidR="00C253DF" w:rsidRPr="009F788B" w:rsidRDefault="00C253DF" w:rsidP="009669C3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  <w:r w:rsidRPr="009F788B">
              <w:rPr>
                <w:rFonts w:ascii="Source Sans Pro Light" w:hAnsi="Source Sans Pro Light" w:cs="Open Sans Light"/>
                <w:b w:val="0"/>
                <w:lang w:val="en-GB"/>
              </w:rPr>
              <w:t>Count data</w:t>
            </w:r>
            <w:r w:rsidR="009669C3">
              <w:rPr>
                <w:rFonts w:ascii="Source Sans Pro Light" w:hAnsi="Source Sans Pro Light" w:cs="Open Sans Light"/>
                <w:b w:val="0"/>
                <w:lang w:val="en-GB"/>
              </w:rPr>
              <w:t>, zero-truncated</w:t>
            </w:r>
          </w:p>
        </w:tc>
        <w:tc>
          <w:tcPr>
            <w:tcW w:w="0" w:type="auto"/>
            <w:vMerge w:val="restart"/>
            <w:vAlign w:val="center"/>
          </w:tcPr>
          <w:p w:rsidR="00C253DF" w:rsidRPr="006E6992" w:rsidRDefault="00C253DF" w:rsidP="009669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  <w:r w:rsidRPr="006E6992">
              <w:rPr>
                <w:rFonts w:ascii="Source Sans Pro Light" w:hAnsi="Source Sans Pro Light" w:cs="Open Sans Light"/>
                <w:lang w:val="en-GB"/>
              </w:rPr>
              <w:t xml:space="preserve">see count data, </w:t>
            </w:r>
            <w:r w:rsidR="009669C3">
              <w:rPr>
                <w:rFonts w:ascii="Source Sans Pro Light" w:hAnsi="Source Sans Pro Light" w:cs="Open Sans Light"/>
                <w:lang w:val="en-GB"/>
              </w:rPr>
              <w:t>but only for positive counts (hurdle componen</w:t>
            </w:r>
            <w:r w:rsidR="009669C3">
              <w:rPr>
                <w:rFonts w:ascii="Source Sans Pro Light" w:hAnsi="Source Sans Pro Light" w:cs="Open Sans Light"/>
                <w:lang w:val="en-GB"/>
              </w:rPr>
              <w:lastRenderedPageBreak/>
              <w:t>t models zero-counts)</w:t>
            </w:r>
          </w:p>
        </w:tc>
        <w:tc>
          <w:tcPr>
            <w:tcW w:w="0" w:type="auto"/>
            <w:vMerge w:val="restart"/>
            <w:vAlign w:val="center"/>
          </w:tcPr>
          <w:p w:rsidR="00C253DF" w:rsidRPr="009F788B" w:rsidRDefault="00C253DF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  <w:r>
              <w:rPr>
                <w:rFonts w:ascii="Source Sans Pro Light" w:hAnsi="Source Sans Pro Light" w:cs="Open Sans Light"/>
                <w:lang w:val="en-US"/>
              </w:rPr>
              <w:lastRenderedPageBreak/>
              <w:t>h</w:t>
            </w:r>
            <w:r w:rsidRPr="009F788B">
              <w:rPr>
                <w:rFonts w:ascii="Source Sans Pro Light" w:hAnsi="Source Sans Pro Light" w:cs="Open Sans Light"/>
                <w:lang w:val="en-US"/>
              </w:rPr>
              <w:t>urdle</w:t>
            </w:r>
          </w:p>
        </w:tc>
        <w:tc>
          <w:tcPr>
            <w:tcW w:w="0" w:type="auto"/>
          </w:tcPr>
          <w:p w:rsidR="00C253DF" w:rsidRPr="009F788B" w:rsidRDefault="00870BA0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="00C253DF" w:rsidRPr="009F788B">
              <w:rPr>
                <w:rFonts w:ascii="Liberation Mono" w:hAnsi="Liberation Mono" w:cs="Liberation Mono"/>
                <w:sz w:val="20"/>
                <w:lang w:val="en-US"/>
              </w:rPr>
              <w:t>hurdle()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`](</w:t>
            </w:r>
            <w:r w:rsidRPr="00870BA0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https://www.rdocumentation.org/packages/pscl/versions/1.5.2/topics/hurdle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</w:p>
        </w:tc>
        <w:tc>
          <w:tcPr>
            <w:tcW w:w="0" w:type="auto"/>
            <w:vMerge w:val="restart"/>
          </w:tcPr>
          <w:p w:rsidR="00C253DF" w:rsidRPr="005D3436" w:rsidRDefault="0035123C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[UCLA](</w:t>
            </w:r>
            <w:r w:rsidR="00C253DF" w:rsidRPr="005D3436"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https://stats.idre.ucla.edu/r/dae/zero-truncated-poisson/</w:t>
            </w: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)</w:t>
            </w:r>
          </w:p>
        </w:tc>
      </w:tr>
      <w:tr w:rsidR="00C253DF" w:rsidRPr="001B138A" w:rsidTr="0049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C253DF" w:rsidRPr="009F788B" w:rsidRDefault="00C253DF" w:rsidP="009F788B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:rsidR="00C253DF" w:rsidRPr="006E6992" w:rsidRDefault="00C253DF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</w:p>
        </w:tc>
        <w:tc>
          <w:tcPr>
            <w:tcW w:w="0" w:type="auto"/>
            <w:vMerge/>
            <w:vAlign w:val="center"/>
          </w:tcPr>
          <w:p w:rsidR="00C253DF" w:rsidRPr="009F788B" w:rsidRDefault="00C253DF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0" w:type="auto"/>
          </w:tcPr>
          <w:p w:rsidR="00C253DF" w:rsidRPr="00387C0B" w:rsidRDefault="00387C0B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="00C253DF" w:rsidRPr="009F788B">
              <w:rPr>
                <w:rFonts w:ascii="Liberation Mono" w:hAnsi="Liberation Mono" w:cs="Liberation Mono"/>
                <w:sz w:val="20"/>
                <w:lang w:val="en-US"/>
              </w:rPr>
              <w:t>glmmTMB(family=truncated_*)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`]</w:t>
            </w:r>
            <w:r w:rsidRPr="00387C0B">
              <w:rPr>
                <w:rFonts w:ascii="Liberation Mono" w:hAnsi="Liberation Mono" w:cs="Liberation Mono"/>
                <w:sz w:val="20"/>
                <w:lang w:val="en-US"/>
              </w:rPr>
              <w:t>(https://www.rdocumentation.org/packages/glmmTMB/versions/0.2.3/topics/glmmTMB)</w:t>
            </w:r>
          </w:p>
        </w:tc>
        <w:tc>
          <w:tcPr>
            <w:tcW w:w="0" w:type="auto"/>
            <w:vMerge/>
          </w:tcPr>
          <w:p w:rsidR="00C253DF" w:rsidRPr="005D3436" w:rsidRDefault="00C253DF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</w:p>
        </w:tc>
      </w:tr>
      <w:tr w:rsidR="00387C0B" w:rsidRPr="001B138A" w:rsidTr="0049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:rsidR="00491312" w:rsidRPr="009F788B" w:rsidRDefault="00491312" w:rsidP="009F788B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  <w:r w:rsidRPr="009F788B">
              <w:rPr>
                <w:rFonts w:ascii="Source Sans Pro Light" w:hAnsi="Source Sans Pro Light" w:cs="Open Sans Light"/>
                <w:b w:val="0"/>
                <w:lang w:val="en-US"/>
              </w:rPr>
              <w:lastRenderedPageBreak/>
              <w:t>Proportion / Ratio (</w:t>
            </w:r>
            <w:r>
              <w:rPr>
                <w:rFonts w:ascii="Source Sans Pro Light" w:hAnsi="Source Sans Pro Light" w:cs="Open Sans Light"/>
                <w:b w:val="0"/>
                <w:lang w:val="en-US"/>
              </w:rPr>
              <w:t>without zero and one</w:t>
            </w:r>
            <w:r w:rsidRPr="009F788B">
              <w:rPr>
                <w:rFonts w:ascii="Source Sans Pro Light" w:hAnsi="Source Sans Pro Light" w:cs="Open Sans Light"/>
                <w:b w:val="0"/>
                <w:lang w:val="en-US"/>
              </w:rPr>
              <w:t>)</w:t>
            </w:r>
          </w:p>
        </w:tc>
        <w:tc>
          <w:tcPr>
            <w:tcW w:w="0" w:type="auto"/>
            <w:vMerge w:val="restart"/>
            <w:vAlign w:val="center"/>
          </w:tcPr>
          <w:p w:rsidR="00491312" w:rsidRPr="006E6992" w:rsidRDefault="00491312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  <w:r w:rsidRPr="006E6992">
              <w:rPr>
                <w:rFonts w:ascii="Source Sans Pro Light" w:hAnsi="Source Sans Pro Light" w:cs="Open Sans Light"/>
                <w:lang w:val="en-GB"/>
              </w:rPr>
              <w:t xml:space="preserve">Percentages, </w:t>
            </w:r>
            <w:r w:rsidR="007D3105">
              <w:rPr>
                <w:rFonts w:ascii="Source Sans Pro Light" w:hAnsi="Source Sans Pro Light" w:cs="Open Sans Light"/>
                <w:lang w:val="en-GB"/>
              </w:rPr>
              <w:t>proportion of _continuous_ data</w:t>
            </w:r>
          </w:p>
        </w:tc>
        <w:tc>
          <w:tcPr>
            <w:tcW w:w="0" w:type="auto"/>
            <w:vMerge w:val="restart"/>
            <w:vAlign w:val="center"/>
          </w:tcPr>
          <w:p w:rsidR="00491312" w:rsidRPr="009F788B" w:rsidRDefault="00C253DF" w:rsidP="00870B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  <w:r>
              <w:rPr>
                <w:rFonts w:ascii="Source Sans Pro Light" w:hAnsi="Source Sans Pro Light" w:cs="Open Sans Light"/>
                <w:lang w:val="en-US"/>
              </w:rPr>
              <w:t>B</w:t>
            </w:r>
            <w:r w:rsidR="00491312" w:rsidRPr="009F788B">
              <w:rPr>
                <w:rFonts w:ascii="Source Sans Pro Light" w:hAnsi="Source Sans Pro Light" w:cs="Open Sans Light"/>
                <w:lang w:val="en-US"/>
              </w:rPr>
              <w:t>eta</w:t>
            </w:r>
            <w:r w:rsidR="00870BA0">
              <w:rPr>
                <w:rFonts w:ascii="Source Sans Pro Light" w:hAnsi="Source Sans Pro Light" w:cs="Open Sans Light"/>
                <w:lang w:val="en-US"/>
              </w:rPr>
              <w:t xml:space="preserve"> _(see note below)_</w:t>
            </w:r>
          </w:p>
        </w:tc>
        <w:tc>
          <w:tcPr>
            <w:tcW w:w="0" w:type="auto"/>
          </w:tcPr>
          <w:p w:rsidR="00491312" w:rsidRPr="009F788B" w:rsidRDefault="00870BA0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="00491312" w:rsidRPr="009F788B">
              <w:rPr>
                <w:rFonts w:ascii="Liberation Mono" w:hAnsi="Liberation Mono" w:cs="Liberation Mono"/>
                <w:sz w:val="20"/>
                <w:lang w:val="en-US"/>
              </w:rPr>
              <w:t>betareg()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`](</w:t>
            </w:r>
            <w:r w:rsidRPr="00870BA0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https://www.rdocumentation.org/packages/betareg/versions/3.1-2/topics/betareg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</w:p>
        </w:tc>
        <w:tc>
          <w:tcPr>
            <w:tcW w:w="0" w:type="auto"/>
          </w:tcPr>
          <w:p w:rsidR="00491312" w:rsidRPr="005D3436" w:rsidRDefault="00491312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</w:p>
        </w:tc>
      </w:tr>
      <w:tr w:rsidR="00387C0B" w:rsidRPr="001B138A" w:rsidTr="0049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491312" w:rsidRPr="009F788B" w:rsidRDefault="00491312" w:rsidP="009F788B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:rsidR="00491312" w:rsidRPr="006E6992" w:rsidRDefault="00491312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</w:p>
        </w:tc>
        <w:tc>
          <w:tcPr>
            <w:tcW w:w="0" w:type="auto"/>
            <w:vMerge/>
            <w:vAlign w:val="center"/>
          </w:tcPr>
          <w:p w:rsidR="00491312" w:rsidRPr="009F788B" w:rsidRDefault="00491312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0" w:type="auto"/>
          </w:tcPr>
          <w:p w:rsidR="00491312" w:rsidRPr="00387C0B" w:rsidRDefault="00387C0B" w:rsidP="002169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GB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proofErr w:type="spellStart"/>
            <w:r w:rsidR="00491312" w:rsidRPr="009F788B">
              <w:rPr>
                <w:rFonts w:ascii="Liberation Mono" w:hAnsi="Liberation Mono" w:cs="Liberation Mono"/>
                <w:sz w:val="20"/>
                <w:lang w:val="en-US"/>
              </w:rPr>
              <w:t>glmmTMB</w:t>
            </w:r>
            <w:proofErr w:type="spellEnd"/>
            <w:r w:rsidR="00491312" w:rsidRPr="009F788B">
              <w:rPr>
                <w:rFonts w:ascii="Liberation Mono" w:hAnsi="Liberation Mono" w:cs="Liberation Mono"/>
                <w:sz w:val="20"/>
                <w:lang w:val="en-US"/>
              </w:rPr>
              <w:t>(family=beta)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`]</w:t>
            </w:r>
            <w:r w:rsidRPr="00387C0B">
              <w:rPr>
                <w:rFonts w:ascii="Liberation Mono" w:hAnsi="Liberation Mono" w:cs="Liberation Mono"/>
                <w:sz w:val="20"/>
                <w:lang w:val="en-GB"/>
              </w:rPr>
              <w:t>(https://www.rdocumentation.org/packages/glmmTMB/versions/0.2.3/topics/glmmTMB)</w:t>
            </w:r>
          </w:p>
        </w:tc>
        <w:tc>
          <w:tcPr>
            <w:tcW w:w="0" w:type="auto"/>
          </w:tcPr>
          <w:p w:rsidR="00491312" w:rsidRPr="005D3436" w:rsidRDefault="00491312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</w:p>
        </w:tc>
      </w:tr>
      <w:tr w:rsidR="00387C0B" w:rsidRPr="001B138A" w:rsidTr="0049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491312" w:rsidRPr="009F788B" w:rsidRDefault="00491312" w:rsidP="00D83A2D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  <w:r w:rsidRPr="009F788B">
              <w:rPr>
                <w:rFonts w:ascii="Source Sans Pro Light" w:hAnsi="Source Sans Pro Light" w:cs="Open Sans Light"/>
                <w:b w:val="0"/>
                <w:lang w:val="en-US"/>
              </w:rPr>
              <w:t>Proportion / Ratio (</w:t>
            </w:r>
            <w:r w:rsidR="00047F15">
              <w:rPr>
                <w:rFonts w:ascii="Source Sans Pro Light" w:hAnsi="Source Sans Pro Light" w:cs="Open Sans Light"/>
                <w:b w:val="0"/>
                <w:lang w:val="en-US"/>
              </w:rPr>
              <w:t>including zero</w:t>
            </w:r>
            <w:r>
              <w:rPr>
                <w:rFonts w:ascii="Source Sans Pro Light" w:hAnsi="Source Sans Pro Light" w:cs="Open Sans Light"/>
                <w:b w:val="0"/>
                <w:lang w:val="en-US"/>
              </w:rPr>
              <w:t xml:space="preserve"> and one</w:t>
            </w:r>
            <w:r w:rsidRPr="009F788B">
              <w:rPr>
                <w:rFonts w:ascii="Source Sans Pro Light" w:hAnsi="Source Sans Pro Light" w:cs="Open Sans Light"/>
                <w:b w:val="0"/>
                <w:lang w:val="en-US"/>
              </w:rPr>
              <w:t>)</w:t>
            </w:r>
          </w:p>
        </w:tc>
        <w:tc>
          <w:tcPr>
            <w:tcW w:w="0" w:type="auto"/>
            <w:vAlign w:val="center"/>
          </w:tcPr>
          <w:p w:rsidR="00491312" w:rsidRPr="006E6992" w:rsidRDefault="00491312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  <w:r w:rsidRPr="006E6992">
              <w:rPr>
                <w:rFonts w:ascii="Source Sans Pro Light" w:hAnsi="Source Sans Pro Light" w:cs="Open Sans Light"/>
                <w:lang w:val="en-GB"/>
              </w:rPr>
              <w:t>Percentages, proportions</w:t>
            </w:r>
            <w:r w:rsidR="007D3105">
              <w:rPr>
                <w:rFonts w:ascii="Source Sans Pro Light" w:hAnsi="Source Sans Pro Light" w:cs="Open Sans Light"/>
                <w:lang w:val="en-GB"/>
              </w:rPr>
              <w:t xml:space="preserve"> of _continuous_ data</w:t>
            </w:r>
          </w:p>
        </w:tc>
        <w:tc>
          <w:tcPr>
            <w:tcW w:w="0" w:type="auto"/>
            <w:vAlign w:val="center"/>
          </w:tcPr>
          <w:p w:rsidR="00491312" w:rsidRPr="009F788B" w:rsidRDefault="00C253DF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  <w:r>
              <w:rPr>
                <w:rFonts w:ascii="Source Sans Pro Light" w:hAnsi="Source Sans Pro Light" w:cs="Open Sans Light"/>
                <w:lang w:val="en-US"/>
              </w:rPr>
              <w:t>B</w:t>
            </w:r>
            <w:r w:rsidR="00491312" w:rsidRPr="009F788B">
              <w:rPr>
                <w:rFonts w:ascii="Source Sans Pro Light" w:hAnsi="Source Sans Pro Light" w:cs="Open Sans Light"/>
                <w:lang w:val="en-US"/>
              </w:rPr>
              <w:t>eta-Binomial</w:t>
            </w:r>
          </w:p>
        </w:tc>
        <w:tc>
          <w:tcPr>
            <w:tcW w:w="0" w:type="auto"/>
          </w:tcPr>
          <w:p w:rsidR="00491312" w:rsidRPr="00261C27" w:rsidRDefault="00EB1416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 w:rsidRPr="00261C27">
              <w:rPr>
                <w:rFonts w:ascii="Liberation Mono" w:hAnsi="Liberation Mono" w:cs="Liberation Mono"/>
                <w:sz w:val="20"/>
                <w:lang w:val="en-US"/>
              </w:rPr>
              <w:t>[</w:t>
            </w:r>
            <w:r w:rsidR="008524E9" w:rsidRPr="00261C27"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r w:rsidR="00491312" w:rsidRPr="00261C27">
              <w:rPr>
                <w:rFonts w:ascii="Liberation Mono" w:hAnsi="Liberation Mono" w:cs="Liberation Mono"/>
                <w:sz w:val="20"/>
                <w:lang w:val="en-US"/>
              </w:rPr>
              <w:t>BBreg()</w:t>
            </w:r>
            <w:r w:rsidR="008524E9" w:rsidRPr="00261C27"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r w:rsidRPr="00261C27">
              <w:rPr>
                <w:rFonts w:ascii="Liberation Mono" w:hAnsi="Liberation Mono" w:cs="Liberation Mono"/>
                <w:sz w:val="20"/>
                <w:lang w:val="en-US"/>
              </w:rPr>
              <w:t>](</w:t>
            </w:r>
            <w:r w:rsidRPr="00261C27">
              <w:rPr>
                <w:lang w:val="en-US"/>
              </w:rPr>
              <w:t>https://www.rdocumentation.org/packages/HRQoL/versions/1.0/topics/BBreg)</w:t>
            </w:r>
            <w:r w:rsidR="00491312" w:rsidRPr="00261C27">
              <w:rPr>
                <w:rFonts w:ascii="Liberation Mono" w:hAnsi="Liberation Mono" w:cs="Liberation Mono"/>
                <w:sz w:val="20"/>
                <w:lang w:val="en-US"/>
              </w:rPr>
              <w:t xml:space="preserve">, </w:t>
            </w:r>
            <w:r w:rsidR="00261C27" w:rsidRPr="00261C27"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="00491312" w:rsidRPr="00261C27">
              <w:rPr>
                <w:rFonts w:ascii="Liberation Mono" w:hAnsi="Liberation Mono" w:cs="Liberation Mono"/>
                <w:sz w:val="20"/>
                <w:lang w:val="en-US"/>
              </w:rPr>
              <w:t>betabin()</w:t>
            </w:r>
            <w:r w:rsidR="00261C27" w:rsidRPr="00261C27">
              <w:rPr>
                <w:rFonts w:ascii="Liberation Mono" w:hAnsi="Liberation Mono" w:cs="Liberation Mono"/>
                <w:sz w:val="20"/>
                <w:lang w:val="en-US"/>
              </w:rPr>
              <w:t>`](https://www.rdocumentation.org/packages/aod/versions/1.3.1/topics/betabin</w:t>
            </w:r>
            <w:r w:rsidR="00261C27"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</w:p>
        </w:tc>
        <w:tc>
          <w:tcPr>
            <w:tcW w:w="0" w:type="auto"/>
          </w:tcPr>
          <w:p w:rsidR="00491312" w:rsidRPr="00261C27" w:rsidRDefault="00491312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</w:p>
        </w:tc>
      </w:tr>
      <w:tr w:rsidR="00C253DF" w:rsidRPr="001B138A" w:rsidTr="0049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:rsidR="000E2236" w:rsidRPr="009F788B" w:rsidRDefault="000E2236" w:rsidP="00D83A2D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  <w:r w:rsidRPr="009F788B">
              <w:rPr>
                <w:rFonts w:ascii="Source Sans Pro Light" w:hAnsi="Source Sans Pro Light" w:cs="Open Sans Light"/>
                <w:b w:val="0"/>
                <w:lang w:val="en-US"/>
              </w:rPr>
              <w:t>Ordinal</w:t>
            </w:r>
          </w:p>
        </w:tc>
        <w:tc>
          <w:tcPr>
            <w:tcW w:w="0" w:type="auto"/>
            <w:vMerge w:val="restart"/>
            <w:vAlign w:val="center"/>
          </w:tcPr>
          <w:p w:rsidR="000E2236" w:rsidRPr="006E6992" w:rsidRDefault="000E2236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  <w:r w:rsidRPr="006E6992">
              <w:rPr>
                <w:rFonts w:ascii="Source Sans Pro Light" w:hAnsi="Source Sans Pro Light" w:cs="Open Sans Light"/>
                <w:lang w:val="en-GB"/>
              </w:rPr>
              <w:t>Likert scale, worse/ok/better</w:t>
            </w:r>
          </w:p>
        </w:tc>
        <w:tc>
          <w:tcPr>
            <w:tcW w:w="0" w:type="auto"/>
            <w:vMerge w:val="restart"/>
            <w:vAlign w:val="center"/>
          </w:tcPr>
          <w:p w:rsidR="000E2236" w:rsidRPr="009F788B" w:rsidRDefault="00C253DF" w:rsidP="00C253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  <w:r>
              <w:rPr>
                <w:rFonts w:ascii="Source Sans Pro Light" w:hAnsi="Source Sans Pro Light" w:cs="Open Sans Light"/>
                <w:lang w:val="en-US"/>
              </w:rPr>
              <w:t>o</w:t>
            </w:r>
            <w:r w:rsidR="000E2236" w:rsidRPr="009F788B">
              <w:rPr>
                <w:rFonts w:ascii="Source Sans Pro Light" w:hAnsi="Source Sans Pro Light" w:cs="Open Sans Light"/>
                <w:lang w:val="en-US"/>
              </w:rPr>
              <w:t xml:space="preserve">rdinal, </w:t>
            </w:r>
            <w:r>
              <w:rPr>
                <w:rFonts w:ascii="Source Sans Pro Light" w:hAnsi="Source Sans Pro Light" w:cs="Open Sans Light"/>
                <w:lang w:val="en-US"/>
              </w:rPr>
              <w:t>p</w:t>
            </w:r>
            <w:r w:rsidR="000E2236" w:rsidRPr="009F788B">
              <w:rPr>
                <w:rFonts w:ascii="Source Sans Pro Light" w:hAnsi="Source Sans Pro Light" w:cs="Open Sans Light"/>
                <w:lang w:val="en-US"/>
              </w:rPr>
              <w:t xml:space="preserve">roportional </w:t>
            </w:r>
            <w:r>
              <w:rPr>
                <w:rFonts w:ascii="Source Sans Pro Light" w:hAnsi="Source Sans Pro Light" w:cs="Open Sans Light"/>
                <w:lang w:val="en-US"/>
              </w:rPr>
              <w:t>o</w:t>
            </w:r>
            <w:r w:rsidR="000E2236" w:rsidRPr="009F788B">
              <w:rPr>
                <w:rFonts w:ascii="Source Sans Pro Light" w:hAnsi="Source Sans Pro Light" w:cs="Open Sans Light"/>
                <w:lang w:val="en-US"/>
              </w:rPr>
              <w:t>dds</w:t>
            </w:r>
          </w:p>
        </w:tc>
        <w:tc>
          <w:tcPr>
            <w:tcW w:w="0" w:type="auto"/>
          </w:tcPr>
          <w:p w:rsidR="000E2236" w:rsidRPr="009F788B" w:rsidRDefault="009937DD" w:rsidP="009937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="000E2236" w:rsidRPr="009F788B">
              <w:rPr>
                <w:rFonts w:ascii="Liberation Mono" w:hAnsi="Liberation Mono" w:cs="Liberation Mono"/>
                <w:sz w:val="20"/>
                <w:lang w:val="en-US"/>
              </w:rPr>
              <w:t>polr()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`](</w:t>
            </w:r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https://www.rdocumentation.org/packages/MASS/versions/7.3-47/topics/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polr)</w:t>
            </w:r>
            <w:r w:rsidR="000E2236" w:rsidRPr="009F788B">
              <w:rPr>
                <w:rFonts w:ascii="Liberation Mono" w:hAnsi="Liberation Mono" w:cs="Liberation Mono"/>
                <w:sz w:val="20"/>
                <w:lang w:val="en-US"/>
              </w:rPr>
              <w:t xml:space="preserve">, </w:t>
            </w:r>
            <w:r w:rsidR="00870BA0"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="000E2236" w:rsidRPr="009F788B">
              <w:rPr>
                <w:rFonts w:ascii="Liberation Mono" w:hAnsi="Liberation Mono" w:cs="Liberation Mono"/>
                <w:sz w:val="20"/>
                <w:lang w:val="en-US"/>
              </w:rPr>
              <w:t>clm()</w:t>
            </w:r>
            <w:r w:rsidR="00870BA0">
              <w:rPr>
                <w:rFonts w:ascii="Liberation Mono" w:hAnsi="Liberation Mono" w:cs="Liberation Mono"/>
                <w:sz w:val="20"/>
                <w:lang w:val="en-US"/>
              </w:rPr>
              <w:t>`](</w:t>
            </w:r>
            <w:r w:rsidR="00870BA0" w:rsidRPr="00870BA0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https://www.rdocumentation.org/packages/ordinal/versions/2019.4-25/topics/clm</w:t>
            </w:r>
            <w:r w:rsidR="00870BA0"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</w:p>
        </w:tc>
        <w:tc>
          <w:tcPr>
            <w:tcW w:w="0" w:type="auto"/>
            <w:vMerge w:val="restart"/>
          </w:tcPr>
          <w:p w:rsidR="000E2236" w:rsidRPr="005D3436" w:rsidRDefault="0035123C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[UCLA](</w:t>
            </w:r>
            <w:r w:rsidR="000E2236" w:rsidRPr="005D3436"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https://stats.idre.ucla.edu/r/dae/ordinal-logistic-regression/</w:t>
            </w: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)</w:t>
            </w:r>
          </w:p>
        </w:tc>
      </w:tr>
      <w:tr w:rsidR="00C253DF" w:rsidRPr="001B138A" w:rsidTr="0049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0E2236" w:rsidRPr="009F788B" w:rsidRDefault="000E2236" w:rsidP="00D83A2D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:rsidR="000E2236" w:rsidRPr="006E6992" w:rsidRDefault="000E2236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</w:p>
        </w:tc>
        <w:tc>
          <w:tcPr>
            <w:tcW w:w="0" w:type="auto"/>
            <w:vMerge/>
            <w:vAlign w:val="center"/>
          </w:tcPr>
          <w:p w:rsidR="000E2236" w:rsidRPr="009F788B" w:rsidRDefault="000E2236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0" w:type="auto"/>
          </w:tcPr>
          <w:p w:rsidR="000E2236" w:rsidRPr="009F788B" w:rsidRDefault="00870BA0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="000E2236" w:rsidRPr="009F788B">
              <w:rPr>
                <w:rFonts w:ascii="Liberation Mono" w:hAnsi="Liberation Mono" w:cs="Liberation Mono"/>
                <w:sz w:val="20"/>
                <w:lang w:val="en-US"/>
              </w:rPr>
              <w:t>clmm()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`](</w:t>
            </w:r>
            <w:r w:rsidRPr="00870BA0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https://www.rdocumentation.org/packages/ordinal/versions/2019.4-25/topics/clm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m)</w:t>
            </w:r>
            <w:r w:rsidR="000E2236" w:rsidRPr="009F788B">
              <w:rPr>
                <w:rFonts w:ascii="Liberation Mono" w:hAnsi="Liberation Mono" w:cs="Liberation Mono"/>
                <w:sz w:val="20"/>
                <w:lang w:val="en-US"/>
              </w:rPr>
              <w:t xml:space="preserve">, 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="000E2236" w:rsidRPr="009F788B">
              <w:rPr>
                <w:rFonts w:ascii="Liberation Mono" w:hAnsi="Liberation Mono" w:cs="Liberation Mono"/>
                <w:sz w:val="20"/>
                <w:lang w:val="en-US"/>
              </w:rPr>
              <w:t>mixor()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`](</w:t>
            </w:r>
            <w:r w:rsidRPr="00870BA0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https://www.rdocumentation.org/packages/mixor/versions/1.0.4/topics/mixor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  <w:r w:rsidR="000E2236" w:rsidRPr="009F788B">
              <w:rPr>
                <w:rFonts w:ascii="Liberation Mono" w:hAnsi="Liberation Mono" w:cs="Liberation Mono"/>
                <w:sz w:val="20"/>
                <w:lang w:val="en-US"/>
              </w:rPr>
              <w:t xml:space="preserve">, 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="000E2236" w:rsidRPr="009F788B">
              <w:rPr>
                <w:rFonts w:ascii="Liberation Mono" w:hAnsi="Liberation Mono" w:cs="Liberation Mono"/>
                <w:sz w:val="20"/>
                <w:lang w:val="en-US"/>
              </w:rPr>
              <w:t>MCMCglmm()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`](</w:t>
            </w:r>
            <w:r w:rsidRPr="00870BA0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https://www.rdocumentation.org/packages/MCMCglmm/versions/2.29/topics/MCMCglmm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</w:p>
        </w:tc>
        <w:tc>
          <w:tcPr>
            <w:tcW w:w="0" w:type="auto"/>
            <w:vMerge/>
          </w:tcPr>
          <w:p w:rsidR="000E2236" w:rsidRPr="005D3436" w:rsidRDefault="000E2236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</w:p>
        </w:tc>
      </w:tr>
      <w:tr w:rsidR="00C253DF" w:rsidRPr="001B138A" w:rsidTr="0049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:rsidR="000E2236" w:rsidRPr="009F788B" w:rsidRDefault="000E2236" w:rsidP="00D83A2D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  <w:r w:rsidRPr="009F788B">
              <w:rPr>
                <w:rFonts w:ascii="Source Sans Pro Light" w:hAnsi="Source Sans Pro Light" w:cs="Open Sans Light"/>
                <w:b w:val="0"/>
                <w:lang w:val="en-US"/>
              </w:rPr>
              <w:t>Cumulative, multinomial</w:t>
            </w:r>
          </w:p>
        </w:tc>
        <w:tc>
          <w:tcPr>
            <w:tcW w:w="0" w:type="auto"/>
            <w:vMerge w:val="restart"/>
            <w:vAlign w:val="center"/>
          </w:tcPr>
          <w:p w:rsidR="000E2236" w:rsidRPr="006E6992" w:rsidRDefault="000E2236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  <w:r w:rsidRPr="006E6992">
              <w:rPr>
                <w:rFonts w:ascii="Source Sans Pro Light" w:hAnsi="Source Sans Pro Light" w:cs="Open Sans Light"/>
                <w:lang w:val="en-GB"/>
              </w:rPr>
              <w:t>No natural order of categories, like red/green/blue</w:t>
            </w:r>
          </w:p>
        </w:tc>
        <w:tc>
          <w:tcPr>
            <w:tcW w:w="0" w:type="auto"/>
            <w:vMerge w:val="restart"/>
            <w:vAlign w:val="center"/>
          </w:tcPr>
          <w:p w:rsidR="000E2236" w:rsidRPr="009F788B" w:rsidRDefault="00C253DF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  <w:r>
              <w:rPr>
                <w:rFonts w:ascii="Source Sans Pro Light" w:hAnsi="Source Sans Pro Light" w:cs="Open Sans Light"/>
                <w:lang w:val="en-US"/>
              </w:rPr>
              <w:t>c</w:t>
            </w:r>
            <w:r w:rsidR="000E2236" w:rsidRPr="009F788B">
              <w:rPr>
                <w:rFonts w:ascii="Source Sans Pro Light" w:hAnsi="Source Sans Pro Light" w:cs="Open Sans Light"/>
                <w:lang w:val="en-US"/>
              </w:rPr>
              <w:t>umulative link, multinomial</w:t>
            </w:r>
          </w:p>
        </w:tc>
        <w:tc>
          <w:tcPr>
            <w:tcW w:w="0" w:type="auto"/>
          </w:tcPr>
          <w:p w:rsidR="000E2236" w:rsidRPr="009F788B" w:rsidRDefault="00CC06EB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="000E2236" w:rsidRPr="009F788B">
              <w:rPr>
                <w:rFonts w:ascii="Liberation Mono" w:hAnsi="Liberation Mono" w:cs="Liberation Mono"/>
                <w:sz w:val="20"/>
                <w:lang w:val="en-US"/>
              </w:rPr>
              <w:t>multinom()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`](</w:t>
            </w:r>
            <w:r w:rsidRPr="00CC06EB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https://www.rdocumentation.org/packages/nnet/versions/7.3-12/topics/multinom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  <w:r w:rsidR="000E2236" w:rsidRPr="009F788B">
              <w:rPr>
                <w:rFonts w:ascii="Liberation Mono" w:hAnsi="Liberation Mono" w:cs="Liberation Mono"/>
                <w:sz w:val="20"/>
                <w:lang w:val="en-US"/>
              </w:rPr>
              <w:t xml:space="preserve">, </w:t>
            </w:r>
            <w:r w:rsidR="00870BA0"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="000E2236" w:rsidRPr="009F788B">
              <w:rPr>
                <w:rFonts w:ascii="Liberation Mono" w:hAnsi="Liberation Mono" w:cs="Liberation Mono"/>
                <w:sz w:val="20"/>
                <w:lang w:val="en-US"/>
              </w:rPr>
              <w:t>clm()</w:t>
            </w:r>
            <w:r w:rsidR="00870BA0">
              <w:rPr>
                <w:rFonts w:ascii="Liberation Mono" w:hAnsi="Liberation Mono" w:cs="Liberation Mono"/>
                <w:sz w:val="20"/>
                <w:lang w:val="en-US"/>
              </w:rPr>
              <w:t>`](</w:t>
            </w:r>
            <w:r w:rsidR="00870BA0" w:rsidRPr="00870BA0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https://www.rdocumentation.org/packages/ordinal/versions/2019.4-25/topics/clm</w:t>
            </w:r>
            <w:r w:rsidR="00870BA0"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  <w:r w:rsidR="000E2236" w:rsidRPr="009F788B">
              <w:rPr>
                <w:rFonts w:ascii="Liberation Mono" w:hAnsi="Liberation Mono" w:cs="Liberation Mono"/>
                <w:sz w:val="20"/>
                <w:lang w:val="en-US"/>
              </w:rPr>
              <w:t>,</w:t>
            </w:r>
            <w:r w:rsidR="00870BA0">
              <w:rPr>
                <w:rFonts w:ascii="Liberation Mono" w:hAnsi="Liberation Mono" w:cs="Liberation Mono"/>
                <w:sz w:val="20"/>
                <w:lang w:val="en-US"/>
              </w:rPr>
              <w:t xml:space="preserve"> 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="000E2236" w:rsidRPr="009F788B">
              <w:rPr>
                <w:rFonts w:ascii="Liberation Mono" w:hAnsi="Liberation Mono" w:cs="Liberation Mono"/>
                <w:sz w:val="20"/>
                <w:lang w:val="en-US"/>
              </w:rPr>
              <w:t>bracl()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`](</w:t>
            </w:r>
            <w:r w:rsidRPr="00CC06EB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https://www.rdocumentation.org/packages/brglm2/versions/0.6.0/topics/bracl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  <w:r w:rsidR="000E2236" w:rsidRPr="009F788B">
              <w:rPr>
                <w:rFonts w:ascii="Liberation Mono" w:hAnsi="Liberation Mono" w:cs="Liberation Mono"/>
                <w:sz w:val="20"/>
                <w:lang w:val="en-US"/>
              </w:rPr>
              <w:t xml:space="preserve">, 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="000E2236" w:rsidRPr="009F788B">
              <w:rPr>
                <w:rFonts w:ascii="Liberation Mono" w:hAnsi="Liberation Mono" w:cs="Liberation Mono"/>
                <w:sz w:val="20"/>
                <w:lang w:val="en-US"/>
              </w:rPr>
              <w:t>brmultinom()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`](</w:t>
            </w:r>
            <w:r w:rsidRPr="00CC06EB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https://www.rdocumentation.org/packages/brglm2/versions/0.6.0/topics/brmultinom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</w:p>
        </w:tc>
        <w:tc>
          <w:tcPr>
            <w:tcW w:w="0" w:type="auto"/>
            <w:vMerge w:val="restart"/>
          </w:tcPr>
          <w:p w:rsidR="000E2236" w:rsidRPr="005D3436" w:rsidRDefault="0035123C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[UCLA](</w:t>
            </w:r>
            <w:r w:rsidR="000E2236" w:rsidRPr="005D3436"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https://stats.idre.ucla.edu/r/dae/multinomial-logistic-regression/</w:t>
            </w: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)</w:t>
            </w:r>
          </w:p>
        </w:tc>
      </w:tr>
      <w:tr w:rsidR="00C253DF" w:rsidRPr="001B138A" w:rsidTr="0049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0E2236" w:rsidRPr="009F788B" w:rsidRDefault="000E2236" w:rsidP="00D83A2D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:rsidR="000E2236" w:rsidRPr="006E6992" w:rsidRDefault="000E2236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</w:p>
        </w:tc>
        <w:tc>
          <w:tcPr>
            <w:tcW w:w="0" w:type="auto"/>
            <w:vMerge/>
            <w:vAlign w:val="center"/>
          </w:tcPr>
          <w:p w:rsidR="000E2236" w:rsidRPr="009F788B" w:rsidRDefault="000E2236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0" w:type="auto"/>
          </w:tcPr>
          <w:p w:rsidR="000E2236" w:rsidRPr="009F788B" w:rsidRDefault="00870BA0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="000E2236" w:rsidRPr="009F788B">
              <w:rPr>
                <w:rFonts w:ascii="Liberation Mono" w:hAnsi="Liberation Mono" w:cs="Liberation Mono"/>
                <w:sz w:val="20"/>
                <w:lang w:val="en-US"/>
              </w:rPr>
              <w:t>clmm()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`](</w:t>
            </w:r>
            <w:r w:rsidRPr="00870BA0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https://www.rdocumentation.org/packages/ordinal/versions/2019.4-25/topics/clm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m)</w:t>
            </w:r>
            <w:r w:rsidR="000E2236" w:rsidRPr="009F788B">
              <w:rPr>
                <w:rFonts w:ascii="Liberation Mono" w:hAnsi="Liberation Mono" w:cs="Liberation Mono"/>
                <w:sz w:val="20"/>
                <w:lang w:val="en-US"/>
              </w:rPr>
              <w:t xml:space="preserve">, 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="000E2236" w:rsidRPr="009F788B">
              <w:rPr>
                <w:rFonts w:ascii="Liberation Mono" w:hAnsi="Liberation Mono" w:cs="Liberation Mono"/>
                <w:sz w:val="20"/>
                <w:lang w:val="en-US"/>
              </w:rPr>
              <w:t>mixor()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`](</w:t>
            </w:r>
            <w:r w:rsidRPr="00870BA0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https://www.rdocumentation.org/packages/mixor/versions/1.0.4/topics/mixor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  <w:r w:rsidR="000E2236" w:rsidRPr="009F788B">
              <w:rPr>
                <w:rFonts w:ascii="Liberation Mono" w:hAnsi="Liberation Mono" w:cs="Liberation Mono"/>
                <w:sz w:val="20"/>
                <w:lang w:val="en-US"/>
              </w:rPr>
              <w:t xml:space="preserve">, 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="000E2236" w:rsidRPr="009F788B">
              <w:rPr>
                <w:rFonts w:ascii="Liberation Mono" w:hAnsi="Liberation Mono" w:cs="Liberation Mono"/>
                <w:sz w:val="20"/>
                <w:lang w:val="en-US"/>
              </w:rPr>
              <w:t>MCMCglmm()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`](</w:t>
            </w:r>
            <w:r w:rsidRPr="00870BA0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https://www.rdocumentation.org/packages/MCMCglmm/versions/2.29/topics/MCMCglmm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</w:p>
        </w:tc>
        <w:tc>
          <w:tcPr>
            <w:tcW w:w="0" w:type="auto"/>
            <w:vMerge/>
          </w:tcPr>
          <w:p w:rsidR="000E2236" w:rsidRPr="005D3436" w:rsidRDefault="000E2236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</w:p>
        </w:tc>
      </w:tr>
      <w:tr w:rsidR="00387C0B" w:rsidRPr="001B138A" w:rsidTr="0049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:rsidR="00491312" w:rsidRPr="009F788B" w:rsidRDefault="00491312" w:rsidP="00D83A2D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  <w:r w:rsidRPr="009F788B">
              <w:rPr>
                <w:rFonts w:ascii="Source Sans Pro Light" w:hAnsi="Source Sans Pro Light" w:cs="Open Sans Light"/>
                <w:b w:val="0"/>
                <w:lang w:val="en-US"/>
              </w:rPr>
              <w:lastRenderedPageBreak/>
              <w:t xml:space="preserve">Continuous, </w:t>
            </w:r>
            <w:r>
              <w:rPr>
                <w:rFonts w:ascii="Source Sans Pro Light" w:hAnsi="Source Sans Pro Light" w:cs="Open Sans Light"/>
                <w:b w:val="0"/>
                <w:lang w:val="en-US"/>
              </w:rPr>
              <w:t>right-skewed</w:t>
            </w:r>
          </w:p>
        </w:tc>
        <w:tc>
          <w:tcPr>
            <w:tcW w:w="0" w:type="auto"/>
            <w:vMerge w:val="restart"/>
            <w:vAlign w:val="center"/>
          </w:tcPr>
          <w:p w:rsidR="00491312" w:rsidRPr="006E6992" w:rsidRDefault="00491312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  <w:r w:rsidRPr="006E6992">
              <w:rPr>
                <w:rFonts w:ascii="Source Sans Pro Light" w:hAnsi="Source Sans Pro Light" w:cs="Open Sans Light"/>
                <w:lang w:val="en-GB"/>
              </w:rPr>
              <w:t>Financial data, reaction times</w:t>
            </w:r>
          </w:p>
        </w:tc>
        <w:tc>
          <w:tcPr>
            <w:tcW w:w="0" w:type="auto"/>
            <w:vMerge w:val="restart"/>
            <w:vAlign w:val="center"/>
          </w:tcPr>
          <w:p w:rsidR="00491312" w:rsidRPr="009F788B" w:rsidRDefault="00C253DF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  <w:r>
              <w:rPr>
                <w:rFonts w:ascii="Source Sans Pro Light" w:hAnsi="Source Sans Pro Light" w:cs="Open Sans Light"/>
                <w:lang w:val="en-US"/>
              </w:rPr>
              <w:t>G</w:t>
            </w:r>
            <w:r w:rsidR="00491312" w:rsidRPr="009F788B">
              <w:rPr>
                <w:rFonts w:ascii="Source Sans Pro Light" w:hAnsi="Source Sans Pro Light" w:cs="Open Sans Light"/>
                <w:lang w:val="en-US"/>
              </w:rPr>
              <w:t>amma</w:t>
            </w:r>
          </w:p>
        </w:tc>
        <w:tc>
          <w:tcPr>
            <w:tcW w:w="0" w:type="auto"/>
          </w:tcPr>
          <w:p w:rsidR="00491312" w:rsidRPr="009F788B" w:rsidRDefault="00213B16" w:rsidP="00213B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="00491312" w:rsidRPr="009F788B">
              <w:rPr>
                <w:rFonts w:ascii="Liberation Mono" w:hAnsi="Liberation Mono" w:cs="Liberation Mono"/>
                <w:sz w:val="20"/>
                <w:lang w:val="en-US"/>
              </w:rPr>
              <w:t>glm(family=Gamma)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`](</w:t>
            </w:r>
            <w:r w:rsidRPr="00A166E0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https://www.rdocumentation.org/packages/stats/versions/3.6.2/topics/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g</w:t>
            </w:r>
            <w:r w:rsidRPr="00A166E0">
              <w:rPr>
                <w:rFonts w:ascii="Liberation Mono" w:hAnsi="Liberation Mono" w:cs="Liberation Mono"/>
                <w:sz w:val="20"/>
                <w:lang w:val="en-US"/>
              </w:rPr>
              <w:t>lm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</w:p>
        </w:tc>
        <w:tc>
          <w:tcPr>
            <w:tcW w:w="0" w:type="auto"/>
          </w:tcPr>
          <w:p w:rsidR="00491312" w:rsidRPr="005D3436" w:rsidRDefault="00491312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</w:p>
        </w:tc>
      </w:tr>
      <w:tr w:rsidR="00387C0B" w:rsidRPr="001B138A" w:rsidTr="0049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491312" w:rsidRPr="009F788B" w:rsidRDefault="00491312" w:rsidP="00D83A2D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:rsidR="00491312" w:rsidRPr="006E6992" w:rsidRDefault="00491312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</w:p>
        </w:tc>
        <w:tc>
          <w:tcPr>
            <w:tcW w:w="0" w:type="auto"/>
            <w:vMerge/>
            <w:vAlign w:val="center"/>
          </w:tcPr>
          <w:p w:rsidR="00491312" w:rsidRPr="009F788B" w:rsidRDefault="00491312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0" w:type="auto"/>
          </w:tcPr>
          <w:p w:rsidR="00491312" w:rsidRPr="00F94647" w:rsidRDefault="00F94647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[`glmer()`](https://www.rdocumentation.org/packages/lme4/versions/1.1-21/topics/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g</w:t>
            </w:r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 xml:space="preserve">lmer), </w:t>
            </w:r>
            <w:r w:rsidR="00387C0B" w:rsidRPr="00F94647"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="00491312" w:rsidRPr="00F94647">
              <w:rPr>
                <w:rFonts w:ascii="Liberation Mono" w:hAnsi="Liberation Mono" w:cs="Liberation Mono"/>
                <w:sz w:val="20"/>
                <w:lang w:val="en-US"/>
              </w:rPr>
              <w:t>glmmTMB()</w:t>
            </w:r>
            <w:r w:rsidR="00387C0B" w:rsidRPr="00F94647">
              <w:rPr>
                <w:rFonts w:ascii="Liberation Mono" w:hAnsi="Liberation Mono" w:cs="Liberation Mono"/>
                <w:sz w:val="20"/>
                <w:lang w:val="en-US"/>
              </w:rPr>
              <w:t>`](https://www.rdocumentation.org/packages/glmmTMB/versions/0.2.3/topics/glmmTMB)</w:t>
            </w:r>
          </w:p>
        </w:tc>
        <w:tc>
          <w:tcPr>
            <w:tcW w:w="0" w:type="auto"/>
          </w:tcPr>
          <w:p w:rsidR="00491312" w:rsidRPr="00F94647" w:rsidRDefault="00491312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</w:p>
        </w:tc>
      </w:tr>
      <w:tr w:rsidR="00387C0B" w:rsidRPr="001B138A" w:rsidTr="0049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491312" w:rsidRPr="009F788B" w:rsidRDefault="00491312" w:rsidP="00D83A2D">
            <w:pPr>
              <w:rPr>
                <w:rFonts w:ascii="Source Sans Pro Light" w:hAnsi="Source Sans Pro Light" w:cs="Open Sans Light"/>
                <w:b w:val="0"/>
                <w:lang w:val="en-GB"/>
              </w:rPr>
            </w:pPr>
            <w:r w:rsidRPr="009F788B">
              <w:rPr>
                <w:rFonts w:ascii="Source Sans Pro Light" w:hAnsi="Source Sans Pro Light" w:cs="Open Sans Light"/>
                <w:b w:val="0"/>
                <w:lang w:val="en-GB"/>
              </w:rPr>
              <w:t>Continuous, but truncated or outliers</w:t>
            </w:r>
          </w:p>
        </w:tc>
        <w:tc>
          <w:tcPr>
            <w:tcW w:w="0" w:type="auto"/>
            <w:vAlign w:val="center"/>
          </w:tcPr>
          <w:p w:rsidR="00491312" w:rsidRPr="006E6992" w:rsidRDefault="00491312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</w:p>
        </w:tc>
        <w:tc>
          <w:tcPr>
            <w:tcW w:w="0" w:type="auto"/>
            <w:vAlign w:val="center"/>
          </w:tcPr>
          <w:p w:rsidR="00491312" w:rsidRPr="009F788B" w:rsidRDefault="00C253DF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  <w:r>
              <w:rPr>
                <w:rFonts w:ascii="Source Sans Pro Light" w:hAnsi="Source Sans Pro Light" w:cs="Open Sans Light"/>
                <w:lang w:val="en-US"/>
              </w:rPr>
              <w:t>t</w:t>
            </w:r>
            <w:r w:rsidR="00491312" w:rsidRPr="009F788B">
              <w:rPr>
                <w:rFonts w:ascii="Source Sans Pro Light" w:hAnsi="Source Sans Pro Light" w:cs="Open Sans Light"/>
                <w:lang w:val="en-US"/>
              </w:rPr>
              <w:t>runcated</w:t>
            </w:r>
          </w:p>
        </w:tc>
        <w:tc>
          <w:tcPr>
            <w:tcW w:w="0" w:type="auto"/>
          </w:tcPr>
          <w:p w:rsidR="00491312" w:rsidRPr="009F788B" w:rsidRDefault="00CC06EB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="00491312" w:rsidRPr="009F788B">
              <w:rPr>
                <w:rFonts w:ascii="Liberation Mono" w:hAnsi="Liberation Mono" w:cs="Liberation Mono"/>
                <w:sz w:val="20"/>
                <w:lang w:val="en-US"/>
              </w:rPr>
              <w:t>censReg()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`](</w:t>
            </w:r>
            <w:r w:rsidRPr="00CC06EB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https://www.rdocumentation.org/packages/censReg/versions/0.5-22/topics/censReg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  <w:r w:rsidR="00491312" w:rsidRPr="009F788B">
              <w:rPr>
                <w:rFonts w:ascii="Liberation Mono" w:hAnsi="Liberation Mono" w:cs="Liberation Mono"/>
                <w:sz w:val="20"/>
                <w:lang w:val="en-US"/>
              </w:rPr>
              <w:t xml:space="preserve">, 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="00491312" w:rsidRPr="009F788B">
              <w:rPr>
                <w:rFonts w:ascii="Liberation Mono" w:hAnsi="Liberation Mono" w:cs="Liberation Mono"/>
                <w:sz w:val="20"/>
                <w:lang w:val="en-US"/>
              </w:rPr>
              <w:t>tobit()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`](</w:t>
            </w:r>
            <w:r w:rsidRPr="00CC06EB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https://www.rdocumentation.org/packages/AER/versions/1.2-8/topics/tobit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  <w:r w:rsidR="00491312">
              <w:rPr>
                <w:rFonts w:ascii="Liberation Mono" w:hAnsi="Liberation Mono" w:cs="Liberation Mono"/>
                <w:sz w:val="20"/>
                <w:lang w:val="en-US"/>
              </w:rPr>
              <w:t xml:space="preserve">, 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="00491312">
              <w:rPr>
                <w:rFonts w:ascii="Liberation Mono" w:hAnsi="Liberation Mono" w:cs="Liberation Mono"/>
                <w:sz w:val="20"/>
                <w:lang w:val="en-US"/>
              </w:rPr>
              <w:t>vglm(tobit())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`](</w:t>
            </w:r>
            <w:r w:rsidRPr="00CC06EB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https://www.rdocumentation.org/packages/VGAM/versions/1.1-2/topics/vglm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</w:p>
        </w:tc>
        <w:tc>
          <w:tcPr>
            <w:tcW w:w="0" w:type="auto"/>
          </w:tcPr>
          <w:p w:rsidR="0045727A" w:rsidRPr="005D3436" w:rsidRDefault="0035123C" w:rsidP="001715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[UCLA-1](</w:t>
            </w:r>
            <w:r w:rsidR="000E2236" w:rsidRPr="005D3436">
              <w:rPr>
                <w:rFonts w:ascii="Source Sans Pro Light" w:hAnsi="Source Sans Pro Light"/>
                <w:sz w:val="20"/>
                <w:szCs w:val="20"/>
                <w:lang w:val="en-US"/>
              </w:rPr>
              <w:t>https://stats.idre.ucla.edu/r/dae/tobit-models/</w:t>
            </w:r>
            <w:r>
              <w:rPr>
                <w:rFonts w:ascii="Source Sans Pro Light" w:hAnsi="Source Sans Pro Light"/>
                <w:sz w:val="20"/>
                <w:szCs w:val="20"/>
                <w:lang w:val="en-US"/>
              </w:rPr>
              <w:t>)</w:t>
            </w:r>
            <w:r w:rsidR="00171555">
              <w:rPr>
                <w:rFonts w:ascii="Source Sans Pro Light" w:hAnsi="Source Sans Pro Light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[UCLA-2](</w:t>
            </w:r>
            <w:r w:rsidR="0045727A" w:rsidRPr="005D3436"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https://stats.idre.ucla.edu/r/dae/truncated-regression/</w:t>
            </w: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)</w:t>
            </w:r>
          </w:p>
        </w:tc>
      </w:tr>
      <w:tr w:rsidR="006611BE" w:rsidRPr="001B138A" w:rsidTr="0049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6611BE" w:rsidRPr="00AE501E" w:rsidRDefault="006611BE" w:rsidP="001B138A">
            <w:pPr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</w:pPr>
            <w:r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  <w:t xml:space="preserve">Proportion / Ratio with </w:t>
            </w:r>
            <w:r w:rsidR="001B138A"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  <w:t>more than</w:t>
            </w:r>
            <w:r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  <w:t xml:space="preserve"> </w:t>
            </w:r>
            <w:bookmarkStart w:id="0" w:name="_GoBack"/>
            <w:bookmarkEnd w:id="0"/>
            <w:r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  <w:t>2 categories</w:t>
            </w:r>
          </w:p>
        </w:tc>
        <w:tc>
          <w:tcPr>
            <w:tcW w:w="0" w:type="auto"/>
            <w:vAlign w:val="center"/>
          </w:tcPr>
          <w:p w:rsidR="006611BE" w:rsidRPr="00AE501E" w:rsidRDefault="006611BE" w:rsidP="00661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GB"/>
              </w:rPr>
            </w:pPr>
            <w:r>
              <w:rPr>
                <w:rFonts w:ascii="Source Sans Pro Light" w:hAnsi="Source Sans Pro Light" w:cs="Open Sans Light"/>
                <w:sz w:val="20"/>
                <w:lang w:val="en-GB"/>
              </w:rPr>
              <w:t>Biomass partitioning in plants (ratio of leaf, stem and root mass)</w:t>
            </w:r>
          </w:p>
        </w:tc>
        <w:tc>
          <w:tcPr>
            <w:tcW w:w="0" w:type="auto"/>
            <w:vAlign w:val="center"/>
          </w:tcPr>
          <w:p w:rsidR="006611BE" w:rsidRPr="009F788B" w:rsidRDefault="006611BE" w:rsidP="00661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  <w:proofErr w:type="spellStart"/>
            <w:r w:rsidRPr="009F788B">
              <w:rPr>
                <w:rFonts w:ascii="Source Sans Pro Light" w:hAnsi="Source Sans Pro Light" w:cs="Open Sans Light"/>
                <w:lang w:val="en-US"/>
              </w:rPr>
              <w:t>Dirichlet</w:t>
            </w:r>
            <w:proofErr w:type="spellEnd"/>
          </w:p>
        </w:tc>
        <w:tc>
          <w:tcPr>
            <w:tcW w:w="0" w:type="auto"/>
          </w:tcPr>
          <w:p w:rsidR="006611BE" w:rsidRPr="00AE501E" w:rsidRDefault="006611BE" w:rsidP="00661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[`DirichReg()`](</w:t>
            </w:r>
            <w:r w:rsidRPr="006611BE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https://www.rdocumentation.org/packages/DirichletReg/versions/0.6-3/topics/DirichReg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</w:p>
        </w:tc>
        <w:tc>
          <w:tcPr>
            <w:tcW w:w="0" w:type="auto"/>
          </w:tcPr>
          <w:p w:rsidR="006611BE" w:rsidRPr="005D3436" w:rsidRDefault="006611BE" w:rsidP="00661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</w:p>
        </w:tc>
      </w:tr>
    </w:tbl>
    <w:p w:rsidR="008C7761" w:rsidRPr="009F788B" w:rsidRDefault="008C7761">
      <w:pPr>
        <w:rPr>
          <w:lang w:val="en-US"/>
        </w:rPr>
      </w:pPr>
    </w:p>
    <w:sectPr w:rsidR="008C7761" w:rsidRPr="009F788B" w:rsidSect="00C253DF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panose1 w:val="020B0503030403020204"/>
    <w:charset w:val="00"/>
    <w:family w:val="swiss"/>
    <w:notTrueType/>
    <w:pitch w:val="variable"/>
    <w:sig w:usb0="600002F7" w:usb1="02000001" w:usb2="00000000" w:usb3="00000000" w:csb0="0000019F" w:csb1="00000000"/>
  </w:font>
  <w:font w:name="Source Sans Pro Light">
    <w:panose1 w:val="020B0403030403020204"/>
    <w:charset w:val="00"/>
    <w:family w:val="swiss"/>
    <w:notTrueType/>
    <w:pitch w:val="variable"/>
    <w:sig w:usb0="600002F7" w:usb1="02000001" w:usb2="00000000" w:usb3="00000000" w:csb0="0000019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Liberation Mono">
    <w:panose1 w:val="02070409020205020404"/>
    <w:charset w:val="00"/>
    <w:family w:val="modern"/>
    <w:pitch w:val="fixed"/>
    <w:sig w:usb0="E0000AFF" w:usb1="500078FF" w:usb2="00000001" w:usb3="00000000" w:csb0="000001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761"/>
    <w:rsid w:val="00047F15"/>
    <w:rsid w:val="000B4CA2"/>
    <w:rsid w:val="000C56B2"/>
    <w:rsid w:val="000E2236"/>
    <w:rsid w:val="00171555"/>
    <w:rsid w:val="001B138A"/>
    <w:rsid w:val="001F5866"/>
    <w:rsid w:val="00213B16"/>
    <w:rsid w:val="00216927"/>
    <w:rsid w:val="00261C27"/>
    <w:rsid w:val="002D3447"/>
    <w:rsid w:val="0032783C"/>
    <w:rsid w:val="00333B9A"/>
    <w:rsid w:val="00333F92"/>
    <w:rsid w:val="0035123C"/>
    <w:rsid w:val="00387C0B"/>
    <w:rsid w:val="0045727A"/>
    <w:rsid w:val="00491312"/>
    <w:rsid w:val="00564D2A"/>
    <w:rsid w:val="005D3436"/>
    <w:rsid w:val="006611BE"/>
    <w:rsid w:val="006E6992"/>
    <w:rsid w:val="00790502"/>
    <w:rsid w:val="00791B7F"/>
    <w:rsid w:val="007D3105"/>
    <w:rsid w:val="007D3888"/>
    <w:rsid w:val="007E1743"/>
    <w:rsid w:val="008524E9"/>
    <w:rsid w:val="00870BA0"/>
    <w:rsid w:val="0088112E"/>
    <w:rsid w:val="008C7761"/>
    <w:rsid w:val="008C7B4D"/>
    <w:rsid w:val="009669C3"/>
    <w:rsid w:val="009937DD"/>
    <w:rsid w:val="009F788B"/>
    <w:rsid w:val="00A166E0"/>
    <w:rsid w:val="00A855E0"/>
    <w:rsid w:val="00A90E64"/>
    <w:rsid w:val="00C253DF"/>
    <w:rsid w:val="00CC06EB"/>
    <w:rsid w:val="00D83A2D"/>
    <w:rsid w:val="00D95ECC"/>
    <w:rsid w:val="00DE77EF"/>
    <w:rsid w:val="00EB1416"/>
    <w:rsid w:val="00F94647"/>
    <w:rsid w:val="00FD0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A3D83F"/>
  <w15:chartTrackingRefBased/>
  <w15:docId w15:val="{1798D500-6AA0-4379-88A8-DD7E0F842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8C77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1hell">
    <w:name w:val="Grid Table 1 Light"/>
    <w:basedOn w:val="NormaleTabelle"/>
    <w:uiPriority w:val="46"/>
    <w:rsid w:val="008C776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Absatz-Standardschriftart"/>
    <w:uiPriority w:val="99"/>
    <w:unhideWhenUsed/>
    <w:rsid w:val="0049131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800553-6DA0-4F8C-9555-3C0C2324E5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886</Words>
  <Characters>5583</Characters>
  <Application>Microsoft Office Word</Application>
  <DocSecurity>0</DocSecurity>
  <Lines>46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6457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Lüdecke</dc:creator>
  <cp:keywords/>
  <dc:description/>
  <cp:lastModifiedBy>Daniel Lüdecke</cp:lastModifiedBy>
  <cp:revision>41</cp:revision>
  <dcterms:created xsi:type="dcterms:W3CDTF">2019-12-04T14:07:00Z</dcterms:created>
  <dcterms:modified xsi:type="dcterms:W3CDTF">2019-12-13T08:31:00Z</dcterms:modified>
</cp:coreProperties>
</file>