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61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-285750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36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6"/>
        <w:gridCol w:w="2782"/>
        <w:gridCol w:w="1614"/>
        <w:gridCol w:w="3754"/>
      </w:tblGrid>
      <w:tr w:rsidR="00C9536A" w:rsidRPr="00696049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9F788B" w:rsidRDefault="00C9536A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6E6992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9F788B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9F788B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</w:tr>
      <w:tr w:rsidR="00C9536A" w:rsidRPr="0021692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C9536A" w:rsidRPr="009F788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387C0B">
              <w:rPr>
                <w:rFonts w:ascii="Liberation Mono" w:hAnsi="Liberation Mono" w:cs="Liberation Mono"/>
                <w:sz w:val="20"/>
              </w:rPr>
              <w:t>lmer(), glmmTMB()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9F788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387C0B">
              <w:rPr>
                <w:rFonts w:ascii="Liberation Mono" w:hAnsi="Liberation Mono" w:cs="Liberation Mono"/>
                <w:sz w:val="20"/>
              </w:rPr>
              <w:t>glmer(), glmmTMB()</w:t>
            </w:r>
          </w:p>
        </w:tc>
      </w:tr>
      <w:tr w:rsidR="00C9536A" w:rsidRPr="00696049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696049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696049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 of </w:t>
            </w:r>
            <w:r w:rsidR="00696049">
              <w:rPr>
                <w:rFonts w:ascii="Source Sans Pro Light" w:hAnsi="Source Sans Pro Light" w:cs="Open Sans Light"/>
                <w:b w:val="0"/>
                <w:i/>
                <w:lang w:val="en-US"/>
              </w:rPr>
              <w:t>counts</w:t>
            </w:r>
            <w:r w:rsidR="00696049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C9536A" w:rsidRPr="009F788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glm(cbind(trial,success), family=binomial)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387C0B">
              <w:rPr>
                <w:rFonts w:ascii="Liberation Mono" w:hAnsi="Liberation Mono" w:cs="Liberation Mono"/>
                <w:sz w:val="20"/>
              </w:rPr>
              <w:t>glmer(), glmmTMB()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9F788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387C0B">
              <w:rPr>
                <w:rFonts w:ascii="Liberation Mono" w:hAnsi="Liberation Mono" w:cs="Liberation Mono"/>
                <w:sz w:val="20"/>
              </w:rPr>
              <w:t>glmer(), glmmTMB()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</w:p>
        </w:tc>
      </w:tr>
      <w:tr w:rsidR="00C9536A" w:rsidRPr="00696049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D26CDA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D26CDA">
              <w:rPr>
                <w:rFonts w:ascii="Liberation Mono" w:hAnsi="Liberation Mono" w:cs="Liberation Mono"/>
                <w:sz w:val="20"/>
                <w:lang w:val="en-GB"/>
              </w:rPr>
              <w:t>glmer.nb(), glmmTMB(family=nbinom)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</w:p>
        </w:tc>
      </w:tr>
      <w:tr w:rsidR="00C9536A" w:rsidRPr="00C253DF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9536A" w:rsidRPr="00C253DF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C253DF">
              <w:rPr>
                <w:rFonts w:ascii="Liberation Mono" w:hAnsi="Liberation Mono" w:cs="Liberation Mono"/>
                <w:sz w:val="20"/>
              </w:rPr>
              <w:t>zeroinfl(dist="negbin")</w:t>
            </w:r>
          </w:p>
        </w:tc>
      </w:tr>
      <w:tr w:rsidR="00C9536A" w:rsidRPr="00C9536A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C253DF" w:rsidRDefault="00C9536A" w:rsidP="00C253DF">
            <w:pPr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C253DF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C253DF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FC45F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 w:rsidR="00FC45F2">
              <w:rPr>
                <w:rFonts w:ascii="Source Sans Pro Light" w:hAnsi="Source Sans Pro Light" w:cs="Open Sans Light"/>
                <w:lang w:val="en-GB"/>
              </w:rPr>
              <w:t xml:space="preserve"> of </w:t>
            </w:r>
            <w:r w:rsidR="00FC45F2">
              <w:rPr>
                <w:rFonts w:ascii="Source Sans Pro Light" w:hAnsi="Source Sans Pro Light" w:cs="Open Sans Light"/>
                <w:i/>
                <w:lang w:val="en-GB"/>
              </w:rPr>
              <w:t>continuous</w:t>
            </w:r>
            <w:r w:rsidR="00FC45F2">
              <w:rPr>
                <w:rFonts w:ascii="Source Sans Pro Light" w:hAnsi="Source Sans Pro Light" w:cs="Open Sans Light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D26CDA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i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 w:rsidR="00D26CDA"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r w:rsidR="00D26CDA">
              <w:rPr>
                <w:rFonts w:ascii="Source Sans Pro Light" w:hAnsi="Source Sans Pro Light" w:cs="Open Sans Light"/>
                <w:i/>
                <w:lang w:val="en-US"/>
              </w:rPr>
              <w:t>(see note below)</w:t>
            </w:r>
          </w:p>
        </w:tc>
        <w:tc>
          <w:tcPr>
            <w:tcW w:w="0" w:type="auto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glmmTMB(family=beta)</w:t>
            </w:r>
          </w:p>
        </w:tc>
      </w:tr>
      <w:tr w:rsidR="00C9536A" w:rsidRPr="00C9536A" w:rsidTr="00491312">
        <w:tc>
          <w:tcPr>
            <w:tcW w:w="0" w:type="auto"/>
            <w:vAlign w:val="center"/>
          </w:tcPr>
          <w:p w:rsidR="00C9536A" w:rsidRPr="009F788B" w:rsidRDefault="00C9536A" w:rsidP="00D83A2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C9536A" w:rsidRPr="006E6992" w:rsidRDefault="00C9536A" w:rsidP="00D83A2D">
            <w:pPr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 w:rsidR="00FC45F2" w:rsidRPr="006E6992">
              <w:rPr>
                <w:rFonts w:ascii="Source Sans Pro Light" w:hAnsi="Source Sans Pro Light" w:cs="Open Sans Light"/>
                <w:lang w:val="en-GB"/>
              </w:rPr>
              <w:t>proportions</w:t>
            </w:r>
            <w:r w:rsidR="00FC45F2">
              <w:rPr>
                <w:rFonts w:ascii="Source Sans Pro Light" w:hAnsi="Source Sans Pro Light" w:cs="Open Sans Light"/>
                <w:lang w:val="en-GB"/>
              </w:rPr>
              <w:t xml:space="preserve"> of </w:t>
            </w:r>
            <w:r w:rsidR="00FC45F2">
              <w:rPr>
                <w:rFonts w:ascii="Source Sans Pro Light" w:hAnsi="Source Sans Pro Light" w:cs="Open Sans Light"/>
                <w:i/>
                <w:lang w:val="en-GB"/>
              </w:rPr>
              <w:t>continuous</w:t>
            </w:r>
            <w:r w:rsidR="00FC45F2">
              <w:rPr>
                <w:rFonts w:ascii="Source Sans Pro Light" w:hAnsi="Source Sans Pro Light" w:cs="Open Sans Light"/>
                <w:lang w:val="en-GB"/>
              </w:rPr>
              <w:t xml:space="preserve"> data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C9536A" w:rsidRPr="00C9536A" w:rsidRDefault="00C9536A" w:rsidP="00C9536A">
            <w:pPr>
              <w:rPr>
                <w:rFonts w:ascii="Liberation Mono" w:hAnsi="Liberation Mono" w:cs="Liberation Mono"/>
                <w:sz w:val="20"/>
              </w:rPr>
            </w:pPr>
            <w:r w:rsidRPr="00C9536A">
              <w:rPr>
                <w:rFonts w:ascii="Liberation Mono" w:hAnsi="Liberation Mono" w:cs="Liberation Mono"/>
                <w:sz w:val="20"/>
              </w:rPr>
              <w:t>BBreg(), betabin()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polr(), clm()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clmm(), mixor(), MCMCglmm()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multinom(), clm(),bracl(), brmultinom()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clmm(), mixor(), MCMCglmm()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9536A" w:rsidRPr="00387C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387C0B">
              <w:rPr>
                <w:rFonts w:ascii="Liberation Mono" w:hAnsi="Liberation Mono" w:cs="Liberation Mono"/>
                <w:sz w:val="20"/>
              </w:rPr>
              <w:t>glmer(), glmmTMB()</w:t>
            </w:r>
          </w:p>
        </w:tc>
      </w:tr>
      <w:tr w:rsidR="00C9536A" w:rsidRPr="00C9536A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censReg(), 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vglm(tobit())</w:t>
            </w:r>
          </w:p>
        </w:tc>
      </w:tr>
      <w:tr w:rsidR="00C9536A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9F788B" w:rsidRDefault="00C9536A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536A" w:rsidRPr="006E6992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0" w:type="auto"/>
          </w:tcPr>
          <w:p w:rsidR="00C9536A" w:rsidRPr="009F788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</w:tbl>
    <w:p w:rsidR="008C7761" w:rsidRPr="00D26CDA" w:rsidRDefault="00D26CDA">
      <w:pPr>
        <w:rPr>
          <w:rFonts w:ascii="Source Sans Pro Light" w:hAnsi="Source Sans Pro Light"/>
          <w:sz w:val="20"/>
          <w:szCs w:val="20"/>
          <w:lang w:val="en-US"/>
        </w:rPr>
      </w:pP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Note that ratios or proportions from count data, like </w:t>
      </w:r>
      <w:r w:rsidRPr="00D26CDA">
        <w:rPr>
          <w:rFonts w:ascii="Liberation Mono" w:hAnsi="Liberation Mono" w:cs="Liberation Mono"/>
          <w:sz w:val="18"/>
          <w:szCs w:val="20"/>
          <w:lang w:val="en-US"/>
        </w:rPr>
        <w:t>cbind(trials, success)</w:t>
      </w: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, are modelled as logistic regression with </w:t>
      </w:r>
      <w:r w:rsidRPr="00D26CDA">
        <w:rPr>
          <w:rFonts w:ascii="Liberation Mono" w:hAnsi="Liberation Mono" w:cs="Liberation Mono"/>
          <w:sz w:val="18"/>
          <w:szCs w:val="20"/>
          <w:lang w:val="en-US"/>
        </w:rPr>
        <w:t>glm(cbind(trials, success), family=binomial())</w:t>
      </w:r>
      <w:r w:rsidRPr="00D26CDA">
        <w:rPr>
          <w:rFonts w:ascii="Source Sans Pro Light" w:hAnsi="Source Sans Pro Light"/>
          <w:sz w:val="20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D26CDA" w:rsidSect="00C95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B4CA2"/>
    <w:rsid w:val="000C56B2"/>
    <w:rsid w:val="000E2236"/>
    <w:rsid w:val="00171555"/>
    <w:rsid w:val="001F5866"/>
    <w:rsid w:val="00216927"/>
    <w:rsid w:val="00261C27"/>
    <w:rsid w:val="002D3447"/>
    <w:rsid w:val="0032783C"/>
    <w:rsid w:val="00333B9A"/>
    <w:rsid w:val="00333F92"/>
    <w:rsid w:val="00387C0B"/>
    <w:rsid w:val="0045727A"/>
    <w:rsid w:val="00491312"/>
    <w:rsid w:val="00564D2A"/>
    <w:rsid w:val="005D3436"/>
    <w:rsid w:val="00696049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C571E"/>
    <w:rsid w:val="009F788B"/>
    <w:rsid w:val="00A166E0"/>
    <w:rsid w:val="00A855E0"/>
    <w:rsid w:val="00A90E64"/>
    <w:rsid w:val="00C253DF"/>
    <w:rsid w:val="00C9536A"/>
    <w:rsid w:val="00D26CDA"/>
    <w:rsid w:val="00D83A2D"/>
    <w:rsid w:val="00D95ECC"/>
    <w:rsid w:val="00DE77EF"/>
    <w:rsid w:val="00EB1416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79D2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2998-3F06-49E2-8600-7F4BBFF3E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6</cp:revision>
  <dcterms:created xsi:type="dcterms:W3CDTF">2019-12-12T11:12:00Z</dcterms:created>
  <dcterms:modified xsi:type="dcterms:W3CDTF">2019-12-12T19:58:00Z</dcterms:modified>
</cp:coreProperties>
</file>