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16B5" w14:textId="77777777" w:rsidR="00CB5827" w:rsidRDefault="00F578D8">
      <w:pPr>
        <w:pStyle w:val="Title"/>
      </w:pPr>
      <w:r>
        <w:t>ggkmcif2</w:t>
      </w:r>
    </w:p>
    <w:p w14:paraId="69C016B6" w14:textId="77777777" w:rsidR="00CB5827" w:rsidRDefault="00F578D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(reportRmd)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"pembrolizumab"</w:t>
      </w:r>
      <w:r>
        <w:rPr>
          <w:rStyle w:val="NormalTok"/>
        </w:rPr>
        <w:t>)</w:t>
      </w:r>
    </w:p>
    <w:p w14:paraId="69C016B7" w14:textId="77777777" w:rsidR="00CB5827" w:rsidRDefault="00F578D8">
      <w:pPr>
        <w:pStyle w:val="Heading2"/>
      </w:pPr>
      <w:bookmarkStart w:id="0" w:name="figure-height-5"/>
      <w:r>
        <w:t>Figure Height = 5</w:t>
      </w:r>
    </w:p>
    <w:p w14:paraId="69C016B8" w14:textId="77777777" w:rsidR="00CB5827" w:rsidRDefault="00F578D8">
      <w:pPr>
        <w:pStyle w:val="Heading3"/>
      </w:pPr>
      <w:bookmarkStart w:id="1" w:name="ggkmcif2"/>
      <w:r>
        <w:t>ggkmcif2</w:t>
      </w:r>
    </w:p>
    <w:p w14:paraId="69C016B9" w14:textId="77777777" w:rsidR="00CB5827" w:rsidRDefault="00F578D8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'os_time'</w:t>
      </w:r>
      <w:r>
        <w:rPr>
          <w:rStyle w:val="NormalTok"/>
        </w:rPr>
        <w:t>,</w:t>
      </w:r>
      <w:r>
        <w:rPr>
          <w:rStyle w:val="StringTok"/>
        </w:rPr>
        <w:t>'os_status'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cov=</w:t>
      </w:r>
      <w:r>
        <w:rPr>
          <w:rStyle w:val="StringTok"/>
        </w:rPr>
        <w:t>'cohort'</w:t>
      </w:r>
      <w:r>
        <w:rPr>
          <w:rStyle w:val="NormalTok"/>
        </w:rPr>
        <w:t xml:space="preserve">, </w:t>
      </w:r>
      <w:r>
        <w:rPr>
          <w:rStyle w:val="AttributeTok"/>
        </w:rPr>
        <w:t>times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rPr>
          <w:rStyle w:val="AttributeTok"/>
        </w:rPr>
        <w:t>xlim=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data=</w:t>
      </w:r>
      <w:r>
        <w:rPr>
          <w:rStyle w:val="NormalTok"/>
        </w:rPr>
        <w:t>pembrolizumab)</w:t>
      </w:r>
    </w:p>
    <w:p w14:paraId="69C016BA" w14:textId="77777777" w:rsidR="00CB5827" w:rsidRDefault="00F578D8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Results may be unexpected or may change in future versions of ggplot2.</w:t>
      </w:r>
    </w:p>
    <w:p w14:paraId="69C016BB" w14:textId="77777777" w:rsidR="00CB5827" w:rsidRDefault="00F578D8">
      <w:pPr>
        <w:pStyle w:val="FirstParagraph"/>
      </w:pPr>
      <w:r>
        <w:rPr>
          <w:noProof/>
        </w:rPr>
        <w:drawing>
          <wp:inline distT="0" distB="0" distL="0" distR="0" wp14:anchorId="69C01908" wp14:editId="69C01909">
            <wp:extent cx="5334000" cy="53340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_test_ggkmcif3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16BC" w14:textId="77777777" w:rsidR="00CB5827" w:rsidRDefault="00F578D8">
      <w:pPr>
        <w:pStyle w:val="Heading3"/>
      </w:pPr>
      <w:bookmarkStart w:id="2" w:name="ggkmcif2-1"/>
      <w:bookmarkEnd w:id="1"/>
      <w:r>
        <w:lastRenderedPageBreak/>
        <w:t>ggkmcif2</w:t>
      </w:r>
    </w:p>
    <w:p w14:paraId="69C016BD" w14:textId="77777777" w:rsidR="00CB5827" w:rsidRDefault="00F578D8">
      <w:pPr>
        <w:pStyle w:val="SourceCode"/>
      </w:pPr>
      <w:r>
        <w:rPr>
          <w:rStyle w:val="NormalTok"/>
        </w:rPr>
        <w:t>titleStr</w:t>
      </w:r>
      <w:r>
        <w:rPr>
          <w:rStyle w:val="OtherTok"/>
        </w:rPr>
        <w:t>=</w:t>
      </w:r>
      <w:r>
        <w:rPr>
          <w:rStyle w:val="StringTok"/>
        </w:rPr>
        <w:t>"myTitle"</w:t>
      </w:r>
      <w:r>
        <w:br/>
      </w: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'os_time'</w:t>
      </w:r>
      <w:r>
        <w:rPr>
          <w:rStyle w:val="NormalTok"/>
        </w:rPr>
        <w:t>,</w:t>
      </w:r>
      <w:r>
        <w:rPr>
          <w:rStyle w:val="StringTok"/>
        </w:rPr>
        <w:t>'os_status'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#type="CIF",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cov=</w:t>
      </w:r>
      <w:r>
        <w:rPr>
          <w:rStyle w:val="StringTok"/>
        </w:rPr>
        <w:t>'cohort'</w:t>
      </w:r>
      <w:r>
        <w:rPr>
          <w:rStyle w:val="NormalTok"/>
        </w:rPr>
        <w:t xml:space="preserve">, </w:t>
      </w:r>
      <w:r>
        <w:rPr>
          <w:rStyle w:val="AttributeTok"/>
        </w:rPr>
        <w:t>times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36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rPr>
          <w:rStyle w:val="AttributeTok"/>
        </w:rPr>
        <w:t>xlim=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legend.pos=</w:t>
      </w:r>
      <w:r>
        <w:rPr>
          <w:rStyle w:val="FunctionTok"/>
        </w:rPr>
        <w:t>c</w:t>
      </w:r>
      <w:r>
        <w:rPr>
          <w:rStyle w:val="NormalTok"/>
        </w:rPr>
        <w:t>(.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pval.pos=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main=</w:t>
      </w:r>
      <w:r>
        <w:rPr>
          <w:rStyle w:val="NormalTok"/>
        </w:rPr>
        <w:t>titleStr,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data=</w:t>
      </w:r>
      <w:r>
        <w:rPr>
          <w:rStyle w:val="NormalTok"/>
        </w:rPr>
        <w:t>pembrolizumab)</w:t>
      </w:r>
    </w:p>
    <w:p w14:paraId="69C016BE" w14:textId="77777777" w:rsidR="00CB5827" w:rsidRDefault="00F578D8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Results may be unexpected or may change in future versions of ggplot2.</w:t>
      </w:r>
    </w:p>
    <w:p w14:paraId="69C016BF" w14:textId="77777777" w:rsidR="00CB5827" w:rsidRDefault="00F578D8">
      <w:pPr>
        <w:pStyle w:val="FirstParagraph"/>
      </w:pPr>
      <w:r>
        <w:rPr>
          <w:noProof/>
        </w:rPr>
        <w:drawing>
          <wp:inline distT="0" distB="0" distL="0" distR="0" wp14:anchorId="69C0190A" wp14:editId="69C0190B">
            <wp:extent cx="5334000" cy="53340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_test_ggkmcif3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16C0" w14:textId="77777777" w:rsidR="00CB5827" w:rsidRDefault="00F578D8">
      <w:r>
        <w:br w:type="page"/>
      </w:r>
    </w:p>
    <w:p w14:paraId="69C016C1" w14:textId="77777777" w:rsidR="00CB5827" w:rsidRDefault="00F578D8">
      <w:pPr>
        <w:pStyle w:val="Heading2"/>
      </w:pPr>
      <w:bookmarkStart w:id="3" w:name="figure-height-4"/>
      <w:bookmarkEnd w:id="0"/>
      <w:bookmarkEnd w:id="2"/>
      <w:r>
        <w:lastRenderedPageBreak/>
        <w:t>Figure Height = 4</w:t>
      </w:r>
    </w:p>
    <w:p w14:paraId="69C016C2" w14:textId="77777777" w:rsidR="00CB5827" w:rsidRDefault="00F578D8">
      <w:pPr>
        <w:pStyle w:val="Heading3"/>
      </w:pPr>
      <w:bookmarkStart w:id="4" w:name="ggkmcif2-2"/>
      <w:r>
        <w:t>ggkmcif2</w:t>
      </w:r>
    </w:p>
    <w:p w14:paraId="69C016C3" w14:textId="77777777" w:rsidR="00CB5827" w:rsidRDefault="00F578D8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'os_time'</w:t>
      </w:r>
      <w:r>
        <w:rPr>
          <w:rStyle w:val="NormalTok"/>
        </w:rPr>
        <w:t>,</w:t>
      </w:r>
      <w:r>
        <w:rPr>
          <w:rStyle w:val="StringTok"/>
        </w:rPr>
        <w:t>'os_status'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cov=</w:t>
      </w:r>
      <w:r>
        <w:rPr>
          <w:rStyle w:val="StringTok"/>
        </w:rPr>
        <w:t>'sex'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data=</w:t>
      </w:r>
      <w:r>
        <w:rPr>
          <w:rStyle w:val="NormalTok"/>
        </w:rPr>
        <w:t>pembrolizumab)</w:t>
      </w:r>
    </w:p>
    <w:p w14:paraId="69C016C4" w14:textId="77777777" w:rsidR="00CB5827" w:rsidRDefault="00F578D8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Results may be unexpected or may change in future versions of ggplot2.</w:t>
      </w:r>
    </w:p>
    <w:p w14:paraId="69C016C5" w14:textId="77777777" w:rsidR="00CB5827" w:rsidRDefault="00F578D8">
      <w:pPr>
        <w:pStyle w:val="FirstParagraph"/>
      </w:pPr>
      <w:r>
        <w:rPr>
          <w:noProof/>
        </w:rPr>
        <w:drawing>
          <wp:inline distT="0" distB="0" distL="0" distR="0" wp14:anchorId="69C0190C" wp14:editId="69C0190D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_test_ggkmcif3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16C6" w14:textId="77777777" w:rsidR="00CB5827" w:rsidRDefault="00F578D8">
      <w:pPr>
        <w:pStyle w:val="Heading3"/>
      </w:pPr>
      <w:bookmarkStart w:id="5" w:name="ggkmcif2-3"/>
      <w:bookmarkEnd w:id="4"/>
      <w:r>
        <w:t>ggkmcif2</w:t>
      </w:r>
    </w:p>
    <w:p w14:paraId="69C016C7" w14:textId="77777777" w:rsidR="00CB5827" w:rsidRDefault="00F578D8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'os_time'</w:t>
      </w:r>
      <w:r>
        <w:rPr>
          <w:rStyle w:val="NormalTok"/>
        </w:rPr>
        <w:t>,</w:t>
      </w:r>
      <w:r>
        <w:rPr>
          <w:rStyle w:val="StringTok"/>
        </w:rPr>
        <w:t>'os_status'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cov=</w:t>
      </w:r>
      <w:r>
        <w:rPr>
          <w:rStyle w:val="StringTok"/>
        </w:rPr>
        <w:t>'sex'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data=</w:t>
      </w:r>
      <w:r>
        <w:rPr>
          <w:rStyle w:val="NormalTok"/>
        </w:rPr>
        <w:t>pembrolizumab)</w:t>
      </w:r>
    </w:p>
    <w:p w14:paraId="69C016C8" w14:textId="77777777" w:rsidR="00CB5827" w:rsidRDefault="00F578D8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Results may be unexpected or may change in future versions of ggplot2.</w:t>
      </w:r>
    </w:p>
    <w:p w14:paraId="69C016C9" w14:textId="77777777" w:rsidR="00CB5827" w:rsidRDefault="00F578D8">
      <w:pPr>
        <w:pStyle w:val="FirstParagraph"/>
      </w:pPr>
      <w:r>
        <w:rPr>
          <w:noProof/>
        </w:rPr>
        <w:lastRenderedPageBreak/>
        <w:drawing>
          <wp:inline distT="0" distB="0" distL="0" distR="0" wp14:anchorId="69C0190E" wp14:editId="69C0190F">
            <wp:extent cx="5334000" cy="42672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_test_ggkmcif3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16CA" w14:textId="77777777" w:rsidR="00CB5827" w:rsidRDefault="00F578D8">
      <w:r>
        <w:br w:type="page"/>
      </w:r>
    </w:p>
    <w:p w14:paraId="69C016CB" w14:textId="77777777" w:rsidR="00CB5827" w:rsidRDefault="00F578D8">
      <w:pPr>
        <w:pStyle w:val="Heading2"/>
      </w:pPr>
      <w:bookmarkStart w:id="6" w:name="figure-height-3"/>
      <w:bookmarkEnd w:id="3"/>
      <w:bookmarkEnd w:id="5"/>
      <w:r>
        <w:lastRenderedPageBreak/>
        <w:t>Figure Height = 3</w:t>
      </w:r>
    </w:p>
    <w:p w14:paraId="69C016CC" w14:textId="77777777" w:rsidR="00CB5827" w:rsidRDefault="00F578D8">
      <w:pPr>
        <w:pStyle w:val="Heading3"/>
      </w:pPr>
      <w:bookmarkStart w:id="7" w:name="ggkmcif2-4"/>
      <w:r>
        <w:t>ggkmcif2</w:t>
      </w:r>
    </w:p>
    <w:p w14:paraId="69C016CD" w14:textId="77777777" w:rsidR="00CB5827" w:rsidRDefault="00F578D8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'os_time'</w:t>
      </w:r>
      <w:r>
        <w:rPr>
          <w:rStyle w:val="NormalTok"/>
        </w:rPr>
        <w:t>,</w:t>
      </w:r>
      <w:r>
        <w:rPr>
          <w:rStyle w:val="StringTok"/>
        </w:rPr>
        <w:t>'os_status'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cov=</w:t>
      </w:r>
      <w:r>
        <w:rPr>
          <w:rStyle w:val="StringTok"/>
        </w:rPr>
        <w:t>'sex'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data=</w:t>
      </w:r>
      <w:r>
        <w:rPr>
          <w:rStyle w:val="NormalTok"/>
        </w:rPr>
        <w:t>pembrolizumab)</w:t>
      </w:r>
    </w:p>
    <w:p w14:paraId="69C016CE" w14:textId="77777777" w:rsidR="00CB5827" w:rsidRDefault="00F578D8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Results may be unexpected or may change in future versions of ggplot2.</w:t>
      </w:r>
    </w:p>
    <w:p w14:paraId="69C016CF" w14:textId="77777777" w:rsidR="00CB5827" w:rsidRDefault="00F578D8">
      <w:pPr>
        <w:pStyle w:val="FirstParagraph"/>
      </w:pPr>
      <w:r>
        <w:rPr>
          <w:noProof/>
        </w:rPr>
        <w:drawing>
          <wp:inline distT="0" distB="0" distL="0" distR="0" wp14:anchorId="69C01910" wp14:editId="69C01911">
            <wp:extent cx="5334000" cy="32004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_test_ggkmcif3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16D0" w14:textId="77777777" w:rsidR="00CB5827" w:rsidRDefault="00F578D8">
      <w:pPr>
        <w:pStyle w:val="Heading3"/>
      </w:pPr>
      <w:bookmarkStart w:id="8" w:name="ggkmcif2-5"/>
      <w:bookmarkEnd w:id="7"/>
      <w:r>
        <w:t>ggkmcif2</w:t>
      </w:r>
    </w:p>
    <w:p w14:paraId="69C016D1" w14:textId="77777777" w:rsidR="00CB5827" w:rsidRDefault="00F578D8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'os_time'</w:t>
      </w:r>
      <w:r>
        <w:rPr>
          <w:rStyle w:val="NormalTok"/>
        </w:rPr>
        <w:t>,</w:t>
      </w:r>
      <w:r>
        <w:rPr>
          <w:rStyle w:val="StringTok"/>
        </w:rPr>
        <w:t>'os_status'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cov=</w:t>
      </w:r>
      <w:r>
        <w:rPr>
          <w:rStyle w:val="StringTok"/>
        </w:rPr>
        <w:t>'sex'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data=</w:t>
      </w:r>
      <w:r>
        <w:rPr>
          <w:rStyle w:val="NormalTok"/>
        </w:rPr>
        <w:t>pembrolizumab)</w:t>
      </w:r>
    </w:p>
    <w:p w14:paraId="69C016D2" w14:textId="77777777" w:rsidR="00CB5827" w:rsidRDefault="00F578D8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Results may be unexpected or may change in future versions of ggplot2.</w:t>
      </w:r>
    </w:p>
    <w:p w14:paraId="69C016D3" w14:textId="77777777" w:rsidR="00CB5827" w:rsidRDefault="00F578D8">
      <w:pPr>
        <w:pStyle w:val="FirstParagraph"/>
      </w:pPr>
      <w:r>
        <w:rPr>
          <w:noProof/>
        </w:rPr>
        <w:lastRenderedPageBreak/>
        <w:drawing>
          <wp:inline distT="0" distB="0" distL="0" distR="0" wp14:anchorId="69C01912" wp14:editId="69C01913">
            <wp:extent cx="5334000" cy="32004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_test_ggkmcif3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16D4" w14:textId="77777777" w:rsidR="00CB5827" w:rsidRDefault="00F578D8">
      <w:r>
        <w:br w:type="page"/>
      </w:r>
    </w:p>
    <w:p w14:paraId="69C016D5" w14:textId="77777777" w:rsidR="00CB5827" w:rsidRDefault="00F578D8">
      <w:pPr>
        <w:pStyle w:val="Heading2"/>
      </w:pPr>
      <w:bookmarkStart w:id="9" w:name="figure-height-2"/>
      <w:bookmarkEnd w:id="6"/>
      <w:bookmarkEnd w:id="8"/>
      <w:r>
        <w:lastRenderedPageBreak/>
        <w:t>Figure Height = 2</w:t>
      </w:r>
    </w:p>
    <w:p w14:paraId="69C016D6" w14:textId="77777777" w:rsidR="00CB5827" w:rsidRDefault="00F578D8">
      <w:pPr>
        <w:pStyle w:val="Heading3"/>
      </w:pPr>
      <w:bookmarkStart w:id="10" w:name="ggkmcif2-6"/>
      <w:r>
        <w:t>ggkmcif2</w:t>
      </w:r>
    </w:p>
    <w:p w14:paraId="69C016D7" w14:textId="77777777" w:rsidR="00CB5827" w:rsidRDefault="00F578D8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'os_time'</w:t>
      </w:r>
      <w:r>
        <w:rPr>
          <w:rStyle w:val="NormalTok"/>
        </w:rPr>
        <w:t>,</w:t>
      </w:r>
      <w:r>
        <w:rPr>
          <w:rStyle w:val="StringTok"/>
        </w:rPr>
        <w:t>'os_status'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cov=</w:t>
      </w:r>
      <w:r>
        <w:rPr>
          <w:rStyle w:val="StringTok"/>
        </w:rPr>
        <w:t>'sex'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data=</w:t>
      </w:r>
      <w:r>
        <w:rPr>
          <w:rStyle w:val="NormalTok"/>
        </w:rPr>
        <w:t>pembrolizumab)</w:t>
      </w:r>
    </w:p>
    <w:p w14:paraId="69C016D8" w14:textId="77777777" w:rsidR="00CB5827" w:rsidRDefault="00F578D8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Results may be unexpected or may change in future versions of ggplot2.</w:t>
      </w:r>
    </w:p>
    <w:p w14:paraId="69C016D9" w14:textId="77777777" w:rsidR="00CB5827" w:rsidRDefault="00F578D8">
      <w:pPr>
        <w:pStyle w:val="FirstParagraph"/>
      </w:pPr>
      <w:r>
        <w:rPr>
          <w:noProof/>
        </w:rPr>
        <w:drawing>
          <wp:inline distT="0" distB="0" distL="0" distR="0" wp14:anchorId="69C01914" wp14:editId="69C01915">
            <wp:extent cx="5334000" cy="21336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_test_ggkmcif3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16DA" w14:textId="77777777" w:rsidR="00CB5827" w:rsidRDefault="00F578D8">
      <w:pPr>
        <w:pStyle w:val="Heading3"/>
      </w:pPr>
      <w:bookmarkStart w:id="11" w:name="ggkmcif2-7"/>
      <w:bookmarkEnd w:id="10"/>
      <w:r>
        <w:t>ggkmcif2</w:t>
      </w:r>
    </w:p>
    <w:p w14:paraId="69C016DB" w14:textId="77777777" w:rsidR="00CB5827" w:rsidRDefault="00F578D8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'os_time'</w:t>
      </w:r>
      <w:r>
        <w:rPr>
          <w:rStyle w:val="NormalTok"/>
        </w:rPr>
        <w:t>,</w:t>
      </w:r>
      <w:r>
        <w:rPr>
          <w:rStyle w:val="StringTok"/>
        </w:rPr>
        <w:t>'os_status'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cov=</w:t>
      </w:r>
      <w:r>
        <w:rPr>
          <w:rStyle w:val="StringTok"/>
        </w:rPr>
        <w:t>'sex'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data=</w:t>
      </w:r>
      <w:r>
        <w:rPr>
          <w:rStyle w:val="NormalTok"/>
        </w:rPr>
        <w:t>pembrolizumab)</w:t>
      </w:r>
    </w:p>
    <w:p w14:paraId="69C016DC" w14:textId="77777777" w:rsidR="00CB5827" w:rsidRDefault="00F578D8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Results may be unexpected or may change in future versions of ggplot2.</w:t>
      </w:r>
    </w:p>
    <w:p w14:paraId="69C016DD" w14:textId="77777777" w:rsidR="00CB5827" w:rsidRDefault="00F578D8">
      <w:pPr>
        <w:pStyle w:val="FirstParagraph"/>
      </w:pPr>
      <w:r>
        <w:rPr>
          <w:noProof/>
        </w:rPr>
        <w:drawing>
          <wp:inline distT="0" distB="0" distL="0" distR="0" wp14:anchorId="69C01916" wp14:editId="69C01917">
            <wp:extent cx="5334000" cy="21336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_test_ggkmcif3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16DE" w14:textId="77777777" w:rsidR="00CB5827" w:rsidRDefault="00F578D8">
      <w:pPr>
        <w:pStyle w:val="Heading2"/>
      </w:pPr>
      <w:bookmarkStart w:id="12" w:name="testing-rm_compactsum"/>
      <w:bookmarkEnd w:id="9"/>
      <w:bookmarkEnd w:id="11"/>
      <w:r>
        <w:t>Testing rm_compactsum</w:t>
      </w:r>
    </w:p>
    <w:p w14:paraId="69C016DF" w14:textId="77777777" w:rsidR="00CB5827" w:rsidRDefault="00F578D8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"pembrolizumab"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, </w:t>
      </w:r>
      <w:r>
        <w:rPr>
          <w:rStyle w:val="StringTok"/>
        </w:rPr>
        <w:t>"l_size"</w:t>
      </w:r>
      <w:r>
        <w:rPr>
          <w:rStyle w:val="NormalTok"/>
        </w:rPr>
        <w:t xml:space="preserve">, </w:t>
      </w:r>
      <w:r>
        <w:rPr>
          <w:rStyle w:val="StringTok"/>
        </w:rPr>
        <w:t>"pdl1"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AttributeTok"/>
        </w:rPr>
        <w:t>use_mean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"l_size"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digits.cat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iqr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show.tests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6"/>
        <w:gridCol w:w="1654"/>
        <w:gridCol w:w="1567"/>
        <w:gridCol w:w="1654"/>
        <w:gridCol w:w="871"/>
        <w:gridCol w:w="871"/>
        <w:gridCol w:w="1393"/>
      </w:tblGrid>
      <w:tr w:rsidR="00CB5827" w14:paraId="69C016E7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6" w:type="dxa"/>
          </w:tcPr>
          <w:p w14:paraId="69C016E0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1368" w:type="dxa"/>
          </w:tcPr>
          <w:p w14:paraId="69C016E1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1296" w:type="dxa"/>
          </w:tcPr>
          <w:p w14:paraId="69C016E2" w14:textId="77777777" w:rsidR="00CB5827" w:rsidRDefault="00F578D8">
            <w:pPr>
              <w:pStyle w:val="Compact"/>
              <w:jc w:val="right"/>
            </w:pPr>
            <w:r>
              <w:t>Female (n=58)</w:t>
            </w:r>
          </w:p>
        </w:tc>
        <w:tc>
          <w:tcPr>
            <w:tcW w:w="1368" w:type="dxa"/>
          </w:tcPr>
          <w:p w14:paraId="69C016E3" w14:textId="77777777" w:rsidR="00CB5827" w:rsidRDefault="00F578D8">
            <w:pPr>
              <w:pStyle w:val="Compact"/>
              <w:jc w:val="right"/>
            </w:pPr>
            <w:r>
              <w:t>Male (n=36)</w:t>
            </w:r>
          </w:p>
        </w:tc>
        <w:tc>
          <w:tcPr>
            <w:tcW w:w="720" w:type="dxa"/>
          </w:tcPr>
          <w:p w14:paraId="69C016E4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720" w:type="dxa"/>
          </w:tcPr>
          <w:p w14:paraId="69C016E5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  <w:tc>
          <w:tcPr>
            <w:tcW w:w="1152" w:type="dxa"/>
          </w:tcPr>
          <w:p w14:paraId="69C016E6" w14:textId="77777777" w:rsidR="00CB5827" w:rsidRDefault="00F578D8">
            <w:pPr>
              <w:pStyle w:val="Compact"/>
              <w:jc w:val="right"/>
            </w:pPr>
            <w:r>
              <w:t>pTest</w:t>
            </w:r>
          </w:p>
        </w:tc>
      </w:tr>
      <w:tr w:rsidR="00CB5827" w14:paraId="69C016EF" w14:textId="77777777">
        <w:tc>
          <w:tcPr>
            <w:tcW w:w="1296" w:type="dxa"/>
          </w:tcPr>
          <w:p w14:paraId="69C016E8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1368" w:type="dxa"/>
          </w:tcPr>
          <w:p w14:paraId="69C016E9" w14:textId="77777777" w:rsidR="00CB5827" w:rsidRDefault="00F578D8">
            <w:pPr>
              <w:pStyle w:val="Compact"/>
              <w:jc w:val="right"/>
            </w:pPr>
            <w:r>
              <w:t>57.86 (12.75)</w:t>
            </w:r>
          </w:p>
        </w:tc>
        <w:tc>
          <w:tcPr>
            <w:tcW w:w="1296" w:type="dxa"/>
          </w:tcPr>
          <w:p w14:paraId="69C016EA" w14:textId="77777777" w:rsidR="00CB5827" w:rsidRDefault="00F578D8">
            <w:pPr>
              <w:pStyle w:val="Compact"/>
              <w:jc w:val="right"/>
            </w:pPr>
            <w:r>
              <w:t>56.95 (12.59)</w:t>
            </w:r>
          </w:p>
        </w:tc>
        <w:tc>
          <w:tcPr>
            <w:tcW w:w="1368" w:type="dxa"/>
          </w:tcPr>
          <w:p w14:paraId="69C016EB" w14:textId="77777777" w:rsidR="00CB5827" w:rsidRDefault="00F578D8">
            <w:pPr>
              <w:pStyle w:val="Compact"/>
              <w:jc w:val="right"/>
            </w:pPr>
            <w:r>
              <w:t>59.32 (13.05)</w:t>
            </w:r>
          </w:p>
        </w:tc>
        <w:tc>
          <w:tcPr>
            <w:tcW w:w="720" w:type="dxa"/>
          </w:tcPr>
          <w:p w14:paraId="69C016EC" w14:textId="77777777" w:rsidR="00CB5827" w:rsidRDefault="00F578D8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720" w:type="dxa"/>
          </w:tcPr>
          <w:p w14:paraId="69C016ED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  <w:tc>
          <w:tcPr>
            <w:tcW w:w="1152" w:type="dxa"/>
          </w:tcPr>
          <w:p w14:paraId="69C016EE" w14:textId="77777777" w:rsidR="00CB5827" w:rsidRDefault="00F578D8">
            <w:pPr>
              <w:pStyle w:val="Compact"/>
              <w:jc w:val="right"/>
            </w:pPr>
            <w:r>
              <w:t>t-test</w:t>
            </w:r>
          </w:p>
        </w:tc>
      </w:tr>
      <w:tr w:rsidR="00CB5827" w14:paraId="69C016F7" w14:textId="77777777">
        <w:tc>
          <w:tcPr>
            <w:tcW w:w="1296" w:type="dxa"/>
          </w:tcPr>
          <w:p w14:paraId="69C016F0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Did ctDNA increase or decrease from baseline to cycle 3 - Increase from baseline</w:t>
            </w:r>
          </w:p>
        </w:tc>
        <w:tc>
          <w:tcPr>
            <w:tcW w:w="1368" w:type="dxa"/>
          </w:tcPr>
          <w:p w14:paraId="69C016F1" w14:textId="77777777" w:rsidR="00CB5827" w:rsidRDefault="00F578D8">
            <w:pPr>
              <w:pStyle w:val="Compact"/>
              <w:jc w:val="right"/>
            </w:pPr>
            <w:r>
              <w:t>40 (54.8%)</w:t>
            </w:r>
          </w:p>
        </w:tc>
        <w:tc>
          <w:tcPr>
            <w:tcW w:w="1296" w:type="dxa"/>
          </w:tcPr>
          <w:p w14:paraId="69C016F2" w14:textId="77777777" w:rsidR="00CB5827" w:rsidRDefault="00F578D8">
            <w:pPr>
              <w:pStyle w:val="Compact"/>
              <w:jc w:val="right"/>
            </w:pPr>
            <w:r>
              <w:t>21 (52.5%)</w:t>
            </w:r>
          </w:p>
        </w:tc>
        <w:tc>
          <w:tcPr>
            <w:tcW w:w="1368" w:type="dxa"/>
          </w:tcPr>
          <w:p w14:paraId="69C016F3" w14:textId="77777777" w:rsidR="00CB5827" w:rsidRDefault="00F578D8">
            <w:pPr>
              <w:pStyle w:val="Compact"/>
              <w:jc w:val="right"/>
            </w:pPr>
            <w:r>
              <w:t>19 (57.6%)</w:t>
            </w:r>
          </w:p>
        </w:tc>
        <w:tc>
          <w:tcPr>
            <w:tcW w:w="720" w:type="dxa"/>
          </w:tcPr>
          <w:p w14:paraId="69C016F4" w14:textId="77777777" w:rsidR="00CB5827" w:rsidRDefault="00F578D8">
            <w:pPr>
              <w:pStyle w:val="Compact"/>
              <w:jc w:val="right"/>
            </w:pPr>
            <w:r>
              <w:t>0.84</w:t>
            </w:r>
          </w:p>
        </w:tc>
        <w:tc>
          <w:tcPr>
            <w:tcW w:w="720" w:type="dxa"/>
          </w:tcPr>
          <w:p w14:paraId="69C016F5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  <w:tc>
          <w:tcPr>
            <w:tcW w:w="1152" w:type="dxa"/>
          </w:tcPr>
          <w:p w14:paraId="69C016F6" w14:textId="77777777" w:rsidR="00CB5827" w:rsidRDefault="00F578D8">
            <w:pPr>
              <w:pStyle w:val="Compact"/>
              <w:jc w:val="right"/>
            </w:pPr>
            <w:r>
              <w:t>ChiSq</w:t>
            </w:r>
          </w:p>
        </w:tc>
      </w:tr>
      <w:tr w:rsidR="00CB5827" w14:paraId="69C016FF" w14:textId="77777777">
        <w:tc>
          <w:tcPr>
            <w:tcW w:w="1296" w:type="dxa"/>
          </w:tcPr>
          <w:p w14:paraId="69C016F8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Target lesion size at baseline</w:t>
            </w:r>
          </w:p>
        </w:tc>
        <w:tc>
          <w:tcPr>
            <w:tcW w:w="1368" w:type="dxa"/>
          </w:tcPr>
          <w:p w14:paraId="69C016F9" w14:textId="77777777" w:rsidR="00CB5827" w:rsidRDefault="00F578D8">
            <w:pPr>
              <w:pStyle w:val="Compact"/>
              <w:jc w:val="right"/>
            </w:pPr>
            <w:r>
              <w:t>73.500 (49.250-108.750)</w:t>
            </w:r>
          </w:p>
        </w:tc>
        <w:tc>
          <w:tcPr>
            <w:tcW w:w="1296" w:type="dxa"/>
          </w:tcPr>
          <w:p w14:paraId="69C016FA" w14:textId="77777777" w:rsidR="00CB5827" w:rsidRDefault="00F578D8">
            <w:pPr>
              <w:pStyle w:val="Compact"/>
              <w:jc w:val="right"/>
            </w:pPr>
            <w:r>
              <w:t xml:space="preserve">68.000 </w:t>
            </w:r>
            <w:r>
              <w:t>(44.250-97.750)</w:t>
            </w:r>
          </w:p>
        </w:tc>
        <w:tc>
          <w:tcPr>
            <w:tcW w:w="1368" w:type="dxa"/>
          </w:tcPr>
          <w:p w14:paraId="69C016FB" w14:textId="77777777" w:rsidR="00CB5827" w:rsidRDefault="00F578D8">
            <w:pPr>
              <w:pStyle w:val="Compact"/>
              <w:jc w:val="right"/>
            </w:pPr>
            <w:r>
              <w:t>93.000 (65.500-121.000)</w:t>
            </w:r>
          </w:p>
        </w:tc>
        <w:tc>
          <w:tcPr>
            <w:tcW w:w="720" w:type="dxa"/>
          </w:tcPr>
          <w:p w14:paraId="69C016FC" w14:textId="77777777" w:rsidR="00CB5827" w:rsidRDefault="00F578D8">
            <w:pPr>
              <w:pStyle w:val="Compact"/>
              <w:jc w:val="right"/>
            </w:pPr>
            <w:r>
              <w:t>0.066</w:t>
            </w:r>
          </w:p>
        </w:tc>
        <w:tc>
          <w:tcPr>
            <w:tcW w:w="720" w:type="dxa"/>
          </w:tcPr>
          <w:p w14:paraId="69C016FD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  <w:tc>
          <w:tcPr>
            <w:tcW w:w="1152" w:type="dxa"/>
          </w:tcPr>
          <w:p w14:paraId="69C016FE" w14:textId="77777777" w:rsidR="00CB5827" w:rsidRDefault="00F578D8">
            <w:pPr>
              <w:pStyle w:val="Compact"/>
              <w:jc w:val="right"/>
            </w:pPr>
            <w:r>
              <w:t>Wilcoxon Rank Sum</w:t>
            </w:r>
          </w:p>
        </w:tc>
      </w:tr>
      <w:tr w:rsidR="00CB5827" w14:paraId="69C01707" w14:textId="77777777">
        <w:tc>
          <w:tcPr>
            <w:tcW w:w="1296" w:type="dxa"/>
          </w:tcPr>
          <w:p w14:paraId="69C01700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PD L1 percent</w:t>
            </w:r>
          </w:p>
        </w:tc>
        <w:tc>
          <w:tcPr>
            <w:tcW w:w="1368" w:type="dxa"/>
          </w:tcPr>
          <w:p w14:paraId="69C01701" w14:textId="77777777" w:rsidR="00CB5827" w:rsidRDefault="00F578D8">
            <w:pPr>
              <w:pStyle w:val="Compact"/>
              <w:jc w:val="right"/>
            </w:pPr>
            <w:r>
              <w:t>0.0 (0.0-10.0)</w:t>
            </w:r>
          </w:p>
        </w:tc>
        <w:tc>
          <w:tcPr>
            <w:tcW w:w="1296" w:type="dxa"/>
          </w:tcPr>
          <w:p w14:paraId="69C01702" w14:textId="77777777" w:rsidR="00CB5827" w:rsidRDefault="00F578D8">
            <w:pPr>
              <w:pStyle w:val="Compact"/>
              <w:jc w:val="right"/>
            </w:pPr>
            <w:r>
              <w:t>0.5 (0.0-13.8)</w:t>
            </w:r>
          </w:p>
        </w:tc>
        <w:tc>
          <w:tcPr>
            <w:tcW w:w="1368" w:type="dxa"/>
          </w:tcPr>
          <w:p w14:paraId="69C01703" w14:textId="77777777" w:rsidR="00CB5827" w:rsidRDefault="00F578D8">
            <w:pPr>
              <w:pStyle w:val="Compact"/>
              <w:jc w:val="right"/>
            </w:pPr>
            <w:r>
              <w:t>0.0 (0.0-4.5)</w:t>
            </w:r>
          </w:p>
        </w:tc>
        <w:tc>
          <w:tcPr>
            <w:tcW w:w="720" w:type="dxa"/>
          </w:tcPr>
          <w:p w14:paraId="69C01704" w14:textId="77777777" w:rsidR="00CB5827" w:rsidRDefault="00F578D8">
            <w:pPr>
              <w:pStyle w:val="Compact"/>
              <w:jc w:val="right"/>
            </w:pPr>
            <w:r>
              <w:t>0.76</w:t>
            </w:r>
          </w:p>
        </w:tc>
        <w:tc>
          <w:tcPr>
            <w:tcW w:w="720" w:type="dxa"/>
          </w:tcPr>
          <w:p w14:paraId="69C01705" w14:textId="77777777" w:rsidR="00CB5827" w:rsidRDefault="00F578D8">
            <w:pPr>
              <w:pStyle w:val="Compact"/>
              <w:jc w:val="right"/>
            </w:pPr>
            <w:r>
              <w:t>1</w:t>
            </w:r>
          </w:p>
        </w:tc>
        <w:tc>
          <w:tcPr>
            <w:tcW w:w="1152" w:type="dxa"/>
          </w:tcPr>
          <w:p w14:paraId="69C01706" w14:textId="77777777" w:rsidR="00CB5827" w:rsidRDefault="00F578D8">
            <w:pPr>
              <w:pStyle w:val="Compact"/>
              <w:jc w:val="right"/>
            </w:pPr>
            <w:r>
              <w:t>Wilcoxon Rank Sum</w:t>
            </w:r>
          </w:p>
        </w:tc>
      </w:tr>
    </w:tbl>
    <w:p w14:paraId="69C01708" w14:textId="77777777" w:rsidR="00CB5827" w:rsidRDefault="00F578D8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, </w:t>
      </w:r>
      <w:r>
        <w:rPr>
          <w:rStyle w:val="StringTok"/>
        </w:rPr>
        <w:t>"l_size"</w:t>
      </w:r>
      <w:r>
        <w:rPr>
          <w:rStyle w:val="NormalTok"/>
        </w:rPr>
        <w:t xml:space="preserve">, </w:t>
      </w:r>
      <w:r>
        <w:rPr>
          <w:rStyle w:val="StringTok"/>
        </w:rPr>
        <w:t>"pdl1"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AttributeTok"/>
        </w:rPr>
        <w:t>use_mean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"l_size"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digits.cat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iqr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show.tests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6"/>
        <w:gridCol w:w="1654"/>
        <w:gridCol w:w="1567"/>
        <w:gridCol w:w="1654"/>
        <w:gridCol w:w="871"/>
        <w:gridCol w:w="871"/>
        <w:gridCol w:w="1393"/>
      </w:tblGrid>
      <w:tr w:rsidR="00CB5827" w14:paraId="69C01710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6" w:type="dxa"/>
          </w:tcPr>
          <w:p w14:paraId="69C01709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1368" w:type="dxa"/>
          </w:tcPr>
          <w:p w14:paraId="69C0170A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1296" w:type="dxa"/>
          </w:tcPr>
          <w:p w14:paraId="69C0170B" w14:textId="77777777" w:rsidR="00CB5827" w:rsidRDefault="00F578D8">
            <w:pPr>
              <w:pStyle w:val="Compact"/>
              <w:jc w:val="right"/>
            </w:pPr>
            <w:r>
              <w:t>Female (n=58)</w:t>
            </w:r>
          </w:p>
        </w:tc>
        <w:tc>
          <w:tcPr>
            <w:tcW w:w="1368" w:type="dxa"/>
          </w:tcPr>
          <w:p w14:paraId="69C0170C" w14:textId="77777777" w:rsidR="00CB5827" w:rsidRDefault="00F578D8">
            <w:pPr>
              <w:pStyle w:val="Compact"/>
              <w:jc w:val="right"/>
            </w:pPr>
            <w:r>
              <w:t>Male (n=36)</w:t>
            </w:r>
          </w:p>
        </w:tc>
        <w:tc>
          <w:tcPr>
            <w:tcW w:w="720" w:type="dxa"/>
          </w:tcPr>
          <w:p w14:paraId="69C0170D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720" w:type="dxa"/>
          </w:tcPr>
          <w:p w14:paraId="69C0170E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  <w:tc>
          <w:tcPr>
            <w:tcW w:w="1152" w:type="dxa"/>
          </w:tcPr>
          <w:p w14:paraId="69C0170F" w14:textId="77777777" w:rsidR="00CB5827" w:rsidRDefault="00F578D8">
            <w:pPr>
              <w:pStyle w:val="Compact"/>
              <w:jc w:val="right"/>
            </w:pPr>
            <w:r>
              <w:t>pTest</w:t>
            </w:r>
          </w:p>
        </w:tc>
      </w:tr>
      <w:tr w:rsidR="00CB5827" w14:paraId="69C01718" w14:textId="77777777">
        <w:tc>
          <w:tcPr>
            <w:tcW w:w="1296" w:type="dxa"/>
          </w:tcPr>
          <w:p w14:paraId="69C01711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1368" w:type="dxa"/>
          </w:tcPr>
          <w:p w14:paraId="69C01712" w14:textId="77777777" w:rsidR="00CB5827" w:rsidRDefault="00F578D8">
            <w:pPr>
              <w:pStyle w:val="Compact"/>
              <w:jc w:val="right"/>
            </w:pPr>
            <w:r>
              <w:t>57.86 (12.75)</w:t>
            </w:r>
          </w:p>
        </w:tc>
        <w:tc>
          <w:tcPr>
            <w:tcW w:w="1296" w:type="dxa"/>
          </w:tcPr>
          <w:p w14:paraId="69C01713" w14:textId="77777777" w:rsidR="00CB5827" w:rsidRDefault="00F578D8">
            <w:pPr>
              <w:pStyle w:val="Compact"/>
              <w:jc w:val="right"/>
            </w:pPr>
            <w:r>
              <w:t>56.95 (12.59)</w:t>
            </w:r>
          </w:p>
        </w:tc>
        <w:tc>
          <w:tcPr>
            <w:tcW w:w="1368" w:type="dxa"/>
          </w:tcPr>
          <w:p w14:paraId="69C01714" w14:textId="77777777" w:rsidR="00CB5827" w:rsidRDefault="00F578D8">
            <w:pPr>
              <w:pStyle w:val="Compact"/>
              <w:jc w:val="right"/>
            </w:pPr>
            <w:r>
              <w:t>59.32 (13.05)</w:t>
            </w:r>
          </w:p>
        </w:tc>
        <w:tc>
          <w:tcPr>
            <w:tcW w:w="720" w:type="dxa"/>
          </w:tcPr>
          <w:p w14:paraId="69C01715" w14:textId="77777777" w:rsidR="00CB5827" w:rsidRDefault="00F578D8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720" w:type="dxa"/>
          </w:tcPr>
          <w:p w14:paraId="69C01716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  <w:tc>
          <w:tcPr>
            <w:tcW w:w="1152" w:type="dxa"/>
          </w:tcPr>
          <w:p w14:paraId="69C01717" w14:textId="77777777" w:rsidR="00CB5827" w:rsidRDefault="00F578D8">
            <w:pPr>
              <w:pStyle w:val="Compact"/>
              <w:jc w:val="right"/>
            </w:pPr>
            <w:r>
              <w:t>t-test</w:t>
            </w:r>
          </w:p>
        </w:tc>
      </w:tr>
      <w:tr w:rsidR="00CB5827" w14:paraId="69C01720" w14:textId="77777777">
        <w:tc>
          <w:tcPr>
            <w:tcW w:w="1296" w:type="dxa"/>
          </w:tcPr>
          <w:p w14:paraId="69C01719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 xml:space="preserve">Did ctDNA increase or decrease from baseline to cycle 3 - Increase </w:t>
            </w:r>
            <w:r>
              <w:rPr>
                <w:b/>
                <w:bCs/>
              </w:rPr>
              <w:lastRenderedPageBreak/>
              <w:t>from baseline</w:t>
            </w:r>
          </w:p>
        </w:tc>
        <w:tc>
          <w:tcPr>
            <w:tcW w:w="1368" w:type="dxa"/>
          </w:tcPr>
          <w:p w14:paraId="69C0171A" w14:textId="77777777" w:rsidR="00CB5827" w:rsidRDefault="00F578D8">
            <w:pPr>
              <w:pStyle w:val="Compact"/>
              <w:jc w:val="right"/>
            </w:pPr>
            <w:r>
              <w:lastRenderedPageBreak/>
              <w:t>40 (54.8%)</w:t>
            </w:r>
          </w:p>
        </w:tc>
        <w:tc>
          <w:tcPr>
            <w:tcW w:w="1296" w:type="dxa"/>
          </w:tcPr>
          <w:p w14:paraId="69C0171B" w14:textId="77777777" w:rsidR="00CB5827" w:rsidRDefault="00F578D8">
            <w:pPr>
              <w:pStyle w:val="Compact"/>
              <w:jc w:val="right"/>
            </w:pPr>
            <w:r>
              <w:t>21 (52.5%)</w:t>
            </w:r>
          </w:p>
        </w:tc>
        <w:tc>
          <w:tcPr>
            <w:tcW w:w="1368" w:type="dxa"/>
          </w:tcPr>
          <w:p w14:paraId="69C0171C" w14:textId="77777777" w:rsidR="00CB5827" w:rsidRDefault="00F578D8">
            <w:pPr>
              <w:pStyle w:val="Compact"/>
              <w:jc w:val="right"/>
            </w:pPr>
            <w:r>
              <w:t>19 (57.6%)</w:t>
            </w:r>
          </w:p>
        </w:tc>
        <w:tc>
          <w:tcPr>
            <w:tcW w:w="720" w:type="dxa"/>
          </w:tcPr>
          <w:p w14:paraId="69C0171D" w14:textId="77777777" w:rsidR="00CB5827" w:rsidRDefault="00F578D8">
            <w:pPr>
              <w:pStyle w:val="Compact"/>
              <w:jc w:val="right"/>
            </w:pPr>
            <w:r>
              <w:t>0.84</w:t>
            </w:r>
          </w:p>
        </w:tc>
        <w:tc>
          <w:tcPr>
            <w:tcW w:w="720" w:type="dxa"/>
          </w:tcPr>
          <w:p w14:paraId="69C0171E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  <w:tc>
          <w:tcPr>
            <w:tcW w:w="1152" w:type="dxa"/>
          </w:tcPr>
          <w:p w14:paraId="69C0171F" w14:textId="77777777" w:rsidR="00CB5827" w:rsidRDefault="00F578D8">
            <w:pPr>
              <w:pStyle w:val="Compact"/>
              <w:jc w:val="right"/>
            </w:pPr>
            <w:r>
              <w:t>ChiSq</w:t>
            </w:r>
          </w:p>
        </w:tc>
      </w:tr>
      <w:tr w:rsidR="00CB5827" w14:paraId="69C01728" w14:textId="77777777">
        <w:tc>
          <w:tcPr>
            <w:tcW w:w="1296" w:type="dxa"/>
          </w:tcPr>
          <w:p w14:paraId="69C01721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Target lesion size at baseline</w:t>
            </w:r>
          </w:p>
        </w:tc>
        <w:tc>
          <w:tcPr>
            <w:tcW w:w="1368" w:type="dxa"/>
          </w:tcPr>
          <w:p w14:paraId="69C01722" w14:textId="77777777" w:rsidR="00CB5827" w:rsidRDefault="00F578D8">
            <w:pPr>
              <w:pStyle w:val="Compact"/>
              <w:jc w:val="right"/>
            </w:pPr>
            <w:r>
              <w:t>73.500 (49.250-108.750)</w:t>
            </w:r>
          </w:p>
        </w:tc>
        <w:tc>
          <w:tcPr>
            <w:tcW w:w="1296" w:type="dxa"/>
          </w:tcPr>
          <w:p w14:paraId="69C01723" w14:textId="77777777" w:rsidR="00CB5827" w:rsidRDefault="00F578D8">
            <w:pPr>
              <w:pStyle w:val="Compact"/>
              <w:jc w:val="right"/>
            </w:pPr>
            <w:r>
              <w:t>68.000 (44.250-97.750)</w:t>
            </w:r>
          </w:p>
        </w:tc>
        <w:tc>
          <w:tcPr>
            <w:tcW w:w="1368" w:type="dxa"/>
          </w:tcPr>
          <w:p w14:paraId="69C01724" w14:textId="77777777" w:rsidR="00CB5827" w:rsidRDefault="00F578D8">
            <w:pPr>
              <w:pStyle w:val="Compact"/>
              <w:jc w:val="right"/>
            </w:pPr>
            <w:r>
              <w:t>93.000 (65.500-121.000)</w:t>
            </w:r>
          </w:p>
        </w:tc>
        <w:tc>
          <w:tcPr>
            <w:tcW w:w="720" w:type="dxa"/>
          </w:tcPr>
          <w:p w14:paraId="69C01725" w14:textId="77777777" w:rsidR="00CB5827" w:rsidRDefault="00F578D8">
            <w:pPr>
              <w:pStyle w:val="Compact"/>
              <w:jc w:val="right"/>
            </w:pPr>
            <w:r>
              <w:t>0.066</w:t>
            </w:r>
          </w:p>
        </w:tc>
        <w:tc>
          <w:tcPr>
            <w:tcW w:w="720" w:type="dxa"/>
          </w:tcPr>
          <w:p w14:paraId="69C01726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  <w:tc>
          <w:tcPr>
            <w:tcW w:w="1152" w:type="dxa"/>
          </w:tcPr>
          <w:p w14:paraId="69C01727" w14:textId="77777777" w:rsidR="00CB5827" w:rsidRDefault="00F578D8">
            <w:pPr>
              <w:pStyle w:val="Compact"/>
              <w:jc w:val="right"/>
            </w:pPr>
            <w:r>
              <w:t>Wilcoxon Rank Sum</w:t>
            </w:r>
          </w:p>
        </w:tc>
      </w:tr>
      <w:tr w:rsidR="00CB5827" w14:paraId="69C01730" w14:textId="77777777">
        <w:tc>
          <w:tcPr>
            <w:tcW w:w="1296" w:type="dxa"/>
          </w:tcPr>
          <w:p w14:paraId="69C01729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PD L1 percent</w:t>
            </w:r>
          </w:p>
        </w:tc>
        <w:tc>
          <w:tcPr>
            <w:tcW w:w="1368" w:type="dxa"/>
          </w:tcPr>
          <w:p w14:paraId="69C0172A" w14:textId="77777777" w:rsidR="00CB5827" w:rsidRDefault="00F578D8">
            <w:pPr>
              <w:pStyle w:val="Compact"/>
              <w:jc w:val="right"/>
            </w:pPr>
            <w:r>
              <w:t>0.0 (0.0-10.0)</w:t>
            </w:r>
          </w:p>
        </w:tc>
        <w:tc>
          <w:tcPr>
            <w:tcW w:w="1296" w:type="dxa"/>
          </w:tcPr>
          <w:p w14:paraId="69C0172B" w14:textId="77777777" w:rsidR="00CB5827" w:rsidRDefault="00F578D8">
            <w:pPr>
              <w:pStyle w:val="Compact"/>
              <w:jc w:val="right"/>
            </w:pPr>
            <w:r>
              <w:t>0.5 (0.0-13.8)</w:t>
            </w:r>
          </w:p>
        </w:tc>
        <w:tc>
          <w:tcPr>
            <w:tcW w:w="1368" w:type="dxa"/>
          </w:tcPr>
          <w:p w14:paraId="69C0172C" w14:textId="77777777" w:rsidR="00CB5827" w:rsidRDefault="00F578D8">
            <w:pPr>
              <w:pStyle w:val="Compact"/>
              <w:jc w:val="right"/>
            </w:pPr>
            <w:r>
              <w:t>0.0 (0.0-4.5)</w:t>
            </w:r>
          </w:p>
        </w:tc>
        <w:tc>
          <w:tcPr>
            <w:tcW w:w="720" w:type="dxa"/>
          </w:tcPr>
          <w:p w14:paraId="69C0172D" w14:textId="77777777" w:rsidR="00CB5827" w:rsidRDefault="00F578D8">
            <w:pPr>
              <w:pStyle w:val="Compact"/>
              <w:jc w:val="right"/>
            </w:pPr>
            <w:r>
              <w:t>0.76</w:t>
            </w:r>
          </w:p>
        </w:tc>
        <w:tc>
          <w:tcPr>
            <w:tcW w:w="720" w:type="dxa"/>
          </w:tcPr>
          <w:p w14:paraId="69C0172E" w14:textId="77777777" w:rsidR="00CB5827" w:rsidRDefault="00F578D8">
            <w:pPr>
              <w:pStyle w:val="Compact"/>
              <w:jc w:val="right"/>
            </w:pPr>
            <w:r>
              <w:t>1</w:t>
            </w:r>
          </w:p>
        </w:tc>
        <w:tc>
          <w:tcPr>
            <w:tcW w:w="1152" w:type="dxa"/>
          </w:tcPr>
          <w:p w14:paraId="69C0172F" w14:textId="77777777" w:rsidR="00CB5827" w:rsidRDefault="00F578D8">
            <w:pPr>
              <w:pStyle w:val="Compact"/>
              <w:jc w:val="right"/>
            </w:pPr>
            <w:r>
              <w:t>Wilcoxon Rank Sum</w:t>
            </w:r>
          </w:p>
        </w:tc>
      </w:tr>
    </w:tbl>
    <w:p w14:paraId="69C01731" w14:textId="77777777" w:rsidR="00CB5827" w:rsidRDefault="00F578D8">
      <w:pPr>
        <w:pStyle w:val="SourceCode"/>
      </w:pPr>
      <w:r>
        <w:rPr>
          <w:rStyle w:val="CommentTok"/>
        </w:rPr>
        <w:t># Other Examples (not run)</w:t>
      </w:r>
      <w:r>
        <w:br/>
      </w:r>
      <w:r>
        <w:rPr>
          <w:rStyle w:val="CommentTok"/>
        </w:rPr>
        <w:t># Include the summary statistic in the variable column</w:t>
      </w:r>
      <w:r>
        <w:br/>
      </w: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AttributeTok"/>
        </w:rPr>
        <w:t>use_mean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AttributeTok"/>
        </w:rPr>
        <w:t>show.sumstats=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3"/>
        <w:gridCol w:w="1635"/>
        <w:gridCol w:w="1869"/>
        <w:gridCol w:w="1635"/>
        <w:gridCol w:w="1167"/>
        <w:gridCol w:w="1167"/>
      </w:tblGrid>
      <w:tr w:rsidR="00CB5827" w14:paraId="69C01738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69C01732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1352" w:type="dxa"/>
          </w:tcPr>
          <w:p w14:paraId="69C01733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1545" w:type="dxa"/>
          </w:tcPr>
          <w:p w14:paraId="69C01734" w14:textId="77777777" w:rsidR="00CB5827" w:rsidRDefault="00F578D8">
            <w:pPr>
              <w:pStyle w:val="Compact"/>
              <w:jc w:val="right"/>
            </w:pPr>
            <w:r>
              <w:t>Female (n=58)</w:t>
            </w:r>
          </w:p>
        </w:tc>
        <w:tc>
          <w:tcPr>
            <w:tcW w:w="1352" w:type="dxa"/>
          </w:tcPr>
          <w:p w14:paraId="69C01735" w14:textId="77777777" w:rsidR="00CB5827" w:rsidRDefault="00F578D8">
            <w:pPr>
              <w:pStyle w:val="Compact"/>
              <w:jc w:val="right"/>
            </w:pPr>
            <w:r>
              <w:t>Male (n=36)</w:t>
            </w:r>
          </w:p>
        </w:tc>
        <w:tc>
          <w:tcPr>
            <w:tcW w:w="965" w:type="dxa"/>
          </w:tcPr>
          <w:p w14:paraId="69C01736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965" w:type="dxa"/>
          </w:tcPr>
          <w:p w14:paraId="69C01737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</w:tr>
      <w:tr w:rsidR="00CB5827" w14:paraId="69C0173F" w14:textId="77777777">
        <w:tc>
          <w:tcPr>
            <w:tcW w:w="1738" w:type="dxa"/>
          </w:tcPr>
          <w:p w14:paraId="69C01739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 Mean (sd)</w:t>
            </w:r>
          </w:p>
        </w:tc>
        <w:tc>
          <w:tcPr>
            <w:tcW w:w="1352" w:type="dxa"/>
          </w:tcPr>
          <w:p w14:paraId="69C0173A" w14:textId="77777777" w:rsidR="00CB5827" w:rsidRDefault="00F578D8">
            <w:pPr>
              <w:pStyle w:val="Compact"/>
              <w:jc w:val="right"/>
            </w:pPr>
            <w:r>
              <w:t>57.9 (12.8)</w:t>
            </w:r>
          </w:p>
        </w:tc>
        <w:tc>
          <w:tcPr>
            <w:tcW w:w="1545" w:type="dxa"/>
          </w:tcPr>
          <w:p w14:paraId="69C0173B" w14:textId="77777777" w:rsidR="00CB5827" w:rsidRDefault="00F578D8">
            <w:pPr>
              <w:pStyle w:val="Compact"/>
              <w:jc w:val="right"/>
            </w:pPr>
            <w:r>
              <w:t>56.9 (12.6)</w:t>
            </w:r>
          </w:p>
        </w:tc>
        <w:tc>
          <w:tcPr>
            <w:tcW w:w="1352" w:type="dxa"/>
          </w:tcPr>
          <w:p w14:paraId="69C0173C" w14:textId="77777777" w:rsidR="00CB5827" w:rsidRDefault="00F578D8">
            <w:pPr>
              <w:pStyle w:val="Compact"/>
              <w:jc w:val="right"/>
            </w:pPr>
            <w:r>
              <w:t>59.3 (13.1)</w:t>
            </w:r>
          </w:p>
        </w:tc>
        <w:tc>
          <w:tcPr>
            <w:tcW w:w="965" w:type="dxa"/>
          </w:tcPr>
          <w:p w14:paraId="69C0173D" w14:textId="77777777" w:rsidR="00CB5827" w:rsidRDefault="00F578D8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965" w:type="dxa"/>
          </w:tcPr>
          <w:p w14:paraId="69C0173E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</w:tr>
      <w:tr w:rsidR="00CB5827" w14:paraId="69C01746" w14:textId="77777777">
        <w:tc>
          <w:tcPr>
            <w:tcW w:w="1738" w:type="dxa"/>
          </w:tcPr>
          <w:p w14:paraId="69C01740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Did ctDNA increase or decrease from baseline to cycle 3 - Increase from baselinen (%)</w:t>
            </w:r>
          </w:p>
        </w:tc>
        <w:tc>
          <w:tcPr>
            <w:tcW w:w="1352" w:type="dxa"/>
          </w:tcPr>
          <w:p w14:paraId="69C01741" w14:textId="77777777" w:rsidR="00CB5827" w:rsidRDefault="00F578D8">
            <w:pPr>
              <w:pStyle w:val="Compact"/>
              <w:jc w:val="right"/>
            </w:pPr>
            <w:r>
              <w:t>40 (55%)</w:t>
            </w:r>
          </w:p>
        </w:tc>
        <w:tc>
          <w:tcPr>
            <w:tcW w:w="1545" w:type="dxa"/>
          </w:tcPr>
          <w:p w14:paraId="69C01742" w14:textId="77777777" w:rsidR="00CB5827" w:rsidRDefault="00F578D8">
            <w:pPr>
              <w:pStyle w:val="Compact"/>
              <w:jc w:val="right"/>
            </w:pPr>
            <w:r>
              <w:t>21 (52%)</w:t>
            </w:r>
          </w:p>
        </w:tc>
        <w:tc>
          <w:tcPr>
            <w:tcW w:w="1352" w:type="dxa"/>
          </w:tcPr>
          <w:p w14:paraId="69C01743" w14:textId="77777777" w:rsidR="00CB5827" w:rsidRDefault="00F578D8">
            <w:pPr>
              <w:pStyle w:val="Compact"/>
              <w:jc w:val="right"/>
            </w:pPr>
            <w:r>
              <w:t>19 (58%)</w:t>
            </w:r>
          </w:p>
        </w:tc>
        <w:tc>
          <w:tcPr>
            <w:tcW w:w="965" w:type="dxa"/>
          </w:tcPr>
          <w:p w14:paraId="69C01744" w14:textId="77777777" w:rsidR="00CB5827" w:rsidRDefault="00F578D8">
            <w:pPr>
              <w:pStyle w:val="Compact"/>
              <w:jc w:val="right"/>
            </w:pPr>
            <w:r>
              <w:t>0.84</w:t>
            </w:r>
          </w:p>
        </w:tc>
        <w:tc>
          <w:tcPr>
            <w:tcW w:w="965" w:type="dxa"/>
          </w:tcPr>
          <w:p w14:paraId="69C01745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</w:tr>
    </w:tbl>
    <w:p w14:paraId="69C01747" w14:textId="77777777" w:rsidR="00CB5827" w:rsidRDefault="00F578D8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AttributeTok"/>
        </w:rPr>
        <w:t>use_mean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AttributeTok"/>
        </w:rPr>
        <w:t>show.sumstats=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3"/>
        <w:gridCol w:w="1635"/>
        <w:gridCol w:w="1869"/>
        <w:gridCol w:w="1635"/>
        <w:gridCol w:w="1167"/>
        <w:gridCol w:w="1167"/>
      </w:tblGrid>
      <w:tr w:rsidR="00CB5827" w14:paraId="69C0174E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69C01748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1352" w:type="dxa"/>
          </w:tcPr>
          <w:p w14:paraId="69C01749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1545" w:type="dxa"/>
          </w:tcPr>
          <w:p w14:paraId="69C0174A" w14:textId="77777777" w:rsidR="00CB5827" w:rsidRDefault="00F578D8">
            <w:pPr>
              <w:pStyle w:val="Compact"/>
              <w:jc w:val="right"/>
            </w:pPr>
            <w:r>
              <w:t>Female (n=58)</w:t>
            </w:r>
          </w:p>
        </w:tc>
        <w:tc>
          <w:tcPr>
            <w:tcW w:w="1352" w:type="dxa"/>
          </w:tcPr>
          <w:p w14:paraId="69C0174B" w14:textId="77777777" w:rsidR="00CB5827" w:rsidRDefault="00F578D8">
            <w:pPr>
              <w:pStyle w:val="Compact"/>
              <w:jc w:val="right"/>
            </w:pPr>
            <w:r>
              <w:t>Male (n=36)</w:t>
            </w:r>
          </w:p>
        </w:tc>
        <w:tc>
          <w:tcPr>
            <w:tcW w:w="965" w:type="dxa"/>
          </w:tcPr>
          <w:p w14:paraId="69C0174C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965" w:type="dxa"/>
          </w:tcPr>
          <w:p w14:paraId="69C0174D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</w:tr>
      <w:tr w:rsidR="00CB5827" w14:paraId="69C01755" w14:textId="77777777">
        <w:tc>
          <w:tcPr>
            <w:tcW w:w="1738" w:type="dxa"/>
          </w:tcPr>
          <w:p w14:paraId="69C0174F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 Mean (sd)</w:t>
            </w:r>
          </w:p>
        </w:tc>
        <w:tc>
          <w:tcPr>
            <w:tcW w:w="1352" w:type="dxa"/>
          </w:tcPr>
          <w:p w14:paraId="69C01750" w14:textId="77777777" w:rsidR="00CB5827" w:rsidRDefault="00F578D8">
            <w:pPr>
              <w:pStyle w:val="Compact"/>
              <w:jc w:val="right"/>
            </w:pPr>
            <w:r>
              <w:t>57.9 (12.8)</w:t>
            </w:r>
          </w:p>
        </w:tc>
        <w:tc>
          <w:tcPr>
            <w:tcW w:w="1545" w:type="dxa"/>
          </w:tcPr>
          <w:p w14:paraId="69C01751" w14:textId="77777777" w:rsidR="00CB5827" w:rsidRDefault="00F578D8">
            <w:pPr>
              <w:pStyle w:val="Compact"/>
              <w:jc w:val="right"/>
            </w:pPr>
            <w:r>
              <w:t>56.9 (12.6)</w:t>
            </w:r>
          </w:p>
        </w:tc>
        <w:tc>
          <w:tcPr>
            <w:tcW w:w="1352" w:type="dxa"/>
          </w:tcPr>
          <w:p w14:paraId="69C01752" w14:textId="77777777" w:rsidR="00CB5827" w:rsidRDefault="00F578D8">
            <w:pPr>
              <w:pStyle w:val="Compact"/>
              <w:jc w:val="right"/>
            </w:pPr>
            <w:r>
              <w:t>59.3 (13.1)</w:t>
            </w:r>
          </w:p>
        </w:tc>
        <w:tc>
          <w:tcPr>
            <w:tcW w:w="965" w:type="dxa"/>
          </w:tcPr>
          <w:p w14:paraId="69C01753" w14:textId="77777777" w:rsidR="00CB5827" w:rsidRDefault="00F578D8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965" w:type="dxa"/>
          </w:tcPr>
          <w:p w14:paraId="69C01754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</w:tr>
      <w:tr w:rsidR="00CB5827" w14:paraId="69C0175C" w14:textId="77777777">
        <w:tc>
          <w:tcPr>
            <w:tcW w:w="1738" w:type="dxa"/>
          </w:tcPr>
          <w:p w14:paraId="69C01756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Did ctDNA increase or decrease from baseline to cycle 3 - Increase from baselinen (%)</w:t>
            </w:r>
          </w:p>
        </w:tc>
        <w:tc>
          <w:tcPr>
            <w:tcW w:w="1352" w:type="dxa"/>
          </w:tcPr>
          <w:p w14:paraId="69C01757" w14:textId="77777777" w:rsidR="00CB5827" w:rsidRDefault="00F578D8">
            <w:pPr>
              <w:pStyle w:val="Compact"/>
              <w:jc w:val="right"/>
            </w:pPr>
            <w:r>
              <w:t>40 (55%)</w:t>
            </w:r>
          </w:p>
        </w:tc>
        <w:tc>
          <w:tcPr>
            <w:tcW w:w="1545" w:type="dxa"/>
          </w:tcPr>
          <w:p w14:paraId="69C01758" w14:textId="77777777" w:rsidR="00CB5827" w:rsidRDefault="00F578D8">
            <w:pPr>
              <w:pStyle w:val="Compact"/>
              <w:jc w:val="right"/>
            </w:pPr>
            <w:r>
              <w:t>21 (52%)</w:t>
            </w:r>
          </w:p>
        </w:tc>
        <w:tc>
          <w:tcPr>
            <w:tcW w:w="1352" w:type="dxa"/>
          </w:tcPr>
          <w:p w14:paraId="69C01759" w14:textId="77777777" w:rsidR="00CB5827" w:rsidRDefault="00F578D8">
            <w:pPr>
              <w:pStyle w:val="Compact"/>
              <w:jc w:val="right"/>
            </w:pPr>
            <w:r>
              <w:t>19 (58%)</w:t>
            </w:r>
          </w:p>
        </w:tc>
        <w:tc>
          <w:tcPr>
            <w:tcW w:w="965" w:type="dxa"/>
          </w:tcPr>
          <w:p w14:paraId="69C0175A" w14:textId="77777777" w:rsidR="00CB5827" w:rsidRDefault="00F578D8">
            <w:pPr>
              <w:pStyle w:val="Compact"/>
              <w:jc w:val="right"/>
            </w:pPr>
            <w:r>
              <w:t>0.84</w:t>
            </w:r>
          </w:p>
        </w:tc>
        <w:tc>
          <w:tcPr>
            <w:tcW w:w="965" w:type="dxa"/>
          </w:tcPr>
          <w:p w14:paraId="69C0175B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</w:tr>
    </w:tbl>
    <w:p w14:paraId="69C0175D" w14:textId="77777777" w:rsidR="00CB5827" w:rsidRDefault="00F578D8">
      <w:pPr>
        <w:pStyle w:val="SourceCode"/>
      </w:pPr>
      <w:r>
        <w:rPr>
          <w:rStyle w:val="CommentTok"/>
        </w:rPr>
        <w:t># To show effect sizes</w:t>
      </w:r>
      <w:r>
        <w:br/>
      </w: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AttributeTok"/>
        </w:rPr>
        <w:t>use_mean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show.tests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4"/>
        <w:gridCol w:w="1256"/>
        <w:gridCol w:w="1256"/>
        <w:gridCol w:w="1256"/>
        <w:gridCol w:w="785"/>
        <w:gridCol w:w="1177"/>
        <w:gridCol w:w="785"/>
        <w:gridCol w:w="707"/>
        <w:gridCol w:w="1020"/>
      </w:tblGrid>
      <w:tr w:rsidR="00CB5827" w14:paraId="69C01767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3" w:type="dxa"/>
          </w:tcPr>
          <w:p w14:paraId="69C0175E" w14:textId="77777777" w:rsidR="00CB5827" w:rsidRDefault="00F578D8">
            <w:pPr>
              <w:pStyle w:val="Compact"/>
            </w:pPr>
            <w:r>
              <w:lastRenderedPageBreak/>
              <w:t> </w:t>
            </w:r>
          </w:p>
        </w:tc>
        <w:tc>
          <w:tcPr>
            <w:tcW w:w="1038" w:type="dxa"/>
          </w:tcPr>
          <w:p w14:paraId="69C0175F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1038" w:type="dxa"/>
          </w:tcPr>
          <w:p w14:paraId="69C01760" w14:textId="77777777" w:rsidR="00CB5827" w:rsidRDefault="00F578D8">
            <w:pPr>
              <w:pStyle w:val="Compact"/>
              <w:jc w:val="right"/>
            </w:pPr>
            <w:r>
              <w:t>Female (n=58)</w:t>
            </w:r>
          </w:p>
        </w:tc>
        <w:tc>
          <w:tcPr>
            <w:tcW w:w="1038" w:type="dxa"/>
          </w:tcPr>
          <w:p w14:paraId="69C01761" w14:textId="77777777" w:rsidR="00CB5827" w:rsidRDefault="00F578D8">
            <w:pPr>
              <w:pStyle w:val="Compact"/>
              <w:jc w:val="right"/>
            </w:pPr>
            <w:r>
              <w:t>Male (n=36)</w:t>
            </w:r>
          </w:p>
        </w:tc>
        <w:tc>
          <w:tcPr>
            <w:tcW w:w="649" w:type="dxa"/>
          </w:tcPr>
          <w:p w14:paraId="69C01762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973" w:type="dxa"/>
          </w:tcPr>
          <w:p w14:paraId="69C01763" w14:textId="77777777" w:rsidR="00CB5827" w:rsidRDefault="00F578D8">
            <w:pPr>
              <w:pStyle w:val="Compact"/>
              <w:jc w:val="right"/>
            </w:pPr>
            <w:r>
              <w:t>Effect Size (95% CI)</w:t>
            </w:r>
          </w:p>
        </w:tc>
        <w:tc>
          <w:tcPr>
            <w:tcW w:w="649" w:type="dxa"/>
          </w:tcPr>
          <w:p w14:paraId="69C01764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  <w:tc>
          <w:tcPr>
            <w:tcW w:w="584" w:type="dxa"/>
          </w:tcPr>
          <w:p w14:paraId="69C01765" w14:textId="77777777" w:rsidR="00CB5827" w:rsidRDefault="00F578D8">
            <w:pPr>
              <w:pStyle w:val="Compact"/>
              <w:jc w:val="right"/>
            </w:pPr>
            <w:r>
              <w:t>pTest</w:t>
            </w:r>
          </w:p>
        </w:tc>
        <w:tc>
          <w:tcPr>
            <w:tcW w:w="843" w:type="dxa"/>
          </w:tcPr>
          <w:p w14:paraId="69C01766" w14:textId="77777777" w:rsidR="00CB5827" w:rsidRDefault="00F578D8">
            <w:pPr>
              <w:pStyle w:val="Compact"/>
              <w:jc w:val="right"/>
            </w:pPr>
            <w:r>
              <w:t>effStat</w:t>
            </w:r>
          </w:p>
        </w:tc>
      </w:tr>
      <w:tr w:rsidR="00CB5827" w14:paraId="69C01771" w14:textId="77777777">
        <w:tc>
          <w:tcPr>
            <w:tcW w:w="1103" w:type="dxa"/>
          </w:tcPr>
          <w:p w14:paraId="69C01768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1038" w:type="dxa"/>
          </w:tcPr>
          <w:p w14:paraId="69C01769" w14:textId="77777777" w:rsidR="00CB5827" w:rsidRDefault="00F578D8">
            <w:pPr>
              <w:pStyle w:val="Compact"/>
              <w:jc w:val="right"/>
            </w:pPr>
            <w:r>
              <w:t>57.86 (12.75)</w:t>
            </w:r>
          </w:p>
        </w:tc>
        <w:tc>
          <w:tcPr>
            <w:tcW w:w="1038" w:type="dxa"/>
          </w:tcPr>
          <w:p w14:paraId="69C0176A" w14:textId="77777777" w:rsidR="00CB5827" w:rsidRDefault="00F578D8">
            <w:pPr>
              <w:pStyle w:val="Compact"/>
              <w:jc w:val="right"/>
            </w:pPr>
            <w:r>
              <w:t>56.95 (12.59)</w:t>
            </w:r>
          </w:p>
        </w:tc>
        <w:tc>
          <w:tcPr>
            <w:tcW w:w="1038" w:type="dxa"/>
          </w:tcPr>
          <w:p w14:paraId="69C0176B" w14:textId="77777777" w:rsidR="00CB5827" w:rsidRDefault="00F578D8">
            <w:pPr>
              <w:pStyle w:val="Compact"/>
              <w:jc w:val="right"/>
            </w:pPr>
            <w:r>
              <w:t>59.32 (13.05)</w:t>
            </w:r>
          </w:p>
        </w:tc>
        <w:tc>
          <w:tcPr>
            <w:tcW w:w="649" w:type="dxa"/>
          </w:tcPr>
          <w:p w14:paraId="69C0176C" w14:textId="77777777" w:rsidR="00CB5827" w:rsidRDefault="00F578D8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973" w:type="dxa"/>
          </w:tcPr>
          <w:p w14:paraId="69C0176D" w14:textId="77777777" w:rsidR="00CB5827" w:rsidRDefault="00F578D8">
            <w:pPr>
              <w:pStyle w:val="Compact"/>
              <w:jc w:val="right"/>
            </w:pPr>
            <w:r>
              <w:t>0.18 (-0.29, 0.36)</w:t>
            </w:r>
          </w:p>
        </w:tc>
        <w:tc>
          <w:tcPr>
            <w:tcW w:w="649" w:type="dxa"/>
          </w:tcPr>
          <w:p w14:paraId="69C0176E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  <w:tc>
          <w:tcPr>
            <w:tcW w:w="584" w:type="dxa"/>
          </w:tcPr>
          <w:p w14:paraId="69C0176F" w14:textId="77777777" w:rsidR="00CB5827" w:rsidRDefault="00F578D8">
            <w:pPr>
              <w:pStyle w:val="Compact"/>
              <w:jc w:val="right"/>
            </w:pPr>
            <w:r>
              <w:t>t-test</w:t>
            </w:r>
          </w:p>
        </w:tc>
        <w:tc>
          <w:tcPr>
            <w:tcW w:w="843" w:type="dxa"/>
          </w:tcPr>
          <w:p w14:paraId="69C01770" w14:textId="77777777" w:rsidR="00CB5827" w:rsidRDefault="00F578D8">
            <w:pPr>
              <w:pStyle w:val="Compact"/>
              <w:jc w:val="right"/>
            </w:pPr>
            <w:r>
              <w:t>Cohen’s d</w:t>
            </w:r>
          </w:p>
        </w:tc>
      </w:tr>
      <w:tr w:rsidR="00CB5827" w14:paraId="69C0177B" w14:textId="77777777">
        <w:tc>
          <w:tcPr>
            <w:tcW w:w="1103" w:type="dxa"/>
          </w:tcPr>
          <w:p w14:paraId="69C01772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Did ctDNA increase or decrease from baseline to cycle 3 - Increase from baseline</w:t>
            </w:r>
          </w:p>
        </w:tc>
        <w:tc>
          <w:tcPr>
            <w:tcW w:w="1038" w:type="dxa"/>
          </w:tcPr>
          <w:p w14:paraId="69C01773" w14:textId="77777777" w:rsidR="00CB5827" w:rsidRDefault="00F578D8">
            <w:pPr>
              <w:pStyle w:val="Compact"/>
              <w:jc w:val="right"/>
            </w:pPr>
            <w:r>
              <w:t>40 (55%)</w:t>
            </w:r>
          </w:p>
        </w:tc>
        <w:tc>
          <w:tcPr>
            <w:tcW w:w="1038" w:type="dxa"/>
          </w:tcPr>
          <w:p w14:paraId="69C01774" w14:textId="77777777" w:rsidR="00CB5827" w:rsidRDefault="00F578D8">
            <w:pPr>
              <w:pStyle w:val="Compact"/>
              <w:jc w:val="right"/>
            </w:pPr>
            <w:r>
              <w:t>21 (52%)</w:t>
            </w:r>
          </w:p>
        </w:tc>
        <w:tc>
          <w:tcPr>
            <w:tcW w:w="1038" w:type="dxa"/>
          </w:tcPr>
          <w:p w14:paraId="69C01775" w14:textId="77777777" w:rsidR="00CB5827" w:rsidRDefault="00F578D8">
            <w:pPr>
              <w:pStyle w:val="Compact"/>
              <w:jc w:val="right"/>
            </w:pPr>
            <w:r>
              <w:t>19 (58%)</w:t>
            </w:r>
          </w:p>
        </w:tc>
        <w:tc>
          <w:tcPr>
            <w:tcW w:w="649" w:type="dxa"/>
          </w:tcPr>
          <w:p w14:paraId="69C01776" w14:textId="77777777" w:rsidR="00CB5827" w:rsidRDefault="00F578D8">
            <w:pPr>
              <w:pStyle w:val="Compact"/>
              <w:jc w:val="right"/>
            </w:pPr>
            <w:r>
              <w:t>0.84</w:t>
            </w:r>
          </w:p>
        </w:tc>
        <w:tc>
          <w:tcPr>
            <w:tcW w:w="973" w:type="dxa"/>
          </w:tcPr>
          <w:p w14:paraId="69C01777" w14:textId="77777777" w:rsidR="00CB5827" w:rsidRDefault="00F578D8">
            <w:pPr>
              <w:pStyle w:val="Compact"/>
              <w:jc w:val="right"/>
            </w:pPr>
            <w:r>
              <w:t>0.02 (-0.20, 0.05)</w:t>
            </w:r>
          </w:p>
        </w:tc>
        <w:tc>
          <w:tcPr>
            <w:tcW w:w="649" w:type="dxa"/>
          </w:tcPr>
          <w:p w14:paraId="69C01778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  <w:tc>
          <w:tcPr>
            <w:tcW w:w="584" w:type="dxa"/>
          </w:tcPr>
          <w:p w14:paraId="69C01779" w14:textId="77777777" w:rsidR="00CB5827" w:rsidRDefault="00F578D8">
            <w:pPr>
              <w:pStyle w:val="Compact"/>
              <w:jc w:val="right"/>
            </w:pPr>
            <w:r>
              <w:t>ChiSq</w:t>
            </w:r>
          </w:p>
        </w:tc>
        <w:tc>
          <w:tcPr>
            <w:tcW w:w="843" w:type="dxa"/>
          </w:tcPr>
          <w:p w14:paraId="69C0177A" w14:textId="77777777" w:rsidR="00CB5827" w:rsidRDefault="00F578D8">
            <w:pPr>
              <w:pStyle w:val="Compact"/>
              <w:jc w:val="right"/>
            </w:pPr>
            <w:r>
              <w:t>Cramer’s V</w:t>
            </w:r>
          </w:p>
        </w:tc>
      </w:tr>
    </w:tbl>
    <w:p w14:paraId="69C0177C" w14:textId="77777777" w:rsidR="00CB5827" w:rsidRDefault="00F578D8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AttributeTok"/>
        </w:rPr>
        <w:t>use_mean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show.tests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4"/>
        <w:gridCol w:w="1256"/>
        <w:gridCol w:w="1256"/>
        <w:gridCol w:w="1256"/>
        <w:gridCol w:w="785"/>
        <w:gridCol w:w="1177"/>
        <w:gridCol w:w="785"/>
        <w:gridCol w:w="707"/>
        <w:gridCol w:w="1020"/>
      </w:tblGrid>
      <w:tr w:rsidR="00CB5827" w14:paraId="69C01786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3" w:type="dxa"/>
          </w:tcPr>
          <w:p w14:paraId="69C0177D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1038" w:type="dxa"/>
          </w:tcPr>
          <w:p w14:paraId="69C0177E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1038" w:type="dxa"/>
          </w:tcPr>
          <w:p w14:paraId="69C0177F" w14:textId="77777777" w:rsidR="00CB5827" w:rsidRDefault="00F578D8">
            <w:pPr>
              <w:pStyle w:val="Compact"/>
              <w:jc w:val="right"/>
            </w:pPr>
            <w:r>
              <w:t>Female (n=58)</w:t>
            </w:r>
          </w:p>
        </w:tc>
        <w:tc>
          <w:tcPr>
            <w:tcW w:w="1038" w:type="dxa"/>
          </w:tcPr>
          <w:p w14:paraId="69C01780" w14:textId="77777777" w:rsidR="00CB5827" w:rsidRDefault="00F578D8">
            <w:pPr>
              <w:pStyle w:val="Compact"/>
              <w:jc w:val="right"/>
            </w:pPr>
            <w:r>
              <w:t>Male (n=36)</w:t>
            </w:r>
          </w:p>
        </w:tc>
        <w:tc>
          <w:tcPr>
            <w:tcW w:w="649" w:type="dxa"/>
          </w:tcPr>
          <w:p w14:paraId="69C01781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973" w:type="dxa"/>
          </w:tcPr>
          <w:p w14:paraId="69C01782" w14:textId="77777777" w:rsidR="00CB5827" w:rsidRDefault="00F578D8">
            <w:pPr>
              <w:pStyle w:val="Compact"/>
              <w:jc w:val="right"/>
            </w:pPr>
            <w:r>
              <w:t>Effect Size (95% CI)</w:t>
            </w:r>
          </w:p>
        </w:tc>
        <w:tc>
          <w:tcPr>
            <w:tcW w:w="649" w:type="dxa"/>
          </w:tcPr>
          <w:p w14:paraId="69C01783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  <w:tc>
          <w:tcPr>
            <w:tcW w:w="584" w:type="dxa"/>
          </w:tcPr>
          <w:p w14:paraId="69C01784" w14:textId="77777777" w:rsidR="00CB5827" w:rsidRDefault="00F578D8">
            <w:pPr>
              <w:pStyle w:val="Compact"/>
              <w:jc w:val="right"/>
            </w:pPr>
            <w:r>
              <w:t>pTest</w:t>
            </w:r>
          </w:p>
        </w:tc>
        <w:tc>
          <w:tcPr>
            <w:tcW w:w="843" w:type="dxa"/>
          </w:tcPr>
          <w:p w14:paraId="69C01785" w14:textId="77777777" w:rsidR="00CB5827" w:rsidRDefault="00F578D8">
            <w:pPr>
              <w:pStyle w:val="Compact"/>
              <w:jc w:val="right"/>
            </w:pPr>
            <w:r>
              <w:t>effStat</w:t>
            </w:r>
          </w:p>
        </w:tc>
      </w:tr>
      <w:tr w:rsidR="00CB5827" w14:paraId="69C01790" w14:textId="77777777">
        <w:tc>
          <w:tcPr>
            <w:tcW w:w="1103" w:type="dxa"/>
          </w:tcPr>
          <w:p w14:paraId="69C01787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1038" w:type="dxa"/>
          </w:tcPr>
          <w:p w14:paraId="69C01788" w14:textId="77777777" w:rsidR="00CB5827" w:rsidRDefault="00F578D8">
            <w:pPr>
              <w:pStyle w:val="Compact"/>
              <w:jc w:val="right"/>
            </w:pPr>
            <w:r>
              <w:t>57.86 (12.75)</w:t>
            </w:r>
          </w:p>
        </w:tc>
        <w:tc>
          <w:tcPr>
            <w:tcW w:w="1038" w:type="dxa"/>
          </w:tcPr>
          <w:p w14:paraId="69C01789" w14:textId="77777777" w:rsidR="00CB5827" w:rsidRDefault="00F578D8">
            <w:pPr>
              <w:pStyle w:val="Compact"/>
              <w:jc w:val="right"/>
            </w:pPr>
            <w:r>
              <w:t>56.95 (12.59)</w:t>
            </w:r>
          </w:p>
        </w:tc>
        <w:tc>
          <w:tcPr>
            <w:tcW w:w="1038" w:type="dxa"/>
          </w:tcPr>
          <w:p w14:paraId="69C0178A" w14:textId="77777777" w:rsidR="00CB5827" w:rsidRDefault="00F578D8">
            <w:pPr>
              <w:pStyle w:val="Compact"/>
              <w:jc w:val="right"/>
            </w:pPr>
            <w:r>
              <w:t>59.32 (13.05)</w:t>
            </w:r>
          </w:p>
        </w:tc>
        <w:tc>
          <w:tcPr>
            <w:tcW w:w="649" w:type="dxa"/>
          </w:tcPr>
          <w:p w14:paraId="69C0178B" w14:textId="77777777" w:rsidR="00CB5827" w:rsidRDefault="00F578D8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973" w:type="dxa"/>
          </w:tcPr>
          <w:p w14:paraId="69C0178C" w14:textId="77777777" w:rsidR="00CB5827" w:rsidRDefault="00F578D8">
            <w:pPr>
              <w:pStyle w:val="Compact"/>
              <w:jc w:val="right"/>
            </w:pPr>
            <w:r>
              <w:t>0.18 (-0.31, 0.35)</w:t>
            </w:r>
          </w:p>
        </w:tc>
        <w:tc>
          <w:tcPr>
            <w:tcW w:w="649" w:type="dxa"/>
          </w:tcPr>
          <w:p w14:paraId="69C0178D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  <w:tc>
          <w:tcPr>
            <w:tcW w:w="584" w:type="dxa"/>
          </w:tcPr>
          <w:p w14:paraId="69C0178E" w14:textId="77777777" w:rsidR="00CB5827" w:rsidRDefault="00F578D8">
            <w:pPr>
              <w:pStyle w:val="Compact"/>
              <w:jc w:val="right"/>
            </w:pPr>
            <w:r>
              <w:t>t-test</w:t>
            </w:r>
          </w:p>
        </w:tc>
        <w:tc>
          <w:tcPr>
            <w:tcW w:w="843" w:type="dxa"/>
          </w:tcPr>
          <w:p w14:paraId="69C0178F" w14:textId="77777777" w:rsidR="00CB5827" w:rsidRDefault="00F578D8">
            <w:pPr>
              <w:pStyle w:val="Compact"/>
              <w:jc w:val="right"/>
            </w:pPr>
            <w:r>
              <w:t>Cohen’s d</w:t>
            </w:r>
          </w:p>
        </w:tc>
      </w:tr>
      <w:tr w:rsidR="00CB5827" w14:paraId="69C0179A" w14:textId="77777777">
        <w:tc>
          <w:tcPr>
            <w:tcW w:w="1103" w:type="dxa"/>
          </w:tcPr>
          <w:p w14:paraId="69C01791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 xml:space="preserve">Did ctDNA increase or </w:t>
            </w:r>
            <w:r>
              <w:rPr>
                <w:b/>
                <w:bCs/>
              </w:rPr>
              <w:t>decrease from baseline to cycle 3 - Increase from baseline</w:t>
            </w:r>
          </w:p>
        </w:tc>
        <w:tc>
          <w:tcPr>
            <w:tcW w:w="1038" w:type="dxa"/>
          </w:tcPr>
          <w:p w14:paraId="69C01792" w14:textId="77777777" w:rsidR="00CB5827" w:rsidRDefault="00F578D8">
            <w:pPr>
              <w:pStyle w:val="Compact"/>
              <w:jc w:val="right"/>
            </w:pPr>
            <w:r>
              <w:t>40 (55%)</w:t>
            </w:r>
          </w:p>
        </w:tc>
        <w:tc>
          <w:tcPr>
            <w:tcW w:w="1038" w:type="dxa"/>
          </w:tcPr>
          <w:p w14:paraId="69C01793" w14:textId="77777777" w:rsidR="00CB5827" w:rsidRDefault="00F578D8">
            <w:pPr>
              <w:pStyle w:val="Compact"/>
              <w:jc w:val="right"/>
            </w:pPr>
            <w:r>
              <w:t>21 (52%)</w:t>
            </w:r>
          </w:p>
        </w:tc>
        <w:tc>
          <w:tcPr>
            <w:tcW w:w="1038" w:type="dxa"/>
          </w:tcPr>
          <w:p w14:paraId="69C01794" w14:textId="77777777" w:rsidR="00CB5827" w:rsidRDefault="00F578D8">
            <w:pPr>
              <w:pStyle w:val="Compact"/>
              <w:jc w:val="right"/>
            </w:pPr>
            <w:r>
              <w:t>19 (58%)</w:t>
            </w:r>
          </w:p>
        </w:tc>
        <w:tc>
          <w:tcPr>
            <w:tcW w:w="649" w:type="dxa"/>
          </w:tcPr>
          <w:p w14:paraId="69C01795" w14:textId="77777777" w:rsidR="00CB5827" w:rsidRDefault="00F578D8">
            <w:pPr>
              <w:pStyle w:val="Compact"/>
              <w:jc w:val="right"/>
            </w:pPr>
            <w:r>
              <w:t>0.84</w:t>
            </w:r>
          </w:p>
        </w:tc>
        <w:tc>
          <w:tcPr>
            <w:tcW w:w="973" w:type="dxa"/>
          </w:tcPr>
          <w:p w14:paraId="69C01796" w14:textId="77777777" w:rsidR="00CB5827" w:rsidRDefault="00F578D8">
            <w:pPr>
              <w:pStyle w:val="Compact"/>
              <w:jc w:val="right"/>
            </w:pPr>
            <w:r>
              <w:t>0.02 (-0.20, 0.05)</w:t>
            </w:r>
          </w:p>
        </w:tc>
        <w:tc>
          <w:tcPr>
            <w:tcW w:w="649" w:type="dxa"/>
          </w:tcPr>
          <w:p w14:paraId="69C01797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  <w:tc>
          <w:tcPr>
            <w:tcW w:w="584" w:type="dxa"/>
          </w:tcPr>
          <w:p w14:paraId="69C01798" w14:textId="77777777" w:rsidR="00CB5827" w:rsidRDefault="00F578D8">
            <w:pPr>
              <w:pStyle w:val="Compact"/>
              <w:jc w:val="right"/>
            </w:pPr>
            <w:r>
              <w:t>ChiSq</w:t>
            </w:r>
          </w:p>
        </w:tc>
        <w:tc>
          <w:tcPr>
            <w:tcW w:w="843" w:type="dxa"/>
          </w:tcPr>
          <w:p w14:paraId="69C01799" w14:textId="77777777" w:rsidR="00CB5827" w:rsidRDefault="00F578D8">
            <w:pPr>
              <w:pStyle w:val="Compact"/>
              <w:jc w:val="right"/>
            </w:pPr>
            <w:r>
              <w:t>Cramer’s V</w:t>
            </w:r>
          </w:p>
        </w:tc>
      </w:tr>
    </w:tbl>
    <w:p w14:paraId="69C0179B" w14:textId="77777777" w:rsidR="00CB5827" w:rsidRDefault="00F578D8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"cohort"</w:t>
      </w:r>
      <w:r>
        <w:rPr>
          <w:rStyle w:val="NormalTok"/>
        </w:rPr>
        <w:t xml:space="preserve">, </w:t>
      </w:r>
      <w:r>
        <w:rPr>
          <w:rStyle w:val="AttributeTok"/>
        </w:rPr>
        <w:t>use_mean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show.tests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4"/>
        <w:gridCol w:w="871"/>
        <w:gridCol w:w="816"/>
        <w:gridCol w:w="871"/>
        <w:gridCol w:w="871"/>
        <w:gridCol w:w="816"/>
        <w:gridCol w:w="871"/>
        <w:gridCol w:w="544"/>
        <w:gridCol w:w="816"/>
        <w:gridCol w:w="544"/>
        <w:gridCol w:w="816"/>
        <w:gridCol w:w="816"/>
      </w:tblGrid>
      <w:tr w:rsidR="00CB5827" w14:paraId="69C017A8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5" w:type="dxa"/>
          </w:tcPr>
          <w:p w14:paraId="69C0179C" w14:textId="77777777" w:rsidR="00CB5827" w:rsidRDefault="00F578D8">
            <w:pPr>
              <w:pStyle w:val="Compact"/>
            </w:pPr>
            <w:r>
              <w:lastRenderedPageBreak/>
              <w:t> </w:t>
            </w:r>
          </w:p>
        </w:tc>
        <w:tc>
          <w:tcPr>
            <w:tcW w:w="720" w:type="dxa"/>
          </w:tcPr>
          <w:p w14:paraId="69C0179D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675" w:type="dxa"/>
          </w:tcPr>
          <w:p w14:paraId="69C0179E" w14:textId="77777777" w:rsidR="00CB5827" w:rsidRDefault="00F578D8">
            <w:pPr>
              <w:pStyle w:val="Compact"/>
              <w:jc w:val="right"/>
            </w:pPr>
            <w:r>
              <w:t>A (n=16)</w:t>
            </w:r>
          </w:p>
        </w:tc>
        <w:tc>
          <w:tcPr>
            <w:tcW w:w="720" w:type="dxa"/>
          </w:tcPr>
          <w:p w14:paraId="69C0179F" w14:textId="77777777" w:rsidR="00CB5827" w:rsidRDefault="00F578D8">
            <w:pPr>
              <w:pStyle w:val="Compact"/>
              <w:jc w:val="right"/>
            </w:pPr>
            <w:r>
              <w:t>B (n=18)</w:t>
            </w:r>
          </w:p>
        </w:tc>
        <w:tc>
          <w:tcPr>
            <w:tcW w:w="720" w:type="dxa"/>
          </w:tcPr>
          <w:p w14:paraId="69C017A0" w14:textId="77777777" w:rsidR="00CB5827" w:rsidRDefault="00F578D8">
            <w:pPr>
              <w:pStyle w:val="Compact"/>
              <w:jc w:val="right"/>
            </w:pPr>
            <w:r>
              <w:t>C (n=18)</w:t>
            </w:r>
          </w:p>
        </w:tc>
        <w:tc>
          <w:tcPr>
            <w:tcW w:w="675" w:type="dxa"/>
          </w:tcPr>
          <w:p w14:paraId="69C017A1" w14:textId="77777777" w:rsidR="00CB5827" w:rsidRDefault="00F578D8">
            <w:pPr>
              <w:pStyle w:val="Compact"/>
              <w:jc w:val="right"/>
            </w:pPr>
            <w:r>
              <w:t>D (n=12)</w:t>
            </w:r>
          </w:p>
        </w:tc>
        <w:tc>
          <w:tcPr>
            <w:tcW w:w="720" w:type="dxa"/>
          </w:tcPr>
          <w:p w14:paraId="69C017A2" w14:textId="77777777" w:rsidR="00CB5827" w:rsidRDefault="00F578D8">
            <w:pPr>
              <w:pStyle w:val="Compact"/>
              <w:jc w:val="right"/>
            </w:pPr>
            <w:r>
              <w:t>E (n=30)</w:t>
            </w:r>
          </w:p>
        </w:tc>
        <w:tc>
          <w:tcPr>
            <w:tcW w:w="450" w:type="dxa"/>
          </w:tcPr>
          <w:p w14:paraId="69C017A3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75" w:type="dxa"/>
          </w:tcPr>
          <w:p w14:paraId="69C017A4" w14:textId="77777777" w:rsidR="00CB5827" w:rsidRDefault="00F578D8">
            <w:pPr>
              <w:pStyle w:val="Compact"/>
              <w:jc w:val="right"/>
            </w:pPr>
            <w:r>
              <w:t>Effect Size (95% CI)</w:t>
            </w:r>
          </w:p>
        </w:tc>
        <w:tc>
          <w:tcPr>
            <w:tcW w:w="450" w:type="dxa"/>
          </w:tcPr>
          <w:p w14:paraId="69C017A5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  <w:tc>
          <w:tcPr>
            <w:tcW w:w="675" w:type="dxa"/>
          </w:tcPr>
          <w:p w14:paraId="69C017A6" w14:textId="77777777" w:rsidR="00CB5827" w:rsidRDefault="00F578D8">
            <w:pPr>
              <w:pStyle w:val="Compact"/>
              <w:jc w:val="right"/>
            </w:pPr>
            <w:r>
              <w:t>pTest</w:t>
            </w:r>
          </w:p>
        </w:tc>
        <w:tc>
          <w:tcPr>
            <w:tcW w:w="675" w:type="dxa"/>
          </w:tcPr>
          <w:p w14:paraId="69C017A7" w14:textId="77777777" w:rsidR="00CB5827" w:rsidRDefault="00F578D8">
            <w:pPr>
              <w:pStyle w:val="Compact"/>
              <w:jc w:val="right"/>
            </w:pPr>
            <w:r>
              <w:t>effStat</w:t>
            </w:r>
          </w:p>
        </w:tc>
      </w:tr>
      <w:tr w:rsidR="00CB5827" w14:paraId="69C017B5" w14:textId="77777777">
        <w:tc>
          <w:tcPr>
            <w:tcW w:w="765" w:type="dxa"/>
          </w:tcPr>
          <w:p w14:paraId="69C017A9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720" w:type="dxa"/>
          </w:tcPr>
          <w:p w14:paraId="69C017AA" w14:textId="77777777" w:rsidR="00CB5827" w:rsidRDefault="00F578D8">
            <w:pPr>
              <w:pStyle w:val="Compact"/>
              <w:jc w:val="right"/>
            </w:pPr>
            <w:r>
              <w:t>57.86 (12.75)</w:t>
            </w:r>
          </w:p>
        </w:tc>
        <w:tc>
          <w:tcPr>
            <w:tcW w:w="675" w:type="dxa"/>
          </w:tcPr>
          <w:p w14:paraId="69C017AB" w14:textId="77777777" w:rsidR="00CB5827" w:rsidRDefault="00F578D8">
            <w:pPr>
              <w:pStyle w:val="Compact"/>
              <w:jc w:val="right"/>
            </w:pPr>
            <w:r>
              <w:t>62.88 (6.08)</w:t>
            </w:r>
          </w:p>
        </w:tc>
        <w:tc>
          <w:tcPr>
            <w:tcW w:w="720" w:type="dxa"/>
          </w:tcPr>
          <w:p w14:paraId="69C017AC" w14:textId="77777777" w:rsidR="00CB5827" w:rsidRDefault="00F578D8">
            <w:pPr>
              <w:pStyle w:val="Compact"/>
              <w:jc w:val="right"/>
            </w:pPr>
            <w:r>
              <w:t>56.29 (13.99)</w:t>
            </w:r>
          </w:p>
        </w:tc>
        <w:tc>
          <w:tcPr>
            <w:tcW w:w="720" w:type="dxa"/>
          </w:tcPr>
          <w:p w14:paraId="69C017AD" w14:textId="77777777" w:rsidR="00CB5827" w:rsidRDefault="00F578D8">
            <w:pPr>
              <w:pStyle w:val="Compact"/>
              <w:jc w:val="right"/>
            </w:pPr>
            <w:r>
              <w:t>57.89 (10.83)</w:t>
            </w:r>
          </w:p>
        </w:tc>
        <w:tc>
          <w:tcPr>
            <w:tcW w:w="675" w:type="dxa"/>
          </w:tcPr>
          <w:p w14:paraId="69C017AE" w14:textId="77777777" w:rsidR="00CB5827" w:rsidRDefault="00F578D8">
            <w:pPr>
              <w:pStyle w:val="Compact"/>
              <w:jc w:val="right"/>
            </w:pPr>
            <w:r>
              <w:t>63.84 (9.98)</w:t>
            </w:r>
          </w:p>
        </w:tc>
        <w:tc>
          <w:tcPr>
            <w:tcW w:w="720" w:type="dxa"/>
          </w:tcPr>
          <w:p w14:paraId="69C017AF" w14:textId="77777777" w:rsidR="00CB5827" w:rsidRDefault="00F578D8">
            <w:pPr>
              <w:pStyle w:val="Compact"/>
              <w:jc w:val="right"/>
            </w:pPr>
            <w:r>
              <w:t>53.70 (15.26)</w:t>
            </w:r>
          </w:p>
        </w:tc>
        <w:tc>
          <w:tcPr>
            <w:tcW w:w="450" w:type="dxa"/>
          </w:tcPr>
          <w:p w14:paraId="69C017B0" w14:textId="77777777" w:rsidR="00CB5827" w:rsidRDefault="00F578D8">
            <w:pPr>
              <w:pStyle w:val="Compact"/>
              <w:jc w:val="right"/>
            </w:pPr>
            <w:r>
              <w:t>0.069</w:t>
            </w:r>
          </w:p>
        </w:tc>
        <w:tc>
          <w:tcPr>
            <w:tcW w:w="675" w:type="dxa"/>
          </w:tcPr>
          <w:p w14:paraId="69C017B1" w14:textId="77777777" w:rsidR="00CB5827" w:rsidRDefault="00F578D8">
            <w:pPr>
              <w:pStyle w:val="Compact"/>
              <w:jc w:val="right"/>
            </w:pPr>
            <w:r>
              <w:t>0.05 (-0.12, 0.11)</w:t>
            </w:r>
          </w:p>
        </w:tc>
        <w:tc>
          <w:tcPr>
            <w:tcW w:w="450" w:type="dxa"/>
          </w:tcPr>
          <w:p w14:paraId="69C017B2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  <w:tc>
          <w:tcPr>
            <w:tcW w:w="675" w:type="dxa"/>
          </w:tcPr>
          <w:p w14:paraId="69C017B3" w14:textId="77777777" w:rsidR="00CB5827" w:rsidRDefault="00F578D8">
            <w:pPr>
              <w:pStyle w:val="Compact"/>
              <w:jc w:val="right"/>
            </w:pPr>
            <w:r>
              <w:t>ANOVA</w:t>
            </w:r>
          </w:p>
        </w:tc>
        <w:tc>
          <w:tcPr>
            <w:tcW w:w="675" w:type="dxa"/>
          </w:tcPr>
          <w:p w14:paraId="69C017B4" w14:textId="77777777" w:rsidR="00CB5827" w:rsidRDefault="00F578D8">
            <w:pPr>
              <w:pStyle w:val="Compact"/>
              <w:jc w:val="right"/>
            </w:pPr>
            <w:r>
              <w:t>Omega Sq</w:t>
            </w:r>
          </w:p>
        </w:tc>
      </w:tr>
      <w:tr w:rsidR="00CB5827" w14:paraId="69C017C2" w14:textId="77777777">
        <w:tc>
          <w:tcPr>
            <w:tcW w:w="765" w:type="dxa"/>
          </w:tcPr>
          <w:p w14:paraId="69C017B6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 xml:space="preserve">Did ctDNA increase or decrease from baseline to cycle 3 - Increase from </w:t>
            </w:r>
            <w:r>
              <w:rPr>
                <w:b/>
                <w:bCs/>
              </w:rPr>
              <w:t>baseline</w:t>
            </w:r>
          </w:p>
        </w:tc>
        <w:tc>
          <w:tcPr>
            <w:tcW w:w="720" w:type="dxa"/>
          </w:tcPr>
          <w:p w14:paraId="69C017B7" w14:textId="77777777" w:rsidR="00CB5827" w:rsidRDefault="00F578D8">
            <w:pPr>
              <w:pStyle w:val="Compact"/>
              <w:jc w:val="right"/>
            </w:pPr>
            <w:r>
              <w:t>40 (55%)</w:t>
            </w:r>
          </w:p>
        </w:tc>
        <w:tc>
          <w:tcPr>
            <w:tcW w:w="675" w:type="dxa"/>
          </w:tcPr>
          <w:p w14:paraId="69C017B8" w14:textId="77777777" w:rsidR="00CB5827" w:rsidRDefault="00F578D8">
            <w:pPr>
              <w:pStyle w:val="Compact"/>
              <w:jc w:val="right"/>
            </w:pPr>
            <w:r>
              <w:t>8 (57%)</w:t>
            </w:r>
          </w:p>
        </w:tc>
        <w:tc>
          <w:tcPr>
            <w:tcW w:w="720" w:type="dxa"/>
          </w:tcPr>
          <w:p w14:paraId="69C017B9" w14:textId="77777777" w:rsidR="00CB5827" w:rsidRDefault="00F578D8">
            <w:pPr>
              <w:pStyle w:val="Compact"/>
              <w:jc w:val="right"/>
            </w:pPr>
            <w:r>
              <w:t>7 (64%)</w:t>
            </w:r>
          </w:p>
        </w:tc>
        <w:tc>
          <w:tcPr>
            <w:tcW w:w="720" w:type="dxa"/>
          </w:tcPr>
          <w:p w14:paraId="69C017BA" w14:textId="77777777" w:rsidR="00CB5827" w:rsidRDefault="00F578D8">
            <w:pPr>
              <w:pStyle w:val="Compact"/>
              <w:jc w:val="right"/>
            </w:pPr>
            <w:r>
              <w:t>5 (50%)</w:t>
            </w:r>
          </w:p>
        </w:tc>
        <w:tc>
          <w:tcPr>
            <w:tcW w:w="675" w:type="dxa"/>
          </w:tcPr>
          <w:p w14:paraId="69C017BB" w14:textId="77777777" w:rsidR="00CB5827" w:rsidRDefault="00F578D8">
            <w:pPr>
              <w:pStyle w:val="Compact"/>
              <w:jc w:val="right"/>
            </w:pPr>
            <w:r>
              <w:t>2 (20%)</w:t>
            </w:r>
          </w:p>
        </w:tc>
        <w:tc>
          <w:tcPr>
            <w:tcW w:w="720" w:type="dxa"/>
          </w:tcPr>
          <w:p w14:paraId="69C017BC" w14:textId="77777777" w:rsidR="00CB5827" w:rsidRDefault="00F578D8">
            <w:pPr>
              <w:pStyle w:val="Compact"/>
              <w:jc w:val="right"/>
            </w:pPr>
            <w:r>
              <w:t>18 (64%)</w:t>
            </w:r>
          </w:p>
        </w:tc>
        <w:tc>
          <w:tcPr>
            <w:tcW w:w="450" w:type="dxa"/>
          </w:tcPr>
          <w:p w14:paraId="69C017BD" w14:textId="77777777" w:rsidR="00CB5827" w:rsidRDefault="00F578D8">
            <w:pPr>
              <w:pStyle w:val="Compact"/>
              <w:jc w:val="right"/>
            </w:pPr>
            <w:r>
              <w:t>0.18</w:t>
            </w:r>
          </w:p>
        </w:tc>
        <w:tc>
          <w:tcPr>
            <w:tcW w:w="675" w:type="dxa"/>
          </w:tcPr>
          <w:p w14:paraId="69C017BE" w14:textId="77777777" w:rsidR="00CB5827" w:rsidRDefault="00F578D8">
            <w:pPr>
              <w:pStyle w:val="Compact"/>
              <w:jc w:val="right"/>
            </w:pPr>
            <w:r>
              <w:t>0.30 (0.21, 0.50)</w:t>
            </w:r>
          </w:p>
        </w:tc>
        <w:tc>
          <w:tcPr>
            <w:tcW w:w="450" w:type="dxa"/>
          </w:tcPr>
          <w:p w14:paraId="69C017BF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  <w:tc>
          <w:tcPr>
            <w:tcW w:w="675" w:type="dxa"/>
          </w:tcPr>
          <w:p w14:paraId="69C017C0" w14:textId="77777777" w:rsidR="00CB5827" w:rsidRDefault="00F578D8">
            <w:pPr>
              <w:pStyle w:val="Compact"/>
              <w:jc w:val="right"/>
            </w:pPr>
            <w:r>
              <w:t>Fisher Exact</w:t>
            </w:r>
          </w:p>
        </w:tc>
        <w:tc>
          <w:tcPr>
            <w:tcW w:w="675" w:type="dxa"/>
          </w:tcPr>
          <w:p w14:paraId="69C017C1" w14:textId="77777777" w:rsidR="00CB5827" w:rsidRDefault="00F578D8">
            <w:pPr>
              <w:pStyle w:val="Compact"/>
              <w:jc w:val="right"/>
            </w:pPr>
            <w:r>
              <w:t>Cramer’s V</w:t>
            </w:r>
          </w:p>
        </w:tc>
      </w:tr>
    </w:tbl>
    <w:p w14:paraId="69C017C3" w14:textId="77777777" w:rsidR="00CB5827" w:rsidRDefault="00F578D8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rPr>
          <w:rStyle w:val="StringTok"/>
        </w:rPr>
        <w:t>"l_size"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"cohort"</w:t>
      </w:r>
      <w:r>
        <w:rPr>
          <w:rStyle w:val="NormalTok"/>
        </w:rPr>
        <w:t xml:space="preserve">, </w:t>
      </w:r>
      <w:r>
        <w:rPr>
          <w:rStyle w:val="AttributeTok"/>
        </w:rPr>
        <w:t>use_mean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rPr>
          <w:rStyle w:val="StringTok"/>
        </w:rPr>
        <w:t>"l_size"</w:t>
      </w:r>
      <w:r>
        <w:rPr>
          <w:rStyle w:val="NormalTok"/>
        </w:rPr>
        <w:t xml:space="preserve">),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show.tests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1"/>
        <w:gridCol w:w="846"/>
        <w:gridCol w:w="847"/>
        <w:gridCol w:w="847"/>
        <w:gridCol w:w="899"/>
        <w:gridCol w:w="847"/>
        <w:gridCol w:w="899"/>
        <w:gridCol w:w="529"/>
        <w:gridCol w:w="794"/>
        <w:gridCol w:w="529"/>
        <w:gridCol w:w="794"/>
        <w:gridCol w:w="794"/>
      </w:tblGrid>
      <w:tr w:rsidR="00CB5827" w14:paraId="69C017D0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87" w:type="dxa"/>
          </w:tcPr>
          <w:p w14:paraId="69C017C4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700" w:type="dxa"/>
          </w:tcPr>
          <w:p w14:paraId="69C017C5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700" w:type="dxa"/>
          </w:tcPr>
          <w:p w14:paraId="69C017C6" w14:textId="77777777" w:rsidR="00CB5827" w:rsidRDefault="00F578D8">
            <w:pPr>
              <w:pStyle w:val="Compact"/>
              <w:jc w:val="right"/>
            </w:pPr>
            <w:r>
              <w:t>A (n=16)</w:t>
            </w:r>
          </w:p>
        </w:tc>
        <w:tc>
          <w:tcPr>
            <w:tcW w:w="700" w:type="dxa"/>
          </w:tcPr>
          <w:p w14:paraId="69C017C7" w14:textId="77777777" w:rsidR="00CB5827" w:rsidRDefault="00F578D8">
            <w:pPr>
              <w:pStyle w:val="Compact"/>
              <w:jc w:val="right"/>
            </w:pPr>
            <w:r>
              <w:t>B (n=18)</w:t>
            </w:r>
          </w:p>
        </w:tc>
        <w:tc>
          <w:tcPr>
            <w:tcW w:w="743" w:type="dxa"/>
          </w:tcPr>
          <w:p w14:paraId="69C017C8" w14:textId="77777777" w:rsidR="00CB5827" w:rsidRDefault="00F578D8">
            <w:pPr>
              <w:pStyle w:val="Compact"/>
              <w:jc w:val="right"/>
            </w:pPr>
            <w:r>
              <w:t>C (n=18)</w:t>
            </w:r>
          </w:p>
        </w:tc>
        <w:tc>
          <w:tcPr>
            <w:tcW w:w="700" w:type="dxa"/>
          </w:tcPr>
          <w:p w14:paraId="69C017C9" w14:textId="77777777" w:rsidR="00CB5827" w:rsidRDefault="00F578D8">
            <w:pPr>
              <w:pStyle w:val="Compact"/>
              <w:jc w:val="right"/>
            </w:pPr>
            <w:r>
              <w:t>D (n=12)</w:t>
            </w:r>
          </w:p>
        </w:tc>
        <w:tc>
          <w:tcPr>
            <w:tcW w:w="743" w:type="dxa"/>
          </w:tcPr>
          <w:p w14:paraId="69C017CA" w14:textId="77777777" w:rsidR="00CB5827" w:rsidRDefault="00F578D8">
            <w:pPr>
              <w:pStyle w:val="Compact"/>
              <w:jc w:val="right"/>
            </w:pPr>
            <w:r>
              <w:t>E (n=30)</w:t>
            </w:r>
          </w:p>
        </w:tc>
        <w:tc>
          <w:tcPr>
            <w:tcW w:w="437" w:type="dxa"/>
          </w:tcPr>
          <w:p w14:paraId="69C017CB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56" w:type="dxa"/>
          </w:tcPr>
          <w:p w14:paraId="69C017CC" w14:textId="77777777" w:rsidR="00CB5827" w:rsidRDefault="00F578D8">
            <w:pPr>
              <w:pStyle w:val="Compact"/>
              <w:jc w:val="right"/>
            </w:pPr>
            <w:r>
              <w:t>Effect Size (95% CI)</w:t>
            </w:r>
          </w:p>
        </w:tc>
        <w:tc>
          <w:tcPr>
            <w:tcW w:w="437" w:type="dxa"/>
          </w:tcPr>
          <w:p w14:paraId="69C017CD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  <w:tc>
          <w:tcPr>
            <w:tcW w:w="656" w:type="dxa"/>
          </w:tcPr>
          <w:p w14:paraId="69C017CE" w14:textId="77777777" w:rsidR="00CB5827" w:rsidRDefault="00F578D8">
            <w:pPr>
              <w:pStyle w:val="Compact"/>
              <w:jc w:val="right"/>
            </w:pPr>
            <w:r>
              <w:t>pTest</w:t>
            </w:r>
          </w:p>
        </w:tc>
        <w:tc>
          <w:tcPr>
            <w:tcW w:w="656" w:type="dxa"/>
          </w:tcPr>
          <w:p w14:paraId="69C017CF" w14:textId="77777777" w:rsidR="00CB5827" w:rsidRDefault="00F578D8">
            <w:pPr>
              <w:pStyle w:val="Compact"/>
              <w:jc w:val="right"/>
            </w:pPr>
            <w:r>
              <w:t>effStat</w:t>
            </w:r>
          </w:p>
        </w:tc>
      </w:tr>
      <w:tr w:rsidR="00CB5827" w14:paraId="69C017DD" w14:textId="77777777">
        <w:tc>
          <w:tcPr>
            <w:tcW w:w="787" w:type="dxa"/>
          </w:tcPr>
          <w:p w14:paraId="69C017D1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700" w:type="dxa"/>
          </w:tcPr>
          <w:p w14:paraId="69C017D2" w14:textId="77777777" w:rsidR="00CB5827" w:rsidRDefault="00F578D8">
            <w:pPr>
              <w:pStyle w:val="Compact"/>
              <w:jc w:val="right"/>
            </w:pPr>
            <w:r>
              <w:t>57.86 (12.75)</w:t>
            </w:r>
          </w:p>
        </w:tc>
        <w:tc>
          <w:tcPr>
            <w:tcW w:w="700" w:type="dxa"/>
          </w:tcPr>
          <w:p w14:paraId="69C017D3" w14:textId="77777777" w:rsidR="00CB5827" w:rsidRDefault="00F578D8">
            <w:pPr>
              <w:pStyle w:val="Compact"/>
              <w:jc w:val="right"/>
            </w:pPr>
            <w:r>
              <w:t>62.88 (6.08)</w:t>
            </w:r>
          </w:p>
        </w:tc>
        <w:tc>
          <w:tcPr>
            <w:tcW w:w="700" w:type="dxa"/>
          </w:tcPr>
          <w:p w14:paraId="69C017D4" w14:textId="77777777" w:rsidR="00CB5827" w:rsidRDefault="00F578D8">
            <w:pPr>
              <w:pStyle w:val="Compact"/>
              <w:jc w:val="right"/>
            </w:pPr>
            <w:r>
              <w:t>56.29 (13.99)</w:t>
            </w:r>
          </w:p>
        </w:tc>
        <w:tc>
          <w:tcPr>
            <w:tcW w:w="743" w:type="dxa"/>
          </w:tcPr>
          <w:p w14:paraId="69C017D5" w14:textId="77777777" w:rsidR="00CB5827" w:rsidRDefault="00F578D8">
            <w:pPr>
              <w:pStyle w:val="Compact"/>
              <w:jc w:val="right"/>
            </w:pPr>
            <w:r>
              <w:t>57.89 (10.83)</w:t>
            </w:r>
          </w:p>
        </w:tc>
        <w:tc>
          <w:tcPr>
            <w:tcW w:w="700" w:type="dxa"/>
          </w:tcPr>
          <w:p w14:paraId="69C017D6" w14:textId="77777777" w:rsidR="00CB5827" w:rsidRDefault="00F578D8">
            <w:pPr>
              <w:pStyle w:val="Compact"/>
              <w:jc w:val="right"/>
            </w:pPr>
            <w:r>
              <w:t>63.84 (9.98)</w:t>
            </w:r>
          </w:p>
        </w:tc>
        <w:tc>
          <w:tcPr>
            <w:tcW w:w="743" w:type="dxa"/>
          </w:tcPr>
          <w:p w14:paraId="69C017D7" w14:textId="77777777" w:rsidR="00CB5827" w:rsidRDefault="00F578D8">
            <w:pPr>
              <w:pStyle w:val="Compact"/>
              <w:jc w:val="right"/>
            </w:pPr>
            <w:r>
              <w:t>53.70 (15.26)</w:t>
            </w:r>
          </w:p>
        </w:tc>
        <w:tc>
          <w:tcPr>
            <w:tcW w:w="437" w:type="dxa"/>
          </w:tcPr>
          <w:p w14:paraId="69C017D8" w14:textId="77777777" w:rsidR="00CB5827" w:rsidRDefault="00F578D8">
            <w:pPr>
              <w:pStyle w:val="Compact"/>
              <w:jc w:val="right"/>
            </w:pPr>
            <w:r>
              <w:t>0.069</w:t>
            </w:r>
          </w:p>
        </w:tc>
        <w:tc>
          <w:tcPr>
            <w:tcW w:w="656" w:type="dxa"/>
          </w:tcPr>
          <w:p w14:paraId="69C017D9" w14:textId="77777777" w:rsidR="00CB5827" w:rsidRDefault="00F578D8">
            <w:pPr>
              <w:pStyle w:val="Compact"/>
              <w:jc w:val="right"/>
            </w:pPr>
            <w:r>
              <w:t>0.05 (-0.12, 0.11)</w:t>
            </w:r>
          </w:p>
        </w:tc>
        <w:tc>
          <w:tcPr>
            <w:tcW w:w="437" w:type="dxa"/>
          </w:tcPr>
          <w:p w14:paraId="69C017DA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  <w:tc>
          <w:tcPr>
            <w:tcW w:w="656" w:type="dxa"/>
          </w:tcPr>
          <w:p w14:paraId="69C017DB" w14:textId="77777777" w:rsidR="00CB5827" w:rsidRDefault="00F578D8">
            <w:pPr>
              <w:pStyle w:val="Compact"/>
              <w:jc w:val="right"/>
            </w:pPr>
            <w:r>
              <w:t>ANOVA</w:t>
            </w:r>
          </w:p>
        </w:tc>
        <w:tc>
          <w:tcPr>
            <w:tcW w:w="656" w:type="dxa"/>
          </w:tcPr>
          <w:p w14:paraId="69C017DC" w14:textId="77777777" w:rsidR="00CB5827" w:rsidRDefault="00F578D8">
            <w:pPr>
              <w:pStyle w:val="Compact"/>
              <w:jc w:val="right"/>
            </w:pPr>
            <w:r>
              <w:t>Omega Sq</w:t>
            </w:r>
          </w:p>
        </w:tc>
      </w:tr>
      <w:tr w:rsidR="00CB5827" w14:paraId="69C017EA" w14:textId="77777777">
        <w:tc>
          <w:tcPr>
            <w:tcW w:w="787" w:type="dxa"/>
          </w:tcPr>
          <w:p w14:paraId="69C017DE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 xml:space="preserve">Target lesion size at </w:t>
            </w:r>
            <w:r>
              <w:rPr>
                <w:b/>
                <w:bCs/>
              </w:rPr>
              <w:lastRenderedPageBreak/>
              <w:t>baseline</w:t>
            </w:r>
          </w:p>
        </w:tc>
        <w:tc>
          <w:tcPr>
            <w:tcW w:w="700" w:type="dxa"/>
          </w:tcPr>
          <w:p w14:paraId="69C017DF" w14:textId="77777777" w:rsidR="00CB5827" w:rsidRDefault="00F578D8">
            <w:pPr>
              <w:pStyle w:val="Compact"/>
              <w:jc w:val="right"/>
            </w:pPr>
            <w:r>
              <w:lastRenderedPageBreak/>
              <w:t>87.94 (59.56)</w:t>
            </w:r>
          </w:p>
        </w:tc>
        <w:tc>
          <w:tcPr>
            <w:tcW w:w="700" w:type="dxa"/>
          </w:tcPr>
          <w:p w14:paraId="69C017E0" w14:textId="77777777" w:rsidR="00CB5827" w:rsidRDefault="00F578D8">
            <w:pPr>
              <w:pStyle w:val="Compact"/>
              <w:jc w:val="right"/>
            </w:pPr>
            <w:r>
              <w:t>84.38 (39.80)</w:t>
            </w:r>
          </w:p>
        </w:tc>
        <w:tc>
          <w:tcPr>
            <w:tcW w:w="700" w:type="dxa"/>
          </w:tcPr>
          <w:p w14:paraId="69C017E1" w14:textId="77777777" w:rsidR="00CB5827" w:rsidRDefault="00F578D8">
            <w:pPr>
              <w:pStyle w:val="Compact"/>
              <w:jc w:val="right"/>
            </w:pPr>
            <w:r>
              <w:t>46.33 (20.17)</w:t>
            </w:r>
          </w:p>
        </w:tc>
        <w:tc>
          <w:tcPr>
            <w:tcW w:w="743" w:type="dxa"/>
          </w:tcPr>
          <w:p w14:paraId="69C017E2" w14:textId="77777777" w:rsidR="00CB5827" w:rsidRDefault="00F578D8">
            <w:pPr>
              <w:pStyle w:val="Compact"/>
              <w:jc w:val="right"/>
            </w:pPr>
            <w:r>
              <w:t>104.72 (54.95</w:t>
            </w:r>
            <w:r>
              <w:lastRenderedPageBreak/>
              <w:t>)</w:t>
            </w:r>
          </w:p>
        </w:tc>
        <w:tc>
          <w:tcPr>
            <w:tcW w:w="700" w:type="dxa"/>
          </w:tcPr>
          <w:p w14:paraId="69C017E3" w14:textId="77777777" w:rsidR="00CB5827" w:rsidRDefault="00F578D8">
            <w:pPr>
              <w:pStyle w:val="Compact"/>
              <w:jc w:val="right"/>
            </w:pPr>
            <w:r>
              <w:lastRenderedPageBreak/>
              <w:t>59.58 (38.37)</w:t>
            </w:r>
          </w:p>
        </w:tc>
        <w:tc>
          <w:tcPr>
            <w:tcW w:w="743" w:type="dxa"/>
          </w:tcPr>
          <w:p w14:paraId="69C017E4" w14:textId="77777777" w:rsidR="00CB5827" w:rsidRDefault="00F578D8">
            <w:pPr>
              <w:pStyle w:val="Compact"/>
              <w:jc w:val="right"/>
            </w:pPr>
            <w:r>
              <w:t>116.07 (74.73</w:t>
            </w:r>
            <w:r>
              <w:lastRenderedPageBreak/>
              <w:t>)</w:t>
            </w:r>
          </w:p>
        </w:tc>
        <w:tc>
          <w:tcPr>
            <w:tcW w:w="437" w:type="dxa"/>
          </w:tcPr>
          <w:p w14:paraId="69C017E5" w14:textId="77777777" w:rsidR="00CB5827" w:rsidRDefault="00F578D8">
            <w:pPr>
              <w:pStyle w:val="Compact"/>
              <w:jc w:val="right"/>
            </w:pPr>
            <w:r>
              <w:lastRenderedPageBreak/>
              <w:t>&lt;0.001</w:t>
            </w:r>
          </w:p>
        </w:tc>
        <w:tc>
          <w:tcPr>
            <w:tcW w:w="656" w:type="dxa"/>
          </w:tcPr>
          <w:p w14:paraId="69C017E6" w14:textId="77777777" w:rsidR="00CB5827" w:rsidRDefault="00F578D8">
            <w:pPr>
              <w:pStyle w:val="Compact"/>
              <w:jc w:val="right"/>
            </w:pPr>
            <w:r>
              <w:t xml:space="preserve">0.17 (0.02, </w:t>
            </w:r>
            <w:r>
              <w:lastRenderedPageBreak/>
              <w:t>0.25)</w:t>
            </w:r>
          </w:p>
        </w:tc>
        <w:tc>
          <w:tcPr>
            <w:tcW w:w="437" w:type="dxa"/>
          </w:tcPr>
          <w:p w14:paraId="69C017E7" w14:textId="77777777" w:rsidR="00CB5827" w:rsidRDefault="00F578D8">
            <w:pPr>
              <w:pStyle w:val="Compact"/>
              <w:jc w:val="right"/>
            </w:pPr>
            <w:r>
              <w:lastRenderedPageBreak/>
              <w:t>0</w:t>
            </w:r>
          </w:p>
        </w:tc>
        <w:tc>
          <w:tcPr>
            <w:tcW w:w="656" w:type="dxa"/>
          </w:tcPr>
          <w:p w14:paraId="69C017E8" w14:textId="77777777" w:rsidR="00CB5827" w:rsidRDefault="00F578D8">
            <w:pPr>
              <w:pStyle w:val="Compact"/>
              <w:jc w:val="right"/>
            </w:pPr>
            <w:r>
              <w:t>ANOVA</w:t>
            </w:r>
          </w:p>
        </w:tc>
        <w:tc>
          <w:tcPr>
            <w:tcW w:w="656" w:type="dxa"/>
          </w:tcPr>
          <w:p w14:paraId="69C017E9" w14:textId="77777777" w:rsidR="00CB5827" w:rsidRDefault="00F578D8">
            <w:pPr>
              <w:pStyle w:val="Compact"/>
              <w:jc w:val="right"/>
            </w:pPr>
            <w:r>
              <w:t>Omega Sq</w:t>
            </w:r>
          </w:p>
        </w:tc>
      </w:tr>
      <w:tr w:rsidR="00CB5827" w14:paraId="69C017F7" w14:textId="77777777">
        <w:tc>
          <w:tcPr>
            <w:tcW w:w="787" w:type="dxa"/>
          </w:tcPr>
          <w:p w14:paraId="69C017EB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Did ctDNA increase or decrease from baseline to cycle 3 - Increase from baseline</w:t>
            </w:r>
          </w:p>
        </w:tc>
        <w:tc>
          <w:tcPr>
            <w:tcW w:w="700" w:type="dxa"/>
          </w:tcPr>
          <w:p w14:paraId="69C017EC" w14:textId="77777777" w:rsidR="00CB5827" w:rsidRDefault="00F578D8">
            <w:pPr>
              <w:pStyle w:val="Compact"/>
              <w:jc w:val="right"/>
            </w:pPr>
            <w:r>
              <w:t>40 (55%)</w:t>
            </w:r>
          </w:p>
        </w:tc>
        <w:tc>
          <w:tcPr>
            <w:tcW w:w="700" w:type="dxa"/>
          </w:tcPr>
          <w:p w14:paraId="69C017ED" w14:textId="77777777" w:rsidR="00CB5827" w:rsidRDefault="00F578D8">
            <w:pPr>
              <w:pStyle w:val="Compact"/>
              <w:jc w:val="right"/>
            </w:pPr>
            <w:r>
              <w:t>8 (57%)</w:t>
            </w:r>
          </w:p>
        </w:tc>
        <w:tc>
          <w:tcPr>
            <w:tcW w:w="700" w:type="dxa"/>
          </w:tcPr>
          <w:p w14:paraId="69C017EE" w14:textId="77777777" w:rsidR="00CB5827" w:rsidRDefault="00F578D8">
            <w:pPr>
              <w:pStyle w:val="Compact"/>
              <w:jc w:val="right"/>
            </w:pPr>
            <w:r>
              <w:t>7 (64%)</w:t>
            </w:r>
          </w:p>
        </w:tc>
        <w:tc>
          <w:tcPr>
            <w:tcW w:w="743" w:type="dxa"/>
          </w:tcPr>
          <w:p w14:paraId="69C017EF" w14:textId="77777777" w:rsidR="00CB5827" w:rsidRDefault="00F578D8">
            <w:pPr>
              <w:pStyle w:val="Compact"/>
              <w:jc w:val="right"/>
            </w:pPr>
            <w:r>
              <w:t>5 (50%)</w:t>
            </w:r>
          </w:p>
        </w:tc>
        <w:tc>
          <w:tcPr>
            <w:tcW w:w="700" w:type="dxa"/>
          </w:tcPr>
          <w:p w14:paraId="69C017F0" w14:textId="77777777" w:rsidR="00CB5827" w:rsidRDefault="00F578D8">
            <w:pPr>
              <w:pStyle w:val="Compact"/>
              <w:jc w:val="right"/>
            </w:pPr>
            <w:r>
              <w:t>2 (20%)</w:t>
            </w:r>
          </w:p>
        </w:tc>
        <w:tc>
          <w:tcPr>
            <w:tcW w:w="743" w:type="dxa"/>
          </w:tcPr>
          <w:p w14:paraId="69C017F1" w14:textId="77777777" w:rsidR="00CB5827" w:rsidRDefault="00F578D8">
            <w:pPr>
              <w:pStyle w:val="Compact"/>
              <w:jc w:val="right"/>
            </w:pPr>
            <w:r>
              <w:t>18 (64%)</w:t>
            </w:r>
          </w:p>
        </w:tc>
        <w:tc>
          <w:tcPr>
            <w:tcW w:w="437" w:type="dxa"/>
          </w:tcPr>
          <w:p w14:paraId="69C017F2" w14:textId="77777777" w:rsidR="00CB5827" w:rsidRDefault="00F578D8">
            <w:pPr>
              <w:pStyle w:val="Compact"/>
              <w:jc w:val="right"/>
            </w:pPr>
            <w:r>
              <w:t>0.18</w:t>
            </w:r>
          </w:p>
        </w:tc>
        <w:tc>
          <w:tcPr>
            <w:tcW w:w="656" w:type="dxa"/>
          </w:tcPr>
          <w:p w14:paraId="69C017F3" w14:textId="77777777" w:rsidR="00CB5827" w:rsidRDefault="00F578D8">
            <w:pPr>
              <w:pStyle w:val="Compact"/>
              <w:jc w:val="right"/>
            </w:pPr>
            <w:r>
              <w:t>0.30 (0.19, 0.50)</w:t>
            </w:r>
          </w:p>
        </w:tc>
        <w:tc>
          <w:tcPr>
            <w:tcW w:w="437" w:type="dxa"/>
          </w:tcPr>
          <w:p w14:paraId="69C017F4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  <w:tc>
          <w:tcPr>
            <w:tcW w:w="656" w:type="dxa"/>
          </w:tcPr>
          <w:p w14:paraId="69C017F5" w14:textId="77777777" w:rsidR="00CB5827" w:rsidRDefault="00F578D8">
            <w:pPr>
              <w:pStyle w:val="Compact"/>
              <w:jc w:val="right"/>
            </w:pPr>
            <w:r>
              <w:t>Fisher Exact</w:t>
            </w:r>
          </w:p>
        </w:tc>
        <w:tc>
          <w:tcPr>
            <w:tcW w:w="656" w:type="dxa"/>
          </w:tcPr>
          <w:p w14:paraId="69C017F6" w14:textId="77777777" w:rsidR="00CB5827" w:rsidRDefault="00F578D8">
            <w:pPr>
              <w:pStyle w:val="Compact"/>
              <w:jc w:val="right"/>
            </w:pPr>
            <w:r>
              <w:t>Cramer’s V</w:t>
            </w:r>
          </w:p>
        </w:tc>
      </w:tr>
    </w:tbl>
    <w:p w14:paraId="69C017F8" w14:textId="77777777" w:rsidR="00CB5827" w:rsidRDefault="00F578D8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"cohort"</w:t>
      </w:r>
      <w:r>
        <w:rPr>
          <w:rStyle w:val="NormalTok"/>
        </w:rPr>
        <w:t xml:space="preserve">,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show.tests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14"/>
        <w:gridCol w:w="861"/>
        <w:gridCol w:w="861"/>
        <w:gridCol w:w="861"/>
        <w:gridCol w:w="861"/>
        <w:gridCol w:w="861"/>
        <w:gridCol w:w="861"/>
        <w:gridCol w:w="537"/>
        <w:gridCol w:w="807"/>
        <w:gridCol w:w="537"/>
        <w:gridCol w:w="915"/>
        <w:gridCol w:w="700"/>
      </w:tblGrid>
      <w:tr w:rsidR="00CB5827" w14:paraId="69C01805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6" w:type="dxa"/>
          </w:tcPr>
          <w:p w14:paraId="69C017F9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711" w:type="dxa"/>
          </w:tcPr>
          <w:p w14:paraId="69C017FA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711" w:type="dxa"/>
          </w:tcPr>
          <w:p w14:paraId="69C017FB" w14:textId="77777777" w:rsidR="00CB5827" w:rsidRDefault="00F578D8">
            <w:pPr>
              <w:pStyle w:val="Compact"/>
              <w:jc w:val="right"/>
            </w:pPr>
            <w:r>
              <w:t>A (n=16)</w:t>
            </w:r>
          </w:p>
        </w:tc>
        <w:tc>
          <w:tcPr>
            <w:tcW w:w="711" w:type="dxa"/>
          </w:tcPr>
          <w:p w14:paraId="69C017FC" w14:textId="77777777" w:rsidR="00CB5827" w:rsidRDefault="00F578D8">
            <w:pPr>
              <w:pStyle w:val="Compact"/>
              <w:jc w:val="right"/>
            </w:pPr>
            <w:r>
              <w:t>B (n=18)</w:t>
            </w:r>
          </w:p>
        </w:tc>
        <w:tc>
          <w:tcPr>
            <w:tcW w:w="711" w:type="dxa"/>
          </w:tcPr>
          <w:p w14:paraId="69C017FD" w14:textId="77777777" w:rsidR="00CB5827" w:rsidRDefault="00F578D8">
            <w:pPr>
              <w:pStyle w:val="Compact"/>
              <w:jc w:val="right"/>
            </w:pPr>
            <w:r>
              <w:t>C (n=18)</w:t>
            </w:r>
          </w:p>
        </w:tc>
        <w:tc>
          <w:tcPr>
            <w:tcW w:w="711" w:type="dxa"/>
          </w:tcPr>
          <w:p w14:paraId="69C017FE" w14:textId="77777777" w:rsidR="00CB5827" w:rsidRDefault="00F578D8">
            <w:pPr>
              <w:pStyle w:val="Compact"/>
              <w:jc w:val="right"/>
            </w:pPr>
            <w:r>
              <w:t>D (n=12)</w:t>
            </w:r>
          </w:p>
        </w:tc>
        <w:tc>
          <w:tcPr>
            <w:tcW w:w="711" w:type="dxa"/>
          </w:tcPr>
          <w:p w14:paraId="69C017FF" w14:textId="77777777" w:rsidR="00CB5827" w:rsidRDefault="00F578D8">
            <w:pPr>
              <w:pStyle w:val="Compact"/>
              <w:jc w:val="right"/>
            </w:pPr>
            <w:r>
              <w:t>E (n=30)</w:t>
            </w:r>
          </w:p>
        </w:tc>
        <w:tc>
          <w:tcPr>
            <w:tcW w:w="444" w:type="dxa"/>
          </w:tcPr>
          <w:p w14:paraId="69C01800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67" w:type="dxa"/>
          </w:tcPr>
          <w:p w14:paraId="69C01801" w14:textId="77777777" w:rsidR="00CB5827" w:rsidRDefault="00F578D8">
            <w:pPr>
              <w:pStyle w:val="Compact"/>
              <w:jc w:val="right"/>
            </w:pPr>
            <w:r>
              <w:t>Effect Size (95% CI)</w:t>
            </w:r>
          </w:p>
        </w:tc>
        <w:tc>
          <w:tcPr>
            <w:tcW w:w="444" w:type="dxa"/>
          </w:tcPr>
          <w:p w14:paraId="69C01802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  <w:tc>
          <w:tcPr>
            <w:tcW w:w="756" w:type="dxa"/>
          </w:tcPr>
          <w:p w14:paraId="69C01803" w14:textId="77777777" w:rsidR="00CB5827" w:rsidRDefault="00F578D8">
            <w:pPr>
              <w:pStyle w:val="Compact"/>
              <w:jc w:val="right"/>
            </w:pPr>
            <w:r>
              <w:t>pTest</w:t>
            </w:r>
          </w:p>
        </w:tc>
        <w:tc>
          <w:tcPr>
            <w:tcW w:w="578" w:type="dxa"/>
          </w:tcPr>
          <w:p w14:paraId="69C01804" w14:textId="77777777" w:rsidR="00CB5827" w:rsidRDefault="00F578D8">
            <w:pPr>
              <w:pStyle w:val="Compact"/>
              <w:jc w:val="right"/>
            </w:pPr>
            <w:r>
              <w:t>effStat</w:t>
            </w:r>
          </w:p>
        </w:tc>
      </w:tr>
      <w:tr w:rsidR="00CB5827" w14:paraId="69C01812" w14:textId="77777777">
        <w:tc>
          <w:tcPr>
            <w:tcW w:w="756" w:type="dxa"/>
          </w:tcPr>
          <w:p w14:paraId="69C01806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711" w:type="dxa"/>
          </w:tcPr>
          <w:p w14:paraId="69C01807" w14:textId="77777777" w:rsidR="00CB5827" w:rsidRDefault="00F578D8">
            <w:pPr>
              <w:pStyle w:val="Compact"/>
              <w:jc w:val="right"/>
            </w:pPr>
            <w:r>
              <w:t>59.12 (49.54-68.71)</w:t>
            </w:r>
          </w:p>
        </w:tc>
        <w:tc>
          <w:tcPr>
            <w:tcW w:w="711" w:type="dxa"/>
          </w:tcPr>
          <w:p w14:paraId="69C01808" w14:textId="77777777" w:rsidR="00CB5827" w:rsidRDefault="00F578D8">
            <w:pPr>
              <w:pStyle w:val="Compact"/>
              <w:jc w:val="right"/>
            </w:pPr>
            <w:r>
              <w:t>62.15 (58.65-68.84)</w:t>
            </w:r>
          </w:p>
        </w:tc>
        <w:tc>
          <w:tcPr>
            <w:tcW w:w="711" w:type="dxa"/>
          </w:tcPr>
          <w:p w14:paraId="69C01809" w14:textId="77777777" w:rsidR="00CB5827" w:rsidRDefault="00F578D8">
            <w:pPr>
              <w:pStyle w:val="Compact"/>
              <w:jc w:val="right"/>
            </w:pPr>
            <w:r>
              <w:t>56.64 (43.47-68.46)</w:t>
            </w:r>
          </w:p>
        </w:tc>
        <w:tc>
          <w:tcPr>
            <w:tcW w:w="711" w:type="dxa"/>
          </w:tcPr>
          <w:p w14:paraId="69C0180A" w14:textId="77777777" w:rsidR="00CB5827" w:rsidRDefault="00F578D8">
            <w:pPr>
              <w:pStyle w:val="Compact"/>
              <w:jc w:val="right"/>
            </w:pPr>
            <w:r>
              <w:t>53.88 (51.20-67.78)</w:t>
            </w:r>
          </w:p>
        </w:tc>
        <w:tc>
          <w:tcPr>
            <w:tcW w:w="711" w:type="dxa"/>
          </w:tcPr>
          <w:p w14:paraId="69C0180B" w14:textId="77777777" w:rsidR="00CB5827" w:rsidRDefault="00F578D8">
            <w:pPr>
              <w:pStyle w:val="Compact"/>
              <w:jc w:val="right"/>
            </w:pPr>
            <w:r>
              <w:t>64.64 (57.08-71.08)</w:t>
            </w:r>
          </w:p>
        </w:tc>
        <w:tc>
          <w:tcPr>
            <w:tcW w:w="711" w:type="dxa"/>
          </w:tcPr>
          <w:p w14:paraId="69C0180C" w14:textId="77777777" w:rsidR="00CB5827" w:rsidRDefault="00F578D8">
            <w:pPr>
              <w:pStyle w:val="Compact"/>
              <w:jc w:val="right"/>
            </w:pPr>
            <w:r>
              <w:t xml:space="preserve">51.83 </w:t>
            </w:r>
            <w:r>
              <w:t>(43.10-65.69)</w:t>
            </w:r>
          </w:p>
        </w:tc>
        <w:tc>
          <w:tcPr>
            <w:tcW w:w="444" w:type="dxa"/>
          </w:tcPr>
          <w:p w14:paraId="69C0180D" w14:textId="77777777" w:rsidR="00CB5827" w:rsidRDefault="00F578D8">
            <w:pPr>
              <w:pStyle w:val="Compact"/>
              <w:jc w:val="right"/>
            </w:pPr>
            <w:r>
              <w:t>0.12</w:t>
            </w:r>
          </w:p>
        </w:tc>
        <w:tc>
          <w:tcPr>
            <w:tcW w:w="667" w:type="dxa"/>
          </w:tcPr>
          <w:p w14:paraId="69C0180E" w14:textId="77777777" w:rsidR="00CB5827" w:rsidRDefault="00F578D8">
            <w:pPr>
              <w:pStyle w:val="Compact"/>
              <w:jc w:val="right"/>
            </w:pPr>
            <w:r>
              <w:t>0.08 (-0.09, 0.13)</w:t>
            </w:r>
          </w:p>
        </w:tc>
        <w:tc>
          <w:tcPr>
            <w:tcW w:w="444" w:type="dxa"/>
          </w:tcPr>
          <w:p w14:paraId="69C0180F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  <w:tc>
          <w:tcPr>
            <w:tcW w:w="756" w:type="dxa"/>
          </w:tcPr>
          <w:p w14:paraId="69C01810" w14:textId="77777777" w:rsidR="00CB5827" w:rsidRDefault="00F578D8">
            <w:pPr>
              <w:pStyle w:val="Compact"/>
              <w:jc w:val="right"/>
            </w:pPr>
            <w:r>
              <w:t>Kruskal Wallis</w:t>
            </w:r>
          </w:p>
        </w:tc>
        <w:tc>
          <w:tcPr>
            <w:tcW w:w="578" w:type="dxa"/>
          </w:tcPr>
          <w:p w14:paraId="69C01811" w14:textId="77777777" w:rsidR="00CB5827" w:rsidRDefault="00F578D8">
            <w:pPr>
              <w:pStyle w:val="Compact"/>
              <w:jc w:val="right"/>
            </w:pPr>
            <w:r>
              <w:t>Epsilon sq</w:t>
            </w:r>
          </w:p>
        </w:tc>
      </w:tr>
      <w:tr w:rsidR="00CB5827" w14:paraId="69C0181F" w14:textId="77777777">
        <w:tc>
          <w:tcPr>
            <w:tcW w:w="756" w:type="dxa"/>
          </w:tcPr>
          <w:p w14:paraId="69C01813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 xml:space="preserve">Did ctDNA increase or </w:t>
            </w:r>
            <w:r>
              <w:rPr>
                <w:b/>
                <w:bCs/>
              </w:rPr>
              <w:lastRenderedPageBreak/>
              <w:t>decrease from baseline to cycle 3 - Increase from baseline</w:t>
            </w:r>
          </w:p>
        </w:tc>
        <w:tc>
          <w:tcPr>
            <w:tcW w:w="711" w:type="dxa"/>
          </w:tcPr>
          <w:p w14:paraId="69C01814" w14:textId="77777777" w:rsidR="00CB5827" w:rsidRDefault="00F578D8">
            <w:pPr>
              <w:pStyle w:val="Compact"/>
              <w:jc w:val="right"/>
            </w:pPr>
            <w:r>
              <w:lastRenderedPageBreak/>
              <w:t>40 (55%)</w:t>
            </w:r>
          </w:p>
        </w:tc>
        <w:tc>
          <w:tcPr>
            <w:tcW w:w="711" w:type="dxa"/>
          </w:tcPr>
          <w:p w14:paraId="69C01815" w14:textId="77777777" w:rsidR="00CB5827" w:rsidRDefault="00F578D8">
            <w:pPr>
              <w:pStyle w:val="Compact"/>
              <w:jc w:val="right"/>
            </w:pPr>
            <w:r>
              <w:t>8 (57%)</w:t>
            </w:r>
          </w:p>
        </w:tc>
        <w:tc>
          <w:tcPr>
            <w:tcW w:w="711" w:type="dxa"/>
          </w:tcPr>
          <w:p w14:paraId="69C01816" w14:textId="77777777" w:rsidR="00CB5827" w:rsidRDefault="00F578D8">
            <w:pPr>
              <w:pStyle w:val="Compact"/>
              <w:jc w:val="right"/>
            </w:pPr>
            <w:r>
              <w:t>7 (64%)</w:t>
            </w:r>
          </w:p>
        </w:tc>
        <w:tc>
          <w:tcPr>
            <w:tcW w:w="711" w:type="dxa"/>
          </w:tcPr>
          <w:p w14:paraId="69C01817" w14:textId="77777777" w:rsidR="00CB5827" w:rsidRDefault="00F578D8">
            <w:pPr>
              <w:pStyle w:val="Compact"/>
              <w:jc w:val="right"/>
            </w:pPr>
            <w:r>
              <w:t>5 (50%)</w:t>
            </w:r>
          </w:p>
        </w:tc>
        <w:tc>
          <w:tcPr>
            <w:tcW w:w="711" w:type="dxa"/>
          </w:tcPr>
          <w:p w14:paraId="69C01818" w14:textId="77777777" w:rsidR="00CB5827" w:rsidRDefault="00F578D8">
            <w:pPr>
              <w:pStyle w:val="Compact"/>
              <w:jc w:val="right"/>
            </w:pPr>
            <w:r>
              <w:t>2 (20%)</w:t>
            </w:r>
          </w:p>
        </w:tc>
        <w:tc>
          <w:tcPr>
            <w:tcW w:w="711" w:type="dxa"/>
          </w:tcPr>
          <w:p w14:paraId="69C01819" w14:textId="77777777" w:rsidR="00CB5827" w:rsidRDefault="00F578D8">
            <w:pPr>
              <w:pStyle w:val="Compact"/>
              <w:jc w:val="right"/>
            </w:pPr>
            <w:r>
              <w:t>18 (64%)</w:t>
            </w:r>
          </w:p>
        </w:tc>
        <w:tc>
          <w:tcPr>
            <w:tcW w:w="444" w:type="dxa"/>
          </w:tcPr>
          <w:p w14:paraId="69C0181A" w14:textId="77777777" w:rsidR="00CB5827" w:rsidRDefault="00F578D8">
            <w:pPr>
              <w:pStyle w:val="Compact"/>
              <w:jc w:val="right"/>
            </w:pPr>
            <w:r>
              <w:t>0.18</w:t>
            </w:r>
          </w:p>
        </w:tc>
        <w:tc>
          <w:tcPr>
            <w:tcW w:w="667" w:type="dxa"/>
          </w:tcPr>
          <w:p w14:paraId="69C0181B" w14:textId="77777777" w:rsidR="00CB5827" w:rsidRDefault="00F578D8">
            <w:pPr>
              <w:pStyle w:val="Compact"/>
              <w:jc w:val="right"/>
            </w:pPr>
            <w:r>
              <w:t>0.30 (0.21, 0.50)</w:t>
            </w:r>
          </w:p>
        </w:tc>
        <w:tc>
          <w:tcPr>
            <w:tcW w:w="444" w:type="dxa"/>
          </w:tcPr>
          <w:p w14:paraId="69C0181C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  <w:tc>
          <w:tcPr>
            <w:tcW w:w="756" w:type="dxa"/>
          </w:tcPr>
          <w:p w14:paraId="69C0181D" w14:textId="77777777" w:rsidR="00CB5827" w:rsidRDefault="00F578D8">
            <w:pPr>
              <w:pStyle w:val="Compact"/>
              <w:jc w:val="right"/>
            </w:pPr>
            <w:r>
              <w:t>Fisher Exact</w:t>
            </w:r>
          </w:p>
        </w:tc>
        <w:tc>
          <w:tcPr>
            <w:tcW w:w="578" w:type="dxa"/>
          </w:tcPr>
          <w:p w14:paraId="69C0181E" w14:textId="77777777" w:rsidR="00CB5827" w:rsidRDefault="00F578D8">
            <w:pPr>
              <w:pStyle w:val="Compact"/>
              <w:jc w:val="right"/>
            </w:pPr>
            <w:r>
              <w:t>Cramer’s V</w:t>
            </w:r>
          </w:p>
        </w:tc>
      </w:tr>
    </w:tbl>
    <w:p w14:paraId="69C01820" w14:textId="77777777" w:rsidR="00CB5827" w:rsidRDefault="00F578D8">
      <w:pPr>
        <w:pStyle w:val="SourceCode"/>
      </w:pPr>
      <w:r>
        <w:rPr>
          <w:rStyle w:val="CommentTok"/>
        </w:rPr>
        <w:t># To return unformatted p-values</w:t>
      </w:r>
      <w:r>
        <w:br/>
      </w: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"l_size"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"cohort"</w:t>
      </w:r>
      <w:r>
        <w:rPr>
          <w:rStyle w:val="NormalTok"/>
        </w:rPr>
        <w:t xml:space="preserve">,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unformattedp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2"/>
        <w:gridCol w:w="951"/>
        <w:gridCol w:w="951"/>
        <w:gridCol w:w="888"/>
        <w:gridCol w:w="951"/>
        <w:gridCol w:w="888"/>
        <w:gridCol w:w="951"/>
        <w:gridCol w:w="1332"/>
        <w:gridCol w:w="888"/>
        <w:gridCol w:w="634"/>
      </w:tblGrid>
      <w:tr w:rsidR="00CB5827" w14:paraId="69C0182B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4" w:type="dxa"/>
          </w:tcPr>
          <w:p w14:paraId="69C01821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786" w:type="dxa"/>
          </w:tcPr>
          <w:p w14:paraId="69C01822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786" w:type="dxa"/>
          </w:tcPr>
          <w:p w14:paraId="69C01823" w14:textId="77777777" w:rsidR="00CB5827" w:rsidRDefault="00F578D8">
            <w:pPr>
              <w:pStyle w:val="Compact"/>
              <w:jc w:val="right"/>
            </w:pPr>
            <w:r>
              <w:t>A (n=16)</w:t>
            </w:r>
          </w:p>
        </w:tc>
        <w:tc>
          <w:tcPr>
            <w:tcW w:w="734" w:type="dxa"/>
          </w:tcPr>
          <w:p w14:paraId="69C01824" w14:textId="77777777" w:rsidR="00CB5827" w:rsidRDefault="00F578D8">
            <w:pPr>
              <w:pStyle w:val="Compact"/>
              <w:jc w:val="right"/>
            </w:pPr>
            <w:r>
              <w:t>B (n=18)</w:t>
            </w:r>
          </w:p>
        </w:tc>
        <w:tc>
          <w:tcPr>
            <w:tcW w:w="786" w:type="dxa"/>
          </w:tcPr>
          <w:p w14:paraId="69C01825" w14:textId="77777777" w:rsidR="00CB5827" w:rsidRDefault="00F578D8">
            <w:pPr>
              <w:pStyle w:val="Compact"/>
              <w:jc w:val="right"/>
            </w:pPr>
            <w:r>
              <w:t>C (n=18)</w:t>
            </w:r>
          </w:p>
        </w:tc>
        <w:tc>
          <w:tcPr>
            <w:tcW w:w="734" w:type="dxa"/>
          </w:tcPr>
          <w:p w14:paraId="69C01826" w14:textId="77777777" w:rsidR="00CB5827" w:rsidRDefault="00F578D8">
            <w:pPr>
              <w:pStyle w:val="Compact"/>
              <w:jc w:val="right"/>
            </w:pPr>
            <w:r>
              <w:t>D (n=12)</w:t>
            </w:r>
          </w:p>
        </w:tc>
        <w:tc>
          <w:tcPr>
            <w:tcW w:w="786" w:type="dxa"/>
          </w:tcPr>
          <w:p w14:paraId="69C01827" w14:textId="77777777" w:rsidR="00CB5827" w:rsidRDefault="00F578D8">
            <w:pPr>
              <w:pStyle w:val="Compact"/>
              <w:jc w:val="right"/>
            </w:pPr>
            <w:r>
              <w:t>E (n=30)</w:t>
            </w:r>
          </w:p>
        </w:tc>
        <w:tc>
          <w:tcPr>
            <w:tcW w:w="1101" w:type="dxa"/>
          </w:tcPr>
          <w:p w14:paraId="69C01828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734" w:type="dxa"/>
          </w:tcPr>
          <w:p w14:paraId="69C01829" w14:textId="77777777" w:rsidR="00CB5827" w:rsidRDefault="00F578D8">
            <w:pPr>
              <w:pStyle w:val="Compact"/>
              <w:jc w:val="right"/>
            </w:pPr>
            <w:r>
              <w:t>Effect Size (95% CI)</w:t>
            </w:r>
          </w:p>
        </w:tc>
        <w:tc>
          <w:tcPr>
            <w:tcW w:w="524" w:type="dxa"/>
          </w:tcPr>
          <w:p w14:paraId="69C0182A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</w:tr>
      <w:tr w:rsidR="00CB5827" w14:paraId="69C01836" w14:textId="77777777">
        <w:tc>
          <w:tcPr>
            <w:tcW w:w="944" w:type="dxa"/>
          </w:tcPr>
          <w:p w14:paraId="69C0182C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Target lesion size at baseline</w:t>
            </w:r>
          </w:p>
        </w:tc>
        <w:tc>
          <w:tcPr>
            <w:tcW w:w="786" w:type="dxa"/>
          </w:tcPr>
          <w:p w14:paraId="69C0182D" w14:textId="77777777" w:rsidR="00CB5827" w:rsidRDefault="00F578D8">
            <w:pPr>
              <w:pStyle w:val="Compact"/>
              <w:jc w:val="right"/>
            </w:pPr>
            <w:r>
              <w:t>73.5 (49.2-108.8)</w:t>
            </w:r>
          </w:p>
        </w:tc>
        <w:tc>
          <w:tcPr>
            <w:tcW w:w="786" w:type="dxa"/>
          </w:tcPr>
          <w:p w14:paraId="69C0182E" w14:textId="77777777" w:rsidR="00CB5827" w:rsidRDefault="00F578D8">
            <w:pPr>
              <w:pStyle w:val="Compact"/>
              <w:jc w:val="right"/>
            </w:pPr>
            <w:r>
              <w:t>90.5 (61.8-108.2)</w:t>
            </w:r>
          </w:p>
        </w:tc>
        <w:tc>
          <w:tcPr>
            <w:tcW w:w="734" w:type="dxa"/>
          </w:tcPr>
          <w:p w14:paraId="69C0182F" w14:textId="77777777" w:rsidR="00CB5827" w:rsidRDefault="00F578D8">
            <w:pPr>
              <w:pStyle w:val="Compact"/>
              <w:jc w:val="right"/>
            </w:pPr>
            <w:r>
              <w:t>45.5 (34.0-58.8)</w:t>
            </w:r>
          </w:p>
        </w:tc>
        <w:tc>
          <w:tcPr>
            <w:tcW w:w="786" w:type="dxa"/>
          </w:tcPr>
          <w:p w14:paraId="69C01830" w14:textId="77777777" w:rsidR="00CB5827" w:rsidRDefault="00F578D8">
            <w:pPr>
              <w:pStyle w:val="Compact"/>
              <w:jc w:val="right"/>
            </w:pPr>
            <w:r>
              <w:t>90.0 (72.8-129.2)</w:t>
            </w:r>
          </w:p>
        </w:tc>
        <w:tc>
          <w:tcPr>
            <w:tcW w:w="734" w:type="dxa"/>
          </w:tcPr>
          <w:p w14:paraId="69C01831" w14:textId="77777777" w:rsidR="00CB5827" w:rsidRDefault="00F578D8">
            <w:pPr>
              <w:pStyle w:val="Compact"/>
              <w:jc w:val="right"/>
            </w:pPr>
            <w:r>
              <w:t>54.5 (32.8-64.0)</w:t>
            </w:r>
          </w:p>
        </w:tc>
        <w:tc>
          <w:tcPr>
            <w:tcW w:w="786" w:type="dxa"/>
          </w:tcPr>
          <w:p w14:paraId="69C01832" w14:textId="77777777" w:rsidR="00CB5827" w:rsidRDefault="00F578D8">
            <w:pPr>
              <w:pStyle w:val="Compact"/>
              <w:jc w:val="right"/>
            </w:pPr>
            <w:r>
              <w:t>97.0 (69.2-140.5)</w:t>
            </w:r>
          </w:p>
        </w:tc>
        <w:tc>
          <w:tcPr>
            <w:tcW w:w="1101" w:type="dxa"/>
          </w:tcPr>
          <w:p w14:paraId="69C01833" w14:textId="77777777" w:rsidR="00CB5827" w:rsidRDefault="00F578D8">
            <w:pPr>
              <w:pStyle w:val="Compact"/>
              <w:jc w:val="right"/>
            </w:pPr>
            <w:r>
              <w:t>8.856061925021e-06</w:t>
            </w:r>
          </w:p>
        </w:tc>
        <w:tc>
          <w:tcPr>
            <w:tcW w:w="734" w:type="dxa"/>
          </w:tcPr>
          <w:p w14:paraId="69C01834" w14:textId="77777777" w:rsidR="00CB5827" w:rsidRDefault="00F578D8">
            <w:pPr>
              <w:pStyle w:val="Compact"/>
              <w:jc w:val="right"/>
            </w:pPr>
            <w:r>
              <w:t>0.31 (0.12, 0.42)</w:t>
            </w:r>
          </w:p>
        </w:tc>
        <w:tc>
          <w:tcPr>
            <w:tcW w:w="524" w:type="dxa"/>
          </w:tcPr>
          <w:p w14:paraId="69C01835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</w:tr>
      <w:tr w:rsidR="00CB5827" w14:paraId="69C01841" w14:textId="77777777">
        <w:tc>
          <w:tcPr>
            <w:tcW w:w="944" w:type="dxa"/>
          </w:tcPr>
          <w:p w14:paraId="69C01837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Did ctDNA increase or decrease from baseline to cycle 3 - Increase from baselin</w:t>
            </w:r>
            <w:r>
              <w:rPr>
                <w:b/>
                <w:bCs/>
              </w:rPr>
              <w:lastRenderedPageBreak/>
              <w:t>e</w:t>
            </w:r>
          </w:p>
        </w:tc>
        <w:tc>
          <w:tcPr>
            <w:tcW w:w="786" w:type="dxa"/>
          </w:tcPr>
          <w:p w14:paraId="69C01838" w14:textId="77777777" w:rsidR="00CB5827" w:rsidRDefault="00F578D8">
            <w:pPr>
              <w:pStyle w:val="Compact"/>
              <w:jc w:val="right"/>
            </w:pPr>
            <w:r>
              <w:lastRenderedPageBreak/>
              <w:t>40 (55%)</w:t>
            </w:r>
          </w:p>
        </w:tc>
        <w:tc>
          <w:tcPr>
            <w:tcW w:w="786" w:type="dxa"/>
          </w:tcPr>
          <w:p w14:paraId="69C01839" w14:textId="77777777" w:rsidR="00CB5827" w:rsidRDefault="00F578D8">
            <w:pPr>
              <w:pStyle w:val="Compact"/>
              <w:jc w:val="right"/>
            </w:pPr>
            <w:r>
              <w:t>8 (57%)</w:t>
            </w:r>
          </w:p>
        </w:tc>
        <w:tc>
          <w:tcPr>
            <w:tcW w:w="734" w:type="dxa"/>
          </w:tcPr>
          <w:p w14:paraId="69C0183A" w14:textId="77777777" w:rsidR="00CB5827" w:rsidRDefault="00F578D8">
            <w:pPr>
              <w:pStyle w:val="Compact"/>
              <w:jc w:val="right"/>
            </w:pPr>
            <w:r>
              <w:t>7 (64%)</w:t>
            </w:r>
          </w:p>
        </w:tc>
        <w:tc>
          <w:tcPr>
            <w:tcW w:w="786" w:type="dxa"/>
          </w:tcPr>
          <w:p w14:paraId="69C0183B" w14:textId="77777777" w:rsidR="00CB5827" w:rsidRDefault="00F578D8">
            <w:pPr>
              <w:pStyle w:val="Compact"/>
              <w:jc w:val="right"/>
            </w:pPr>
            <w:r>
              <w:t>5 (50%)</w:t>
            </w:r>
          </w:p>
        </w:tc>
        <w:tc>
          <w:tcPr>
            <w:tcW w:w="734" w:type="dxa"/>
          </w:tcPr>
          <w:p w14:paraId="69C0183C" w14:textId="77777777" w:rsidR="00CB5827" w:rsidRDefault="00F578D8">
            <w:pPr>
              <w:pStyle w:val="Compact"/>
              <w:jc w:val="right"/>
            </w:pPr>
            <w:r>
              <w:t>2 (20%)</w:t>
            </w:r>
          </w:p>
        </w:tc>
        <w:tc>
          <w:tcPr>
            <w:tcW w:w="786" w:type="dxa"/>
          </w:tcPr>
          <w:p w14:paraId="69C0183D" w14:textId="77777777" w:rsidR="00CB5827" w:rsidRDefault="00F578D8">
            <w:pPr>
              <w:pStyle w:val="Compact"/>
              <w:jc w:val="right"/>
            </w:pPr>
            <w:r>
              <w:t>18 (64%)</w:t>
            </w:r>
          </w:p>
        </w:tc>
        <w:tc>
          <w:tcPr>
            <w:tcW w:w="1101" w:type="dxa"/>
          </w:tcPr>
          <w:p w14:paraId="69C0183E" w14:textId="77777777" w:rsidR="00CB5827" w:rsidRDefault="00F578D8">
            <w:pPr>
              <w:pStyle w:val="Compact"/>
              <w:jc w:val="right"/>
            </w:pPr>
            <w:r>
              <w:t>0.178191111645594</w:t>
            </w:r>
          </w:p>
        </w:tc>
        <w:tc>
          <w:tcPr>
            <w:tcW w:w="734" w:type="dxa"/>
          </w:tcPr>
          <w:p w14:paraId="69C0183F" w14:textId="77777777" w:rsidR="00CB5827" w:rsidRDefault="00F578D8">
            <w:pPr>
              <w:pStyle w:val="Compact"/>
              <w:jc w:val="right"/>
            </w:pPr>
            <w:r>
              <w:t>0.30 (0.19, 0.50)</w:t>
            </w:r>
          </w:p>
        </w:tc>
        <w:tc>
          <w:tcPr>
            <w:tcW w:w="524" w:type="dxa"/>
          </w:tcPr>
          <w:p w14:paraId="69C01840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</w:tr>
    </w:tbl>
    <w:p w14:paraId="69C01842" w14:textId="77777777" w:rsidR="00CB5827" w:rsidRDefault="00F578D8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"l_size"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StringTok"/>
        </w:rPr>
        <w:t>"change_ctdna_group"</w:t>
      </w:r>
      <w:r>
        <w:rPr>
          <w:rStyle w:val="NormalTok"/>
        </w:rPr>
        <w:t xml:space="preserve">),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"cohort"</w:t>
      </w:r>
      <w:r>
        <w:rPr>
          <w:rStyle w:val="NormalTok"/>
        </w:rPr>
        <w:t xml:space="preserve">,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unformattedp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covTitle =</w:t>
      </w:r>
      <w:r>
        <w:rPr>
          <w:rStyle w:val="NormalTok"/>
        </w:rPr>
        <w:t xml:space="preserve"> </w:t>
      </w:r>
      <w:r>
        <w:rPr>
          <w:rStyle w:val="StringTok"/>
        </w:rPr>
        <w:t>"my left foot"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2"/>
        <w:gridCol w:w="951"/>
        <w:gridCol w:w="951"/>
        <w:gridCol w:w="888"/>
        <w:gridCol w:w="951"/>
        <w:gridCol w:w="888"/>
        <w:gridCol w:w="951"/>
        <w:gridCol w:w="1332"/>
        <w:gridCol w:w="888"/>
        <w:gridCol w:w="634"/>
      </w:tblGrid>
      <w:tr w:rsidR="00CB5827" w14:paraId="69C0184D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4" w:type="dxa"/>
          </w:tcPr>
          <w:p w14:paraId="69C01843" w14:textId="77777777" w:rsidR="00CB5827" w:rsidRDefault="00F578D8">
            <w:pPr>
              <w:pStyle w:val="Compact"/>
            </w:pPr>
            <w:r>
              <w:t>my left foot</w:t>
            </w:r>
          </w:p>
        </w:tc>
        <w:tc>
          <w:tcPr>
            <w:tcW w:w="786" w:type="dxa"/>
          </w:tcPr>
          <w:p w14:paraId="69C01844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786" w:type="dxa"/>
          </w:tcPr>
          <w:p w14:paraId="69C01845" w14:textId="77777777" w:rsidR="00CB5827" w:rsidRDefault="00F578D8">
            <w:pPr>
              <w:pStyle w:val="Compact"/>
              <w:jc w:val="right"/>
            </w:pPr>
            <w:r>
              <w:t>A (n=16)</w:t>
            </w:r>
          </w:p>
        </w:tc>
        <w:tc>
          <w:tcPr>
            <w:tcW w:w="734" w:type="dxa"/>
          </w:tcPr>
          <w:p w14:paraId="69C01846" w14:textId="77777777" w:rsidR="00CB5827" w:rsidRDefault="00F578D8">
            <w:pPr>
              <w:pStyle w:val="Compact"/>
              <w:jc w:val="right"/>
            </w:pPr>
            <w:r>
              <w:t>B (n=18)</w:t>
            </w:r>
          </w:p>
        </w:tc>
        <w:tc>
          <w:tcPr>
            <w:tcW w:w="786" w:type="dxa"/>
          </w:tcPr>
          <w:p w14:paraId="69C01847" w14:textId="77777777" w:rsidR="00CB5827" w:rsidRDefault="00F578D8">
            <w:pPr>
              <w:pStyle w:val="Compact"/>
              <w:jc w:val="right"/>
            </w:pPr>
            <w:r>
              <w:t>C (n=18)</w:t>
            </w:r>
          </w:p>
        </w:tc>
        <w:tc>
          <w:tcPr>
            <w:tcW w:w="734" w:type="dxa"/>
          </w:tcPr>
          <w:p w14:paraId="69C01848" w14:textId="77777777" w:rsidR="00CB5827" w:rsidRDefault="00F578D8">
            <w:pPr>
              <w:pStyle w:val="Compact"/>
              <w:jc w:val="right"/>
            </w:pPr>
            <w:r>
              <w:t>D (n=12)</w:t>
            </w:r>
          </w:p>
        </w:tc>
        <w:tc>
          <w:tcPr>
            <w:tcW w:w="786" w:type="dxa"/>
          </w:tcPr>
          <w:p w14:paraId="69C01849" w14:textId="77777777" w:rsidR="00CB5827" w:rsidRDefault="00F578D8">
            <w:pPr>
              <w:pStyle w:val="Compact"/>
              <w:jc w:val="right"/>
            </w:pPr>
            <w:r>
              <w:t>E (n=30)</w:t>
            </w:r>
          </w:p>
        </w:tc>
        <w:tc>
          <w:tcPr>
            <w:tcW w:w="1101" w:type="dxa"/>
          </w:tcPr>
          <w:p w14:paraId="69C0184A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734" w:type="dxa"/>
          </w:tcPr>
          <w:p w14:paraId="69C0184B" w14:textId="77777777" w:rsidR="00CB5827" w:rsidRDefault="00F578D8">
            <w:pPr>
              <w:pStyle w:val="Compact"/>
              <w:jc w:val="right"/>
            </w:pPr>
            <w:r>
              <w:t xml:space="preserve">Effect Size </w:t>
            </w:r>
            <w:r>
              <w:t>(95% CI)</w:t>
            </w:r>
          </w:p>
        </w:tc>
        <w:tc>
          <w:tcPr>
            <w:tcW w:w="524" w:type="dxa"/>
          </w:tcPr>
          <w:p w14:paraId="69C0184C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</w:tr>
      <w:tr w:rsidR="00CB5827" w14:paraId="69C01858" w14:textId="77777777">
        <w:tc>
          <w:tcPr>
            <w:tcW w:w="944" w:type="dxa"/>
          </w:tcPr>
          <w:p w14:paraId="69C0184E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Target lesion size at baseline</w:t>
            </w:r>
          </w:p>
        </w:tc>
        <w:tc>
          <w:tcPr>
            <w:tcW w:w="786" w:type="dxa"/>
          </w:tcPr>
          <w:p w14:paraId="69C0184F" w14:textId="77777777" w:rsidR="00CB5827" w:rsidRDefault="00F578D8">
            <w:pPr>
              <w:pStyle w:val="Compact"/>
              <w:jc w:val="right"/>
            </w:pPr>
            <w:r>
              <w:t>73.5 (49.2-108.8)</w:t>
            </w:r>
          </w:p>
        </w:tc>
        <w:tc>
          <w:tcPr>
            <w:tcW w:w="786" w:type="dxa"/>
          </w:tcPr>
          <w:p w14:paraId="69C01850" w14:textId="77777777" w:rsidR="00CB5827" w:rsidRDefault="00F578D8">
            <w:pPr>
              <w:pStyle w:val="Compact"/>
              <w:jc w:val="right"/>
            </w:pPr>
            <w:r>
              <w:t>90.5 (61.8-108.2)</w:t>
            </w:r>
          </w:p>
        </w:tc>
        <w:tc>
          <w:tcPr>
            <w:tcW w:w="734" w:type="dxa"/>
          </w:tcPr>
          <w:p w14:paraId="69C01851" w14:textId="77777777" w:rsidR="00CB5827" w:rsidRDefault="00F578D8">
            <w:pPr>
              <w:pStyle w:val="Compact"/>
              <w:jc w:val="right"/>
            </w:pPr>
            <w:r>
              <w:t>45.5 (34.0-58.8)</w:t>
            </w:r>
          </w:p>
        </w:tc>
        <w:tc>
          <w:tcPr>
            <w:tcW w:w="786" w:type="dxa"/>
          </w:tcPr>
          <w:p w14:paraId="69C01852" w14:textId="77777777" w:rsidR="00CB5827" w:rsidRDefault="00F578D8">
            <w:pPr>
              <w:pStyle w:val="Compact"/>
              <w:jc w:val="right"/>
            </w:pPr>
            <w:r>
              <w:t>90.0 (72.8-129.2)</w:t>
            </w:r>
          </w:p>
        </w:tc>
        <w:tc>
          <w:tcPr>
            <w:tcW w:w="734" w:type="dxa"/>
          </w:tcPr>
          <w:p w14:paraId="69C01853" w14:textId="77777777" w:rsidR="00CB5827" w:rsidRDefault="00F578D8">
            <w:pPr>
              <w:pStyle w:val="Compact"/>
              <w:jc w:val="right"/>
            </w:pPr>
            <w:r>
              <w:t>54.5 (32.8-64.0)</w:t>
            </w:r>
          </w:p>
        </w:tc>
        <w:tc>
          <w:tcPr>
            <w:tcW w:w="786" w:type="dxa"/>
          </w:tcPr>
          <w:p w14:paraId="69C01854" w14:textId="77777777" w:rsidR="00CB5827" w:rsidRDefault="00F578D8">
            <w:pPr>
              <w:pStyle w:val="Compact"/>
              <w:jc w:val="right"/>
            </w:pPr>
            <w:r>
              <w:t>97.0 (69.2-140.5)</w:t>
            </w:r>
          </w:p>
        </w:tc>
        <w:tc>
          <w:tcPr>
            <w:tcW w:w="1101" w:type="dxa"/>
          </w:tcPr>
          <w:p w14:paraId="69C01855" w14:textId="77777777" w:rsidR="00CB5827" w:rsidRDefault="00F578D8">
            <w:pPr>
              <w:pStyle w:val="Compact"/>
              <w:jc w:val="right"/>
            </w:pPr>
            <w:r>
              <w:t>8.856061925021e-06</w:t>
            </w:r>
          </w:p>
        </w:tc>
        <w:tc>
          <w:tcPr>
            <w:tcW w:w="734" w:type="dxa"/>
          </w:tcPr>
          <w:p w14:paraId="69C01856" w14:textId="77777777" w:rsidR="00CB5827" w:rsidRDefault="00F578D8">
            <w:pPr>
              <w:pStyle w:val="Compact"/>
              <w:jc w:val="right"/>
            </w:pPr>
            <w:r>
              <w:t>0.31 (0.13, 0.42)</w:t>
            </w:r>
          </w:p>
        </w:tc>
        <w:tc>
          <w:tcPr>
            <w:tcW w:w="524" w:type="dxa"/>
          </w:tcPr>
          <w:p w14:paraId="69C01857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</w:tr>
      <w:tr w:rsidR="00CB5827" w14:paraId="69C01863" w14:textId="77777777">
        <w:tc>
          <w:tcPr>
            <w:tcW w:w="944" w:type="dxa"/>
          </w:tcPr>
          <w:p w14:paraId="69C01859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 xml:space="preserve">Did ctDNA increase or decrease from baseline to </w:t>
            </w:r>
            <w:r>
              <w:rPr>
                <w:b/>
                <w:bCs/>
              </w:rPr>
              <w:t>cycle 3 - Increase from baseline</w:t>
            </w:r>
          </w:p>
        </w:tc>
        <w:tc>
          <w:tcPr>
            <w:tcW w:w="786" w:type="dxa"/>
          </w:tcPr>
          <w:p w14:paraId="69C0185A" w14:textId="77777777" w:rsidR="00CB5827" w:rsidRDefault="00F578D8">
            <w:pPr>
              <w:pStyle w:val="Compact"/>
              <w:jc w:val="right"/>
            </w:pPr>
            <w:r>
              <w:t>40 (55%)</w:t>
            </w:r>
          </w:p>
        </w:tc>
        <w:tc>
          <w:tcPr>
            <w:tcW w:w="786" w:type="dxa"/>
          </w:tcPr>
          <w:p w14:paraId="69C0185B" w14:textId="77777777" w:rsidR="00CB5827" w:rsidRDefault="00F578D8">
            <w:pPr>
              <w:pStyle w:val="Compact"/>
              <w:jc w:val="right"/>
            </w:pPr>
            <w:r>
              <w:t>8 (57%)</w:t>
            </w:r>
          </w:p>
        </w:tc>
        <w:tc>
          <w:tcPr>
            <w:tcW w:w="734" w:type="dxa"/>
          </w:tcPr>
          <w:p w14:paraId="69C0185C" w14:textId="77777777" w:rsidR="00CB5827" w:rsidRDefault="00F578D8">
            <w:pPr>
              <w:pStyle w:val="Compact"/>
              <w:jc w:val="right"/>
            </w:pPr>
            <w:r>
              <w:t>7 (64%)</w:t>
            </w:r>
          </w:p>
        </w:tc>
        <w:tc>
          <w:tcPr>
            <w:tcW w:w="786" w:type="dxa"/>
          </w:tcPr>
          <w:p w14:paraId="69C0185D" w14:textId="77777777" w:rsidR="00CB5827" w:rsidRDefault="00F578D8">
            <w:pPr>
              <w:pStyle w:val="Compact"/>
              <w:jc w:val="right"/>
            </w:pPr>
            <w:r>
              <w:t>5 (50%)</w:t>
            </w:r>
          </w:p>
        </w:tc>
        <w:tc>
          <w:tcPr>
            <w:tcW w:w="734" w:type="dxa"/>
          </w:tcPr>
          <w:p w14:paraId="69C0185E" w14:textId="77777777" w:rsidR="00CB5827" w:rsidRDefault="00F578D8">
            <w:pPr>
              <w:pStyle w:val="Compact"/>
              <w:jc w:val="right"/>
            </w:pPr>
            <w:r>
              <w:t>2 (20%)</w:t>
            </w:r>
          </w:p>
        </w:tc>
        <w:tc>
          <w:tcPr>
            <w:tcW w:w="786" w:type="dxa"/>
          </w:tcPr>
          <w:p w14:paraId="69C0185F" w14:textId="77777777" w:rsidR="00CB5827" w:rsidRDefault="00F578D8">
            <w:pPr>
              <w:pStyle w:val="Compact"/>
              <w:jc w:val="right"/>
            </w:pPr>
            <w:r>
              <w:t>18 (64%)</w:t>
            </w:r>
          </w:p>
        </w:tc>
        <w:tc>
          <w:tcPr>
            <w:tcW w:w="1101" w:type="dxa"/>
          </w:tcPr>
          <w:p w14:paraId="69C01860" w14:textId="77777777" w:rsidR="00CB5827" w:rsidRDefault="00F578D8">
            <w:pPr>
              <w:pStyle w:val="Compact"/>
              <w:jc w:val="right"/>
            </w:pPr>
            <w:r>
              <w:t>0.178191111645594</w:t>
            </w:r>
          </w:p>
        </w:tc>
        <w:tc>
          <w:tcPr>
            <w:tcW w:w="734" w:type="dxa"/>
          </w:tcPr>
          <w:p w14:paraId="69C01861" w14:textId="77777777" w:rsidR="00CB5827" w:rsidRDefault="00F578D8">
            <w:pPr>
              <w:pStyle w:val="Compact"/>
              <w:jc w:val="right"/>
            </w:pPr>
            <w:r>
              <w:t>0.30 (0.20, 0.50)</w:t>
            </w:r>
          </w:p>
        </w:tc>
        <w:tc>
          <w:tcPr>
            <w:tcW w:w="524" w:type="dxa"/>
          </w:tcPr>
          <w:p w14:paraId="69C01862" w14:textId="77777777" w:rsidR="00CB5827" w:rsidRDefault="00F578D8">
            <w:pPr>
              <w:pStyle w:val="Compact"/>
              <w:jc w:val="right"/>
            </w:pPr>
            <w:r>
              <w:t>21</w:t>
            </w:r>
          </w:p>
        </w:tc>
      </w:tr>
    </w:tbl>
    <w:p w14:paraId="69C01864" w14:textId="77777777" w:rsidR="00CB5827" w:rsidRDefault="00F578D8">
      <w:pPr>
        <w:pStyle w:val="SourceCode"/>
      </w:pPr>
      <w:r>
        <w:rPr>
          <w:rStyle w:val="CommentTok"/>
        </w:rPr>
        <w:t># Using tidyselect</w:t>
      </w:r>
      <w:r>
        <w:br/>
      </w:r>
      <w:r>
        <w:rPr>
          <w:rStyle w:val="NormalTok"/>
        </w:rPr>
        <w:t xml:space="preserve">pembrolizumab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(age, sex, pdl1), </w:t>
      </w:r>
      <w:r>
        <w:rPr>
          <w:rStyle w:val="AttributeTok"/>
        </w:rPr>
        <w:t>grp =</w:t>
      </w:r>
      <w:r>
        <w:rPr>
          <w:rStyle w:val="NormalTok"/>
        </w:rPr>
        <w:t xml:space="preserve"> cohort,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27"/>
        <w:gridCol w:w="1064"/>
        <w:gridCol w:w="1064"/>
        <w:gridCol w:w="1002"/>
        <w:gridCol w:w="1064"/>
        <w:gridCol w:w="1064"/>
        <w:gridCol w:w="1002"/>
        <w:gridCol w:w="625"/>
        <w:gridCol w:w="939"/>
        <w:gridCol w:w="625"/>
      </w:tblGrid>
      <w:tr w:rsidR="00CB5827" w14:paraId="69C0186F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69C01865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880" w:type="dxa"/>
          </w:tcPr>
          <w:p w14:paraId="69C01866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880" w:type="dxa"/>
          </w:tcPr>
          <w:p w14:paraId="69C01867" w14:textId="77777777" w:rsidR="00CB5827" w:rsidRDefault="00F578D8">
            <w:pPr>
              <w:pStyle w:val="Compact"/>
              <w:jc w:val="right"/>
            </w:pPr>
            <w:r>
              <w:t>A (n=16)</w:t>
            </w:r>
          </w:p>
        </w:tc>
        <w:tc>
          <w:tcPr>
            <w:tcW w:w="828" w:type="dxa"/>
          </w:tcPr>
          <w:p w14:paraId="69C01868" w14:textId="77777777" w:rsidR="00CB5827" w:rsidRDefault="00F578D8">
            <w:pPr>
              <w:pStyle w:val="Compact"/>
              <w:jc w:val="right"/>
            </w:pPr>
            <w:r>
              <w:t>B (n=18)</w:t>
            </w:r>
          </w:p>
        </w:tc>
        <w:tc>
          <w:tcPr>
            <w:tcW w:w="880" w:type="dxa"/>
          </w:tcPr>
          <w:p w14:paraId="69C01869" w14:textId="77777777" w:rsidR="00CB5827" w:rsidRDefault="00F578D8">
            <w:pPr>
              <w:pStyle w:val="Compact"/>
              <w:jc w:val="right"/>
            </w:pPr>
            <w:r>
              <w:t>C (n=18)</w:t>
            </w:r>
          </w:p>
        </w:tc>
        <w:tc>
          <w:tcPr>
            <w:tcW w:w="880" w:type="dxa"/>
          </w:tcPr>
          <w:p w14:paraId="69C0186A" w14:textId="77777777" w:rsidR="00CB5827" w:rsidRDefault="00F578D8">
            <w:pPr>
              <w:pStyle w:val="Compact"/>
              <w:jc w:val="right"/>
            </w:pPr>
            <w:r>
              <w:t>D (n=12)</w:t>
            </w:r>
          </w:p>
        </w:tc>
        <w:tc>
          <w:tcPr>
            <w:tcW w:w="828" w:type="dxa"/>
          </w:tcPr>
          <w:p w14:paraId="69C0186B" w14:textId="77777777" w:rsidR="00CB5827" w:rsidRDefault="00F578D8">
            <w:pPr>
              <w:pStyle w:val="Compact"/>
              <w:jc w:val="right"/>
            </w:pPr>
            <w:r>
              <w:t>E (n=30)</w:t>
            </w:r>
          </w:p>
        </w:tc>
        <w:tc>
          <w:tcPr>
            <w:tcW w:w="517" w:type="dxa"/>
          </w:tcPr>
          <w:p w14:paraId="69C0186C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776" w:type="dxa"/>
          </w:tcPr>
          <w:p w14:paraId="69C0186D" w14:textId="77777777" w:rsidR="00CB5827" w:rsidRDefault="00F578D8">
            <w:pPr>
              <w:pStyle w:val="Compact"/>
              <w:jc w:val="right"/>
            </w:pPr>
            <w:r>
              <w:t>Effect Size (95% CI)</w:t>
            </w:r>
          </w:p>
        </w:tc>
        <w:tc>
          <w:tcPr>
            <w:tcW w:w="517" w:type="dxa"/>
          </w:tcPr>
          <w:p w14:paraId="69C0186E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</w:tr>
      <w:tr w:rsidR="00CB5827" w14:paraId="69C0187A" w14:textId="77777777">
        <w:tc>
          <w:tcPr>
            <w:tcW w:w="931" w:type="dxa"/>
          </w:tcPr>
          <w:p w14:paraId="69C01870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880" w:type="dxa"/>
          </w:tcPr>
          <w:p w14:paraId="69C01871" w14:textId="77777777" w:rsidR="00CB5827" w:rsidRDefault="00F578D8">
            <w:pPr>
              <w:pStyle w:val="Compact"/>
              <w:jc w:val="right"/>
            </w:pPr>
            <w:r>
              <w:t>59.1 (49.5-68.7)</w:t>
            </w:r>
          </w:p>
        </w:tc>
        <w:tc>
          <w:tcPr>
            <w:tcW w:w="880" w:type="dxa"/>
          </w:tcPr>
          <w:p w14:paraId="69C01872" w14:textId="77777777" w:rsidR="00CB5827" w:rsidRDefault="00F578D8">
            <w:pPr>
              <w:pStyle w:val="Compact"/>
              <w:jc w:val="right"/>
            </w:pPr>
            <w:r>
              <w:t>62.1 (58.7-68.8)</w:t>
            </w:r>
          </w:p>
        </w:tc>
        <w:tc>
          <w:tcPr>
            <w:tcW w:w="828" w:type="dxa"/>
          </w:tcPr>
          <w:p w14:paraId="69C01873" w14:textId="77777777" w:rsidR="00CB5827" w:rsidRDefault="00F578D8">
            <w:pPr>
              <w:pStyle w:val="Compact"/>
              <w:jc w:val="right"/>
            </w:pPr>
            <w:r>
              <w:t>56.6 (43.5-68.5)</w:t>
            </w:r>
          </w:p>
        </w:tc>
        <w:tc>
          <w:tcPr>
            <w:tcW w:w="880" w:type="dxa"/>
          </w:tcPr>
          <w:p w14:paraId="69C01874" w14:textId="77777777" w:rsidR="00CB5827" w:rsidRDefault="00F578D8">
            <w:pPr>
              <w:pStyle w:val="Compact"/>
              <w:jc w:val="right"/>
            </w:pPr>
            <w:r>
              <w:t>53.9 (51.2-67.8)</w:t>
            </w:r>
          </w:p>
        </w:tc>
        <w:tc>
          <w:tcPr>
            <w:tcW w:w="880" w:type="dxa"/>
          </w:tcPr>
          <w:p w14:paraId="69C01875" w14:textId="77777777" w:rsidR="00CB5827" w:rsidRDefault="00F578D8">
            <w:pPr>
              <w:pStyle w:val="Compact"/>
              <w:jc w:val="right"/>
            </w:pPr>
            <w:r>
              <w:t>64.6 (57.1-71.1)</w:t>
            </w:r>
          </w:p>
        </w:tc>
        <w:tc>
          <w:tcPr>
            <w:tcW w:w="828" w:type="dxa"/>
          </w:tcPr>
          <w:p w14:paraId="69C01876" w14:textId="77777777" w:rsidR="00CB5827" w:rsidRDefault="00F578D8">
            <w:pPr>
              <w:pStyle w:val="Compact"/>
              <w:jc w:val="right"/>
            </w:pPr>
            <w:r>
              <w:t>51.8 (43.1-65.7)</w:t>
            </w:r>
          </w:p>
        </w:tc>
        <w:tc>
          <w:tcPr>
            <w:tcW w:w="517" w:type="dxa"/>
          </w:tcPr>
          <w:p w14:paraId="69C01877" w14:textId="77777777" w:rsidR="00CB5827" w:rsidRDefault="00F578D8">
            <w:pPr>
              <w:pStyle w:val="Compact"/>
              <w:jc w:val="right"/>
            </w:pPr>
            <w:r>
              <w:t>0.12</w:t>
            </w:r>
          </w:p>
        </w:tc>
        <w:tc>
          <w:tcPr>
            <w:tcW w:w="776" w:type="dxa"/>
          </w:tcPr>
          <w:p w14:paraId="69C01878" w14:textId="77777777" w:rsidR="00CB5827" w:rsidRDefault="00F578D8">
            <w:pPr>
              <w:pStyle w:val="Compact"/>
              <w:jc w:val="right"/>
            </w:pPr>
            <w:r>
              <w:t>0.08 (-0.07, 0.13)</w:t>
            </w:r>
          </w:p>
        </w:tc>
        <w:tc>
          <w:tcPr>
            <w:tcW w:w="517" w:type="dxa"/>
          </w:tcPr>
          <w:p w14:paraId="69C01879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</w:tr>
      <w:tr w:rsidR="00CB5827" w14:paraId="69C01885" w14:textId="77777777">
        <w:tc>
          <w:tcPr>
            <w:tcW w:w="931" w:type="dxa"/>
          </w:tcPr>
          <w:p w14:paraId="69C0187B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 xml:space="preserve">Patient </w:t>
            </w:r>
            <w:r>
              <w:rPr>
                <w:b/>
                <w:bCs/>
              </w:rPr>
              <w:lastRenderedPageBreak/>
              <w:t>Sex - Male</w:t>
            </w:r>
          </w:p>
        </w:tc>
        <w:tc>
          <w:tcPr>
            <w:tcW w:w="880" w:type="dxa"/>
          </w:tcPr>
          <w:p w14:paraId="69C0187C" w14:textId="77777777" w:rsidR="00CB5827" w:rsidRDefault="00F578D8">
            <w:pPr>
              <w:pStyle w:val="Compact"/>
              <w:jc w:val="right"/>
            </w:pPr>
            <w:r>
              <w:lastRenderedPageBreak/>
              <w:t xml:space="preserve">36 </w:t>
            </w:r>
            <w:r>
              <w:lastRenderedPageBreak/>
              <w:t>(38%)</w:t>
            </w:r>
          </w:p>
        </w:tc>
        <w:tc>
          <w:tcPr>
            <w:tcW w:w="880" w:type="dxa"/>
          </w:tcPr>
          <w:p w14:paraId="69C0187D" w14:textId="77777777" w:rsidR="00CB5827" w:rsidRDefault="00F578D8">
            <w:pPr>
              <w:pStyle w:val="Compact"/>
              <w:jc w:val="right"/>
            </w:pPr>
            <w:r>
              <w:lastRenderedPageBreak/>
              <w:t xml:space="preserve">13 </w:t>
            </w:r>
            <w:r>
              <w:lastRenderedPageBreak/>
              <w:t>(81%)</w:t>
            </w:r>
          </w:p>
        </w:tc>
        <w:tc>
          <w:tcPr>
            <w:tcW w:w="828" w:type="dxa"/>
          </w:tcPr>
          <w:p w14:paraId="69C0187E" w14:textId="77777777" w:rsidR="00CB5827" w:rsidRDefault="00F578D8">
            <w:pPr>
              <w:pStyle w:val="Compact"/>
              <w:jc w:val="right"/>
            </w:pPr>
            <w:r>
              <w:lastRenderedPageBreak/>
              <w:t>0 (0%)</w:t>
            </w:r>
          </w:p>
        </w:tc>
        <w:tc>
          <w:tcPr>
            <w:tcW w:w="880" w:type="dxa"/>
          </w:tcPr>
          <w:p w14:paraId="69C0187F" w14:textId="77777777" w:rsidR="00CB5827" w:rsidRDefault="00F578D8">
            <w:pPr>
              <w:pStyle w:val="Compact"/>
              <w:jc w:val="right"/>
            </w:pPr>
            <w:r>
              <w:t>0 (0%)</w:t>
            </w:r>
          </w:p>
        </w:tc>
        <w:tc>
          <w:tcPr>
            <w:tcW w:w="880" w:type="dxa"/>
          </w:tcPr>
          <w:p w14:paraId="69C01880" w14:textId="77777777" w:rsidR="00CB5827" w:rsidRDefault="00F578D8">
            <w:pPr>
              <w:pStyle w:val="Compact"/>
              <w:jc w:val="right"/>
            </w:pPr>
            <w:r>
              <w:t>5 (42%)</w:t>
            </w:r>
          </w:p>
        </w:tc>
        <w:tc>
          <w:tcPr>
            <w:tcW w:w="828" w:type="dxa"/>
          </w:tcPr>
          <w:p w14:paraId="69C01881" w14:textId="77777777" w:rsidR="00CB5827" w:rsidRDefault="00F578D8">
            <w:pPr>
              <w:pStyle w:val="Compact"/>
              <w:jc w:val="right"/>
            </w:pPr>
            <w:r>
              <w:t xml:space="preserve">18 </w:t>
            </w:r>
            <w:r>
              <w:lastRenderedPageBreak/>
              <w:t>(60%)</w:t>
            </w:r>
          </w:p>
        </w:tc>
        <w:tc>
          <w:tcPr>
            <w:tcW w:w="517" w:type="dxa"/>
          </w:tcPr>
          <w:p w14:paraId="69C01882" w14:textId="77777777" w:rsidR="00CB5827" w:rsidRDefault="00F578D8">
            <w:pPr>
              <w:pStyle w:val="Compact"/>
              <w:jc w:val="right"/>
            </w:pPr>
            <w:r>
              <w:lastRenderedPageBreak/>
              <w:t>&lt;0.</w:t>
            </w:r>
            <w:r>
              <w:lastRenderedPageBreak/>
              <w:t>001</w:t>
            </w:r>
          </w:p>
        </w:tc>
        <w:tc>
          <w:tcPr>
            <w:tcW w:w="776" w:type="dxa"/>
          </w:tcPr>
          <w:p w14:paraId="69C01883" w14:textId="77777777" w:rsidR="00CB5827" w:rsidRDefault="00F578D8">
            <w:pPr>
              <w:pStyle w:val="Compact"/>
              <w:jc w:val="right"/>
            </w:pPr>
            <w:r>
              <w:lastRenderedPageBreak/>
              <w:t xml:space="preserve">0.66 </w:t>
            </w:r>
            <w:r>
              <w:lastRenderedPageBreak/>
              <w:t>(0.98, 1.25)</w:t>
            </w:r>
          </w:p>
        </w:tc>
        <w:tc>
          <w:tcPr>
            <w:tcW w:w="517" w:type="dxa"/>
          </w:tcPr>
          <w:p w14:paraId="69C01884" w14:textId="77777777" w:rsidR="00CB5827" w:rsidRDefault="00F578D8">
            <w:pPr>
              <w:pStyle w:val="Compact"/>
              <w:jc w:val="right"/>
            </w:pPr>
            <w:r>
              <w:lastRenderedPageBreak/>
              <w:t>0</w:t>
            </w:r>
          </w:p>
        </w:tc>
      </w:tr>
      <w:tr w:rsidR="00CB5827" w14:paraId="69C01890" w14:textId="77777777">
        <w:tc>
          <w:tcPr>
            <w:tcW w:w="931" w:type="dxa"/>
          </w:tcPr>
          <w:p w14:paraId="69C01886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PD L1 percent</w:t>
            </w:r>
          </w:p>
        </w:tc>
        <w:tc>
          <w:tcPr>
            <w:tcW w:w="880" w:type="dxa"/>
          </w:tcPr>
          <w:p w14:paraId="69C01887" w14:textId="77777777" w:rsidR="00CB5827" w:rsidRDefault="00F578D8">
            <w:pPr>
              <w:pStyle w:val="Compact"/>
              <w:jc w:val="right"/>
            </w:pPr>
            <w:r>
              <w:t>0.0 (0.0-10.0)</w:t>
            </w:r>
          </w:p>
        </w:tc>
        <w:tc>
          <w:tcPr>
            <w:tcW w:w="880" w:type="dxa"/>
          </w:tcPr>
          <w:p w14:paraId="69C01888" w14:textId="77777777" w:rsidR="00CB5827" w:rsidRDefault="00F578D8">
            <w:pPr>
              <w:pStyle w:val="Compact"/>
              <w:jc w:val="right"/>
            </w:pPr>
            <w:r>
              <w:t>2.0 (0.5-67.5)</w:t>
            </w:r>
          </w:p>
        </w:tc>
        <w:tc>
          <w:tcPr>
            <w:tcW w:w="828" w:type="dxa"/>
          </w:tcPr>
          <w:p w14:paraId="69C01889" w14:textId="77777777" w:rsidR="00CB5827" w:rsidRDefault="00F578D8">
            <w:pPr>
              <w:pStyle w:val="Compact"/>
              <w:jc w:val="right"/>
            </w:pPr>
            <w:r>
              <w:t>0.0 (0.0-2.5)</w:t>
            </w:r>
          </w:p>
        </w:tc>
        <w:tc>
          <w:tcPr>
            <w:tcW w:w="880" w:type="dxa"/>
          </w:tcPr>
          <w:p w14:paraId="69C0188A" w14:textId="77777777" w:rsidR="00CB5827" w:rsidRDefault="00F578D8">
            <w:pPr>
              <w:pStyle w:val="Compact"/>
              <w:jc w:val="right"/>
            </w:pPr>
            <w:r>
              <w:t>2.5 (0.0-13.8)</w:t>
            </w:r>
          </w:p>
        </w:tc>
        <w:tc>
          <w:tcPr>
            <w:tcW w:w="880" w:type="dxa"/>
          </w:tcPr>
          <w:p w14:paraId="69C0188B" w14:textId="77777777" w:rsidR="00CB5827" w:rsidRDefault="00F578D8">
            <w:pPr>
              <w:pStyle w:val="Compact"/>
              <w:jc w:val="right"/>
            </w:pPr>
            <w:r>
              <w:t>1.0 (0.0-37.5)</w:t>
            </w:r>
          </w:p>
        </w:tc>
        <w:tc>
          <w:tcPr>
            <w:tcW w:w="828" w:type="dxa"/>
          </w:tcPr>
          <w:p w14:paraId="69C0188C" w14:textId="77777777" w:rsidR="00CB5827" w:rsidRDefault="00F578D8">
            <w:pPr>
              <w:pStyle w:val="Compact"/>
              <w:jc w:val="right"/>
            </w:pPr>
            <w:r>
              <w:t>0.0 (0.0-1.0)</w:t>
            </w:r>
          </w:p>
        </w:tc>
        <w:tc>
          <w:tcPr>
            <w:tcW w:w="517" w:type="dxa"/>
          </w:tcPr>
          <w:p w14:paraId="69C0188D" w14:textId="77777777" w:rsidR="00CB5827" w:rsidRDefault="00F578D8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776" w:type="dxa"/>
          </w:tcPr>
          <w:p w14:paraId="69C0188E" w14:textId="77777777" w:rsidR="00CB5827" w:rsidRDefault="00F578D8">
            <w:pPr>
              <w:pStyle w:val="Compact"/>
              <w:jc w:val="right"/>
            </w:pPr>
            <w:r>
              <w:t>0.13 (-0.06, 0.21)</w:t>
            </w:r>
          </w:p>
        </w:tc>
        <w:tc>
          <w:tcPr>
            <w:tcW w:w="517" w:type="dxa"/>
          </w:tcPr>
          <w:p w14:paraId="69C0188F" w14:textId="77777777" w:rsidR="00CB5827" w:rsidRDefault="00F578D8">
            <w:pPr>
              <w:pStyle w:val="Compact"/>
              <w:jc w:val="right"/>
            </w:pPr>
            <w:r>
              <w:t>1</w:t>
            </w:r>
          </w:p>
        </w:tc>
      </w:tr>
    </w:tbl>
    <w:p w14:paraId="69C01891" w14:textId="77777777" w:rsidR="00CB5827" w:rsidRDefault="00F578D8">
      <w:pPr>
        <w:pStyle w:val="SourceCode"/>
      </w:pPr>
      <w:r>
        <w:rPr>
          <w:rStyle w:val="NormalTok"/>
        </w:rPr>
        <w:t xml:space="preserve">pembrolizumab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(age, sex, pdl1), </w:t>
      </w:r>
      <w:r>
        <w:rPr>
          <w:rStyle w:val="AttributeTok"/>
        </w:rPr>
        <w:t>grp =</w:t>
      </w:r>
      <w:r>
        <w:rPr>
          <w:rStyle w:val="NormalTok"/>
        </w:rPr>
        <w:t xml:space="preserve"> cohort,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27"/>
        <w:gridCol w:w="1064"/>
        <w:gridCol w:w="1064"/>
        <w:gridCol w:w="1002"/>
        <w:gridCol w:w="1064"/>
        <w:gridCol w:w="1064"/>
        <w:gridCol w:w="1002"/>
        <w:gridCol w:w="625"/>
        <w:gridCol w:w="939"/>
        <w:gridCol w:w="625"/>
      </w:tblGrid>
      <w:tr w:rsidR="00CB5827" w14:paraId="69C0189C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69C01892" w14:textId="77777777" w:rsidR="00CB5827" w:rsidRDefault="00F578D8">
            <w:pPr>
              <w:pStyle w:val="Compact"/>
            </w:pPr>
            <w:r>
              <w:t> </w:t>
            </w:r>
          </w:p>
        </w:tc>
        <w:tc>
          <w:tcPr>
            <w:tcW w:w="880" w:type="dxa"/>
          </w:tcPr>
          <w:p w14:paraId="69C01893" w14:textId="77777777" w:rsidR="00CB5827" w:rsidRDefault="00F578D8">
            <w:pPr>
              <w:pStyle w:val="Compact"/>
              <w:jc w:val="right"/>
            </w:pPr>
            <w:r>
              <w:t>Full Sample (n=94)</w:t>
            </w:r>
          </w:p>
        </w:tc>
        <w:tc>
          <w:tcPr>
            <w:tcW w:w="880" w:type="dxa"/>
          </w:tcPr>
          <w:p w14:paraId="69C01894" w14:textId="77777777" w:rsidR="00CB5827" w:rsidRDefault="00F578D8">
            <w:pPr>
              <w:pStyle w:val="Compact"/>
              <w:jc w:val="right"/>
            </w:pPr>
            <w:r>
              <w:t>A (n=16)</w:t>
            </w:r>
          </w:p>
        </w:tc>
        <w:tc>
          <w:tcPr>
            <w:tcW w:w="828" w:type="dxa"/>
          </w:tcPr>
          <w:p w14:paraId="69C01895" w14:textId="77777777" w:rsidR="00CB5827" w:rsidRDefault="00F578D8">
            <w:pPr>
              <w:pStyle w:val="Compact"/>
              <w:jc w:val="right"/>
            </w:pPr>
            <w:r>
              <w:t>B (n=18)</w:t>
            </w:r>
          </w:p>
        </w:tc>
        <w:tc>
          <w:tcPr>
            <w:tcW w:w="880" w:type="dxa"/>
          </w:tcPr>
          <w:p w14:paraId="69C01896" w14:textId="77777777" w:rsidR="00CB5827" w:rsidRDefault="00F578D8">
            <w:pPr>
              <w:pStyle w:val="Compact"/>
              <w:jc w:val="right"/>
            </w:pPr>
            <w:r>
              <w:t>C (n=18)</w:t>
            </w:r>
          </w:p>
        </w:tc>
        <w:tc>
          <w:tcPr>
            <w:tcW w:w="880" w:type="dxa"/>
          </w:tcPr>
          <w:p w14:paraId="69C01897" w14:textId="77777777" w:rsidR="00CB5827" w:rsidRDefault="00F578D8">
            <w:pPr>
              <w:pStyle w:val="Compact"/>
              <w:jc w:val="right"/>
            </w:pPr>
            <w:r>
              <w:t>D (n=12)</w:t>
            </w:r>
          </w:p>
        </w:tc>
        <w:tc>
          <w:tcPr>
            <w:tcW w:w="828" w:type="dxa"/>
          </w:tcPr>
          <w:p w14:paraId="69C01898" w14:textId="77777777" w:rsidR="00CB5827" w:rsidRDefault="00F578D8">
            <w:pPr>
              <w:pStyle w:val="Compact"/>
              <w:jc w:val="right"/>
            </w:pPr>
            <w:r>
              <w:t>E (n=30)</w:t>
            </w:r>
          </w:p>
        </w:tc>
        <w:tc>
          <w:tcPr>
            <w:tcW w:w="517" w:type="dxa"/>
          </w:tcPr>
          <w:p w14:paraId="69C01899" w14:textId="77777777" w:rsidR="00CB5827" w:rsidRDefault="00F578D8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776" w:type="dxa"/>
          </w:tcPr>
          <w:p w14:paraId="69C0189A" w14:textId="77777777" w:rsidR="00CB5827" w:rsidRDefault="00F578D8">
            <w:pPr>
              <w:pStyle w:val="Compact"/>
              <w:jc w:val="right"/>
            </w:pPr>
            <w:r>
              <w:t>Effect Size (95% CI)</w:t>
            </w:r>
          </w:p>
        </w:tc>
        <w:tc>
          <w:tcPr>
            <w:tcW w:w="517" w:type="dxa"/>
          </w:tcPr>
          <w:p w14:paraId="69C0189B" w14:textId="77777777" w:rsidR="00CB5827" w:rsidRDefault="00F578D8">
            <w:pPr>
              <w:pStyle w:val="Compact"/>
              <w:jc w:val="right"/>
            </w:pPr>
            <w:r>
              <w:t>Missing</w:t>
            </w:r>
          </w:p>
        </w:tc>
      </w:tr>
      <w:tr w:rsidR="00CB5827" w14:paraId="69C018A7" w14:textId="77777777">
        <w:tc>
          <w:tcPr>
            <w:tcW w:w="931" w:type="dxa"/>
          </w:tcPr>
          <w:p w14:paraId="69C0189D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880" w:type="dxa"/>
          </w:tcPr>
          <w:p w14:paraId="69C0189E" w14:textId="77777777" w:rsidR="00CB5827" w:rsidRDefault="00F578D8">
            <w:pPr>
              <w:pStyle w:val="Compact"/>
              <w:jc w:val="right"/>
            </w:pPr>
            <w:r>
              <w:t xml:space="preserve">59.1 </w:t>
            </w:r>
            <w:r>
              <w:t>(49.5-68.7)</w:t>
            </w:r>
          </w:p>
        </w:tc>
        <w:tc>
          <w:tcPr>
            <w:tcW w:w="880" w:type="dxa"/>
          </w:tcPr>
          <w:p w14:paraId="69C0189F" w14:textId="77777777" w:rsidR="00CB5827" w:rsidRDefault="00F578D8">
            <w:pPr>
              <w:pStyle w:val="Compact"/>
              <w:jc w:val="right"/>
            </w:pPr>
            <w:r>
              <w:t>62.1 (58.7-68.8)</w:t>
            </w:r>
          </w:p>
        </w:tc>
        <w:tc>
          <w:tcPr>
            <w:tcW w:w="828" w:type="dxa"/>
          </w:tcPr>
          <w:p w14:paraId="69C018A0" w14:textId="77777777" w:rsidR="00CB5827" w:rsidRDefault="00F578D8">
            <w:pPr>
              <w:pStyle w:val="Compact"/>
              <w:jc w:val="right"/>
            </w:pPr>
            <w:r>
              <w:t>56.6 (43.5-68.5)</w:t>
            </w:r>
          </w:p>
        </w:tc>
        <w:tc>
          <w:tcPr>
            <w:tcW w:w="880" w:type="dxa"/>
          </w:tcPr>
          <w:p w14:paraId="69C018A1" w14:textId="77777777" w:rsidR="00CB5827" w:rsidRDefault="00F578D8">
            <w:pPr>
              <w:pStyle w:val="Compact"/>
              <w:jc w:val="right"/>
            </w:pPr>
            <w:r>
              <w:t>53.9 (51.2-67.8)</w:t>
            </w:r>
          </w:p>
        </w:tc>
        <w:tc>
          <w:tcPr>
            <w:tcW w:w="880" w:type="dxa"/>
          </w:tcPr>
          <w:p w14:paraId="69C018A2" w14:textId="77777777" w:rsidR="00CB5827" w:rsidRDefault="00F578D8">
            <w:pPr>
              <w:pStyle w:val="Compact"/>
              <w:jc w:val="right"/>
            </w:pPr>
            <w:r>
              <w:t>64.6 (57.1-71.1)</w:t>
            </w:r>
          </w:p>
        </w:tc>
        <w:tc>
          <w:tcPr>
            <w:tcW w:w="828" w:type="dxa"/>
          </w:tcPr>
          <w:p w14:paraId="69C018A3" w14:textId="77777777" w:rsidR="00CB5827" w:rsidRDefault="00F578D8">
            <w:pPr>
              <w:pStyle w:val="Compact"/>
              <w:jc w:val="right"/>
            </w:pPr>
            <w:r>
              <w:t>51.8 (43.1-65.7)</w:t>
            </w:r>
          </w:p>
        </w:tc>
        <w:tc>
          <w:tcPr>
            <w:tcW w:w="517" w:type="dxa"/>
          </w:tcPr>
          <w:p w14:paraId="69C018A4" w14:textId="77777777" w:rsidR="00CB5827" w:rsidRDefault="00F578D8">
            <w:pPr>
              <w:pStyle w:val="Compact"/>
              <w:jc w:val="right"/>
            </w:pPr>
            <w:r>
              <w:t>0.12</w:t>
            </w:r>
          </w:p>
        </w:tc>
        <w:tc>
          <w:tcPr>
            <w:tcW w:w="776" w:type="dxa"/>
          </w:tcPr>
          <w:p w14:paraId="69C018A5" w14:textId="77777777" w:rsidR="00CB5827" w:rsidRDefault="00F578D8">
            <w:pPr>
              <w:pStyle w:val="Compact"/>
              <w:jc w:val="right"/>
            </w:pPr>
            <w:r>
              <w:t>0.08 (-0.09, 0.13)</w:t>
            </w:r>
          </w:p>
        </w:tc>
        <w:tc>
          <w:tcPr>
            <w:tcW w:w="517" w:type="dxa"/>
          </w:tcPr>
          <w:p w14:paraId="69C018A6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</w:tr>
      <w:tr w:rsidR="00CB5827" w14:paraId="69C018B2" w14:textId="77777777">
        <w:tc>
          <w:tcPr>
            <w:tcW w:w="931" w:type="dxa"/>
          </w:tcPr>
          <w:p w14:paraId="69C018A8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Patient Sex - Male</w:t>
            </w:r>
          </w:p>
        </w:tc>
        <w:tc>
          <w:tcPr>
            <w:tcW w:w="880" w:type="dxa"/>
          </w:tcPr>
          <w:p w14:paraId="69C018A9" w14:textId="77777777" w:rsidR="00CB5827" w:rsidRDefault="00F578D8">
            <w:pPr>
              <w:pStyle w:val="Compact"/>
              <w:jc w:val="right"/>
            </w:pPr>
            <w:r>
              <w:t>36 (38%)</w:t>
            </w:r>
          </w:p>
        </w:tc>
        <w:tc>
          <w:tcPr>
            <w:tcW w:w="880" w:type="dxa"/>
          </w:tcPr>
          <w:p w14:paraId="69C018AA" w14:textId="77777777" w:rsidR="00CB5827" w:rsidRDefault="00F578D8">
            <w:pPr>
              <w:pStyle w:val="Compact"/>
              <w:jc w:val="right"/>
            </w:pPr>
            <w:r>
              <w:t>13 (81%)</w:t>
            </w:r>
          </w:p>
        </w:tc>
        <w:tc>
          <w:tcPr>
            <w:tcW w:w="828" w:type="dxa"/>
          </w:tcPr>
          <w:p w14:paraId="69C018AB" w14:textId="77777777" w:rsidR="00CB5827" w:rsidRDefault="00F578D8">
            <w:pPr>
              <w:pStyle w:val="Compact"/>
              <w:jc w:val="right"/>
            </w:pPr>
            <w:r>
              <w:t>0 (0%)</w:t>
            </w:r>
          </w:p>
        </w:tc>
        <w:tc>
          <w:tcPr>
            <w:tcW w:w="880" w:type="dxa"/>
          </w:tcPr>
          <w:p w14:paraId="69C018AC" w14:textId="77777777" w:rsidR="00CB5827" w:rsidRDefault="00F578D8">
            <w:pPr>
              <w:pStyle w:val="Compact"/>
              <w:jc w:val="right"/>
            </w:pPr>
            <w:r>
              <w:t>0 (0%)</w:t>
            </w:r>
          </w:p>
        </w:tc>
        <w:tc>
          <w:tcPr>
            <w:tcW w:w="880" w:type="dxa"/>
          </w:tcPr>
          <w:p w14:paraId="69C018AD" w14:textId="77777777" w:rsidR="00CB5827" w:rsidRDefault="00F578D8">
            <w:pPr>
              <w:pStyle w:val="Compact"/>
              <w:jc w:val="right"/>
            </w:pPr>
            <w:r>
              <w:t>5 (42%)</w:t>
            </w:r>
          </w:p>
        </w:tc>
        <w:tc>
          <w:tcPr>
            <w:tcW w:w="828" w:type="dxa"/>
          </w:tcPr>
          <w:p w14:paraId="69C018AE" w14:textId="77777777" w:rsidR="00CB5827" w:rsidRDefault="00F578D8">
            <w:pPr>
              <w:pStyle w:val="Compact"/>
              <w:jc w:val="right"/>
            </w:pPr>
            <w:r>
              <w:t>18 (60%)</w:t>
            </w:r>
          </w:p>
        </w:tc>
        <w:tc>
          <w:tcPr>
            <w:tcW w:w="517" w:type="dxa"/>
          </w:tcPr>
          <w:p w14:paraId="69C018AF" w14:textId="77777777" w:rsidR="00CB5827" w:rsidRDefault="00F578D8">
            <w:pPr>
              <w:pStyle w:val="Compact"/>
              <w:jc w:val="right"/>
            </w:pPr>
            <w:r>
              <w:t>&lt;0.001</w:t>
            </w:r>
          </w:p>
        </w:tc>
        <w:tc>
          <w:tcPr>
            <w:tcW w:w="776" w:type="dxa"/>
          </w:tcPr>
          <w:p w14:paraId="69C018B0" w14:textId="77777777" w:rsidR="00CB5827" w:rsidRDefault="00F578D8">
            <w:pPr>
              <w:pStyle w:val="Compact"/>
              <w:jc w:val="right"/>
            </w:pPr>
            <w:r>
              <w:t>0.66 (0.96, 1.24)</w:t>
            </w:r>
          </w:p>
        </w:tc>
        <w:tc>
          <w:tcPr>
            <w:tcW w:w="517" w:type="dxa"/>
          </w:tcPr>
          <w:p w14:paraId="69C018B1" w14:textId="77777777" w:rsidR="00CB5827" w:rsidRDefault="00F578D8">
            <w:pPr>
              <w:pStyle w:val="Compact"/>
              <w:jc w:val="right"/>
            </w:pPr>
            <w:r>
              <w:t>0</w:t>
            </w:r>
          </w:p>
        </w:tc>
      </w:tr>
      <w:tr w:rsidR="00CB5827" w14:paraId="69C018BD" w14:textId="77777777">
        <w:tc>
          <w:tcPr>
            <w:tcW w:w="931" w:type="dxa"/>
          </w:tcPr>
          <w:p w14:paraId="69C018B3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PD L1 percent</w:t>
            </w:r>
          </w:p>
        </w:tc>
        <w:tc>
          <w:tcPr>
            <w:tcW w:w="880" w:type="dxa"/>
          </w:tcPr>
          <w:p w14:paraId="69C018B4" w14:textId="77777777" w:rsidR="00CB5827" w:rsidRDefault="00F578D8">
            <w:pPr>
              <w:pStyle w:val="Compact"/>
              <w:jc w:val="right"/>
            </w:pPr>
            <w:r>
              <w:t>0.0 (0.0-10.0)</w:t>
            </w:r>
          </w:p>
        </w:tc>
        <w:tc>
          <w:tcPr>
            <w:tcW w:w="880" w:type="dxa"/>
          </w:tcPr>
          <w:p w14:paraId="69C018B5" w14:textId="77777777" w:rsidR="00CB5827" w:rsidRDefault="00F578D8">
            <w:pPr>
              <w:pStyle w:val="Compact"/>
              <w:jc w:val="right"/>
            </w:pPr>
            <w:r>
              <w:t>2.0 (0.5-67.5)</w:t>
            </w:r>
          </w:p>
        </w:tc>
        <w:tc>
          <w:tcPr>
            <w:tcW w:w="828" w:type="dxa"/>
          </w:tcPr>
          <w:p w14:paraId="69C018B6" w14:textId="77777777" w:rsidR="00CB5827" w:rsidRDefault="00F578D8">
            <w:pPr>
              <w:pStyle w:val="Compact"/>
              <w:jc w:val="right"/>
            </w:pPr>
            <w:r>
              <w:t>0.0 (0.0-2.5)</w:t>
            </w:r>
          </w:p>
        </w:tc>
        <w:tc>
          <w:tcPr>
            <w:tcW w:w="880" w:type="dxa"/>
          </w:tcPr>
          <w:p w14:paraId="69C018B7" w14:textId="77777777" w:rsidR="00CB5827" w:rsidRDefault="00F578D8">
            <w:pPr>
              <w:pStyle w:val="Compact"/>
              <w:jc w:val="right"/>
            </w:pPr>
            <w:r>
              <w:t>2.5 (0.0-13.8)</w:t>
            </w:r>
          </w:p>
        </w:tc>
        <w:tc>
          <w:tcPr>
            <w:tcW w:w="880" w:type="dxa"/>
          </w:tcPr>
          <w:p w14:paraId="69C018B8" w14:textId="77777777" w:rsidR="00CB5827" w:rsidRDefault="00F578D8">
            <w:pPr>
              <w:pStyle w:val="Compact"/>
              <w:jc w:val="right"/>
            </w:pPr>
            <w:r>
              <w:t>1.0 (0.0-37.5)</w:t>
            </w:r>
          </w:p>
        </w:tc>
        <w:tc>
          <w:tcPr>
            <w:tcW w:w="828" w:type="dxa"/>
          </w:tcPr>
          <w:p w14:paraId="69C018B9" w14:textId="77777777" w:rsidR="00CB5827" w:rsidRDefault="00F578D8">
            <w:pPr>
              <w:pStyle w:val="Compact"/>
              <w:jc w:val="right"/>
            </w:pPr>
            <w:r>
              <w:t>0.0 (0.0-1.0)</w:t>
            </w:r>
          </w:p>
        </w:tc>
        <w:tc>
          <w:tcPr>
            <w:tcW w:w="517" w:type="dxa"/>
          </w:tcPr>
          <w:p w14:paraId="69C018BA" w14:textId="77777777" w:rsidR="00CB5827" w:rsidRDefault="00F578D8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776" w:type="dxa"/>
          </w:tcPr>
          <w:p w14:paraId="69C018BB" w14:textId="77777777" w:rsidR="00CB5827" w:rsidRDefault="00F578D8">
            <w:pPr>
              <w:pStyle w:val="Compact"/>
              <w:jc w:val="right"/>
            </w:pPr>
            <w:r>
              <w:t>0.13 (-0.07, 0.21)</w:t>
            </w:r>
          </w:p>
        </w:tc>
        <w:tc>
          <w:tcPr>
            <w:tcW w:w="517" w:type="dxa"/>
          </w:tcPr>
          <w:p w14:paraId="69C018BC" w14:textId="77777777" w:rsidR="00CB5827" w:rsidRDefault="00F578D8">
            <w:pPr>
              <w:pStyle w:val="Compact"/>
              <w:jc w:val="right"/>
            </w:pPr>
            <w:r>
              <w:t>1</w:t>
            </w:r>
          </w:p>
        </w:tc>
      </w:tr>
    </w:tbl>
    <w:p w14:paraId="69C018BE" w14:textId="77777777" w:rsidR="00CB5827" w:rsidRDefault="00F578D8">
      <w:pPr>
        <w:pStyle w:val="Heading2"/>
      </w:pPr>
      <w:bookmarkStart w:id="13" w:name="testing-header-above"/>
      <w:bookmarkEnd w:id="12"/>
      <w:r>
        <w:t>Testing header above</w:t>
      </w:r>
    </w:p>
    <w:p w14:paraId="69C018BF" w14:textId="77777777" w:rsidR="00CB5827" w:rsidRDefault="00F578D8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(pembrolizumab)</w:t>
      </w:r>
      <w:r>
        <w:br/>
      </w:r>
      <w:r>
        <w:rPr>
          <w:rStyle w:val="NormalTok"/>
        </w:rPr>
        <w:t xml:space="preserve">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rm_covsum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pembrolizumab,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maincov =</w:t>
      </w:r>
      <w:r>
        <w:rPr>
          <w:rStyle w:val="NormalTok"/>
        </w:rPr>
        <w:t xml:space="preserve"> </w:t>
      </w:r>
      <w:r>
        <w:rPr>
          <w:rStyle w:val="StringTok"/>
        </w:rPr>
        <w:t>"cohort"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tableOnly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row.names = NULL;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to_indent = numeric(0);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bold_headers = TRUE;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rows_bold = numeric(0);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bold_cells = NULL;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caption = NULL;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digits = 2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applyAttributes = TRUE;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keep.rownames = FALSE;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nicenames = TRUE;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format = NULL;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header_above = c(" " = 2, "Cohort" = 5, " " = 1)</w:t>
      </w:r>
      <w:r>
        <w:br/>
      </w:r>
      <w:r>
        <w:lastRenderedPageBreak/>
        <w:br/>
      </w:r>
      <w:r>
        <w:rPr>
          <w:rStyle w:val="FunctionTok"/>
        </w:rPr>
        <w:t>outTable</w:t>
      </w:r>
      <w:r>
        <w:rPr>
          <w:rStyle w:val="NormalTok"/>
        </w:rPr>
        <w:t>(tab,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header_above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"Cohort"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format =</w:t>
      </w:r>
      <w:r>
        <w:rPr>
          <w:rStyle w:val="NormalTok"/>
        </w:rPr>
        <w:t xml:space="preserve"> </w:t>
      </w:r>
      <w:r>
        <w:rPr>
          <w:rStyle w:val="StringTok"/>
        </w:rPr>
        <w:t>"doc"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9"/>
        <w:gridCol w:w="1234"/>
        <w:gridCol w:w="1158"/>
        <w:gridCol w:w="1159"/>
        <w:gridCol w:w="1159"/>
        <w:gridCol w:w="1159"/>
        <w:gridCol w:w="1159"/>
        <w:gridCol w:w="1159"/>
      </w:tblGrid>
      <w:tr w:rsidR="00CB5827" w14:paraId="69C018C8" w14:textId="77777777" w:rsidTr="00CB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9" w:type="dxa"/>
          </w:tcPr>
          <w:p w14:paraId="69C018C0" w14:textId="77777777" w:rsidR="00CB5827" w:rsidRDefault="00CB5827">
            <w:pPr>
              <w:pStyle w:val="Compact"/>
            </w:pPr>
          </w:p>
        </w:tc>
        <w:tc>
          <w:tcPr>
            <w:tcW w:w="1021" w:type="dxa"/>
          </w:tcPr>
          <w:p w14:paraId="69C018C1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C2" w14:textId="77777777" w:rsidR="00CB5827" w:rsidRDefault="00F578D8">
            <w:pPr>
              <w:pStyle w:val="Compact"/>
              <w:jc w:val="right"/>
            </w:pPr>
            <w:r>
              <w:t>Cohort</w:t>
            </w:r>
          </w:p>
        </w:tc>
        <w:tc>
          <w:tcPr>
            <w:tcW w:w="958" w:type="dxa"/>
          </w:tcPr>
          <w:p w14:paraId="69C018C3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C4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C5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C6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C7" w14:textId="77777777" w:rsidR="00CB5827" w:rsidRDefault="00CB5827">
            <w:pPr>
              <w:pStyle w:val="Compact"/>
            </w:pPr>
          </w:p>
        </w:tc>
      </w:tr>
      <w:tr w:rsidR="00CB5827" w14:paraId="69C018D1" w14:textId="77777777">
        <w:tc>
          <w:tcPr>
            <w:tcW w:w="1149" w:type="dxa"/>
          </w:tcPr>
          <w:p w14:paraId="69C018C9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Covariate</w:t>
            </w:r>
          </w:p>
        </w:tc>
        <w:tc>
          <w:tcPr>
            <w:tcW w:w="1021" w:type="dxa"/>
          </w:tcPr>
          <w:p w14:paraId="69C018CA" w14:textId="77777777" w:rsidR="00CB5827" w:rsidRDefault="00F578D8">
            <w:pPr>
              <w:pStyle w:val="Compact"/>
              <w:jc w:val="right"/>
            </w:pPr>
            <w:r>
              <w:rPr>
                <w:b/>
                <w:bCs/>
              </w:rPr>
              <w:t>Full Sample (n=94)</w:t>
            </w:r>
          </w:p>
        </w:tc>
        <w:tc>
          <w:tcPr>
            <w:tcW w:w="958" w:type="dxa"/>
          </w:tcPr>
          <w:p w14:paraId="69C018CB" w14:textId="77777777" w:rsidR="00CB5827" w:rsidRDefault="00F578D8">
            <w:pPr>
              <w:pStyle w:val="Compact"/>
              <w:jc w:val="right"/>
            </w:pPr>
            <w:r>
              <w:rPr>
                <w:b/>
                <w:bCs/>
              </w:rPr>
              <w:t>A (n=16)</w:t>
            </w:r>
          </w:p>
        </w:tc>
        <w:tc>
          <w:tcPr>
            <w:tcW w:w="958" w:type="dxa"/>
          </w:tcPr>
          <w:p w14:paraId="69C018CC" w14:textId="77777777" w:rsidR="00CB5827" w:rsidRDefault="00F578D8">
            <w:pPr>
              <w:pStyle w:val="Compact"/>
              <w:jc w:val="right"/>
            </w:pPr>
            <w:r>
              <w:rPr>
                <w:b/>
                <w:bCs/>
              </w:rPr>
              <w:t>B (n=18)</w:t>
            </w:r>
          </w:p>
        </w:tc>
        <w:tc>
          <w:tcPr>
            <w:tcW w:w="958" w:type="dxa"/>
          </w:tcPr>
          <w:p w14:paraId="69C018CD" w14:textId="77777777" w:rsidR="00CB5827" w:rsidRDefault="00F578D8">
            <w:pPr>
              <w:pStyle w:val="Compact"/>
              <w:jc w:val="right"/>
            </w:pPr>
            <w:r>
              <w:rPr>
                <w:b/>
                <w:bCs/>
              </w:rPr>
              <w:t>C (n=18)</w:t>
            </w:r>
          </w:p>
        </w:tc>
        <w:tc>
          <w:tcPr>
            <w:tcW w:w="958" w:type="dxa"/>
          </w:tcPr>
          <w:p w14:paraId="69C018CE" w14:textId="77777777" w:rsidR="00CB5827" w:rsidRDefault="00F578D8">
            <w:pPr>
              <w:pStyle w:val="Compact"/>
              <w:jc w:val="right"/>
            </w:pPr>
            <w:r>
              <w:rPr>
                <w:b/>
                <w:bCs/>
              </w:rPr>
              <w:t>D (n=12)</w:t>
            </w:r>
          </w:p>
        </w:tc>
        <w:tc>
          <w:tcPr>
            <w:tcW w:w="958" w:type="dxa"/>
          </w:tcPr>
          <w:p w14:paraId="69C018CF" w14:textId="77777777" w:rsidR="00CB5827" w:rsidRDefault="00F578D8">
            <w:pPr>
              <w:pStyle w:val="Compact"/>
              <w:jc w:val="right"/>
            </w:pPr>
            <w:r>
              <w:rPr>
                <w:b/>
                <w:bCs/>
              </w:rPr>
              <w:t>E (n=30)</w:t>
            </w:r>
          </w:p>
        </w:tc>
        <w:tc>
          <w:tcPr>
            <w:tcW w:w="958" w:type="dxa"/>
          </w:tcPr>
          <w:p w14:paraId="69C018D0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p-value</w:t>
            </w:r>
          </w:p>
        </w:tc>
      </w:tr>
      <w:tr w:rsidR="00CB5827" w14:paraId="69C018DA" w14:textId="77777777">
        <w:tc>
          <w:tcPr>
            <w:tcW w:w="1149" w:type="dxa"/>
          </w:tcPr>
          <w:p w14:paraId="69C018D2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Age at study entry</w:t>
            </w:r>
          </w:p>
        </w:tc>
        <w:tc>
          <w:tcPr>
            <w:tcW w:w="1021" w:type="dxa"/>
          </w:tcPr>
          <w:p w14:paraId="69C018D3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D4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D5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D6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D7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D8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D9" w14:textId="77777777" w:rsidR="00CB5827" w:rsidRDefault="00F578D8">
            <w:pPr>
              <w:pStyle w:val="Compact"/>
            </w:pPr>
            <w:r>
              <w:t>0.12</w:t>
            </w:r>
          </w:p>
        </w:tc>
      </w:tr>
      <w:tr w:rsidR="00CB5827" w14:paraId="69C018E3" w14:textId="77777777">
        <w:tc>
          <w:tcPr>
            <w:tcW w:w="1149" w:type="dxa"/>
          </w:tcPr>
          <w:p w14:paraId="69C018DB" w14:textId="77777777" w:rsidR="00CB5827" w:rsidRDefault="00F578D8">
            <w:pPr>
              <w:pStyle w:val="Compact"/>
            </w:pPr>
            <w:r>
              <w:t>   Mean (sd)</w:t>
            </w:r>
          </w:p>
        </w:tc>
        <w:tc>
          <w:tcPr>
            <w:tcW w:w="1021" w:type="dxa"/>
          </w:tcPr>
          <w:p w14:paraId="69C018DC" w14:textId="77777777" w:rsidR="00CB5827" w:rsidRDefault="00F578D8">
            <w:pPr>
              <w:pStyle w:val="Compact"/>
              <w:jc w:val="right"/>
            </w:pPr>
            <w:r>
              <w:t>57.9 (12.8)</w:t>
            </w:r>
          </w:p>
        </w:tc>
        <w:tc>
          <w:tcPr>
            <w:tcW w:w="958" w:type="dxa"/>
          </w:tcPr>
          <w:p w14:paraId="69C018DD" w14:textId="77777777" w:rsidR="00CB5827" w:rsidRDefault="00F578D8">
            <w:pPr>
              <w:pStyle w:val="Compact"/>
              <w:jc w:val="right"/>
            </w:pPr>
            <w:r>
              <w:t>62.9 (6.1)</w:t>
            </w:r>
          </w:p>
        </w:tc>
        <w:tc>
          <w:tcPr>
            <w:tcW w:w="958" w:type="dxa"/>
          </w:tcPr>
          <w:p w14:paraId="69C018DE" w14:textId="77777777" w:rsidR="00CB5827" w:rsidRDefault="00F578D8">
            <w:pPr>
              <w:pStyle w:val="Compact"/>
              <w:jc w:val="right"/>
            </w:pPr>
            <w:r>
              <w:t>56.3 (14.0)</w:t>
            </w:r>
          </w:p>
        </w:tc>
        <w:tc>
          <w:tcPr>
            <w:tcW w:w="958" w:type="dxa"/>
          </w:tcPr>
          <w:p w14:paraId="69C018DF" w14:textId="77777777" w:rsidR="00CB5827" w:rsidRDefault="00F578D8">
            <w:pPr>
              <w:pStyle w:val="Compact"/>
              <w:jc w:val="right"/>
            </w:pPr>
            <w:r>
              <w:t>57.9 (10.8)</w:t>
            </w:r>
          </w:p>
        </w:tc>
        <w:tc>
          <w:tcPr>
            <w:tcW w:w="958" w:type="dxa"/>
          </w:tcPr>
          <w:p w14:paraId="69C018E0" w14:textId="77777777" w:rsidR="00CB5827" w:rsidRDefault="00F578D8">
            <w:pPr>
              <w:pStyle w:val="Compact"/>
              <w:jc w:val="right"/>
            </w:pPr>
            <w:r>
              <w:t>63.8 (10.0)</w:t>
            </w:r>
          </w:p>
        </w:tc>
        <w:tc>
          <w:tcPr>
            <w:tcW w:w="958" w:type="dxa"/>
          </w:tcPr>
          <w:p w14:paraId="69C018E1" w14:textId="77777777" w:rsidR="00CB5827" w:rsidRDefault="00F578D8">
            <w:pPr>
              <w:pStyle w:val="Compact"/>
              <w:jc w:val="right"/>
            </w:pPr>
            <w:r>
              <w:t>53.7 (15.3)</w:t>
            </w:r>
          </w:p>
        </w:tc>
        <w:tc>
          <w:tcPr>
            <w:tcW w:w="958" w:type="dxa"/>
          </w:tcPr>
          <w:p w14:paraId="69C018E2" w14:textId="77777777" w:rsidR="00CB5827" w:rsidRDefault="00F578D8">
            <w:pPr>
              <w:pStyle w:val="Compact"/>
            </w:pPr>
            <w:r>
              <w:t> </w:t>
            </w:r>
          </w:p>
        </w:tc>
      </w:tr>
      <w:tr w:rsidR="00CB5827" w14:paraId="69C018EC" w14:textId="77777777">
        <w:tc>
          <w:tcPr>
            <w:tcW w:w="1149" w:type="dxa"/>
          </w:tcPr>
          <w:p w14:paraId="69C018E4" w14:textId="77777777" w:rsidR="00CB5827" w:rsidRDefault="00F578D8">
            <w:pPr>
              <w:pStyle w:val="Compact"/>
            </w:pPr>
            <w:r>
              <w:t>   Median (Min,Max)</w:t>
            </w:r>
          </w:p>
        </w:tc>
        <w:tc>
          <w:tcPr>
            <w:tcW w:w="1021" w:type="dxa"/>
          </w:tcPr>
          <w:p w14:paraId="69C018E5" w14:textId="77777777" w:rsidR="00CB5827" w:rsidRDefault="00F578D8">
            <w:pPr>
              <w:pStyle w:val="Compact"/>
              <w:jc w:val="right"/>
            </w:pPr>
            <w:r>
              <w:t>59.1 (21.1, 81.8)</w:t>
            </w:r>
          </w:p>
        </w:tc>
        <w:tc>
          <w:tcPr>
            <w:tcW w:w="958" w:type="dxa"/>
          </w:tcPr>
          <w:p w14:paraId="69C018E6" w14:textId="77777777" w:rsidR="00CB5827" w:rsidRDefault="00F578D8">
            <w:pPr>
              <w:pStyle w:val="Compact"/>
              <w:jc w:val="right"/>
            </w:pPr>
            <w:r>
              <w:t>62.1 (51.0, 70.9)</w:t>
            </w:r>
          </w:p>
        </w:tc>
        <w:tc>
          <w:tcPr>
            <w:tcW w:w="958" w:type="dxa"/>
          </w:tcPr>
          <w:p w14:paraId="69C018E7" w14:textId="77777777" w:rsidR="00CB5827" w:rsidRDefault="00F578D8">
            <w:pPr>
              <w:pStyle w:val="Compact"/>
              <w:jc w:val="right"/>
            </w:pPr>
            <w:r>
              <w:t>56.6 (35.5, 74.8)</w:t>
            </w:r>
          </w:p>
        </w:tc>
        <w:tc>
          <w:tcPr>
            <w:tcW w:w="958" w:type="dxa"/>
          </w:tcPr>
          <w:p w14:paraId="69C018E8" w14:textId="77777777" w:rsidR="00CB5827" w:rsidRDefault="00F578D8">
            <w:pPr>
              <w:pStyle w:val="Compact"/>
              <w:jc w:val="right"/>
            </w:pPr>
            <w:r>
              <w:t>53.9 (36.5, 74.0)</w:t>
            </w:r>
          </w:p>
        </w:tc>
        <w:tc>
          <w:tcPr>
            <w:tcW w:w="958" w:type="dxa"/>
          </w:tcPr>
          <w:p w14:paraId="69C018E9" w14:textId="77777777" w:rsidR="00CB5827" w:rsidRDefault="00F578D8">
            <w:pPr>
              <w:pStyle w:val="Compact"/>
              <w:jc w:val="right"/>
            </w:pPr>
            <w:r>
              <w:t>64.6 (45.0, 78.2)</w:t>
            </w:r>
          </w:p>
        </w:tc>
        <w:tc>
          <w:tcPr>
            <w:tcW w:w="958" w:type="dxa"/>
          </w:tcPr>
          <w:p w14:paraId="69C018EA" w14:textId="77777777" w:rsidR="00CB5827" w:rsidRDefault="00F578D8">
            <w:pPr>
              <w:pStyle w:val="Compact"/>
              <w:jc w:val="right"/>
            </w:pPr>
            <w:r>
              <w:t>51.8 (21.1, 81.8)</w:t>
            </w:r>
          </w:p>
        </w:tc>
        <w:tc>
          <w:tcPr>
            <w:tcW w:w="958" w:type="dxa"/>
          </w:tcPr>
          <w:p w14:paraId="69C018EB" w14:textId="77777777" w:rsidR="00CB5827" w:rsidRDefault="00F578D8">
            <w:pPr>
              <w:pStyle w:val="Compact"/>
            </w:pPr>
            <w:r>
              <w:t> </w:t>
            </w:r>
          </w:p>
        </w:tc>
      </w:tr>
      <w:tr w:rsidR="00CB5827" w14:paraId="69C018F5" w14:textId="77777777">
        <w:tc>
          <w:tcPr>
            <w:tcW w:w="1149" w:type="dxa"/>
          </w:tcPr>
          <w:p w14:paraId="69C018ED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Patient Sex</w:t>
            </w:r>
          </w:p>
        </w:tc>
        <w:tc>
          <w:tcPr>
            <w:tcW w:w="1021" w:type="dxa"/>
          </w:tcPr>
          <w:p w14:paraId="69C018EE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EF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F0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F1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F2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F3" w14:textId="77777777" w:rsidR="00CB5827" w:rsidRDefault="00F578D8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8" w:type="dxa"/>
          </w:tcPr>
          <w:p w14:paraId="69C018F4" w14:textId="77777777" w:rsidR="00CB5827" w:rsidRDefault="00F578D8">
            <w:pPr>
              <w:pStyle w:val="Compact"/>
            </w:pPr>
            <w:r>
              <w:rPr>
                <w:b/>
                <w:bCs/>
              </w:rPr>
              <w:t>&lt;0.001</w:t>
            </w:r>
          </w:p>
        </w:tc>
      </w:tr>
      <w:tr w:rsidR="00CB5827" w14:paraId="69C018FE" w14:textId="77777777">
        <w:tc>
          <w:tcPr>
            <w:tcW w:w="1149" w:type="dxa"/>
          </w:tcPr>
          <w:p w14:paraId="69C018F6" w14:textId="77777777" w:rsidR="00CB5827" w:rsidRDefault="00F578D8">
            <w:pPr>
              <w:pStyle w:val="Compact"/>
            </w:pPr>
            <w:r>
              <w:t>   Female</w:t>
            </w:r>
          </w:p>
        </w:tc>
        <w:tc>
          <w:tcPr>
            <w:tcW w:w="1021" w:type="dxa"/>
          </w:tcPr>
          <w:p w14:paraId="69C018F7" w14:textId="77777777" w:rsidR="00CB5827" w:rsidRDefault="00F578D8">
            <w:pPr>
              <w:pStyle w:val="Compact"/>
              <w:jc w:val="right"/>
            </w:pPr>
            <w:r>
              <w:t>58 (62)</w:t>
            </w:r>
          </w:p>
        </w:tc>
        <w:tc>
          <w:tcPr>
            <w:tcW w:w="958" w:type="dxa"/>
          </w:tcPr>
          <w:p w14:paraId="69C018F8" w14:textId="77777777" w:rsidR="00CB5827" w:rsidRDefault="00F578D8">
            <w:pPr>
              <w:pStyle w:val="Compact"/>
              <w:jc w:val="right"/>
            </w:pPr>
            <w:r>
              <w:t>3 (19)</w:t>
            </w:r>
          </w:p>
        </w:tc>
        <w:tc>
          <w:tcPr>
            <w:tcW w:w="958" w:type="dxa"/>
          </w:tcPr>
          <w:p w14:paraId="69C018F9" w14:textId="77777777" w:rsidR="00CB5827" w:rsidRDefault="00F578D8">
            <w:pPr>
              <w:pStyle w:val="Compact"/>
              <w:jc w:val="right"/>
            </w:pPr>
            <w:r>
              <w:t>18 (100)</w:t>
            </w:r>
          </w:p>
        </w:tc>
        <w:tc>
          <w:tcPr>
            <w:tcW w:w="958" w:type="dxa"/>
          </w:tcPr>
          <w:p w14:paraId="69C018FA" w14:textId="77777777" w:rsidR="00CB5827" w:rsidRDefault="00F578D8">
            <w:pPr>
              <w:pStyle w:val="Compact"/>
              <w:jc w:val="right"/>
            </w:pPr>
            <w:r>
              <w:t>18 (100)</w:t>
            </w:r>
          </w:p>
        </w:tc>
        <w:tc>
          <w:tcPr>
            <w:tcW w:w="958" w:type="dxa"/>
          </w:tcPr>
          <w:p w14:paraId="69C018FB" w14:textId="77777777" w:rsidR="00CB5827" w:rsidRDefault="00F578D8">
            <w:pPr>
              <w:pStyle w:val="Compact"/>
              <w:jc w:val="right"/>
            </w:pPr>
            <w:r>
              <w:t>7 (58)</w:t>
            </w:r>
          </w:p>
        </w:tc>
        <w:tc>
          <w:tcPr>
            <w:tcW w:w="958" w:type="dxa"/>
          </w:tcPr>
          <w:p w14:paraId="69C018FC" w14:textId="77777777" w:rsidR="00CB5827" w:rsidRDefault="00F578D8">
            <w:pPr>
              <w:pStyle w:val="Compact"/>
              <w:jc w:val="right"/>
            </w:pPr>
            <w:r>
              <w:t>12 (40)</w:t>
            </w:r>
          </w:p>
        </w:tc>
        <w:tc>
          <w:tcPr>
            <w:tcW w:w="958" w:type="dxa"/>
          </w:tcPr>
          <w:p w14:paraId="69C018FD" w14:textId="77777777" w:rsidR="00CB5827" w:rsidRDefault="00F578D8">
            <w:pPr>
              <w:pStyle w:val="Compact"/>
            </w:pPr>
            <w:r>
              <w:t> </w:t>
            </w:r>
          </w:p>
        </w:tc>
      </w:tr>
      <w:tr w:rsidR="00CB5827" w14:paraId="69C01907" w14:textId="77777777">
        <w:tc>
          <w:tcPr>
            <w:tcW w:w="1149" w:type="dxa"/>
          </w:tcPr>
          <w:p w14:paraId="69C018FF" w14:textId="77777777" w:rsidR="00CB5827" w:rsidRDefault="00F578D8">
            <w:pPr>
              <w:pStyle w:val="Compact"/>
            </w:pPr>
            <w:r>
              <w:t>   Male</w:t>
            </w:r>
          </w:p>
        </w:tc>
        <w:tc>
          <w:tcPr>
            <w:tcW w:w="1021" w:type="dxa"/>
          </w:tcPr>
          <w:p w14:paraId="69C01900" w14:textId="77777777" w:rsidR="00CB5827" w:rsidRDefault="00F578D8">
            <w:pPr>
              <w:pStyle w:val="Compact"/>
              <w:jc w:val="right"/>
            </w:pPr>
            <w:r>
              <w:t>36 (38)</w:t>
            </w:r>
          </w:p>
        </w:tc>
        <w:tc>
          <w:tcPr>
            <w:tcW w:w="958" w:type="dxa"/>
          </w:tcPr>
          <w:p w14:paraId="69C01901" w14:textId="77777777" w:rsidR="00CB5827" w:rsidRDefault="00F578D8">
            <w:pPr>
              <w:pStyle w:val="Compact"/>
              <w:jc w:val="right"/>
            </w:pPr>
            <w:r>
              <w:t>13 (81)</w:t>
            </w:r>
          </w:p>
        </w:tc>
        <w:tc>
          <w:tcPr>
            <w:tcW w:w="958" w:type="dxa"/>
          </w:tcPr>
          <w:p w14:paraId="69C01902" w14:textId="77777777" w:rsidR="00CB5827" w:rsidRDefault="00F578D8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958" w:type="dxa"/>
          </w:tcPr>
          <w:p w14:paraId="69C01903" w14:textId="77777777" w:rsidR="00CB5827" w:rsidRDefault="00F578D8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958" w:type="dxa"/>
          </w:tcPr>
          <w:p w14:paraId="69C01904" w14:textId="77777777" w:rsidR="00CB5827" w:rsidRDefault="00F578D8">
            <w:pPr>
              <w:pStyle w:val="Compact"/>
              <w:jc w:val="right"/>
            </w:pPr>
            <w:r>
              <w:t>5 (42)</w:t>
            </w:r>
          </w:p>
        </w:tc>
        <w:tc>
          <w:tcPr>
            <w:tcW w:w="958" w:type="dxa"/>
          </w:tcPr>
          <w:p w14:paraId="69C01905" w14:textId="77777777" w:rsidR="00CB5827" w:rsidRDefault="00F578D8">
            <w:pPr>
              <w:pStyle w:val="Compact"/>
              <w:jc w:val="right"/>
            </w:pPr>
            <w:r>
              <w:t>18 (60)</w:t>
            </w:r>
          </w:p>
        </w:tc>
        <w:tc>
          <w:tcPr>
            <w:tcW w:w="958" w:type="dxa"/>
          </w:tcPr>
          <w:p w14:paraId="69C01906" w14:textId="77777777" w:rsidR="00CB5827" w:rsidRDefault="00F578D8">
            <w:pPr>
              <w:pStyle w:val="Compact"/>
            </w:pPr>
            <w:r>
              <w:t> </w:t>
            </w:r>
          </w:p>
        </w:tc>
      </w:tr>
      <w:bookmarkEnd w:id="13"/>
    </w:tbl>
    <w:p w14:paraId="69C01908" w14:textId="77777777" w:rsidR="00F578D8" w:rsidRDefault="00F578D8"/>
    <w:sectPr w:rsidR="00F578D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685C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7613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827"/>
    <w:rsid w:val="00A10964"/>
    <w:rsid w:val="00B536CA"/>
    <w:rsid w:val="00CB5827"/>
    <w:rsid w:val="00F5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016B5"/>
  <w15:docId w15:val="{9422DCDA-CC19-584D-8B11-F9B2748E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1663</Words>
  <Characters>9109</Characters>
  <Application>Microsoft Office Word</Application>
  <DocSecurity>0</DocSecurity>
  <Lines>1249</Lines>
  <Paragraphs>495</Paragraphs>
  <ScaleCrop>false</ScaleCrop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ggkmcif2</dc:title>
  <dc:creator/>
  <cp:keywords/>
  <cp:lastModifiedBy>Avery, Lisa</cp:lastModifiedBy>
  <cp:revision>2</cp:revision>
  <dcterms:created xsi:type="dcterms:W3CDTF">2026-02-20T16:52:00Z</dcterms:created>
  <dcterms:modified xsi:type="dcterms:W3CDTF">2026-03-20T15:03:00Z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