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egmtofi4voum" w:id="0"/>
      <w:bookmarkEnd w:id="0"/>
      <w:r w:rsidDel="00000000" w:rsidR="00000000" w:rsidRPr="00000000">
        <w:rPr>
          <w:rtl w:val="0"/>
        </w:rPr>
        <w:t xml:space="preserve">Cheatsheet Funktionen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Beispiele für Funktionen: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simple Funktion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funktion() {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mit Parametern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kleinesQuadrat(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mit Parametern und Rückgabewert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plus(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 + b;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Vorteile von Funktionen: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b w:val="1"/>
          <w:rtl w:val="0"/>
        </w:rPr>
        <w:t xml:space="preserve">lesbarer gestalten</w:t>
      </w:r>
      <w:r w:rsidDel="00000000" w:rsidR="00000000" w:rsidRPr="00000000">
        <w:rPr>
          <w:rtl w:val="0"/>
        </w:rPr>
        <w:t xml:space="preserve"> und</w:t>
      </w:r>
      <w:r w:rsidDel="00000000" w:rsidR="00000000" w:rsidRPr="00000000">
        <w:rPr>
          <w:b w:val="1"/>
          <w:rtl w:val="0"/>
        </w:rPr>
        <w:t xml:space="preserve"> besser strukturieren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Codeblöcke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wiederverwenden</w:t>
      </w:r>
      <w:r w:rsidDel="00000000" w:rsidR="00000000" w:rsidRPr="00000000">
        <w:rPr>
          <w:rtl w:val="0"/>
        </w:rPr>
        <w:t xml:space="preserve">, um weniger Code schreiben zu müssen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