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221D2E" w14:textId="77777777" w:rsidR="00FA110A" w:rsidRDefault="00FA110A">
      <w:pPr>
        <w:jc w:val="left"/>
        <w:rPr>
          <w:i/>
          <w:color w:val="0000FF"/>
        </w:rPr>
      </w:pPr>
    </w:p>
    <w:p w14:paraId="573BE098" w14:textId="157639C8" w:rsidR="00C34420" w:rsidRDefault="00C34420">
      <w:pPr>
        <w:jc w:val="left"/>
        <w:rPr>
          <w:i/>
        </w:rPr>
      </w:pPr>
    </w:p>
    <w:p w14:paraId="5B16D1A9" w14:textId="77777777" w:rsidR="00C34420" w:rsidRDefault="00C34420">
      <w:pPr>
        <w:jc w:val="left"/>
        <w:rPr>
          <w:i/>
        </w:rPr>
      </w:pPr>
    </w:p>
    <w:p w14:paraId="16500C1B" w14:textId="77777777" w:rsidR="00C34420" w:rsidRDefault="00C34420">
      <w:pPr>
        <w:jc w:val="left"/>
        <w:rPr>
          <w:i/>
        </w:rPr>
      </w:pPr>
    </w:p>
    <w:p w14:paraId="32CE6208" w14:textId="77777777" w:rsidR="00C34420" w:rsidRDefault="00C34420">
      <w:pPr>
        <w:jc w:val="left"/>
        <w:rPr>
          <w:i/>
        </w:rPr>
      </w:pPr>
    </w:p>
    <w:p w14:paraId="5D216165" w14:textId="77777777" w:rsidR="00C34420" w:rsidRDefault="00C34420">
      <w:pPr>
        <w:jc w:val="left"/>
        <w:rPr>
          <w:i/>
        </w:rPr>
      </w:pPr>
    </w:p>
    <w:p w14:paraId="491B0AB2" w14:textId="77777777" w:rsidR="00C34420" w:rsidRDefault="00C34420">
      <w:pPr>
        <w:jc w:val="left"/>
        <w:rPr>
          <w:i/>
        </w:rPr>
      </w:pPr>
    </w:p>
    <w:p w14:paraId="0E64A4FD" w14:textId="77777777" w:rsidR="00C34420" w:rsidRDefault="00C34420">
      <w:pPr>
        <w:jc w:val="left"/>
        <w:rPr>
          <w:i/>
          <w:color w:val="0000FF"/>
        </w:rPr>
      </w:pPr>
    </w:p>
    <w:p w14:paraId="63D07ADB" w14:textId="4E149EAF" w:rsidR="00C34420" w:rsidRDefault="00C34420">
      <w:pPr>
        <w:jc w:val="left"/>
        <w:rPr>
          <w:i/>
        </w:rPr>
      </w:pPr>
    </w:p>
    <w:p w14:paraId="4A5C32C5" w14:textId="77777777" w:rsidR="00C34420" w:rsidRDefault="00C34420">
      <w:pPr>
        <w:jc w:val="left"/>
        <w:rPr>
          <w:i/>
        </w:rPr>
      </w:pPr>
    </w:p>
    <w:p w14:paraId="1DD04167" w14:textId="77777777" w:rsidR="00C34420" w:rsidRDefault="00C34420">
      <w:pPr>
        <w:jc w:val="left"/>
        <w:rPr>
          <w:i/>
        </w:rPr>
      </w:pPr>
    </w:p>
    <w:p w14:paraId="650A0379" w14:textId="77777777" w:rsidR="00C34420" w:rsidRDefault="00C34420">
      <w:pPr>
        <w:jc w:val="left"/>
        <w:rPr>
          <w:i/>
        </w:rPr>
      </w:pPr>
    </w:p>
    <w:p w14:paraId="6D11BBBC" w14:textId="77777777" w:rsidR="00C34420" w:rsidRDefault="00C34420">
      <w:pPr>
        <w:jc w:val="left"/>
        <w:rPr>
          <w:i/>
        </w:rPr>
      </w:pPr>
    </w:p>
    <w:p w14:paraId="2D1A8701" w14:textId="77777777" w:rsidR="00C34420" w:rsidRDefault="00C34420" w:rsidP="00C34420">
      <w:pPr>
        <w:pStyle w:val="DocTitle"/>
        <w:pBdr>
          <w:bottom w:val="single" w:sz="4" w:space="0" w:color="auto"/>
        </w:pBdr>
      </w:pPr>
    </w:p>
    <w:p w14:paraId="6DB9ED4E" w14:textId="77777777" w:rsidR="00C34420" w:rsidRPr="00E71B7C" w:rsidRDefault="00C34420" w:rsidP="00C34420">
      <w:pPr>
        <w:pStyle w:val="DocTitle"/>
        <w:pBdr>
          <w:bottom w:val="single" w:sz="4" w:space="0" w:color="auto"/>
        </w:pBdr>
      </w:pPr>
      <w:r w:rsidRPr="00E71B7C">
        <w:t>unit detailed design</w:t>
      </w:r>
    </w:p>
    <w:p w14:paraId="10D1AF2B" w14:textId="7D57ED68" w:rsidR="00C34420" w:rsidRPr="0000752D" w:rsidRDefault="0000752D" w:rsidP="00C34420">
      <w:pPr>
        <w:pStyle w:val="DocTitle"/>
        <w:pBdr>
          <w:bottom w:val="single" w:sz="4" w:space="0" w:color="auto"/>
        </w:pBdr>
        <w:rPr>
          <w:sz w:val="24"/>
        </w:rPr>
      </w:pPr>
      <w:r w:rsidRPr="0000752D">
        <w:rPr>
          <w:sz w:val="24"/>
        </w:rPr>
        <w:t>SAP ECC</w:t>
      </w:r>
      <w:r w:rsidR="00C34420" w:rsidRPr="0000752D">
        <w:rPr>
          <w:sz w:val="24"/>
        </w:rPr>
        <w:t xml:space="preserve"> </w:t>
      </w:r>
      <w:r w:rsidRPr="0000752D">
        <w:rPr>
          <w:sz w:val="24"/>
        </w:rPr>
        <w:t>/ 6.0</w:t>
      </w:r>
    </w:p>
    <w:p w14:paraId="5739B267" w14:textId="22A3CCE9" w:rsidR="00C34420" w:rsidRPr="0000752D" w:rsidRDefault="0000752D" w:rsidP="00C34420">
      <w:pPr>
        <w:pStyle w:val="DocTitle"/>
        <w:pBdr>
          <w:bottom w:val="single" w:sz="4" w:space="0" w:color="auto"/>
        </w:pBdr>
        <w:rPr>
          <w:sz w:val="20"/>
        </w:rPr>
      </w:pPr>
      <w:r w:rsidRPr="0000752D">
        <w:rPr>
          <w:sz w:val="20"/>
        </w:rPr>
        <w:t xml:space="preserve">System performance during goods RECIPT, good issue and tr confirmation </w:t>
      </w:r>
    </w:p>
    <w:p w14:paraId="5B7DF295" w14:textId="77777777" w:rsidR="00C34420" w:rsidRPr="00E71B7C" w:rsidRDefault="00C34420" w:rsidP="00C34420">
      <w:pPr>
        <w:pStyle w:val="DocTitle"/>
        <w:pBdr>
          <w:bottom w:val="single" w:sz="4" w:space="0" w:color="auto"/>
        </w:pBdr>
      </w:pPr>
    </w:p>
    <w:p w14:paraId="10148CAE" w14:textId="77777777" w:rsidR="00C34420" w:rsidRDefault="00C34420" w:rsidP="00C34420">
      <w:pPr>
        <w:jc w:val="left"/>
        <w:rPr>
          <w:i/>
          <w:color w:val="0000FF"/>
        </w:rPr>
      </w:pPr>
    </w:p>
    <w:p w14:paraId="7F65BA10" w14:textId="77777777" w:rsidR="00C34420" w:rsidRDefault="00C34420" w:rsidP="00C34420">
      <w:pPr>
        <w:jc w:val="left"/>
        <w:rPr>
          <w:i/>
        </w:rPr>
      </w:pPr>
    </w:p>
    <w:p w14:paraId="7C9FE342" w14:textId="77777777" w:rsidR="00C34420" w:rsidRDefault="00C34420" w:rsidP="00C34420">
      <w:pPr>
        <w:jc w:val="left"/>
        <w:rPr>
          <w:i/>
        </w:rPr>
      </w:pPr>
    </w:p>
    <w:p w14:paraId="48A74630" w14:textId="77777777" w:rsidR="00C34420" w:rsidRDefault="00C34420">
      <w:pPr>
        <w:jc w:val="left"/>
        <w:rPr>
          <w:i/>
        </w:rPr>
      </w:pPr>
    </w:p>
    <w:p w14:paraId="0B45151B" w14:textId="2C053699" w:rsidR="00503CEB" w:rsidRPr="00E71B7C" w:rsidRDefault="00503CEB">
      <w:pPr>
        <w:jc w:val="left"/>
      </w:pPr>
    </w:p>
    <w:p w14:paraId="68221D53" w14:textId="77777777" w:rsidR="00503CEB" w:rsidRPr="00E71B7C" w:rsidRDefault="00503CEB" w:rsidP="00407BEE">
      <w:pPr>
        <w:pStyle w:val="TOCTitle"/>
        <w:pageBreakBefore/>
      </w:pPr>
      <w:r w:rsidRPr="00E71B7C">
        <w:lastRenderedPageBreak/>
        <w:t>Table of contents</w:t>
      </w:r>
    </w:p>
    <w:p w14:paraId="68221D54" w14:textId="77777777" w:rsidR="00503CEB" w:rsidRPr="00E71B7C" w:rsidRDefault="00503CEB"/>
    <w:p w14:paraId="4C8E32D7" w14:textId="77777777" w:rsidR="005E3987" w:rsidRDefault="00FA33F3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r w:rsidRPr="00E71B7C">
        <w:fldChar w:fldCharType="begin"/>
      </w:r>
      <w:r w:rsidRPr="00E71B7C">
        <w:instrText xml:space="preserve"> TOC \o "1-4" </w:instrText>
      </w:r>
      <w:r w:rsidRPr="00E71B7C">
        <w:fldChar w:fldCharType="separate"/>
      </w:r>
      <w:r w:rsidR="005E3987">
        <w:t>1.</w:t>
      </w:r>
      <w:r w:rsidR="005E3987"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  <w:tab/>
      </w:r>
      <w:r w:rsidR="005E3987">
        <w:t>FORMAL DETAILS</w:t>
      </w:r>
      <w:r w:rsidR="005E3987">
        <w:tab/>
      </w:r>
      <w:r w:rsidR="005E3987">
        <w:fldChar w:fldCharType="begin"/>
      </w:r>
      <w:r w:rsidR="005E3987">
        <w:instrText xml:space="preserve"> PAGEREF _Toc485653384 \h </w:instrText>
      </w:r>
      <w:r w:rsidR="005E3987">
        <w:fldChar w:fldCharType="separate"/>
      </w:r>
      <w:r w:rsidR="005E3987">
        <w:t>3</w:t>
      </w:r>
      <w:r w:rsidR="005E3987">
        <w:fldChar w:fldCharType="end"/>
      </w:r>
    </w:p>
    <w:p w14:paraId="0641410B" w14:textId="77777777" w:rsidR="005E3987" w:rsidRDefault="005E3987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t>1.1.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Development / Document details</w:t>
      </w:r>
      <w:r>
        <w:tab/>
      </w:r>
      <w:r>
        <w:fldChar w:fldCharType="begin"/>
      </w:r>
      <w:r>
        <w:instrText xml:space="preserve"> PAGEREF _Toc485653385 \h </w:instrText>
      </w:r>
      <w:r>
        <w:fldChar w:fldCharType="separate"/>
      </w:r>
      <w:r>
        <w:t>3</w:t>
      </w:r>
      <w:r>
        <w:fldChar w:fldCharType="end"/>
      </w:r>
    </w:p>
    <w:p w14:paraId="1068FBCC" w14:textId="77777777" w:rsidR="005E3987" w:rsidRDefault="005E3987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t>1.2.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Roles and responsibilities</w:t>
      </w:r>
      <w:r>
        <w:tab/>
      </w:r>
      <w:r>
        <w:fldChar w:fldCharType="begin"/>
      </w:r>
      <w:r>
        <w:instrText xml:space="preserve"> PAGEREF _Toc485653386 \h </w:instrText>
      </w:r>
      <w:r>
        <w:fldChar w:fldCharType="separate"/>
      </w:r>
      <w:r>
        <w:t>4</w:t>
      </w:r>
      <w:r>
        <w:fldChar w:fldCharType="end"/>
      </w:r>
    </w:p>
    <w:p w14:paraId="26906873" w14:textId="77777777" w:rsidR="005E3987" w:rsidRDefault="005E3987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r>
        <w:t>2.</w:t>
      </w:r>
      <w:r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  <w:tab/>
      </w:r>
      <w:r>
        <w:t>Functional Description</w:t>
      </w:r>
      <w:r>
        <w:tab/>
      </w:r>
      <w:r>
        <w:fldChar w:fldCharType="begin"/>
      </w:r>
      <w:r>
        <w:instrText xml:space="preserve"> PAGEREF _Toc485653387 \h </w:instrText>
      </w:r>
      <w:r>
        <w:fldChar w:fldCharType="separate"/>
      </w:r>
      <w:r>
        <w:t>5</w:t>
      </w:r>
      <w:r>
        <w:fldChar w:fldCharType="end"/>
      </w:r>
    </w:p>
    <w:p w14:paraId="0D03C51E" w14:textId="77777777" w:rsidR="005E3987" w:rsidRDefault="005E3987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t>2.1.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Overview about main and sub functions</w:t>
      </w:r>
      <w:r>
        <w:tab/>
      </w:r>
      <w:r>
        <w:fldChar w:fldCharType="begin"/>
      </w:r>
      <w:r>
        <w:instrText xml:space="preserve"> PAGEREF _Toc485653388 \h </w:instrText>
      </w:r>
      <w:r>
        <w:fldChar w:fldCharType="separate"/>
      </w:r>
      <w:r>
        <w:t>5</w:t>
      </w:r>
      <w:r>
        <w:fldChar w:fldCharType="end"/>
      </w:r>
    </w:p>
    <w:p w14:paraId="64ADD25C" w14:textId="77777777" w:rsidR="005E3987" w:rsidRDefault="005E3987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t>2.2.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Detailed description</w:t>
      </w:r>
      <w:r>
        <w:tab/>
      </w:r>
      <w:r>
        <w:fldChar w:fldCharType="begin"/>
      </w:r>
      <w:r>
        <w:instrText xml:space="preserve"> PAGEREF _Toc485653389 \h </w:instrText>
      </w:r>
      <w:r>
        <w:fldChar w:fldCharType="separate"/>
      </w:r>
      <w:r>
        <w:t>5</w:t>
      </w:r>
      <w:r>
        <w:fldChar w:fldCharType="end"/>
      </w:r>
    </w:p>
    <w:p w14:paraId="7B6BF1AE" w14:textId="77777777" w:rsidR="005E3987" w:rsidRDefault="005E3987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t>2.3.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Translation</w:t>
      </w:r>
      <w:r>
        <w:tab/>
      </w:r>
      <w:r>
        <w:fldChar w:fldCharType="begin"/>
      </w:r>
      <w:r>
        <w:instrText xml:space="preserve"> PAGEREF _Toc485653390 \h </w:instrText>
      </w:r>
      <w:r>
        <w:fldChar w:fldCharType="separate"/>
      </w:r>
      <w:r>
        <w:t>5</w:t>
      </w:r>
      <w:r>
        <w:fldChar w:fldCharType="end"/>
      </w:r>
    </w:p>
    <w:p w14:paraId="77238D61" w14:textId="77777777" w:rsidR="005E3987" w:rsidRDefault="005E3987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t>2.4.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High level test scenario</w:t>
      </w:r>
      <w:r>
        <w:tab/>
      </w:r>
      <w:r>
        <w:fldChar w:fldCharType="begin"/>
      </w:r>
      <w:r>
        <w:instrText xml:space="preserve"> PAGEREF _Toc485653391 \h </w:instrText>
      </w:r>
      <w:r>
        <w:fldChar w:fldCharType="separate"/>
      </w:r>
      <w:r>
        <w:t>5</w:t>
      </w:r>
      <w:r>
        <w:fldChar w:fldCharType="end"/>
      </w:r>
    </w:p>
    <w:p w14:paraId="29F3B51B" w14:textId="77777777" w:rsidR="005E3987" w:rsidRDefault="005E3987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r>
        <w:t>3.</w:t>
      </w:r>
      <w:r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  <w:tab/>
      </w:r>
      <w:r>
        <w:t>Unit INPUT / OUTPUT &amp; Settings</w:t>
      </w:r>
      <w:r>
        <w:tab/>
      </w:r>
      <w:r>
        <w:fldChar w:fldCharType="begin"/>
      </w:r>
      <w:r>
        <w:instrText xml:space="preserve"> PAGEREF _Toc485653392 \h </w:instrText>
      </w:r>
      <w:r>
        <w:fldChar w:fldCharType="separate"/>
      </w:r>
      <w:r>
        <w:t>5</w:t>
      </w:r>
      <w:r>
        <w:fldChar w:fldCharType="end"/>
      </w:r>
    </w:p>
    <w:p w14:paraId="057791D2" w14:textId="77777777" w:rsidR="005E3987" w:rsidRDefault="005E3987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r>
        <w:t>4.</w:t>
      </w:r>
      <w:r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  <w:tab/>
      </w:r>
      <w:r>
        <w:t>Standards</w:t>
      </w:r>
      <w:r>
        <w:tab/>
      </w:r>
      <w:r>
        <w:fldChar w:fldCharType="begin"/>
      </w:r>
      <w:r>
        <w:instrText xml:space="preserve"> PAGEREF _Toc485653393 \h </w:instrText>
      </w:r>
      <w:r>
        <w:fldChar w:fldCharType="separate"/>
      </w:r>
      <w:r>
        <w:t>5</w:t>
      </w:r>
      <w:r>
        <w:fldChar w:fldCharType="end"/>
      </w:r>
    </w:p>
    <w:p w14:paraId="5721E3EE" w14:textId="77777777" w:rsidR="005E3987" w:rsidRDefault="005E3987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t>4.1.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Usage of ZXX_DEVELOPMENTS TABLE</w:t>
      </w:r>
      <w:r>
        <w:tab/>
      </w:r>
      <w:r>
        <w:fldChar w:fldCharType="begin"/>
      </w:r>
      <w:r>
        <w:instrText xml:space="preserve"> PAGEREF _Toc485653394 \h </w:instrText>
      </w:r>
      <w:r>
        <w:fldChar w:fldCharType="separate"/>
      </w:r>
      <w:r>
        <w:t>5</w:t>
      </w:r>
      <w:r>
        <w:fldChar w:fldCharType="end"/>
      </w:r>
    </w:p>
    <w:p w14:paraId="4A31F59B" w14:textId="77777777" w:rsidR="005E3987" w:rsidRDefault="005E3987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r>
        <w:t>5.</w:t>
      </w:r>
      <w:r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  <w:tab/>
      </w:r>
      <w:r>
        <w:t>Security and access</w:t>
      </w:r>
      <w:r>
        <w:tab/>
      </w:r>
      <w:r>
        <w:fldChar w:fldCharType="begin"/>
      </w:r>
      <w:r>
        <w:instrText xml:space="preserve"> PAGEREF _Toc485653395 \h </w:instrText>
      </w:r>
      <w:r>
        <w:fldChar w:fldCharType="separate"/>
      </w:r>
      <w:r>
        <w:t>6</w:t>
      </w:r>
      <w:r>
        <w:fldChar w:fldCharType="end"/>
      </w:r>
    </w:p>
    <w:p w14:paraId="79A81478" w14:textId="77777777" w:rsidR="005E3987" w:rsidRDefault="005E3987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r>
        <w:t>6.</w:t>
      </w:r>
      <w:r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  <w:tab/>
      </w:r>
      <w:r>
        <w:t>Relat</w:t>
      </w:r>
      <w:r w:rsidRPr="0042699E">
        <w:rPr>
          <w:b w:val="0"/>
          <w:caps w:val="0"/>
        </w:rPr>
        <w:t>I</w:t>
      </w:r>
      <w:r>
        <w:t>onships with other uDD</w:t>
      </w:r>
      <w:r>
        <w:tab/>
      </w:r>
      <w:r>
        <w:fldChar w:fldCharType="begin"/>
      </w:r>
      <w:r>
        <w:instrText xml:space="preserve"> PAGEREF _Toc485653396 \h </w:instrText>
      </w:r>
      <w:r>
        <w:fldChar w:fldCharType="separate"/>
      </w:r>
      <w:r>
        <w:t>7</w:t>
      </w:r>
      <w:r>
        <w:fldChar w:fldCharType="end"/>
      </w:r>
    </w:p>
    <w:p w14:paraId="402645A4" w14:textId="77777777" w:rsidR="005E3987" w:rsidRDefault="005E3987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r>
        <w:t>7.</w:t>
      </w:r>
      <w:r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  <w:tab/>
      </w:r>
      <w:r>
        <w:t>Implementation and development specifications</w:t>
      </w:r>
      <w:r>
        <w:tab/>
      </w:r>
      <w:r>
        <w:fldChar w:fldCharType="begin"/>
      </w:r>
      <w:r>
        <w:instrText xml:space="preserve"> PAGEREF _Toc485653397 \h </w:instrText>
      </w:r>
      <w:r>
        <w:fldChar w:fldCharType="separate"/>
      </w:r>
      <w:r>
        <w:t>7</w:t>
      </w:r>
      <w:r>
        <w:fldChar w:fldCharType="end"/>
      </w:r>
    </w:p>
    <w:p w14:paraId="174A7CC6" w14:textId="77777777" w:rsidR="005E3987" w:rsidRDefault="005E3987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t>7.1.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Summary</w:t>
      </w:r>
      <w:r>
        <w:tab/>
      </w:r>
      <w:r>
        <w:fldChar w:fldCharType="begin"/>
      </w:r>
      <w:r>
        <w:instrText xml:space="preserve"> PAGEREF _Toc485653398 \h </w:instrText>
      </w:r>
      <w:r>
        <w:fldChar w:fldCharType="separate"/>
      </w:r>
      <w:r>
        <w:t>7</w:t>
      </w:r>
      <w:r>
        <w:fldChar w:fldCharType="end"/>
      </w:r>
    </w:p>
    <w:p w14:paraId="1FA16364" w14:textId="77777777" w:rsidR="005E3987" w:rsidRDefault="005E3987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t>7.2.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System Components</w:t>
      </w:r>
      <w:r>
        <w:tab/>
      </w:r>
      <w:r>
        <w:fldChar w:fldCharType="begin"/>
      </w:r>
      <w:r>
        <w:instrText xml:space="preserve"> PAGEREF _Toc485653399 \h </w:instrText>
      </w:r>
      <w:r>
        <w:fldChar w:fldCharType="separate"/>
      </w:r>
      <w:r>
        <w:t>7</w:t>
      </w:r>
      <w:r>
        <w:fldChar w:fldCharType="end"/>
      </w:r>
    </w:p>
    <w:p w14:paraId="0D6EB44B" w14:textId="77777777" w:rsidR="005E3987" w:rsidRDefault="005E3987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t>7.3.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Data Description</w:t>
      </w:r>
      <w:r>
        <w:tab/>
      </w:r>
      <w:r>
        <w:fldChar w:fldCharType="begin"/>
      </w:r>
      <w:r>
        <w:instrText xml:space="preserve"> PAGEREF _Toc485653400 \h </w:instrText>
      </w:r>
      <w:r>
        <w:fldChar w:fldCharType="separate"/>
      </w:r>
      <w:r>
        <w:t>7</w:t>
      </w:r>
      <w:r>
        <w:fldChar w:fldCharType="end"/>
      </w:r>
    </w:p>
    <w:p w14:paraId="6B07673A" w14:textId="77777777" w:rsidR="005E3987" w:rsidRDefault="005E3987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rPr>
          <w:lang w:val="en-ZA"/>
        </w:rPr>
        <w:t>7.3.1.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 w:rsidRPr="0042699E">
        <w:rPr>
          <w:lang w:val="en-ZA"/>
        </w:rPr>
        <w:t>Input</w:t>
      </w:r>
      <w:r>
        <w:tab/>
      </w:r>
      <w:r>
        <w:fldChar w:fldCharType="begin"/>
      </w:r>
      <w:r>
        <w:instrText xml:space="preserve"> PAGEREF _Toc485653401 \h </w:instrText>
      </w:r>
      <w:r>
        <w:fldChar w:fldCharType="separate"/>
      </w:r>
      <w:r>
        <w:t>7</w:t>
      </w:r>
      <w:r>
        <w:fldChar w:fldCharType="end"/>
      </w:r>
    </w:p>
    <w:p w14:paraId="16100EF0" w14:textId="77777777" w:rsidR="005E3987" w:rsidRDefault="005E3987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rPr>
          <w:lang w:val="en-AU"/>
        </w:rPr>
        <w:t>7.3.2.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Selection</w:t>
      </w:r>
      <w:r w:rsidRPr="0042699E">
        <w:rPr>
          <w:lang w:val="en-AU"/>
        </w:rPr>
        <w:t xml:space="preserve"> Parameters</w:t>
      </w:r>
      <w:r>
        <w:tab/>
      </w:r>
      <w:r>
        <w:fldChar w:fldCharType="begin"/>
      </w:r>
      <w:r>
        <w:instrText xml:space="preserve"> PAGEREF _Toc485653402 \h </w:instrText>
      </w:r>
      <w:r>
        <w:fldChar w:fldCharType="separate"/>
      </w:r>
      <w:r>
        <w:t>7</w:t>
      </w:r>
      <w:r>
        <w:fldChar w:fldCharType="end"/>
      </w:r>
    </w:p>
    <w:p w14:paraId="0119D233" w14:textId="77777777" w:rsidR="005E3987" w:rsidRDefault="005E3987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r>
        <w:t>7.3.3.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 w:rsidRPr="0042699E">
        <w:rPr>
          <w:lang w:val="en-AU"/>
        </w:rPr>
        <w:t xml:space="preserve">Data </w:t>
      </w:r>
      <w:r>
        <w:t>Source</w:t>
      </w:r>
      <w:r>
        <w:tab/>
      </w:r>
      <w:r>
        <w:fldChar w:fldCharType="begin"/>
      </w:r>
      <w:r>
        <w:instrText xml:space="preserve"> PAGEREF _Toc485653403 \h </w:instrText>
      </w:r>
      <w:r>
        <w:fldChar w:fldCharType="separate"/>
      </w:r>
      <w:r>
        <w:t>7</w:t>
      </w:r>
      <w:r>
        <w:fldChar w:fldCharType="end"/>
      </w:r>
    </w:p>
    <w:p w14:paraId="56A1AD2B" w14:textId="77777777" w:rsidR="005E3987" w:rsidRDefault="005E3987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rPr>
          <w:lang w:val="en-ZA"/>
        </w:rPr>
        <w:t>7.3.4.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 w:rsidRPr="0042699E">
        <w:rPr>
          <w:lang w:val="en-GB"/>
        </w:rPr>
        <w:t>Data Selection Criteria</w:t>
      </w:r>
      <w:r>
        <w:tab/>
      </w:r>
      <w:r>
        <w:fldChar w:fldCharType="begin"/>
      </w:r>
      <w:r>
        <w:instrText xml:space="preserve"> PAGEREF _Toc485653404 \h </w:instrText>
      </w:r>
      <w:r>
        <w:fldChar w:fldCharType="separate"/>
      </w:r>
      <w:r>
        <w:t>7</w:t>
      </w:r>
      <w:r>
        <w:fldChar w:fldCharType="end"/>
      </w:r>
    </w:p>
    <w:p w14:paraId="137D1EC5" w14:textId="77777777" w:rsidR="005E3987" w:rsidRDefault="005E3987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r>
        <w:t>7.3.5.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Interfaces</w:t>
      </w:r>
      <w:r>
        <w:tab/>
      </w:r>
      <w:r>
        <w:fldChar w:fldCharType="begin"/>
      </w:r>
      <w:r>
        <w:instrText xml:space="preserve"> PAGEREF _Toc485653405 \h </w:instrText>
      </w:r>
      <w:r>
        <w:fldChar w:fldCharType="separate"/>
      </w:r>
      <w:r>
        <w:t>7</w:t>
      </w:r>
      <w:r>
        <w:fldChar w:fldCharType="end"/>
      </w:r>
    </w:p>
    <w:p w14:paraId="421229D5" w14:textId="77777777" w:rsidR="005E3987" w:rsidRDefault="005E3987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t>7.4.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Proc</w:t>
      </w:r>
      <w:r w:rsidRPr="0042699E">
        <w:t>e</w:t>
      </w:r>
      <w:r>
        <w:t>ssing and Algorithm</w:t>
      </w:r>
      <w:r>
        <w:tab/>
      </w:r>
      <w:r>
        <w:fldChar w:fldCharType="begin"/>
      </w:r>
      <w:r>
        <w:instrText xml:space="preserve"> PAGEREF _Toc485653406 \h </w:instrText>
      </w:r>
      <w:r>
        <w:fldChar w:fldCharType="separate"/>
      </w:r>
      <w:r>
        <w:t>8</w:t>
      </w:r>
      <w:r>
        <w:fldChar w:fldCharType="end"/>
      </w:r>
    </w:p>
    <w:p w14:paraId="4DDBA80B" w14:textId="77777777" w:rsidR="005E3987" w:rsidRDefault="005E3987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rPr>
          <w:lang w:val="en-AU"/>
        </w:rPr>
        <w:t>7.4.1.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 w:rsidRPr="0042699E">
        <w:rPr>
          <w:lang w:val="en-AU"/>
        </w:rPr>
        <w:t>Process Map</w:t>
      </w:r>
      <w:r>
        <w:tab/>
      </w:r>
      <w:r>
        <w:fldChar w:fldCharType="begin"/>
      </w:r>
      <w:r>
        <w:instrText xml:space="preserve"> PAGEREF _Toc485653407 \h </w:instrText>
      </w:r>
      <w:r>
        <w:fldChar w:fldCharType="separate"/>
      </w:r>
      <w:r>
        <w:t>8</w:t>
      </w:r>
      <w:r>
        <w:fldChar w:fldCharType="end"/>
      </w:r>
    </w:p>
    <w:p w14:paraId="7ECA9BC3" w14:textId="77777777" w:rsidR="005E3987" w:rsidRDefault="005E3987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rPr>
          <w:lang w:val="en-ZA"/>
        </w:rPr>
        <w:t>7.4.2.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 w:rsidRPr="0042699E">
        <w:rPr>
          <w:lang w:val="en-ZA"/>
        </w:rPr>
        <w:t>Processing logic</w:t>
      </w:r>
      <w:r>
        <w:tab/>
      </w:r>
      <w:r>
        <w:fldChar w:fldCharType="begin"/>
      </w:r>
      <w:r>
        <w:instrText xml:space="preserve"> PAGEREF _Toc485653408 \h </w:instrText>
      </w:r>
      <w:r>
        <w:fldChar w:fldCharType="separate"/>
      </w:r>
      <w:r>
        <w:t>8</w:t>
      </w:r>
      <w:r>
        <w:fldChar w:fldCharType="end"/>
      </w:r>
    </w:p>
    <w:p w14:paraId="3DC68C04" w14:textId="77777777" w:rsidR="005E3987" w:rsidRDefault="005E3987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r>
        <w:t>7.4.3.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Unit or Sub-Routine Triggering</w:t>
      </w:r>
      <w:r>
        <w:tab/>
      </w:r>
      <w:r>
        <w:fldChar w:fldCharType="begin"/>
      </w:r>
      <w:r>
        <w:instrText xml:space="preserve"> PAGEREF _Toc485653409 \h </w:instrText>
      </w:r>
      <w:r>
        <w:fldChar w:fldCharType="separate"/>
      </w:r>
      <w:r>
        <w:t>8</w:t>
      </w:r>
      <w:r>
        <w:fldChar w:fldCharType="end"/>
      </w:r>
    </w:p>
    <w:p w14:paraId="04F638D1" w14:textId="77777777" w:rsidR="005E3987" w:rsidRDefault="005E3987">
      <w:pPr>
        <w:pStyle w:val="TOC3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rPr>
          <w:lang w:val="en-AU"/>
        </w:rPr>
        <w:t>7.4.4.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 w:rsidRPr="0042699E">
        <w:rPr>
          <w:lang w:val="en-AU"/>
        </w:rPr>
        <w:t>Output</w:t>
      </w:r>
      <w:r>
        <w:tab/>
      </w:r>
      <w:r>
        <w:fldChar w:fldCharType="begin"/>
      </w:r>
      <w:r>
        <w:instrText xml:space="preserve"> PAGEREF _Toc485653410 \h </w:instrText>
      </w:r>
      <w:r>
        <w:fldChar w:fldCharType="separate"/>
      </w:r>
      <w:r>
        <w:t>8</w:t>
      </w:r>
      <w:r>
        <w:fldChar w:fldCharType="end"/>
      </w:r>
    </w:p>
    <w:p w14:paraId="74EE68B6" w14:textId="77777777" w:rsidR="005E3987" w:rsidRDefault="005E3987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t>7.5.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Translation</w:t>
      </w:r>
      <w:r>
        <w:tab/>
      </w:r>
      <w:r>
        <w:fldChar w:fldCharType="begin"/>
      </w:r>
      <w:r>
        <w:instrText xml:space="preserve"> PAGEREF _Toc485653411 \h </w:instrText>
      </w:r>
      <w:r>
        <w:fldChar w:fldCharType="separate"/>
      </w:r>
      <w:r>
        <w:t>8</w:t>
      </w:r>
      <w:r>
        <w:fldChar w:fldCharType="end"/>
      </w:r>
    </w:p>
    <w:p w14:paraId="7934168F" w14:textId="77777777" w:rsidR="005E3987" w:rsidRDefault="005E3987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t>7.6.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Error handling</w:t>
      </w:r>
      <w:r>
        <w:tab/>
      </w:r>
      <w:r>
        <w:fldChar w:fldCharType="begin"/>
      </w:r>
      <w:r>
        <w:instrText xml:space="preserve"> PAGEREF _Toc485653412 \h </w:instrText>
      </w:r>
      <w:r>
        <w:fldChar w:fldCharType="separate"/>
      </w:r>
      <w:r>
        <w:t>8</w:t>
      </w:r>
      <w:r>
        <w:fldChar w:fldCharType="end"/>
      </w:r>
    </w:p>
    <w:p w14:paraId="5E52634F" w14:textId="77777777" w:rsidR="005E3987" w:rsidRDefault="005E3987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rPr>
          <w:lang w:val="en-AU"/>
        </w:rPr>
        <w:t>7.7.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 w:rsidRPr="0042699E">
        <w:rPr>
          <w:lang w:val="en-AU"/>
        </w:rPr>
        <w:t>Technical Constraints</w:t>
      </w:r>
      <w:r>
        <w:tab/>
      </w:r>
      <w:r>
        <w:fldChar w:fldCharType="begin"/>
      </w:r>
      <w:r>
        <w:instrText xml:space="preserve"> PAGEREF _Toc485653413 \h </w:instrText>
      </w:r>
      <w:r>
        <w:fldChar w:fldCharType="separate"/>
      </w:r>
      <w:r>
        <w:t>8</w:t>
      </w:r>
      <w:r>
        <w:fldChar w:fldCharType="end"/>
      </w:r>
    </w:p>
    <w:p w14:paraId="19B8B52E" w14:textId="77777777" w:rsidR="005E3987" w:rsidRDefault="005E3987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rPr>
          <w:lang w:val="en-AU"/>
        </w:rPr>
        <w:t>7.8.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 w:rsidRPr="0042699E">
        <w:rPr>
          <w:lang w:val="en-AU"/>
        </w:rPr>
        <w:t>Performance, Volume and Frequency</w:t>
      </w:r>
      <w:r>
        <w:tab/>
      </w:r>
      <w:r>
        <w:fldChar w:fldCharType="begin"/>
      </w:r>
      <w:r>
        <w:instrText xml:space="preserve"> PAGEREF _Toc485653414 \h </w:instrText>
      </w:r>
      <w:r>
        <w:fldChar w:fldCharType="separate"/>
      </w:r>
      <w:r>
        <w:t>9</w:t>
      </w:r>
      <w:r>
        <w:fldChar w:fldCharType="end"/>
      </w:r>
    </w:p>
    <w:p w14:paraId="5E0B5344" w14:textId="77777777" w:rsidR="005E3987" w:rsidRDefault="005E3987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t>7.9.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Usage of ZXX_DEVELOPMENTS TABLE</w:t>
      </w:r>
      <w:r>
        <w:tab/>
      </w:r>
      <w:r>
        <w:fldChar w:fldCharType="begin"/>
      </w:r>
      <w:r>
        <w:instrText xml:space="preserve"> PAGEREF _Toc485653415 \h </w:instrText>
      </w:r>
      <w:r>
        <w:fldChar w:fldCharType="separate"/>
      </w:r>
      <w:r>
        <w:t>9</w:t>
      </w:r>
      <w:r>
        <w:fldChar w:fldCharType="end"/>
      </w:r>
    </w:p>
    <w:p w14:paraId="73864253" w14:textId="77777777" w:rsidR="005E3987" w:rsidRDefault="005E3987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rPr>
          <w:lang w:val="en-AU"/>
        </w:rPr>
        <w:t>7.10.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 w:rsidRPr="0042699E">
        <w:rPr>
          <w:lang w:val="en-AU"/>
        </w:rPr>
        <w:t>Authorization Considerations</w:t>
      </w:r>
      <w:r>
        <w:tab/>
      </w:r>
      <w:r>
        <w:fldChar w:fldCharType="begin"/>
      </w:r>
      <w:r>
        <w:instrText xml:space="preserve"> PAGEREF _Toc485653416 \h </w:instrText>
      </w:r>
      <w:r>
        <w:fldChar w:fldCharType="separate"/>
      </w:r>
      <w:r>
        <w:t>9</w:t>
      </w:r>
      <w:r>
        <w:fldChar w:fldCharType="end"/>
      </w:r>
    </w:p>
    <w:p w14:paraId="00AB5634" w14:textId="77777777" w:rsidR="005E3987" w:rsidRDefault="005E3987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42699E">
        <w:rPr>
          <w:lang w:val="en-AU"/>
        </w:rPr>
        <w:t>7.11.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 w:rsidRPr="0042699E">
        <w:rPr>
          <w:lang w:val="en-AU"/>
        </w:rPr>
        <w:t>Help Functionality</w:t>
      </w:r>
      <w:r>
        <w:tab/>
      </w:r>
      <w:r>
        <w:fldChar w:fldCharType="begin"/>
      </w:r>
      <w:r>
        <w:instrText xml:space="preserve"> PAGEREF _Toc485653417 \h </w:instrText>
      </w:r>
      <w:r>
        <w:fldChar w:fldCharType="separate"/>
      </w:r>
      <w:r>
        <w:t>9</w:t>
      </w:r>
      <w:r>
        <w:fldChar w:fldCharType="end"/>
      </w:r>
    </w:p>
    <w:p w14:paraId="4816B985" w14:textId="77777777" w:rsidR="005E3987" w:rsidRDefault="005E3987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r>
        <w:t>8.</w:t>
      </w:r>
      <w:r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  <w:tab/>
      </w:r>
      <w:r>
        <w:t>References</w:t>
      </w:r>
      <w:r>
        <w:tab/>
      </w:r>
      <w:r>
        <w:fldChar w:fldCharType="begin"/>
      </w:r>
      <w:r>
        <w:instrText xml:space="preserve"> PAGEREF _Toc485653418 \h </w:instrText>
      </w:r>
      <w:r>
        <w:fldChar w:fldCharType="separate"/>
      </w:r>
      <w:r>
        <w:t>9</w:t>
      </w:r>
      <w:r>
        <w:fldChar w:fldCharType="end"/>
      </w:r>
    </w:p>
    <w:p w14:paraId="2AD7F8BD" w14:textId="77777777" w:rsidR="005E3987" w:rsidRDefault="005E3987">
      <w:pPr>
        <w:pStyle w:val="TOC1"/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</w:pPr>
      <w:r>
        <w:t>9.</w:t>
      </w:r>
      <w:r>
        <w:rPr>
          <w:rFonts w:asciiTheme="minorHAnsi" w:eastAsiaTheme="minorEastAsia" w:hAnsiTheme="minorHAnsi" w:cstheme="minorBidi"/>
          <w:b w:val="0"/>
          <w:caps w:val="0"/>
          <w:sz w:val="22"/>
          <w:szCs w:val="22"/>
        </w:rPr>
        <w:tab/>
      </w:r>
      <w:r>
        <w:t>Appendix</w:t>
      </w:r>
      <w:r>
        <w:tab/>
      </w:r>
      <w:r>
        <w:fldChar w:fldCharType="begin"/>
      </w:r>
      <w:r>
        <w:instrText xml:space="preserve"> PAGEREF _Toc485653419 \h </w:instrText>
      </w:r>
      <w:r>
        <w:fldChar w:fldCharType="separate"/>
      </w:r>
      <w:r>
        <w:t>9</w:t>
      </w:r>
      <w:r>
        <w:fldChar w:fldCharType="end"/>
      </w:r>
    </w:p>
    <w:p w14:paraId="3A6E2C4C" w14:textId="77777777" w:rsidR="005E3987" w:rsidRDefault="005E3987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>
        <w:t>Appendix 1: Revision Log</w:t>
      </w:r>
      <w:r>
        <w:tab/>
      </w:r>
      <w:r>
        <w:fldChar w:fldCharType="begin"/>
      </w:r>
      <w:r>
        <w:instrText xml:space="preserve"> PAGEREF _Toc485653420 \h </w:instrText>
      </w:r>
      <w:r>
        <w:fldChar w:fldCharType="separate"/>
      </w:r>
      <w:r>
        <w:t>10</w:t>
      </w:r>
      <w:r>
        <w:fldChar w:fldCharType="end"/>
      </w:r>
    </w:p>
    <w:p w14:paraId="68221D73" w14:textId="77777777" w:rsidR="00503CEB" w:rsidRPr="00E71B7C" w:rsidRDefault="00FA33F3">
      <w:pPr>
        <w:pStyle w:val="TOC2"/>
      </w:pPr>
      <w:r w:rsidRPr="00E71B7C">
        <w:fldChar w:fldCharType="end"/>
      </w:r>
    </w:p>
    <w:p w14:paraId="56202753" w14:textId="77777777" w:rsidR="00C34420" w:rsidRDefault="00C34420" w:rsidP="00C8321E">
      <w:pPr>
        <w:pStyle w:val="paragpaph1"/>
        <w:ind w:left="0"/>
      </w:pPr>
    </w:p>
    <w:p w14:paraId="2D5AD37C" w14:textId="77777777" w:rsidR="00C34420" w:rsidRDefault="00C34420" w:rsidP="00C8321E">
      <w:pPr>
        <w:pStyle w:val="paragpaph1"/>
        <w:ind w:left="0"/>
      </w:pPr>
    </w:p>
    <w:p w14:paraId="4D411FEA" w14:textId="77777777" w:rsidR="00C34420" w:rsidRDefault="00C34420" w:rsidP="00C8321E">
      <w:pPr>
        <w:pStyle w:val="paragpaph1"/>
        <w:ind w:left="0"/>
      </w:pPr>
    </w:p>
    <w:p w14:paraId="298B156B" w14:textId="7F16D590" w:rsidR="00C34420" w:rsidRPr="00407BEE" w:rsidRDefault="00407BEE" w:rsidP="00407BEE">
      <w:pPr>
        <w:pStyle w:val="Heading1"/>
      </w:pPr>
      <w:bookmarkStart w:id="0" w:name="_Toc485653384"/>
      <w:r w:rsidRPr="00407BEE">
        <w:t>FORMAL DETAILS</w:t>
      </w:r>
      <w:bookmarkEnd w:id="0"/>
    </w:p>
    <w:p w14:paraId="38207E68" w14:textId="6871FDCF" w:rsidR="00C34420" w:rsidRDefault="00C34420" w:rsidP="00C34420">
      <w:pPr>
        <w:pStyle w:val="Heading2"/>
      </w:pPr>
      <w:bookmarkStart w:id="1" w:name="_Toc485653385"/>
      <w:r>
        <w:t>Development / Document details</w:t>
      </w:r>
      <w:bookmarkEnd w:id="1"/>
    </w:p>
    <w:p w14:paraId="7EDACE2C" w14:textId="77777777" w:rsidR="00C34420" w:rsidRDefault="00C34420" w:rsidP="00C34420">
      <w:pPr>
        <w:pStyle w:val="paragpaph1"/>
        <w:ind w:left="0"/>
      </w:pPr>
    </w:p>
    <w:tbl>
      <w:tblPr>
        <w:tblW w:w="92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51"/>
        <w:gridCol w:w="6526"/>
      </w:tblGrid>
      <w:tr w:rsidR="00C34420" w14:paraId="292A3E43" w14:textId="77777777" w:rsidTr="00C34420">
        <w:trPr>
          <w:trHeight w:val="526"/>
        </w:trPr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4662C" w14:textId="77777777" w:rsidR="00C34420" w:rsidRDefault="00C34420">
            <w:pPr>
              <w:pStyle w:val="paragpaph1"/>
              <w:ind w:left="0"/>
              <w:rPr>
                <w:b/>
              </w:rPr>
            </w:pPr>
            <w:r>
              <w:rPr>
                <w:b/>
              </w:rPr>
              <w:t>Document title</w:t>
            </w:r>
          </w:p>
        </w:tc>
        <w:tc>
          <w:tcPr>
            <w:tcW w:w="6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066F3" w14:textId="086D3263" w:rsidR="00C34420" w:rsidRPr="008E07F2" w:rsidRDefault="00C34420" w:rsidP="0026382B">
            <w:pPr>
              <w:pStyle w:val="paragpaph1"/>
              <w:ind w:left="0"/>
            </w:pPr>
            <w:r w:rsidRPr="008E07F2">
              <w:t>UDD-SAP-</w:t>
            </w:r>
            <w:r w:rsidR="0026382B" w:rsidRPr="008E07F2">
              <w:t>ECC</w:t>
            </w:r>
            <w:r w:rsidRPr="008E07F2">
              <w:t>-</w:t>
            </w:r>
            <w:r w:rsidR="0026382B" w:rsidRPr="008E07F2">
              <w:t>W</w:t>
            </w:r>
            <w:r w:rsidRPr="008E07F2">
              <w:t>M-</w:t>
            </w:r>
            <w:r w:rsidR="0026382B" w:rsidRPr="008E07F2">
              <w:t>1690</w:t>
            </w:r>
            <w:r w:rsidRPr="008E07F2">
              <w:t>-</w:t>
            </w:r>
            <w:r w:rsidR="0026382B" w:rsidRPr="008E07F2">
              <w:t>01</w:t>
            </w:r>
          </w:p>
        </w:tc>
      </w:tr>
      <w:tr w:rsidR="00C34420" w14:paraId="60E34074" w14:textId="77777777" w:rsidTr="00C34420">
        <w:trPr>
          <w:trHeight w:val="526"/>
        </w:trPr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35CD7" w14:textId="77777777" w:rsidR="00C34420" w:rsidRDefault="00C34420">
            <w:pPr>
              <w:pStyle w:val="paragpaph1"/>
              <w:ind w:left="0"/>
              <w:rPr>
                <w:b/>
              </w:rPr>
            </w:pPr>
            <w:r>
              <w:rPr>
                <w:b/>
              </w:rPr>
              <w:t>UDD Creation date</w:t>
            </w:r>
          </w:p>
        </w:tc>
        <w:tc>
          <w:tcPr>
            <w:tcW w:w="6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D8F68" w14:textId="58C11C97" w:rsidR="00C34420" w:rsidRPr="008E07F2" w:rsidRDefault="0026382B" w:rsidP="00F73FFF">
            <w:pPr>
              <w:jc w:val="left"/>
              <w:rPr>
                <w:i/>
              </w:rPr>
            </w:pPr>
            <w:r w:rsidRPr="008E07F2">
              <w:rPr>
                <w:i/>
              </w:rPr>
              <w:t>15</w:t>
            </w:r>
            <w:r w:rsidR="00F73FFF" w:rsidRPr="008E07F2">
              <w:rPr>
                <w:i/>
              </w:rPr>
              <w:t>-</w:t>
            </w:r>
            <w:r w:rsidRPr="008E07F2">
              <w:rPr>
                <w:i/>
              </w:rPr>
              <w:t>Jun</w:t>
            </w:r>
            <w:r w:rsidR="00F73FFF" w:rsidRPr="008E07F2">
              <w:rPr>
                <w:i/>
              </w:rPr>
              <w:t>-</w:t>
            </w:r>
            <w:r w:rsidRPr="008E07F2">
              <w:rPr>
                <w:i/>
              </w:rPr>
              <w:t>2017</w:t>
            </w:r>
          </w:p>
        </w:tc>
      </w:tr>
      <w:tr w:rsidR="00C34420" w14:paraId="3CC8843F" w14:textId="77777777" w:rsidTr="00C34420">
        <w:trPr>
          <w:trHeight w:val="526"/>
        </w:trPr>
        <w:tc>
          <w:tcPr>
            <w:tcW w:w="2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C7A69" w14:textId="729A795C" w:rsidR="00C34420" w:rsidRDefault="00C34420" w:rsidP="00407BEE">
            <w:pPr>
              <w:pStyle w:val="paragpaph1"/>
              <w:tabs>
                <w:tab w:val="right" w:pos="2535"/>
              </w:tabs>
              <w:ind w:left="0"/>
              <w:rPr>
                <w:b/>
              </w:rPr>
            </w:pPr>
            <w:r>
              <w:rPr>
                <w:b/>
              </w:rPr>
              <w:t>Development type</w:t>
            </w:r>
            <w:r w:rsidR="00407BEE">
              <w:rPr>
                <w:b/>
              </w:rPr>
              <w:tab/>
            </w:r>
          </w:p>
        </w:tc>
        <w:tc>
          <w:tcPr>
            <w:tcW w:w="6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0C093" w14:textId="33F1EB96" w:rsidR="00C34420" w:rsidRPr="008E07F2" w:rsidRDefault="0026382B" w:rsidP="008E07F2">
            <w:pPr>
              <w:pStyle w:val="paragpaph1"/>
              <w:ind w:left="0"/>
            </w:pPr>
            <w:r w:rsidRPr="008E07F2">
              <w:t>Creation of secondary index fo</w:t>
            </w:r>
            <w:r w:rsidR="008E07F2" w:rsidRPr="008E07F2">
              <w:t>r</w:t>
            </w:r>
            <w:r w:rsidRPr="008E07F2">
              <w:t xml:space="preserve"> SAP standard table </w:t>
            </w:r>
          </w:p>
        </w:tc>
      </w:tr>
    </w:tbl>
    <w:p w14:paraId="1CB1C130" w14:textId="77777777" w:rsidR="00C34420" w:rsidRDefault="00C34420" w:rsidP="00C34420">
      <w:pPr>
        <w:pStyle w:val="ListParagraph"/>
        <w:ind w:left="0"/>
      </w:pPr>
    </w:p>
    <w:p w14:paraId="491E586A" w14:textId="77777777" w:rsidR="00C34420" w:rsidRDefault="00C34420" w:rsidP="00C34420">
      <w:pPr>
        <w:jc w:val="left"/>
        <w:rPr>
          <w:i/>
        </w:rPr>
      </w:pPr>
    </w:p>
    <w:p w14:paraId="67E470AE" w14:textId="77777777" w:rsidR="00407BEE" w:rsidRDefault="00407BEE" w:rsidP="00C34420">
      <w:pPr>
        <w:jc w:val="left"/>
        <w:rPr>
          <w:i/>
        </w:rPr>
      </w:pPr>
    </w:p>
    <w:p w14:paraId="030B5024" w14:textId="23716D41" w:rsidR="00C34420" w:rsidRDefault="00C34420" w:rsidP="009F746F">
      <w:pPr>
        <w:pStyle w:val="Heading2"/>
        <w:pageBreakBefore/>
        <w:ind w:left="850" w:hanging="850"/>
      </w:pPr>
      <w:bookmarkStart w:id="2" w:name="_Toc485653386"/>
      <w:r>
        <w:lastRenderedPageBreak/>
        <w:t>Roles and responsibilities</w:t>
      </w:r>
      <w:bookmarkEnd w:id="2"/>
    </w:p>
    <w:p w14:paraId="74FA3E63" w14:textId="77777777" w:rsidR="00C34420" w:rsidRDefault="00C34420" w:rsidP="00C34420">
      <w:pPr>
        <w:jc w:val="left"/>
        <w:rPr>
          <w:i/>
          <w:color w:val="0000FF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3544"/>
        <w:gridCol w:w="3402"/>
      </w:tblGrid>
      <w:tr w:rsidR="00C34420" w:rsidRPr="00E71B7C" w14:paraId="2B1C887C" w14:textId="77777777" w:rsidTr="00407BEE">
        <w:trPr>
          <w:trHeight w:val="567"/>
        </w:trPr>
        <w:tc>
          <w:tcPr>
            <w:tcW w:w="2376" w:type="dxa"/>
            <w:tcBorders>
              <w:top w:val="nil"/>
              <w:left w:val="nil"/>
              <w:bottom w:val="single" w:sz="4" w:space="0" w:color="auto"/>
            </w:tcBorders>
          </w:tcPr>
          <w:p w14:paraId="3F385C78" w14:textId="77777777" w:rsidR="00C34420" w:rsidRPr="00E71B7C" w:rsidRDefault="00C34420" w:rsidP="00C34420">
            <w:pPr>
              <w:jc w:val="center"/>
            </w:pPr>
          </w:p>
        </w:tc>
        <w:tc>
          <w:tcPr>
            <w:tcW w:w="3544" w:type="dxa"/>
            <w:tcBorders>
              <w:bottom w:val="single" w:sz="4" w:space="0" w:color="auto"/>
            </w:tcBorders>
            <w:shd w:val="pct20" w:color="auto" w:fill="auto"/>
          </w:tcPr>
          <w:p w14:paraId="70402ED9" w14:textId="41020AE3" w:rsidR="00C34420" w:rsidRPr="00407BEE" w:rsidRDefault="00C34420" w:rsidP="00C34420">
            <w:pPr>
              <w:jc w:val="center"/>
              <w:rPr>
                <w:b/>
              </w:rPr>
            </w:pPr>
            <w:r w:rsidRPr="00407BEE">
              <w:rPr>
                <w:b/>
              </w:rPr>
              <w:t>FUNCTION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pct20" w:color="auto" w:fill="auto"/>
          </w:tcPr>
          <w:p w14:paraId="6B7408B2" w14:textId="77777777" w:rsidR="00C34420" w:rsidRDefault="00C34420" w:rsidP="00C34420">
            <w:pPr>
              <w:jc w:val="center"/>
              <w:rPr>
                <w:b/>
              </w:rPr>
            </w:pPr>
            <w:r w:rsidRPr="00407BEE">
              <w:rPr>
                <w:b/>
              </w:rPr>
              <w:t>NAME</w:t>
            </w:r>
          </w:p>
          <w:p w14:paraId="11314B25" w14:textId="5D7E807C" w:rsidR="00407BEE" w:rsidRPr="00407BEE" w:rsidRDefault="00407BEE" w:rsidP="00C34420">
            <w:pPr>
              <w:jc w:val="center"/>
              <w:rPr>
                <w:b/>
              </w:rPr>
            </w:pPr>
            <w:r>
              <w:rPr>
                <w:b/>
              </w:rPr>
              <w:t>(plus User ID)</w:t>
            </w:r>
          </w:p>
        </w:tc>
      </w:tr>
      <w:tr w:rsidR="00C34420" w:rsidRPr="00E71B7C" w14:paraId="16E033DE" w14:textId="77777777" w:rsidTr="00407BEE">
        <w:trPr>
          <w:trHeight w:val="567"/>
        </w:trPr>
        <w:tc>
          <w:tcPr>
            <w:tcW w:w="2376" w:type="dxa"/>
            <w:shd w:val="pct15" w:color="auto" w:fill="auto"/>
          </w:tcPr>
          <w:p w14:paraId="00ACBFD0" w14:textId="77777777" w:rsidR="00C34420" w:rsidRPr="00C34420" w:rsidRDefault="00C34420" w:rsidP="00C34420">
            <w:pPr>
              <w:jc w:val="left"/>
              <w:rPr>
                <w:b/>
              </w:rPr>
            </w:pPr>
            <w:r w:rsidRPr="00C34420">
              <w:rPr>
                <w:b/>
              </w:rPr>
              <w:t xml:space="preserve">AUTHOR (FC)  </w:t>
            </w:r>
          </w:p>
          <w:p w14:paraId="7E473BF7" w14:textId="2B3FF60F" w:rsidR="00C34420" w:rsidRPr="00F04738" w:rsidRDefault="00C34420" w:rsidP="00C34420">
            <w:pPr>
              <w:jc w:val="left"/>
              <w:rPr>
                <w:i/>
                <w:color w:val="0000FF"/>
              </w:rPr>
            </w:pPr>
          </w:p>
        </w:tc>
        <w:tc>
          <w:tcPr>
            <w:tcW w:w="3544" w:type="dxa"/>
          </w:tcPr>
          <w:p w14:paraId="2AB7530C" w14:textId="6E424FAE" w:rsidR="00F73FFF" w:rsidRPr="00E71B7C" w:rsidRDefault="00F73FFF" w:rsidP="00760E56">
            <w:pPr>
              <w:jc w:val="left"/>
            </w:pPr>
            <w:r>
              <w:t>Functional Consultant</w:t>
            </w:r>
          </w:p>
        </w:tc>
        <w:tc>
          <w:tcPr>
            <w:tcW w:w="3402" w:type="dxa"/>
          </w:tcPr>
          <w:p w14:paraId="771ECE82" w14:textId="1CA3808B" w:rsidR="00760E56" w:rsidRDefault="00760E56" w:rsidP="00760E56">
            <w:pPr>
              <w:jc w:val="left"/>
            </w:pPr>
            <w:r>
              <w:t>Avinash Khambalkar</w:t>
            </w:r>
          </w:p>
          <w:p w14:paraId="6984633E" w14:textId="77777777" w:rsidR="00C34420" w:rsidRPr="00E71B7C" w:rsidRDefault="00C34420" w:rsidP="00C34420">
            <w:pPr>
              <w:pStyle w:val="Header"/>
              <w:tabs>
                <w:tab w:val="clear" w:pos="4153"/>
                <w:tab w:val="clear" w:pos="8306"/>
              </w:tabs>
              <w:spacing w:before="0"/>
            </w:pPr>
          </w:p>
        </w:tc>
      </w:tr>
      <w:tr w:rsidR="00C34420" w:rsidRPr="00E71B7C" w14:paraId="574A00E3" w14:textId="77777777" w:rsidTr="00407BEE">
        <w:trPr>
          <w:trHeight w:val="567"/>
        </w:trPr>
        <w:tc>
          <w:tcPr>
            <w:tcW w:w="2376" w:type="dxa"/>
            <w:shd w:val="pct15" w:color="auto" w:fill="auto"/>
          </w:tcPr>
          <w:p w14:paraId="3232862B" w14:textId="02AC7554" w:rsidR="00C34420" w:rsidRPr="00C34420" w:rsidRDefault="00C34420" w:rsidP="00C34420">
            <w:pPr>
              <w:jc w:val="left"/>
              <w:rPr>
                <w:b/>
              </w:rPr>
            </w:pPr>
            <w:r w:rsidRPr="00C34420">
              <w:rPr>
                <w:b/>
              </w:rPr>
              <w:t xml:space="preserve">CO-AUTHOR (DEV)  </w:t>
            </w:r>
          </w:p>
          <w:p w14:paraId="5751F424" w14:textId="200158A3" w:rsidR="00C34420" w:rsidRPr="00F04738" w:rsidRDefault="00C34420" w:rsidP="00C34420">
            <w:pPr>
              <w:jc w:val="left"/>
              <w:rPr>
                <w:i/>
                <w:color w:val="0000FF"/>
              </w:rPr>
            </w:pPr>
          </w:p>
        </w:tc>
        <w:tc>
          <w:tcPr>
            <w:tcW w:w="3544" w:type="dxa"/>
          </w:tcPr>
          <w:p w14:paraId="41E02A49" w14:textId="00F7AA18" w:rsidR="00C34420" w:rsidRPr="00E71B7C" w:rsidRDefault="00524080" w:rsidP="00C34420">
            <w:pPr>
              <w:jc w:val="left"/>
            </w:pPr>
            <w:r>
              <w:t>Developer</w:t>
            </w:r>
          </w:p>
        </w:tc>
        <w:tc>
          <w:tcPr>
            <w:tcW w:w="3402" w:type="dxa"/>
          </w:tcPr>
          <w:p w14:paraId="00CB4FFE" w14:textId="478722F2" w:rsidR="00524080" w:rsidRDefault="00524080" w:rsidP="00C34420">
            <w:pPr>
              <w:pStyle w:val="Header"/>
              <w:tabs>
                <w:tab w:val="clear" w:pos="4153"/>
                <w:tab w:val="clear" w:pos="8306"/>
              </w:tabs>
              <w:spacing w:before="0"/>
            </w:pPr>
            <w:r>
              <w:t>Swarup Banerjee</w:t>
            </w:r>
          </w:p>
          <w:p w14:paraId="08C3B6D7" w14:textId="5E33C5F9" w:rsidR="00C34420" w:rsidRPr="00E71B7C" w:rsidRDefault="00524080" w:rsidP="00C34420">
            <w:pPr>
              <w:pStyle w:val="Header"/>
              <w:tabs>
                <w:tab w:val="clear" w:pos="4153"/>
                <w:tab w:val="clear" w:pos="8306"/>
              </w:tabs>
              <w:spacing w:before="0"/>
            </w:pPr>
            <w:r>
              <w:t>( E156103 )</w:t>
            </w:r>
          </w:p>
        </w:tc>
      </w:tr>
      <w:tr w:rsidR="00C34420" w:rsidRPr="00E71B7C" w14:paraId="005D968D" w14:textId="77777777" w:rsidTr="00407BEE">
        <w:trPr>
          <w:trHeight w:val="567"/>
        </w:trPr>
        <w:tc>
          <w:tcPr>
            <w:tcW w:w="2376" w:type="dxa"/>
            <w:shd w:val="pct15" w:color="auto" w:fill="auto"/>
          </w:tcPr>
          <w:p w14:paraId="4D10F9CD" w14:textId="12C87E65" w:rsidR="00C34420" w:rsidRPr="00C34420" w:rsidRDefault="00C34420" w:rsidP="00C34420">
            <w:pPr>
              <w:jc w:val="left"/>
              <w:rPr>
                <w:b/>
              </w:rPr>
            </w:pPr>
            <w:r w:rsidRPr="00C34420">
              <w:rPr>
                <w:b/>
              </w:rPr>
              <w:t>MODULE OWNER</w:t>
            </w:r>
          </w:p>
          <w:p w14:paraId="1F4C188C" w14:textId="3D3E1171" w:rsidR="00C34420" w:rsidRPr="00E71B7C" w:rsidRDefault="00C34420" w:rsidP="00C34420">
            <w:pPr>
              <w:jc w:val="left"/>
            </w:pPr>
          </w:p>
        </w:tc>
        <w:tc>
          <w:tcPr>
            <w:tcW w:w="3544" w:type="dxa"/>
          </w:tcPr>
          <w:p w14:paraId="12AF2F1B" w14:textId="76CF1119" w:rsidR="00F73FFF" w:rsidRDefault="00A94E7B" w:rsidP="00F73FFF">
            <w:pPr>
              <w:jc w:val="left"/>
            </w:pPr>
            <w:r>
              <w:t>WM-IM Guardian</w:t>
            </w:r>
          </w:p>
          <w:p w14:paraId="21DF7D8B" w14:textId="04ED996F" w:rsidR="00C34420" w:rsidRPr="00E71B7C" w:rsidRDefault="00C34420" w:rsidP="00F73FFF">
            <w:pPr>
              <w:jc w:val="left"/>
            </w:pPr>
          </w:p>
        </w:tc>
        <w:tc>
          <w:tcPr>
            <w:tcW w:w="3402" w:type="dxa"/>
          </w:tcPr>
          <w:p w14:paraId="4AD8F5E1" w14:textId="1B96B476" w:rsidR="00C34420" w:rsidRPr="00E71B7C" w:rsidRDefault="00C34420" w:rsidP="008E07F2">
            <w:pPr>
              <w:pStyle w:val="Header"/>
              <w:tabs>
                <w:tab w:val="clear" w:pos="4153"/>
                <w:tab w:val="clear" w:pos="8306"/>
              </w:tabs>
              <w:spacing w:before="0"/>
            </w:pPr>
            <w:r>
              <w:t xml:space="preserve"> </w:t>
            </w:r>
            <w:r w:rsidR="00524080">
              <w:t>Alain Moreels</w:t>
            </w:r>
          </w:p>
        </w:tc>
      </w:tr>
      <w:tr w:rsidR="00C34420" w:rsidRPr="00E71B7C" w14:paraId="42BC1330" w14:textId="77777777" w:rsidTr="00407BEE">
        <w:trPr>
          <w:trHeight w:val="567"/>
        </w:trPr>
        <w:tc>
          <w:tcPr>
            <w:tcW w:w="2376" w:type="dxa"/>
            <w:shd w:val="pct15" w:color="auto" w:fill="auto"/>
          </w:tcPr>
          <w:p w14:paraId="21656296" w14:textId="77777777" w:rsidR="00C34420" w:rsidRPr="00C34420" w:rsidRDefault="00C34420" w:rsidP="00C34420">
            <w:pPr>
              <w:jc w:val="left"/>
              <w:rPr>
                <w:b/>
              </w:rPr>
            </w:pPr>
            <w:r w:rsidRPr="00C34420">
              <w:rPr>
                <w:b/>
              </w:rPr>
              <w:t>REVIEWED BY (CO)</w:t>
            </w:r>
          </w:p>
          <w:p w14:paraId="4983D349" w14:textId="3667E052" w:rsidR="00C34420" w:rsidRPr="00F04738" w:rsidRDefault="00C34420" w:rsidP="00C34420">
            <w:pPr>
              <w:jc w:val="left"/>
              <w:rPr>
                <w:i/>
                <w:color w:val="0000FF"/>
              </w:rPr>
            </w:pPr>
          </w:p>
        </w:tc>
        <w:tc>
          <w:tcPr>
            <w:tcW w:w="3544" w:type="dxa"/>
          </w:tcPr>
          <w:p w14:paraId="70A70340" w14:textId="0CAF3691" w:rsidR="00C34420" w:rsidRPr="00E71B7C" w:rsidRDefault="00B616C4" w:rsidP="00C34420">
            <w:pPr>
              <w:jc w:val="left"/>
            </w:pPr>
            <w:r>
              <w:t>Reviewer</w:t>
            </w:r>
          </w:p>
        </w:tc>
        <w:tc>
          <w:tcPr>
            <w:tcW w:w="3402" w:type="dxa"/>
          </w:tcPr>
          <w:p w14:paraId="477A87E4" w14:textId="4E45C56E" w:rsidR="00C34420" w:rsidRPr="00E71B7C" w:rsidRDefault="00B616C4" w:rsidP="00C34420">
            <w:pPr>
              <w:pStyle w:val="Header"/>
              <w:tabs>
                <w:tab w:val="clear" w:pos="4153"/>
                <w:tab w:val="clear" w:pos="8306"/>
              </w:tabs>
              <w:spacing w:before="0"/>
            </w:pPr>
            <w:r>
              <w:t>Jayaram Mahadevan</w:t>
            </w:r>
          </w:p>
        </w:tc>
      </w:tr>
    </w:tbl>
    <w:p w14:paraId="267DC009" w14:textId="77777777" w:rsidR="00C34420" w:rsidRDefault="00C34420" w:rsidP="00C8321E">
      <w:pPr>
        <w:pStyle w:val="paragpaph1"/>
        <w:ind w:left="0"/>
      </w:pPr>
    </w:p>
    <w:p w14:paraId="68221D84" w14:textId="77777777" w:rsidR="004E14F7" w:rsidRPr="00843773" w:rsidRDefault="00843773" w:rsidP="00843773">
      <w:pPr>
        <w:pStyle w:val="paragpaph1"/>
        <w:ind w:left="360"/>
        <w:jc w:val="left"/>
        <w:rPr>
          <w:color w:val="0000FF"/>
        </w:rPr>
      </w:pPr>
      <w:bookmarkStart w:id="3" w:name="_Toc78686517"/>
      <w:r w:rsidRPr="00843773">
        <w:rPr>
          <w:color w:val="0000FF"/>
        </w:rPr>
        <w:br/>
      </w:r>
    </w:p>
    <w:p w14:paraId="68221D85" w14:textId="77777777" w:rsidR="002236AC" w:rsidRPr="00E71B7C" w:rsidRDefault="002236AC" w:rsidP="00407BEE">
      <w:pPr>
        <w:pStyle w:val="Heading1"/>
        <w:pageBreakBefore/>
      </w:pPr>
      <w:bookmarkStart w:id="4" w:name="_Toc485653387"/>
      <w:r w:rsidRPr="00E71B7C">
        <w:lastRenderedPageBreak/>
        <w:t>Functional Description</w:t>
      </w:r>
      <w:bookmarkEnd w:id="3"/>
      <w:bookmarkEnd w:id="4"/>
    </w:p>
    <w:p w14:paraId="68221D87" w14:textId="3BAEE816" w:rsidR="00843773" w:rsidRPr="00635D52" w:rsidRDefault="00635D52" w:rsidP="00D14FB6">
      <w:pPr>
        <w:rPr>
          <w:lang w:val="en-AU"/>
        </w:rPr>
      </w:pPr>
      <w:r w:rsidRPr="00635D52">
        <w:rPr>
          <w:lang w:val="en-AU"/>
        </w:rPr>
        <w:t xml:space="preserve">The purpose of this UDD is to fix the system performance (slowness issue) occurring in various transactions of goods receipt, goods issue and transfer order confirmation. </w:t>
      </w:r>
    </w:p>
    <w:p w14:paraId="68221D88" w14:textId="77777777" w:rsidR="00E91885" w:rsidRDefault="00E91885" w:rsidP="00D14FB6">
      <w:pPr>
        <w:rPr>
          <w:i/>
          <w:color w:val="0000FF"/>
          <w:lang w:val="en-AU"/>
        </w:rPr>
      </w:pPr>
    </w:p>
    <w:p w14:paraId="68221D89" w14:textId="77777777" w:rsidR="00E91885" w:rsidRDefault="00E91885" w:rsidP="00E91885">
      <w:pPr>
        <w:pStyle w:val="Heading2"/>
      </w:pPr>
      <w:bookmarkStart w:id="5" w:name="_Toc485653388"/>
      <w:r>
        <w:t>Overview about main and sub functions</w:t>
      </w:r>
      <w:bookmarkEnd w:id="5"/>
    </w:p>
    <w:p w14:paraId="68221D8D" w14:textId="167B6B21" w:rsidR="00E91885" w:rsidRDefault="00635D52" w:rsidP="00D14FB6">
      <w:pPr>
        <w:rPr>
          <w:lang w:val="en-GB"/>
        </w:rPr>
      </w:pPr>
      <w:r>
        <w:rPr>
          <w:lang w:val="en-GB"/>
        </w:rPr>
        <w:t>The system performance issue is because of th</w:t>
      </w:r>
      <w:r w:rsidRPr="00635D52">
        <w:rPr>
          <w:lang w:val="en-GB"/>
        </w:rPr>
        <w:t>e standard program SAPLV05I</w:t>
      </w:r>
      <w:r>
        <w:rPr>
          <w:lang w:val="en-GB"/>
        </w:rPr>
        <w:t xml:space="preserve"> which is</w:t>
      </w:r>
      <w:r w:rsidRPr="00635D52">
        <w:rPr>
          <w:lang w:val="en-GB"/>
        </w:rPr>
        <w:t xml:space="preserve"> taking </w:t>
      </w:r>
      <w:r>
        <w:rPr>
          <w:lang w:val="en-GB"/>
        </w:rPr>
        <w:t xml:space="preserve">long time </w:t>
      </w:r>
      <w:r w:rsidRPr="00635D52">
        <w:rPr>
          <w:lang w:val="en-GB"/>
        </w:rPr>
        <w:t>to execute a ‘Delete’ operation on the standard table VLPMA based on the delivery number (VBELN).</w:t>
      </w:r>
    </w:p>
    <w:p w14:paraId="72171A5E" w14:textId="77777777" w:rsidR="00833697" w:rsidRPr="00E91885" w:rsidRDefault="00833697" w:rsidP="00D14FB6">
      <w:pPr>
        <w:rPr>
          <w:lang w:val="en-GB"/>
        </w:rPr>
      </w:pPr>
    </w:p>
    <w:p w14:paraId="68221D8E" w14:textId="77777777" w:rsidR="00E91885" w:rsidRDefault="00E91885" w:rsidP="00E91885">
      <w:pPr>
        <w:pStyle w:val="Heading2"/>
      </w:pPr>
      <w:bookmarkStart w:id="6" w:name="_Toc485653389"/>
      <w:r>
        <w:t>Detailed description</w:t>
      </w:r>
      <w:bookmarkEnd w:id="6"/>
    </w:p>
    <w:p w14:paraId="62172922" w14:textId="688CE6E8" w:rsidR="00691F7D" w:rsidRDefault="009047DC" w:rsidP="00DF6143">
      <w:pPr>
        <w:rPr>
          <w:lang w:val="en-GB"/>
        </w:rPr>
      </w:pPr>
      <w:r w:rsidRPr="00691F7D">
        <w:rPr>
          <w:lang w:val="en-GB"/>
        </w:rPr>
        <w:t>In the inbound delivery w</w:t>
      </w:r>
      <w:r w:rsidR="00833697" w:rsidRPr="00691F7D">
        <w:rPr>
          <w:lang w:val="en-GB"/>
        </w:rPr>
        <w:t xml:space="preserve">hen user is doing </w:t>
      </w:r>
      <w:r w:rsidRPr="00691F7D">
        <w:rPr>
          <w:lang w:val="en-GB"/>
        </w:rPr>
        <w:t xml:space="preserve">packing and then clicked on “Save” button system is taking long time </w:t>
      </w:r>
      <w:r w:rsidR="00691F7D">
        <w:rPr>
          <w:lang w:val="en-GB"/>
        </w:rPr>
        <w:t xml:space="preserve">around 30 mins. </w:t>
      </w:r>
      <w:r w:rsidRPr="00691F7D">
        <w:rPr>
          <w:lang w:val="en-GB"/>
        </w:rPr>
        <w:t xml:space="preserve">to save the delivery. </w:t>
      </w:r>
      <w:r w:rsidR="00691F7D">
        <w:rPr>
          <w:lang w:val="en-GB"/>
        </w:rPr>
        <w:t xml:space="preserve">When try to change delivery user </w:t>
      </w:r>
      <w:r w:rsidRPr="00691F7D">
        <w:rPr>
          <w:lang w:val="en-GB"/>
        </w:rPr>
        <w:t>is getting error message such as “</w:t>
      </w:r>
      <w:r w:rsidR="00691F7D" w:rsidRPr="00691F7D">
        <w:rPr>
          <w:lang w:val="en-GB"/>
        </w:rPr>
        <w:t>This delivery (180321700) is currently being processed by another user (E150459)” Message no. VL046.</w:t>
      </w:r>
    </w:p>
    <w:p w14:paraId="08DF183F" w14:textId="626ECC90" w:rsidR="00B05E5F" w:rsidRPr="00691F7D" w:rsidRDefault="00833697" w:rsidP="00DF6143">
      <w:pPr>
        <w:rPr>
          <w:lang w:val="en-GB"/>
        </w:rPr>
      </w:pPr>
      <w:r w:rsidRPr="00691F7D">
        <w:rPr>
          <w:lang w:val="en-GB"/>
        </w:rPr>
        <w:t>To be able to fix this issue, as per the recommendation of OSS note 1878333</w:t>
      </w:r>
      <w:r w:rsidR="00D5631D">
        <w:rPr>
          <w:lang w:val="en-GB"/>
        </w:rPr>
        <w:t xml:space="preserve">, to have </w:t>
      </w:r>
      <w:r w:rsidR="00D5631D" w:rsidRPr="00D5631D">
        <w:rPr>
          <w:lang w:val="en-GB"/>
        </w:rPr>
        <w:t xml:space="preserve">a secondary index </w:t>
      </w:r>
      <w:r w:rsidR="00D5631D">
        <w:rPr>
          <w:lang w:val="en-GB"/>
        </w:rPr>
        <w:t>created o</w:t>
      </w:r>
      <w:r w:rsidR="00D5631D" w:rsidRPr="00D5631D">
        <w:rPr>
          <w:lang w:val="en-GB"/>
        </w:rPr>
        <w:t>n the table VLPMA with the fields MANDT and VBELN.</w:t>
      </w:r>
    </w:p>
    <w:p w14:paraId="54C2CDFF" w14:textId="237E4E58" w:rsidR="00B05E5F" w:rsidRPr="001033AC" w:rsidRDefault="00B05E5F" w:rsidP="00B05E5F">
      <w:pPr>
        <w:pStyle w:val="Heading2"/>
      </w:pPr>
      <w:bookmarkStart w:id="7" w:name="_Toc485653390"/>
      <w:r w:rsidRPr="001033AC">
        <w:t>Translation</w:t>
      </w:r>
      <w:bookmarkEnd w:id="7"/>
    </w:p>
    <w:p w14:paraId="68221D99" w14:textId="106F34D4" w:rsidR="00E91885" w:rsidRPr="00D5631D" w:rsidRDefault="00D5631D" w:rsidP="00D572D1">
      <w:pPr>
        <w:rPr>
          <w:lang w:val="en-GB"/>
        </w:rPr>
      </w:pPr>
      <w:r w:rsidRPr="00D5631D">
        <w:rPr>
          <w:lang w:val="en-GB"/>
        </w:rPr>
        <w:t>NA</w:t>
      </w:r>
    </w:p>
    <w:p w14:paraId="0E011337" w14:textId="77777777" w:rsidR="00B05E5F" w:rsidRDefault="00B05E5F" w:rsidP="00D572D1"/>
    <w:p w14:paraId="68221D9A" w14:textId="77777777" w:rsidR="00E91885" w:rsidRDefault="00FC5EE6" w:rsidP="00E91885">
      <w:pPr>
        <w:pStyle w:val="Heading2"/>
      </w:pPr>
      <w:bookmarkStart w:id="8" w:name="_Toc485653391"/>
      <w:r>
        <w:t>High level t</w:t>
      </w:r>
      <w:r w:rsidR="00E91885">
        <w:t xml:space="preserve">est </w:t>
      </w:r>
      <w:r w:rsidR="00FE3932">
        <w:t>scenario</w:t>
      </w:r>
      <w:bookmarkEnd w:id="8"/>
    </w:p>
    <w:p w14:paraId="68221D9D" w14:textId="2DA54CC7" w:rsidR="00E91885" w:rsidRPr="000A5326" w:rsidRDefault="00D5631D" w:rsidP="000A5326">
      <w:pPr>
        <w:rPr>
          <w:rFonts w:cs="Arial"/>
          <w:lang w:val="en-GB"/>
        </w:rPr>
      </w:pPr>
      <w:r w:rsidRPr="000A5326">
        <w:rPr>
          <w:rFonts w:cs="Arial"/>
          <w:lang w:val="en-GB"/>
        </w:rPr>
        <w:t xml:space="preserve">Goods receipt against Purchase Order  </w:t>
      </w:r>
    </w:p>
    <w:p w14:paraId="5C7622F2" w14:textId="4D1FECF2" w:rsidR="00D5631D" w:rsidRPr="000A5326" w:rsidRDefault="00D5631D" w:rsidP="000A5326">
      <w:pPr>
        <w:pStyle w:val="ListParagraph"/>
        <w:numPr>
          <w:ilvl w:val="0"/>
          <w:numId w:val="31"/>
        </w:numPr>
        <w:rPr>
          <w:rFonts w:ascii="Arial" w:hAnsi="Arial" w:cs="Arial"/>
          <w:sz w:val="20"/>
          <w:szCs w:val="20"/>
          <w:lang w:val="en-GB"/>
        </w:rPr>
      </w:pPr>
      <w:r w:rsidRPr="000A5326">
        <w:rPr>
          <w:rFonts w:ascii="Arial" w:hAnsi="Arial" w:cs="Arial"/>
          <w:sz w:val="20"/>
          <w:szCs w:val="20"/>
          <w:lang w:val="en-GB"/>
        </w:rPr>
        <w:t>Create standard Purchase Order</w:t>
      </w:r>
    </w:p>
    <w:p w14:paraId="445CDCD0" w14:textId="1BDFFA34" w:rsidR="00D5631D" w:rsidRPr="000A5326" w:rsidRDefault="00D5631D" w:rsidP="000A5326">
      <w:pPr>
        <w:pStyle w:val="ListParagraph"/>
        <w:numPr>
          <w:ilvl w:val="0"/>
          <w:numId w:val="31"/>
        </w:numPr>
        <w:rPr>
          <w:rFonts w:ascii="Arial" w:hAnsi="Arial" w:cs="Arial"/>
          <w:sz w:val="20"/>
          <w:szCs w:val="20"/>
          <w:lang w:val="en-GB"/>
        </w:rPr>
      </w:pPr>
      <w:r w:rsidRPr="000A5326">
        <w:rPr>
          <w:rFonts w:ascii="Arial" w:hAnsi="Arial" w:cs="Arial"/>
          <w:sz w:val="20"/>
          <w:szCs w:val="20"/>
          <w:lang w:val="en-GB"/>
        </w:rPr>
        <w:t>Release Purchase Order</w:t>
      </w:r>
    </w:p>
    <w:p w14:paraId="60B38BA3" w14:textId="208CF81B" w:rsidR="00D5631D" w:rsidRPr="000A5326" w:rsidRDefault="00D5631D" w:rsidP="000A5326">
      <w:pPr>
        <w:pStyle w:val="ListParagraph"/>
        <w:numPr>
          <w:ilvl w:val="0"/>
          <w:numId w:val="31"/>
        </w:numPr>
        <w:rPr>
          <w:rFonts w:ascii="Arial" w:hAnsi="Arial" w:cs="Arial"/>
          <w:sz w:val="20"/>
          <w:szCs w:val="20"/>
          <w:lang w:val="en-GB"/>
        </w:rPr>
      </w:pPr>
      <w:r w:rsidRPr="000A5326">
        <w:rPr>
          <w:rFonts w:ascii="Arial" w:hAnsi="Arial" w:cs="Arial"/>
          <w:sz w:val="20"/>
          <w:szCs w:val="20"/>
          <w:lang w:val="en-GB"/>
        </w:rPr>
        <w:t>Create inbound delivery using VL32N against Purchase Order, assign batch and MPN material under “UCB Data” tab and “Save” delivery.</w:t>
      </w:r>
    </w:p>
    <w:p w14:paraId="7C2E1B48" w14:textId="4BCB03A2" w:rsidR="00D5631D" w:rsidRPr="000A5326" w:rsidRDefault="00D5631D" w:rsidP="000A5326">
      <w:pPr>
        <w:pStyle w:val="ListParagraph"/>
        <w:numPr>
          <w:ilvl w:val="0"/>
          <w:numId w:val="31"/>
        </w:numPr>
        <w:rPr>
          <w:rFonts w:ascii="Arial" w:hAnsi="Arial" w:cs="Arial"/>
          <w:sz w:val="20"/>
          <w:szCs w:val="20"/>
          <w:lang w:val="en-GB"/>
        </w:rPr>
      </w:pPr>
      <w:r w:rsidRPr="000A5326">
        <w:rPr>
          <w:rFonts w:ascii="Arial" w:hAnsi="Arial" w:cs="Arial"/>
          <w:sz w:val="20"/>
          <w:szCs w:val="20"/>
          <w:lang w:val="en-GB"/>
        </w:rPr>
        <w:t>Run VL32N and do the packing and “Save” delivery.</w:t>
      </w:r>
    </w:p>
    <w:p w14:paraId="124F37D8" w14:textId="5FF88206" w:rsidR="00D5631D" w:rsidRDefault="00D5631D" w:rsidP="000A5326">
      <w:pPr>
        <w:pStyle w:val="ListParagraph"/>
        <w:numPr>
          <w:ilvl w:val="0"/>
          <w:numId w:val="31"/>
        </w:numPr>
        <w:rPr>
          <w:rFonts w:ascii="Arial" w:hAnsi="Arial" w:cs="Arial"/>
          <w:sz w:val="20"/>
          <w:szCs w:val="20"/>
          <w:lang w:val="en-GB"/>
        </w:rPr>
      </w:pPr>
      <w:r w:rsidRPr="000A5326">
        <w:rPr>
          <w:rFonts w:ascii="Arial" w:hAnsi="Arial" w:cs="Arial"/>
          <w:sz w:val="20"/>
          <w:szCs w:val="20"/>
          <w:lang w:val="en-GB"/>
        </w:rPr>
        <w:t xml:space="preserve">Run VL32N </w:t>
      </w:r>
      <w:r w:rsidR="00CC21BC">
        <w:rPr>
          <w:rFonts w:ascii="Arial" w:hAnsi="Arial" w:cs="Arial"/>
          <w:sz w:val="20"/>
          <w:szCs w:val="20"/>
          <w:lang w:val="en-GB"/>
        </w:rPr>
        <w:t xml:space="preserve">after few seconds </w:t>
      </w:r>
      <w:r w:rsidRPr="000A5326">
        <w:rPr>
          <w:rFonts w:ascii="Arial" w:hAnsi="Arial" w:cs="Arial"/>
          <w:sz w:val="20"/>
          <w:szCs w:val="20"/>
          <w:lang w:val="en-GB"/>
        </w:rPr>
        <w:t xml:space="preserve">and fill </w:t>
      </w:r>
      <w:r w:rsidR="000A5326">
        <w:rPr>
          <w:rFonts w:ascii="Arial" w:hAnsi="Arial" w:cs="Arial"/>
          <w:sz w:val="20"/>
          <w:szCs w:val="20"/>
          <w:lang w:val="en-GB"/>
        </w:rPr>
        <w:t xml:space="preserve">the delivery number </w:t>
      </w:r>
      <w:r w:rsidRPr="000A5326">
        <w:rPr>
          <w:rFonts w:ascii="Arial" w:hAnsi="Arial" w:cs="Arial"/>
          <w:sz w:val="20"/>
          <w:szCs w:val="20"/>
          <w:lang w:val="en-GB"/>
        </w:rPr>
        <w:t xml:space="preserve">and click </w:t>
      </w:r>
      <w:r w:rsidR="000A5326">
        <w:rPr>
          <w:rFonts w:ascii="Arial" w:hAnsi="Arial" w:cs="Arial"/>
          <w:sz w:val="20"/>
          <w:szCs w:val="20"/>
          <w:lang w:val="en-GB"/>
        </w:rPr>
        <w:t>“E</w:t>
      </w:r>
      <w:r w:rsidRPr="000A5326">
        <w:rPr>
          <w:rFonts w:ascii="Arial" w:hAnsi="Arial" w:cs="Arial"/>
          <w:sz w:val="20"/>
          <w:szCs w:val="20"/>
          <w:lang w:val="en-GB"/>
        </w:rPr>
        <w:t>nter</w:t>
      </w:r>
      <w:r w:rsidR="000A5326">
        <w:rPr>
          <w:rFonts w:ascii="Arial" w:hAnsi="Arial" w:cs="Arial"/>
          <w:sz w:val="20"/>
          <w:szCs w:val="20"/>
          <w:lang w:val="en-GB"/>
        </w:rPr>
        <w:t xml:space="preserve">” </w:t>
      </w:r>
      <w:r w:rsidR="00BF79F3">
        <w:rPr>
          <w:rFonts w:ascii="Arial" w:hAnsi="Arial" w:cs="Arial"/>
          <w:sz w:val="20"/>
          <w:szCs w:val="20"/>
          <w:lang w:val="en-GB"/>
        </w:rPr>
        <w:t>and check</w:t>
      </w:r>
    </w:p>
    <w:p w14:paraId="6A3A714C" w14:textId="4E44AE35" w:rsidR="000A5326" w:rsidRDefault="00BF79F3" w:rsidP="00BF79F3">
      <w:pPr>
        <w:pStyle w:val="ListParagrap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s</w:t>
      </w:r>
      <w:r w:rsidR="000A5326">
        <w:rPr>
          <w:rFonts w:ascii="Arial" w:hAnsi="Arial" w:cs="Arial"/>
          <w:sz w:val="20"/>
          <w:szCs w:val="20"/>
          <w:lang w:val="en-GB"/>
        </w:rPr>
        <w:t>ystem should not display error message “This delivery is currently processed by another user”</w:t>
      </w:r>
    </w:p>
    <w:p w14:paraId="23A69C08" w14:textId="3BDBF6C1" w:rsidR="00BF79F3" w:rsidRPr="000A5326" w:rsidRDefault="00BF79F3" w:rsidP="000A5326">
      <w:pPr>
        <w:pStyle w:val="ListParagraph"/>
        <w:numPr>
          <w:ilvl w:val="0"/>
          <w:numId w:val="31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Run VL32N and post the delivery.</w:t>
      </w:r>
    </w:p>
    <w:p w14:paraId="68221D9E" w14:textId="77777777" w:rsidR="002236AC" w:rsidRPr="00E71B7C" w:rsidRDefault="002236AC" w:rsidP="00D14FB6">
      <w:pPr>
        <w:pStyle w:val="Heading1"/>
      </w:pPr>
      <w:bookmarkStart w:id="9" w:name="_Toc485653392"/>
      <w:bookmarkStart w:id="10" w:name="_Toc78686520"/>
      <w:r w:rsidRPr="00E71B7C">
        <w:t xml:space="preserve">Unit </w:t>
      </w:r>
      <w:r w:rsidR="003D23E3">
        <w:t xml:space="preserve">INPUT / OUTPUT &amp; </w:t>
      </w:r>
      <w:r w:rsidR="009E7188">
        <w:t>Settings</w:t>
      </w:r>
      <w:bookmarkEnd w:id="9"/>
      <w:r w:rsidRPr="00E71B7C">
        <w:t xml:space="preserve"> </w:t>
      </w:r>
      <w:bookmarkEnd w:id="10"/>
    </w:p>
    <w:p w14:paraId="68221D9F" w14:textId="221B765B" w:rsidR="00DF6143" w:rsidRPr="00CC21BC" w:rsidRDefault="00CC21BC" w:rsidP="00DF6143">
      <w:r w:rsidRPr="00CC21BC">
        <w:rPr>
          <w:lang w:val="en-AU"/>
        </w:rPr>
        <w:t>NA</w:t>
      </w:r>
    </w:p>
    <w:p w14:paraId="68221DA2" w14:textId="69A8A373" w:rsidR="002236AC" w:rsidRPr="00E71B7C" w:rsidRDefault="008A4569" w:rsidP="00D14FB6">
      <w:pPr>
        <w:pStyle w:val="Heading1"/>
      </w:pPr>
      <w:bookmarkStart w:id="11" w:name="_Toc78686522"/>
      <w:bookmarkStart w:id="12" w:name="_Toc485653393"/>
      <w:r>
        <w:t>S</w:t>
      </w:r>
      <w:r w:rsidR="002236AC" w:rsidRPr="00E71B7C">
        <w:t>tandards</w:t>
      </w:r>
      <w:bookmarkEnd w:id="11"/>
      <w:bookmarkEnd w:id="12"/>
    </w:p>
    <w:p w14:paraId="68221DA6" w14:textId="77777777" w:rsidR="005916B7" w:rsidRDefault="005916B7" w:rsidP="005916B7">
      <w:r>
        <w:t>SAP development standards IT-WIN-PE-225</w:t>
      </w:r>
    </w:p>
    <w:p w14:paraId="63E2CFD1" w14:textId="6A696232" w:rsidR="00756125" w:rsidRDefault="00756125" w:rsidP="005916B7">
      <w:r>
        <w:t>SAP development standards SOP-011365</w:t>
      </w:r>
    </w:p>
    <w:p w14:paraId="0D575520" w14:textId="77777777" w:rsidR="00756125" w:rsidRDefault="00756125" w:rsidP="005916B7"/>
    <w:p w14:paraId="49F98F1C" w14:textId="697F5ACF" w:rsidR="00756125" w:rsidRPr="001033AC" w:rsidRDefault="00756125" w:rsidP="00756125">
      <w:pPr>
        <w:pStyle w:val="Heading2"/>
      </w:pPr>
      <w:bookmarkStart w:id="13" w:name="_Toc485653394"/>
      <w:r w:rsidRPr="001033AC">
        <w:t>Usage of ZXX_DEVELOPMENTS TABLE</w:t>
      </w:r>
      <w:bookmarkEnd w:id="13"/>
    </w:p>
    <w:p w14:paraId="68221DA7" w14:textId="338E9D2B" w:rsidR="00D14FB6" w:rsidRPr="00CC21BC" w:rsidRDefault="00CC21BC" w:rsidP="00861C19">
      <w:r w:rsidRPr="00CC21BC">
        <w:t>NA</w:t>
      </w:r>
      <w:r w:rsidR="00756125" w:rsidRPr="00CC21BC">
        <w:t>.</w:t>
      </w:r>
    </w:p>
    <w:p w14:paraId="68221DA8" w14:textId="77777777" w:rsidR="002236AC" w:rsidRPr="00E71B7C" w:rsidRDefault="002236AC" w:rsidP="00D14FB6">
      <w:pPr>
        <w:pStyle w:val="Heading1"/>
      </w:pPr>
      <w:bookmarkStart w:id="14" w:name="_Toc78686524"/>
      <w:bookmarkStart w:id="15" w:name="_Toc485653395"/>
      <w:r w:rsidRPr="00E71B7C">
        <w:lastRenderedPageBreak/>
        <w:t>Security and access</w:t>
      </w:r>
      <w:bookmarkEnd w:id="14"/>
      <w:bookmarkEnd w:id="15"/>
    </w:p>
    <w:p w14:paraId="68221DB0" w14:textId="52C07B15" w:rsidR="00C82AF5" w:rsidRPr="00CC21BC" w:rsidRDefault="00CC21BC" w:rsidP="00C82AF5">
      <w:pPr>
        <w:spacing w:before="0"/>
        <w:rPr>
          <w:sz w:val="18"/>
          <w:lang w:val="en-GB"/>
        </w:rPr>
      </w:pPr>
      <w:r w:rsidRPr="00CC21BC">
        <w:rPr>
          <w:sz w:val="18"/>
          <w:lang w:val="en-GB"/>
        </w:rPr>
        <w:t>NA</w:t>
      </w:r>
    </w:p>
    <w:p w14:paraId="5861804D" w14:textId="77777777" w:rsidR="00EB0E1F" w:rsidRDefault="00EB0E1F" w:rsidP="00C82AF5">
      <w:pPr>
        <w:spacing w:before="0"/>
        <w:rPr>
          <w:i/>
          <w:color w:val="0000FF"/>
          <w:sz w:val="18"/>
          <w:lang w:val="en-GB"/>
        </w:rPr>
      </w:pPr>
    </w:p>
    <w:p w14:paraId="68221DB1" w14:textId="77777777" w:rsidR="003D23E3" w:rsidRDefault="003D23E3" w:rsidP="003D23E3">
      <w:pPr>
        <w:spacing w:before="0"/>
        <w:rPr>
          <w:i/>
          <w:color w:val="0000FF"/>
          <w:sz w:val="18"/>
          <w:lang w:val="en-GB"/>
        </w:rPr>
      </w:pPr>
    </w:p>
    <w:p w14:paraId="68221DB2" w14:textId="35B8A5DA" w:rsidR="002236AC" w:rsidRPr="00E71B7C" w:rsidRDefault="00F71206" w:rsidP="008A4569">
      <w:pPr>
        <w:pStyle w:val="Heading1"/>
        <w:pageBreakBefore/>
      </w:pPr>
      <w:bookmarkStart w:id="16" w:name="_Toc78686525"/>
      <w:bookmarkStart w:id="17" w:name="_Toc485653396"/>
      <w:r w:rsidRPr="00E71B7C">
        <w:lastRenderedPageBreak/>
        <w:t>Rela</w:t>
      </w:r>
      <w:r w:rsidR="002236AC" w:rsidRPr="00E71B7C">
        <w:t>t</w:t>
      </w:r>
      <w:r w:rsidR="00407BEE">
        <w:rPr>
          <w:rStyle w:val="Heading1Char"/>
        </w:rPr>
        <w:t>I</w:t>
      </w:r>
      <w:r w:rsidR="002236AC" w:rsidRPr="00E71B7C">
        <w:t>on</w:t>
      </w:r>
      <w:r w:rsidRPr="00E71B7C">
        <w:t>ships</w:t>
      </w:r>
      <w:r w:rsidR="002236AC" w:rsidRPr="00E71B7C">
        <w:t xml:space="preserve"> with other u</w:t>
      </w:r>
      <w:bookmarkEnd w:id="16"/>
      <w:r w:rsidR="00192FAB">
        <w:t>DD</w:t>
      </w:r>
      <w:bookmarkEnd w:id="17"/>
    </w:p>
    <w:p w14:paraId="68221DB6" w14:textId="170C470B" w:rsidR="00503CEB" w:rsidRPr="00E71B7C" w:rsidRDefault="00221670">
      <w:r>
        <w:t>NA</w:t>
      </w:r>
    </w:p>
    <w:p w14:paraId="68221DB7" w14:textId="77777777" w:rsidR="00503CEB" w:rsidRDefault="00503CEB" w:rsidP="00D14FB6">
      <w:pPr>
        <w:pStyle w:val="Heading1"/>
      </w:pPr>
      <w:bookmarkStart w:id="18" w:name="_Toc66100170"/>
      <w:bookmarkStart w:id="19" w:name="_Toc66696627"/>
      <w:bookmarkStart w:id="20" w:name="_Toc485653397"/>
      <w:r w:rsidRPr="00E71B7C">
        <w:t>Implementation and development specifications</w:t>
      </w:r>
      <w:bookmarkEnd w:id="18"/>
      <w:bookmarkEnd w:id="19"/>
      <w:bookmarkEnd w:id="20"/>
    </w:p>
    <w:p w14:paraId="68221DB8" w14:textId="2B061ADE" w:rsidR="00C26B0B" w:rsidRPr="00C26B0B" w:rsidRDefault="00C26B0B" w:rsidP="00C26B0B">
      <w:pPr>
        <w:rPr>
          <w:i/>
          <w:color w:val="0000FF"/>
          <w:lang w:val="en-AU"/>
        </w:rPr>
      </w:pPr>
    </w:p>
    <w:p w14:paraId="68221DB9" w14:textId="77777777" w:rsidR="00C26B0B" w:rsidRDefault="00C26B0B" w:rsidP="00C26B0B">
      <w:pPr>
        <w:pStyle w:val="Heading2"/>
      </w:pPr>
      <w:bookmarkStart w:id="21" w:name="_Toc485653398"/>
      <w:bookmarkStart w:id="22" w:name="_Toc78686527"/>
      <w:r>
        <w:t>Summary</w:t>
      </w:r>
      <w:bookmarkEnd w:id="21"/>
    </w:p>
    <w:p w14:paraId="68221DBC" w14:textId="077BE425" w:rsidR="00C26B0B" w:rsidRPr="00C26B0B" w:rsidRDefault="00027089" w:rsidP="00C26B0B">
      <w:r>
        <w:t>NA</w:t>
      </w:r>
    </w:p>
    <w:p w14:paraId="68221DBD" w14:textId="77777777" w:rsidR="00C26B0B" w:rsidRDefault="00C26B0B" w:rsidP="00C26B0B">
      <w:pPr>
        <w:pStyle w:val="Heading2"/>
      </w:pPr>
      <w:bookmarkStart w:id="23" w:name="_Toc485653399"/>
      <w:r>
        <w:t>System Components</w:t>
      </w:r>
      <w:bookmarkEnd w:id="23"/>
    </w:p>
    <w:p w14:paraId="68221DC1" w14:textId="77777777" w:rsidR="00C26B0B" w:rsidRDefault="00C26B0B" w:rsidP="00C26B0B">
      <w:pPr>
        <w:rPr>
          <w:i/>
          <w:color w:val="0000FF"/>
          <w:lang w:val="en-A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843"/>
      </w:tblGrid>
      <w:tr w:rsidR="00C26B0B" w14:paraId="68221DC4" w14:textId="77777777">
        <w:tc>
          <w:tcPr>
            <w:tcW w:w="1985" w:type="dxa"/>
            <w:shd w:val="clear" w:color="auto" w:fill="C0C0C0"/>
          </w:tcPr>
          <w:p w14:paraId="68221DC2" w14:textId="77777777" w:rsidR="00C26B0B" w:rsidRDefault="00C26B0B" w:rsidP="00DE6045">
            <w:pPr>
              <w:rPr>
                <w:b/>
                <w:lang w:val="en-AU"/>
              </w:rPr>
            </w:pPr>
            <w:r>
              <w:rPr>
                <w:b/>
                <w:lang w:val="en-AU"/>
              </w:rPr>
              <w:t>R/3 Version:</w:t>
            </w:r>
          </w:p>
        </w:tc>
        <w:tc>
          <w:tcPr>
            <w:tcW w:w="1843" w:type="dxa"/>
          </w:tcPr>
          <w:p w14:paraId="68221DC3" w14:textId="2C565D4E" w:rsidR="00C26B0B" w:rsidRPr="007E0ACD" w:rsidRDefault="007E0ACD" w:rsidP="00DE6045">
            <w:pPr>
              <w:rPr>
                <w:color w:val="000000" w:themeColor="text1"/>
                <w:lang w:val="en-AU"/>
              </w:rPr>
            </w:pPr>
            <w:r w:rsidRPr="007E0ACD">
              <w:rPr>
                <w:color w:val="000000" w:themeColor="text1"/>
                <w:lang w:val="en-AU"/>
              </w:rPr>
              <w:t>ECC 6.0</w:t>
            </w:r>
          </w:p>
        </w:tc>
      </w:tr>
      <w:tr w:rsidR="00C26B0B" w14:paraId="68221DC7" w14:textId="77777777">
        <w:tc>
          <w:tcPr>
            <w:tcW w:w="1985" w:type="dxa"/>
            <w:shd w:val="clear" w:color="auto" w:fill="C0C0C0"/>
          </w:tcPr>
          <w:p w14:paraId="68221DC5" w14:textId="77777777" w:rsidR="00C26B0B" w:rsidRDefault="00C26B0B" w:rsidP="00DE6045">
            <w:pPr>
              <w:rPr>
                <w:b/>
                <w:lang w:val="en-AU"/>
              </w:rPr>
            </w:pPr>
            <w:r>
              <w:rPr>
                <w:b/>
                <w:lang w:val="en-AU"/>
              </w:rPr>
              <w:t>Source System:</w:t>
            </w:r>
          </w:p>
        </w:tc>
        <w:tc>
          <w:tcPr>
            <w:tcW w:w="1843" w:type="dxa"/>
          </w:tcPr>
          <w:p w14:paraId="68221DC6" w14:textId="139163D5" w:rsidR="00C26B0B" w:rsidRPr="007E0ACD" w:rsidRDefault="007E0ACD" w:rsidP="00DE6045">
            <w:pPr>
              <w:rPr>
                <w:color w:val="000000" w:themeColor="text1"/>
                <w:lang w:val="en-AU"/>
              </w:rPr>
            </w:pPr>
            <w:r w:rsidRPr="007E0ACD">
              <w:rPr>
                <w:color w:val="000000" w:themeColor="text1"/>
                <w:lang w:val="en-AU"/>
              </w:rPr>
              <w:t>DE1 500</w:t>
            </w:r>
          </w:p>
        </w:tc>
      </w:tr>
      <w:tr w:rsidR="00241988" w14:paraId="68221DCA" w14:textId="77777777">
        <w:tc>
          <w:tcPr>
            <w:tcW w:w="1985" w:type="dxa"/>
            <w:shd w:val="clear" w:color="auto" w:fill="C0C0C0"/>
          </w:tcPr>
          <w:p w14:paraId="68221DC8" w14:textId="77777777" w:rsidR="00241988" w:rsidRDefault="00241988" w:rsidP="00DE6045">
            <w:pPr>
              <w:rPr>
                <w:b/>
                <w:lang w:val="en-AU"/>
              </w:rPr>
            </w:pPr>
            <w:r>
              <w:rPr>
                <w:b/>
                <w:lang w:val="en-AU"/>
              </w:rPr>
              <w:t>Legacy System:</w:t>
            </w:r>
          </w:p>
        </w:tc>
        <w:tc>
          <w:tcPr>
            <w:tcW w:w="1843" w:type="dxa"/>
          </w:tcPr>
          <w:p w14:paraId="68221DC9" w14:textId="22C8765F" w:rsidR="00241988" w:rsidRPr="007E0ACD" w:rsidRDefault="007E0ACD" w:rsidP="00DE6045">
            <w:pPr>
              <w:rPr>
                <w:color w:val="000000" w:themeColor="text1"/>
                <w:lang w:val="en-AU"/>
              </w:rPr>
            </w:pPr>
            <w:r w:rsidRPr="007E0ACD">
              <w:rPr>
                <w:color w:val="000000" w:themeColor="text1"/>
                <w:lang w:val="en-AU"/>
              </w:rPr>
              <w:t>NA</w:t>
            </w:r>
          </w:p>
        </w:tc>
      </w:tr>
    </w:tbl>
    <w:p w14:paraId="68221DCB" w14:textId="77777777" w:rsidR="00C26B0B" w:rsidRDefault="00C26B0B" w:rsidP="00C26B0B">
      <w:pPr>
        <w:rPr>
          <w:i/>
          <w:color w:val="0000FF"/>
          <w:lang w:val="en-AU"/>
        </w:rPr>
      </w:pPr>
    </w:p>
    <w:p w14:paraId="68221DCD" w14:textId="2AD032CF" w:rsidR="00C26B0B" w:rsidRDefault="00C26B0B" w:rsidP="00C26B0B">
      <w:pPr>
        <w:rPr>
          <w:i/>
          <w:color w:val="0000FF"/>
          <w:lang w:val="en-A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2410"/>
        <w:gridCol w:w="1134"/>
        <w:gridCol w:w="850"/>
        <w:gridCol w:w="2410"/>
      </w:tblGrid>
      <w:tr w:rsidR="00C26B0B" w14:paraId="68221DD3" w14:textId="77777777">
        <w:trPr>
          <w:tblHeader/>
        </w:trPr>
        <w:tc>
          <w:tcPr>
            <w:tcW w:w="1985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68221DCE" w14:textId="77777777" w:rsidR="00C26B0B" w:rsidRDefault="00C26B0B" w:rsidP="00DE6045">
            <w:pPr>
              <w:jc w:val="center"/>
              <w:rPr>
                <w:b/>
                <w:lang w:val="en-AU"/>
              </w:rPr>
            </w:pPr>
            <w:r>
              <w:rPr>
                <w:b/>
                <w:lang w:val="en-AU"/>
              </w:rPr>
              <w:t>App Components &amp; Objects</w:t>
            </w:r>
          </w:p>
        </w:tc>
        <w:tc>
          <w:tcPr>
            <w:tcW w:w="2410" w:type="dxa"/>
            <w:shd w:val="clear" w:color="auto" w:fill="C0C0C0"/>
            <w:vAlign w:val="center"/>
          </w:tcPr>
          <w:p w14:paraId="68221DCF" w14:textId="77777777" w:rsidR="00C26B0B" w:rsidRDefault="00C26B0B" w:rsidP="00DE6045">
            <w:pPr>
              <w:jc w:val="center"/>
              <w:rPr>
                <w:b/>
                <w:lang w:val="en-AU"/>
              </w:rPr>
            </w:pPr>
            <w:r>
              <w:rPr>
                <w:b/>
                <w:lang w:val="en-AU"/>
              </w:rPr>
              <w:t>Name</w:t>
            </w:r>
          </w:p>
        </w:tc>
        <w:tc>
          <w:tcPr>
            <w:tcW w:w="1134" w:type="dxa"/>
            <w:shd w:val="clear" w:color="auto" w:fill="C0C0C0"/>
            <w:vAlign w:val="center"/>
          </w:tcPr>
          <w:p w14:paraId="68221DD0" w14:textId="77777777" w:rsidR="00C26B0B" w:rsidRDefault="00C26B0B" w:rsidP="00DE6045">
            <w:pPr>
              <w:jc w:val="center"/>
              <w:rPr>
                <w:b/>
                <w:lang w:val="en-AU"/>
              </w:rPr>
            </w:pPr>
            <w:r>
              <w:rPr>
                <w:b/>
                <w:lang w:val="en-AU"/>
              </w:rPr>
              <w:t>Existing</w:t>
            </w:r>
          </w:p>
        </w:tc>
        <w:tc>
          <w:tcPr>
            <w:tcW w:w="850" w:type="dxa"/>
            <w:shd w:val="clear" w:color="auto" w:fill="C0C0C0"/>
            <w:vAlign w:val="center"/>
          </w:tcPr>
          <w:p w14:paraId="68221DD1" w14:textId="77777777" w:rsidR="00C26B0B" w:rsidRDefault="00C26B0B" w:rsidP="00DE6045">
            <w:pPr>
              <w:jc w:val="center"/>
              <w:rPr>
                <w:b/>
                <w:lang w:val="en-AU"/>
              </w:rPr>
            </w:pPr>
            <w:r>
              <w:rPr>
                <w:b/>
                <w:lang w:val="en-AU"/>
              </w:rPr>
              <w:t>New</w:t>
            </w:r>
          </w:p>
        </w:tc>
        <w:tc>
          <w:tcPr>
            <w:tcW w:w="2410" w:type="dxa"/>
            <w:shd w:val="clear" w:color="auto" w:fill="C0C0C0"/>
            <w:vAlign w:val="center"/>
          </w:tcPr>
          <w:p w14:paraId="68221DD2" w14:textId="77777777" w:rsidR="00C26B0B" w:rsidRDefault="00C26B0B" w:rsidP="00DE6045">
            <w:pPr>
              <w:jc w:val="center"/>
              <w:rPr>
                <w:b/>
                <w:lang w:val="en-AU"/>
              </w:rPr>
            </w:pPr>
            <w:r>
              <w:rPr>
                <w:b/>
                <w:lang w:val="en-AU"/>
              </w:rPr>
              <w:t>Upgrade Implications</w:t>
            </w:r>
          </w:p>
        </w:tc>
      </w:tr>
      <w:tr w:rsidR="00C26B0B" w14:paraId="68221DD9" w14:textId="77777777">
        <w:tc>
          <w:tcPr>
            <w:tcW w:w="1985" w:type="dxa"/>
          </w:tcPr>
          <w:p w14:paraId="68221DD4" w14:textId="77777777" w:rsidR="00C26B0B" w:rsidRDefault="00C26B0B" w:rsidP="00DE6045">
            <w:pPr>
              <w:rPr>
                <w:lang w:val="en-AU"/>
              </w:rPr>
            </w:pPr>
            <w:r>
              <w:rPr>
                <w:lang w:val="en-AU"/>
              </w:rPr>
              <w:t>Module/SubModule Area</w:t>
            </w:r>
          </w:p>
        </w:tc>
        <w:tc>
          <w:tcPr>
            <w:tcW w:w="2410" w:type="dxa"/>
          </w:tcPr>
          <w:p w14:paraId="68221DD5" w14:textId="48267CCB" w:rsidR="00C26B0B" w:rsidRDefault="00D359A3" w:rsidP="00DE6045">
            <w:pPr>
              <w:rPr>
                <w:lang w:val="en-AU"/>
              </w:rPr>
            </w:pPr>
            <w:r>
              <w:rPr>
                <w:lang w:val="en-AU"/>
              </w:rPr>
              <w:t>WM</w:t>
            </w:r>
          </w:p>
        </w:tc>
        <w:tc>
          <w:tcPr>
            <w:tcW w:w="1134" w:type="dxa"/>
          </w:tcPr>
          <w:p w14:paraId="68221DD6" w14:textId="77777777" w:rsidR="00C26B0B" w:rsidRDefault="00C26B0B" w:rsidP="00DE6045">
            <w:pPr>
              <w:rPr>
                <w:lang w:val="en-AU"/>
              </w:rPr>
            </w:pPr>
            <w:r>
              <w:rPr>
                <w:lang w:val="en-AU"/>
              </w:rPr>
              <w:t>Y</w:t>
            </w:r>
          </w:p>
        </w:tc>
        <w:tc>
          <w:tcPr>
            <w:tcW w:w="850" w:type="dxa"/>
          </w:tcPr>
          <w:p w14:paraId="68221DD7" w14:textId="77777777" w:rsidR="00C26B0B" w:rsidRDefault="00C26B0B" w:rsidP="00DE6045">
            <w:pPr>
              <w:rPr>
                <w:lang w:val="en-AU"/>
              </w:rPr>
            </w:pPr>
          </w:p>
        </w:tc>
        <w:tc>
          <w:tcPr>
            <w:tcW w:w="2410" w:type="dxa"/>
          </w:tcPr>
          <w:p w14:paraId="68221DD8" w14:textId="08418690" w:rsidR="00C26B0B" w:rsidRDefault="00C26B0B" w:rsidP="00DE6045">
            <w:pPr>
              <w:rPr>
                <w:lang w:val="en-AU"/>
              </w:rPr>
            </w:pPr>
          </w:p>
        </w:tc>
      </w:tr>
      <w:tr w:rsidR="00C26B0B" w14:paraId="68221DEB" w14:textId="77777777">
        <w:tc>
          <w:tcPr>
            <w:tcW w:w="1985" w:type="dxa"/>
          </w:tcPr>
          <w:p w14:paraId="68221DE6" w14:textId="77777777" w:rsidR="00C26B0B" w:rsidRDefault="00C26B0B" w:rsidP="00DE6045">
            <w:pPr>
              <w:rPr>
                <w:lang w:val="en-AU"/>
              </w:rPr>
            </w:pPr>
            <w:r>
              <w:rPr>
                <w:lang w:val="en-AU"/>
              </w:rPr>
              <w:t>Development Class</w:t>
            </w:r>
          </w:p>
        </w:tc>
        <w:tc>
          <w:tcPr>
            <w:tcW w:w="2410" w:type="dxa"/>
          </w:tcPr>
          <w:p w14:paraId="68221DE7" w14:textId="297155A4" w:rsidR="00C26B0B" w:rsidRDefault="00C26B0B" w:rsidP="00DE6045">
            <w:pPr>
              <w:rPr>
                <w:lang w:val="en-AU"/>
              </w:rPr>
            </w:pPr>
            <w:r>
              <w:rPr>
                <w:lang w:val="en-AU"/>
              </w:rPr>
              <w:t>Z</w:t>
            </w:r>
            <w:r w:rsidR="00D359A3">
              <w:rPr>
                <w:lang w:val="en-AU"/>
              </w:rPr>
              <w:t>UWM</w:t>
            </w:r>
          </w:p>
        </w:tc>
        <w:tc>
          <w:tcPr>
            <w:tcW w:w="1134" w:type="dxa"/>
          </w:tcPr>
          <w:p w14:paraId="68221DE8" w14:textId="77777777" w:rsidR="00C26B0B" w:rsidRDefault="00C26B0B" w:rsidP="00DE6045">
            <w:pPr>
              <w:rPr>
                <w:lang w:val="en-AU"/>
              </w:rPr>
            </w:pPr>
            <w:r>
              <w:rPr>
                <w:lang w:val="en-AU"/>
              </w:rPr>
              <w:t>Y</w:t>
            </w:r>
          </w:p>
        </w:tc>
        <w:tc>
          <w:tcPr>
            <w:tcW w:w="850" w:type="dxa"/>
          </w:tcPr>
          <w:p w14:paraId="68221DE9" w14:textId="77777777" w:rsidR="00C26B0B" w:rsidRDefault="00C26B0B" w:rsidP="00DE6045">
            <w:pPr>
              <w:rPr>
                <w:lang w:val="en-AU"/>
              </w:rPr>
            </w:pPr>
          </w:p>
        </w:tc>
        <w:tc>
          <w:tcPr>
            <w:tcW w:w="2410" w:type="dxa"/>
          </w:tcPr>
          <w:p w14:paraId="68221DEA" w14:textId="77777777" w:rsidR="00C26B0B" w:rsidRDefault="00C26B0B" w:rsidP="00DE6045">
            <w:pPr>
              <w:rPr>
                <w:lang w:val="en-AU"/>
              </w:rPr>
            </w:pPr>
          </w:p>
        </w:tc>
      </w:tr>
      <w:tr w:rsidR="00C26B0B" w14:paraId="68221E06" w14:textId="77777777">
        <w:tc>
          <w:tcPr>
            <w:tcW w:w="1985" w:type="dxa"/>
          </w:tcPr>
          <w:p w14:paraId="68221E01" w14:textId="68F93993" w:rsidR="00C26B0B" w:rsidRDefault="00D359A3" w:rsidP="00DE6045">
            <w:pPr>
              <w:rPr>
                <w:lang w:val="en-AU"/>
              </w:rPr>
            </w:pPr>
            <w:r>
              <w:rPr>
                <w:lang w:val="en-AU"/>
              </w:rPr>
              <w:t>Secondary Index</w:t>
            </w:r>
          </w:p>
        </w:tc>
        <w:tc>
          <w:tcPr>
            <w:tcW w:w="2410" w:type="dxa"/>
          </w:tcPr>
          <w:p w14:paraId="68221E02" w14:textId="480B2630" w:rsidR="00C26B0B" w:rsidRDefault="00E959C5" w:rsidP="00DE6045">
            <w:pPr>
              <w:rPr>
                <w:lang w:val="en-AU"/>
              </w:rPr>
            </w:pPr>
            <w:r>
              <w:rPr>
                <w:lang w:val="en-AU"/>
              </w:rPr>
              <w:t>VLPMA~ZVL</w:t>
            </w:r>
          </w:p>
        </w:tc>
        <w:tc>
          <w:tcPr>
            <w:tcW w:w="1134" w:type="dxa"/>
          </w:tcPr>
          <w:p w14:paraId="68221E03" w14:textId="77777777" w:rsidR="00C26B0B" w:rsidRDefault="00C26B0B" w:rsidP="00DE6045">
            <w:pPr>
              <w:rPr>
                <w:lang w:val="en-AU"/>
              </w:rPr>
            </w:pPr>
          </w:p>
        </w:tc>
        <w:tc>
          <w:tcPr>
            <w:tcW w:w="850" w:type="dxa"/>
          </w:tcPr>
          <w:p w14:paraId="68221E04" w14:textId="6EC4E6D6" w:rsidR="00C26B0B" w:rsidRDefault="00E959C5" w:rsidP="00DE6045">
            <w:pPr>
              <w:rPr>
                <w:lang w:val="en-AU"/>
              </w:rPr>
            </w:pPr>
            <w:r>
              <w:rPr>
                <w:lang w:val="en-AU"/>
              </w:rPr>
              <w:t>Y</w:t>
            </w:r>
          </w:p>
        </w:tc>
        <w:tc>
          <w:tcPr>
            <w:tcW w:w="2410" w:type="dxa"/>
          </w:tcPr>
          <w:p w14:paraId="68221E05" w14:textId="77777777" w:rsidR="00C26B0B" w:rsidRDefault="00C26B0B" w:rsidP="00DE6045">
            <w:pPr>
              <w:rPr>
                <w:lang w:val="en-AU"/>
              </w:rPr>
            </w:pPr>
          </w:p>
        </w:tc>
      </w:tr>
    </w:tbl>
    <w:p w14:paraId="68221E07" w14:textId="77777777" w:rsidR="00C26B0B" w:rsidRDefault="00C26B0B" w:rsidP="00C26B0B"/>
    <w:p w14:paraId="68221F26" w14:textId="77777777" w:rsidR="00C26B0B" w:rsidRPr="00C26B0B" w:rsidRDefault="00C26B0B" w:rsidP="00C26B0B"/>
    <w:p w14:paraId="68221F27" w14:textId="77777777" w:rsidR="002236AC" w:rsidRDefault="002236AC" w:rsidP="00D14FB6">
      <w:pPr>
        <w:pStyle w:val="Heading2"/>
      </w:pPr>
      <w:bookmarkStart w:id="24" w:name="_Toc485653400"/>
      <w:r w:rsidRPr="00E71B7C">
        <w:t>Data Description</w:t>
      </w:r>
      <w:bookmarkEnd w:id="22"/>
      <w:bookmarkEnd w:id="24"/>
    </w:p>
    <w:p w14:paraId="249ABA47" w14:textId="379EDCD1" w:rsidR="0043633B" w:rsidRPr="0043633B" w:rsidRDefault="0043633B" w:rsidP="0043633B">
      <w:r>
        <w:t>NA</w:t>
      </w:r>
    </w:p>
    <w:p w14:paraId="68221F29" w14:textId="77777777" w:rsidR="002236AC" w:rsidRDefault="002236AC" w:rsidP="002236AC">
      <w:pPr>
        <w:rPr>
          <w:lang w:val="en-AU"/>
        </w:rPr>
      </w:pPr>
    </w:p>
    <w:p w14:paraId="68221F2A" w14:textId="77777777" w:rsidR="00C26B0B" w:rsidRDefault="00C26B0B" w:rsidP="00C26B0B">
      <w:pPr>
        <w:pStyle w:val="Heading3"/>
        <w:rPr>
          <w:lang w:val="en-ZA"/>
        </w:rPr>
      </w:pPr>
      <w:bookmarkStart w:id="25" w:name="_Toc36906391"/>
      <w:bookmarkStart w:id="26" w:name="_Toc44389615"/>
      <w:bookmarkStart w:id="27" w:name="_Toc52345108"/>
      <w:bookmarkStart w:id="28" w:name="_Toc485653401"/>
      <w:r>
        <w:rPr>
          <w:lang w:val="en-ZA"/>
        </w:rPr>
        <w:t>Input</w:t>
      </w:r>
      <w:bookmarkEnd w:id="25"/>
      <w:bookmarkEnd w:id="26"/>
      <w:bookmarkEnd w:id="27"/>
      <w:bookmarkEnd w:id="28"/>
    </w:p>
    <w:p w14:paraId="19102ED8" w14:textId="26FC1573" w:rsidR="002F48C6" w:rsidRPr="002F48C6" w:rsidRDefault="002F48C6" w:rsidP="002F48C6">
      <w:pPr>
        <w:rPr>
          <w:lang w:val="en-ZA"/>
        </w:rPr>
      </w:pPr>
      <w:r>
        <w:rPr>
          <w:lang w:val="en-ZA"/>
        </w:rPr>
        <w:t>NA</w:t>
      </w:r>
    </w:p>
    <w:p w14:paraId="68221F2D" w14:textId="77777777" w:rsidR="00C26B0B" w:rsidRDefault="00C26B0B" w:rsidP="00C26B0B">
      <w:pPr>
        <w:rPr>
          <w:color w:val="0000FF"/>
          <w:lang w:val="en-AU"/>
        </w:rPr>
      </w:pPr>
    </w:p>
    <w:p w14:paraId="68221F2E" w14:textId="77777777" w:rsidR="00C26B0B" w:rsidRDefault="00C26B0B" w:rsidP="00C26B0B">
      <w:pPr>
        <w:pStyle w:val="Heading3"/>
        <w:rPr>
          <w:lang w:val="en-AU"/>
        </w:rPr>
      </w:pPr>
      <w:bookmarkStart w:id="29" w:name="_Toc41142810"/>
      <w:bookmarkStart w:id="30" w:name="_Toc41143700"/>
      <w:bookmarkStart w:id="31" w:name="_Toc41143821"/>
      <w:bookmarkStart w:id="32" w:name="_Toc41143942"/>
      <w:bookmarkStart w:id="33" w:name="_Toc41218650"/>
      <w:bookmarkStart w:id="34" w:name="_Toc41221569"/>
      <w:bookmarkStart w:id="35" w:name="_Toc44389616"/>
      <w:bookmarkStart w:id="36" w:name="_Toc52345109"/>
      <w:bookmarkStart w:id="37" w:name="_Toc485653402"/>
      <w:bookmarkEnd w:id="29"/>
      <w:bookmarkEnd w:id="30"/>
      <w:bookmarkEnd w:id="31"/>
      <w:bookmarkEnd w:id="32"/>
      <w:bookmarkEnd w:id="33"/>
      <w:bookmarkEnd w:id="34"/>
      <w:r w:rsidRPr="00C26B0B">
        <w:t>Selection</w:t>
      </w:r>
      <w:r>
        <w:rPr>
          <w:lang w:val="en-AU"/>
        </w:rPr>
        <w:t xml:space="preserve"> Parameters</w:t>
      </w:r>
      <w:bookmarkEnd w:id="35"/>
      <w:bookmarkEnd w:id="36"/>
      <w:bookmarkEnd w:id="37"/>
    </w:p>
    <w:p w14:paraId="74D73FBD" w14:textId="2E4254B2" w:rsidR="00E15FF5" w:rsidRPr="00E15FF5" w:rsidRDefault="00E15FF5" w:rsidP="00E15FF5">
      <w:pPr>
        <w:rPr>
          <w:lang w:val="en-AU"/>
        </w:rPr>
      </w:pPr>
      <w:r>
        <w:rPr>
          <w:lang w:val="en-AU"/>
        </w:rPr>
        <w:t>NA</w:t>
      </w:r>
    </w:p>
    <w:p w14:paraId="68221F53" w14:textId="7DC22FAF" w:rsidR="00C26B0B" w:rsidRDefault="00C26B0B" w:rsidP="00C26B0B">
      <w:pPr>
        <w:pStyle w:val="Heading3"/>
      </w:pPr>
      <w:bookmarkStart w:id="38" w:name="_Toc44389617"/>
      <w:bookmarkStart w:id="39" w:name="_Toc52345110"/>
      <w:bookmarkStart w:id="40" w:name="_Toc485653403"/>
      <w:r>
        <w:rPr>
          <w:lang w:val="en-AU"/>
        </w:rPr>
        <w:t xml:space="preserve">Data </w:t>
      </w:r>
      <w:r w:rsidRPr="00C26B0B">
        <w:t>Source</w:t>
      </w:r>
      <w:bookmarkEnd w:id="38"/>
      <w:bookmarkEnd w:id="39"/>
      <w:bookmarkEnd w:id="40"/>
    </w:p>
    <w:p w14:paraId="5D36A323" w14:textId="4F62E998" w:rsidR="00BC5108" w:rsidRPr="00BC5108" w:rsidRDefault="00BC5108" w:rsidP="00BC5108">
      <w:r>
        <w:t>NA</w:t>
      </w:r>
    </w:p>
    <w:p w14:paraId="68221F5B" w14:textId="77777777" w:rsidR="00C26B0B" w:rsidRDefault="00C26B0B" w:rsidP="00C26B0B">
      <w:pPr>
        <w:pStyle w:val="Heading3"/>
        <w:rPr>
          <w:lang w:val="en-ZA"/>
        </w:rPr>
      </w:pPr>
      <w:bookmarkStart w:id="41" w:name="_Toc41142814"/>
      <w:bookmarkStart w:id="42" w:name="_Toc41143704"/>
      <w:bookmarkStart w:id="43" w:name="_Toc41143825"/>
      <w:bookmarkStart w:id="44" w:name="_Toc41143946"/>
      <w:bookmarkStart w:id="45" w:name="_Toc41218654"/>
      <w:bookmarkStart w:id="46" w:name="_Toc41221573"/>
      <w:bookmarkStart w:id="47" w:name="_Toc41142815"/>
      <w:bookmarkStart w:id="48" w:name="_Toc41143705"/>
      <w:bookmarkStart w:id="49" w:name="_Toc41143826"/>
      <w:bookmarkStart w:id="50" w:name="_Toc41143947"/>
      <w:bookmarkStart w:id="51" w:name="_Toc41218655"/>
      <w:bookmarkStart w:id="52" w:name="_Toc41221574"/>
      <w:bookmarkStart w:id="53" w:name="_Toc41142816"/>
      <w:bookmarkStart w:id="54" w:name="_Toc41143706"/>
      <w:bookmarkStart w:id="55" w:name="_Toc41143827"/>
      <w:bookmarkStart w:id="56" w:name="_Toc41143948"/>
      <w:bookmarkStart w:id="57" w:name="_Toc41218656"/>
      <w:bookmarkStart w:id="58" w:name="_Toc41221575"/>
      <w:bookmarkStart w:id="59" w:name="_Toc41142817"/>
      <w:bookmarkStart w:id="60" w:name="_Toc41143707"/>
      <w:bookmarkStart w:id="61" w:name="_Toc41143828"/>
      <w:bookmarkStart w:id="62" w:name="_Toc41143949"/>
      <w:bookmarkStart w:id="63" w:name="_Toc41218657"/>
      <w:bookmarkStart w:id="64" w:name="_Toc41221576"/>
      <w:bookmarkStart w:id="65" w:name="_Toc41142818"/>
      <w:bookmarkStart w:id="66" w:name="_Toc41143708"/>
      <w:bookmarkStart w:id="67" w:name="_Toc41143829"/>
      <w:bookmarkStart w:id="68" w:name="_Toc41143950"/>
      <w:bookmarkStart w:id="69" w:name="_Toc41218658"/>
      <w:bookmarkStart w:id="70" w:name="_Toc41221577"/>
      <w:bookmarkStart w:id="71" w:name="_Toc41142823"/>
      <w:bookmarkStart w:id="72" w:name="_Toc41143713"/>
      <w:bookmarkStart w:id="73" w:name="_Toc41143834"/>
      <w:bookmarkStart w:id="74" w:name="_Toc41143955"/>
      <w:bookmarkStart w:id="75" w:name="_Toc41218663"/>
      <w:bookmarkStart w:id="76" w:name="_Toc41221582"/>
      <w:bookmarkStart w:id="77" w:name="_Toc41142824"/>
      <w:bookmarkStart w:id="78" w:name="_Toc41143714"/>
      <w:bookmarkStart w:id="79" w:name="_Toc41143835"/>
      <w:bookmarkStart w:id="80" w:name="_Toc41143956"/>
      <w:bookmarkStart w:id="81" w:name="_Toc41218664"/>
      <w:bookmarkStart w:id="82" w:name="_Toc41221583"/>
      <w:bookmarkStart w:id="83" w:name="_Toc41142825"/>
      <w:bookmarkStart w:id="84" w:name="_Toc41143715"/>
      <w:bookmarkStart w:id="85" w:name="_Toc41143836"/>
      <w:bookmarkStart w:id="86" w:name="_Toc41143957"/>
      <w:bookmarkStart w:id="87" w:name="_Toc41218665"/>
      <w:bookmarkStart w:id="88" w:name="_Toc41221584"/>
      <w:bookmarkStart w:id="89" w:name="_Ref36623566"/>
      <w:bookmarkStart w:id="90" w:name="_Toc36906394"/>
      <w:bookmarkStart w:id="91" w:name="_Toc44389618"/>
      <w:bookmarkStart w:id="92" w:name="_Toc52345111"/>
      <w:bookmarkStart w:id="93" w:name="_Toc485653404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r>
        <w:rPr>
          <w:lang w:val="en-GB"/>
        </w:rPr>
        <w:t>Data Selection Criteria</w:t>
      </w:r>
      <w:bookmarkEnd w:id="89"/>
      <w:bookmarkEnd w:id="90"/>
      <w:bookmarkEnd w:id="91"/>
      <w:bookmarkEnd w:id="92"/>
      <w:bookmarkEnd w:id="93"/>
      <w:r>
        <w:rPr>
          <w:lang w:val="en-ZA"/>
        </w:rPr>
        <w:t xml:space="preserve"> </w:t>
      </w:r>
    </w:p>
    <w:p w14:paraId="0A72189A" w14:textId="15BB55D8" w:rsidR="00E40EAF" w:rsidRPr="00E40EAF" w:rsidRDefault="00E40EAF" w:rsidP="00E40EAF">
      <w:pPr>
        <w:rPr>
          <w:lang w:val="en-ZA"/>
        </w:rPr>
      </w:pPr>
      <w:r>
        <w:rPr>
          <w:lang w:val="en-ZA"/>
        </w:rPr>
        <w:t>NA</w:t>
      </w:r>
    </w:p>
    <w:p w14:paraId="68221F61" w14:textId="77777777" w:rsidR="00C26B0B" w:rsidRDefault="00C26B0B" w:rsidP="00C26B0B">
      <w:pPr>
        <w:pStyle w:val="Heading3"/>
      </w:pPr>
      <w:bookmarkStart w:id="94" w:name="_Toc44389619"/>
      <w:bookmarkStart w:id="95" w:name="_Toc52345112"/>
      <w:bookmarkStart w:id="96" w:name="_Toc485653405"/>
      <w:r w:rsidRPr="00C26B0B">
        <w:t>Interfaces</w:t>
      </w:r>
      <w:bookmarkEnd w:id="94"/>
      <w:bookmarkEnd w:id="95"/>
      <w:bookmarkEnd w:id="96"/>
    </w:p>
    <w:p w14:paraId="4DA73E5E" w14:textId="2F50D453" w:rsidR="00652EDF" w:rsidRPr="00652EDF" w:rsidRDefault="00652EDF" w:rsidP="00652EDF">
      <w:r>
        <w:t>NA</w:t>
      </w:r>
    </w:p>
    <w:p w14:paraId="78AABF62" w14:textId="005E8F5A" w:rsidR="007F47CB" w:rsidRPr="007F47CB" w:rsidRDefault="00357E88" w:rsidP="007F47CB">
      <w:pPr>
        <w:pStyle w:val="Heading2"/>
      </w:pPr>
      <w:bookmarkStart w:id="97" w:name="_Toc78686534"/>
      <w:bookmarkStart w:id="98" w:name="_Toc485653406"/>
      <w:r w:rsidRPr="00E71B7C">
        <w:lastRenderedPageBreak/>
        <w:t>Proc</w:t>
      </w:r>
      <w:r w:rsidRPr="00E71B7C">
        <w:rPr>
          <w:rStyle w:val="Heading2Char"/>
        </w:rPr>
        <w:t>e</w:t>
      </w:r>
      <w:r w:rsidRPr="00E71B7C">
        <w:t>ssing and A</w:t>
      </w:r>
      <w:r w:rsidR="002236AC" w:rsidRPr="00E71B7C">
        <w:t>lgorithm</w:t>
      </w:r>
      <w:bookmarkEnd w:id="97"/>
      <w:bookmarkEnd w:id="98"/>
    </w:p>
    <w:p w14:paraId="68221F75" w14:textId="77777777" w:rsidR="00C26B0B" w:rsidRDefault="00C26B0B" w:rsidP="00C26B0B">
      <w:pPr>
        <w:pStyle w:val="Heading3"/>
        <w:rPr>
          <w:lang w:val="en-AU"/>
        </w:rPr>
      </w:pPr>
      <w:bookmarkStart w:id="99" w:name="_Toc44389620"/>
      <w:bookmarkStart w:id="100" w:name="_Toc52345113"/>
      <w:bookmarkStart w:id="101" w:name="_Toc485653407"/>
      <w:r>
        <w:rPr>
          <w:lang w:val="en-AU"/>
        </w:rPr>
        <w:t>Process Map</w:t>
      </w:r>
      <w:bookmarkEnd w:id="99"/>
      <w:bookmarkEnd w:id="100"/>
      <w:bookmarkEnd w:id="101"/>
    </w:p>
    <w:p w14:paraId="12386932" w14:textId="5D98278F" w:rsidR="00A819A2" w:rsidRPr="00A819A2" w:rsidRDefault="00A819A2" w:rsidP="00A819A2">
      <w:pPr>
        <w:rPr>
          <w:lang w:val="en-AU"/>
        </w:rPr>
      </w:pPr>
      <w:r>
        <w:rPr>
          <w:lang w:val="en-AU"/>
        </w:rPr>
        <w:t>NA</w:t>
      </w:r>
    </w:p>
    <w:p w14:paraId="68221F78" w14:textId="72D7F78B" w:rsidR="00C26B0B" w:rsidRDefault="00C26B0B" w:rsidP="009F5696">
      <w:pPr>
        <w:pStyle w:val="Heading3"/>
        <w:rPr>
          <w:lang w:val="en-ZA"/>
        </w:rPr>
      </w:pPr>
      <w:bookmarkStart w:id="102" w:name="_Ref36890877"/>
      <w:bookmarkStart w:id="103" w:name="_Ref36891017"/>
      <w:bookmarkStart w:id="104" w:name="_Ref36891034"/>
      <w:bookmarkStart w:id="105" w:name="_Ref36891050"/>
      <w:bookmarkStart w:id="106" w:name="_Toc36906396"/>
      <w:bookmarkStart w:id="107" w:name="_Toc44389621"/>
      <w:bookmarkStart w:id="108" w:name="_Toc52345114"/>
      <w:bookmarkStart w:id="109" w:name="_Toc485653408"/>
      <w:r>
        <w:rPr>
          <w:lang w:val="en-ZA"/>
        </w:rPr>
        <w:t>Processing logic</w:t>
      </w:r>
      <w:bookmarkEnd w:id="102"/>
      <w:bookmarkEnd w:id="103"/>
      <w:bookmarkEnd w:id="104"/>
      <w:bookmarkEnd w:id="105"/>
      <w:bookmarkEnd w:id="106"/>
      <w:bookmarkEnd w:id="107"/>
      <w:bookmarkEnd w:id="108"/>
      <w:bookmarkEnd w:id="109"/>
    </w:p>
    <w:p w14:paraId="3530CD7C" w14:textId="767944CE" w:rsidR="009E431B" w:rsidRDefault="009E431B" w:rsidP="009E431B">
      <w:pPr>
        <w:rPr>
          <w:lang w:val="en-ZA"/>
        </w:rPr>
      </w:pPr>
      <w:r>
        <w:rPr>
          <w:lang w:val="en-ZA"/>
        </w:rPr>
        <w:t xml:space="preserve">A secondary index VLPMA~ZVL </w:t>
      </w:r>
      <w:r w:rsidR="00002015">
        <w:rPr>
          <w:lang w:val="en-ZA"/>
        </w:rPr>
        <w:t xml:space="preserve">(on VBELN) </w:t>
      </w:r>
      <w:r>
        <w:rPr>
          <w:lang w:val="en-ZA"/>
        </w:rPr>
        <w:t>is created for the SAP table VLPMA.</w:t>
      </w:r>
    </w:p>
    <w:p w14:paraId="790FAE3E" w14:textId="77777777" w:rsidR="008C2393" w:rsidRDefault="008C2393" w:rsidP="009E431B">
      <w:pPr>
        <w:rPr>
          <w:lang w:val="en-ZA"/>
        </w:rPr>
      </w:pPr>
    </w:p>
    <w:p w14:paraId="06808C4F" w14:textId="420D46FC" w:rsidR="008C2393" w:rsidRDefault="008C2393" w:rsidP="009E431B">
      <w:pPr>
        <w:rPr>
          <w:lang w:val="en-ZA"/>
        </w:rPr>
      </w:pPr>
      <w:r>
        <w:rPr>
          <w:noProof/>
        </w:rPr>
        <w:drawing>
          <wp:inline distT="0" distB="0" distL="0" distR="0" wp14:anchorId="126917AD" wp14:editId="4EC51050">
            <wp:extent cx="5731510" cy="4073903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59D2" w14:textId="77777777" w:rsidR="00921DEA" w:rsidRPr="009E431B" w:rsidRDefault="00921DEA" w:rsidP="009E431B">
      <w:pPr>
        <w:rPr>
          <w:lang w:val="en-ZA"/>
        </w:rPr>
      </w:pPr>
    </w:p>
    <w:p w14:paraId="68221FBD" w14:textId="77777777" w:rsidR="007200F3" w:rsidRDefault="007200F3" w:rsidP="007200F3">
      <w:pPr>
        <w:pStyle w:val="Heading3"/>
      </w:pPr>
      <w:bookmarkStart w:id="110" w:name="_Toc41142832"/>
      <w:bookmarkStart w:id="111" w:name="_Toc41143722"/>
      <w:bookmarkStart w:id="112" w:name="_Toc41143843"/>
      <w:bookmarkStart w:id="113" w:name="_Toc41143964"/>
      <w:bookmarkStart w:id="114" w:name="_Toc41218672"/>
      <w:bookmarkStart w:id="115" w:name="_Toc41221591"/>
      <w:bookmarkStart w:id="116" w:name="_Toc41142833"/>
      <w:bookmarkStart w:id="117" w:name="_Toc41143723"/>
      <w:bookmarkStart w:id="118" w:name="_Toc41143844"/>
      <w:bookmarkStart w:id="119" w:name="_Toc41143965"/>
      <w:bookmarkStart w:id="120" w:name="_Toc41218673"/>
      <w:bookmarkStart w:id="121" w:name="_Toc41221592"/>
      <w:bookmarkStart w:id="122" w:name="_Toc78686535"/>
      <w:bookmarkStart w:id="123" w:name="_Toc485653409"/>
      <w:bookmarkStart w:id="124" w:name="_Toc23823270"/>
      <w:bookmarkStart w:id="125" w:name="_Toc23824836"/>
      <w:bookmarkStart w:id="126" w:name="_Toc44389622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r w:rsidRPr="00E71B7C">
        <w:t>Unit or Sub-Routine Triggering</w:t>
      </w:r>
      <w:bookmarkEnd w:id="122"/>
      <w:bookmarkEnd w:id="123"/>
    </w:p>
    <w:p w14:paraId="4F50B87A" w14:textId="15848683" w:rsidR="00505739" w:rsidRPr="00505739" w:rsidRDefault="00505739" w:rsidP="00505739">
      <w:r>
        <w:t>NA</w:t>
      </w:r>
    </w:p>
    <w:p w14:paraId="68221FC0" w14:textId="2EF36463" w:rsidR="00C26B0B" w:rsidRDefault="00C26B0B" w:rsidP="009F5696">
      <w:pPr>
        <w:pStyle w:val="Heading3"/>
        <w:rPr>
          <w:lang w:val="en-AU"/>
        </w:rPr>
      </w:pPr>
      <w:bookmarkStart w:id="127" w:name="_Toc52345115"/>
      <w:bookmarkStart w:id="128" w:name="_Toc485653410"/>
      <w:r>
        <w:rPr>
          <w:lang w:val="en-AU"/>
        </w:rPr>
        <w:t>Output</w:t>
      </w:r>
      <w:bookmarkEnd w:id="124"/>
      <w:bookmarkEnd w:id="125"/>
      <w:bookmarkEnd w:id="126"/>
      <w:bookmarkEnd w:id="127"/>
      <w:bookmarkEnd w:id="128"/>
    </w:p>
    <w:p w14:paraId="25241C50" w14:textId="7A2B3DB0" w:rsidR="000C115F" w:rsidRPr="000C115F" w:rsidRDefault="000C115F" w:rsidP="000C115F">
      <w:pPr>
        <w:rPr>
          <w:lang w:val="en-AU"/>
        </w:rPr>
      </w:pPr>
      <w:r>
        <w:rPr>
          <w:lang w:val="en-AU"/>
        </w:rPr>
        <w:t>NA</w:t>
      </w:r>
    </w:p>
    <w:p w14:paraId="4A0BFB0F" w14:textId="2DE67E35" w:rsidR="00B05E5F" w:rsidRDefault="00B05E5F" w:rsidP="00B05E5F">
      <w:pPr>
        <w:pStyle w:val="Heading2"/>
      </w:pPr>
      <w:bookmarkStart w:id="129" w:name="_Toc485653411"/>
      <w:r w:rsidRPr="001033AC">
        <w:t>Translation</w:t>
      </w:r>
      <w:bookmarkEnd w:id="129"/>
    </w:p>
    <w:p w14:paraId="1532682C" w14:textId="4D1A6CA4" w:rsidR="00692546" w:rsidRPr="00692546" w:rsidRDefault="00692546" w:rsidP="00692546">
      <w:r>
        <w:t>NA</w:t>
      </w:r>
    </w:p>
    <w:p w14:paraId="68221FCE" w14:textId="77777777" w:rsidR="00503CEB" w:rsidRDefault="00503CEB" w:rsidP="00D14FB6">
      <w:pPr>
        <w:pStyle w:val="Heading2"/>
      </w:pPr>
      <w:bookmarkStart w:id="130" w:name="_Toc66696630"/>
      <w:bookmarkStart w:id="131" w:name="_Toc485653412"/>
      <w:r w:rsidRPr="00E71B7C">
        <w:t>Error handling</w:t>
      </w:r>
      <w:bookmarkEnd w:id="130"/>
      <w:bookmarkEnd w:id="131"/>
    </w:p>
    <w:p w14:paraId="70DF6F79" w14:textId="73E4F0CC" w:rsidR="00201F38" w:rsidRPr="00201F38" w:rsidRDefault="00201F38" w:rsidP="00201F38">
      <w:r>
        <w:t>NA</w:t>
      </w:r>
    </w:p>
    <w:p w14:paraId="68221FD2" w14:textId="77777777" w:rsidR="007200F3" w:rsidRDefault="007200F3" w:rsidP="007200F3">
      <w:pPr>
        <w:pStyle w:val="Heading2"/>
        <w:rPr>
          <w:lang w:val="en-AU"/>
        </w:rPr>
      </w:pPr>
      <w:bookmarkStart w:id="132" w:name="_Toc23823272"/>
      <w:bookmarkStart w:id="133" w:name="_Toc23824838"/>
      <w:bookmarkStart w:id="134" w:name="_Toc44389623"/>
      <w:bookmarkStart w:id="135" w:name="_Toc52345116"/>
      <w:bookmarkStart w:id="136" w:name="_Toc485653413"/>
      <w:r>
        <w:rPr>
          <w:lang w:val="en-AU"/>
        </w:rPr>
        <w:t>Technical Constraints</w:t>
      </w:r>
      <w:bookmarkEnd w:id="132"/>
      <w:bookmarkEnd w:id="133"/>
      <w:bookmarkEnd w:id="134"/>
      <w:bookmarkEnd w:id="135"/>
      <w:bookmarkEnd w:id="136"/>
    </w:p>
    <w:p w14:paraId="606518F9" w14:textId="31AC930C" w:rsidR="00BB6CEF" w:rsidRPr="00BB6CEF" w:rsidRDefault="00BB6CEF" w:rsidP="00BB6CEF">
      <w:pPr>
        <w:rPr>
          <w:lang w:val="en-AU"/>
        </w:rPr>
      </w:pPr>
      <w:r>
        <w:rPr>
          <w:lang w:val="en-AU"/>
        </w:rPr>
        <w:t>NA</w:t>
      </w:r>
    </w:p>
    <w:p w14:paraId="68221FD4" w14:textId="323C1117" w:rsidR="007200F3" w:rsidRDefault="007200F3" w:rsidP="007200F3">
      <w:pPr>
        <w:pStyle w:val="Heading2"/>
        <w:rPr>
          <w:lang w:val="en-AU"/>
        </w:rPr>
      </w:pPr>
      <w:bookmarkStart w:id="137" w:name="_Toc23823274"/>
      <w:bookmarkStart w:id="138" w:name="_Toc23824840"/>
      <w:bookmarkStart w:id="139" w:name="_Toc44389624"/>
      <w:bookmarkStart w:id="140" w:name="_Toc52345117"/>
      <w:bookmarkStart w:id="141" w:name="_Toc485653414"/>
      <w:r>
        <w:rPr>
          <w:lang w:val="en-AU"/>
        </w:rPr>
        <w:lastRenderedPageBreak/>
        <w:t>Performance, Volume and Frequency</w:t>
      </w:r>
      <w:bookmarkEnd w:id="137"/>
      <w:bookmarkEnd w:id="138"/>
      <w:bookmarkEnd w:id="139"/>
      <w:bookmarkEnd w:id="140"/>
      <w:bookmarkEnd w:id="141"/>
    </w:p>
    <w:p w14:paraId="07E4CF42" w14:textId="75AE6200" w:rsidR="00AB1CDD" w:rsidRPr="00AB1CDD" w:rsidRDefault="00AB1CDD" w:rsidP="00AB1CDD">
      <w:pPr>
        <w:rPr>
          <w:lang w:val="en-AU"/>
        </w:rPr>
      </w:pPr>
      <w:r>
        <w:rPr>
          <w:lang w:val="en-AU"/>
        </w:rPr>
        <w:t>NA</w:t>
      </w:r>
    </w:p>
    <w:p w14:paraId="730E2E80" w14:textId="77777777" w:rsidR="00756125" w:rsidRDefault="00756125" w:rsidP="00756125">
      <w:pPr>
        <w:pStyle w:val="Heading2"/>
      </w:pPr>
      <w:bookmarkStart w:id="142" w:name="_Toc485653415"/>
      <w:bookmarkStart w:id="143" w:name="_Toc23823276"/>
      <w:bookmarkStart w:id="144" w:name="_Toc23824842"/>
      <w:bookmarkStart w:id="145" w:name="_Toc44389626"/>
      <w:bookmarkStart w:id="146" w:name="_Toc52345119"/>
      <w:r w:rsidRPr="001033AC">
        <w:t>Usage of ZXX_DEVELOPMENTS TABLE</w:t>
      </w:r>
      <w:bookmarkEnd w:id="142"/>
    </w:p>
    <w:p w14:paraId="0C9AFE97" w14:textId="273BAA58" w:rsidR="00183A07" w:rsidRPr="00183A07" w:rsidRDefault="00183A07" w:rsidP="00183A07">
      <w:r>
        <w:t>NA</w:t>
      </w:r>
    </w:p>
    <w:p w14:paraId="68221FDD" w14:textId="77777777" w:rsidR="007200F3" w:rsidRDefault="007200F3" w:rsidP="007200F3">
      <w:pPr>
        <w:pStyle w:val="Heading2"/>
        <w:rPr>
          <w:lang w:val="en-AU"/>
        </w:rPr>
      </w:pPr>
      <w:bookmarkStart w:id="147" w:name="_Toc485653416"/>
      <w:r>
        <w:rPr>
          <w:lang w:val="en-AU"/>
        </w:rPr>
        <w:t>Authorization Considerations</w:t>
      </w:r>
      <w:bookmarkEnd w:id="143"/>
      <w:bookmarkEnd w:id="144"/>
      <w:bookmarkEnd w:id="145"/>
      <w:bookmarkEnd w:id="146"/>
      <w:bookmarkEnd w:id="147"/>
    </w:p>
    <w:p w14:paraId="2BB3019C" w14:textId="74687C15" w:rsidR="00BA25D6" w:rsidRPr="00BA25D6" w:rsidRDefault="00BA25D6" w:rsidP="00BA25D6">
      <w:pPr>
        <w:rPr>
          <w:lang w:val="en-AU"/>
        </w:rPr>
      </w:pPr>
      <w:r>
        <w:rPr>
          <w:lang w:val="en-AU"/>
        </w:rPr>
        <w:t>NA</w:t>
      </w:r>
    </w:p>
    <w:p w14:paraId="68221FE2" w14:textId="77777777" w:rsidR="007200F3" w:rsidRDefault="007200F3" w:rsidP="007200F3">
      <w:pPr>
        <w:pStyle w:val="Heading2"/>
        <w:rPr>
          <w:lang w:val="en-AU"/>
        </w:rPr>
      </w:pPr>
      <w:bookmarkStart w:id="148" w:name="_Toc23823277"/>
      <w:bookmarkStart w:id="149" w:name="_Toc23824843"/>
      <w:bookmarkStart w:id="150" w:name="_Toc44389627"/>
      <w:bookmarkStart w:id="151" w:name="_Toc52345120"/>
      <w:bookmarkStart w:id="152" w:name="_Toc485653417"/>
      <w:r>
        <w:rPr>
          <w:lang w:val="en-AU"/>
        </w:rPr>
        <w:t>Help Functionality</w:t>
      </w:r>
      <w:bookmarkEnd w:id="148"/>
      <w:bookmarkEnd w:id="149"/>
      <w:bookmarkEnd w:id="150"/>
      <w:bookmarkEnd w:id="151"/>
      <w:bookmarkEnd w:id="152"/>
    </w:p>
    <w:p w14:paraId="3964CA5B" w14:textId="711FCD26" w:rsidR="002C0E1E" w:rsidRPr="002C0E1E" w:rsidRDefault="002C0E1E" w:rsidP="002C0E1E">
      <w:pPr>
        <w:rPr>
          <w:lang w:val="en-AU"/>
        </w:rPr>
      </w:pPr>
      <w:r>
        <w:rPr>
          <w:lang w:val="en-AU"/>
        </w:rPr>
        <w:t>NA</w:t>
      </w:r>
    </w:p>
    <w:p w14:paraId="68221FE5" w14:textId="77777777" w:rsidR="00503CEB" w:rsidRPr="00E71B7C" w:rsidRDefault="00503CEB">
      <w:pPr>
        <w:pStyle w:val="Heading1"/>
      </w:pPr>
      <w:bookmarkStart w:id="153" w:name="_Toc39400279"/>
      <w:bookmarkStart w:id="154" w:name="_Toc66696639"/>
      <w:bookmarkStart w:id="155" w:name="_Toc485653418"/>
      <w:r w:rsidRPr="00E71B7C">
        <w:t>References</w:t>
      </w:r>
      <w:bookmarkEnd w:id="153"/>
      <w:bookmarkEnd w:id="154"/>
      <w:bookmarkEnd w:id="155"/>
    </w:p>
    <w:p w14:paraId="68221FEA" w14:textId="0FA37725" w:rsidR="005916B7" w:rsidRDefault="00A73B87" w:rsidP="00A73B87">
      <w:pPr>
        <w:pStyle w:val="Bullet"/>
      </w:pPr>
      <w:r w:rsidRPr="00A73B87">
        <w:t>SAP-ABAP IV Development Conventions</w:t>
      </w:r>
      <w:r>
        <w:t xml:space="preserve">, </w:t>
      </w:r>
      <w:r w:rsidR="009F746F">
        <w:t>sop-ai-</w:t>
      </w:r>
      <w:r w:rsidR="008A0092">
        <w:t>011365</w:t>
      </w:r>
    </w:p>
    <w:p w14:paraId="47789AAF" w14:textId="78D30D81" w:rsidR="009F746F" w:rsidRDefault="009F746F" w:rsidP="005916B7">
      <w:pPr>
        <w:pStyle w:val="Bullet"/>
      </w:pPr>
      <w:r>
        <w:t>UCB Glossary, gov-000314</w:t>
      </w:r>
    </w:p>
    <w:p w14:paraId="68221FEB" w14:textId="77777777" w:rsidR="005916B7" w:rsidRDefault="005916B7" w:rsidP="005916B7">
      <w:pPr>
        <w:pStyle w:val="Bullet"/>
        <w:numPr>
          <w:ilvl w:val="0"/>
          <w:numId w:val="0"/>
        </w:numPr>
        <w:ind w:left="284" w:hanging="284"/>
      </w:pPr>
    </w:p>
    <w:p w14:paraId="68221FEC" w14:textId="77777777" w:rsidR="00503CEB" w:rsidRPr="00E71B7C" w:rsidRDefault="00503CEB" w:rsidP="00A73B87">
      <w:pPr>
        <w:pStyle w:val="Heading1"/>
        <w:ind w:left="850" w:hanging="850"/>
      </w:pPr>
      <w:bookmarkStart w:id="156" w:name="_Toc39400280"/>
      <w:bookmarkStart w:id="157" w:name="_Toc66696640"/>
      <w:bookmarkStart w:id="158" w:name="_Toc485653419"/>
      <w:r w:rsidRPr="00E71B7C">
        <w:t>Appendi</w:t>
      </w:r>
      <w:bookmarkEnd w:id="156"/>
      <w:r w:rsidRPr="00E71B7C">
        <w:t>x</w:t>
      </w:r>
      <w:bookmarkEnd w:id="157"/>
      <w:bookmarkEnd w:id="158"/>
    </w:p>
    <w:p w14:paraId="68221FEE" w14:textId="77777777" w:rsidR="00503CEB" w:rsidRPr="00E71B7C" w:rsidRDefault="00503CEB" w:rsidP="00F71206">
      <w:pPr>
        <w:pStyle w:val="Bullet"/>
      </w:pPr>
      <w:r w:rsidRPr="00E71B7C">
        <w:t>Revision Log</w:t>
      </w:r>
    </w:p>
    <w:p w14:paraId="68221FEF" w14:textId="77777777" w:rsidR="00503CEB" w:rsidRPr="00E71B7C" w:rsidRDefault="00503CEB">
      <w:pPr>
        <w:pStyle w:val="Heading2"/>
        <w:pageBreakBefore/>
        <w:numPr>
          <w:ilvl w:val="0"/>
          <w:numId w:val="0"/>
        </w:numPr>
      </w:pPr>
      <w:bookmarkStart w:id="159" w:name="_Toc485653420"/>
      <w:r w:rsidRPr="00E71B7C">
        <w:lastRenderedPageBreak/>
        <w:t>Appendix 1: Revision Log</w:t>
      </w:r>
      <w:bookmarkEnd w:id="159"/>
    </w:p>
    <w:p w14:paraId="68222002" w14:textId="77777777" w:rsidR="00241988" w:rsidRDefault="00241988"/>
    <w:tbl>
      <w:tblPr>
        <w:tblW w:w="9355" w:type="dxa"/>
        <w:tblInd w:w="1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710"/>
        <w:gridCol w:w="1834"/>
        <w:gridCol w:w="4253"/>
        <w:gridCol w:w="1558"/>
      </w:tblGrid>
      <w:tr w:rsidR="000E69DD" w:rsidRPr="00E71B7C" w14:paraId="68222008" w14:textId="77777777" w:rsidTr="00A73B87">
        <w:trPr>
          <w:trHeight w:val="851"/>
          <w:tblHeader/>
        </w:trPr>
        <w:tc>
          <w:tcPr>
            <w:tcW w:w="1710" w:type="dxa"/>
            <w:shd w:val="pct10" w:color="auto" w:fill="auto"/>
            <w:vAlign w:val="center"/>
          </w:tcPr>
          <w:p w14:paraId="68222003" w14:textId="77777777" w:rsidR="000E69DD" w:rsidRPr="00466B9A" w:rsidRDefault="000E69DD" w:rsidP="0032749F">
            <w:pPr>
              <w:spacing w:before="80" w:after="54"/>
              <w:jc w:val="center"/>
              <w:rPr>
                <w:b/>
              </w:rPr>
            </w:pPr>
            <w:r w:rsidRPr="00466B9A">
              <w:rPr>
                <w:b/>
              </w:rPr>
              <w:t>DOCUMENT VERSION</w:t>
            </w:r>
          </w:p>
        </w:tc>
        <w:tc>
          <w:tcPr>
            <w:tcW w:w="1834" w:type="dxa"/>
            <w:shd w:val="pct10" w:color="auto" w:fill="auto"/>
            <w:vAlign w:val="center"/>
          </w:tcPr>
          <w:p w14:paraId="68222004" w14:textId="77777777" w:rsidR="000E69DD" w:rsidRPr="00466B9A" w:rsidRDefault="000E69DD" w:rsidP="0032749F">
            <w:pPr>
              <w:spacing w:before="80"/>
              <w:jc w:val="center"/>
              <w:rPr>
                <w:b/>
              </w:rPr>
            </w:pPr>
            <w:r w:rsidRPr="00466B9A">
              <w:rPr>
                <w:b/>
              </w:rPr>
              <w:t>DATE OF THE CHANGE</w:t>
            </w:r>
          </w:p>
        </w:tc>
        <w:tc>
          <w:tcPr>
            <w:tcW w:w="4253" w:type="dxa"/>
            <w:shd w:val="pct10" w:color="auto" w:fill="auto"/>
            <w:vAlign w:val="center"/>
          </w:tcPr>
          <w:p w14:paraId="68222005" w14:textId="77777777" w:rsidR="000E69DD" w:rsidRPr="00466B9A" w:rsidRDefault="000E69DD" w:rsidP="00466E61">
            <w:pPr>
              <w:spacing w:before="80"/>
              <w:jc w:val="center"/>
              <w:rPr>
                <w:b/>
              </w:rPr>
            </w:pPr>
            <w:r w:rsidRPr="00466B9A">
              <w:rPr>
                <w:b/>
              </w:rPr>
              <w:t>REASONS OF THE CHANGE</w:t>
            </w:r>
          </w:p>
        </w:tc>
        <w:tc>
          <w:tcPr>
            <w:tcW w:w="1558" w:type="dxa"/>
            <w:shd w:val="pct10" w:color="auto" w:fill="auto"/>
          </w:tcPr>
          <w:p w14:paraId="68222006" w14:textId="77777777" w:rsidR="000E69DD" w:rsidRPr="00466B9A" w:rsidRDefault="000E69DD" w:rsidP="0032749F">
            <w:pPr>
              <w:spacing w:before="80"/>
              <w:jc w:val="center"/>
              <w:rPr>
                <w:b/>
              </w:rPr>
            </w:pPr>
          </w:p>
          <w:p w14:paraId="68222007" w14:textId="77777777" w:rsidR="000E69DD" w:rsidRPr="00466B9A" w:rsidRDefault="000E69DD" w:rsidP="0032749F">
            <w:pPr>
              <w:spacing w:before="80"/>
              <w:jc w:val="center"/>
              <w:rPr>
                <w:b/>
              </w:rPr>
            </w:pPr>
            <w:r w:rsidRPr="00466B9A">
              <w:rPr>
                <w:b/>
              </w:rPr>
              <w:t>Transport Request</w:t>
            </w:r>
          </w:p>
        </w:tc>
      </w:tr>
      <w:tr w:rsidR="003C5593" w14:paraId="6822200E" w14:textId="77777777" w:rsidTr="00A73B87">
        <w:trPr>
          <w:trHeight w:val="567"/>
        </w:trPr>
        <w:tc>
          <w:tcPr>
            <w:tcW w:w="1710" w:type="dxa"/>
            <w:vMerge w:val="restart"/>
            <w:vAlign w:val="center"/>
          </w:tcPr>
          <w:p w14:paraId="68222009" w14:textId="77777777" w:rsidR="003C5593" w:rsidRPr="00466B9A" w:rsidRDefault="003C5593" w:rsidP="0032749F">
            <w:pPr>
              <w:jc w:val="left"/>
            </w:pPr>
            <w:r w:rsidRPr="00466B9A">
              <w:t>01</w:t>
            </w:r>
          </w:p>
        </w:tc>
        <w:tc>
          <w:tcPr>
            <w:tcW w:w="1834" w:type="dxa"/>
            <w:vAlign w:val="center"/>
          </w:tcPr>
          <w:p w14:paraId="6822200A" w14:textId="19B185DE" w:rsidR="003C5593" w:rsidRPr="00466B9A" w:rsidRDefault="003C5593" w:rsidP="00BB1D33">
            <w:pPr>
              <w:jc w:val="left"/>
            </w:pPr>
            <w:r w:rsidRPr="00466B9A">
              <w:t>15-Jun-2017</w:t>
            </w:r>
          </w:p>
        </w:tc>
        <w:tc>
          <w:tcPr>
            <w:tcW w:w="4253" w:type="dxa"/>
            <w:vAlign w:val="center"/>
          </w:tcPr>
          <w:p w14:paraId="6822200B" w14:textId="277DF12A" w:rsidR="003C5593" w:rsidRPr="00466B9A" w:rsidRDefault="009B74F6" w:rsidP="00466E61">
            <w:pPr>
              <w:jc w:val="left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UCB_RUN</w:t>
            </w:r>
            <w:bookmarkStart w:id="160" w:name="_GoBack"/>
            <w:bookmarkEnd w:id="160"/>
          </w:p>
          <w:p w14:paraId="2B0BF08D" w14:textId="77777777" w:rsidR="003C5593" w:rsidRDefault="003C5593" w:rsidP="00466B9A">
            <w:pPr>
              <w:jc w:val="left"/>
            </w:pPr>
            <w:r w:rsidRPr="00466B9A">
              <w:t>INC000000899997 &amp; INC00000088365_Slowness issue</w:t>
            </w:r>
          </w:p>
          <w:p w14:paraId="6822200C" w14:textId="470347C3" w:rsidR="003C5593" w:rsidRPr="00466B9A" w:rsidRDefault="003C5593" w:rsidP="00466B9A">
            <w:pPr>
              <w:jc w:val="left"/>
            </w:pPr>
            <w:r w:rsidRPr="00466B9A">
              <w:t>CRQ000000175469 - System performance issue in inbound delivery - VL32N</w:t>
            </w:r>
          </w:p>
        </w:tc>
        <w:tc>
          <w:tcPr>
            <w:tcW w:w="1558" w:type="dxa"/>
            <w:vMerge w:val="restart"/>
          </w:tcPr>
          <w:p w14:paraId="67431363" w14:textId="77777777" w:rsidR="003C5593" w:rsidRDefault="003C5593" w:rsidP="003C5593">
            <w:pPr>
              <w:rPr>
                <w:b/>
                <w:bCs/>
                <w:u w:val="single"/>
              </w:rPr>
            </w:pPr>
          </w:p>
          <w:p w14:paraId="583DF37A" w14:textId="77777777" w:rsidR="003C5593" w:rsidRDefault="003C5593" w:rsidP="003C5593">
            <w:pPr>
              <w:rPr>
                <w:b/>
                <w:bCs/>
                <w:u w:val="single"/>
              </w:rPr>
            </w:pPr>
          </w:p>
          <w:p w14:paraId="5BB27DC3" w14:textId="77777777" w:rsidR="003C5593" w:rsidRDefault="003C5593" w:rsidP="003C5593">
            <w:pPr>
              <w:rPr>
                <w:b/>
                <w:bCs/>
                <w:u w:val="single"/>
              </w:rPr>
            </w:pPr>
          </w:p>
          <w:p w14:paraId="698F9800" w14:textId="77777777" w:rsidR="003C5593" w:rsidRDefault="003C5593" w:rsidP="003C5593">
            <w:pPr>
              <w:rPr>
                <w:b/>
                <w:bCs/>
                <w:u w:val="single"/>
              </w:rPr>
            </w:pPr>
          </w:p>
          <w:p w14:paraId="6822200D" w14:textId="75B302A4" w:rsidR="003C5593" w:rsidRPr="003C5593" w:rsidRDefault="003C5593" w:rsidP="003C5593">
            <w:pPr>
              <w:rPr>
                <w:bCs/>
              </w:rPr>
            </w:pPr>
            <w:r w:rsidRPr="003C5593">
              <w:rPr>
                <w:bCs/>
              </w:rPr>
              <w:t>DE1K980898</w:t>
            </w:r>
          </w:p>
        </w:tc>
      </w:tr>
      <w:tr w:rsidR="003C5593" w14:paraId="68222013" w14:textId="77777777" w:rsidTr="00A73B87">
        <w:trPr>
          <w:trHeight w:val="567"/>
        </w:trPr>
        <w:tc>
          <w:tcPr>
            <w:tcW w:w="1710" w:type="dxa"/>
            <w:vMerge/>
            <w:vAlign w:val="center"/>
          </w:tcPr>
          <w:p w14:paraId="6822200F" w14:textId="77777777" w:rsidR="003C5593" w:rsidRPr="00241988" w:rsidRDefault="003C5593" w:rsidP="0032749F">
            <w:pPr>
              <w:jc w:val="left"/>
              <w:rPr>
                <w:color w:val="0000FF"/>
              </w:rPr>
            </w:pPr>
          </w:p>
        </w:tc>
        <w:tc>
          <w:tcPr>
            <w:tcW w:w="1834" w:type="dxa"/>
            <w:vAlign w:val="center"/>
          </w:tcPr>
          <w:p w14:paraId="68222010" w14:textId="29D37369" w:rsidR="003C5593" w:rsidRPr="00466B9A" w:rsidRDefault="003C5593" w:rsidP="00BB1D33">
            <w:pPr>
              <w:jc w:val="left"/>
            </w:pPr>
            <w:r w:rsidRPr="00466B9A">
              <w:t>16-Jun-2017</w:t>
            </w:r>
          </w:p>
        </w:tc>
        <w:tc>
          <w:tcPr>
            <w:tcW w:w="4253" w:type="dxa"/>
            <w:vAlign w:val="center"/>
          </w:tcPr>
          <w:p w14:paraId="68222011" w14:textId="012B675D" w:rsidR="003C5593" w:rsidRPr="00466B9A" w:rsidRDefault="003C5593" w:rsidP="00BB1D33">
            <w:pPr>
              <w:jc w:val="left"/>
            </w:pPr>
            <w:r w:rsidRPr="00466B9A">
              <w:t>FS added by E150459</w:t>
            </w:r>
          </w:p>
        </w:tc>
        <w:tc>
          <w:tcPr>
            <w:tcW w:w="1558" w:type="dxa"/>
            <w:vMerge/>
          </w:tcPr>
          <w:p w14:paraId="68222012" w14:textId="77777777" w:rsidR="003C5593" w:rsidRDefault="003C5593" w:rsidP="0032749F">
            <w:pPr>
              <w:jc w:val="left"/>
              <w:rPr>
                <w:color w:val="0000FF"/>
              </w:rPr>
            </w:pPr>
          </w:p>
        </w:tc>
      </w:tr>
      <w:tr w:rsidR="003C5593" w14:paraId="68222018" w14:textId="77777777" w:rsidTr="00A73B87">
        <w:trPr>
          <w:trHeight w:val="567"/>
        </w:trPr>
        <w:tc>
          <w:tcPr>
            <w:tcW w:w="1710" w:type="dxa"/>
            <w:vMerge/>
            <w:vAlign w:val="center"/>
          </w:tcPr>
          <w:p w14:paraId="68222014" w14:textId="77777777" w:rsidR="003C5593" w:rsidRPr="00241988" w:rsidRDefault="003C5593" w:rsidP="0032749F">
            <w:pPr>
              <w:jc w:val="left"/>
              <w:rPr>
                <w:color w:val="0000FF"/>
              </w:rPr>
            </w:pPr>
          </w:p>
        </w:tc>
        <w:tc>
          <w:tcPr>
            <w:tcW w:w="1834" w:type="dxa"/>
            <w:vAlign w:val="center"/>
          </w:tcPr>
          <w:p w14:paraId="68222015" w14:textId="79E2B549" w:rsidR="003C5593" w:rsidRPr="00241988" w:rsidRDefault="003C5593" w:rsidP="0032749F">
            <w:pPr>
              <w:jc w:val="left"/>
              <w:rPr>
                <w:color w:val="0000FF"/>
              </w:rPr>
            </w:pPr>
            <w:r w:rsidRPr="006A5258">
              <w:t>19-Jun-2017</w:t>
            </w:r>
          </w:p>
        </w:tc>
        <w:tc>
          <w:tcPr>
            <w:tcW w:w="4253" w:type="dxa"/>
            <w:vAlign w:val="center"/>
          </w:tcPr>
          <w:p w14:paraId="68222016" w14:textId="48866F47" w:rsidR="003C5593" w:rsidRPr="00241988" w:rsidRDefault="003C5593" w:rsidP="00466E61">
            <w:pPr>
              <w:jc w:val="left"/>
              <w:rPr>
                <w:color w:val="0000FF"/>
              </w:rPr>
            </w:pPr>
            <w:r>
              <w:rPr>
                <w:color w:val="000000" w:themeColor="text1"/>
              </w:rPr>
              <w:t>TS Updated by E156103</w:t>
            </w:r>
          </w:p>
        </w:tc>
        <w:tc>
          <w:tcPr>
            <w:tcW w:w="1558" w:type="dxa"/>
            <w:vMerge/>
          </w:tcPr>
          <w:p w14:paraId="68222017" w14:textId="77777777" w:rsidR="003C5593" w:rsidRDefault="003C5593" w:rsidP="0032749F">
            <w:pPr>
              <w:jc w:val="left"/>
              <w:rPr>
                <w:color w:val="0000FF"/>
              </w:rPr>
            </w:pPr>
          </w:p>
        </w:tc>
      </w:tr>
      <w:tr w:rsidR="000E69DD" w14:paraId="6822201E" w14:textId="77777777" w:rsidTr="00A73B87">
        <w:trPr>
          <w:trHeight w:val="567"/>
        </w:trPr>
        <w:tc>
          <w:tcPr>
            <w:tcW w:w="1710" w:type="dxa"/>
            <w:vMerge w:val="restart"/>
            <w:vAlign w:val="center"/>
          </w:tcPr>
          <w:p w14:paraId="68222019" w14:textId="3CAE97F6" w:rsidR="000E69DD" w:rsidRPr="00241988" w:rsidRDefault="000E69DD" w:rsidP="0032749F">
            <w:pPr>
              <w:jc w:val="left"/>
              <w:rPr>
                <w:color w:val="0000FF"/>
              </w:rPr>
            </w:pPr>
          </w:p>
        </w:tc>
        <w:tc>
          <w:tcPr>
            <w:tcW w:w="1834" w:type="dxa"/>
            <w:vAlign w:val="center"/>
          </w:tcPr>
          <w:p w14:paraId="6822201A" w14:textId="2713C663" w:rsidR="000E69DD" w:rsidRPr="00241988" w:rsidRDefault="000E69DD" w:rsidP="0032749F">
            <w:pPr>
              <w:jc w:val="left"/>
              <w:rPr>
                <w:color w:val="0000FF"/>
              </w:rPr>
            </w:pPr>
          </w:p>
        </w:tc>
        <w:tc>
          <w:tcPr>
            <w:tcW w:w="4253" w:type="dxa"/>
            <w:vAlign w:val="center"/>
          </w:tcPr>
          <w:p w14:paraId="6822201C" w14:textId="09F56AED" w:rsidR="000E69DD" w:rsidRPr="00241988" w:rsidRDefault="000E69DD" w:rsidP="00466E61">
            <w:pPr>
              <w:jc w:val="left"/>
              <w:rPr>
                <w:color w:val="0000FF"/>
              </w:rPr>
            </w:pPr>
          </w:p>
        </w:tc>
        <w:tc>
          <w:tcPr>
            <w:tcW w:w="1558" w:type="dxa"/>
          </w:tcPr>
          <w:p w14:paraId="6822201D" w14:textId="77777777" w:rsidR="000E69DD" w:rsidRDefault="000E69DD" w:rsidP="00DE2AAB">
            <w:pPr>
              <w:jc w:val="left"/>
              <w:rPr>
                <w:b/>
                <w:bCs/>
                <w:color w:val="0000FF"/>
                <w:u w:val="single"/>
              </w:rPr>
            </w:pPr>
          </w:p>
        </w:tc>
      </w:tr>
      <w:tr w:rsidR="000E69DD" w14:paraId="68222023" w14:textId="77777777" w:rsidTr="00A73B87">
        <w:trPr>
          <w:trHeight w:val="567"/>
        </w:trPr>
        <w:tc>
          <w:tcPr>
            <w:tcW w:w="1710" w:type="dxa"/>
            <w:vMerge/>
            <w:vAlign w:val="center"/>
          </w:tcPr>
          <w:p w14:paraId="6822201F" w14:textId="77777777" w:rsidR="000E69DD" w:rsidRDefault="000E69DD" w:rsidP="0032749F">
            <w:pPr>
              <w:jc w:val="left"/>
              <w:rPr>
                <w:color w:val="0000FF"/>
              </w:rPr>
            </w:pPr>
          </w:p>
        </w:tc>
        <w:tc>
          <w:tcPr>
            <w:tcW w:w="1834" w:type="dxa"/>
            <w:vAlign w:val="center"/>
          </w:tcPr>
          <w:p w14:paraId="68222020" w14:textId="0EAD4626" w:rsidR="000E69DD" w:rsidRDefault="000E69DD" w:rsidP="0032749F">
            <w:pPr>
              <w:jc w:val="left"/>
              <w:rPr>
                <w:color w:val="0000FF"/>
              </w:rPr>
            </w:pPr>
          </w:p>
        </w:tc>
        <w:tc>
          <w:tcPr>
            <w:tcW w:w="4253" w:type="dxa"/>
            <w:vAlign w:val="center"/>
          </w:tcPr>
          <w:p w14:paraId="68222021" w14:textId="11088399" w:rsidR="000E69DD" w:rsidRPr="00DE2AAB" w:rsidRDefault="000E69DD" w:rsidP="00466E61">
            <w:pPr>
              <w:jc w:val="left"/>
              <w:rPr>
                <w:color w:val="0000FF"/>
              </w:rPr>
            </w:pPr>
          </w:p>
        </w:tc>
        <w:tc>
          <w:tcPr>
            <w:tcW w:w="1558" w:type="dxa"/>
          </w:tcPr>
          <w:p w14:paraId="68222022" w14:textId="77777777" w:rsidR="000E69DD" w:rsidRPr="00DE2AAB" w:rsidRDefault="000E69DD" w:rsidP="00DE2AAB">
            <w:pPr>
              <w:jc w:val="left"/>
              <w:rPr>
                <w:color w:val="0000FF"/>
              </w:rPr>
            </w:pPr>
          </w:p>
        </w:tc>
      </w:tr>
      <w:tr w:rsidR="000E69DD" w14:paraId="68222028" w14:textId="77777777" w:rsidTr="00A73B87">
        <w:trPr>
          <w:trHeight w:val="567"/>
        </w:trPr>
        <w:tc>
          <w:tcPr>
            <w:tcW w:w="1710" w:type="dxa"/>
            <w:vMerge/>
            <w:vAlign w:val="center"/>
          </w:tcPr>
          <w:p w14:paraId="68222024" w14:textId="77777777" w:rsidR="000E69DD" w:rsidRDefault="000E69DD" w:rsidP="0032749F">
            <w:pPr>
              <w:jc w:val="left"/>
              <w:rPr>
                <w:color w:val="0000FF"/>
              </w:rPr>
            </w:pPr>
          </w:p>
        </w:tc>
        <w:tc>
          <w:tcPr>
            <w:tcW w:w="1834" w:type="dxa"/>
            <w:vAlign w:val="center"/>
          </w:tcPr>
          <w:p w14:paraId="68222025" w14:textId="581F6718" w:rsidR="000E69DD" w:rsidRDefault="000E69DD" w:rsidP="0032749F">
            <w:pPr>
              <w:jc w:val="left"/>
              <w:rPr>
                <w:color w:val="0000FF"/>
              </w:rPr>
            </w:pPr>
          </w:p>
        </w:tc>
        <w:tc>
          <w:tcPr>
            <w:tcW w:w="4253" w:type="dxa"/>
            <w:vAlign w:val="center"/>
          </w:tcPr>
          <w:p w14:paraId="68222026" w14:textId="2868D0CF" w:rsidR="000E69DD" w:rsidRDefault="000E69DD" w:rsidP="00466E61">
            <w:pPr>
              <w:jc w:val="left"/>
              <w:rPr>
                <w:b/>
                <w:bCs/>
                <w:color w:val="0000FF"/>
                <w:u w:val="single"/>
              </w:rPr>
            </w:pPr>
          </w:p>
        </w:tc>
        <w:tc>
          <w:tcPr>
            <w:tcW w:w="1558" w:type="dxa"/>
          </w:tcPr>
          <w:p w14:paraId="68222027" w14:textId="77777777" w:rsidR="000E69DD" w:rsidRDefault="000E69DD" w:rsidP="00DE2AAB">
            <w:pPr>
              <w:jc w:val="left"/>
              <w:rPr>
                <w:color w:val="0000FF"/>
              </w:rPr>
            </w:pPr>
          </w:p>
        </w:tc>
      </w:tr>
      <w:tr w:rsidR="000E69DD" w14:paraId="6822202D" w14:textId="77777777" w:rsidTr="00A73B87">
        <w:trPr>
          <w:trHeight w:val="567"/>
        </w:trPr>
        <w:tc>
          <w:tcPr>
            <w:tcW w:w="1710" w:type="dxa"/>
            <w:vAlign w:val="center"/>
          </w:tcPr>
          <w:p w14:paraId="68222029" w14:textId="77777777" w:rsidR="000E69DD" w:rsidRPr="00241988" w:rsidRDefault="000E69DD" w:rsidP="0032749F">
            <w:pPr>
              <w:jc w:val="left"/>
              <w:rPr>
                <w:color w:val="0000FF"/>
              </w:rPr>
            </w:pPr>
          </w:p>
        </w:tc>
        <w:tc>
          <w:tcPr>
            <w:tcW w:w="1834" w:type="dxa"/>
            <w:vAlign w:val="center"/>
          </w:tcPr>
          <w:p w14:paraId="6822202A" w14:textId="77777777" w:rsidR="000E69DD" w:rsidRPr="00241988" w:rsidRDefault="000E69DD" w:rsidP="0032749F">
            <w:pPr>
              <w:jc w:val="left"/>
              <w:rPr>
                <w:color w:val="0000FF"/>
              </w:rPr>
            </w:pPr>
          </w:p>
        </w:tc>
        <w:tc>
          <w:tcPr>
            <w:tcW w:w="4253" w:type="dxa"/>
            <w:vAlign w:val="center"/>
          </w:tcPr>
          <w:p w14:paraId="6822202B" w14:textId="77777777" w:rsidR="000E69DD" w:rsidRPr="00241988" w:rsidRDefault="000E69DD" w:rsidP="00466E61">
            <w:pPr>
              <w:jc w:val="left"/>
              <w:rPr>
                <w:color w:val="0000FF"/>
              </w:rPr>
            </w:pPr>
          </w:p>
        </w:tc>
        <w:tc>
          <w:tcPr>
            <w:tcW w:w="1558" w:type="dxa"/>
          </w:tcPr>
          <w:p w14:paraId="6822202C" w14:textId="77777777" w:rsidR="000E69DD" w:rsidRPr="00241988" w:rsidRDefault="000E69DD" w:rsidP="0032749F">
            <w:pPr>
              <w:jc w:val="left"/>
              <w:rPr>
                <w:color w:val="0000FF"/>
              </w:rPr>
            </w:pPr>
          </w:p>
        </w:tc>
      </w:tr>
    </w:tbl>
    <w:p w14:paraId="6822202F" w14:textId="4F56FEF9" w:rsidR="00FE3BF0" w:rsidRPr="00FE3BF0" w:rsidRDefault="00FE3BF0" w:rsidP="00E47852">
      <w:pPr>
        <w:rPr>
          <w:i/>
          <w:color w:val="0000FF"/>
        </w:rPr>
      </w:pPr>
    </w:p>
    <w:sectPr w:rsidR="00FE3BF0" w:rsidRPr="00FE3BF0" w:rsidSect="00A73B87">
      <w:headerReference w:type="default" r:id="rId12"/>
      <w:footerReference w:type="default" r:id="rId13"/>
      <w:pgSz w:w="11906" w:h="16838" w:code="9"/>
      <w:pgMar w:top="237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222035" w14:textId="77777777" w:rsidR="00415C27" w:rsidRDefault="00415C27">
      <w:r>
        <w:separator/>
      </w:r>
    </w:p>
  </w:endnote>
  <w:endnote w:type="continuationSeparator" w:id="0">
    <w:p w14:paraId="68222036" w14:textId="77777777" w:rsidR="00415C27" w:rsidRDefault="00415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mago">
    <w:altName w:val="Times New Roman"/>
    <w:charset w:val="00"/>
    <w:family w:val="auto"/>
    <w:pitch w:val="variable"/>
    <w:sig w:usb0="A0000027" w:usb1="00000000" w:usb2="00000000" w:usb3="00000000" w:csb0="0000011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22204A" w14:textId="77777777" w:rsidR="00415C27" w:rsidRDefault="00415C27">
    <w:pPr>
      <w:pStyle w:val="Footer"/>
      <w:spacing w:befor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222033" w14:textId="77777777" w:rsidR="00415C27" w:rsidRDefault="00415C27">
      <w:r>
        <w:separator/>
      </w:r>
    </w:p>
  </w:footnote>
  <w:footnote w:type="continuationSeparator" w:id="0">
    <w:p w14:paraId="68222034" w14:textId="77777777" w:rsidR="00415C27" w:rsidRDefault="00415C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222042" w14:textId="77777777" w:rsidR="00415C27" w:rsidRDefault="00415C27">
    <w:pPr>
      <w:pStyle w:val="Header"/>
      <w:spacing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D7DF3"/>
    <w:multiLevelType w:val="hybridMultilevel"/>
    <w:tmpl w:val="B7B4E68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63377F0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>
    <w:nsid w:val="0D04014C"/>
    <w:multiLevelType w:val="hybridMultilevel"/>
    <w:tmpl w:val="8B444698"/>
    <w:lvl w:ilvl="0" w:tplc="552AB47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951FCF"/>
    <w:multiLevelType w:val="singleLevel"/>
    <w:tmpl w:val="F68AC67E"/>
    <w:lvl w:ilvl="0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4">
    <w:nsid w:val="1FB516CD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FBA628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234A78B6"/>
    <w:multiLevelType w:val="multilevel"/>
    <w:tmpl w:val="F170E336"/>
    <w:lvl w:ilvl="0">
      <w:start w:val="1"/>
      <w:numFmt w:val="decimal"/>
      <w:pStyle w:val="Heading1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  <w:u w:val="none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080"/>
        </w:tabs>
        <w:ind w:left="851" w:hanging="851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1800"/>
        </w:tabs>
        <w:ind w:left="1021" w:hanging="1021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num" w:pos="1800"/>
        </w:tabs>
        <w:ind w:left="1134" w:hanging="113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40"/>
        </w:tabs>
        <w:ind w:left="851" w:hanging="85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851" w:hanging="851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851" w:hanging="851"/>
      </w:pPr>
      <w:rPr>
        <w:rFonts w:hint="default"/>
      </w:rPr>
    </w:lvl>
  </w:abstractNum>
  <w:abstractNum w:abstractNumId="7">
    <w:nsid w:val="23F76D25"/>
    <w:multiLevelType w:val="singleLevel"/>
    <w:tmpl w:val="7E38B6CC"/>
    <w:lvl w:ilvl="0">
      <w:start w:val="1"/>
      <w:numFmt w:val="bullet"/>
      <w:lvlText w:val="–"/>
      <w:lvlJc w:val="left"/>
      <w:pPr>
        <w:tabs>
          <w:tab w:val="num" w:pos="1494"/>
        </w:tabs>
        <w:ind w:left="1418" w:hanging="284"/>
      </w:pPr>
      <w:rPr>
        <w:rFonts w:ascii="Times New Roman" w:hAnsi="Times New Roman" w:hint="default"/>
        <w:sz w:val="24"/>
      </w:rPr>
    </w:lvl>
  </w:abstractNum>
  <w:abstractNum w:abstractNumId="8">
    <w:nsid w:val="2EE831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3212A7D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34D80FD0"/>
    <w:multiLevelType w:val="singleLevel"/>
    <w:tmpl w:val="F2683840"/>
    <w:lvl w:ilvl="0">
      <w:start w:val="1"/>
      <w:numFmt w:val="bullet"/>
      <w:lvlText w:val="–"/>
      <w:lvlJc w:val="left"/>
      <w:pPr>
        <w:tabs>
          <w:tab w:val="num" w:pos="1211"/>
        </w:tabs>
        <w:ind w:left="1134" w:hanging="283"/>
      </w:pPr>
      <w:rPr>
        <w:rFonts w:ascii="Times New Roman" w:hAnsi="Times New Roman" w:hint="default"/>
      </w:rPr>
    </w:lvl>
  </w:abstractNum>
  <w:abstractNum w:abstractNumId="11">
    <w:nsid w:val="397E5E5E"/>
    <w:multiLevelType w:val="hybridMultilevel"/>
    <w:tmpl w:val="C3506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BF1C95"/>
    <w:multiLevelType w:val="multilevel"/>
    <w:tmpl w:val="040C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>
    <w:nsid w:val="3D4D04A4"/>
    <w:multiLevelType w:val="hybridMultilevel"/>
    <w:tmpl w:val="48C4E38A"/>
    <w:lvl w:ilvl="0" w:tplc="FB4E7DB2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</w:rPr>
    </w:lvl>
    <w:lvl w:ilvl="1" w:tplc="9CD4F45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C586F9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2BA79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EEEDA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49CF9A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8362A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5464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D0C35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27C4B0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44DF6097"/>
    <w:multiLevelType w:val="multilevel"/>
    <w:tmpl w:val="750E1C6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4BEC6522"/>
    <w:multiLevelType w:val="multilevel"/>
    <w:tmpl w:val="2DD011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51752BC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>
    <w:nsid w:val="5CD17910"/>
    <w:multiLevelType w:val="hybridMultilevel"/>
    <w:tmpl w:val="33D6F160"/>
    <w:lvl w:ilvl="0" w:tplc="917A89A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F285258"/>
    <w:multiLevelType w:val="singleLevel"/>
    <w:tmpl w:val="C040DF62"/>
    <w:lvl w:ilvl="0">
      <w:start w:val="1"/>
      <w:numFmt w:val="lowerLetter"/>
      <w:lvlText w:val="%1 / "/>
      <w:lvlJc w:val="left"/>
      <w:pPr>
        <w:tabs>
          <w:tab w:val="num" w:pos="720"/>
        </w:tabs>
        <w:ind w:left="397" w:hanging="397"/>
      </w:pPr>
      <w:rPr>
        <w:b/>
        <w:i w:val="0"/>
      </w:rPr>
    </w:lvl>
  </w:abstractNum>
  <w:abstractNum w:abstractNumId="20">
    <w:nsid w:val="5F9C23C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62436B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663D77AC"/>
    <w:multiLevelType w:val="multilevel"/>
    <w:tmpl w:val="0548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6A34BAA"/>
    <w:multiLevelType w:val="singleLevel"/>
    <w:tmpl w:val="B8E82754"/>
    <w:lvl w:ilvl="0">
      <w:start w:val="1"/>
      <w:numFmt w:val="bullet"/>
      <w:pStyle w:val="Indent"/>
      <w:lvlText w:val="–"/>
      <w:lvlJc w:val="left"/>
      <w:pPr>
        <w:tabs>
          <w:tab w:val="num" w:pos="1211"/>
        </w:tabs>
        <w:ind w:left="1134" w:hanging="283"/>
      </w:pPr>
      <w:rPr>
        <w:rFonts w:ascii="Times New Roman" w:hAnsi="Times New Roman" w:cs="Times New Roman" w:hint="default"/>
      </w:rPr>
    </w:lvl>
  </w:abstractNum>
  <w:abstractNum w:abstractNumId="24">
    <w:nsid w:val="67CC5278"/>
    <w:multiLevelType w:val="singleLevel"/>
    <w:tmpl w:val="62AE1E18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25">
    <w:nsid w:val="7085741C"/>
    <w:multiLevelType w:val="singleLevel"/>
    <w:tmpl w:val="89529776"/>
    <w:lvl w:ilvl="0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26">
    <w:nsid w:val="7152153B"/>
    <w:multiLevelType w:val="hybridMultilevel"/>
    <w:tmpl w:val="78445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C50EE4"/>
    <w:multiLevelType w:val="hybridMultilevel"/>
    <w:tmpl w:val="ADE0F582"/>
    <w:lvl w:ilvl="0" w:tplc="0407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933285"/>
    <w:multiLevelType w:val="hybridMultilevel"/>
    <w:tmpl w:val="9CE69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4"/>
  </w:num>
  <w:num w:numId="3">
    <w:abstractNumId w:val="10"/>
  </w:num>
  <w:num w:numId="4">
    <w:abstractNumId w:val="23"/>
  </w:num>
  <w:num w:numId="5">
    <w:abstractNumId w:val="6"/>
  </w:num>
  <w:num w:numId="6">
    <w:abstractNumId w:val="19"/>
  </w:num>
  <w:num w:numId="7">
    <w:abstractNumId w:val="25"/>
  </w:num>
  <w:num w:numId="8">
    <w:abstractNumId w:val="13"/>
  </w:num>
  <w:num w:numId="9">
    <w:abstractNumId w:val="1"/>
  </w:num>
  <w:num w:numId="10">
    <w:abstractNumId w:val="12"/>
  </w:num>
  <w:num w:numId="11">
    <w:abstractNumId w:val="3"/>
  </w:num>
  <w:num w:numId="12">
    <w:abstractNumId w:val="15"/>
  </w:num>
  <w:num w:numId="13">
    <w:abstractNumId w:val="8"/>
  </w:num>
  <w:num w:numId="14">
    <w:abstractNumId w:val="5"/>
  </w:num>
  <w:num w:numId="15">
    <w:abstractNumId w:val="16"/>
  </w:num>
  <w:num w:numId="16">
    <w:abstractNumId w:val="17"/>
  </w:num>
  <w:num w:numId="17">
    <w:abstractNumId w:val="20"/>
  </w:num>
  <w:num w:numId="18">
    <w:abstractNumId w:val="21"/>
  </w:num>
  <w:num w:numId="19">
    <w:abstractNumId w:val="14"/>
  </w:num>
  <w:num w:numId="20">
    <w:abstractNumId w:val="22"/>
  </w:num>
  <w:num w:numId="21">
    <w:abstractNumId w:val="6"/>
  </w:num>
  <w:num w:numId="22">
    <w:abstractNumId w:val="9"/>
  </w:num>
  <w:num w:numId="23">
    <w:abstractNumId w:val="4"/>
  </w:num>
  <w:num w:numId="24">
    <w:abstractNumId w:val="27"/>
  </w:num>
  <w:num w:numId="25">
    <w:abstractNumId w:val="0"/>
  </w:num>
  <w:num w:numId="2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8"/>
  </w:num>
  <w:num w:numId="28">
    <w:abstractNumId w:val="2"/>
  </w:num>
  <w:num w:numId="29">
    <w:abstractNumId w:val="11"/>
  </w:num>
  <w:num w:numId="30">
    <w:abstractNumId w:val="26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embedSystemFonts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enu v:ext="edit" fillcolor="none" strokecolor="re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6AC"/>
    <w:rsid w:val="00002015"/>
    <w:rsid w:val="0000752D"/>
    <w:rsid w:val="00027089"/>
    <w:rsid w:val="00073A2A"/>
    <w:rsid w:val="000A5326"/>
    <w:rsid w:val="000B0CFB"/>
    <w:rsid w:val="000C115F"/>
    <w:rsid w:val="000C64FE"/>
    <w:rsid w:val="000E69DD"/>
    <w:rsid w:val="000F5E7C"/>
    <w:rsid w:val="001033AC"/>
    <w:rsid w:val="00117910"/>
    <w:rsid w:val="00142B9F"/>
    <w:rsid w:val="00153265"/>
    <w:rsid w:val="00156E29"/>
    <w:rsid w:val="00183A07"/>
    <w:rsid w:val="00192FAB"/>
    <w:rsid w:val="001B12BA"/>
    <w:rsid w:val="001D3A65"/>
    <w:rsid w:val="001E2CAF"/>
    <w:rsid w:val="00201F38"/>
    <w:rsid w:val="00221670"/>
    <w:rsid w:val="002236AC"/>
    <w:rsid w:val="00241988"/>
    <w:rsid w:val="00242FC2"/>
    <w:rsid w:val="0026382B"/>
    <w:rsid w:val="00264B12"/>
    <w:rsid w:val="00297FD7"/>
    <w:rsid w:val="002A357C"/>
    <w:rsid w:val="002C0E1E"/>
    <w:rsid w:val="002F48C6"/>
    <w:rsid w:val="002F555E"/>
    <w:rsid w:val="0032749F"/>
    <w:rsid w:val="00350500"/>
    <w:rsid w:val="00357E88"/>
    <w:rsid w:val="00376AF7"/>
    <w:rsid w:val="00385CCC"/>
    <w:rsid w:val="0039278C"/>
    <w:rsid w:val="00393FAB"/>
    <w:rsid w:val="003C5593"/>
    <w:rsid w:val="003D23E3"/>
    <w:rsid w:val="00407BEE"/>
    <w:rsid w:val="00415C27"/>
    <w:rsid w:val="0043633B"/>
    <w:rsid w:val="00466B9A"/>
    <w:rsid w:val="00466E61"/>
    <w:rsid w:val="00496BBE"/>
    <w:rsid w:val="004974A6"/>
    <w:rsid w:val="004A0E23"/>
    <w:rsid w:val="004A61A9"/>
    <w:rsid w:val="004B5C02"/>
    <w:rsid w:val="004E14F7"/>
    <w:rsid w:val="00503CEB"/>
    <w:rsid w:val="00505739"/>
    <w:rsid w:val="0052350B"/>
    <w:rsid w:val="00524080"/>
    <w:rsid w:val="005470A8"/>
    <w:rsid w:val="00553D59"/>
    <w:rsid w:val="00564144"/>
    <w:rsid w:val="0056589C"/>
    <w:rsid w:val="005720B8"/>
    <w:rsid w:val="005855E7"/>
    <w:rsid w:val="005916B7"/>
    <w:rsid w:val="00594A16"/>
    <w:rsid w:val="005E3987"/>
    <w:rsid w:val="005F1E17"/>
    <w:rsid w:val="005F429D"/>
    <w:rsid w:val="00635D52"/>
    <w:rsid w:val="00652EDF"/>
    <w:rsid w:val="0067328F"/>
    <w:rsid w:val="00684D8A"/>
    <w:rsid w:val="006851EE"/>
    <w:rsid w:val="00691F7D"/>
    <w:rsid w:val="00692546"/>
    <w:rsid w:val="00695247"/>
    <w:rsid w:val="006A5258"/>
    <w:rsid w:val="006A65A5"/>
    <w:rsid w:val="006B7230"/>
    <w:rsid w:val="006E33B5"/>
    <w:rsid w:val="00707C88"/>
    <w:rsid w:val="00717A5A"/>
    <w:rsid w:val="007200F3"/>
    <w:rsid w:val="00736FA6"/>
    <w:rsid w:val="00756125"/>
    <w:rsid w:val="00760E56"/>
    <w:rsid w:val="00762F8D"/>
    <w:rsid w:val="00780012"/>
    <w:rsid w:val="007B6579"/>
    <w:rsid w:val="007E0ACD"/>
    <w:rsid w:val="007F47CB"/>
    <w:rsid w:val="008017CE"/>
    <w:rsid w:val="00833697"/>
    <w:rsid w:val="00843773"/>
    <w:rsid w:val="00861C19"/>
    <w:rsid w:val="00890B52"/>
    <w:rsid w:val="008A0092"/>
    <w:rsid w:val="008A4569"/>
    <w:rsid w:val="008C2393"/>
    <w:rsid w:val="008E07F2"/>
    <w:rsid w:val="008F7DBB"/>
    <w:rsid w:val="009047DC"/>
    <w:rsid w:val="009134DE"/>
    <w:rsid w:val="00921DEA"/>
    <w:rsid w:val="00966C0D"/>
    <w:rsid w:val="009B74F6"/>
    <w:rsid w:val="009D6502"/>
    <w:rsid w:val="009E431B"/>
    <w:rsid w:val="009E7188"/>
    <w:rsid w:val="009F5696"/>
    <w:rsid w:val="009F746F"/>
    <w:rsid w:val="00A0763F"/>
    <w:rsid w:val="00A228CD"/>
    <w:rsid w:val="00A45CEE"/>
    <w:rsid w:val="00A66DFD"/>
    <w:rsid w:val="00A73B87"/>
    <w:rsid w:val="00A819A2"/>
    <w:rsid w:val="00A84B71"/>
    <w:rsid w:val="00A861E9"/>
    <w:rsid w:val="00A94E7B"/>
    <w:rsid w:val="00AA181C"/>
    <w:rsid w:val="00AB1CDD"/>
    <w:rsid w:val="00AC4FDA"/>
    <w:rsid w:val="00B05E5F"/>
    <w:rsid w:val="00B53238"/>
    <w:rsid w:val="00B616C4"/>
    <w:rsid w:val="00B66EA9"/>
    <w:rsid w:val="00B76551"/>
    <w:rsid w:val="00BA25D6"/>
    <w:rsid w:val="00BA44EA"/>
    <w:rsid w:val="00BB1D33"/>
    <w:rsid w:val="00BB6CEF"/>
    <w:rsid w:val="00BC5108"/>
    <w:rsid w:val="00BE05FF"/>
    <w:rsid w:val="00BE6EAE"/>
    <w:rsid w:val="00BF79F3"/>
    <w:rsid w:val="00C07572"/>
    <w:rsid w:val="00C10475"/>
    <w:rsid w:val="00C15289"/>
    <w:rsid w:val="00C203B2"/>
    <w:rsid w:val="00C26B0B"/>
    <w:rsid w:val="00C34420"/>
    <w:rsid w:val="00C72C40"/>
    <w:rsid w:val="00C82AF5"/>
    <w:rsid w:val="00C8321E"/>
    <w:rsid w:val="00CC21BC"/>
    <w:rsid w:val="00CC429A"/>
    <w:rsid w:val="00CC7AC1"/>
    <w:rsid w:val="00CF40BD"/>
    <w:rsid w:val="00D14FB6"/>
    <w:rsid w:val="00D359A3"/>
    <w:rsid w:val="00D55F90"/>
    <w:rsid w:val="00D5631D"/>
    <w:rsid w:val="00D572D1"/>
    <w:rsid w:val="00D6215A"/>
    <w:rsid w:val="00DD4487"/>
    <w:rsid w:val="00DE2AAB"/>
    <w:rsid w:val="00DE6045"/>
    <w:rsid w:val="00DF6143"/>
    <w:rsid w:val="00E0514D"/>
    <w:rsid w:val="00E11D08"/>
    <w:rsid w:val="00E15FF5"/>
    <w:rsid w:val="00E26012"/>
    <w:rsid w:val="00E325FC"/>
    <w:rsid w:val="00E40EAF"/>
    <w:rsid w:val="00E47852"/>
    <w:rsid w:val="00E71B7C"/>
    <w:rsid w:val="00E74078"/>
    <w:rsid w:val="00E91885"/>
    <w:rsid w:val="00E959C5"/>
    <w:rsid w:val="00EA1340"/>
    <w:rsid w:val="00EB0E1F"/>
    <w:rsid w:val="00EC5741"/>
    <w:rsid w:val="00ED1C79"/>
    <w:rsid w:val="00F00919"/>
    <w:rsid w:val="00F04738"/>
    <w:rsid w:val="00F3073A"/>
    <w:rsid w:val="00F3175F"/>
    <w:rsid w:val="00F71206"/>
    <w:rsid w:val="00F73FFF"/>
    <w:rsid w:val="00F85FAD"/>
    <w:rsid w:val="00F978FD"/>
    <w:rsid w:val="00FA110A"/>
    <w:rsid w:val="00FA33F3"/>
    <w:rsid w:val="00FC5EE6"/>
    <w:rsid w:val="00FE3932"/>
    <w:rsid w:val="00FE3BF0"/>
    <w:rsid w:val="00FE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none" strokecolor="red"/>
    </o:shapedefaults>
    <o:shapelayout v:ext="edit">
      <o:idmap v:ext="edit" data="2"/>
    </o:shapelayout>
  </w:shapeDefaults>
  <w:decimalSymbol w:val="."/>
  <w:listSeparator w:val=","/>
  <w14:docId w14:val="68221D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before="120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5"/>
      </w:numPr>
      <w:pBdr>
        <w:bottom w:val="single" w:sz="4" w:space="1" w:color="auto"/>
      </w:pBdr>
      <w:spacing w:before="360" w:after="60"/>
      <w:jc w:val="left"/>
      <w:outlineLvl w:val="0"/>
    </w:pPr>
    <w:rPr>
      <w:b/>
      <w:caps/>
      <w:kern w:val="28"/>
      <w:sz w:val="22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ilvl w:val="1"/>
        <w:numId w:val="5"/>
      </w:numPr>
      <w:spacing w:after="60"/>
      <w:outlineLvl w:val="1"/>
    </w:pPr>
    <w:rPr>
      <w:b/>
      <w:sz w:val="22"/>
      <w:u w:val="single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5"/>
      </w:numPr>
      <w:tabs>
        <w:tab w:val="left" w:pos="397"/>
      </w:tabs>
      <w:spacing w:after="60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5"/>
      </w:numPr>
      <w:tabs>
        <w:tab w:val="clear" w:pos="1080"/>
        <w:tab w:val="num" w:pos="900"/>
      </w:tabs>
      <w:spacing w:before="24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numPr>
        <w:ilvl w:val="4"/>
        <w:numId w:val="5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5"/>
      </w:numPr>
      <w:spacing w:before="24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5"/>
      </w:numPr>
      <w:spacing w:before="24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5"/>
      </w:numPr>
      <w:spacing w:before="24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5"/>
      </w:numPr>
      <w:spacing w:before="24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">
    <w:name w:val="Indent"/>
    <w:basedOn w:val="Normal"/>
    <w:pPr>
      <w:numPr>
        <w:numId w:val="4"/>
      </w:numPr>
      <w:tabs>
        <w:tab w:val="left" w:pos="1134"/>
      </w:tabs>
    </w:pPr>
  </w:style>
  <w:style w:type="paragraph" w:customStyle="1" w:styleId="Bullet">
    <w:name w:val="Bullet"/>
    <w:basedOn w:val="Normal"/>
    <w:pPr>
      <w:numPr>
        <w:numId w:val="2"/>
      </w:numPr>
      <w:tabs>
        <w:tab w:val="left" w:pos="284"/>
      </w:tabs>
    </w:pPr>
  </w:style>
  <w:style w:type="paragraph" w:styleId="Header">
    <w:name w:val="header"/>
    <w:aliases w:val="En-tête SQ"/>
    <w:basedOn w:val="Normal"/>
    <w:pPr>
      <w:tabs>
        <w:tab w:val="center" w:pos="4153"/>
        <w:tab w:val="right" w:pos="8306"/>
      </w:tabs>
    </w:pPr>
  </w:style>
  <w:style w:type="paragraph" w:customStyle="1" w:styleId="Boxtitle">
    <w:name w:val="Box title"/>
    <w:basedOn w:val="Normal"/>
    <w:rPr>
      <w:b/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HeaderFooter">
    <w:name w:val="Header / Footer"/>
    <w:basedOn w:val="Normal"/>
    <w:pPr>
      <w:spacing w:before="0"/>
    </w:pPr>
    <w:rPr>
      <w:sz w:val="22"/>
    </w:rPr>
  </w:style>
  <w:style w:type="paragraph" w:styleId="TOC1">
    <w:name w:val="toc 1"/>
    <w:basedOn w:val="Normal"/>
    <w:next w:val="Normal"/>
    <w:autoRedefine/>
    <w:uiPriority w:val="39"/>
    <w:pPr>
      <w:tabs>
        <w:tab w:val="left" w:pos="624"/>
        <w:tab w:val="right" w:leader="dot" w:pos="9344"/>
      </w:tabs>
      <w:spacing w:before="60"/>
    </w:pPr>
    <w:rPr>
      <w:b/>
      <w:caps/>
      <w:noProof/>
    </w:rPr>
  </w:style>
  <w:style w:type="paragraph" w:customStyle="1" w:styleId="DocTitle">
    <w:name w:val="Doc Title"/>
    <w:basedOn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ind w:left="1361" w:right="1361"/>
      <w:jc w:val="center"/>
    </w:pPr>
    <w:rPr>
      <w:b/>
      <w:caps/>
      <w:sz w:val="28"/>
    </w:rPr>
  </w:style>
  <w:style w:type="paragraph" w:styleId="TOC2">
    <w:name w:val="toc 2"/>
    <w:basedOn w:val="TOC1"/>
    <w:next w:val="Normal"/>
    <w:autoRedefine/>
    <w:uiPriority w:val="39"/>
    <w:pPr>
      <w:tabs>
        <w:tab w:val="left" w:pos="800"/>
      </w:tabs>
    </w:pPr>
    <w:rPr>
      <w:b w:val="0"/>
      <w:caps w:val="0"/>
    </w:rPr>
  </w:style>
  <w:style w:type="paragraph" w:styleId="TOC3">
    <w:name w:val="toc 3"/>
    <w:basedOn w:val="Normal"/>
    <w:next w:val="Normal"/>
    <w:autoRedefine/>
    <w:uiPriority w:val="39"/>
    <w:pPr>
      <w:tabs>
        <w:tab w:val="left" w:pos="1200"/>
        <w:tab w:val="right" w:leader="dot" w:pos="9360"/>
      </w:tabs>
      <w:ind w:left="400"/>
    </w:pPr>
    <w:rPr>
      <w:noProof/>
    </w:rPr>
  </w:style>
  <w:style w:type="paragraph" w:styleId="TOC4">
    <w:name w:val="toc 4"/>
    <w:basedOn w:val="Normal"/>
    <w:next w:val="Normal"/>
    <w:autoRedefine/>
    <w:semiHidden/>
    <w:pPr>
      <w:tabs>
        <w:tab w:val="left" w:pos="1600"/>
        <w:tab w:val="right" w:leader="dot" w:pos="9360"/>
      </w:tabs>
      <w:ind w:left="600"/>
    </w:pPr>
    <w:rPr>
      <w:noProof/>
    </w:r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character" w:styleId="Hyperlink">
    <w:name w:val="Hyperlink"/>
    <w:rPr>
      <w:color w:val="0000FF"/>
      <w:u w:val="single"/>
    </w:rPr>
  </w:style>
  <w:style w:type="paragraph" w:customStyle="1" w:styleId="HeaderTitle">
    <w:name w:val="HeaderTitle"/>
    <w:basedOn w:val="Header"/>
    <w:pPr>
      <w:tabs>
        <w:tab w:val="clear" w:pos="4153"/>
        <w:tab w:val="clear" w:pos="8306"/>
        <w:tab w:val="center" w:pos="4320"/>
        <w:tab w:val="right" w:pos="8640"/>
      </w:tabs>
      <w:spacing w:before="80"/>
      <w:jc w:val="center"/>
    </w:pPr>
    <w:rPr>
      <w:b/>
      <w:lang w:val="fr-FR" w:eastAsia="fr-FR"/>
    </w:rPr>
  </w:style>
  <w:style w:type="paragraph" w:customStyle="1" w:styleId="TOCTitle">
    <w:name w:val="TOC Title"/>
    <w:basedOn w:val="Normal"/>
    <w:pPr>
      <w:jc w:val="center"/>
    </w:pPr>
    <w:rPr>
      <w:b/>
      <w:caps/>
      <w:sz w:val="28"/>
    </w:rPr>
  </w:style>
  <w:style w:type="character" w:styleId="PageNumber">
    <w:name w:val="page number"/>
    <w:basedOn w:val="DefaultParagraphFont"/>
  </w:style>
  <w:style w:type="character" w:customStyle="1" w:styleId="Heading1Char">
    <w:name w:val="Heading 1 Char"/>
    <w:link w:val="Heading1"/>
    <w:rsid w:val="00D14FB6"/>
    <w:rPr>
      <w:rFonts w:ascii="Arial" w:hAnsi="Arial"/>
      <w:b/>
      <w:caps/>
      <w:kern w:val="28"/>
      <w:sz w:val="22"/>
      <w:lang w:val="en-US" w:eastAsia="en-US" w:bidi="ar-SA"/>
    </w:rPr>
  </w:style>
  <w:style w:type="paragraph" w:customStyle="1" w:styleId="paragpaph1">
    <w:name w:val="paragpaph1"/>
    <w:basedOn w:val="Normal"/>
    <w:pPr>
      <w:ind w:left="850"/>
    </w:pPr>
  </w:style>
  <w:style w:type="character" w:customStyle="1" w:styleId="Heading2Char">
    <w:name w:val="Heading 2 Char"/>
    <w:link w:val="Heading2"/>
    <w:rsid w:val="00D14FB6"/>
    <w:rPr>
      <w:rFonts w:ascii="Arial" w:hAnsi="Arial"/>
      <w:b/>
      <w:sz w:val="22"/>
      <w:u w:val="single"/>
      <w:lang w:val="en-US" w:eastAsia="en-US" w:bidi="ar-SA"/>
    </w:rPr>
  </w:style>
  <w:style w:type="paragraph" w:styleId="BodyText2">
    <w:name w:val="Body Text 2"/>
    <w:basedOn w:val="Normal"/>
    <w:rsid w:val="00C26B0B"/>
    <w:pPr>
      <w:widowControl w:val="0"/>
      <w:spacing w:before="0" w:after="60"/>
      <w:jc w:val="left"/>
    </w:pPr>
    <w:rPr>
      <w:i/>
      <w:noProof/>
      <w:color w:val="0000FF"/>
      <w:sz w:val="22"/>
    </w:rPr>
  </w:style>
  <w:style w:type="paragraph" w:customStyle="1" w:styleId="Text">
    <w:name w:val="Text"/>
    <w:basedOn w:val="Normal"/>
    <w:rsid w:val="00C26B0B"/>
    <w:pPr>
      <w:spacing w:before="0" w:after="120"/>
    </w:pPr>
    <w:rPr>
      <w:rFonts w:ascii="Imago" w:hAnsi="Imago"/>
      <w:sz w:val="22"/>
      <w:lang w:eastAsia="zh-TW"/>
    </w:rPr>
  </w:style>
  <w:style w:type="paragraph" w:styleId="BodyText">
    <w:name w:val="Body Text"/>
    <w:basedOn w:val="Normal"/>
    <w:rsid w:val="00C26B0B"/>
    <w:pPr>
      <w:spacing w:after="120"/>
    </w:pPr>
  </w:style>
  <w:style w:type="paragraph" w:styleId="NormalIndent">
    <w:name w:val="Normal Indent"/>
    <w:basedOn w:val="Normal"/>
    <w:rsid w:val="00C26B0B"/>
    <w:pPr>
      <w:spacing w:before="0"/>
      <w:ind w:left="851"/>
      <w:jc w:val="left"/>
    </w:pPr>
    <w:rPr>
      <w:rFonts w:ascii="Imago" w:hAnsi="Imago"/>
      <w:spacing w:val="5"/>
      <w:sz w:val="24"/>
      <w:lang w:val="en-GB" w:eastAsia="zh-TW"/>
    </w:rPr>
  </w:style>
  <w:style w:type="paragraph" w:styleId="BodyTextIndent">
    <w:name w:val="Body Text Indent"/>
    <w:basedOn w:val="Normal"/>
    <w:rsid w:val="007200F3"/>
    <w:pPr>
      <w:spacing w:after="120"/>
      <w:ind w:left="360"/>
    </w:pPr>
  </w:style>
  <w:style w:type="table" w:styleId="TableGrid">
    <w:name w:val="Table Grid"/>
    <w:basedOn w:val="TableNormal"/>
    <w:rsid w:val="00153265"/>
    <w:pPr>
      <w:spacing w:before="12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A0E23"/>
    <w:pPr>
      <w:spacing w:before="0"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8C2393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23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before="120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5"/>
      </w:numPr>
      <w:pBdr>
        <w:bottom w:val="single" w:sz="4" w:space="1" w:color="auto"/>
      </w:pBdr>
      <w:spacing w:before="360" w:after="60"/>
      <w:jc w:val="left"/>
      <w:outlineLvl w:val="0"/>
    </w:pPr>
    <w:rPr>
      <w:b/>
      <w:caps/>
      <w:kern w:val="28"/>
      <w:sz w:val="22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ilvl w:val="1"/>
        <w:numId w:val="5"/>
      </w:numPr>
      <w:spacing w:after="60"/>
      <w:outlineLvl w:val="1"/>
    </w:pPr>
    <w:rPr>
      <w:b/>
      <w:sz w:val="22"/>
      <w:u w:val="single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5"/>
      </w:numPr>
      <w:tabs>
        <w:tab w:val="left" w:pos="397"/>
      </w:tabs>
      <w:spacing w:after="60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5"/>
      </w:numPr>
      <w:tabs>
        <w:tab w:val="clear" w:pos="1080"/>
        <w:tab w:val="num" w:pos="900"/>
      </w:tabs>
      <w:spacing w:before="24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numPr>
        <w:ilvl w:val="4"/>
        <w:numId w:val="5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5"/>
      </w:numPr>
      <w:spacing w:before="24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5"/>
      </w:numPr>
      <w:spacing w:before="24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5"/>
      </w:numPr>
      <w:spacing w:before="24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5"/>
      </w:numPr>
      <w:spacing w:before="24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">
    <w:name w:val="Indent"/>
    <w:basedOn w:val="Normal"/>
    <w:pPr>
      <w:numPr>
        <w:numId w:val="4"/>
      </w:numPr>
      <w:tabs>
        <w:tab w:val="left" w:pos="1134"/>
      </w:tabs>
    </w:pPr>
  </w:style>
  <w:style w:type="paragraph" w:customStyle="1" w:styleId="Bullet">
    <w:name w:val="Bullet"/>
    <w:basedOn w:val="Normal"/>
    <w:pPr>
      <w:numPr>
        <w:numId w:val="2"/>
      </w:numPr>
      <w:tabs>
        <w:tab w:val="left" w:pos="284"/>
      </w:tabs>
    </w:pPr>
  </w:style>
  <w:style w:type="paragraph" w:styleId="Header">
    <w:name w:val="header"/>
    <w:aliases w:val="En-tête SQ"/>
    <w:basedOn w:val="Normal"/>
    <w:pPr>
      <w:tabs>
        <w:tab w:val="center" w:pos="4153"/>
        <w:tab w:val="right" w:pos="8306"/>
      </w:tabs>
    </w:pPr>
  </w:style>
  <w:style w:type="paragraph" w:customStyle="1" w:styleId="Boxtitle">
    <w:name w:val="Box title"/>
    <w:basedOn w:val="Normal"/>
    <w:rPr>
      <w:b/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HeaderFooter">
    <w:name w:val="Header / Footer"/>
    <w:basedOn w:val="Normal"/>
    <w:pPr>
      <w:spacing w:before="0"/>
    </w:pPr>
    <w:rPr>
      <w:sz w:val="22"/>
    </w:rPr>
  </w:style>
  <w:style w:type="paragraph" w:styleId="TOC1">
    <w:name w:val="toc 1"/>
    <w:basedOn w:val="Normal"/>
    <w:next w:val="Normal"/>
    <w:autoRedefine/>
    <w:uiPriority w:val="39"/>
    <w:pPr>
      <w:tabs>
        <w:tab w:val="left" w:pos="624"/>
        <w:tab w:val="right" w:leader="dot" w:pos="9344"/>
      </w:tabs>
      <w:spacing w:before="60"/>
    </w:pPr>
    <w:rPr>
      <w:b/>
      <w:caps/>
      <w:noProof/>
    </w:rPr>
  </w:style>
  <w:style w:type="paragraph" w:customStyle="1" w:styleId="DocTitle">
    <w:name w:val="Doc Title"/>
    <w:basedOn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ind w:left="1361" w:right="1361"/>
      <w:jc w:val="center"/>
    </w:pPr>
    <w:rPr>
      <w:b/>
      <w:caps/>
      <w:sz w:val="28"/>
    </w:rPr>
  </w:style>
  <w:style w:type="paragraph" w:styleId="TOC2">
    <w:name w:val="toc 2"/>
    <w:basedOn w:val="TOC1"/>
    <w:next w:val="Normal"/>
    <w:autoRedefine/>
    <w:uiPriority w:val="39"/>
    <w:pPr>
      <w:tabs>
        <w:tab w:val="left" w:pos="800"/>
      </w:tabs>
    </w:pPr>
    <w:rPr>
      <w:b w:val="0"/>
      <w:caps w:val="0"/>
    </w:rPr>
  </w:style>
  <w:style w:type="paragraph" w:styleId="TOC3">
    <w:name w:val="toc 3"/>
    <w:basedOn w:val="Normal"/>
    <w:next w:val="Normal"/>
    <w:autoRedefine/>
    <w:uiPriority w:val="39"/>
    <w:pPr>
      <w:tabs>
        <w:tab w:val="left" w:pos="1200"/>
        <w:tab w:val="right" w:leader="dot" w:pos="9360"/>
      </w:tabs>
      <w:ind w:left="400"/>
    </w:pPr>
    <w:rPr>
      <w:noProof/>
    </w:rPr>
  </w:style>
  <w:style w:type="paragraph" w:styleId="TOC4">
    <w:name w:val="toc 4"/>
    <w:basedOn w:val="Normal"/>
    <w:next w:val="Normal"/>
    <w:autoRedefine/>
    <w:semiHidden/>
    <w:pPr>
      <w:tabs>
        <w:tab w:val="left" w:pos="1600"/>
        <w:tab w:val="right" w:leader="dot" w:pos="9360"/>
      </w:tabs>
      <w:ind w:left="600"/>
    </w:pPr>
    <w:rPr>
      <w:noProof/>
    </w:r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character" w:styleId="Hyperlink">
    <w:name w:val="Hyperlink"/>
    <w:rPr>
      <w:color w:val="0000FF"/>
      <w:u w:val="single"/>
    </w:rPr>
  </w:style>
  <w:style w:type="paragraph" w:customStyle="1" w:styleId="HeaderTitle">
    <w:name w:val="HeaderTitle"/>
    <w:basedOn w:val="Header"/>
    <w:pPr>
      <w:tabs>
        <w:tab w:val="clear" w:pos="4153"/>
        <w:tab w:val="clear" w:pos="8306"/>
        <w:tab w:val="center" w:pos="4320"/>
        <w:tab w:val="right" w:pos="8640"/>
      </w:tabs>
      <w:spacing w:before="80"/>
      <w:jc w:val="center"/>
    </w:pPr>
    <w:rPr>
      <w:b/>
      <w:lang w:val="fr-FR" w:eastAsia="fr-FR"/>
    </w:rPr>
  </w:style>
  <w:style w:type="paragraph" w:customStyle="1" w:styleId="TOCTitle">
    <w:name w:val="TOC Title"/>
    <w:basedOn w:val="Normal"/>
    <w:pPr>
      <w:jc w:val="center"/>
    </w:pPr>
    <w:rPr>
      <w:b/>
      <w:caps/>
      <w:sz w:val="28"/>
    </w:rPr>
  </w:style>
  <w:style w:type="character" w:styleId="PageNumber">
    <w:name w:val="page number"/>
    <w:basedOn w:val="DefaultParagraphFont"/>
  </w:style>
  <w:style w:type="character" w:customStyle="1" w:styleId="Heading1Char">
    <w:name w:val="Heading 1 Char"/>
    <w:link w:val="Heading1"/>
    <w:rsid w:val="00D14FB6"/>
    <w:rPr>
      <w:rFonts w:ascii="Arial" w:hAnsi="Arial"/>
      <w:b/>
      <w:caps/>
      <w:kern w:val="28"/>
      <w:sz w:val="22"/>
      <w:lang w:val="en-US" w:eastAsia="en-US" w:bidi="ar-SA"/>
    </w:rPr>
  </w:style>
  <w:style w:type="paragraph" w:customStyle="1" w:styleId="paragpaph1">
    <w:name w:val="paragpaph1"/>
    <w:basedOn w:val="Normal"/>
    <w:pPr>
      <w:ind w:left="850"/>
    </w:pPr>
  </w:style>
  <w:style w:type="character" w:customStyle="1" w:styleId="Heading2Char">
    <w:name w:val="Heading 2 Char"/>
    <w:link w:val="Heading2"/>
    <w:rsid w:val="00D14FB6"/>
    <w:rPr>
      <w:rFonts w:ascii="Arial" w:hAnsi="Arial"/>
      <w:b/>
      <w:sz w:val="22"/>
      <w:u w:val="single"/>
      <w:lang w:val="en-US" w:eastAsia="en-US" w:bidi="ar-SA"/>
    </w:rPr>
  </w:style>
  <w:style w:type="paragraph" w:styleId="BodyText2">
    <w:name w:val="Body Text 2"/>
    <w:basedOn w:val="Normal"/>
    <w:rsid w:val="00C26B0B"/>
    <w:pPr>
      <w:widowControl w:val="0"/>
      <w:spacing w:before="0" w:after="60"/>
      <w:jc w:val="left"/>
    </w:pPr>
    <w:rPr>
      <w:i/>
      <w:noProof/>
      <w:color w:val="0000FF"/>
      <w:sz w:val="22"/>
    </w:rPr>
  </w:style>
  <w:style w:type="paragraph" w:customStyle="1" w:styleId="Text">
    <w:name w:val="Text"/>
    <w:basedOn w:val="Normal"/>
    <w:rsid w:val="00C26B0B"/>
    <w:pPr>
      <w:spacing w:before="0" w:after="120"/>
    </w:pPr>
    <w:rPr>
      <w:rFonts w:ascii="Imago" w:hAnsi="Imago"/>
      <w:sz w:val="22"/>
      <w:lang w:eastAsia="zh-TW"/>
    </w:rPr>
  </w:style>
  <w:style w:type="paragraph" w:styleId="BodyText">
    <w:name w:val="Body Text"/>
    <w:basedOn w:val="Normal"/>
    <w:rsid w:val="00C26B0B"/>
    <w:pPr>
      <w:spacing w:after="120"/>
    </w:pPr>
  </w:style>
  <w:style w:type="paragraph" w:styleId="NormalIndent">
    <w:name w:val="Normal Indent"/>
    <w:basedOn w:val="Normal"/>
    <w:rsid w:val="00C26B0B"/>
    <w:pPr>
      <w:spacing w:before="0"/>
      <w:ind w:left="851"/>
      <w:jc w:val="left"/>
    </w:pPr>
    <w:rPr>
      <w:rFonts w:ascii="Imago" w:hAnsi="Imago"/>
      <w:spacing w:val="5"/>
      <w:sz w:val="24"/>
      <w:lang w:val="en-GB" w:eastAsia="zh-TW"/>
    </w:rPr>
  </w:style>
  <w:style w:type="paragraph" w:styleId="BodyTextIndent">
    <w:name w:val="Body Text Indent"/>
    <w:basedOn w:val="Normal"/>
    <w:rsid w:val="007200F3"/>
    <w:pPr>
      <w:spacing w:after="120"/>
      <w:ind w:left="360"/>
    </w:pPr>
  </w:style>
  <w:style w:type="table" w:styleId="TableGrid">
    <w:name w:val="Table Grid"/>
    <w:basedOn w:val="TableNormal"/>
    <w:rsid w:val="00153265"/>
    <w:pPr>
      <w:spacing w:before="12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A0E23"/>
    <w:pPr>
      <w:spacing w:before="0"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8C2393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23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0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5E517C8DF31048A58D0EF22598C162" ma:contentTypeVersion="7" ma:contentTypeDescription="Create a new document." ma:contentTypeScope="" ma:versionID="24e87bf38df31d137ddd546af8139bff">
  <xsd:schema xmlns:xsd="http://www.w3.org/2001/XMLSchema" xmlns:xs="http://www.w3.org/2001/XMLSchema" xmlns:p="http://schemas.microsoft.com/office/2006/metadata/properties" xmlns:ns2="b7d1e31f-b53c-404c-8054-23c6d76664d5" targetNamespace="http://schemas.microsoft.com/office/2006/metadata/properties" ma:root="true" ma:fieldsID="34af2c387eed7c1e8ab3e0deffbe3dc9" ns2:_="">
    <xsd:import namespace="b7d1e31f-b53c-404c-8054-23c6d76664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d1e31f-b53c-404c-8054-23c6d76664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389BE0-A13C-4B28-B7E4-380672B32F75}">
  <ds:schemaRefs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www.w3.org/XML/1998/namespace"/>
    <ds:schemaRef ds:uri="http://schemas.microsoft.com/office/infopath/2007/PartnerControls"/>
    <ds:schemaRef ds:uri="72011d32-2880-4ba7-86dc-892b8113f90f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4D83E577-7A75-4109-AF0C-1DE82F7846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9A3207-549E-4E83-A426-FE7A5B65AB06}"/>
</file>

<file path=docProps/app.xml><?xml version="1.0" encoding="utf-8"?>
<Properties xmlns="http://schemas.openxmlformats.org/officeDocument/2006/extended-properties" xmlns:vt="http://schemas.openxmlformats.org/officeDocument/2006/docPropsVTypes">
  <Template>8826D8C9.dotm</Template>
  <TotalTime>0</TotalTime>
  <Pages>10</Pages>
  <Words>849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2016-09-02T09:25:00Z</dcterms:created>
  <dcterms:modified xsi:type="dcterms:W3CDTF">2017-06-19T11:05:00Z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0x010100865E517C8DF31048A58D0EF22598C162</vt:lpwstr>
  </property>
  <property fmtid="{D5CDD505-2E9C-101B-9397-08002B2CF9AE}" pid="4" name="docLang">
    <vt:lpwstr>en</vt:lpwstr>
  </property>
</Properties>
</file>