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4C75" w14:textId="41C419B5" w:rsidR="00845A63" w:rsidRDefault="00845A63" w:rsidP="00845A63">
      <w:pPr>
        <w:spacing w:after="60" w:line="276" w:lineRule="auto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1B1B14BD" w14:textId="5D05D3E7" w:rsidR="00845A63" w:rsidRDefault="00845A63" w:rsidP="00845A63">
      <w:pPr>
        <w:spacing w:after="60" w:line="276" w:lineRule="auto"/>
      </w:pPr>
      <w:r>
        <w:rPr>
          <w:rFonts w:eastAsia="Calibri" w:cs="Calibri"/>
        </w:rPr>
        <w:t>192125011</w:t>
      </w:r>
    </w:p>
    <w:p w14:paraId="1B92F62E" w14:textId="77777777" w:rsidR="00845A63" w:rsidRDefault="00845A63" w:rsidP="00845A63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6FFAF5BC" w14:textId="5FB5608C" w:rsidR="00845A63" w:rsidRDefault="00845A63" w:rsidP="00845A63">
      <w:pPr>
        <w:spacing w:line="276" w:lineRule="auto"/>
      </w:pPr>
      <w:proofErr w:type="gramStart"/>
      <w:r>
        <w:rPr>
          <w:rFonts w:eastAsia="Calibri" w:cs="Calibri"/>
          <w:sz w:val="44"/>
        </w:rPr>
        <w:t>Experiment(</w:t>
      </w:r>
      <w:proofErr w:type="gramEnd"/>
      <w:r>
        <w:rPr>
          <w:rFonts w:eastAsia="Calibri" w:cs="Calibri"/>
          <w:sz w:val="44"/>
        </w:rPr>
        <w:t>17</w:t>
      </w:r>
      <w:r>
        <w:rPr>
          <w:rFonts w:eastAsia="Calibri" w:cs="Calibri"/>
          <w:sz w:val="44"/>
        </w:rPr>
        <w:t>):-</w:t>
      </w:r>
    </w:p>
    <w:p w14:paraId="09B221E4" w14:textId="77777777" w:rsidR="00845A63" w:rsidRDefault="00845A63" w:rsidP="00845A63">
      <w:pPr>
        <w:spacing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  <w:r>
        <w:rPr>
          <w:rFonts w:eastAsia="Calibri" w:cs="Calibri"/>
          <w:sz w:val="36"/>
        </w:rPr>
        <w:br/>
      </w:r>
      <w:r>
        <w:rPr>
          <w:rFonts w:eastAsia="Calibri" w:cs="Calibri"/>
        </w:rPr>
        <w:t>AAA Local &amp;amp; Server Based Authentication Configuration in Cisco Packet</w:t>
      </w:r>
    </w:p>
    <w:p w14:paraId="11CACD38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Tracer</w:t>
      </w:r>
    </w:p>
    <w:p w14:paraId="2C2FA953" w14:textId="77777777" w:rsidR="00845A63" w:rsidRDefault="00845A63" w:rsidP="00845A63">
      <w:pPr>
        <w:spacing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requirement:-</w:t>
      </w:r>
      <w:proofErr w:type="gramEnd"/>
    </w:p>
    <w:p w14:paraId="3B7F8FAC" w14:textId="77777777" w:rsidR="00845A63" w:rsidRDefault="00845A63" w:rsidP="00845A63">
      <w:pPr>
        <w:spacing w:line="276" w:lineRule="auto"/>
      </w:pPr>
      <w:proofErr w:type="spellStart"/>
      <w:proofErr w:type="gramStart"/>
      <w:r>
        <w:rPr>
          <w:rFonts w:eastAsia="Calibri" w:cs="Calibri"/>
        </w:rPr>
        <w:t>switches,router</w:t>
      </w:r>
      <w:proofErr w:type="gramEnd"/>
      <w:r>
        <w:rPr>
          <w:rFonts w:eastAsia="Calibri" w:cs="Calibri"/>
        </w:rPr>
        <w:t>,pc's,server</w:t>
      </w:r>
      <w:proofErr w:type="spellEnd"/>
    </w:p>
    <w:p w14:paraId="27B78E01" w14:textId="77777777" w:rsidR="00845A63" w:rsidRDefault="00845A63" w:rsidP="00845A63">
      <w:pPr>
        <w:spacing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47CF9202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switch</w:t>
      </w:r>
    </w:p>
    <w:p w14:paraId="012121CF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link that switch with pc and after connect it with router</w:t>
      </w:r>
    </w:p>
    <w:p w14:paraId="6F1AB5D3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>connect that pc with the switch and the switch to router and router to server</w:t>
      </w:r>
    </w:p>
    <w:p w14:paraId="6EBE3F42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 after connection check the IP address of the all pc in the config</w:t>
      </w:r>
    </w:p>
    <w:p w14:paraId="138DCA07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 if command send correctly you got </w:t>
      </w:r>
      <w:proofErr w:type="spellStart"/>
      <w:r>
        <w:rPr>
          <w:rFonts w:eastAsia="Calibri" w:cs="Calibri"/>
        </w:rPr>
        <w:t>successfull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other wise</w:t>
      </w:r>
      <w:proofErr w:type="spellEnd"/>
      <w:r>
        <w:rPr>
          <w:rFonts w:eastAsia="Calibri" w:cs="Calibri"/>
        </w:rPr>
        <w:t xml:space="preserve"> recheck the connections</w:t>
      </w:r>
    </w:p>
    <w:p w14:paraId="418C3C8B" w14:textId="77777777" w:rsidR="00845A63" w:rsidRDefault="00845A63" w:rsidP="00845A6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 xml:space="preserve"> then a  AAA Local &amp; Server Based Authentication Configuration was stimulated in packet tracer</w:t>
      </w:r>
    </w:p>
    <w:p w14:paraId="3BFB7DB5" w14:textId="77777777" w:rsidR="00845A63" w:rsidRDefault="00845A63" w:rsidP="00845A63">
      <w:r>
        <w:object w:dxaOrig="8304" w:dyaOrig="4680" w14:anchorId="38445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4pt;visibility:visible;mso-wrap-style:square" o:ole="">
            <v:imagedata r:id="rId4" o:title=""/>
          </v:shape>
          <o:OLEObject Type="Embed" ProgID="StaticMetafile" ShapeID="_x0000_i1025" DrawAspect="Content" ObjectID="_1726733728" r:id="rId5"/>
        </w:object>
      </w:r>
    </w:p>
    <w:p w14:paraId="3A126118" w14:textId="77777777" w:rsidR="00845A63" w:rsidRDefault="00845A63" w:rsidP="00845A63">
      <w:r>
        <w:object w:dxaOrig="8304" w:dyaOrig="4680" w14:anchorId="2FED54AC">
          <v:shape id="_x0000_i1026" type="#_x0000_t75" style="width:415.2pt;height:234pt;visibility:visible;mso-wrap-style:square" o:ole="">
            <v:imagedata r:id="rId6" o:title=""/>
          </v:shape>
          <o:OLEObject Type="Embed" ProgID="StaticMetafile" ShapeID="_x0000_i1026" DrawAspect="Content" ObjectID="_1726733729" r:id="rId7"/>
        </w:object>
      </w:r>
    </w:p>
    <w:p w14:paraId="6E23B57A" w14:textId="77777777" w:rsidR="00845A63" w:rsidRDefault="00845A63" w:rsidP="00845A63"/>
    <w:p w14:paraId="6AF5E867" w14:textId="77777777" w:rsidR="00845A63" w:rsidRDefault="00845A63" w:rsidP="00845A63"/>
    <w:p w14:paraId="76E1A496" w14:textId="77777777" w:rsidR="00845A63" w:rsidRDefault="00845A63" w:rsidP="00845A63"/>
    <w:p w14:paraId="4974015B" w14:textId="77777777" w:rsidR="00845A63" w:rsidRDefault="00845A63" w:rsidP="00845A63"/>
    <w:p w14:paraId="0264EB6F" w14:textId="77777777" w:rsidR="00845A63" w:rsidRDefault="00845A63" w:rsidP="00845A63">
      <w:pPr>
        <w:spacing w:line="276" w:lineRule="auto"/>
      </w:pPr>
    </w:p>
    <w:p w14:paraId="74A8BFF6" w14:textId="77777777" w:rsidR="00845A63" w:rsidRDefault="00845A63" w:rsidP="00845A63">
      <w:pPr>
        <w:spacing w:after="200"/>
      </w:pPr>
    </w:p>
    <w:p w14:paraId="08D93AE2" w14:textId="77777777" w:rsidR="00845A63" w:rsidRDefault="00845A63" w:rsidP="00845A63">
      <w:pPr>
        <w:spacing w:after="200"/>
      </w:pPr>
    </w:p>
    <w:p w14:paraId="10B4938C" w14:textId="77777777" w:rsidR="00845A63" w:rsidRDefault="00845A63" w:rsidP="00845A63">
      <w:pPr>
        <w:spacing w:after="200"/>
      </w:pPr>
    </w:p>
    <w:p w14:paraId="7A8D121C" w14:textId="77777777" w:rsidR="00845A63" w:rsidRDefault="00845A63" w:rsidP="00845A63">
      <w:pPr>
        <w:spacing w:after="200"/>
      </w:pPr>
    </w:p>
    <w:p w14:paraId="10FCBB7A" w14:textId="77777777" w:rsidR="00845A63" w:rsidRDefault="00845A63" w:rsidP="00845A63">
      <w:pPr>
        <w:spacing w:after="200"/>
      </w:pPr>
    </w:p>
    <w:p w14:paraId="4AB1022C" w14:textId="77777777" w:rsidR="00845A63" w:rsidRDefault="00845A63" w:rsidP="00845A63">
      <w:pPr>
        <w:spacing w:after="200" w:line="276" w:lineRule="auto"/>
      </w:pPr>
    </w:p>
    <w:p w14:paraId="743B895F" w14:textId="77777777" w:rsidR="00116CB6" w:rsidRDefault="00116CB6"/>
    <w:sectPr w:rsidR="0011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6"/>
    <w:rsid w:val="00116CB6"/>
    <w:rsid w:val="008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E4EE"/>
  <w15:chartTrackingRefBased/>
  <w15:docId w15:val="{C9D6FF8A-65BE-4C9D-985F-5C88A3C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6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2022-10-08T05:58:00Z</dcterms:created>
  <dcterms:modified xsi:type="dcterms:W3CDTF">2022-10-08T05:59:00Z</dcterms:modified>
</cp:coreProperties>
</file>