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r>
        <w:rPr>
          <w:b/>
          <w:bCs/>
          <w:color w:val="8892B0"/>
          <w:sz w:val="24"/>
          <w:szCs w:val="24"/>
        </w:rPr>
        <w:t xml:space="preserve">HANDS-ON LAB GUIDE</w:t>
      </w:r>
    </w:p>
    <w:p>
      <w:pPr>
        <w:spacing w:after="200" w:before="200"/>
      </w:pPr>
      <w:r>
        <w:rPr>
          <w:b/>
          <w:bCs/>
          <w:color w:val="1E2761"/>
          <w:sz w:val="40"/>
          <w:szCs w:val="40"/>
        </w:rPr>
        <w:t xml:space="preserve">Context Passing, Short-Term Memory &amp; the Orchestrator</w:t>
      </w:r>
    </w:p>
    <w:p>
      <w:pPr>
        <w:spacing w:after="160" w:line="300"/>
      </w:pPr>
      <w:r>
        <w:rPr>
          <w:sz w:val="22"/>
          <w:szCs w:val="22"/>
        </w:rPr>
        <w:t xml:space="preserve">Extending the Orchestrator Agent lab so agents share information with each other and with a final Resolution Agent — entirely with plain Python and your existing local Qwen model.</w:t>
      </w:r>
    </w:p>
    <w:p>
      <w:pPr>
        <w:spacing w:after="200"/>
      </w:pPr>
      <w:r>
        <w:rPr>
          <w:sz w:val="21"/>
          <w:szCs w:val="21"/>
        </w:rPr>
        <w:t xml:space="preserve">Prepared for: Vodafone Technical Training Session</w:t>
      </w:r>
    </w:p>
    <w:p>
      <w:pPr>
        <w:spacing w:after="200"/>
      </w:pPr>
      <w:r>
        <w:rPr>
          <w:sz w:val="21"/>
          <w:szCs w:val="21"/>
        </w:rPr>
        <w:t xml:space="preserve">Format: Instructor-led, hands-on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Objective</w:t>
      </w:r>
    </w:p>
    <w:p>
      <w:pPr>
        <w:spacing w:after="160" w:line="300"/>
      </w:pPr>
      <w:r>
        <w:rPr>
          <w:sz w:val="22"/>
          <w:szCs w:val="22"/>
        </w:rPr>
        <w:t xml:space="preserve">By the end of this lab, students will be able to: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Define and distinguish three core multi-agent concepts: Orchestration, Context Passing, and Short-Term Memory.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Extend the Orchestrator Agent lab so a specialist's output is captured and passed forward, instead of being discarded once printed.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Build a simple short_term_memory dictionary that accumulates the customer request, the Orchestrator's decision, and every specialist's finding over the course of one run.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Build a Resolution Agent that reads the entire accumulated memory — not just the last message — to produce a final answer.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Explain clearly to students why this in-process dictionary is a teaching model for short-term memory, and not a production memory system.</w:t>
      </w:r>
    </w:p>
    <w:p>
      <w:pPr>
        <w:pStyle w:val="Heading1"/>
        <w:spacing w:after="160" w:before="360"/>
      </w:pPr>
      <w:r>
        <w:t xml:space="preserve">2. Key Concepts</w:t>
      </w:r>
    </w:p>
    <w:p>
      <w:pPr>
        <w:spacing w:after="160" w:line="300"/>
      </w:pPr>
      <w:r>
        <w:rPr>
          <w:sz w:val="22"/>
          <w:szCs w:val="22"/>
        </w:rPr>
        <w:t xml:space="preserve">This lab introduces three ideas that are easy to blur together. Keep them separate in how you explain them:</w:t>
      </w:r>
    </w:p>
    <w:p>
      <w:pPr>
        <w:spacing w:after="160" w:line="300"/>
      </w:pPr>
      <w:r>
        <w:rPr>
          <w:b/>
          <w:bCs/>
          <w:color w:val="1E2761"/>
          <w:sz w:val="22"/>
          <w:szCs w:val="22"/>
        </w:rPr>
        <w:t xml:space="preserve">Context Passing — </w:t>
      </w:r>
      <w:r>
        <w:rPr>
          <w:sz w:val="22"/>
          <w:szCs w:val="22"/>
        </w:rPr>
        <w:t xml:space="preserve">one agent's output is passed to another agent.</w:t>
      </w:r>
    </w:p>
    <w:p>
      <w:pPr>
        <w:spacing w:after="160" w:line="300"/>
      </w:pPr>
      <w:r>
        <w:rPr>
          <w:b/>
          <w:bCs/>
          <w:color w:val="1E2761"/>
          <w:sz w:val="22"/>
          <w:szCs w:val="22"/>
        </w:rPr>
        <w:t xml:space="preserve">Short-Term Memory — </w:t>
      </w:r>
      <w:r>
        <w:rPr>
          <w:sz w:val="22"/>
          <w:szCs w:val="22"/>
        </w:rPr>
        <w:t xml:space="preserve">the system maintains information from the current session and makes it available to subsequent agents/turns.</w:t>
      </w:r>
    </w:p>
    <w:p>
      <w:pPr>
        <w:spacing w:after="160" w:line="300"/>
      </w:pPr>
      <w:r>
        <w:rPr>
          <w:b/>
          <w:bCs/>
          <w:color w:val="1E2761"/>
          <w:sz w:val="22"/>
          <w:szCs w:val="22"/>
        </w:rPr>
        <w:t xml:space="preserve">Orchestrator — </w:t>
      </w:r>
      <w:r>
        <w:rPr>
          <w:sz w:val="22"/>
          <w:szCs w:val="22"/>
        </w:rPr>
        <w:t xml:space="preserve">decides which specialist agent should handle the request.</w:t>
      </w:r>
    </w:p>
    <w:p>
      <w:pPr>
        <w:spacing w:after="160" w:line="300"/>
      </w:pPr>
      <w:r>
        <w:rPr>
          <w:sz w:val="22"/>
          <w:szCs w:val="22"/>
        </w:rPr>
        <w:t xml:space="preserve">We can demonstrate all three with plain Python and the same local Qwen model used in every earlier lab — no new libraries or hosted services are required.</w:t>
      </w:r>
    </w:p>
    <w:p>
      <w:pPr>
        <w:pStyle w:val="Heading1"/>
        <w:spacing w:after="160" w:before="360"/>
      </w:pPr>
      <w:r>
        <w:t xml:space="preserve">3. Lab Scenario</w:t>
      </w:r>
    </w:p>
    <w:p>
      <w:pPr>
        <w:spacing w:after="160" w:line="300"/>
      </w:pPr>
      <w:r>
        <w:rPr>
          <w:sz w:val="22"/>
          <w:szCs w:val="22"/>
        </w:rPr>
        <w:t xml:space="preserve">Use this Vodafone scenario, which deliberately touches two categories at once (billing and roaming) so the Orchestrator's single decision, and the memory built around it, are both visible to students: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"My bill increased from £40 to £95.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I also travelled to Dubai and used mobile data.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Please explain what happened."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4. Architecture Overview</w:t>
      </w:r>
    </w:p>
    <w:p>
      <w:pPr>
        <w:spacing w:after="160" w:line="300"/>
      </w:pPr>
      <w:r>
        <w:rPr>
          <w:sz w:val="22"/>
          <w:szCs w:val="22"/>
        </w:rPr>
        <w:t xml:space="preserve">The request now flows through four stages instead of two: the Orchestrator picks a specialist, that specialist's finding is written into short-term memory, and a Resolution Agent reads the whole memory to produce the final answer.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CUSTOMER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 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 ▼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┌──────────────┐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│ ORCHESTRATOR 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│    AGENT     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└──────┬──────┘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decides agent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┌────────┬────────┐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▼                 ▼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BILLING AGENT     ROAMING AGENT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│                 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└────────┬────────┘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SHORT-TERM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MEMORY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▼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RESOLUTION AGENT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▼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FINAL ANSWER</w:t>
      </w:r>
    </w:p>
    <w:p>
      <w:pPr>
        <w:spacing w:after="220"/>
      </w:pPr>
    </w:p>
    <w:p>
      <w:pPr>
        <w:spacing w:after="80" w:before="8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 xml:space="preserve">Figure 1 — The same architecture, showing what each agent reads from and writes to short-term memory.</w:t>
      </w:r>
    </w:p>
    <w:p>
      <w:pPr>
        <w:pStyle w:val="Heading1"/>
        <w:spacing w:after="160" w:before="360"/>
      </w:pPr>
      <w:r>
        <w:t xml:space="preserve">5. Part 1 — Build multi_agent_memory.py</w:t>
      </w:r>
    </w:p>
    <w:p>
      <w:pPr>
        <w:spacing w:after="160" w:line="300"/>
      </w:pPr>
      <w:r>
        <w:rPr>
          <w:sz w:val="22"/>
          <w:szCs w:val="22"/>
        </w:rPr>
        <w:t xml:space="preserve">Create a file named multi_agent_memory.py with the content below. It is heavily commented in numbered steps so you can teach directly from the Python file rather than switching back and forth to slides: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import os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from transformers import pipeline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1. IMPORTS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transformers gives us the local pipeline() function.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os is unused directly but kept for parity with the earlier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labs, in case students want to read environment variables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(e.g. HF_TOKEN) later.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2. LOAD THE LOCAL MODEL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Same small local model as every earlier lab. Nothing about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memory or context passing requires a different or larger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model — it is entirely a Python-side pattern.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ai = pipeline(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"text-generation",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model="Qwen/Qwen2.5-0.5B-Instruct"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3. SHORT-TERM MEMORY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This dictionary IS our short-term memory. It is nothing more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than a plain Python dictionary that lives for as long as this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script is running.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short_term_memory = 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"customer_request": "",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"orchestrator_decision": "",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"agent_findings": []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4. ORCHESTRATOR AGENT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Reuses the reliable orchestrator pattern from the previous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lab: few-shot examples, one-word answer, do_sample=False.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def orchestrator(customer_request):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print("\n🤖 ORCHESTRATOR AGENT")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print("------------------------------------------")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print("Analyzing request...")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prompt = f"""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Your ONLY job is to choose the best specialist.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SPECIALISTS: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BILLING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Use for: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High bill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Unexpected charges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Payment problems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Plan charges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ROAMING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Use for: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Travel abroad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International usage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Roaming charges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TECHNICAL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Use for: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- 4G or 5G problems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Mobile internet not working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Network problems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SIM problems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Phone connectivity problems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Here are examples: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Customer: My bill is £95 instead of £40.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Answer: BILLING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Customer: I travelled to Dubai and received roaming charges.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Answer: ROAMING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Customer: My 5G internet is not working.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Answer: TECHNICAL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Now classify this customer request: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{customer_request}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Answer with ONLY ONE WORD: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BILLING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ROAMING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TECHNICAL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"""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messages = [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{"role": "system", "content": "You are a routing agent. Return only one category."},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{"role": "user", "content": prompt}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response = ai(messages, max_new_tokens=5, do_sample=False)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decision = response[0]["generated_text"][-1]["content"].strip().upper()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print(f"Decision: {decision}")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if "TECHNICAL" in decision: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return "TECHNICAL"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if "ROAMING" in decision: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return "ROAMING"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if "BILLING" in decision: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return "BILLING"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return "BILLING"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5. BILLING AGENT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Notice this agent takes "context", not "customer_request".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That single rename is what makes context passing visible in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the code — the specialist no longer has direct access to the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raw customer message, only to whatever context it is handed.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def billing_agent(context):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messages = [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"role": "system",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"content": "You are a Vodafone billing specialist. Using the context 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 "provided, explain the likely billing cause clearly and briefly."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},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{"role": "user", "content": context}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response = ai(messages, max_new_tokens=100, do_sample=True, temperature=0.7)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return response[0]["generated_text"][-1]["content"]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6. ROAMING AGENT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def roaming_agent(context):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messages = [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"role": "system",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"content": "You are a Vodafone roaming specialist. Using the context 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 "provided, explain the likely roaming cause clearly and briefly."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},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{"role": "user", "content": context}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response = ai(messages, max_new_tokens=100, do_sample=True, temperature=0.7)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return response[0]["generated_text"][-1]["content"]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7. TECHNICAL AGENT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def technical_agent(context):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messages = [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"role": "system",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"content": "You are a Vodafone technical support specialist. Using the 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 "context provided, give a short, practical troubleshooting suggestion."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},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{"role": "user", "content": context}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response = ai(messages, max_new_tokens=100, do_sample=True, temperature=0.7)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return response[0]["generated_text"][-1]["content"]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8. SPECIALIST LOOKUP TABLE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Connects the Orchestrator's text decision to an actual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Python function, exactly as in the orchestrator lab.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SPECIALISTS = 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"BILLING": billing_agent,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"ROAMING": roaming_agent,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"TECHNICAL": technical_agent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9. RESOLUTION AGENT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This agent receives the ENTIRE short_term_memory dictionary,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not a single string. It builds its own context from all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three pieces of memory before answering.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def resolution_agent(memory):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findings_text = "\n".join(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f"- {f['agent']}: {f['finding']}" for f in memory["agent_findings"]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context = f"""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 Request: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{memory["customer_request"]}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Orchestrator Decision: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{memory["orchestrator_decision"]}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Specialist Findings: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{findings_text}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"""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messages = [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"role": "system",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"content": "You are a Vodafone customer resolution specialist. Using the 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 "full context below, give the customer a clear, short explanation 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    "and a recommended next step."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},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{"role": "user", "content": context}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response = ai(messages, max_new_tokens=150, do_sample=True, temperature=0.7)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return response[0]["generated_text"][-1]["content"]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10. START THE DEMO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print("\n==========================================")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     VODAFONE MULTI-AGENT MEMORY DEMO")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print("==========================================")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11. GET THE CUSTOMER REQUEST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customer_request = input("\nCustomer: 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12. STORE THE REQUEST IN MEMORY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The very first thing that goes into short-term memory is the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customer's own request — everything else builds on top of it.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short_term_memory["customer_request"] = customer_request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13. ORCHESTRATOR DECIDES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selected_agent = orchestrator(customer_request)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short_term_memory["orchestrator_decision"] = selected_agent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14. BUILD CONTEXT FOR THE SPECIALIST (CONTEXT PASSING)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The specialist does not receive the raw customer_request on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its own. It receives a context string built FROM short-term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memory — the original request AND the Orchestrator's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decision. This is context passing in action.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context = f"""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 Request: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{short_term_memory["customer_request"]}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Orchestrator Decision: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{short_term_memory["orchestrator_decision"]}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"""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specialist_function = SPECIALISTS[selected_agent]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specialist_result = specialist_function(context)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15. RUN THE SPECIALIST AND UPDATE MEMORY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short_term_memory["agent_findings"].append(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"agent": selected_agent,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"finding": specialist_result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print("\n🤖", selected_agent, "AGENT")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print("------------------------------------------")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print(specialist_result)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print("\n🧠 SHORT-TERM MEMORY UPDATED")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print("------------------------------------------")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print("Customer request ✓")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print("Orchestrator decision ✓")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print("Specialist finding ✓")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16. SHOW THE MEMORY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This is a great point to pause during your class.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Show students: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"This is what the system currently remembers."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print("\n==========================================")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       CURRENT SHORT-TERM MEMORY")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print("==========================================")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print("\nCustomer:")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print(short_term_memory["customer_request"])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print("\nOrchestrator:")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print(short_term_memory["orchestrator_decision"])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print("\nAgent Findings:")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for finding in short_term_memory["agent_findings"]: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print(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f"- {finding['agent']}: 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f"{finding['finding']}"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17. PASS MEMORY TO RESOLUTION AGENT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The Resolution Agent receives the accumulated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short-term memory.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This demonstrates BOTH: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      CONTEXT PASSING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and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      SHORT-TERM MEMORY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print("\n🤖 RESOLUTION AGENT")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print("------------------------------------------")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final_answer = resolution_agent(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short_term_memory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18. FINAL RESPONSE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============================================================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print("\n==========================================")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             FINAL RESPONSE")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print("==========================================")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print(final_answer)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print("\n==========================================")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              DEMO COMPLETE")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print("==========================================")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6. What You Are Actually Demonstrating</w:t>
      </w:r>
    </w:p>
    <w:p>
      <w:pPr>
        <w:spacing w:after="160" w:line="300"/>
      </w:pPr>
      <w:r>
        <w:rPr>
          <w:sz w:val="22"/>
          <w:szCs w:val="22"/>
        </w:rPr>
        <w:t xml:space="preserve">This one program now demonstrates three important concepts at once.</w:t>
      </w:r>
    </w:p>
    <w:p>
      <w:pPr>
        <w:pStyle w:val="Heading2"/>
        <w:spacing w:after="120" w:before="260"/>
      </w:pPr>
      <w:r>
        <w:t xml:space="preserve">6.1 Orchestration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Orchestrator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AI decides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Billing / Roaming / Technical</w:t>
      </w:r>
    </w:p>
    <w:p>
      <w:pPr>
        <w:spacing w:after="220"/>
      </w:pPr>
    </w:p>
    <w:p>
      <w:pPr>
        <w:spacing w:after="160" w:line="300"/>
      </w:pPr>
      <w:r>
        <w:rPr>
          <w:sz w:val="22"/>
          <w:szCs w:val="22"/>
        </w:rPr>
        <w:t xml:space="preserve">The Orchestrator determines which specialist should receive the request — exactly as in the previous lab.</w:t>
      </w:r>
    </w:p>
    <w:p>
      <w:pPr>
        <w:pStyle w:val="Heading2"/>
        <w:spacing w:after="120" w:before="260"/>
      </w:pPr>
      <w:r>
        <w:t xml:space="preserve">6.2 Context Passing</w:t>
      </w:r>
    </w:p>
    <w:p>
      <w:pPr>
        <w:spacing w:after="160" w:line="300"/>
      </w:pPr>
      <w:r>
        <w:rPr>
          <w:sz w:val="22"/>
          <w:szCs w:val="22"/>
        </w:rPr>
        <w:t xml:space="preserve">Suppose the Orchestrator decides ROAMING. We construct a context string from short-term memory: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context = f"""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 Request: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{short_term_memory["customer_request"]}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Orchestrator Decision: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{short_term_memory["orchestrator_decision"]}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"""</w:t>
      </w:r>
    </w:p>
    <w:p>
      <w:pPr>
        <w:spacing w:after="200"/>
      </w:pPr>
    </w:p>
    <w:p>
      <w:pPr>
        <w:spacing w:after="160" w:line="300"/>
      </w:pPr>
      <w:r>
        <w:rPr>
          <w:sz w:val="22"/>
          <w:szCs w:val="22"/>
        </w:rPr>
        <w:t xml:space="preserve">And send that to roaming_agent(context) instead of the raw customer request: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CONTEXT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▼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┌─────────────┐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│ Roaming Agent│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└─────────────┘</w:t>
      </w:r>
    </w:p>
    <w:p>
      <w:pPr>
        <w:spacing w:after="220"/>
      </w:pPr>
    </w:p>
    <w:p>
      <w:pPr>
        <w:spacing w:after="160" w:line="300"/>
      </w:pPr>
      <w:r>
        <w:rPr>
          <w:sz w:val="22"/>
          <w:szCs w:val="22"/>
        </w:rPr>
        <w:t xml:space="preserve">The agent doesn't have to rediscover the original request — it's handed the context, ready to use.</w:t>
      </w:r>
    </w:p>
    <w:p>
      <w:pPr>
        <w:pStyle w:val="Heading2"/>
        <w:spacing w:after="120" w:before="260"/>
      </w:pPr>
      <w:r>
        <w:t xml:space="preserve">6.3 Short-Term Memory</w:t>
      </w:r>
    </w:p>
    <w:p>
      <w:pPr>
        <w:spacing w:after="160" w:line="300"/>
      </w:pPr>
      <w:r>
        <w:rPr>
          <w:sz w:val="22"/>
          <w:szCs w:val="22"/>
        </w:rPr>
        <w:t xml:space="preserve">Our dictionary is acting as our simple in-process short-term memory: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short_term_memory = 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"customer_request": "",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"orchestrator_decision": "",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"agent_findings": []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}</w:t>
      </w:r>
    </w:p>
    <w:p>
      <w:pPr>
        <w:spacing w:after="200"/>
      </w:pPr>
    </w:p>
    <w:p>
      <w:pPr>
        <w:spacing w:after="160" w:line="300"/>
      </w:pPr>
      <w:r>
        <w:rPr>
          <w:sz w:val="22"/>
          <w:szCs w:val="22"/>
        </w:rPr>
        <w:t xml:space="preserve">As the system runs, that dictionary accumulates one field at a time: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START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Memory: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{}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 arrives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Memory: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customer_request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}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Orchestrator decides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Memory: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customer_request,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orchestrator_decision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}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Specialist works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Memory: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{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customer_request,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orchestrator_decision,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agent_findings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}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Resolution Agent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Uses entire memory</w:t>
      </w:r>
    </w:p>
    <w:p>
      <w:pPr>
        <w:spacing w:after="220"/>
      </w:pPr>
    </w:p>
    <w:p>
      <w:pPr>
        <w:pBdr>
          <w:top w:val="none" w:color="FFFFFF" w:sz="0"/>
          <w:left w:val="single" w:color="1E2761" w:sz="24"/>
          <w:bottom w:val="none" w:color="FFFFFF" w:sz="0"/>
          <w:right w:val="none" w:color="FFFFFF" w:sz="0"/>
        </w:pBdr>
        <w:shd w:fill="EDEFF9" w:val="clear"/>
        <w:spacing w:after="220" w:before="120" w:line="300"/>
        <w:ind w:left="260" w:right="200"/>
      </w:pPr>
      <w:r>
        <w:rPr>
          <w:i/>
          <w:iCs/>
          <w:color w:val="1E2761"/>
          <w:sz w:val="22"/>
          <w:szCs w:val="22"/>
        </w:rPr>
        <w:t xml:space="preserve">“Context passing is the act of giving information to another agent. Short-term memory is the mechanism we use to retain the information from the current interaction so that multiple agents can use it.”</w:t>
      </w:r>
    </w:p>
    <w:p>
      <w:pPr>
        <w:spacing w:after="160" w:line="300"/>
      </w:pPr>
      <w:r>
        <w:rPr>
          <w:sz w:val="22"/>
          <w:szCs w:val="22"/>
        </w:rPr>
        <w:t xml:space="preserve">That's a very clean distinction to leave students with.</w:t>
      </w:r>
    </w:p>
    <w:p>
      <w:pPr>
        <w:pStyle w:val="Heading1"/>
        <w:spacing w:after="160" w:before="360"/>
      </w:pPr>
      <w:r>
        <w:t xml:space="preserve">7. Part 2 — Run the Live Demo</w:t>
      </w:r>
    </w:p>
    <w:p>
      <w:pPr>
        <w:spacing w:after="160" w:line="300"/>
      </w:pPr>
      <w:r>
        <w:rPr>
          <w:sz w:val="22"/>
          <w:szCs w:val="22"/>
        </w:rPr>
        <w:t xml:space="preserve">Run the script and use this input first: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My Vodafone bill normally costs £40,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but this month it is £95.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I also travelled to Dubai last week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and used mobile data while I was there.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I want to understand why my bill increased.</w:t>
      </w:r>
    </w:p>
    <w:p>
      <w:pPr>
        <w:spacing w:after="200"/>
      </w:pPr>
    </w:p>
    <w:p>
      <w:pPr>
        <w:spacing w:after="160" w:line="300"/>
      </w:pPr>
      <w:r>
        <w:rPr>
          <w:sz w:val="22"/>
          <w:szCs w:val="22"/>
        </w:rPr>
        <w:t xml:space="preserve">Then pause at: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🤖 ORCHESTRATOR AGENT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Decision: ROAMING</w:t>
      </w:r>
    </w:p>
    <w:p>
      <w:pPr>
        <w:spacing w:after="200"/>
      </w:pPr>
    </w:p>
    <w:p>
      <w:pPr>
        <w:spacing w:after="160" w:line="300"/>
      </w:pPr>
      <w:r>
        <w:rPr>
          <w:sz w:val="22"/>
          <w:szCs w:val="22"/>
        </w:rPr>
        <w:t xml:space="preserve">And say to the class:</w:t>
      </w:r>
    </w:p>
    <w:p>
      <w:pPr>
        <w:pBdr>
          <w:top w:val="none" w:color="FFFFFF" w:sz="0"/>
          <w:left w:val="single" w:color="1E2761" w:sz="24"/>
          <w:bottom w:val="none" w:color="FFFFFF" w:sz="0"/>
          <w:right w:val="none" w:color="FFFFFF" w:sz="0"/>
        </w:pBdr>
        <w:shd w:fill="EDEFF9" w:val="clear"/>
        <w:spacing w:after="220" w:before="120" w:line="300"/>
        <w:ind w:left="260" w:right="200"/>
      </w:pPr>
      <w:r>
        <w:rPr>
          <w:i/>
          <w:iCs/>
          <w:color w:val="1E2761"/>
          <w:sz w:val="22"/>
          <w:szCs w:val="22"/>
        </w:rPr>
        <w:t xml:space="preserve">“Notice that I didn't write an if-condition saying Dubai means Roaming. The Orchestrator Agent made that decision.”</w:t>
      </w:r>
    </w:p>
    <w:p>
      <w:pPr>
        <w:spacing w:after="160" w:line="300"/>
      </w:pPr>
      <w:r>
        <w:rPr>
          <w:sz w:val="22"/>
          <w:szCs w:val="22"/>
        </w:rPr>
        <w:t xml:space="preserve">Then show the memory: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CURRENT SHORT-TERM MEMORY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Customer: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My Vodafone bill normally costs £40...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Orchestrator: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ROAMING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Agent Findings: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- ROAMING: ...</w:t>
      </w:r>
    </w:p>
    <w:p>
      <w:pPr>
        <w:spacing w:after="200"/>
      </w:pPr>
    </w:p>
    <w:p>
      <w:pPr>
        <w:spacing w:after="160" w:line="300"/>
      </w:pPr>
      <w:r>
        <w:rPr>
          <w:sz w:val="22"/>
          <w:szCs w:val="22"/>
        </w:rPr>
        <w:t xml:space="preserve">And say:</w:t>
      </w:r>
    </w:p>
    <w:p>
      <w:pPr>
        <w:pBdr>
          <w:top w:val="none" w:color="FFFFFF" w:sz="0"/>
          <w:left w:val="single" w:color="1E2761" w:sz="24"/>
          <w:bottom w:val="none" w:color="FFFFFF" w:sz="0"/>
          <w:right w:val="none" w:color="FFFFFF" w:sz="0"/>
        </w:pBdr>
        <w:shd w:fill="EDEFF9" w:val="clear"/>
        <w:spacing w:after="220" w:before="120" w:line="300"/>
        <w:ind w:left="260" w:right="200"/>
      </w:pPr>
      <w:r>
        <w:rPr>
          <w:i/>
          <w:iCs/>
          <w:color w:val="1E2761"/>
          <w:sz w:val="22"/>
          <w:szCs w:val="22"/>
        </w:rPr>
        <w:t xml:space="preserve">“Now the Resolution Agent gets this accumulated context. It doesn't start from zero.”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 xml:space="preserve">Figure 2 — The live demo: short-term memory shown mid-run, followed by the Resolution Agent's final response, built from the full accumulated context.</w:t>
      </w:r>
    </w:p>
    <w:p>
      <w:pPr>
        <w:pStyle w:val="Heading1"/>
        <w:spacing w:after="160" w:before="360"/>
      </w:pPr>
      <w:r>
        <w:t xml:space="preserve">8. Important Caveat: This Is Not Production Memory</w:t>
      </w:r>
    </w:p>
    <w:p>
      <w:pPr>
        <w:spacing w:after="160" w:line="300"/>
      </w:pPr>
      <w:r>
        <w:rPr>
          <w:sz w:val="22"/>
          <w:szCs w:val="22"/>
        </w:rPr>
        <w:t xml:space="preserve">Be precise with your students here: short_term_memory is a simple demonstration of the concept, not a production memory system. It exists only while this Python process is running: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Python starts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Memory exists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Agents use memory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Python stops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↓</w:t>
      </w:r>
    </w:p>
    <w:p>
      <w:pPr>
        <w:spacing w:after="0" w:line="240"/>
        <w:jc w:val="center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Memory disappears</w:t>
      </w:r>
    </w:p>
    <w:p>
      <w:pPr>
        <w:spacing w:after="220"/>
      </w:pPr>
    </w:p>
    <w:p>
      <w:pPr>
        <w:pBdr>
          <w:top w:val="single" w:color="1E2761" w:sz="4"/>
          <w:left w:val="single" w:color="1E2761" w:sz="4"/>
          <w:bottom w:val="none" w:color="FFFFFF" w:sz="0"/>
          <w:right w:val="single" w:color="1E2761" w:sz="4"/>
        </w:pBdr>
        <w:shd w:fill="1E2761" w:val="clear"/>
        <w:spacing w:after="0" w:before="200"/>
        <w:ind w:left="200" w:right="200"/>
      </w:pPr>
      <w:r>
        <w:rPr>
          <w:b/>
          <w:bCs/>
          <w:color w:val="FFFFFF"/>
          <w:sz w:val="20"/>
          <w:szCs w:val="20"/>
        </w:rPr>
        <w:t xml:space="preserve">Instructor note</w:t>
      </w:r>
    </w:p>
    <w:p>
      <w:pPr>
        <w:pBdr>
          <w:top w:val="none" w:color="FFFFFF" w:sz="0"/>
          <w:left w:val="single" w:color="1E2761" w:sz="4"/>
          <w:bottom w:val="single" w:color="1E2761" w:sz="4"/>
          <w:right w:val="single" w:color="1E2761" w:sz="4"/>
        </w:pBdr>
        <w:shd w:fill="1E2761" w:val="clear"/>
        <w:spacing w:after="220" w:line="280"/>
        <w:ind w:left="200" w:right="200"/>
      </w:pPr>
      <w:r>
        <w:rPr>
          <w:color w:val="FFFFFF"/>
          <w:sz w:val="21"/>
          <w:szCs w:val="21"/>
        </w:rPr>
        <w:t xml:space="preserve">That limitation is actually a great setup for later introducing real persistent / session memory services — the dictionary here is deliberately the simplest possible version of the idea, not the production version.</w:t>
      </w:r>
    </w:p>
    <w:p>
      <w:pPr>
        <w:pStyle w:val="Heading1"/>
        <w:spacing w:after="160" w:before="360"/>
      </w:pPr>
      <w:r>
        <w:t xml:space="preserve">9. Where This Leads</w:t>
      </w:r>
    </w:p>
    <w:p>
      <w:pPr>
        <w:spacing w:after="160" w:line="300"/>
      </w:pPr>
      <w:r>
        <w:rPr>
          <w:sz w:val="22"/>
          <w:szCs w:val="22"/>
        </w:rPr>
        <w:t xml:space="preserve">This lab completes a clear teaching progression that students can now see end-to-end: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sz w:val="22"/>
          <w:szCs w:val="22"/>
        </w:rPr>
        <w:t xml:space="preserve">Local LLM — a small model running entirely offline.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sz w:val="22"/>
          <w:szCs w:val="22"/>
        </w:rPr>
        <w:t xml:space="preserve">Agent — the model given a role via a system prompt.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sz w:val="22"/>
          <w:szCs w:val="22"/>
        </w:rPr>
        <w:t xml:space="preserve">Orchestrator — an agent whose job is to route, not to answer.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sz w:val="22"/>
          <w:szCs w:val="22"/>
        </w:rPr>
        <w:t xml:space="preserve">Multi-Agent — several specialists, one of which is selected at runtime.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sz w:val="22"/>
          <w:szCs w:val="22"/>
        </w:rPr>
        <w:t xml:space="preserve">Context Passing — one agent's output becomes another agent's input.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sz w:val="22"/>
          <w:szCs w:val="22"/>
        </w:rPr>
        <w:t xml:space="preserve">Short-Term Memory — a shared structure that accumulates context across the whole run.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sz w:val="22"/>
          <w:szCs w:val="22"/>
        </w:rPr>
        <w:t xml:space="preserve">Production Multi-Agent System — the same shape, backed by a persistent memory service instead of a Python dictionary.</w:t>
      </w:r>
    </w:p>
    <w:p>
      <w:pPr>
        <w:pStyle w:val="Heading1"/>
        <w:spacing w:after="160" w:before="360"/>
      </w:pPr>
      <w:r>
        <w:t xml:space="preserve">10. Summary</w:t>
      </w:r>
    </w:p>
    <w:p>
      <w:pPr>
        <w:spacing w:after="160" w:line="300"/>
      </w:pPr>
      <w:r>
        <w:rPr>
          <w:sz w:val="22"/>
          <w:szCs w:val="22"/>
        </w:rPr>
        <w:t xml:space="preserve">Students leave this lab having turned a single-shot Orchestrator demo into a system where agents build on each other's work. The short_term_memory dictionary makes two previously invisible ideas — context passing and short-term memory — visible and inspectable in the console, which is exactly what makes them teachable live.</w:t>
      </w:r>
    </w:p>
    <w:p>
      <w:pPr>
        <w:pBdr>
          <w:top w:val="single" w:color="1E2761" w:sz="4"/>
          <w:left w:val="single" w:color="1E2761" w:sz="4"/>
          <w:bottom w:val="none" w:color="FFFFFF" w:sz="0"/>
          <w:right w:val="single" w:color="1E2761" w:sz="4"/>
        </w:pBdr>
        <w:shd w:fill="1E2761" w:val="clear"/>
        <w:spacing w:after="0" w:before="200"/>
        <w:ind w:left="200" w:right="200"/>
      </w:pPr>
      <w:r>
        <w:rPr>
          <w:b/>
          <w:bCs/>
          <w:color w:val="FFFFFF"/>
          <w:sz w:val="20"/>
          <w:szCs w:val="20"/>
        </w:rPr>
        <w:t xml:space="preserve">Suggested next step</w:t>
      </w:r>
    </w:p>
    <w:p>
      <w:pPr>
        <w:pBdr>
          <w:top w:val="none" w:color="FFFFFF" w:sz="0"/>
          <w:left w:val="single" w:color="1E2761" w:sz="4"/>
          <w:bottom w:val="single" w:color="1E2761" w:sz="4"/>
          <w:right w:val="single" w:color="1E2761" w:sz="4"/>
        </w:pBdr>
        <w:shd w:fill="1E2761" w:val="clear"/>
        <w:spacing w:after="220" w:line="280"/>
        <w:ind w:left="200" w:right="200"/>
      </w:pPr>
      <w:r>
        <w:rPr>
          <w:color w:val="FFFFFF"/>
          <w:sz w:val="21"/>
          <w:szCs w:val="21"/>
        </w:rPr>
        <w:t xml:space="preserve">Once comfortable with this in-process dictionary, students can discuss what changes when memory needs to survive across separate runs or separate users — the first step toward a persistent, session-based memory service in a production multi-agent 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2B0"/>
        <w:sz w:val="18"/>
        <w:szCs w:val="18"/>
      </w:rPr>
      <w:t xml:space="preserve">Page </w:t>
    </w:r>
    <w:r>
      <w:rPr>
        <w:color w:val="8892B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2B0"/>
        <w:sz w:val="18"/>
        <w:szCs w:val="18"/>
      </w:rPr>
      <w:t xml:space="preserve"> of </w:t>
    </w:r>
    <w:r>
      <w:rPr>
        <w:color w:val="8892B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92B0"/>
        <w:sz w:val="18"/>
        <w:szCs w:val="18"/>
      </w:rPr>
      <w:t xml:space="preserve">Context Passing &amp; Short-Term Memory Lab — Vodafone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E276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74b98a5559da08925618ee92c2f5e8e5c0b1a3.undefined"/><Relationship Id="rId10" Type="http://schemas.openxmlformats.org/officeDocument/2006/relationships/image" Target="media/c078f35662f102b27c544247f3c3ad385a36ea6e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2026-08-19T15:22:35.068Z</dcterms:created>
  <dcterms:modified xsi:type="dcterms:W3CDTF">2026-08-19T15:22:35.068Z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