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DF5EF" w14:textId="4311707A"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1101BE">
        <w:rPr>
          <w:b/>
          <w:sz w:val="48"/>
        </w:rPr>
        <w:t>Manage Azure Infrastcrture Using Terraform</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7DqsQA&#10;AADcAAAADwAAAGRycy9kb3ducmV2LnhtbESPwWrDMBBE74X+g9hCb41UG0pxooRSCDQ9NXYOOS7W&#10;xnJirYylxPbfV4FCj8PMvGFWm8l14kZDaD1reF0oEMS1Ny03Gg7V9uUdRIjIBjvPpGGmAJv148MK&#10;C+NH3tOtjI1IEA4FarAx9oWUobbkMCx8T5y8kx8cxiSHRpoBxwR3ncyUepMOW04LFnv6tFRfyqvT&#10;MMr5mO/OU78df76xsxWr3TXX+vlp+liCiDTF//Bf+8toyFQG9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ew6rEAAAA3AAAAA8AAAAAAAAAAAAAAAAAmAIAAGRycy9k&#10;b3ducmV2LnhtbFBLBQYAAAAABAAEAPUAAACJAwAAAAA=&#10;" fillcolor="#0070c0" stroked="f" strokeweight="1.5pt"/>
                <v:rect id="Rectangle 203" o:spid="_x0000_s1028" style="position:absolute;left:-8572;top:9272;width:26358;height:10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CpcYA&#10;AADcAAAADwAAAGRycy9kb3ducmV2LnhtbESP3WrCQBSE74W+w3KE3ulGC0VTV6mRQglU/KvXh+wx&#10;mzZ7NmS3MX37bkHwcpiZb5jFqre16Kj1lWMFk3ECgrhwuuJSwen4NpqB8AFZY+2YFPySh9XyYbDA&#10;VLsr76k7hFJECPsUFZgQmlRKXxiy6MeuIY7exbUWQ5RtKXWL1wi3tZwmybO0WHFcMNhQZqj4PvxY&#10;BbX76ufnfPeR553Znj5n2X6zzpR6HPavLyAC9eEevrXftYJp8gT/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MCpcYAAADcAAAADwAAAAAAAAAAAAAAAACYAgAAZHJz&#10;L2Rvd25yZXYueG1sUEsFBgAAAAAEAAQA9QAAAIsDAAAAAA==&#10;" fillcolor="#096cbd" stroked="f" strokeweight="1.5pt">
                  <v:textbox inset=",14.4pt,8.64pt,18pt">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5D8887D3" w14:textId="77777777" w:rsidR="000B4AC7"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113464161" w:history="1">
            <w:r w:rsidR="000B4AC7" w:rsidRPr="00E376FE">
              <w:rPr>
                <w:rStyle w:val="Hyperlink"/>
              </w:rPr>
              <w:t>1</w:t>
            </w:r>
            <w:r w:rsidR="000B4AC7">
              <w:rPr>
                <w:rFonts w:eastAsiaTheme="minorEastAsia" w:cstheme="minorBidi"/>
                <w:b w:val="0"/>
                <w:szCs w:val="22"/>
                <w:lang w:val="en-IN" w:eastAsia="en-IN"/>
              </w:rPr>
              <w:tab/>
            </w:r>
            <w:r w:rsidR="000B4AC7" w:rsidRPr="00E376FE">
              <w:rPr>
                <w:rStyle w:val="Hyperlink"/>
                <w:shd w:val="clear" w:color="auto" w:fill="FFFFFF"/>
              </w:rPr>
              <w:t>OBJECTIVE</w:t>
            </w:r>
            <w:r w:rsidR="000B4AC7">
              <w:rPr>
                <w:webHidden/>
              </w:rPr>
              <w:tab/>
            </w:r>
            <w:r w:rsidR="000B4AC7">
              <w:rPr>
                <w:webHidden/>
              </w:rPr>
              <w:fldChar w:fldCharType="begin"/>
            </w:r>
            <w:r w:rsidR="000B4AC7">
              <w:rPr>
                <w:webHidden/>
              </w:rPr>
              <w:instrText xml:space="preserve"> PAGEREF _Toc113464161 \h </w:instrText>
            </w:r>
            <w:r w:rsidR="000B4AC7">
              <w:rPr>
                <w:webHidden/>
              </w:rPr>
            </w:r>
            <w:r w:rsidR="000B4AC7">
              <w:rPr>
                <w:webHidden/>
              </w:rPr>
              <w:fldChar w:fldCharType="separate"/>
            </w:r>
            <w:r w:rsidR="0017163A">
              <w:rPr>
                <w:webHidden/>
              </w:rPr>
              <w:t>3</w:t>
            </w:r>
            <w:r w:rsidR="000B4AC7">
              <w:rPr>
                <w:webHidden/>
              </w:rPr>
              <w:fldChar w:fldCharType="end"/>
            </w:r>
          </w:hyperlink>
        </w:p>
        <w:p w14:paraId="59CF8EE1" w14:textId="77777777" w:rsidR="000B4AC7" w:rsidRDefault="000B4AC7">
          <w:pPr>
            <w:pStyle w:val="TOC1"/>
            <w:rPr>
              <w:rFonts w:eastAsiaTheme="minorEastAsia" w:cstheme="minorBidi"/>
              <w:b w:val="0"/>
              <w:szCs w:val="22"/>
              <w:lang w:val="en-IN" w:eastAsia="en-IN"/>
            </w:rPr>
          </w:pPr>
          <w:hyperlink w:anchor="_Toc113464162" w:history="1">
            <w:r w:rsidRPr="00E376FE">
              <w:rPr>
                <w:rStyle w:val="Hyperlink"/>
              </w:rPr>
              <w:t>2</w:t>
            </w:r>
            <w:r>
              <w:rPr>
                <w:rFonts w:eastAsiaTheme="minorEastAsia" w:cstheme="minorBidi"/>
                <w:b w:val="0"/>
                <w:szCs w:val="22"/>
                <w:lang w:val="en-IN" w:eastAsia="en-IN"/>
              </w:rPr>
              <w:tab/>
            </w:r>
            <w:r w:rsidRPr="00E376FE">
              <w:rPr>
                <w:rStyle w:val="Hyperlink"/>
                <w:shd w:val="clear" w:color="auto" w:fill="FFFFFF"/>
              </w:rPr>
              <w:t>What is  Terraform</w:t>
            </w:r>
            <w:r>
              <w:rPr>
                <w:webHidden/>
              </w:rPr>
              <w:tab/>
            </w:r>
            <w:r>
              <w:rPr>
                <w:webHidden/>
              </w:rPr>
              <w:fldChar w:fldCharType="begin"/>
            </w:r>
            <w:r>
              <w:rPr>
                <w:webHidden/>
              </w:rPr>
              <w:instrText xml:space="preserve"> PAGEREF _Toc113464162 \h </w:instrText>
            </w:r>
            <w:r>
              <w:rPr>
                <w:webHidden/>
              </w:rPr>
            </w:r>
            <w:r>
              <w:rPr>
                <w:webHidden/>
              </w:rPr>
              <w:fldChar w:fldCharType="separate"/>
            </w:r>
            <w:r w:rsidR="0017163A">
              <w:rPr>
                <w:webHidden/>
              </w:rPr>
              <w:t>3</w:t>
            </w:r>
            <w:r>
              <w:rPr>
                <w:webHidden/>
              </w:rPr>
              <w:fldChar w:fldCharType="end"/>
            </w:r>
          </w:hyperlink>
        </w:p>
        <w:p w14:paraId="0AA936CB" w14:textId="77777777" w:rsidR="000B4AC7" w:rsidRDefault="000B4AC7">
          <w:pPr>
            <w:pStyle w:val="TOC1"/>
            <w:rPr>
              <w:rFonts w:eastAsiaTheme="minorEastAsia" w:cstheme="minorBidi"/>
              <w:b w:val="0"/>
              <w:szCs w:val="22"/>
              <w:lang w:val="en-IN" w:eastAsia="en-IN"/>
            </w:rPr>
          </w:pPr>
          <w:hyperlink w:anchor="_Toc113464163" w:history="1">
            <w:r w:rsidRPr="00E376FE">
              <w:rPr>
                <w:rStyle w:val="Hyperlink"/>
              </w:rPr>
              <w:t>3</w:t>
            </w:r>
            <w:r>
              <w:rPr>
                <w:rFonts w:eastAsiaTheme="minorEastAsia" w:cstheme="minorBidi"/>
                <w:b w:val="0"/>
                <w:szCs w:val="22"/>
                <w:lang w:val="en-IN" w:eastAsia="en-IN"/>
              </w:rPr>
              <w:tab/>
            </w:r>
            <w:r w:rsidRPr="00E376FE">
              <w:rPr>
                <w:rStyle w:val="Hyperlink"/>
                <w:shd w:val="clear" w:color="auto" w:fill="FFFFFF"/>
              </w:rPr>
              <w:t>PRE-REQUISISTE</w:t>
            </w:r>
            <w:r>
              <w:rPr>
                <w:webHidden/>
              </w:rPr>
              <w:tab/>
            </w:r>
            <w:r>
              <w:rPr>
                <w:webHidden/>
              </w:rPr>
              <w:fldChar w:fldCharType="begin"/>
            </w:r>
            <w:r>
              <w:rPr>
                <w:webHidden/>
              </w:rPr>
              <w:instrText xml:space="preserve"> PAGEREF _Toc113464163 \h </w:instrText>
            </w:r>
            <w:r>
              <w:rPr>
                <w:webHidden/>
              </w:rPr>
            </w:r>
            <w:r>
              <w:rPr>
                <w:webHidden/>
              </w:rPr>
              <w:fldChar w:fldCharType="separate"/>
            </w:r>
            <w:r w:rsidR="0017163A">
              <w:rPr>
                <w:webHidden/>
              </w:rPr>
              <w:t>4</w:t>
            </w:r>
            <w:r>
              <w:rPr>
                <w:webHidden/>
              </w:rPr>
              <w:fldChar w:fldCharType="end"/>
            </w:r>
          </w:hyperlink>
        </w:p>
        <w:p w14:paraId="18A7B030" w14:textId="77777777" w:rsidR="000B4AC7" w:rsidRDefault="000B4AC7">
          <w:pPr>
            <w:pStyle w:val="TOC1"/>
            <w:rPr>
              <w:rFonts w:eastAsiaTheme="minorEastAsia" w:cstheme="minorBidi"/>
              <w:b w:val="0"/>
              <w:szCs w:val="22"/>
              <w:lang w:val="en-IN" w:eastAsia="en-IN"/>
            </w:rPr>
          </w:pPr>
          <w:hyperlink w:anchor="_Toc113464164" w:history="1">
            <w:r w:rsidRPr="00E376FE">
              <w:rPr>
                <w:rStyle w:val="Hyperlink"/>
                <w:rFonts w:cs="Segoe UI"/>
              </w:rPr>
              <w:t>4</w:t>
            </w:r>
            <w:r>
              <w:rPr>
                <w:rFonts w:eastAsiaTheme="minorEastAsia" w:cstheme="minorBidi"/>
                <w:b w:val="0"/>
                <w:szCs w:val="22"/>
                <w:lang w:val="en-IN" w:eastAsia="en-IN"/>
              </w:rPr>
              <w:tab/>
            </w:r>
            <w:r w:rsidRPr="00E376FE">
              <w:rPr>
                <w:rStyle w:val="Hyperlink"/>
                <w:rFonts w:ascii="Segoe UI" w:hAnsi="Segoe UI" w:cs="Segoe UI"/>
              </w:rPr>
              <w:t>Setup Terraform</w:t>
            </w:r>
            <w:r>
              <w:rPr>
                <w:webHidden/>
              </w:rPr>
              <w:tab/>
            </w:r>
            <w:r>
              <w:rPr>
                <w:webHidden/>
              </w:rPr>
              <w:fldChar w:fldCharType="begin"/>
            </w:r>
            <w:r>
              <w:rPr>
                <w:webHidden/>
              </w:rPr>
              <w:instrText xml:space="preserve"> PAGEREF _Toc113464164 \h </w:instrText>
            </w:r>
            <w:r>
              <w:rPr>
                <w:webHidden/>
              </w:rPr>
            </w:r>
            <w:r>
              <w:rPr>
                <w:webHidden/>
              </w:rPr>
              <w:fldChar w:fldCharType="separate"/>
            </w:r>
            <w:r w:rsidR="0017163A">
              <w:rPr>
                <w:webHidden/>
              </w:rPr>
              <w:t>4</w:t>
            </w:r>
            <w:r>
              <w:rPr>
                <w:webHidden/>
              </w:rPr>
              <w:fldChar w:fldCharType="end"/>
            </w:r>
          </w:hyperlink>
        </w:p>
        <w:p w14:paraId="741EDBE1" w14:textId="77777777" w:rsidR="000B4AC7" w:rsidRDefault="000B4AC7">
          <w:pPr>
            <w:pStyle w:val="TOC1"/>
            <w:rPr>
              <w:rFonts w:eastAsiaTheme="minorEastAsia" w:cstheme="minorBidi"/>
              <w:b w:val="0"/>
              <w:szCs w:val="22"/>
              <w:lang w:val="en-IN" w:eastAsia="en-IN"/>
            </w:rPr>
          </w:pPr>
          <w:hyperlink w:anchor="_Toc113464165" w:history="1">
            <w:r w:rsidRPr="00E376FE">
              <w:rPr>
                <w:rStyle w:val="Hyperlink"/>
                <w:rFonts w:cs="Segoe UI"/>
              </w:rPr>
              <w:t>5</w:t>
            </w:r>
            <w:r>
              <w:rPr>
                <w:rFonts w:eastAsiaTheme="minorEastAsia" w:cstheme="minorBidi"/>
                <w:b w:val="0"/>
                <w:szCs w:val="22"/>
                <w:lang w:val="en-IN" w:eastAsia="en-IN"/>
              </w:rPr>
              <w:tab/>
            </w:r>
            <w:r w:rsidRPr="00E376FE">
              <w:rPr>
                <w:rStyle w:val="Hyperlink"/>
                <w:rFonts w:ascii="Segoe UI" w:hAnsi="Segoe UI" w:cs="Segoe UI"/>
              </w:rPr>
              <w:t>Setup Azure Service Princiapl</w:t>
            </w:r>
            <w:r>
              <w:rPr>
                <w:webHidden/>
              </w:rPr>
              <w:tab/>
            </w:r>
            <w:r>
              <w:rPr>
                <w:webHidden/>
              </w:rPr>
              <w:fldChar w:fldCharType="begin"/>
            </w:r>
            <w:r>
              <w:rPr>
                <w:webHidden/>
              </w:rPr>
              <w:instrText xml:space="preserve"> PAGEREF _Toc113464165 \h </w:instrText>
            </w:r>
            <w:r>
              <w:rPr>
                <w:webHidden/>
              </w:rPr>
            </w:r>
            <w:r>
              <w:rPr>
                <w:webHidden/>
              </w:rPr>
              <w:fldChar w:fldCharType="separate"/>
            </w:r>
            <w:r w:rsidR="0017163A">
              <w:rPr>
                <w:webHidden/>
              </w:rPr>
              <w:t>6</w:t>
            </w:r>
            <w:r>
              <w:rPr>
                <w:webHidden/>
              </w:rPr>
              <w:fldChar w:fldCharType="end"/>
            </w:r>
          </w:hyperlink>
        </w:p>
        <w:p w14:paraId="5EE63AA7" w14:textId="77777777" w:rsidR="000B4AC7" w:rsidRDefault="000B4AC7">
          <w:pPr>
            <w:pStyle w:val="TOC1"/>
            <w:rPr>
              <w:rFonts w:eastAsiaTheme="minorEastAsia" w:cstheme="minorBidi"/>
              <w:b w:val="0"/>
              <w:szCs w:val="22"/>
              <w:lang w:val="en-IN" w:eastAsia="en-IN"/>
            </w:rPr>
          </w:pPr>
          <w:hyperlink w:anchor="_Toc113464166" w:history="1">
            <w:r w:rsidRPr="00E376FE">
              <w:rPr>
                <w:rStyle w:val="Hyperlink"/>
                <w:rFonts w:cs="Segoe UI"/>
              </w:rPr>
              <w:t>6</w:t>
            </w:r>
            <w:r>
              <w:rPr>
                <w:rFonts w:eastAsiaTheme="minorEastAsia" w:cstheme="minorBidi"/>
                <w:b w:val="0"/>
                <w:szCs w:val="22"/>
                <w:lang w:val="en-IN" w:eastAsia="en-IN"/>
              </w:rPr>
              <w:tab/>
            </w:r>
            <w:r w:rsidRPr="00E376FE">
              <w:rPr>
                <w:rStyle w:val="Hyperlink"/>
                <w:rFonts w:ascii="Segoe UI" w:hAnsi="Segoe UI" w:cs="Segoe UI"/>
              </w:rPr>
              <w:t>Terraform to Create Resource Group.</w:t>
            </w:r>
            <w:r>
              <w:rPr>
                <w:webHidden/>
              </w:rPr>
              <w:tab/>
            </w:r>
            <w:r>
              <w:rPr>
                <w:webHidden/>
              </w:rPr>
              <w:fldChar w:fldCharType="begin"/>
            </w:r>
            <w:r>
              <w:rPr>
                <w:webHidden/>
              </w:rPr>
              <w:instrText xml:space="preserve"> PAGEREF _Toc113464166 \h </w:instrText>
            </w:r>
            <w:r>
              <w:rPr>
                <w:webHidden/>
              </w:rPr>
            </w:r>
            <w:r>
              <w:rPr>
                <w:webHidden/>
              </w:rPr>
              <w:fldChar w:fldCharType="separate"/>
            </w:r>
            <w:r w:rsidR="0017163A">
              <w:rPr>
                <w:webHidden/>
              </w:rPr>
              <w:t>7</w:t>
            </w:r>
            <w:r>
              <w:rPr>
                <w:webHidden/>
              </w:rPr>
              <w:fldChar w:fldCharType="end"/>
            </w:r>
          </w:hyperlink>
        </w:p>
        <w:p w14:paraId="6843744A" w14:textId="516C806C"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bookmarkStart w:id="0" w:name="_GoBack"/>
      <w:bookmarkEnd w:id="0"/>
    </w:p>
    <w:p w14:paraId="5E12915E" w14:textId="77777777" w:rsidR="00DF02E4" w:rsidRDefault="00DF02E4" w:rsidP="00DF02E4">
      <w:pPr>
        <w:rPr>
          <w:lang w:val="en-US" w:eastAsia="en-US"/>
        </w:rPr>
      </w:pPr>
    </w:p>
    <w:p w14:paraId="0CD00E69" w14:textId="77777777" w:rsidR="000E76F2" w:rsidRDefault="000E76F2" w:rsidP="00DF02E4">
      <w:pPr>
        <w:rPr>
          <w:lang w:val="en-US" w:eastAsia="en-US"/>
        </w:rPr>
      </w:pPr>
    </w:p>
    <w:p w14:paraId="24C59462" w14:textId="77777777" w:rsidR="000E76F2" w:rsidRDefault="000E76F2" w:rsidP="00DF02E4">
      <w:pPr>
        <w:rPr>
          <w:lang w:val="en-US" w:eastAsia="en-US"/>
        </w:rPr>
      </w:pPr>
    </w:p>
    <w:p w14:paraId="4ADA3CF5" w14:textId="77777777" w:rsidR="000E76F2" w:rsidRDefault="000E76F2" w:rsidP="00DF02E4">
      <w:pPr>
        <w:rPr>
          <w:lang w:val="en-US" w:eastAsia="en-US"/>
        </w:rPr>
      </w:pPr>
    </w:p>
    <w:p w14:paraId="3161562D" w14:textId="77777777" w:rsidR="000E76F2" w:rsidRDefault="000E76F2" w:rsidP="00DF02E4">
      <w:pPr>
        <w:rPr>
          <w:lang w:val="en-US" w:eastAsia="en-US"/>
        </w:rPr>
      </w:pPr>
    </w:p>
    <w:p w14:paraId="7E33C7A6" w14:textId="77777777" w:rsidR="000E76F2" w:rsidRDefault="000E76F2" w:rsidP="00DF02E4">
      <w:pPr>
        <w:rPr>
          <w:lang w:val="en-US" w:eastAsia="en-US"/>
        </w:rPr>
      </w:pPr>
    </w:p>
    <w:p w14:paraId="237F1A33" w14:textId="77777777" w:rsidR="000E76F2" w:rsidRDefault="000E76F2"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4640F9A6" w14:textId="77777777" w:rsidR="005C63AE" w:rsidRDefault="005C63AE" w:rsidP="00DF02E4">
      <w:pPr>
        <w:rPr>
          <w:lang w:val="en-US" w:eastAsia="en-US"/>
        </w:rPr>
      </w:pPr>
    </w:p>
    <w:p w14:paraId="45B62614" w14:textId="77777777" w:rsidR="005C63AE" w:rsidRDefault="005C63AE" w:rsidP="00DF02E4">
      <w:pPr>
        <w:rPr>
          <w:lang w:val="en-US" w:eastAsia="en-US"/>
        </w:rPr>
      </w:pPr>
    </w:p>
    <w:p w14:paraId="77DF9FC2" w14:textId="77777777" w:rsidR="005C63AE" w:rsidRDefault="005C63AE" w:rsidP="00DF02E4">
      <w:pPr>
        <w:rPr>
          <w:lang w:val="en-US" w:eastAsia="en-US"/>
        </w:rPr>
      </w:pPr>
    </w:p>
    <w:p w14:paraId="1AEBB62D" w14:textId="77777777" w:rsidR="00034FB3" w:rsidRDefault="00034FB3" w:rsidP="00DF02E4">
      <w:pPr>
        <w:rPr>
          <w:lang w:val="en-US" w:eastAsia="en-US"/>
        </w:rPr>
      </w:pPr>
    </w:p>
    <w:p w14:paraId="5FB8A002" w14:textId="77777777" w:rsidR="00034FB3" w:rsidRDefault="00034FB3"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1" w:name="_Toc113464161"/>
      <w:r w:rsidRPr="00C670EB">
        <w:rPr>
          <w:color w:val="0C2B40" w:themeColor="accent6" w:themeShade="80"/>
          <w:shd w:val="clear" w:color="auto" w:fill="FFFFFF"/>
        </w:rPr>
        <w:lastRenderedPageBreak/>
        <w:t>OBJECTIVE</w:t>
      </w:r>
      <w:bookmarkEnd w:id="1"/>
      <w:r w:rsidRPr="00C670EB">
        <w:rPr>
          <w:color w:val="0C2B40" w:themeColor="accent6" w:themeShade="80"/>
          <w:shd w:val="clear" w:color="auto" w:fill="FFFFFF"/>
        </w:rPr>
        <w:t xml:space="preserve"> </w:t>
      </w:r>
    </w:p>
    <w:p w14:paraId="09F54807" w14:textId="77777777" w:rsidR="00384E1E" w:rsidRPr="00384E1E" w:rsidRDefault="00384E1E" w:rsidP="00384E1E">
      <w:pPr>
        <w:pStyle w:val="BlockText"/>
        <w:ind w:left="360"/>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Terraform Azure providers enable you to manage all of your Azure infrastructure using the same declarative syntax and tooling. Using these providers you can:</w:t>
      </w:r>
    </w:p>
    <w:p w14:paraId="21D8E386" w14:textId="77777777" w:rsidR="00384E1E" w:rsidRPr="00384E1E" w:rsidRDefault="00384E1E" w:rsidP="00384E1E">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core platform capabilities such as management groups, policies, users, groups, and policies. For more information, see </w:t>
      </w:r>
      <w:hyperlink r:id="rId9" w:anchor="readme" w:history="1">
        <w:r w:rsidRPr="00384E1E">
          <w:rPr>
            <w:rFonts w:ascii="Calibri" w:eastAsia="Times New Roman" w:hAnsi="Calibri"/>
            <w:iCs w:val="0"/>
            <w:color w:val="0C2B40" w:themeColor="accent6" w:themeShade="80"/>
            <w:sz w:val="24"/>
            <w:szCs w:val="24"/>
            <w:shd w:val="clear" w:color="auto" w:fill="FFFFFF"/>
            <w:lang w:val="en-US" w:eastAsia="en-US"/>
          </w:rPr>
          <w:t>Terraform implementation of Cloud Adoption Framework Enterprise-scale</w:t>
        </w:r>
      </w:hyperlink>
      <w:r w:rsidRPr="00384E1E">
        <w:rPr>
          <w:rFonts w:ascii="Calibri" w:eastAsia="Times New Roman" w:hAnsi="Calibri" w:cs="Segoe UI"/>
          <w:iCs w:val="0"/>
          <w:color w:val="0C2B40" w:themeColor="accent6" w:themeShade="80"/>
          <w:sz w:val="24"/>
          <w:szCs w:val="24"/>
          <w:shd w:val="clear" w:color="auto" w:fill="FFFFFF"/>
          <w:lang w:val="en-US" w:eastAsia="en-US"/>
        </w:rPr>
        <w:t>.</w:t>
      </w:r>
    </w:p>
    <w:p w14:paraId="189D6140" w14:textId="77777777" w:rsidR="00384E1E" w:rsidRPr="00384E1E" w:rsidRDefault="00384E1E" w:rsidP="00384E1E">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DevOps Projects and pipelines to automate regular infrastructure and application deployments.</w:t>
      </w:r>
    </w:p>
    <w:p w14:paraId="68A8985C" w14:textId="77777777" w:rsidR="00384E1E" w:rsidRPr="00384E1E" w:rsidRDefault="00384E1E" w:rsidP="00384E1E">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resources required by your applications.</w:t>
      </w:r>
    </w:p>
    <w:p w14:paraId="18776913" w14:textId="2E4E372A" w:rsidR="00744C39" w:rsidRDefault="00744C39" w:rsidP="00744C39">
      <w:pPr>
        <w:pStyle w:val="BlockText"/>
        <w:rPr>
          <w:rFonts w:ascii="Segoe UI" w:hAnsi="Segoe UI" w:cs="Segoe UI"/>
          <w:color w:val="171717"/>
          <w:shd w:val="clear" w:color="auto" w:fill="FFFFFF"/>
        </w:rPr>
      </w:pPr>
    </w:p>
    <w:p w14:paraId="7EA26FC6" w14:textId="3847139F" w:rsidR="00BD4259" w:rsidRPr="00BD4259" w:rsidRDefault="00BD4259" w:rsidP="00BD4259">
      <w:pPr>
        <w:pStyle w:val="Heading1"/>
        <w:rPr>
          <w:color w:val="0C2B40" w:themeColor="accent6" w:themeShade="80"/>
          <w:shd w:val="clear" w:color="auto" w:fill="FFFFFF"/>
        </w:rPr>
      </w:pPr>
      <w:bookmarkStart w:id="2" w:name="_Toc113464162"/>
      <w:r>
        <w:rPr>
          <w:color w:val="0C2B40" w:themeColor="accent6" w:themeShade="80"/>
          <w:shd w:val="clear" w:color="auto" w:fill="FFFFFF"/>
        </w:rPr>
        <w:t xml:space="preserve">What is </w:t>
      </w:r>
      <w:r w:rsidRPr="00BD4259">
        <w:rPr>
          <w:color w:val="0C2B40" w:themeColor="accent6" w:themeShade="80"/>
          <w:shd w:val="clear" w:color="auto" w:fill="FFFFFF"/>
        </w:rPr>
        <w:t xml:space="preserve"> </w:t>
      </w:r>
      <w:r w:rsidR="005065D7">
        <w:rPr>
          <w:color w:val="0C2B40" w:themeColor="accent6" w:themeShade="80"/>
          <w:shd w:val="clear" w:color="auto" w:fill="FFFFFF"/>
        </w:rPr>
        <w:t>Terraform</w:t>
      </w:r>
      <w:bookmarkEnd w:id="2"/>
    </w:p>
    <w:p w14:paraId="7AB0EB59"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Terraform is HashiCorp's infrastructure as code tool. It lets you define resources and infrastructure in human-readable, declarative configuration files, and manages your infrastructure's lifecycle. Using Terraform has several advantages over manually managing your infrastructure:</w:t>
      </w:r>
    </w:p>
    <w:p w14:paraId="7041AF9D" w14:textId="77777777" w:rsidR="005065D7" w:rsidRPr="005065D7" w:rsidRDefault="005065D7" w:rsidP="005065D7">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Terraform can manage infrastructure on multiple cloud platforms.</w:t>
      </w:r>
    </w:p>
    <w:p w14:paraId="22FB04A9" w14:textId="77777777" w:rsidR="005065D7" w:rsidRPr="005065D7" w:rsidRDefault="005065D7" w:rsidP="005065D7">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The human-readable configuration language helps you write infrastructure code quickly.</w:t>
      </w:r>
    </w:p>
    <w:p w14:paraId="12EE8D28" w14:textId="77777777" w:rsidR="005065D7" w:rsidRPr="005065D7" w:rsidRDefault="005065D7" w:rsidP="005065D7">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Terraform's state allows you to track resource changes throughout your deployments.</w:t>
      </w:r>
    </w:p>
    <w:p w14:paraId="64A9EF20" w14:textId="77777777" w:rsidR="005065D7" w:rsidRDefault="005065D7" w:rsidP="005065D7">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You can commit your configurations to version control to safely collaborate on infrastructure.</w:t>
      </w:r>
    </w:p>
    <w:p w14:paraId="71256C7D" w14:textId="77777777" w:rsid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0BBF1FF6" w14:textId="77777777" w:rsidR="005065D7" w:rsidRPr="005065D7" w:rsidRDefault="005065D7" w:rsidP="005065D7">
      <w:pPr>
        <w:pStyle w:val="BlockText"/>
        <w:numPr>
          <w:ilvl w:val="0"/>
          <w:numId w:val="37"/>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To deploy infrastructure with Terraform:</w:t>
      </w:r>
    </w:p>
    <w:p w14:paraId="3E39E740" w14:textId="77777777" w:rsidR="005065D7" w:rsidRPr="005065D7" w:rsidRDefault="005065D7" w:rsidP="005065D7">
      <w:pPr>
        <w:pStyle w:val="ListParagraph"/>
        <w:numPr>
          <w:ilvl w:val="1"/>
          <w:numId w:val="37"/>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Scope</w:t>
      </w:r>
      <w:r w:rsidRPr="005065D7">
        <w:rPr>
          <w:rFonts w:ascii="Calibri" w:eastAsia="Times New Roman" w:hAnsi="Calibri" w:cs="Calibri"/>
          <w:color w:val="343536"/>
          <w:spacing w:val="2"/>
          <w:sz w:val="24"/>
          <w:szCs w:val="24"/>
          <w:lang w:val="en-IN" w:eastAsia="en-IN"/>
        </w:rPr>
        <w:t> - Identify the infrastructure for your project.</w:t>
      </w:r>
    </w:p>
    <w:p w14:paraId="4E6955A5" w14:textId="77777777" w:rsidR="005065D7" w:rsidRPr="005065D7" w:rsidRDefault="005065D7" w:rsidP="005065D7">
      <w:pPr>
        <w:pStyle w:val="ListParagraph"/>
        <w:numPr>
          <w:ilvl w:val="1"/>
          <w:numId w:val="37"/>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Author</w:t>
      </w:r>
      <w:r w:rsidRPr="005065D7">
        <w:rPr>
          <w:rFonts w:ascii="Calibri" w:eastAsia="Times New Roman" w:hAnsi="Calibri" w:cs="Calibri"/>
          <w:color w:val="343536"/>
          <w:spacing w:val="2"/>
          <w:sz w:val="24"/>
          <w:szCs w:val="24"/>
          <w:lang w:val="en-IN" w:eastAsia="en-IN"/>
        </w:rPr>
        <w:t> - Write the configuration for your infrastructure.</w:t>
      </w:r>
    </w:p>
    <w:p w14:paraId="3A077B26" w14:textId="77777777" w:rsidR="005065D7" w:rsidRPr="005065D7" w:rsidRDefault="005065D7" w:rsidP="005065D7">
      <w:pPr>
        <w:pStyle w:val="ListParagraph"/>
        <w:numPr>
          <w:ilvl w:val="1"/>
          <w:numId w:val="37"/>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Initialize</w:t>
      </w:r>
      <w:r w:rsidRPr="005065D7">
        <w:rPr>
          <w:rFonts w:ascii="Calibri" w:eastAsia="Times New Roman" w:hAnsi="Calibri" w:cs="Calibri"/>
          <w:color w:val="343536"/>
          <w:spacing w:val="2"/>
          <w:sz w:val="24"/>
          <w:szCs w:val="24"/>
          <w:lang w:val="en-IN" w:eastAsia="en-IN"/>
        </w:rPr>
        <w:t> - Install the plugins Terraform needs to manage the infrastructure.</w:t>
      </w:r>
    </w:p>
    <w:p w14:paraId="4C0C4356" w14:textId="77777777" w:rsidR="005065D7" w:rsidRPr="005065D7" w:rsidRDefault="005065D7" w:rsidP="005065D7">
      <w:pPr>
        <w:pStyle w:val="ListParagraph"/>
        <w:numPr>
          <w:ilvl w:val="1"/>
          <w:numId w:val="37"/>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Plan</w:t>
      </w:r>
      <w:r w:rsidRPr="005065D7">
        <w:rPr>
          <w:rFonts w:ascii="Calibri" w:eastAsia="Times New Roman" w:hAnsi="Calibri" w:cs="Calibri"/>
          <w:color w:val="343536"/>
          <w:spacing w:val="2"/>
          <w:sz w:val="24"/>
          <w:szCs w:val="24"/>
          <w:lang w:val="en-IN" w:eastAsia="en-IN"/>
        </w:rPr>
        <w:t> - Preview the changes Terraform will make to match your configuration.</w:t>
      </w:r>
    </w:p>
    <w:p w14:paraId="0D800E9D" w14:textId="77777777" w:rsidR="005065D7" w:rsidRPr="005065D7" w:rsidRDefault="005065D7" w:rsidP="005065D7">
      <w:pPr>
        <w:pStyle w:val="ListParagraph"/>
        <w:numPr>
          <w:ilvl w:val="1"/>
          <w:numId w:val="37"/>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Apply</w:t>
      </w:r>
      <w:r w:rsidRPr="005065D7">
        <w:rPr>
          <w:rFonts w:ascii="Calibri" w:eastAsia="Times New Roman" w:hAnsi="Calibri" w:cs="Calibri"/>
          <w:color w:val="343536"/>
          <w:spacing w:val="2"/>
          <w:sz w:val="24"/>
          <w:szCs w:val="24"/>
          <w:lang w:val="en-IN" w:eastAsia="en-IN"/>
        </w:rPr>
        <w:t> - Make the planned changes.</w:t>
      </w:r>
    </w:p>
    <w:p w14:paraId="43BFFAAF"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2A023C62" w14:textId="76BA88C2" w:rsidR="00373B9E" w:rsidRDefault="005065D7" w:rsidP="00744C39">
      <w:pPr>
        <w:pStyle w:val="BlockText"/>
        <w:rPr>
          <w:rFonts w:ascii="Segoe UI" w:hAnsi="Segoe UI" w:cs="Segoe UI"/>
          <w:color w:val="171717"/>
          <w:shd w:val="clear" w:color="auto" w:fill="FFFFFF"/>
        </w:rPr>
      </w:pPr>
      <w:r>
        <w:rPr>
          <w:noProof/>
          <w:lang w:val="en-IN" w:eastAsia="en-IN"/>
        </w:rPr>
        <w:lastRenderedPageBreak/>
        <w:drawing>
          <wp:inline distT="0" distB="0" distL="0" distR="0" wp14:anchorId="396E32F3" wp14:editId="4078B0DA">
            <wp:extent cx="6300470" cy="2284795"/>
            <wp:effectExtent l="0" t="0" r="0" b="1270"/>
            <wp:docPr id="8" name="Picture 8"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deployment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2284795"/>
                    </a:xfrm>
                    <a:prstGeom prst="rect">
                      <a:avLst/>
                    </a:prstGeom>
                    <a:noFill/>
                    <a:ln>
                      <a:noFill/>
                    </a:ln>
                  </pic:spPr>
                </pic:pic>
              </a:graphicData>
            </a:graphic>
          </wp:inline>
        </w:drawing>
      </w:r>
    </w:p>
    <w:p w14:paraId="6348BAA0" w14:textId="12020AA6" w:rsidR="00744C39" w:rsidRDefault="00744C39" w:rsidP="00744C39">
      <w:pPr>
        <w:pStyle w:val="BlockText"/>
        <w:rPr>
          <w:rFonts w:ascii="Segoe UI" w:hAnsi="Segoe UI" w:cs="Segoe UI"/>
          <w:color w:val="171717"/>
          <w:shd w:val="clear" w:color="auto" w:fill="FFFFFF"/>
        </w:rPr>
      </w:pPr>
    </w:p>
    <w:p w14:paraId="58640383" w14:textId="77777777" w:rsidR="0032488A" w:rsidRDefault="0032488A" w:rsidP="00744C39">
      <w:pPr>
        <w:pStyle w:val="BlockText"/>
        <w:rPr>
          <w:rFonts w:ascii="Segoe UI" w:hAnsi="Segoe UI" w:cs="Segoe UI"/>
          <w:color w:val="171717"/>
          <w:shd w:val="clear" w:color="auto" w:fill="FFFFFF"/>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3" w:name="_Toc113464163"/>
      <w:r w:rsidRPr="00AD4563">
        <w:rPr>
          <w:color w:val="0C2B40" w:themeColor="accent6" w:themeShade="80"/>
          <w:sz w:val="36"/>
          <w:shd w:val="clear" w:color="auto" w:fill="FFFFFF"/>
        </w:rPr>
        <w:t>PRE-REQUISISTE</w:t>
      </w:r>
      <w:bookmarkEnd w:id="3"/>
      <w:r w:rsidRPr="00AD4563">
        <w:rPr>
          <w:color w:val="0C2B40" w:themeColor="accent6" w:themeShade="80"/>
          <w:sz w:val="36"/>
          <w:shd w:val="clear" w:color="auto" w:fill="FFFFFF"/>
        </w:rPr>
        <w:t xml:space="preserve"> </w:t>
      </w:r>
    </w:p>
    <w:p w14:paraId="536D1AC7" w14:textId="6EE9A0BB" w:rsidR="005D5C10" w:rsidRPr="00E161EE" w:rsidRDefault="005D5C10"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BD4259">
        <w:rPr>
          <w:rFonts w:ascii="Calibri" w:eastAsia="Times New Roman" w:hAnsi="Calibri" w:cs="Segoe UI"/>
          <w:iCs w:val="0"/>
          <w:color w:val="0C2B40" w:themeColor="accent6" w:themeShade="80"/>
          <w:sz w:val="24"/>
          <w:szCs w:val="24"/>
          <w:shd w:val="clear" w:color="auto" w:fill="FFFFFF"/>
          <w:lang w:val="en-US" w:eastAsia="en-US"/>
        </w:rPr>
        <w:t>Accounts</w:t>
      </w:r>
      <w:r w:rsidRPr="00E161EE">
        <w:rPr>
          <w:rFonts w:ascii="Calibri" w:eastAsia="Times New Roman" w:hAnsi="Calibri" w:cs="Segoe UI"/>
          <w:iCs w:val="0"/>
          <w:color w:val="0C2B40" w:themeColor="accent6" w:themeShade="80"/>
          <w:sz w:val="22"/>
          <w:szCs w:val="22"/>
          <w:shd w:val="clear" w:color="auto" w:fill="FFFFFF"/>
          <w:lang w:val="en-US" w:eastAsia="en-US"/>
        </w:rPr>
        <w:t xml:space="preserve"> in </w:t>
      </w:r>
      <w:r w:rsidR="00E624AA">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384E1E" w:rsidRDefault="00E01015"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5F3A3D24" w14:textId="77777777" w:rsidR="00384E1E" w:rsidRPr="00384E1E" w:rsidRDefault="00384E1E" w:rsidP="00384E1E">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An Azure tenant and access to a subscription, like </w:t>
      </w:r>
      <w:r w:rsidRPr="00384E1E">
        <w:rPr>
          <w:rFonts w:ascii="Calibri" w:eastAsia="Times New Roman" w:hAnsi="Calibri" w:cs="Segoe UI"/>
          <w:b/>
          <w:bCs/>
          <w:iCs w:val="0"/>
          <w:color w:val="0C2B40" w:themeColor="accent6" w:themeShade="80"/>
          <w:sz w:val="24"/>
          <w:szCs w:val="24"/>
          <w:shd w:val="clear" w:color="auto" w:fill="FFFFFF"/>
          <w:lang w:val="en-US" w:eastAsia="en-US"/>
        </w:rPr>
        <w:t>Owner</w:t>
      </w:r>
      <w:r w:rsidRPr="00384E1E">
        <w:rPr>
          <w:rFonts w:ascii="Calibri" w:eastAsia="Times New Roman" w:hAnsi="Calibri" w:cs="Segoe UI"/>
          <w:iCs w:val="0"/>
          <w:color w:val="0C2B40" w:themeColor="accent6" w:themeShade="80"/>
          <w:sz w:val="24"/>
          <w:szCs w:val="24"/>
          <w:shd w:val="clear" w:color="auto" w:fill="FFFFFF"/>
          <w:lang w:val="en-US" w:eastAsia="en-US"/>
        </w:rPr>
        <w:t> or </w:t>
      </w:r>
      <w:r w:rsidRPr="00384E1E">
        <w:rPr>
          <w:rFonts w:ascii="Calibri" w:eastAsia="Times New Roman" w:hAnsi="Calibri" w:cs="Segoe UI"/>
          <w:b/>
          <w:bCs/>
          <w:iCs w:val="0"/>
          <w:color w:val="0C2B40" w:themeColor="accent6" w:themeShade="80"/>
          <w:sz w:val="24"/>
          <w:szCs w:val="24"/>
          <w:shd w:val="clear" w:color="auto" w:fill="FFFFFF"/>
          <w:lang w:val="en-US" w:eastAsia="en-US"/>
        </w:rPr>
        <w:t>Contributor</w:t>
      </w:r>
      <w:r w:rsidRPr="00384E1E">
        <w:rPr>
          <w:rFonts w:ascii="Calibri" w:eastAsia="Times New Roman" w:hAnsi="Calibri" w:cs="Segoe UI"/>
          <w:iCs w:val="0"/>
          <w:color w:val="0C2B40" w:themeColor="accent6" w:themeShade="80"/>
          <w:sz w:val="24"/>
          <w:szCs w:val="24"/>
          <w:shd w:val="clear" w:color="auto" w:fill="FFFFFF"/>
          <w:lang w:val="en-US" w:eastAsia="en-US"/>
        </w:rPr>
        <w:t> rights.</w:t>
      </w:r>
    </w:p>
    <w:p w14:paraId="584887D6" w14:textId="77777777" w:rsidR="00384E1E" w:rsidRPr="00384E1E" w:rsidRDefault="00384E1E" w:rsidP="00384E1E">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VS Code or other IDE. However, VS Code has a </w:t>
      </w:r>
      <w:hyperlink r:id="rId11" w:history="1">
        <w:r w:rsidRPr="00384E1E">
          <w:rPr>
            <w:rFonts w:ascii="Calibri" w:eastAsia="Times New Roman" w:hAnsi="Calibri" w:cs="Segoe UI"/>
            <w:iCs w:val="0"/>
            <w:color w:val="0C2B40" w:themeColor="accent6" w:themeShade="80"/>
            <w:sz w:val="24"/>
            <w:szCs w:val="24"/>
            <w:shd w:val="clear" w:color="auto" w:fill="FFFFFF"/>
            <w:lang w:val="en-US" w:eastAsia="en-US"/>
          </w:rPr>
          <w:t>Terraform extension</w:t>
        </w:r>
      </w:hyperlink>
      <w:r w:rsidRPr="00384E1E">
        <w:rPr>
          <w:rFonts w:ascii="Calibri" w:eastAsia="Times New Roman" w:hAnsi="Calibri" w:cs="Segoe UI"/>
          <w:iCs w:val="0"/>
          <w:color w:val="0C2B40" w:themeColor="accent6" w:themeShade="80"/>
          <w:sz w:val="24"/>
          <w:szCs w:val="24"/>
          <w:shd w:val="clear" w:color="auto" w:fill="FFFFFF"/>
          <w:lang w:val="en-US" w:eastAsia="en-US"/>
        </w:rPr>
        <w:t> to improve the authoring process.</w:t>
      </w:r>
    </w:p>
    <w:p w14:paraId="718FFCF3" w14:textId="5288E401" w:rsidR="00384E1E" w:rsidRPr="00384E1E" w:rsidRDefault="00384E1E" w:rsidP="00384E1E">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 xml:space="preserve">Terraform open-source command-line interface </w:t>
      </w:r>
    </w:p>
    <w:p w14:paraId="3BE7D8CF" w14:textId="77777777" w:rsidR="00384E1E" w:rsidRPr="00384E1E" w:rsidRDefault="00384E1E" w:rsidP="00384E1E">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Azure CLI (</w:t>
      </w:r>
      <w:hyperlink r:id="rId12" w:history="1">
        <w:r w:rsidRPr="00384E1E">
          <w:rPr>
            <w:rFonts w:ascii="Calibri" w:eastAsia="Times New Roman" w:hAnsi="Calibri" w:cs="Segoe UI"/>
            <w:iCs w:val="0"/>
            <w:color w:val="0C2B40" w:themeColor="accent6" w:themeShade="80"/>
            <w:sz w:val="24"/>
            <w:szCs w:val="24"/>
            <w:shd w:val="clear" w:color="auto" w:fill="FFFFFF"/>
            <w:lang w:val="en-US" w:eastAsia="en-US"/>
          </w:rPr>
          <w:t>download</w:t>
        </w:r>
      </w:hyperlink>
      <w:r w:rsidRPr="00384E1E">
        <w:rPr>
          <w:rFonts w:ascii="Calibri" w:eastAsia="Times New Roman" w:hAnsi="Calibri" w:cs="Segoe UI"/>
          <w:iCs w:val="0"/>
          <w:color w:val="0C2B40" w:themeColor="accent6" w:themeShade="80"/>
          <w:sz w:val="24"/>
          <w:szCs w:val="24"/>
          <w:shd w:val="clear" w:color="auto" w:fill="FFFFFF"/>
          <w:lang w:val="en-US" w:eastAsia="en-US"/>
        </w:rPr>
        <w:t>). This tutorial uses version 2.32.0.</w:t>
      </w:r>
    </w:p>
    <w:p w14:paraId="251CB4E4" w14:textId="77777777" w:rsidR="00384E1E" w:rsidRPr="00E161EE" w:rsidRDefault="00384E1E" w:rsidP="005716A3">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7C735073" w14:textId="6EE23BCB" w:rsidR="00F830A3" w:rsidRDefault="00F830A3" w:rsidP="00F830A3">
      <w:pPr>
        <w:pStyle w:val="BlockText"/>
        <w:rPr>
          <w:rFonts w:ascii="Calibri" w:eastAsia="Times New Roman" w:hAnsi="Calibri" w:cs="Segoe UI"/>
          <w:iCs w:val="0"/>
          <w:color w:val="0C2B40" w:themeColor="accent6" w:themeShade="80"/>
          <w:shd w:val="clear" w:color="auto" w:fill="FFFFFF"/>
          <w:lang w:val="en-US" w:eastAsia="en-US"/>
        </w:rPr>
      </w:pPr>
    </w:p>
    <w:p w14:paraId="7869588A" w14:textId="2634B01D" w:rsidR="00131BD8" w:rsidRDefault="00BB4DCC" w:rsidP="00232559">
      <w:pPr>
        <w:pStyle w:val="Heading1"/>
        <w:shd w:val="clear" w:color="auto" w:fill="FFFFFF"/>
        <w:spacing w:before="0" w:after="0"/>
        <w:rPr>
          <w:rFonts w:ascii="Segoe UI" w:hAnsi="Segoe UI" w:cs="Segoe UI"/>
          <w:color w:val="171717"/>
        </w:rPr>
      </w:pPr>
      <w:bookmarkStart w:id="4" w:name="_Toc113464164"/>
      <w:r>
        <w:rPr>
          <w:rFonts w:ascii="Segoe UI" w:hAnsi="Segoe UI" w:cs="Segoe UI"/>
          <w:color w:val="171717"/>
        </w:rPr>
        <w:t xml:space="preserve">Setup </w:t>
      </w:r>
      <w:r w:rsidR="005716A3">
        <w:rPr>
          <w:rFonts w:ascii="Segoe UI" w:hAnsi="Segoe UI" w:cs="Segoe UI"/>
          <w:color w:val="171717"/>
        </w:rPr>
        <w:t>Terraform</w:t>
      </w:r>
      <w:bookmarkEnd w:id="4"/>
    </w:p>
    <w:p w14:paraId="57F23DC5" w14:textId="0ED1D087" w:rsidR="00F729C8" w:rsidRPr="00F729C8" w:rsidRDefault="00F729C8" w:rsidP="00F729C8">
      <w:pPr>
        <w:pStyle w:val="BlockText"/>
      </w:pPr>
    </w:p>
    <w:p w14:paraId="7039D73E" w14:textId="53230564" w:rsidR="007F5641" w:rsidRPr="005716A3" w:rsidRDefault="005716A3" w:rsidP="005716A3">
      <w:pPr>
        <w:pStyle w:val="BlockText"/>
        <w:numPr>
          <w:ilvl w:val="0"/>
          <w:numId w:val="41"/>
        </w:numPr>
        <w:rPr>
          <w:rFonts w:ascii="Calibri" w:eastAsia="Times New Roman" w:hAnsi="Calibri" w:cs="Segoe UI"/>
          <w:iCs w:val="0"/>
          <w:color w:val="0C2B40" w:themeColor="accent6" w:themeShade="80"/>
          <w:sz w:val="24"/>
          <w:szCs w:val="24"/>
          <w:shd w:val="clear" w:color="auto" w:fill="FFFFFF"/>
          <w:lang w:val="en-US" w:eastAsia="en-US"/>
        </w:rPr>
      </w:pPr>
      <w:r w:rsidRPr="005716A3">
        <w:rPr>
          <w:rFonts w:ascii="Calibri" w:eastAsia="Times New Roman" w:hAnsi="Calibri" w:cs="Segoe UI"/>
          <w:iCs w:val="0"/>
          <w:color w:val="0C2B40" w:themeColor="accent6" w:themeShade="80"/>
          <w:sz w:val="24"/>
          <w:szCs w:val="24"/>
          <w:shd w:val="clear" w:color="auto" w:fill="FFFFFF"/>
          <w:lang w:val="en-US" w:eastAsia="en-US"/>
        </w:rPr>
        <w:t>To use Terraform you will need to install it. HashiCorp distributes Terraform as a </w:t>
      </w:r>
      <w:hyperlink r:id="rId13" w:history="1">
        <w:r w:rsidRPr="005716A3">
          <w:rPr>
            <w:rFonts w:ascii="Calibri" w:eastAsia="Times New Roman" w:hAnsi="Calibri"/>
            <w:iCs w:val="0"/>
            <w:color w:val="0C2B40" w:themeColor="accent6" w:themeShade="80"/>
            <w:sz w:val="24"/>
            <w:szCs w:val="24"/>
            <w:shd w:val="clear" w:color="auto" w:fill="FFFFFF"/>
            <w:lang w:val="en-US" w:eastAsia="en-US"/>
          </w:rPr>
          <w:t>binary package</w:t>
        </w:r>
      </w:hyperlink>
      <w:r w:rsidRPr="005716A3">
        <w:rPr>
          <w:rFonts w:ascii="Calibri" w:eastAsia="Times New Roman" w:hAnsi="Calibri" w:cs="Segoe UI"/>
          <w:iCs w:val="0"/>
          <w:color w:val="0C2B40" w:themeColor="accent6" w:themeShade="80"/>
          <w:sz w:val="24"/>
          <w:szCs w:val="24"/>
          <w:shd w:val="clear" w:color="auto" w:fill="FFFFFF"/>
          <w:lang w:val="en-US" w:eastAsia="en-US"/>
        </w:rPr>
        <w:t>. You can also install Terraform using popular package managers.</w:t>
      </w:r>
    </w:p>
    <w:p w14:paraId="6BD3C1E2" w14:textId="187B7A2C" w:rsidR="00C66018" w:rsidRDefault="005716A3" w:rsidP="00C66018">
      <w:r>
        <w:t xml:space="preserve">                                      </w:t>
      </w:r>
      <w:hyperlink r:id="rId14" w:history="1">
        <w:r w:rsidRPr="0053789E">
          <w:rPr>
            <w:rStyle w:val="Hyperlink"/>
          </w:rPr>
          <w:t>https://www.terraform.io/downloads</w:t>
        </w:r>
      </w:hyperlink>
    </w:p>
    <w:p w14:paraId="1825D8FC" w14:textId="62D6ECBC" w:rsidR="005716A3" w:rsidRDefault="005716A3" w:rsidP="005716A3">
      <w:pPr>
        <w:rPr>
          <w:lang w:val="en-US"/>
        </w:rPr>
      </w:pPr>
    </w:p>
    <w:p w14:paraId="7F01F0E4" w14:textId="77777777" w:rsidR="005716A3" w:rsidRDefault="005716A3" w:rsidP="005716A3">
      <w:pPr>
        <w:rPr>
          <w:lang w:val="en-US"/>
        </w:rPr>
      </w:pPr>
    </w:p>
    <w:p w14:paraId="0883679F" w14:textId="77777777" w:rsidR="005716A3" w:rsidRDefault="005716A3" w:rsidP="005716A3">
      <w:pPr>
        <w:rPr>
          <w:lang w:val="en-US"/>
        </w:rPr>
      </w:pPr>
    </w:p>
    <w:p w14:paraId="342AFDED" w14:textId="3556E0DE" w:rsidR="005716A3" w:rsidRDefault="00FE4564" w:rsidP="005716A3">
      <w:pPr>
        <w:rPr>
          <w:lang w:val="en-US"/>
        </w:rPr>
      </w:pPr>
      <w:r w:rsidRPr="00FE4564">
        <w:rPr>
          <w:noProof/>
          <w:lang w:val="en-IN" w:eastAsia="en-IN"/>
        </w:rPr>
        <w:lastRenderedPageBreak/>
        <w:drawing>
          <wp:inline distT="0" distB="0" distL="0" distR="0" wp14:anchorId="4CBBC297" wp14:editId="140CDA1B">
            <wp:extent cx="5584958" cy="29203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0672" cy="2923322"/>
                    </a:xfrm>
                    <a:prstGeom prst="rect">
                      <a:avLst/>
                    </a:prstGeom>
                    <a:noFill/>
                    <a:ln>
                      <a:noFill/>
                    </a:ln>
                  </pic:spPr>
                </pic:pic>
              </a:graphicData>
            </a:graphic>
          </wp:inline>
        </w:drawing>
      </w:r>
    </w:p>
    <w:p w14:paraId="32FA4EEF" w14:textId="77777777" w:rsidR="00FE4564" w:rsidRPr="00F729C8" w:rsidRDefault="00FE4564" w:rsidP="00FE4564">
      <w:pPr>
        <w:pStyle w:val="BlockText"/>
      </w:pPr>
    </w:p>
    <w:p w14:paraId="705C4BA8" w14:textId="2A41426D" w:rsidR="005716A3" w:rsidRPr="00FE4564" w:rsidRDefault="00FE4564" w:rsidP="00D71210">
      <w:pPr>
        <w:pStyle w:val="BlockText"/>
        <w:numPr>
          <w:ilvl w:val="0"/>
          <w:numId w:val="41"/>
        </w:numPr>
        <w:ind w:left="426"/>
        <w:rPr>
          <w:rFonts w:ascii="Calibri" w:eastAsia="Times New Roman" w:hAnsi="Calibri" w:cs="Segoe UI"/>
          <w:color w:val="0C2B40" w:themeColor="accent6" w:themeShade="80"/>
          <w:sz w:val="24"/>
          <w:szCs w:val="24"/>
          <w:shd w:val="clear" w:color="auto" w:fill="FFFFFF"/>
          <w:lang w:val="en-US" w:eastAsia="en-US"/>
        </w:rPr>
      </w:pPr>
      <w:r w:rsidRPr="00FE4564">
        <w:rPr>
          <w:rFonts w:ascii="Calibri" w:eastAsia="Times New Roman" w:hAnsi="Calibri" w:cs="Segoe UI"/>
          <w:color w:val="0C2B40" w:themeColor="accent6" w:themeShade="80"/>
          <w:sz w:val="24"/>
          <w:szCs w:val="24"/>
          <w:shd w:val="clear" w:color="auto" w:fill="FFFFFF"/>
          <w:lang w:val="en-US" w:eastAsia="en-US"/>
        </w:rPr>
        <w:t>After downloading Terraform, unzip the package</w:t>
      </w:r>
    </w:p>
    <w:p w14:paraId="1FCF4EB7" w14:textId="77777777" w:rsidR="005716A3" w:rsidRDefault="005716A3" w:rsidP="005716A3">
      <w:pPr>
        <w:rPr>
          <w:lang w:val="en-US"/>
        </w:rPr>
      </w:pPr>
      <w:r w:rsidRPr="00A94781">
        <w:rPr>
          <w:noProof/>
          <w:lang w:val="en-IN" w:eastAsia="en-IN"/>
        </w:rPr>
        <w:drawing>
          <wp:inline distT="0" distB="0" distL="0" distR="0" wp14:anchorId="2A24E8C2" wp14:editId="650218AA">
            <wp:extent cx="4203916" cy="2349621"/>
            <wp:effectExtent l="0" t="0" r="635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203916" cy="2349621"/>
                    </a:xfrm>
                    <a:prstGeom prst="rect">
                      <a:avLst/>
                    </a:prstGeom>
                  </pic:spPr>
                </pic:pic>
              </a:graphicData>
            </a:graphic>
          </wp:inline>
        </w:drawing>
      </w:r>
    </w:p>
    <w:p w14:paraId="6F0B7E7F" w14:textId="77777777" w:rsidR="005716A3" w:rsidRDefault="005716A3" w:rsidP="005716A3">
      <w:pPr>
        <w:rPr>
          <w:lang w:val="en-US"/>
        </w:rPr>
      </w:pPr>
    </w:p>
    <w:p w14:paraId="48927C98" w14:textId="2DAF8D4B" w:rsidR="00FE4564" w:rsidRPr="00FE4564" w:rsidRDefault="00FE4564" w:rsidP="00FE4564">
      <w:pPr>
        <w:pStyle w:val="BlockText"/>
        <w:numPr>
          <w:ilvl w:val="0"/>
          <w:numId w:val="41"/>
        </w:numPr>
        <w:ind w:left="709"/>
        <w:rPr>
          <w:rFonts w:ascii="Calibri" w:eastAsia="Times New Roman" w:hAnsi="Calibri" w:cs="Segoe UI"/>
          <w:color w:val="0C2B40" w:themeColor="accent6" w:themeShade="80"/>
          <w:sz w:val="24"/>
          <w:szCs w:val="24"/>
          <w:shd w:val="clear" w:color="auto" w:fill="FFFFFF"/>
          <w:lang w:val="en-US" w:eastAsia="en-US"/>
        </w:rPr>
      </w:pPr>
      <w:r>
        <w:rPr>
          <w:rFonts w:ascii="Calibri" w:eastAsia="Times New Roman" w:hAnsi="Calibri" w:cs="Segoe UI"/>
          <w:color w:val="0C2B40" w:themeColor="accent6" w:themeShade="80"/>
          <w:sz w:val="24"/>
          <w:szCs w:val="24"/>
          <w:shd w:val="clear" w:color="auto" w:fill="FFFFFF"/>
          <w:lang w:val="en-US" w:eastAsia="en-US"/>
        </w:rPr>
        <w:t>Copy the Executable to some Folder in Local drive</w:t>
      </w:r>
    </w:p>
    <w:p w14:paraId="2700BAEF" w14:textId="77777777" w:rsidR="005716A3" w:rsidRDefault="005716A3" w:rsidP="005716A3">
      <w:pPr>
        <w:rPr>
          <w:lang w:val="en-US"/>
        </w:rPr>
      </w:pPr>
    </w:p>
    <w:p w14:paraId="621032C5" w14:textId="77777777" w:rsidR="005716A3" w:rsidRDefault="005716A3" w:rsidP="005716A3">
      <w:pPr>
        <w:rPr>
          <w:lang w:val="en-US"/>
        </w:rPr>
      </w:pPr>
    </w:p>
    <w:p w14:paraId="2278A881" w14:textId="77777777" w:rsidR="005716A3" w:rsidRDefault="005716A3" w:rsidP="005716A3">
      <w:pPr>
        <w:rPr>
          <w:lang w:val="en-US"/>
        </w:rPr>
      </w:pPr>
      <w:r w:rsidRPr="00A94781">
        <w:rPr>
          <w:noProof/>
          <w:lang w:val="en-IN" w:eastAsia="en-IN"/>
        </w:rPr>
        <w:drawing>
          <wp:inline distT="0" distB="0" distL="0" distR="0" wp14:anchorId="1C7928D2" wp14:editId="6F1FCBD0">
            <wp:extent cx="4730993" cy="635033"/>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7"/>
                    <a:stretch>
                      <a:fillRect/>
                    </a:stretch>
                  </pic:blipFill>
                  <pic:spPr>
                    <a:xfrm>
                      <a:off x="0" y="0"/>
                      <a:ext cx="4730993" cy="635033"/>
                    </a:xfrm>
                    <a:prstGeom prst="rect">
                      <a:avLst/>
                    </a:prstGeom>
                  </pic:spPr>
                </pic:pic>
              </a:graphicData>
            </a:graphic>
          </wp:inline>
        </w:drawing>
      </w:r>
    </w:p>
    <w:p w14:paraId="09E516C9" w14:textId="77777777" w:rsidR="005716A3" w:rsidRDefault="005716A3" w:rsidP="005716A3">
      <w:pPr>
        <w:rPr>
          <w:lang w:val="en-US"/>
        </w:rPr>
      </w:pPr>
    </w:p>
    <w:p w14:paraId="7ED822B6" w14:textId="0A0C94A3" w:rsidR="00514C59" w:rsidRPr="00093B57" w:rsidRDefault="00FE4564" w:rsidP="00093B57">
      <w:pPr>
        <w:pStyle w:val="ListParagraph"/>
        <w:numPr>
          <w:ilvl w:val="0"/>
          <w:numId w:val="41"/>
        </w:numPr>
        <w:shd w:val="clear" w:color="auto" w:fill="FFFFFF"/>
        <w:spacing w:before="0" w:after="0" w:line="240" w:lineRule="auto"/>
        <w:ind w:left="426"/>
        <w:textAlignment w:val="baseline"/>
        <w:rPr>
          <w:rFonts w:ascii="inherit" w:eastAsia="Times New Roman" w:hAnsi="inherit" w:cs="Segoe UI"/>
          <w:b/>
          <w:color w:val="FF0000"/>
          <w:sz w:val="23"/>
          <w:szCs w:val="23"/>
          <w:lang w:val="en-IN" w:eastAsia="en-IN"/>
        </w:rPr>
      </w:pPr>
      <w:r w:rsidRPr="00093B57">
        <w:rPr>
          <w:rFonts w:ascii="Calibri" w:eastAsia="Times New Roman" w:hAnsi="Calibri" w:cs="Segoe UI"/>
          <w:color w:val="0C2B40" w:themeColor="accent6" w:themeShade="80"/>
          <w:sz w:val="24"/>
          <w:szCs w:val="24"/>
          <w:shd w:val="clear" w:color="auto" w:fill="FFFFFF"/>
          <w:lang w:val="en-US" w:eastAsia="en-US"/>
        </w:rPr>
        <w:t>Setup the Path in System Variable</w:t>
      </w:r>
      <w:r w:rsidR="00514C59" w:rsidRPr="00093B57">
        <w:rPr>
          <w:rFonts w:ascii="Calibri" w:eastAsia="Times New Roman" w:hAnsi="Calibri" w:cs="Segoe UI"/>
          <w:color w:val="0C2B40" w:themeColor="accent6" w:themeShade="80"/>
          <w:sz w:val="24"/>
          <w:szCs w:val="24"/>
          <w:shd w:val="clear" w:color="auto" w:fill="FFFFFF"/>
          <w:lang w:val="en-US" w:eastAsia="en-US"/>
        </w:rPr>
        <w:t xml:space="preserve">. </w:t>
      </w:r>
      <w:r w:rsidR="00514C59" w:rsidRPr="00093B57">
        <w:rPr>
          <w:rFonts w:ascii="inherit" w:eastAsia="Times New Roman" w:hAnsi="inherit" w:cs="Segoe UI"/>
          <w:color w:val="232629"/>
          <w:sz w:val="23"/>
          <w:szCs w:val="23"/>
          <w:lang w:val="en-IN" w:eastAsia="en-IN"/>
        </w:rPr>
        <w:t>Add the folder location to your PATH variable, eg: </w:t>
      </w:r>
      <w:r w:rsidR="00514C59" w:rsidRPr="00093B57">
        <w:rPr>
          <w:rFonts w:ascii="var(--ff-mono)" w:eastAsia="Times New Roman" w:hAnsi="var(--ff-mono)" w:cs="Courier New"/>
          <w:b/>
          <w:color w:val="FF0000"/>
          <w:bdr w:val="none" w:sz="0" w:space="0" w:color="auto" w:frame="1"/>
          <w:lang w:val="en-IN" w:eastAsia="en-IN"/>
        </w:rPr>
        <w:t>Control Panel -&gt; System -&gt; System settings -&gt; Environment Variables</w:t>
      </w:r>
    </w:p>
    <w:p w14:paraId="6224D4F6" w14:textId="29E3F564" w:rsidR="00FE4564" w:rsidRPr="00FE4564" w:rsidRDefault="00FE4564" w:rsidP="00093B57">
      <w:pPr>
        <w:pStyle w:val="BlockText"/>
        <w:ind w:left="709"/>
        <w:rPr>
          <w:rFonts w:ascii="Calibri" w:eastAsia="Times New Roman" w:hAnsi="Calibri" w:cs="Segoe UI"/>
          <w:color w:val="0C2B40" w:themeColor="accent6" w:themeShade="80"/>
          <w:sz w:val="24"/>
          <w:szCs w:val="24"/>
          <w:shd w:val="clear" w:color="auto" w:fill="FFFFFF"/>
          <w:lang w:val="en-US" w:eastAsia="en-US"/>
        </w:rPr>
      </w:pPr>
    </w:p>
    <w:p w14:paraId="2F2CBB93" w14:textId="77777777" w:rsidR="00FE4564" w:rsidRDefault="00FE4564" w:rsidP="005716A3">
      <w:pPr>
        <w:rPr>
          <w:lang w:val="en-US"/>
        </w:rPr>
      </w:pPr>
    </w:p>
    <w:p w14:paraId="34A7E028" w14:textId="77777777" w:rsidR="005716A3" w:rsidRDefault="005716A3" w:rsidP="005716A3">
      <w:pPr>
        <w:rPr>
          <w:lang w:val="en-US"/>
        </w:rPr>
      </w:pPr>
      <w:r w:rsidRPr="004D2BE0">
        <w:rPr>
          <w:noProof/>
          <w:lang w:val="en-IN" w:eastAsia="en-IN"/>
        </w:rPr>
        <w:drawing>
          <wp:inline distT="0" distB="0" distL="0" distR="0" wp14:anchorId="31DAEE5D" wp14:editId="36F72CBE">
            <wp:extent cx="5731510" cy="2417445"/>
            <wp:effectExtent l="0" t="0" r="2540" b="190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5731510" cy="2417445"/>
                    </a:xfrm>
                    <a:prstGeom prst="rect">
                      <a:avLst/>
                    </a:prstGeom>
                  </pic:spPr>
                </pic:pic>
              </a:graphicData>
            </a:graphic>
          </wp:inline>
        </w:drawing>
      </w:r>
    </w:p>
    <w:p w14:paraId="274F2EC8" w14:textId="77777777" w:rsidR="005716A3" w:rsidRDefault="005716A3" w:rsidP="005716A3">
      <w:pPr>
        <w:rPr>
          <w:lang w:val="en-US"/>
        </w:rPr>
      </w:pPr>
    </w:p>
    <w:p w14:paraId="23C276BD" w14:textId="694E7EED" w:rsidR="005716A3" w:rsidRPr="00093B57" w:rsidRDefault="00093B57" w:rsidP="00093B57">
      <w:pPr>
        <w:numPr>
          <w:ilvl w:val="0"/>
          <w:numId w:val="41"/>
        </w:numPr>
        <w:shd w:val="clear" w:color="auto" w:fill="FFFFFF"/>
        <w:spacing w:before="0" w:after="0" w:line="240" w:lineRule="auto"/>
        <w:ind w:left="284"/>
        <w:textAlignment w:val="baseline"/>
        <w:rPr>
          <w:rFonts w:ascii="Calibri" w:eastAsia="Times New Roman" w:hAnsi="Calibri" w:cs="Segoe UI"/>
          <w:color w:val="0C2B40" w:themeColor="accent6" w:themeShade="80"/>
          <w:sz w:val="24"/>
          <w:szCs w:val="24"/>
          <w:shd w:val="clear" w:color="auto" w:fill="FFFFFF"/>
          <w:lang w:val="en-US" w:eastAsia="en-US"/>
        </w:rPr>
      </w:pPr>
      <w:r w:rsidRPr="00093B57">
        <w:rPr>
          <w:rFonts w:ascii="Calibri" w:eastAsia="Times New Roman" w:hAnsi="Calibri" w:cs="Segoe UI"/>
          <w:color w:val="0C2B40" w:themeColor="accent6" w:themeShade="80"/>
          <w:sz w:val="24"/>
          <w:szCs w:val="24"/>
          <w:shd w:val="clear" w:color="auto" w:fill="FFFFFF"/>
          <w:lang w:val="en-US" w:eastAsia="en-US"/>
        </w:rPr>
        <w:t>Verify that the installation worked by opening a new terminal session and listing Terraform's available subcommands</w:t>
      </w:r>
    </w:p>
    <w:p w14:paraId="76520075" w14:textId="0A039E9E" w:rsidR="005716A3" w:rsidRDefault="00093B57" w:rsidP="005716A3">
      <w:pPr>
        <w:rPr>
          <w:lang w:val="en-US"/>
        </w:rPr>
      </w:pPr>
      <w:r w:rsidRPr="00093B57">
        <w:rPr>
          <w:noProof/>
          <w:lang w:val="en-IN" w:eastAsia="en-IN"/>
        </w:rPr>
        <w:drawing>
          <wp:inline distT="0" distB="0" distL="0" distR="0" wp14:anchorId="47E8CC0B" wp14:editId="4F50A493">
            <wp:extent cx="5617810" cy="170284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756" cy="1706470"/>
                    </a:xfrm>
                    <a:prstGeom prst="rect">
                      <a:avLst/>
                    </a:prstGeom>
                  </pic:spPr>
                </pic:pic>
              </a:graphicData>
            </a:graphic>
          </wp:inline>
        </w:drawing>
      </w:r>
    </w:p>
    <w:p w14:paraId="33272823" w14:textId="77777777" w:rsidR="00C12240" w:rsidRDefault="00C12240" w:rsidP="005716A3">
      <w:pPr>
        <w:rPr>
          <w:noProof/>
        </w:rPr>
      </w:pPr>
    </w:p>
    <w:p w14:paraId="003B97CB" w14:textId="77777777" w:rsidR="00C12240" w:rsidRDefault="00C12240" w:rsidP="005716A3">
      <w:pPr>
        <w:rPr>
          <w:noProof/>
        </w:rPr>
      </w:pPr>
    </w:p>
    <w:p w14:paraId="1B904DF3" w14:textId="5A0059E7" w:rsidR="00C12240" w:rsidRDefault="00C12240" w:rsidP="00C12240">
      <w:pPr>
        <w:pStyle w:val="Heading1"/>
        <w:shd w:val="clear" w:color="auto" w:fill="FFFFFF"/>
        <w:spacing w:before="0" w:after="0"/>
        <w:rPr>
          <w:rFonts w:ascii="Segoe UI" w:hAnsi="Segoe UI" w:cs="Segoe UI"/>
          <w:color w:val="171717"/>
        </w:rPr>
      </w:pPr>
      <w:bookmarkStart w:id="5" w:name="_Toc113464165"/>
      <w:r>
        <w:rPr>
          <w:rFonts w:ascii="Segoe UI" w:hAnsi="Segoe UI" w:cs="Segoe UI"/>
          <w:color w:val="171717"/>
        </w:rPr>
        <w:t>Setup Azure Service Princiapl</w:t>
      </w:r>
      <w:bookmarkEnd w:id="5"/>
    </w:p>
    <w:p w14:paraId="0A0B3015" w14:textId="7230CFF6" w:rsidR="00C12240" w:rsidRPr="00C12240" w:rsidRDefault="00C12240" w:rsidP="00C12240">
      <w:pPr>
        <w:pStyle w:val="BlockText"/>
        <w:rPr>
          <w:rFonts w:ascii="Calibri" w:eastAsia="Times New Roman" w:hAnsi="Calibri" w:cs="Segoe UI"/>
          <w:iCs w:val="0"/>
          <w:color w:val="0C2B40" w:themeColor="accent6" w:themeShade="80"/>
          <w:sz w:val="24"/>
          <w:szCs w:val="24"/>
          <w:shd w:val="clear" w:color="auto" w:fill="FFFFFF"/>
          <w:lang w:val="en-US" w:eastAsia="en-US"/>
        </w:rPr>
      </w:pPr>
      <w:r w:rsidRPr="00C12240">
        <w:rPr>
          <w:rFonts w:ascii="Calibri" w:eastAsia="Times New Roman" w:hAnsi="Calibri" w:cs="Segoe UI"/>
          <w:iCs w:val="0"/>
          <w:color w:val="0C2B40" w:themeColor="accent6" w:themeShade="80"/>
          <w:sz w:val="24"/>
          <w:szCs w:val="24"/>
          <w:shd w:val="clear" w:color="auto" w:fill="FFFFFF"/>
          <w:lang w:val="en-US" w:eastAsia="en-US"/>
        </w:rPr>
        <w:t>A Service Principal is an application within Azure Active Directory with the authentication tokens Terraform needs to perform actions on your behalf</w:t>
      </w:r>
    </w:p>
    <w:p w14:paraId="6A405012" w14:textId="7620B6F6" w:rsidR="00C12240" w:rsidRPr="005716A3" w:rsidRDefault="00B020FB" w:rsidP="00B020FB">
      <w:pPr>
        <w:pStyle w:val="BlockText"/>
        <w:numPr>
          <w:ilvl w:val="0"/>
          <w:numId w:val="46"/>
        </w:numPr>
        <w:rPr>
          <w:rFonts w:ascii="Calibri" w:eastAsia="Times New Roman" w:hAnsi="Calibri" w:cs="Segoe UI"/>
          <w:iCs w:val="0"/>
          <w:color w:val="0C2B40" w:themeColor="accent6" w:themeShade="80"/>
          <w:sz w:val="24"/>
          <w:szCs w:val="24"/>
          <w:shd w:val="clear" w:color="auto" w:fill="FFFFFF"/>
          <w:lang w:val="en-US" w:eastAsia="en-US"/>
        </w:rPr>
      </w:pPr>
      <w:r>
        <w:rPr>
          <w:rFonts w:ascii="Calibri" w:eastAsia="Times New Roman" w:hAnsi="Calibri" w:cs="Segoe UI"/>
          <w:iCs w:val="0"/>
          <w:color w:val="0C2B40" w:themeColor="accent6" w:themeShade="80"/>
          <w:sz w:val="24"/>
          <w:szCs w:val="24"/>
          <w:shd w:val="clear" w:color="auto" w:fill="FFFFFF"/>
          <w:lang w:val="en-US" w:eastAsia="en-US"/>
        </w:rPr>
        <w:t>Type below Command to Create Service Principal in Azure Cloud Shell</w:t>
      </w:r>
    </w:p>
    <w:p w14:paraId="42E87380" w14:textId="50D98638" w:rsidR="005716A3" w:rsidRDefault="00B020FB" w:rsidP="005716A3">
      <w:pPr>
        <w:rPr>
          <w:noProof/>
        </w:rPr>
      </w:pPr>
      <w:r>
        <w:rPr>
          <w:rFonts w:ascii="Roboto" w:hAnsi="Roboto"/>
          <w:color w:val="030303"/>
          <w:sz w:val="21"/>
          <w:szCs w:val="21"/>
          <w:shd w:val="clear" w:color="auto" w:fill="F9F9F9"/>
        </w:rPr>
        <w:t xml:space="preserve">    </w:t>
      </w:r>
      <w:r w:rsidR="005716A3" w:rsidRPr="00B020FB">
        <w:rPr>
          <w:rFonts w:ascii="Roboto" w:hAnsi="Roboto"/>
          <w:color w:val="FF0000"/>
          <w:sz w:val="25"/>
          <w:szCs w:val="21"/>
          <w:shd w:val="clear" w:color="auto" w:fill="F9F9F9"/>
        </w:rPr>
        <w:t>az ad sp create-for-rbac --name ServicePrincipalName</w:t>
      </w:r>
    </w:p>
    <w:p w14:paraId="6AA3DE06" w14:textId="77777777" w:rsidR="005716A3" w:rsidRDefault="005716A3" w:rsidP="005716A3">
      <w:pPr>
        <w:rPr>
          <w:lang w:val="en-US"/>
        </w:rPr>
      </w:pPr>
    </w:p>
    <w:p w14:paraId="2B8974EE" w14:textId="77777777" w:rsidR="005716A3" w:rsidRDefault="005716A3" w:rsidP="005716A3">
      <w:pPr>
        <w:rPr>
          <w:lang w:val="en-US"/>
        </w:rPr>
      </w:pPr>
    </w:p>
    <w:p w14:paraId="5357A5C0" w14:textId="77777777" w:rsidR="005716A3" w:rsidRDefault="005716A3" w:rsidP="005716A3">
      <w:pPr>
        <w:rPr>
          <w:lang w:val="en-US"/>
        </w:rPr>
      </w:pPr>
    </w:p>
    <w:p w14:paraId="647EA80A" w14:textId="77777777" w:rsidR="005716A3" w:rsidRDefault="005716A3" w:rsidP="005716A3">
      <w:pPr>
        <w:rPr>
          <w:lang w:val="en-US"/>
        </w:rPr>
      </w:pPr>
      <w:r>
        <w:rPr>
          <w:noProof/>
          <w:lang w:val="en-IN" w:eastAsia="en-IN"/>
        </w:rPr>
        <w:lastRenderedPageBreak/>
        <w:drawing>
          <wp:inline distT="0" distB="0" distL="0" distR="0" wp14:anchorId="437C4F63" wp14:editId="12FE650E">
            <wp:extent cx="5731510" cy="3075940"/>
            <wp:effectExtent l="0" t="0" r="2540" b="0"/>
            <wp:docPr id="19" name="Picture 19"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5731510" cy="3075940"/>
                    </a:xfrm>
                    <a:prstGeom prst="rect">
                      <a:avLst/>
                    </a:prstGeom>
                  </pic:spPr>
                </pic:pic>
              </a:graphicData>
            </a:graphic>
          </wp:inline>
        </w:drawing>
      </w:r>
    </w:p>
    <w:p w14:paraId="6A017A0C" w14:textId="65FD5894" w:rsidR="005716A3" w:rsidRDefault="00B020FB" w:rsidP="005716A3">
      <w:pPr>
        <w:rPr>
          <w:lang w:val="en-US"/>
        </w:rPr>
      </w:pPr>
      <w:r>
        <w:rPr>
          <w:lang w:val="en-US"/>
        </w:rPr>
        <w:t xml:space="preserve">In case of Multiple Subscription you can also type below command </w:t>
      </w:r>
    </w:p>
    <w:p w14:paraId="55B40636" w14:textId="725162B3" w:rsidR="005716A3" w:rsidRDefault="00B020FB" w:rsidP="005716A3">
      <w:pPr>
        <w:rPr>
          <w:color w:val="FF0000"/>
          <w:lang w:val="en-US"/>
        </w:rPr>
      </w:pPr>
      <w:r w:rsidRPr="00B020FB">
        <w:rPr>
          <w:color w:val="FF0000"/>
          <w:lang w:val="en-US"/>
        </w:rPr>
        <w:t>az ad sp create-for-rbac --role="Contributor" --scopes="/subscriptions/&lt;SUBSCRIPTION_ID&gt;"</w:t>
      </w:r>
    </w:p>
    <w:p w14:paraId="37446596" w14:textId="77777777" w:rsidR="00B020FB" w:rsidRDefault="00B020FB" w:rsidP="005716A3">
      <w:pPr>
        <w:rPr>
          <w:color w:val="FF0000"/>
          <w:lang w:val="en-US"/>
        </w:rPr>
      </w:pPr>
    </w:p>
    <w:p w14:paraId="55FA0F5F" w14:textId="03FA073B" w:rsidR="00B020FB" w:rsidRDefault="00B020FB" w:rsidP="005716A3">
      <w:pPr>
        <w:rPr>
          <w:color w:val="FF0000"/>
          <w:lang w:val="en-US"/>
        </w:rPr>
      </w:pPr>
      <w:r w:rsidRPr="00B020FB">
        <w:rPr>
          <w:noProof/>
          <w:color w:val="FF0000"/>
          <w:lang w:val="en-IN" w:eastAsia="en-IN"/>
        </w:rPr>
        <w:drawing>
          <wp:inline distT="0" distB="0" distL="0" distR="0" wp14:anchorId="29F4031B" wp14:editId="56326299">
            <wp:extent cx="5639712" cy="19638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5220" cy="1969228"/>
                    </a:xfrm>
                    <a:prstGeom prst="rect">
                      <a:avLst/>
                    </a:prstGeom>
                  </pic:spPr>
                </pic:pic>
              </a:graphicData>
            </a:graphic>
          </wp:inline>
        </w:drawing>
      </w:r>
    </w:p>
    <w:p w14:paraId="433C0D2B" w14:textId="77777777" w:rsidR="00B020FB" w:rsidRDefault="00B020FB" w:rsidP="005716A3">
      <w:pPr>
        <w:rPr>
          <w:color w:val="FF0000"/>
          <w:lang w:val="en-US"/>
        </w:rPr>
      </w:pPr>
    </w:p>
    <w:p w14:paraId="20C55EC6" w14:textId="20863C87" w:rsidR="00B020FB" w:rsidRPr="00B020FB" w:rsidRDefault="00B020FB" w:rsidP="00B020FB">
      <w:pPr>
        <w:pStyle w:val="BlockText"/>
        <w:numPr>
          <w:ilvl w:val="0"/>
          <w:numId w:val="46"/>
        </w:numPr>
        <w:rPr>
          <w:rFonts w:ascii="Calibri" w:eastAsia="Times New Roman" w:hAnsi="Calibri" w:cs="Segoe UI"/>
          <w:iCs w:val="0"/>
          <w:color w:val="0C2B40" w:themeColor="accent6" w:themeShade="80"/>
          <w:sz w:val="24"/>
          <w:szCs w:val="24"/>
          <w:shd w:val="clear" w:color="auto" w:fill="FFFFFF"/>
          <w:lang w:val="en-US" w:eastAsia="en-US"/>
        </w:rPr>
      </w:pPr>
      <w:r w:rsidRPr="00B020FB">
        <w:rPr>
          <w:rFonts w:ascii="Calibri" w:eastAsia="Times New Roman" w:hAnsi="Calibri" w:cs="Segoe UI"/>
          <w:iCs w:val="0"/>
          <w:color w:val="0C2B40" w:themeColor="accent6" w:themeShade="80"/>
          <w:sz w:val="24"/>
          <w:szCs w:val="24"/>
          <w:shd w:val="clear" w:color="auto" w:fill="FFFFFF"/>
          <w:lang w:val="en-US" w:eastAsia="en-US"/>
        </w:rPr>
        <w:t xml:space="preserve">Copy the </w:t>
      </w:r>
      <w:r w:rsidR="00CE5B1D" w:rsidRPr="00B020FB">
        <w:rPr>
          <w:rFonts w:ascii="Calibri" w:eastAsia="Times New Roman" w:hAnsi="Calibri" w:cs="Segoe UI"/>
          <w:iCs w:val="0"/>
          <w:color w:val="0C2B40" w:themeColor="accent6" w:themeShade="80"/>
          <w:sz w:val="24"/>
          <w:szCs w:val="24"/>
          <w:shd w:val="clear" w:color="auto" w:fill="FFFFFF"/>
          <w:lang w:val="en-US" w:eastAsia="en-US"/>
        </w:rPr>
        <w:t>Output to</w:t>
      </w:r>
      <w:r w:rsidRPr="00B020FB">
        <w:rPr>
          <w:rFonts w:ascii="Calibri" w:eastAsia="Times New Roman" w:hAnsi="Calibri" w:cs="Segoe UI"/>
          <w:iCs w:val="0"/>
          <w:color w:val="0C2B40" w:themeColor="accent6" w:themeShade="80"/>
          <w:sz w:val="24"/>
          <w:szCs w:val="24"/>
          <w:shd w:val="clear" w:color="auto" w:fill="FFFFFF"/>
          <w:lang w:val="en-US" w:eastAsia="en-US"/>
        </w:rPr>
        <w:t xml:space="preserve"> Text Editor (Notepad)</w:t>
      </w:r>
    </w:p>
    <w:p w14:paraId="42CF4C20" w14:textId="77777777" w:rsidR="00B020FB" w:rsidRDefault="00B020FB" w:rsidP="005716A3">
      <w:pPr>
        <w:rPr>
          <w:color w:val="FF0000"/>
          <w:lang w:val="en-US"/>
        </w:rPr>
      </w:pPr>
    </w:p>
    <w:p w14:paraId="5C1CE2D9" w14:textId="3176E02B" w:rsidR="00B020FB" w:rsidRDefault="00B90784" w:rsidP="00B020FB">
      <w:pPr>
        <w:pStyle w:val="Heading1"/>
        <w:shd w:val="clear" w:color="auto" w:fill="FFFFFF"/>
        <w:spacing w:before="0" w:after="0"/>
        <w:rPr>
          <w:rFonts w:ascii="Segoe UI" w:hAnsi="Segoe UI" w:cs="Segoe UI"/>
          <w:color w:val="171717"/>
        </w:rPr>
      </w:pPr>
      <w:bookmarkStart w:id="6" w:name="_Toc113464166"/>
      <w:r>
        <w:rPr>
          <w:rFonts w:ascii="Segoe UI" w:hAnsi="Segoe UI" w:cs="Segoe UI"/>
          <w:color w:val="171717"/>
        </w:rPr>
        <w:t>Terraform to Create Resource Group.</w:t>
      </w:r>
      <w:bookmarkEnd w:id="6"/>
    </w:p>
    <w:p w14:paraId="32231667" w14:textId="77777777" w:rsidR="00845492" w:rsidRPr="00845492" w:rsidRDefault="00845492" w:rsidP="00845492">
      <w:pPr>
        <w:numPr>
          <w:ilvl w:val="0"/>
          <w:numId w:val="4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val="en-IN" w:eastAsia="en-IN"/>
        </w:rPr>
      </w:pPr>
      <w:r w:rsidRPr="00845492">
        <w:rPr>
          <w:rFonts w:ascii="Segoe UI" w:eastAsia="Times New Roman" w:hAnsi="Segoe UI" w:cs="Segoe UI"/>
          <w:color w:val="171717"/>
          <w:sz w:val="24"/>
          <w:szCs w:val="24"/>
          <w:lang w:val="en-IN" w:eastAsia="en-IN"/>
        </w:rPr>
        <w:t>Create a directory in which to test the sample Terraform code and make it the current directory.</w:t>
      </w:r>
    </w:p>
    <w:p w14:paraId="071F3342" w14:textId="0AA6DE25" w:rsidR="00845492" w:rsidRPr="00845492" w:rsidRDefault="00845492" w:rsidP="00845492">
      <w:pPr>
        <w:numPr>
          <w:ilvl w:val="0"/>
          <w:numId w:val="47"/>
        </w:numPr>
        <w:shd w:val="clear" w:color="auto" w:fill="FFFFFF"/>
        <w:spacing w:before="0" w:after="0" w:line="240" w:lineRule="auto"/>
        <w:ind w:left="570"/>
        <w:rPr>
          <w:rFonts w:ascii="Segoe UI" w:eastAsia="Times New Roman" w:hAnsi="Segoe UI" w:cs="Segoe UI"/>
          <w:color w:val="171717"/>
          <w:sz w:val="24"/>
          <w:szCs w:val="24"/>
          <w:lang w:val="en-IN" w:eastAsia="en-IN"/>
        </w:rPr>
      </w:pPr>
      <w:r>
        <w:rPr>
          <w:rFonts w:ascii="Segoe UI" w:hAnsi="Segoe UI" w:cs="Segoe UI"/>
          <w:color w:val="171717"/>
          <w:shd w:val="clear" w:color="auto" w:fill="FFFFFF"/>
        </w:rPr>
        <w:t>Create a file named </w:t>
      </w:r>
      <w:r>
        <w:rPr>
          <w:rStyle w:val="HTMLCode"/>
          <w:rFonts w:ascii="Consolas" w:eastAsiaTheme="minorHAnsi" w:hAnsi="Consolas"/>
          <w:color w:val="171717"/>
        </w:rPr>
        <w:t>main.tf</w:t>
      </w:r>
      <w:r>
        <w:rPr>
          <w:rFonts w:ascii="Segoe UI" w:hAnsi="Segoe UI" w:cs="Segoe UI"/>
          <w:color w:val="171717"/>
          <w:shd w:val="clear" w:color="auto" w:fill="FFFFFF"/>
        </w:rPr>
        <w:t> and insert the following code:</w:t>
      </w:r>
    </w:p>
    <w:p w14:paraId="25A83DB8" w14:textId="77777777" w:rsidR="00B020FB" w:rsidRPr="00B020FB" w:rsidRDefault="00B020FB" w:rsidP="005716A3">
      <w:pPr>
        <w:rPr>
          <w:color w:val="FF0000"/>
          <w:lang w:val="en-US"/>
        </w:rPr>
      </w:pPr>
    </w:p>
    <w:p w14:paraId="765F1603" w14:textId="77551D0B" w:rsidR="005716A3" w:rsidRPr="00845492" w:rsidRDefault="00845492" w:rsidP="005716A3">
      <w:pPr>
        <w:rPr>
          <w:color w:val="FF0000"/>
          <w:lang w:val="en-US"/>
        </w:rPr>
      </w:pPr>
      <w:r>
        <w:rPr>
          <w:color w:val="FF0000"/>
          <w:lang w:val="en-US"/>
        </w:rPr>
        <w:t>=====</w:t>
      </w:r>
      <w:r w:rsidR="005716A3" w:rsidRPr="00845492">
        <w:rPr>
          <w:color w:val="FF0000"/>
          <w:lang w:val="en-US"/>
        </w:rPr>
        <w:t>Main.tf</w:t>
      </w:r>
      <w:r>
        <w:rPr>
          <w:color w:val="FF0000"/>
          <w:lang w:val="en-US"/>
        </w:rPr>
        <w:t>===</w:t>
      </w:r>
    </w:p>
    <w:p w14:paraId="38DC6D79" w14:textId="77777777" w:rsidR="005716A3" w:rsidRPr="00845492" w:rsidRDefault="005716A3" w:rsidP="005716A3">
      <w:pPr>
        <w:rPr>
          <w:color w:val="C00000"/>
          <w:lang w:val="en-US"/>
        </w:rPr>
      </w:pPr>
    </w:p>
    <w:p w14:paraId="7B608283" w14:textId="77777777" w:rsidR="005716A3" w:rsidRPr="00845492" w:rsidRDefault="005716A3" w:rsidP="005716A3">
      <w:pPr>
        <w:rPr>
          <w:color w:val="C00000"/>
          <w:lang w:val="en-US"/>
        </w:rPr>
      </w:pPr>
      <w:r w:rsidRPr="00845492">
        <w:rPr>
          <w:color w:val="C00000"/>
          <w:lang w:val="en-US"/>
        </w:rPr>
        <w:t>terraform {</w:t>
      </w:r>
    </w:p>
    <w:p w14:paraId="407BC756" w14:textId="77777777" w:rsidR="005716A3" w:rsidRPr="00845492" w:rsidRDefault="005716A3" w:rsidP="005716A3">
      <w:pPr>
        <w:rPr>
          <w:color w:val="C00000"/>
          <w:lang w:val="en-US"/>
        </w:rPr>
      </w:pPr>
      <w:r w:rsidRPr="00845492">
        <w:rPr>
          <w:color w:val="C00000"/>
          <w:lang w:val="en-US"/>
        </w:rPr>
        <w:t xml:space="preserve">  required_providers {</w:t>
      </w:r>
    </w:p>
    <w:p w14:paraId="679B0FDF" w14:textId="77777777" w:rsidR="005716A3" w:rsidRPr="00845492" w:rsidRDefault="005716A3" w:rsidP="005716A3">
      <w:pPr>
        <w:rPr>
          <w:color w:val="C00000"/>
          <w:lang w:val="en-US"/>
        </w:rPr>
      </w:pPr>
      <w:r w:rsidRPr="00845492">
        <w:rPr>
          <w:color w:val="C00000"/>
          <w:lang w:val="en-US"/>
        </w:rPr>
        <w:t xml:space="preserve">    azurerm = {</w:t>
      </w:r>
    </w:p>
    <w:p w14:paraId="42BCD1DA" w14:textId="77777777" w:rsidR="005716A3" w:rsidRPr="00845492" w:rsidRDefault="005716A3" w:rsidP="005716A3">
      <w:pPr>
        <w:rPr>
          <w:color w:val="C00000"/>
          <w:lang w:val="en-US"/>
        </w:rPr>
      </w:pPr>
      <w:r w:rsidRPr="00845492">
        <w:rPr>
          <w:color w:val="C00000"/>
          <w:lang w:val="en-US"/>
        </w:rPr>
        <w:t xml:space="preserve">      source = "hashicorp/azurerm"</w:t>
      </w:r>
    </w:p>
    <w:p w14:paraId="60CB6AFD" w14:textId="77777777" w:rsidR="005716A3" w:rsidRPr="00845492" w:rsidRDefault="005716A3" w:rsidP="005716A3">
      <w:pPr>
        <w:rPr>
          <w:color w:val="C00000"/>
          <w:lang w:val="en-US"/>
        </w:rPr>
      </w:pPr>
      <w:r w:rsidRPr="00845492">
        <w:rPr>
          <w:color w:val="C00000"/>
          <w:lang w:val="en-US"/>
        </w:rPr>
        <w:t xml:space="preserve">      version = "~&gt;2.0"</w:t>
      </w:r>
    </w:p>
    <w:p w14:paraId="76D46118" w14:textId="77777777" w:rsidR="005716A3" w:rsidRPr="00845492" w:rsidRDefault="005716A3" w:rsidP="005716A3">
      <w:pPr>
        <w:rPr>
          <w:color w:val="C00000"/>
          <w:lang w:val="en-US"/>
        </w:rPr>
      </w:pPr>
      <w:r w:rsidRPr="00845492">
        <w:rPr>
          <w:color w:val="C00000"/>
          <w:lang w:val="en-US"/>
        </w:rPr>
        <w:t xml:space="preserve">    }</w:t>
      </w:r>
    </w:p>
    <w:p w14:paraId="4C9DD938" w14:textId="77777777" w:rsidR="005716A3" w:rsidRPr="00845492" w:rsidRDefault="005716A3" w:rsidP="005716A3">
      <w:pPr>
        <w:rPr>
          <w:color w:val="C00000"/>
          <w:lang w:val="en-US"/>
        </w:rPr>
      </w:pPr>
      <w:r w:rsidRPr="00845492">
        <w:rPr>
          <w:color w:val="C00000"/>
          <w:lang w:val="en-US"/>
        </w:rPr>
        <w:t xml:space="preserve">  }</w:t>
      </w:r>
    </w:p>
    <w:p w14:paraId="5EA30ACA" w14:textId="77777777" w:rsidR="005716A3" w:rsidRPr="00845492" w:rsidRDefault="005716A3" w:rsidP="005716A3">
      <w:pPr>
        <w:rPr>
          <w:color w:val="C00000"/>
          <w:lang w:val="en-US"/>
        </w:rPr>
      </w:pPr>
      <w:r w:rsidRPr="00845492">
        <w:rPr>
          <w:color w:val="C00000"/>
          <w:lang w:val="en-US"/>
        </w:rPr>
        <w:t>}</w:t>
      </w:r>
    </w:p>
    <w:p w14:paraId="2FE1D23B" w14:textId="77777777" w:rsidR="005716A3" w:rsidRPr="00845492" w:rsidRDefault="005716A3" w:rsidP="005716A3">
      <w:pPr>
        <w:rPr>
          <w:color w:val="C00000"/>
          <w:lang w:val="en-US"/>
        </w:rPr>
      </w:pPr>
    </w:p>
    <w:p w14:paraId="054AFC07" w14:textId="77777777" w:rsidR="005716A3" w:rsidRPr="00845492" w:rsidRDefault="005716A3" w:rsidP="005716A3">
      <w:pPr>
        <w:rPr>
          <w:color w:val="C00000"/>
          <w:lang w:val="en-US"/>
        </w:rPr>
      </w:pPr>
      <w:r w:rsidRPr="00845492">
        <w:rPr>
          <w:color w:val="C00000"/>
          <w:lang w:val="en-US"/>
        </w:rPr>
        <w:t>provider "azurerm" {</w:t>
      </w:r>
    </w:p>
    <w:p w14:paraId="28B33CCF" w14:textId="77777777" w:rsidR="005716A3" w:rsidRPr="00845492" w:rsidRDefault="005716A3" w:rsidP="005716A3">
      <w:pPr>
        <w:rPr>
          <w:color w:val="C00000"/>
          <w:lang w:val="en-US"/>
        </w:rPr>
      </w:pPr>
      <w:r w:rsidRPr="00845492">
        <w:rPr>
          <w:color w:val="C00000"/>
          <w:lang w:val="en-US"/>
        </w:rPr>
        <w:t xml:space="preserve">  features {}</w:t>
      </w:r>
    </w:p>
    <w:p w14:paraId="7F30A7BD" w14:textId="77777777" w:rsidR="005716A3" w:rsidRPr="00845492" w:rsidRDefault="005716A3" w:rsidP="005716A3">
      <w:pPr>
        <w:rPr>
          <w:color w:val="C00000"/>
          <w:lang w:val="en-US"/>
        </w:rPr>
      </w:pPr>
    </w:p>
    <w:p w14:paraId="089FF600" w14:textId="77777777" w:rsidR="005716A3" w:rsidRPr="00845492" w:rsidRDefault="005716A3" w:rsidP="005716A3">
      <w:pPr>
        <w:rPr>
          <w:color w:val="C00000"/>
          <w:lang w:val="en-US"/>
        </w:rPr>
      </w:pPr>
      <w:r w:rsidRPr="00845492">
        <w:rPr>
          <w:color w:val="C00000"/>
          <w:lang w:val="en-US"/>
        </w:rPr>
        <w:t xml:space="preserve">  subscription_id   = "c49a4614-f368-4f5b-b72a-88bf82d12229"</w:t>
      </w:r>
    </w:p>
    <w:p w14:paraId="7BAD06AF" w14:textId="77777777" w:rsidR="005716A3" w:rsidRPr="00845492" w:rsidRDefault="005716A3" w:rsidP="005716A3">
      <w:pPr>
        <w:rPr>
          <w:color w:val="C00000"/>
          <w:lang w:val="en-US"/>
        </w:rPr>
      </w:pPr>
      <w:r w:rsidRPr="00845492">
        <w:rPr>
          <w:color w:val="C00000"/>
          <w:lang w:val="en-US"/>
        </w:rPr>
        <w:t xml:space="preserve">  tenant_id         = "be04fbd5-6b00-412c-a86c-ca105b5cce90"</w:t>
      </w:r>
    </w:p>
    <w:p w14:paraId="37E6599E" w14:textId="77777777" w:rsidR="005716A3" w:rsidRPr="00845492" w:rsidRDefault="005716A3" w:rsidP="005716A3">
      <w:pPr>
        <w:rPr>
          <w:color w:val="C00000"/>
          <w:lang w:val="en-US"/>
        </w:rPr>
      </w:pPr>
      <w:r w:rsidRPr="00845492">
        <w:rPr>
          <w:color w:val="C00000"/>
          <w:lang w:val="en-US"/>
        </w:rPr>
        <w:t xml:space="preserve">  client_id         = "0b381472-3197-49d4-a324-f1a96a23c8a7"</w:t>
      </w:r>
    </w:p>
    <w:p w14:paraId="1B08C78F" w14:textId="77777777" w:rsidR="005716A3" w:rsidRPr="00845492" w:rsidRDefault="005716A3" w:rsidP="005716A3">
      <w:pPr>
        <w:rPr>
          <w:color w:val="C00000"/>
          <w:lang w:val="en-US"/>
        </w:rPr>
      </w:pPr>
      <w:r w:rsidRPr="00845492">
        <w:rPr>
          <w:color w:val="C00000"/>
          <w:lang w:val="en-US"/>
        </w:rPr>
        <w:t xml:space="preserve">  client_secret     = "e6B8Q~37U30s_tKTKi7ExeoU41G1O~KUT6tykcJz"</w:t>
      </w:r>
    </w:p>
    <w:p w14:paraId="3ADC8587" w14:textId="77777777" w:rsidR="005716A3" w:rsidRPr="00845492" w:rsidRDefault="005716A3" w:rsidP="005716A3">
      <w:pPr>
        <w:rPr>
          <w:color w:val="C00000"/>
          <w:lang w:val="en-US"/>
        </w:rPr>
      </w:pPr>
      <w:r w:rsidRPr="00845492">
        <w:rPr>
          <w:color w:val="C00000"/>
          <w:lang w:val="en-US"/>
        </w:rPr>
        <w:t>}</w:t>
      </w:r>
    </w:p>
    <w:p w14:paraId="38FB57F2" w14:textId="77777777" w:rsidR="005716A3" w:rsidRPr="00845492" w:rsidRDefault="005716A3" w:rsidP="005716A3">
      <w:pPr>
        <w:rPr>
          <w:color w:val="C00000"/>
          <w:lang w:val="en-US"/>
        </w:rPr>
      </w:pPr>
    </w:p>
    <w:p w14:paraId="1D69B8D5" w14:textId="77777777" w:rsidR="005716A3" w:rsidRPr="00845492" w:rsidRDefault="005716A3" w:rsidP="005716A3">
      <w:pPr>
        <w:rPr>
          <w:color w:val="C00000"/>
          <w:lang w:val="en-US"/>
        </w:rPr>
      </w:pPr>
      <w:r w:rsidRPr="00845492">
        <w:rPr>
          <w:color w:val="C00000"/>
          <w:lang w:val="en-US"/>
        </w:rPr>
        <w:t>resource "azurerm_resource_group" "terraformctrls56" {</w:t>
      </w:r>
    </w:p>
    <w:p w14:paraId="7BE475A7" w14:textId="77777777" w:rsidR="005716A3" w:rsidRPr="00845492" w:rsidRDefault="005716A3" w:rsidP="005716A3">
      <w:pPr>
        <w:rPr>
          <w:color w:val="C00000"/>
          <w:lang w:val="en-US"/>
        </w:rPr>
      </w:pPr>
      <w:r w:rsidRPr="00845492">
        <w:rPr>
          <w:color w:val="C00000"/>
          <w:lang w:val="en-US"/>
        </w:rPr>
        <w:t xml:space="preserve">  name      = var.RGName</w:t>
      </w:r>
    </w:p>
    <w:p w14:paraId="0682834E" w14:textId="77777777" w:rsidR="005716A3" w:rsidRPr="00845492" w:rsidRDefault="005716A3" w:rsidP="005716A3">
      <w:pPr>
        <w:rPr>
          <w:color w:val="C00000"/>
          <w:lang w:val="en-US"/>
        </w:rPr>
      </w:pPr>
      <w:r w:rsidRPr="00845492">
        <w:rPr>
          <w:color w:val="C00000"/>
          <w:lang w:val="en-US"/>
        </w:rPr>
        <w:t xml:space="preserve">  location  = var.location</w:t>
      </w:r>
    </w:p>
    <w:p w14:paraId="57F3EFB9" w14:textId="77777777" w:rsidR="005716A3" w:rsidRPr="00845492" w:rsidRDefault="005716A3" w:rsidP="005716A3">
      <w:pPr>
        <w:rPr>
          <w:color w:val="C00000"/>
          <w:lang w:val="en-US"/>
        </w:rPr>
      </w:pPr>
      <w:r w:rsidRPr="00845492">
        <w:rPr>
          <w:color w:val="C00000"/>
          <w:lang w:val="en-US"/>
        </w:rPr>
        <w:t>}</w:t>
      </w:r>
    </w:p>
    <w:p w14:paraId="3EA4DFAC" w14:textId="36DFA9D9" w:rsidR="00845492" w:rsidRPr="00845492" w:rsidRDefault="00845492" w:rsidP="00845492">
      <w:pPr>
        <w:pStyle w:val="ListParagraph"/>
        <w:numPr>
          <w:ilvl w:val="0"/>
          <w:numId w:val="47"/>
        </w:numPr>
        <w:rPr>
          <w:lang w:val="en-US"/>
        </w:rPr>
      </w:pPr>
      <w:r w:rsidRPr="00845492">
        <w:rPr>
          <w:rFonts w:ascii="Segoe UI" w:hAnsi="Segoe UI" w:cs="Segoe UI"/>
          <w:color w:val="171717"/>
          <w:shd w:val="clear" w:color="auto" w:fill="FFFFFF"/>
        </w:rPr>
        <w:t>Create a file named </w:t>
      </w:r>
      <w:r w:rsidRPr="00845492">
        <w:rPr>
          <w:rStyle w:val="HTMLCode"/>
          <w:rFonts w:ascii="Consolas" w:eastAsiaTheme="minorHAnsi" w:hAnsi="Consolas"/>
          <w:b/>
          <w:color w:val="171717"/>
        </w:rPr>
        <w:t>variables.tf</w:t>
      </w:r>
      <w:r w:rsidRPr="00845492">
        <w:rPr>
          <w:rFonts w:ascii="Segoe UI" w:hAnsi="Segoe UI" w:cs="Segoe UI"/>
          <w:color w:val="171717"/>
          <w:shd w:val="clear" w:color="auto" w:fill="FFFFFF"/>
        </w:rPr>
        <w:t> and insert the following code:</w:t>
      </w:r>
    </w:p>
    <w:p w14:paraId="2C7A89B8" w14:textId="77777777" w:rsidR="00845492" w:rsidRPr="00845492" w:rsidRDefault="00845492" w:rsidP="00845492">
      <w:pPr>
        <w:rPr>
          <w:color w:val="C00000"/>
          <w:lang w:val="en-US"/>
        </w:rPr>
      </w:pPr>
      <w:r w:rsidRPr="00845492">
        <w:rPr>
          <w:color w:val="C00000"/>
          <w:lang w:val="en-US"/>
        </w:rPr>
        <w:t>variable "RGName" {</w:t>
      </w:r>
    </w:p>
    <w:p w14:paraId="74022564" w14:textId="77777777" w:rsidR="00845492" w:rsidRPr="00845492" w:rsidRDefault="00845492" w:rsidP="00845492">
      <w:pPr>
        <w:rPr>
          <w:color w:val="C00000"/>
          <w:lang w:val="en-US"/>
        </w:rPr>
      </w:pPr>
      <w:r w:rsidRPr="00845492">
        <w:rPr>
          <w:color w:val="C00000"/>
          <w:lang w:val="en-US"/>
        </w:rPr>
        <w:t xml:space="preserve">  type        = string</w:t>
      </w:r>
    </w:p>
    <w:p w14:paraId="11616D75" w14:textId="77777777" w:rsidR="00845492" w:rsidRPr="00845492" w:rsidRDefault="00845492" w:rsidP="00845492">
      <w:pPr>
        <w:rPr>
          <w:color w:val="C00000"/>
          <w:lang w:val="en-US"/>
        </w:rPr>
      </w:pPr>
      <w:r w:rsidRPr="00845492">
        <w:rPr>
          <w:color w:val="C00000"/>
          <w:lang w:val="en-US"/>
        </w:rPr>
        <w:t xml:space="preserve">  description = "(Required) The name of the resource group. Must be unique on your Azure subscription"</w:t>
      </w:r>
    </w:p>
    <w:p w14:paraId="61B0EC5B" w14:textId="77777777" w:rsidR="00845492" w:rsidRPr="00845492" w:rsidRDefault="00845492" w:rsidP="00845492">
      <w:pPr>
        <w:rPr>
          <w:color w:val="C00000"/>
          <w:lang w:val="en-US"/>
        </w:rPr>
      </w:pPr>
      <w:r w:rsidRPr="00845492">
        <w:rPr>
          <w:color w:val="C00000"/>
          <w:lang w:val="en-US"/>
        </w:rPr>
        <w:t>}</w:t>
      </w:r>
    </w:p>
    <w:p w14:paraId="5B684A81" w14:textId="77777777" w:rsidR="00845492" w:rsidRPr="00845492" w:rsidRDefault="00845492" w:rsidP="00845492">
      <w:pPr>
        <w:rPr>
          <w:color w:val="C00000"/>
          <w:lang w:val="en-US"/>
        </w:rPr>
      </w:pPr>
    </w:p>
    <w:p w14:paraId="4AFF22D6" w14:textId="77777777" w:rsidR="00845492" w:rsidRPr="00845492" w:rsidRDefault="00845492" w:rsidP="00845492">
      <w:pPr>
        <w:rPr>
          <w:color w:val="C00000"/>
          <w:lang w:val="en-US"/>
        </w:rPr>
      </w:pPr>
      <w:r w:rsidRPr="00845492">
        <w:rPr>
          <w:color w:val="C00000"/>
          <w:lang w:val="en-US"/>
        </w:rPr>
        <w:t>variable "location" {</w:t>
      </w:r>
    </w:p>
    <w:p w14:paraId="38E83BC4" w14:textId="77777777" w:rsidR="00845492" w:rsidRPr="00845492" w:rsidRDefault="00845492" w:rsidP="00845492">
      <w:pPr>
        <w:rPr>
          <w:color w:val="C00000"/>
          <w:lang w:val="en-US"/>
        </w:rPr>
      </w:pPr>
      <w:r w:rsidRPr="00845492">
        <w:rPr>
          <w:color w:val="C00000"/>
          <w:lang w:val="en-US"/>
        </w:rPr>
        <w:t xml:space="preserve">  type        = string</w:t>
      </w:r>
    </w:p>
    <w:p w14:paraId="4049A7BE" w14:textId="77777777" w:rsidR="00845492" w:rsidRPr="00845492" w:rsidRDefault="00845492" w:rsidP="00845492">
      <w:pPr>
        <w:rPr>
          <w:color w:val="C00000"/>
          <w:lang w:val="en-US"/>
        </w:rPr>
      </w:pPr>
      <w:r w:rsidRPr="00845492">
        <w:rPr>
          <w:color w:val="C00000"/>
          <w:lang w:val="en-US"/>
        </w:rPr>
        <w:t xml:space="preserve">  description = "Location of Resource group"</w:t>
      </w:r>
    </w:p>
    <w:p w14:paraId="750AD25E" w14:textId="64B5002F" w:rsidR="005716A3" w:rsidRPr="00845492" w:rsidRDefault="00845492" w:rsidP="00845492">
      <w:pPr>
        <w:rPr>
          <w:color w:val="C00000"/>
          <w:lang w:val="en-US"/>
        </w:rPr>
      </w:pPr>
      <w:r w:rsidRPr="00845492">
        <w:rPr>
          <w:color w:val="C00000"/>
          <w:lang w:val="en-US"/>
        </w:rPr>
        <w:t>}</w:t>
      </w:r>
    </w:p>
    <w:p w14:paraId="3B3543A7" w14:textId="77777777" w:rsidR="005716A3" w:rsidRDefault="005716A3" w:rsidP="005716A3">
      <w:pPr>
        <w:rPr>
          <w:lang w:val="en-US"/>
        </w:rPr>
      </w:pPr>
    </w:p>
    <w:p w14:paraId="05713FE7" w14:textId="77777777" w:rsidR="005716A3" w:rsidRDefault="005716A3" w:rsidP="005716A3">
      <w:pPr>
        <w:rPr>
          <w:lang w:val="en-US"/>
        </w:rPr>
      </w:pPr>
      <w:r w:rsidRPr="004D2BE0">
        <w:rPr>
          <w:noProof/>
          <w:lang w:val="en-IN" w:eastAsia="en-IN"/>
        </w:rPr>
        <w:lastRenderedPageBreak/>
        <w:drawing>
          <wp:inline distT="0" distB="0" distL="0" distR="0" wp14:anchorId="447786A1" wp14:editId="38749F56">
            <wp:extent cx="4864350" cy="1295467"/>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4864350" cy="1295467"/>
                    </a:xfrm>
                    <a:prstGeom prst="rect">
                      <a:avLst/>
                    </a:prstGeom>
                  </pic:spPr>
                </pic:pic>
              </a:graphicData>
            </a:graphic>
          </wp:inline>
        </w:drawing>
      </w:r>
    </w:p>
    <w:p w14:paraId="64806FB2" w14:textId="516581B8" w:rsidR="005716A3" w:rsidRPr="00845492" w:rsidRDefault="00845492" w:rsidP="00845492">
      <w:pPr>
        <w:pStyle w:val="ListParagraph"/>
        <w:numPr>
          <w:ilvl w:val="0"/>
          <w:numId w:val="47"/>
        </w:numPr>
        <w:rPr>
          <w:lang w:val="en-US"/>
        </w:rPr>
      </w:pPr>
      <w:r w:rsidRPr="00845492">
        <w:rPr>
          <w:rFonts w:ascii="Segoe UI" w:hAnsi="Segoe UI" w:cs="Segoe UI"/>
          <w:color w:val="171717"/>
          <w:shd w:val="clear" w:color="auto" w:fill="FFFFFF"/>
        </w:rPr>
        <w:t>Run </w:t>
      </w:r>
      <w:hyperlink r:id="rId23" w:history="1">
        <w:r w:rsidRPr="00845492">
          <w:rPr>
            <w:rStyle w:val="Hyperlink"/>
            <w:rFonts w:ascii="Segoe UI" w:hAnsi="Segoe UI" w:cs="Segoe UI"/>
            <w:shd w:val="clear" w:color="auto" w:fill="FFFFFF"/>
          </w:rPr>
          <w:t>terraform init</w:t>
        </w:r>
      </w:hyperlink>
      <w:r w:rsidRPr="00845492">
        <w:rPr>
          <w:rFonts w:ascii="Segoe UI" w:hAnsi="Segoe UI" w:cs="Segoe UI"/>
          <w:color w:val="171717"/>
          <w:shd w:val="clear" w:color="auto" w:fill="FFFFFF"/>
        </w:rPr>
        <w:t> to initialize the Terraform deployment. This command downloads the Azure modules required to manage your Azure resources.</w:t>
      </w:r>
    </w:p>
    <w:p w14:paraId="66B62728" w14:textId="13B4CAF9" w:rsidR="005716A3" w:rsidRPr="00845492" w:rsidRDefault="00BC28F2" w:rsidP="005716A3">
      <w:pPr>
        <w:rPr>
          <w:b/>
          <w:color w:val="FF0000"/>
          <w:lang w:val="en-US"/>
        </w:rPr>
      </w:pPr>
      <w:r>
        <w:rPr>
          <w:b/>
          <w:color w:val="FF0000"/>
          <w:lang w:val="en-US"/>
        </w:rPr>
        <w:t>t</w:t>
      </w:r>
      <w:r w:rsidR="005716A3" w:rsidRPr="00845492">
        <w:rPr>
          <w:b/>
          <w:color w:val="FF0000"/>
          <w:lang w:val="en-US"/>
        </w:rPr>
        <w:t>erraform init</w:t>
      </w:r>
    </w:p>
    <w:p w14:paraId="7899253D" w14:textId="77777777" w:rsidR="005716A3" w:rsidRDefault="005716A3" w:rsidP="005716A3">
      <w:pPr>
        <w:rPr>
          <w:lang w:val="en-US"/>
        </w:rPr>
      </w:pPr>
      <w:r w:rsidRPr="004D2BE0">
        <w:rPr>
          <w:noProof/>
          <w:lang w:val="en-IN" w:eastAsia="en-IN"/>
        </w:rPr>
        <w:drawing>
          <wp:inline distT="0" distB="0" distL="0" distR="0" wp14:anchorId="6D117FB4" wp14:editId="535D17F2">
            <wp:extent cx="5731510" cy="341566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5731510" cy="3415665"/>
                    </a:xfrm>
                    <a:prstGeom prst="rect">
                      <a:avLst/>
                    </a:prstGeom>
                  </pic:spPr>
                </pic:pic>
              </a:graphicData>
            </a:graphic>
          </wp:inline>
        </w:drawing>
      </w:r>
    </w:p>
    <w:p w14:paraId="373252A3" w14:textId="61673C07" w:rsidR="00845492" w:rsidRPr="00845492" w:rsidRDefault="00845492" w:rsidP="00845492">
      <w:pPr>
        <w:pStyle w:val="ListParagraph"/>
        <w:numPr>
          <w:ilvl w:val="0"/>
          <w:numId w:val="47"/>
        </w:numPr>
        <w:rPr>
          <w:lang w:val="en-US"/>
        </w:rPr>
      </w:pPr>
      <w:r w:rsidRPr="00845492">
        <w:rPr>
          <w:rFonts w:ascii="Segoe UI" w:hAnsi="Segoe UI" w:cs="Segoe UI"/>
          <w:color w:val="171717"/>
          <w:shd w:val="clear" w:color="auto" w:fill="FFFFFF"/>
        </w:rPr>
        <w:t>Run </w:t>
      </w:r>
      <w:hyperlink r:id="rId25" w:history="1">
        <w:r w:rsidRPr="00845492">
          <w:rPr>
            <w:rStyle w:val="Hyperlink"/>
            <w:rFonts w:ascii="Segoe UI" w:hAnsi="Segoe UI" w:cs="Segoe UI"/>
            <w:shd w:val="clear" w:color="auto" w:fill="FFFFFF"/>
          </w:rPr>
          <w:t>terraform plan</w:t>
        </w:r>
      </w:hyperlink>
      <w:r w:rsidRPr="00845492">
        <w:rPr>
          <w:rFonts w:ascii="Segoe UI" w:hAnsi="Segoe UI" w:cs="Segoe UI"/>
          <w:color w:val="171717"/>
          <w:shd w:val="clear" w:color="auto" w:fill="FFFFFF"/>
        </w:rPr>
        <w:t> to create an execution plan.</w:t>
      </w:r>
    </w:p>
    <w:p w14:paraId="50EA392A" w14:textId="77777777" w:rsidR="00845492" w:rsidRPr="00845492" w:rsidRDefault="00845492" w:rsidP="00845492">
      <w:pPr>
        <w:shd w:val="clear" w:color="auto" w:fill="FFFFFF"/>
        <w:spacing w:before="0" w:after="0" w:line="240" w:lineRule="auto"/>
        <w:ind w:left="360"/>
        <w:rPr>
          <w:rFonts w:ascii="Segoe UI" w:eastAsia="Times New Roman" w:hAnsi="Segoe UI" w:cs="Segoe UI"/>
          <w:color w:val="171717"/>
          <w:sz w:val="24"/>
          <w:szCs w:val="24"/>
          <w:lang w:val="en-IN" w:eastAsia="en-IN"/>
        </w:rPr>
      </w:pPr>
      <w:r>
        <w:rPr>
          <w:lang w:val="en-US"/>
        </w:rPr>
        <w:t xml:space="preserve">[ Note : </w:t>
      </w:r>
      <w:r w:rsidRPr="00845492">
        <w:rPr>
          <w:rFonts w:ascii="Segoe UI" w:eastAsia="Times New Roman" w:hAnsi="Segoe UI" w:cs="Segoe UI"/>
          <w:color w:val="171717"/>
          <w:sz w:val="24"/>
          <w:szCs w:val="24"/>
          <w:lang w:val="en-IN" w:eastAsia="en-IN"/>
        </w:rPr>
        <w:t>The </w:t>
      </w:r>
      <w:r w:rsidRPr="00845492">
        <w:rPr>
          <w:rFonts w:ascii="Consolas" w:eastAsia="Times New Roman" w:hAnsi="Consolas" w:cs="Courier New"/>
          <w:color w:val="171717"/>
          <w:lang w:val="en-IN" w:eastAsia="en-IN"/>
        </w:rPr>
        <w:t>terraform plan</w:t>
      </w:r>
      <w:r w:rsidRPr="00845492">
        <w:rPr>
          <w:rFonts w:ascii="Segoe UI" w:eastAsia="Times New Roman" w:hAnsi="Segoe UI" w:cs="Segoe UI"/>
          <w:color w:val="171717"/>
          <w:sz w:val="24"/>
          <w:szCs w:val="24"/>
          <w:lang w:val="en-IN" w:eastAsia="en-IN"/>
        </w:rPr>
        <w:t> command creates an execution plan, but doesn't execute it. Instead, it determines what actions are necessary to create the configuration specified in your configuration files. This pattern allows you to verify whether the execution plan matches your expectations before making any changes to actual resources.</w:t>
      </w:r>
      <w:r>
        <w:rPr>
          <w:rFonts w:ascii="Segoe UI" w:eastAsia="Times New Roman" w:hAnsi="Segoe UI" w:cs="Segoe UI"/>
          <w:color w:val="171717"/>
          <w:sz w:val="24"/>
          <w:szCs w:val="24"/>
          <w:lang w:val="en-IN" w:eastAsia="en-IN"/>
        </w:rPr>
        <w:t>]</w:t>
      </w:r>
    </w:p>
    <w:p w14:paraId="45650E81" w14:textId="77777777" w:rsidR="00845492" w:rsidRPr="00845492" w:rsidRDefault="00845492" w:rsidP="00845492">
      <w:pPr>
        <w:pStyle w:val="ListParagraph"/>
        <w:ind w:left="720" w:firstLine="0"/>
        <w:rPr>
          <w:lang w:val="en-US"/>
        </w:rPr>
      </w:pPr>
    </w:p>
    <w:p w14:paraId="13EDC67D" w14:textId="2C397872" w:rsidR="005716A3" w:rsidRPr="00845492" w:rsidRDefault="00BC28F2" w:rsidP="005716A3">
      <w:pPr>
        <w:rPr>
          <w:b/>
          <w:color w:val="FF0000"/>
          <w:lang w:val="en-US"/>
        </w:rPr>
      </w:pPr>
      <w:r>
        <w:rPr>
          <w:b/>
          <w:color w:val="FF0000"/>
          <w:lang w:val="en-US"/>
        </w:rPr>
        <w:t>t</w:t>
      </w:r>
      <w:r w:rsidR="00845492">
        <w:rPr>
          <w:b/>
          <w:color w:val="FF0000"/>
          <w:lang w:val="en-US"/>
        </w:rPr>
        <w:t>err</w:t>
      </w:r>
      <w:r w:rsidR="005716A3" w:rsidRPr="00845492">
        <w:rPr>
          <w:b/>
          <w:color w:val="FF0000"/>
          <w:lang w:val="en-US"/>
        </w:rPr>
        <w:t>aform plan</w:t>
      </w:r>
    </w:p>
    <w:p w14:paraId="23E45E29" w14:textId="64EBCEAF" w:rsidR="005716A3" w:rsidRDefault="005716A3" w:rsidP="005716A3">
      <w:pPr>
        <w:rPr>
          <w:lang w:val="en-US"/>
        </w:rPr>
      </w:pPr>
    </w:p>
    <w:p w14:paraId="0AFD1FF1" w14:textId="219C8B4F" w:rsidR="005716A3" w:rsidRDefault="005716A3" w:rsidP="005716A3">
      <w:pPr>
        <w:rPr>
          <w:lang w:val="en-US"/>
        </w:rPr>
      </w:pPr>
    </w:p>
    <w:p w14:paraId="2BBF1A3F" w14:textId="77777777" w:rsidR="005716A3" w:rsidRDefault="005716A3" w:rsidP="005716A3">
      <w:pPr>
        <w:rPr>
          <w:lang w:val="en-US"/>
        </w:rPr>
      </w:pPr>
      <w:r w:rsidRPr="00506386">
        <w:rPr>
          <w:noProof/>
          <w:lang w:val="en-IN" w:eastAsia="en-IN"/>
        </w:rPr>
        <w:lastRenderedPageBreak/>
        <w:drawing>
          <wp:inline distT="0" distB="0" distL="0" distR="0" wp14:anchorId="086887E4" wp14:editId="2D31F61E">
            <wp:extent cx="5731510" cy="4508500"/>
            <wp:effectExtent l="0" t="0" r="254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731510" cy="4508500"/>
                    </a:xfrm>
                    <a:prstGeom prst="rect">
                      <a:avLst/>
                    </a:prstGeom>
                  </pic:spPr>
                </pic:pic>
              </a:graphicData>
            </a:graphic>
          </wp:inline>
        </w:drawing>
      </w:r>
    </w:p>
    <w:p w14:paraId="5D5EB77B" w14:textId="612348A5" w:rsidR="005716A3" w:rsidRPr="00BC28F2" w:rsidRDefault="00BC28F2" w:rsidP="00BC28F2">
      <w:pPr>
        <w:pStyle w:val="ListParagraph"/>
        <w:numPr>
          <w:ilvl w:val="0"/>
          <w:numId w:val="47"/>
        </w:numPr>
        <w:rPr>
          <w:lang w:val="en-US"/>
        </w:rPr>
      </w:pPr>
      <w:r w:rsidRPr="00BC28F2">
        <w:rPr>
          <w:rFonts w:ascii="Segoe UI" w:hAnsi="Segoe UI" w:cs="Segoe UI"/>
          <w:color w:val="171717"/>
          <w:shd w:val="clear" w:color="auto" w:fill="FFFFFF"/>
        </w:rPr>
        <w:t>Run </w:t>
      </w:r>
      <w:hyperlink r:id="rId27" w:history="1">
        <w:r w:rsidRPr="00BC28F2">
          <w:rPr>
            <w:rStyle w:val="Hyperlink"/>
            <w:rFonts w:ascii="Segoe UI" w:hAnsi="Segoe UI" w:cs="Segoe UI"/>
            <w:shd w:val="clear" w:color="auto" w:fill="FFFFFF"/>
          </w:rPr>
          <w:t>terraform apply</w:t>
        </w:r>
      </w:hyperlink>
      <w:r w:rsidRPr="00BC28F2">
        <w:rPr>
          <w:rFonts w:ascii="Segoe UI" w:hAnsi="Segoe UI" w:cs="Segoe UI"/>
          <w:color w:val="171717"/>
          <w:shd w:val="clear" w:color="auto" w:fill="FFFFFF"/>
        </w:rPr>
        <w:t> to apply the execution plan to your cloud infrastructure.</w:t>
      </w:r>
    </w:p>
    <w:p w14:paraId="60111891" w14:textId="7D7A6C25" w:rsidR="005716A3" w:rsidRPr="00BC28F2" w:rsidRDefault="00BC28F2" w:rsidP="005716A3">
      <w:pPr>
        <w:rPr>
          <w:b/>
          <w:color w:val="FF0000"/>
          <w:lang w:val="en-US"/>
        </w:rPr>
      </w:pPr>
      <w:r>
        <w:rPr>
          <w:b/>
          <w:color w:val="FF0000"/>
          <w:lang w:val="en-US"/>
        </w:rPr>
        <w:t>t</w:t>
      </w:r>
      <w:r w:rsidR="005716A3" w:rsidRPr="00BC28F2">
        <w:rPr>
          <w:b/>
          <w:color w:val="FF0000"/>
          <w:lang w:val="en-US"/>
        </w:rPr>
        <w:t>erraform Apply</w:t>
      </w:r>
    </w:p>
    <w:p w14:paraId="0CE054B9" w14:textId="77777777" w:rsidR="005716A3" w:rsidRDefault="005716A3" w:rsidP="005716A3">
      <w:pPr>
        <w:rPr>
          <w:lang w:val="en-US"/>
        </w:rPr>
      </w:pPr>
      <w:r w:rsidRPr="00506386">
        <w:rPr>
          <w:noProof/>
          <w:lang w:val="en-IN" w:eastAsia="en-IN"/>
        </w:rPr>
        <w:drawing>
          <wp:inline distT="0" distB="0" distL="0" distR="0" wp14:anchorId="70BBB0E4" wp14:editId="0DB790BC">
            <wp:extent cx="5730706" cy="3361926"/>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742793" cy="3369017"/>
                    </a:xfrm>
                    <a:prstGeom prst="rect">
                      <a:avLst/>
                    </a:prstGeom>
                  </pic:spPr>
                </pic:pic>
              </a:graphicData>
            </a:graphic>
          </wp:inline>
        </w:drawing>
      </w:r>
    </w:p>
    <w:p w14:paraId="151EF9C1" w14:textId="77777777" w:rsidR="005716A3" w:rsidRDefault="005716A3" w:rsidP="005716A3">
      <w:pPr>
        <w:rPr>
          <w:lang w:val="en-US"/>
        </w:rPr>
      </w:pPr>
    </w:p>
    <w:p w14:paraId="60600B99" w14:textId="77777777" w:rsidR="005716A3" w:rsidRDefault="005716A3" w:rsidP="005716A3">
      <w:pPr>
        <w:rPr>
          <w:lang w:val="en-US"/>
        </w:rPr>
      </w:pPr>
    </w:p>
    <w:p w14:paraId="5FA9C60B" w14:textId="77777777" w:rsidR="005716A3" w:rsidRDefault="005716A3" w:rsidP="005716A3">
      <w:pPr>
        <w:rPr>
          <w:lang w:val="en-US"/>
        </w:rPr>
      </w:pPr>
    </w:p>
    <w:p w14:paraId="0F1F8F8E" w14:textId="77777777" w:rsidR="005716A3" w:rsidRDefault="005716A3" w:rsidP="005716A3">
      <w:pPr>
        <w:rPr>
          <w:lang w:val="en-US"/>
        </w:rPr>
      </w:pPr>
      <w:r w:rsidRPr="00506386">
        <w:rPr>
          <w:noProof/>
          <w:lang w:val="en-IN" w:eastAsia="en-IN"/>
        </w:rPr>
        <w:drawing>
          <wp:inline distT="0" distB="0" distL="0" distR="0" wp14:anchorId="5DAF4CCC" wp14:editId="2922058D">
            <wp:extent cx="5731510" cy="758190"/>
            <wp:effectExtent l="0" t="0" r="254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9"/>
                    <a:stretch>
                      <a:fillRect/>
                    </a:stretch>
                  </pic:blipFill>
                  <pic:spPr>
                    <a:xfrm>
                      <a:off x="0" y="0"/>
                      <a:ext cx="5731510" cy="758190"/>
                    </a:xfrm>
                    <a:prstGeom prst="rect">
                      <a:avLst/>
                    </a:prstGeom>
                  </pic:spPr>
                </pic:pic>
              </a:graphicData>
            </a:graphic>
          </wp:inline>
        </w:drawing>
      </w:r>
    </w:p>
    <w:p w14:paraId="48D30238" w14:textId="77777777" w:rsidR="005716A3" w:rsidRDefault="005716A3" w:rsidP="005716A3">
      <w:pPr>
        <w:rPr>
          <w:lang w:val="en-US"/>
        </w:rPr>
      </w:pPr>
    </w:p>
    <w:p w14:paraId="6208EAB2" w14:textId="3C0F2069" w:rsidR="005716A3" w:rsidRDefault="00BC28F2" w:rsidP="00BC28F2">
      <w:pPr>
        <w:pStyle w:val="ListParagraph"/>
        <w:numPr>
          <w:ilvl w:val="0"/>
          <w:numId w:val="47"/>
        </w:numPr>
        <w:rPr>
          <w:lang w:val="en-US"/>
        </w:rPr>
      </w:pPr>
      <w:r>
        <w:rPr>
          <w:lang w:val="en-US"/>
        </w:rPr>
        <w:t>Verify the output</w:t>
      </w:r>
    </w:p>
    <w:p w14:paraId="41A1FF57" w14:textId="2F83D12C" w:rsidR="00BC28F2" w:rsidRPr="00BC28F2" w:rsidRDefault="00BC28F2" w:rsidP="00BC28F2">
      <w:pPr>
        <w:pStyle w:val="ListParagraph"/>
        <w:ind w:left="720" w:firstLine="0"/>
        <w:rPr>
          <w:b/>
          <w:color w:val="FF0000"/>
          <w:lang w:val="en-US"/>
        </w:rPr>
      </w:pPr>
      <w:r w:rsidRPr="00BC28F2">
        <w:rPr>
          <w:b/>
          <w:color w:val="FF0000"/>
          <w:lang w:val="en-US"/>
        </w:rPr>
        <w:t>az group show --name &lt;resource_group_name&gt;</w:t>
      </w:r>
    </w:p>
    <w:p w14:paraId="2BCB8AAF" w14:textId="1B7FB76F" w:rsidR="00BC28F2" w:rsidRPr="00BC28F2" w:rsidRDefault="00BC28F2" w:rsidP="00BC28F2">
      <w:pPr>
        <w:pStyle w:val="ListParagraph"/>
        <w:numPr>
          <w:ilvl w:val="0"/>
          <w:numId w:val="47"/>
        </w:numPr>
        <w:rPr>
          <w:lang w:val="en-US"/>
        </w:rPr>
      </w:pPr>
      <w:r>
        <w:rPr>
          <w:rFonts w:ascii="Segoe UI" w:hAnsi="Segoe UI" w:cs="Segoe UI"/>
          <w:color w:val="171717"/>
          <w:shd w:val="clear" w:color="auto" w:fill="FFFFFF"/>
        </w:rPr>
        <w:t>When you no longer need the resources created via Terraform, do the following steps:</w:t>
      </w:r>
    </w:p>
    <w:p w14:paraId="0B208C07" w14:textId="77777777" w:rsidR="005716A3" w:rsidRDefault="005716A3" w:rsidP="005716A3">
      <w:pPr>
        <w:rPr>
          <w:lang w:val="en-US"/>
        </w:rPr>
      </w:pPr>
    </w:p>
    <w:p w14:paraId="7AA8A874" w14:textId="0EE7D341" w:rsidR="005716A3" w:rsidRPr="00BC28F2" w:rsidRDefault="00BC28F2" w:rsidP="005716A3">
      <w:pPr>
        <w:rPr>
          <w:b/>
          <w:color w:val="FF0000"/>
          <w:lang w:val="en-US"/>
        </w:rPr>
      </w:pPr>
      <w:r w:rsidRPr="00BC28F2">
        <w:rPr>
          <w:b/>
          <w:color w:val="FF0000"/>
          <w:lang w:val="en-US"/>
        </w:rPr>
        <w:t>Terr</w:t>
      </w:r>
      <w:r w:rsidR="005716A3" w:rsidRPr="00BC28F2">
        <w:rPr>
          <w:b/>
          <w:color w:val="FF0000"/>
          <w:lang w:val="en-US"/>
        </w:rPr>
        <w:t>aform destroy</w:t>
      </w:r>
    </w:p>
    <w:p w14:paraId="33536805" w14:textId="77777777" w:rsidR="005716A3" w:rsidRDefault="005716A3" w:rsidP="005716A3">
      <w:pPr>
        <w:rPr>
          <w:lang w:val="en-US"/>
        </w:rPr>
      </w:pPr>
    </w:p>
    <w:p w14:paraId="21CA67A7" w14:textId="77777777" w:rsidR="005716A3" w:rsidRDefault="005716A3" w:rsidP="005716A3">
      <w:pPr>
        <w:rPr>
          <w:lang w:val="en-US"/>
        </w:rPr>
      </w:pPr>
      <w:r w:rsidRPr="0045039D">
        <w:rPr>
          <w:noProof/>
          <w:lang w:val="en-IN" w:eastAsia="en-IN"/>
        </w:rPr>
        <w:drawing>
          <wp:inline distT="0" distB="0" distL="0" distR="0" wp14:anchorId="193BCB17" wp14:editId="25EAF52B">
            <wp:extent cx="5731510" cy="4657725"/>
            <wp:effectExtent l="0" t="0" r="254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731510" cy="4657725"/>
                    </a:xfrm>
                    <a:prstGeom prst="rect">
                      <a:avLst/>
                    </a:prstGeom>
                  </pic:spPr>
                </pic:pic>
              </a:graphicData>
            </a:graphic>
          </wp:inline>
        </w:drawing>
      </w:r>
    </w:p>
    <w:p w14:paraId="6CF7315B" w14:textId="77777777" w:rsidR="005716A3" w:rsidRDefault="005716A3" w:rsidP="005716A3">
      <w:pPr>
        <w:rPr>
          <w:lang w:val="en-US"/>
        </w:rPr>
      </w:pPr>
    </w:p>
    <w:p w14:paraId="622D5908" w14:textId="77777777" w:rsidR="005716A3" w:rsidRDefault="005716A3" w:rsidP="005716A3">
      <w:pPr>
        <w:rPr>
          <w:lang w:val="en-US"/>
        </w:rPr>
      </w:pPr>
      <w:r w:rsidRPr="00A714A6">
        <w:rPr>
          <w:noProof/>
          <w:lang w:val="en-IN" w:eastAsia="en-IN"/>
        </w:rPr>
        <w:lastRenderedPageBreak/>
        <w:drawing>
          <wp:inline distT="0" distB="0" distL="0" distR="0" wp14:anchorId="41CC34DC" wp14:editId="5214A547">
            <wp:extent cx="5731510" cy="38303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31510" cy="3830320"/>
                    </a:xfrm>
                    <a:prstGeom prst="rect">
                      <a:avLst/>
                    </a:prstGeom>
                  </pic:spPr>
                </pic:pic>
              </a:graphicData>
            </a:graphic>
          </wp:inline>
        </w:drawing>
      </w:r>
    </w:p>
    <w:p w14:paraId="00BD742F" w14:textId="77777777" w:rsidR="005716A3" w:rsidRDefault="005716A3" w:rsidP="005716A3">
      <w:pPr>
        <w:rPr>
          <w:lang w:val="en-US"/>
        </w:rPr>
      </w:pPr>
    </w:p>
    <w:p w14:paraId="7F1ECE3E" w14:textId="77777777" w:rsidR="005716A3" w:rsidRDefault="005716A3" w:rsidP="005716A3">
      <w:pPr>
        <w:rPr>
          <w:lang w:val="en-US"/>
        </w:rPr>
      </w:pPr>
    </w:p>
    <w:p w14:paraId="5BDB0FF1" w14:textId="77777777" w:rsidR="005716A3" w:rsidRDefault="005716A3" w:rsidP="005716A3">
      <w:pPr>
        <w:rPr>
          <w:lang w:val="en-US"/>
        </w:rPr>
      </w:pPr>
    </w:p>
    <w:sectPr w:rsidR="005716A3" w:rsidSect="003F10B2">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39392" w14:textId="77777777" w:rsidR="0099331C" w:rsidRDefault="0099331C">
      <w:r>
        <w:separator/>
      </w:r>
    </w:p>
  </w:endnote>
  <w:endnote w:type="continuationSeparator" w:id="0">
    <w:p w14:paraId="4AA46004" w14:textId="77777777" w:rsidR="0099331C" w:rsidRDefault="00993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D2820" w14:textId="77777777" w:rsidR="0099331C" w:rsidRDefault="0099331C">
      <w:r>
        <w:separator/>
      </w:r>
    </w:p>
  </w:footnote>
  <w:footnote w:type="continuationSeparator" w:id="0">
    <w:p w14:paraId="4EE17F45" w14:textId="77777777" w:rsidR="0099331C" w:rsidRDefault="009933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561F"/>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B50B7"/>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65E97"/>
    <w:multiLevelType w:val="multilevel"/>
    <w:tmpl w:val="0844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843B0"/>
    <w:multiLevelType w:val="hybridMultilevel"/>
    <w:tmpl w:val="C15C6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1F2E19"/>
    <w:multiLevelType w:val="multilevel"/>
    <w:tmpl w:val="591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65129"/>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66C27"/>
    <w:multiLevelType w:val="multilevel"/>
    <w:tmpl w:val="C374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A0D08"/>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00493"/>
    <w:multiLevelType w:val="multilevel"/>
    <w:tmpl w:val="54FC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A23D87"/>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32A0E"/>
    <w:multiLevelType w:val="hybridMultilevel"/>
    <w:tmpl w:val="FAA09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12" w15:restartNumberingAfterBreak="0">
    <w:nsid w:val="1BFF368F"/>
    <w:multiLevelType w:val="multilevel"/>
    <w:tmpl w:val="A40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672C1"/>
    <w:multiLevelType w:val="multilevel"/>
    <w:tmpl w:val="4222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407D57"/>
    <w:multiLevelType w:val="multilevel"/>
    <w:tmpl w:val="B0D6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D4ED2"/>
    <w:multiLevelType w:val="hybridMultilevel"/>
    <w:tmpl w:val="0EAE65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96304E6"/>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0C59B4"/>
    <w:multiLevelType w:val="multilevel"/>
    <w:tmpl w:val="05E80F0E"/>
    <w:numStyleLink w:val="CPXlist"/>
  </w:abstractNum>
  <w:abstractNum w:abstractNumId="19" w15:restartNumberingAfterBreak="0">
    <w:nsid w:val="2FC00BBE"/>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A01C7"/>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53101C"/>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30A91"/>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4" w15:restartNumberingAfterBreak="0">
    <w:nsid w:val="36C265C5"/>
    <w:multiLevelType w:val="hybridMultilevel"/>
    <w:tmpl w:val="6EE6EB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7F60B4A"/>
    <w:multiLevelType w:val="multilevel"/>
    <w:tmpl w:val="10329B32"/>
    <w:numStyleLink w:val="CPXnumberedlist"/>
  </w:abstractNum>
  <w:abstractNum w:abstractNumId="26" w15:restartNumberingAfterBreak="0">
    <w:nsid w:val="3934405F"/>
    <w:multiLevelType w:val="hybridMultilevel"/>
    <w:tmpl w:val="2A22BD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3A0A4A0F"/>
    <w:multiLevelType w:val="hybridMultilevel"/>
    <w:tmpl w:val="0EAE65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29" w15:restartNumberingAfterBreak="0">
    <w:nsid w:val="3FF56B70"/>
    <w:multiLevelType w:val="multilevel"/>
    <w:tmpl w:val="54FC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1B2995"/>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550B0A"/>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933EA5"/>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86558B"/>
    <w:multiLevelType w:val="multilevel"/>
    <w:tmpl w:val="180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35" w15:restartNumberingAfterBreak="0">
    <w:nsid w:val="56E14B7D"/>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2D6B15"/>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38" w15:restartNumberingAfterBreak="0">
    <w:nsid w:val="633545BE"/>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A45F77"/>
    <w:multiLevelType w:val="multilevel"/>
    <w:tmpl w:val="5B4A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2A1227"/>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BB391A"/>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E8541F"/>
    <w:multiLevelType w:val="multilevel"/>
    <w:tmpl w:val="9E2C7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F4678A"/>
    <w:multiLevelType w:val="multilevel"/>
    <w:tmpl w:val="947CEFA4"/>
    <w:numStyleLink w:val="CPXheader"/>
  </w:abstractNum>
  <w:abstractNum w:abstractNumId="44" w15:restartNumberingAfterBreak="0">
    <w:nsid w:val="7D3527E0"/>
    <w:multiLevelType w:val="multilevel"/>
    <w:tmpl w:val="CD94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B6440"/>
    <w:multiLevelType w:val="hybridMultilevel"/>
    <w:tmpl w:val="83D29E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4"/>
  </w:num>
  <w:num w:numId="2">
    <w:abstractNumId w:val="37"/>
  </w:num>
  <w:num w:numId="3">
    <w:abstractNumId w:val="11"/>
  </w:num>
  <w:num w:numId="4">
    <w:abstractNumId w:val="28"/>
  </w:num>
  <w:num w:numId="5">
    <w:abstractNumId w:val="43"/>
  </w:num>
  <w:num w:numId="6">
    <w:abstractNumId w:val="18"/>
  </w:num>
  <w:num w:numId="7">
    <w:abstractNumId w:val="23"/>
  </w:num>
  <w:num w:numId="8">
    <w:abstractNumId w:val="25"/>
  </w:num>
  <w:num w:numId="9">
    <w:abstractNumId w:val="14"/>
  </w:num>
  <w:num w:numId="10">
    <w:abstractNumId w:val="20"/>
  </w:num>
  <w:num w:numId="11">
    <w:abstractNumId w:val="3"/>
  </w:num>
  <w:num w:numId="12">
    <w:abstractNumId w:val="32"/>
  </w:num>
  <w:num w:numId="13">
    <w:abstractNumId w:val="17"/>
  </w:num>
  <w:num w:numId="14">
    <w:abstractNumId w:val="43"/>
  </w:num>
  <w:num w:numId="15">
    <w:abstractNumId w:val="13"/>
  </w:num>
  <w:num w:numId="16">
    <w:abstractNumId w:val="43"/>
  </w:num>
  <w:num w:numId="17">
    <w:abstractNumId w:val="21"/>
  </w:num>
  <w:num w:numId="18">
    <w:abstractNumId w:val="22"/>
  </w:num>
  <w:num w:numId="19">
    <w:abstractNumId w:val="30"/>
  </w:num>
  <w:num w:numId="20">
    <w:abstractNumId w:val="36"/>
  </w:num>
  <w:num w:numId="21">
    <w:abstractNumId w:val="19"/>
  </w:num>
  <w:num w:numId="22">
    <w:abstractNumId w:val="31"/>
  </w:num>
  <w:num w:numId="23">
    <w:abstractNumId w:val="7"/>
  </w:num>
  <w:num w:numId="24">
    <w:abstractNumId w:val="1"/>
  </w:num>
  <w:num w:numId="25">
    <w:abstractNumId w:val="38"/>
  </w:num>
  <w:num w:numId="26">
    <w:abstractNumId w:val="0"/>
  </w:num>
  <w:num w:numId="27">
    <w:abstractNumId w:val="42"/>
  </w:num>
  <w:num w:numId="28">
    <w:abstractNumId w:val="35"/>
  </w:num>
  <w:num w:numId="29">
    <w:abstractNumId w:val="5"/>
  </w:num>
  <w:num w:numId="30">
    <w:abstractNumId w:val="41"/>
  </w:num>
  <w:num w:numId="31">
    <w:abstractNumId w:val="9"/>
  </w:num>
  <w:num w:numId="32">
    <w:abstractNumId w:val="40"/>
  </w:num>
  <w:num w:numId="33">
    <w:abstractNumId w:val="15"/>
  </w:num>
  <w:num w:numId="34">
    <w:abstractNumId w:val="2"/>
  </w:num>
  <w:num w:numId="35">
    <w:abstractNumId w:val="6"/>
  </w:num>
  <w:num w:numId="36">
    <w:abstractNumId w:val="33"/>
  </w:num>
  <w:num w:numId="37">
    <w:abstractNumId w:val="45"/>
  </w:num>
  <w:num w:numId="38">
    <w:abstractNumId w:val="4"/>
  </w:num>
  <w:num w:numId="39">
    <w:abstractNumId w:val="39"/>
  </w:num>
  <w:num w:numId="40">
    <w:abstractNumId w:val="12"/>
  </w:num>
  <w:num w:numId="41">
    <w:abstractNumId w:val="16"/>
  </w:num>
  <w:num w:numId="42">
    <w:abstractNumId w:val="26"/>
  </w:num>
  <w:num w:numId="43">
    <w:abstractNumId w:val="24"/>
  </w:num>
  <w:num w:numId="44">
    <w:abstractNumId w:val="27"/>
  </w:num>
  <w:num w:numId="45">
    <w:abstractNumId w:val="8"/>
  </w:num>
  <w:num w:numId="46">
    <w:abstractNumId w:val="10"/>
  </w:num>
  <w:num w:numId="47">
    <w:abstractNumId w:val="29"/>
  </w:num>
  <w:num w:numId="48">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SystemFont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4E9"/>
    <w:rsid w:val="0000058F"/>
    <w:rsid w:val="00001F56"/>
    <w:rsid w:val="00002C1A"/>
    <w:rsid w:val="00002D23"/>
    <w:rsid w:val="00004128"/>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4FB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0C73"/>
    <w:rsid w:val="00071524"/>
    <w:rsid w:val="00071647"/>
    <w:rsid w:val="00071E57"/>
    <w:rsid w:val="0007268F"/>
    <w:rsid w:val="00072C52"/>
    <w:rsid w:val="00072D06"/>
    <w:rsid w:val="000733F4"/>
    <w:rsid w:val="000734B5"/>
    <w:rsid w:val="0007376F"/>
    <w:rsid w:val="00073B14"/>
    <w:rsid w:val="0007552B"/>
    <w:rsid w:val="000814E8"/>
    <w:rsid w:val="00082512"/>
    <w:rsid w:val="00083193"/>
    <w:rsid w:val="00087846"/>
    <w:rsid w:val="00092661"/>
    <w:rsid w:val="00093B57"/>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4AC7"/>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6F2"/>
    <w:rsid w:val="000E7725"/>
    <w:rsid w:val="000E7DF6"/>
    <w:rsid w:val="000F02E3"/>
    <w:rsid w:val="000F311A"/>
    <w:rsid w:val="000F7771"/>
    <w:rsid w:val="000F7BFA"/>
    <w:rsid w:val="0010084B"/>
    <w:rsid w:val="00100855"/>
    <w:rsid w:val="00101C2B"/>
    <w:rsid w:val="00101EC0"/>
    <w:rsid w:val="00105D5D"/>
    <w:rsid w:val="00107B75"/>
    <w:rsid w:val="001101BE"/>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BD8"/>
    <w:rsid w:val="00131CAD"/>
    <w:rsid w:val="00133744"/>
    <w:rsid w:val="00135AF4"/>
    <w:rsid w:val="00136D5E"/>
    <w:rsid w:val="0013700C"/>
    <w:rsid w:val="00141946"/>
    <w:rsid w:val="00142222"/>
    <w:rsid w:val="001426AB"/>
    <w:rsid w:val="0014323F"/>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63A"/>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D51CE"/>
    <w:rsid w:val="001D785C"/>
    <w:rsid w:val="001E19AF"/>
    <w:rsid w:val="001E1C5D"/>
    <w:rsid w:val="001E1F34"/>
    <w:rsid w:val="001E24E2"/>
    <w:rsid w:val="001E2BF2"/>
    <w:rsid w:val="001E2C26"/>
    <w:rsid w:val="001E31D0"/>
    <w:rsid w:val="001E32C2"/>
    <w:rsid w:val="001E38E1"/>
    <w:rsid w:val="001F0C0A"/>
    <w:rsid w:val="001F1737"/>
    <w:rsid w:val="001F180F"/>
    <w:rsid w:val="001F2A17"/>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6CE4"/>
    <w:rsid w:val="002B7900"/>
    <w:rsid w:val="002C0E60"/>
    <w:rsid w:val="002C14DC"/>
    <w:rsid w:val="002C4DB8"/>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9D2"/>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5EB5"/>
    <w:rsid w:val="0030610D"/>
    <w:rsid w:val="003109D3"/>
    <w:rsid w:val="00311199"/>
    <w:rsid w:val="00312491"/>
    <w:rsid w:val="00313B96"/>
    <w:rsid w:val="00313E25"/>
    <w:rsid w:val="00314CF4"/>
    <w:rsid w:val="00314D2D"/>
    <w:rsid w:val="00315390"/>
    <w:rsid w:val="00317FA9"/>
    <w:rsid w:val="00324145"/>
    <w:rsid w:val="0032488A"/>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568C"/>
    <w:rsid w:val="00346A1A"/>
    <w:rsid w:val="00346E8E"/>
    <w:rsid w:val="0034757D"/>
    <w:rsid w:val="0035193B"/>
    <w:rsid w:val="00352AD7"/>
    <w:rsid w:val="003536EE"/>
    <w:rsid w:val="00355F9D"/>
    <w:rsid w:val="00356709"/>
    <w:rsid w:val="00356928"/>
    <w:rsid w:val="00362AF5"/>
    <w:rsid w:val="00363331"/>
    <w:rsid w:val="003660AB"/>
    <w:rsid w:val="003663F4"/>
    <w:rsid w:val="00367A0D"/>
    <w:rsid w:val="00370C11"/>
    <w:rsid w:val="00370DA1"/>
    <w:rsid w:val="00371DC5"/>
    <w:rsid w:val="00373B9E"/>
    <w:rsid w:val="00374644"/>
    <w:rsid w:val="0037527E"/>
    <w:rsid w:val="00375ECA"/>
    <w:rsid w:val="003762E5"/>
    <w:rsid w:val="0037651E"/>
    <w:rsid w:val="0037760B"/>
    <w:rsid w:val="00382512"/>
    <w:rsid w:val="0038288A"/>
    <w:rsid w:val="00383619"/>
    <w:rsid w:val="00384009"/>
    <w:rsid w:val="00384E1E"/>
    <w:rsid w:val="00385237"/>
    <w:rsid w:val="00385916"/>
    <w:rsid w:val="0039042C"/>
    <w:rsid w:val="00390975"/>
    <w:rsid w:val="00391E4A"/>
    <w:rsid w:val="003924BF"/>
    <w:rsid w:val="00392DD3"/>
    <w:rsid w:val="00393EE0"/>
    <w:rsid w:val="00397D1A"/>
    <w:rsid w:val="003A09DE"/>
    <w:rsid w:val="003A4442"/>
    <w:rsid w:val="003A4D7A"/>
    <w:rsid w:val="003A64C1"/>
    <w:rsid w:val="003B143E"/>
    <w:rsid w:val="003B1F84"/>
    <w:rsid w:val="003B2071"/>
    <w:rsid w:val="003B24E4"/>
    <w:rsid w:val="003B26FF"/>
    <w:rsid w:val="003B33F6"/>
    <w:rsid w:val="003B3847"/>
    <w:rsid w:val="003B3AB2"/>
    <w:rsid w:val="003B52AF"/>
    <w:rsid w:val="003B5FD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2AB5"/>
    <w:rsid w:val="004F38E6"/>
    <w:rsid w:val="004F40B5"/>
    <w:rsid w:val="004F457E"/>
    <w:rsid w:val="004F4C63"/>
    <w:rsid w:val="004F4CD8"/>
    <w:rsid w:val="004F4E26"/>
    <w:rsid w:val="004F712A"/>
    <w:rsid w:val="004F7394"/>
    <w:rsid w:val="005010D3"/>
    <w:rsid w:val="005026E3"/>
    <w:rsid w:val="00503EC7"/>
    <w:rsid w:val="0050618B"/>
    <w:rsid w:val="00506575"/>
    <w:rsid w:val="005065D7"/>
    <w:rsid w:val="00506998"/>
    <w:rsid w:val="00506FAE"/>
    <w:rsid w:val="005101DD"/>
    <w:rsid w:val="005107AA"/>
    <w:rsid w:val="005116FC"/>
    <w:rsid w:val="00512A52"/>
    <w:rsid w:val="00513164"/>
    <w:rsid w:val="00513E2D"/>
    <w:rsid w:val="00514596"/>
    <w:rsid w:val="00514909"/>
    <w:rsid w:val="00514C5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2F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654E3"/>
    <w:rsid w:val="00570755"/>
    <w:rsid w:val="0057084B"/>
    <w:rsid w:val="005716A3"/>
    <w:rsid w:val="0057291C"/>
    <w:rsid w:val="00573894"/>
    <w:rsid w:val="00573E57"/>
    <w:rsid w:val="00573FBA"/>
    <w:rsid w:val="00574932"/>
    <w:rsid w:val="005751F7"/>
    <w:rsid w:val="00575611"/>
    <w:rsid w:val="00575CE9"/>
    <w:rsid w:val="00575EF1"/>
    <w:rsid w:val="00576DA2"/>
    <w:rsid w:val="00580EAC"/>
    <w:rsid w:val="00581983"/>
    <w:rsid w:val="00582E8C"/>
    <w:rsid w:val="00582F84"/>
    <w:rsid w:val="005839B0"/>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0CC"/>
    <w:rsid w:val="005C351B"/>
    <w:rsid w:val="005C3823"/>
    <w:rsid w:val="005C63AE"/>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3742"/>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A5AD8"/>
    <w:rsid w:val="006B0B4F"/>
    <w:rsid w:val="006B14A6"/>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1584"/>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24DC"/>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4C39"/>
    <w:rsid w:val="007467E1"/>
    <w:rsid w:val="00750579"/>
    <w:rsid w:val="007515AF"/>
    <w:rsid w:val="00752556"/>
    <w:rsid w:val="007540DE"/>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3C64"/>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0CC9"/>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48E"/>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564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562"/>
    <w:rsid w:val="0083764A"/>
    <w:rsid w:val="008378AF"/>
    <w:rsid w:val="00841187"/>
    <w:rsid w:val="00842351"/>
    <w:rsid w:val="00845492"/>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95348"/>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D77AA"/>
    <w:rsid w:val="008E1312"/>
    <w:rsid w:val="008E2B70"/>
    <w:rsid w:val="008E2D0F"/>
    <w:rsid w:val="008E351D"/>
    <w:rsid w:val="008E52D2"/>
    <w:rsid w:val="008E584F"/>
    <w:rsid w:val="008E7210"/>
    <w:rsid w:val="008E7C17"/>
    <w:rsid w:val="008F0DEB"/>
    <w:rsid w:val="008F19D5"/>
    <w:rsid w:val="008F3536"/>
    <w:rsid w:val="008F4633"/>
    <w:rsid w:val="008F5361"/>
    <w:rsid w:val="008F5BA0"/>
    <w:rsid w:val="008F61D0"/>
    <w:rsid w:val="008F71A2"/>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4884"/>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31C"/>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0A9"/>
    <w:rsid w:val="009E177C"/>
    <w:rsid w:val="009E2E37"/>
    <w:rsid w:val="009E411A"/>
    <w:rsid w:val="009E46A2"/>
    <w:rsid w:val="009E4A69"/>
    <w:rsid w:val="009E63AD"/>
    <w:rsid w:val="009E6475"/>
    <w:rsid w:val="009F1678"/>
    <w:rsid w:val="009F280B"/>
    <w:rsid w:val="009F785A"/>
    <w:rsid w:val="00A00C7F"/>
    <w:rsid w:val="00A0162E"/>
    <w:rsid w:val="00A0391C"/>
    <w:rsid w:val="00A039F1"/>
    <w:rsid w:val="00A0429C"/>
    <w:rsid w:val="00A05460"/>
    <w:rsid w:val="00A064DC"/>
    <w:rsid w:val="00A078C5"/>
    <w:rsid w:val="00A110D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CAC"/>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20FB"/>
    <w:rsid w:val="00B0399E"/>
    <w:rsid w:val="00B0457A"/>
    <w:rsid w:val="00B04797"/>
    <w:rsid w:val="00B052A5"/>
    <w:rsid w:val="00B07019"/>
    <w:rsid w:val="00B11CBC"/>
    <w:rsid w:val="00B12C72"/>
    <w:rsid w:val="00B1605B"/>
    <w:rsid w:val="00B162C8"/>
    <w:rsid w:val="00B167E5"/>
    <w:rsid w:val="00B16FAB"/>
    <w:rsid w:val="00B17E0A"/>
    <w:rsid w:val="00B20532"/>
    <w:rsid w:val="00B21413"/>
    <w:rsid w:val="00B2362D"/>
    <w:rsid w:val="00B24FF9"/>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0AB3"/>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0648"/>
    <w:rsid w:val="00B90784"/>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4DCC"/>
    <w:rsid w:val="00BB5ED1"/>
    <w:rsid w:val="00BB6C0A"/>
    <w:rsid w:val="00BB7431"/>
    <w:rsid w:val="00BC17EE"/>
    <w:rsid w:val="00BC28F2"/>
    <w:rsid w:val="00BC59D7"/>
    <w:rsid w:val="00BC7030"/>
    <w:rsid w:val="00BC7AF6"/>
    <w:rsid w:val="00BC7D90"/>
    <w:rsid w:val="00BD124A"/>
    <w:rsid w:val="00BD2A66"/>
    <w:rsid w:val="00BD2B74"/>
    <w:rsid w:val="00BD2C49"/>
    <w:rsid w:val="00BD32A7"/>
    <w:rsid w:val="00BD4020"/>
    <w:rsid w:val="00BD41F5"/>
    <w:rsid w:val="00BD4259"/>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2240"/>
    <w:rsid w:val="00C12D36"/>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4192"/>
    <w:rsid w:val="00C359EA"/>
    <w:rsid w:val="00C35A87"/>
    <w:rsid w:val="00C36518"/>
    <w:rsid w:val="00C36E39"/>
    <w:rsid w:val="00C370E7"/>
    <w:rsid w:val="00C4158D"/>
    <w:rsid w:val="00C43333"/>
    <w:rsid w:val="00C43420"/>
    <w:rsid w:val="00C44577"/>
    <w:rsid w:val="00C45A13"/>
    <w:rsid w:val="00C52187"/>
    <w:rsid w:val="00C52AA7"/>
    <w:rsid w:val="00C5455A"/>
    <w:rsid w:val="00C5665B"/>
    <w:rsid w:val="00C57E2F"/>
    <w:rsid w:val="00C6066C"/>
    <w:rsid w:val="00C61B56"/>
    <w:rsid w:val="00C627AB"/>
    <w:rsid w:val="00C63535"/>
    <w:rsid w:val="00C63CAD"/>
    <w:rsid w:val="00C641DF"/>
    <w:rsid w:val="00C6448E"/>
    <w:rsid w:val="00C65751"/>
    <w:rsid w:val="00C66018"/>
    <w:rsid w:val="00C670EB"/>
    <w:rsid w:val="00C7089F"/>
    <w:rsid w:val="00C71E93"/>
    <w:rsid w:val="00C7295D"/>
    <w:rsid w:val="00C737AD"/>
    <w:rsid w:val="00C73963"/>
    <w:rsid w:val="00C743B6"/>
    <w:rsid w:val="00C74DBA"/>
    <w:rsid w:val="00C75D68"/>
    <w:rsid w:val="00C76CD7"/>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84"/>
    <w:rsid w:val="00CA12EE"/>
    <w:rsid w:val="00CA2FD3"/>
    <w:rsid w:val="00CA46C6"/>
    <w:rsid w:val="00CA4E18"/>
    <w:rsid w:val="00CA5503"/>
    <w:rsid w:val="00CA61BB"/>
    <w:rsid w:val="00CA7ED6"/>
    <w:rsid w:val="00CB0457"/>
    <w:rsid w:val="00CB1A5D"/>
    <w:rsid w:val="00CB283E"/>
    <w:rsid w:val="00CB290C"/>
    <w:rsid w:val="00CB2DF4"/>
    <w:rsid w:val="00CC0F71"/>
    <w:rsid w:val="00CC1C73"/>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5B1D"/>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0FCA"/>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091"/>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4714"/>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2E5E"/>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1568"/>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29C8"/>
    <w:rsid w:val="00F73ABB"/>
    <w:rsid w:val="00F73C40"/>
    <w:rsid w:val="00F73F5C"/>
    <w:rsid w:val="00F7707B"/>
    <w:rsid w:val="00F77976"/>
    <w:rsid w:val="00F77BF2"/>
    <w:rsid w:val="00F77F63"/>
    <w:rsid w:val="00F819D8"/>
    <w:rsid w:val="00F830A3"/>
    <w:rsid w:val="00F830FA"/>
    <w:rsid w:val="00F8360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564"/>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 w:type="character" w:customStyle="1" w:styleId="hljs-variable">
    <w:name w:val="hljs-variable"/>
    <w:basedOn w:val="DefaultParagraphFont"/>
    <w:rsid w:val="00744C39"/>
  </w:style>
  <w:style w:type="character" w:customStyle="1" w:styleId="hljs-function">
    <w:name w:val="hljs-function"/>
    <w:basedOn w:val="DefaultParagraphFont"/>
    <w:rsid w:val="00744C39"/>
  </w:style>
  <w:style w:type="character" w:customStyle="1" w:styleId="hljs-string">
    <w:name w:val="hljs-string"/>
    <w:basedOn w:val="DefaultParagraphFont"/>
    <w:rsid w:val="00744C39"/>
  </w:style>
  <w:style w:type="character" w:customStyle="1" w:styleId="hljs-subst">
    <w:name w:val="hljs-subst"/>
    <w:basedOn w:val="DefaultParagraphFont"/>
    <w:rsid w:val="00744C39"/>
  </w:style>
  <w:style w:type="character" w:customStyle="1" w:styleId="hljs-property">
    <w:name w:val="hljs-property"/>
    <w:basedOn w:val="DefaultParagraphFont"/>
    <w:rsid w:val="00744C39"/>
  </w:style>
  <w:style w:type="paragraph" w:customStyle="1" w:styleId="g-type-long-body">
    <w:name w:val="g-type-long-body"/>
    <w:basedOn w:val="Normal"/>
    <w:rsid w:val="005065D7"/>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0129770">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11099643">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21863720">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24654254">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121626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4549451">
      <w:bodyDiv w:val="1"/>
      <w:marLeft w:val="0"/>
      <w:marRight w:val="0"/>
      <w:marTop w:val="0"/>
      <w:marBottom w:val="0"/>
      <w:divBdr>
        <w:top w:val="none" w:sz="0" w:space="0" w:color="auto"/>
        <w:left w:val="none" w:sz="0" w:space="0" w:color="auto"/>
        <w:bottom w:val="none" w:sz="0" w:space="0" w:color="auto"/>
        <w:right w:val="none" w:sz="0" w:space="0" w:color="auto"/>
      </w:divBdr>
    </w:div>
    <w:div w:id="1057165047">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45721288">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360814368">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657413804">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793479847">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394">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22465059">
      <w:bodyDiv w:val="1"/>
      <w:marLeft w:val="0"/>
      <w:marRight w:val="0"/>
      <w:marTop w:val="0"/>
      <w:marBottom w:val="0"/>
      <w:divBdr>
        <w:top w:val="none" w:sz="0" w:space="0" w:color="auto"/>
        <w:left w:val="none" w:sz="0" w:space="0" w:color="auto"/>
        <w:bottom w:val="none" w:sz="0" w:space="0" w:color="auto"/>
        <w:right w:val="none" w:sz="0" w:space="0" w:color="auto"/>
      </w:divBdr>
    </w:div>
    <w:div w:id="2035689651">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045673230">
      <w:bodyDiv w:val="1"/>
      <w:marLeft w:val="0"/>
      <w:marRight w:val="0"/>
      <w:marTop w:val="0"/>
      <w:marBottom w:val="0"/>
      <w:divBdr>
        <w:top w:val="none" w:sz="0" w:space="0" w:color="auto"/>
        <w:left w:val="none" w:sz="0" w:space="0" w:color="auto"/>
        <w:bottom w:val="none" w:sz="0" w:space="0" w:color="auto"/>
        <w:right w:val="none" w:sz="0" w:space="0" w:color="auto"/>
      </w:divBdr>
    </w:div>
    <w:div w:id="2087918185">
      <w:bodyDiv w:val="1"/>
      <w:marLeft w:val="0"/>
      <w:marRight w:val="0"/>
      <w:marTop w:val="0"/>
      <w:marBottom w:val="0"/>
      <w:divBdr>
        <w:top w:val="none" w:sz="0" w:space="0" w:color="auto"/>
        <w:left w:val="none" w:sz="0" w:space="0" w:color="auto"/>
        <w:bottom w:val="none" w:sz="0" w:space="0" w:color="auto"/>
        <w:right w:val="none" w:sz="0" w:space="0" w:color="auto"/>
      </w:divBdr>
    </w:div>
    <w:div w:id="2089499894">
      <w:bodyDiv w:val="1"/>
      <w:marLeft w:val="0"/>
      <w:marRight w:val="0"/>
      <w:marTop w:val="0"/>
      <w:marBottom w:val="0"/>
      <w:divBdr>
        <w:top w:val="none" w:sz="0" w:space="0" w:color="auto"/>
        <w:left w:val="none" w:sz="0" w:space="0" w:color="auto"/>
        <w:bottom w:val="none" w:sz="0" w:space="0" w:color="auto"/>
        <w:right w:val="none" w:sz="0" w:space="0" w:color="auto"/>
      </w:divBdr>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erraform.io/downloads.html"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microsoft.com/en-us/cli/azure/install-azure-cli" TargetMode="External"/><Relationship Id="rId17" Type="http://schemas.openxmlformats.org/officeDocument/2006/relationships/image" Target="media/image5.png"/><Relationship Id="rId25" Type="http://schemas.openxmlformats.org/officeDocument/2006/relationships/hyperlink" Target="https://www.terraform.io/docs/commands/plan.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developer/terraform/configure-vs-code-extension-for-terrafor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www.terraform.io/docs/commands/init.html"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Azure/terraform-azurerm-caf-enterprise-scale" TargetMode="External"/><Relationship Id="rId14" Type="http://schemas.openxmlformats.org/officeDocument/2006/relationships/hyperlink" Target="https://www.terraform.io/downloads" TargetMode="External"/><Relationship Id="rId22" Type="http://schemas.openxmlformats.org/officeDocument/2006/relationships/image" Target="media/image10.png"/><Relationship Id="rId27" Type="http://schemas.openxmlformats.org/officeDocument/2006/relationships/hyperlink" Target="https://www.terraform.io/docs/commands/apply.html" TargetMode="External"/><Relationship Id="rId30" Type="http://schemas.openxmlformats.org/officeDocument/2006/relationships/image" Target="media/image15.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EFB83-BDCA-4913-ABEE-B767B5E7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Microsoft account</cp:lastModifiedBy>
  <cp:revision>14</cp:revision>
  <cp:lastPrinted>2022-09-07T11:59:00Z</cp:lastPrinted>
  <dcterms:created xsi:type="dcterms:W3CDTF">2022-09-07T06:59:00Z</dcterms:created>
  <dcterms:modified xsi:type="dcterms:W3CDTF">2022-09-07T12:01:00Z</dcterms:modified>
</cp:coreProperties>
</file>