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795277473"/>
        <w:docPartObj>
          <w:docPartGallery w:val="Cover Pages"/>
          <w:docPartUnique/>
        </w:docPartObj>
      </w:sdtPr>
      <w:sdtEndPr/>
      <w:sdtContent>
        <w:p w14:paraId="6CB7BD2E" w14:textId="2BB1320C" w:rsidR="00656953" w:rsidRDefault="00656953">
          <w:r>
            <w:rPr>
              <w:noProof/>
              <w:lang w:val="en-IN" w:eastAsia="en-IN"/>
            </w:rPr>
            <mc:AlternateContent>
              <mc:Choice Requires="wpg">
                <w:drawing>
                  <wp:anchor distT="0" distB="0" distL="114300" distR="114300" simplePos="0" relativeHeight="251665920" behindDoc="1" locked="0" layoutInCell="1" allowOverlap="1" wp14:anchorId="5FE18718" wp14:editId="6A08953C">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D1BC5" w14:textId="42F9C349" w:rsidR="00656953" w:rsidRDefault="0065695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BD406E6" w14:textId="221383B2" w:rsidR="00656953" w:rsidRDefault="006569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FE18718" id="Group 193" o:spid="_x0000_s1026" style="position:absolute;margin-left:0;margin-top:0;width:540.55pt;height:718.4pt;z-index:-2516505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4472c4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4472c4 [3204]" stroked="f" strokeweight="1pt">
                      <v:textbox inset="36pt,57.6pt,36pt,36pt">
                        <w:txbxContent>
                          <w:p w14:paraId="6D4D1BC5" w14:textId="42F9C349" w:rsidR="00656953" w:rsidRDefault="0065695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BD406E6" w14:textId="221383B2" w:rsidR="00656953" w:rsidRDefault="00656953">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w:t>
                                </w:r>
                              </w:p>
                            </w:sdtContent>
                          </w:sdt>
                        </w:txbxContent>
                      </v:textbox>
                    </v:shape>
                    <w10:wrap anchorx="page" anchory="page"/>
                  </v:group>
                </w:pict>
              </mc:Fallback>
            </mc:AlternateContent>
          </w:r>
        </w:p>
        <w:p w14:paraId="7726C6DF" w14:textId="77777777" w:rsidR="00656953" w:rsidRDefault="00656953">
          <w:r>
            <w:br w:type="page"/>
          </w:r>
        </w:p>
        <w:p w14:paraId="13624287" w14:textId="51870497" w:rsidR="00656953" w:rsidRDefault="0089590B">
          <w:r>
            <w:rPr>
              <w:noProof/>
              <w:lang w:val="en-IN" w:eastAsia="en-IN"/>
            </w:rPr>
            <w:lastRenderedPageBreak/>
            <mc:AlternateContent>
              <mc:Choice Requires="wps">
                <w:drawing>
                  <wp:anchor distT="0" distB="0" distL="114300" distR="114300" simplePos="0" relativeHeight="251658752" behindDoc="0" locked="0" layoutInCell="1" allowOverlap="1" wp14:anchorId="609F2F43" wp14:editId="5E9ECDE9">
                    <wp:simplePos x="0" y="0"/>
                    <wp:positionH relativeFrom="column">
                      <wp:posOffset>177800</wp:posOffset>
                    </wp:positionH>
                    <wp:positionV relativeFrom="paragraph">
                      <wp:posOffset>-285750</wp:posOffset>
                    </wp:positionV>
                    <wp:extent cx="5359400" cy="1835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5359400" cy="1835150"/>
                            </a:xfrm>
                            <a:prstGeom prst="rect">
                              <a:avLst/>
                            </a:prstGeom>
                            <a:noFill/>
                            <a:ln w="6350">
                              <a:noFill/>
                            </a:ln>
                          </wps:spPr>
                          <wps:txbx>
                            <w:txbxContent>
                              <w:p w14:paraId="4F8333D2" w14:textId="53D07F13" w:rsidR="00757FC7" w:rsidRPr="0089590B" w:rsidRDefault="0089590B">
                                <w:pPr>
                                  <w:rPr>
                                    <w:b/>
                                    <w:bCs/>
                                    <w:caps/>
                                    <w:color w:val="C45911" w:themeColor="accent2" w:themeShade="BF"/>
                                    <w:sz w:val="40"/>
                                    <w:szCs w:val="48"/>
                                  </w:rPr>
                                </w:pPr>
                                <w:r w:rsidRPr="0089590B">
                                  <w:rPr>
                                    <w:b/>
                                    <w:bCs/>
                                    <w:caps/>
                                    <w:color w:val="C45911" w:themeColor="accent2" w:themeShade="BF"/>
                                    <w:sz w:val="40"/>
                                    <w:szCs w:val="48"/>
                                  </w:rPr>
                                  <w:t>Agile Planning Using Azure Boards and Continuous Delivery with Azure Pipelines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F2F43" id="Text Box 10" o:spid="_x0000_s1030" type="#_x0000_t202" style="position:absolute;margin-left:14pt;margin-top:-22.5pt;width:422pt;height:1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33MAIAAFsEAAAOAAAAZHJzL2Uyb0RvYy54bWysVE2P2jAQvVfqf7B8LyF8bHcRYUV3RVUJ&#10;7a4E1Z6N40CkxOPahoT++j47wNJtT1Uvznhm/Dzz3jjT+7au2EFZV5LOeNrrc6a0pLzU24x/Xy8+&#10;3XLmvNC5qEirjB+V4/ezjx+mjZmoAe2oypVlANFu0piM77w3kyRxcqdq4XpklEawIFsLj63dJrkV&#10;DdDrKhn0+zdJQzY3lqRyDt7HLshnEb8olPTPReGUZ1XGUZuPq43rJqzJbComWyvMrpSnMsQ/VFGL&#10;UuPSC9Sj8ILtbfkHVF1KS44K35NUJ1QUpVSxB3ST9t91s9oJo2IvIMeZC03u/8HKp8OLZWUO7UCP&#10;FjU0WqvWsy/UMrjAT2PcBGkrg0Tfwo/cs9/BGdpuC1uHLxpiiAPqeGE3oEk4x8Px3aiPkEQsvR2O&#10;03HET96OG+v8V0U1C0bGLeSLrIrD0nmUgtRzSrhN06KsqihhpVmT8ZshIH+L4ESlcTA00RUbLN9u&#10;2tj04NzIhvIj+rPUTYgzclGihqVw/kVYjATqxpj7ZyxFRbiLThZnO7I//+YP+VAKUc4ajFjG3Y+9&#10;sIqz6puGhnfpaARYHzej8ecBNvY6srmO6H39QJjiFA/KyGiGfF+dzcJS/YrXMA+3IiS0xN0Z92fz&#10;wXeDj9ck1XwekzCFRvilXhkZoAN3geF1+yqsOcngoeATnYdRTN6p0eV2rM/3nooyShV47lg90Y8J&#10;jgqeXlt4Itf7mPX2T5j9AgAA//8DAFBLAwQUAAYACAAAACEACcw29+AAAAAKAQAADwAAAGRycy9k&#10;b3ducmV2LnhtbEyPT0vDQBDF74LfYRnBW7sxpBpiNqUEiiB6aO3F2yQ7TYL7J2a3bfTTO5709ob3&#10;ePN75Xq2RpxpCoN3Cu6WCQhyrdeD6xQc3raLHESI6DQa70jBFwVYV9dXJRbaX9yOzvvYCS5xoUAF&#10;fYxjIWVoe7IYln4kx97RTxYjn1Mn9YQXLrdGpklyLy0Ojj/0OFLdU/uxP1kFz/X2FXdNavNvUz+9&#10;HDfj5+F9pdTtzbx5BBFpjn9h+MVndKiYqfEnp4MwCtKcp0QFi2zFggP5Q8qiYSfLEpBVKf9PqH4A&#10;AAD//wMAUEsBAi0AFAAGAAgAAAAhALaDOJL+AAAA4QEAABMAAAAAAAAAAAAAAAAAAAAAAFtDb250&#10;ZW50X1R5cGVzXS54bWxQSwECLQAUAAYACAAAACEAOP0h/9YAAACUAQAACwAAAAAAAAAAAAAAAAAv&#10;AQAAX3JlbHMvLnJlbHNQSwECLQAUAAYACAAAACEAbxhN9zACAABbBAAADgAAAAAAAAAAAAAAAAAu&#10;AgAAZHJzL2Uyb0RvYy54bWxQSwECLQAUAAYACAAAACEACcw29+AAAAAKAQAADwAAAAAAAAAAAAAA&#10;AACKBAAAZHJzL2Rvd25yZXYueG1sUEsFBgAAAAAEAAQA8wAAAJcFAAAAAA==&#10;" filled="f" stroked="f" strokeweight=".5pt">
                    <v:textbox>
                      <w:txbxContent>
                        <w:p w14:paraId="4F8333D2" w14:textId="53D07F13" w:rsidR="00757FC7" w:rsidRPr="0089590B" w:rsidRDefault="0089590B">
                          <w:pPr>
                            <w:rPr>
                              <w:b/>
                              <w:bCs/>
                              <w:caps/>
                              <w:color w:val="C45911" w:themeColor="accent2" w:themeShade="BF"/>
                              <w:sz w:val="40"/>
                              <w:szCs w:val="48"/>
                            </w:rPr>
                          </w:pPr>
                          <w:r w:rsidRPr="0089590B">
                            <w:rPr>
                              <w:b/>
                              <w:bCs/>
                              <w:caps/>
                              <w:color w:val="C45911" w:themeColor="accent2" w:themeShade="BF"/>
                              <w:sz w:val="40"/>
                              <w:szCs w:val="48"/>
                            </w:rPr>
                            <w:t>Agile Planning Using Azure Boards and Continuous Delivery with Azure Pipelines</w:t>
                          </w:r>
                        </w:p>
                      </w:txbxContent>
                    </v:textbox>
                  </v:shape>
                </w:pict>
              </mc:Fallback>
            </mc:AlternateContent>
          </w:r>
        </w:p>
        <w:p w14:paraId="52BE0B31" w14:textId="7EA66BEB" w:rsidR="00656953" w:rsidRDefault="00EA4ED8"/>
      </w:sdtContent>
    </w:sdt>
    <w:p w14:paraId="3E7FF451" w14:textId="121FF8AD" w:rsidR="00FF2A61" w:rsidRDefault="00C4500B">
      <w:r>
        <w:t>–</w:t>
      </w:r>
    </w:p>
    <w:p w14:paraId="42B33E0D" w14:textId="48EF7D26" w:rsidR="00FE3C53" w:rsidRDefault="00FE3C53"/>
    <w:p w14:paraId="15F61F61" w14:textId="791036E0" w:rsidR="00FE3C53" w:rsidRDefault="0052040C">
      <w:r>
        <w:t xml:space="preserve">    </w:t>
      </w:r>
    </w:p>
    <w:p w14:paraId="11C8F028" w14:textId="0D9C21C7" w:rsidR="00FE3C53" w:rsidRDefault="00FE3C53"/>
    <w:p w14:paraId="12EBDCC8" w14:textId="7A2B0261" w:rsidR="00FE3C53" w:rsidRDefault="00FE3C53" w:rsidP="00656953"/>
    <w:p w14:paraId="6F826459" w14:textId="7C0DC64E" w:rsidR="00FE3C53" w:rsidRDefault="00FE3C53"/>
    <w:p w14:paraId="493820B0" w14:textId="34D6BF1B" w:rsidR="00FE3C53" w:rsidRDefault="00FE3C53"/>
    <w:p w14:paraId="1A4359EE" w14:textId="2D6E43C7" w:rsidR="00FE3C53" w:rsidRDefault="00FE3C53"/>
    <w:p w14:paraId="69572526" w14:textId="1E8D5B2D" w:rsidR="00FE3C53" w:rsidRDefault="00FE3C53"/>
    <w:p w14:paraId="5BB66FC8" w14:textId="2730EEE3" w:rsidR="00FE3C53" w:rsidRDefault="00FE3C53"/>
    <w:p w14:paraId="577A9146" w14:textId="1424120F" w:rsidR="00FE3C53" w:rsidRDefault="00FE3C53"/>
    <w:p w14:paraId="46D59068" w14:textId="0A11C026" w:rsidR="00FE3C53" w:rsidRDefault="00FE3C53"/>
    <w:p w14:paraId="66052787" w14:textId="6ECA48F2" w:rsidR="00FE3C53" w:rsidRDefault="00FE3C53"/>
    <w:p w14:paraId="615D6320" w14:textId="56B09C2A" w:rsidR="00FE3C53" w:rsidRDefault="00FE3C53"/>
    <w:p w14:paraId="5063D36B" w14:textId="20B299BF" w:rsidR="00FE3C53" w:rsidRDefault="00FE3C53"/>
    <w:p w14:paraId="7EC1011C" w14:textId="4D548F60" w:rsidR="00FE3C53" w:rsidRDefault="00FE3C53"/>
    <w:p w14:paraId="400D279F" w14:textId="53B5DF1E" w:rsidR="00FE3C53" w:rsidRDefault="00FE3C53"/>
    <w:p w14:paraId="033D725F" w14:textId="67594C46" w:rsidR="00FE3C53" w:rsidRDefault="00FE3C53"/>
    <w:p w14:paraId="67D00840" w14:textId="32D96288" w:rsidR="00FE3C53" w:rsidRDefault="00FE3C53"/>
    <w:p w14:paraId="58A5C8BB" w14:textId="6B129927" w:rsidR="00FE3C53" w:rsidRDefault="00FE3C53"/>
    <w:p w14:paraId="438A6A99" w14:textId="30284C1F" w:rsidR="00FE3C53" w:rsidRDefault="00FE3C53"/>
    <w:p w14:paraId="14FD0141" w14:textId="5F074251" w:rsidR="00FE3C53" w:rsidRDefault="00FE3C53"/>
    <w:p w14:paraId="3487F9AA" w14:textId="7C98366A" w:rsidR="00656953" w:rsidRDefault="00656953"/>
    <w:p w14:paraId="766C7505" w14:textId="39D22C0A" w:rsidR="00656953" w:rsidRDefault="00656953"/>
    <w:p w14:paraId="4EF052C6" w14:textId="77777777" w:rsidR="00656953" w:rsidRDefault="00656953"/>
    <w:p w14:paraId="4B125202" w14:textId="18E0FD28" w:rsidR="00FE3C53" w:rsidRDefault="00FE3C53"/>
    <w:sdt>
      <w:sdtPr>
        <w:rPr>
          <w:rFonts w:asciiTheme="minorHAnsi" w:eastAsiaTheme="minorHAnsi" w:hAnsiTheme="minorHAnsi" w:cstheme="minorBidi"/>
          <w:color w:val="auto"/>
          <w:sz w:val="22"/>
          <w:szCs w:val="22"/>
        </w:rPr>
        <w:id w:val="-1140880248"/>
        <w:docPartObj>
          <w:docPartGallery w:val="Table of Contents"/>
          <w:docPartUnique/>
        </w:docPartObj>
      </w:sdtPr>
      <w:sdtEndPr>
        <w:rPr>
          <w:b/>
          <w:bCs/>
          <w:noProof/>
        </w:rPr>
      </w:sdtEndPr>
      <w:sdtContent>
        <w:p w14:paraId="7AF3E260" w14:textId="280835AE" w:rsidR="00ED3661" w:rsidRDefault="00ED3661">
          <w:pPr>
            <w:pStyle w:val="TOCHeading"/>
          </w:pPr>
          <w:r>
            <w:t>Table of Contents</w:t>
          </w:r>
        </w:p>
        <w:p w14:paraId="69F72036" w14:textId="77777777" w:rsidR="00ED3661" w:rsidRDefault="00ED3661">
          <w:pPr>
            <w:pStyle w:val="TOC1"/>
            <w:tabs>
              <w:tab w:val="right" w:leader="dot" w:pos="9350"/>
            </w:tabs>
            <w:rPr>
              <w:rFonts w:eastAsiaTheme="minorEastAsia"/>
              <w:noProof/>
              <w:lang w:val="en-IN" w:eastAsia="en-IN"/>
            </w:rPr>
          </w:pPr>
          <w:r>
            <w:rPr>
              <w:b/>
              <w:bCs/>
              <w:noProof/>
            </w:rPr>
            <w:fldChar w:fldCharType="begin"/>
          </w:r>
          <w:r>
            <w:rPr>
              <w:b/>
              <w:bCs/>
              <w:noProof/>
            </w:rPr>
            <w:instrText xml:space="preserve"> TOC \o "1-3" \h \z \u </w:instrText>
          </w:r>
          <w:r>
            <w:rPr>
              <w:b/>
              <w:bCs/>
              <w:noProof/>
            </w:rPr>
            <w:fldChar w:fldCharType="separate"/>
          </w:r>
          <w:hyperlink r:id="rId8" w:anchor="_Toc54353827" w:history="1">
            <w:r w:rsidRPr="009C1EE0">
              <w:rPr>
                <w:rStyle w:val="Hyperlink"/>
                <w:rFonts w:ascii="Arial" w:hAnsi="Arial" w:cs="Arial"/>
                <w:b/>
                <w:bCs/>
                <w:noProof/>
              </w:rPr>
              <w:t>Microsoft Azure + Storage Account + Azure Function + MVV</w:t>
            </w:r>
            <w:r>
              <w:rPr>
                <w:noProof/>
                <w:webHidden/>
              </w:rPr>
              <w:tab/>
            </w:r>
            <w:r>
              <w:rPr>
                <w:noProof/>
                <w:webHidden/>
              </w:rPr>
              <w:fldChar w:fldCharType="begin"/>
            </w:r>
            <w:r>
              <w:rPr>
                <w:noProof/>
                <w:webHidden/>
              </w:rPr>
              <w:instrText xml:space="preserve"> PAGEREF _Toc54353827 \h </w:instrText>
            </w:r>
            <w:r>
              <w:rPr>
                <w:noProof/>
                <w:webHidden/>
              </w:rPr>
            </w:r>
            <w:r>
              <w:rPr>
                <w:noProof/>
                <w:webHidden/>
              </w:rPr>
              <w:fldChar w:fldCharType="separate"/>
            </w:r>
            <w:r>
              <w:rPr>
                <w:noProof/>
                <w:webHidden/>
              </w:rPr>
              <w:t>1</w:t>
            </w:r>
            <w:r>
              <w:rPr>
                <w:noProof/>
                <w:webHidden/>
              </w:rPr>
              <w:fldChar w:fldCharType="end"/>
            </w:r>
          </w:hyperlink>
        </w:p>
        <w:p w14:paraId="489BAA7B" w14:textId="77777777" w:rsidR="00ED3661" w:rsidRDefault="00EA4ED8">
          <w:pPr>
            <w:pStyle w:val="TOC1"/>
            <w:tabs>
              <w:tab w:val="right" w:leader="dot" w:pos="9350"/>
            </w:tabs>
            <w:rPr>
              <w:rFonts w:eastAsiaTheme="minorEastAsia"/>
              <w:noProof/>
              <w:lang w:val="en-IN" w:eastAsia="en-IN"/>
            </w:rPr>
          </w:pPr>
          <w:hyperlink r:id="rId9" w:anchor="_Toc54353828" w:history="1">
            <w:r w:rsidR="00ED3661" w:rsidRPr="009C1EE0">
              <w:rPr>
                <w:rStyle w:val="Hyperlink"/>
                <w:rFonts w:ascii="Arial" w:hAnsi="Arial" w:cs="Arial"/>
                <w:b/>
                <w:bCs/>
                <w:noProof/>
              </w:rPr>
              <w:t>Microsoft Azure + Storage Account + Azure Function + MVV</w:t>
            </w:r>
            <w:r w:rsidR="00ED3661">
              <w:rPr>
                <w:noProof/>
                <w:webHidden/>
              </w:rPr>
              <w:tab/>
            </w:r>
            <w:r w:rsidR="00ED3661">
              <w:rPr>
                <w:noProof/>
                <w:webHidden/>
              </w:rPr>
              <w:fldChar w:fldCharType="begin"/>
            </w:r>
            <w:r w:rsidR="00ED3661">
              <w:rPr>
                <w:noProof/>
                <w:webHidden/>
              </w:rPr>
              <w:instrText xml:space="preserve"> PAGEREF _Toc54353828 \h </w:instrText>
            </w:r>
            <w:r w:rsidR="00ED3661">
              <w:rPr>
                <w:noProof/>
                <w:webHidden/>
              </w:rPr>
            </w:r>
            <w:r w:rsidR="00ED3661">
              <w:rPr>
                <w:noProof/>
                <w:webHidden/>
              </w:rPr>
              <w:fldChar w:fldCharType="separate"/>
            </w:r>
            <w:r w:rsidR="00ED3661">
              <w:rPr>
                <w:noProof/>
                <w:webHidden/>
              </w:rPr>
              <w:t>1</w:t>
            </w:r>
            <w:r w:rsidR="00ED3661">
              <w:rPr>
                <w:noProof/>
                <w:webHidden/>
              </w:rPr>
              <w:fldChar w:fldCharType="end"/>
            </w:r>
          </w:hyperlink>
        </w:p>
        <w:p w14:paraId="16E81BFC" w14:textId="77777777" w:rsidR="00ED3661" w:rsidRDefault="00EA4ED8">
          <w:pPr>
            <w:pStyle w:val="TOC1"/>
            <w:tabs>
              <w:tab w:val="left" w:pos="440"/>
              <w:tab w:val="right" w:leader="dot" w:pos="9350"/>
            </w:tabs>
            <w:rPr>
              <w:rFonts w:eastAsiaTheme="minorEastAsia"/>
              <w:noProof/>
              <w:lang w:val="en-IN" w:eastAsia="en-IN"/>
            </w:rPr>
          </w:pPr>
          <w:hyperlink w:anchor="_Toc54353829" w:history="1">
            <w:r w:rsidR="00ED3661" w:rsidRPr="009C1EE0">
              <w:rPr>
                <w:rStyle w:val="Hyperlink"/>
                <w:b/>
                <w:bCs/>
                <w:noProof/>
              </w:rPr>
              <w:t>1.</w:t>
            </w:r>
            <w:r w:rsidR="00ED3661">
              <w:rPr>
                <w:rFonts w:eastAsiaTheme="minorEastAsia"/>
                <w:noProof/>
                <w:lang w:val="en-IN" w:eastAsia="en-IN"/>
              </w:rPr>
              <w:tab/>
            </w:r>
            <w:r w:rsidR="00ED3661" w:rsidRPr="009C1EE0">
              <w:rPr>
                <w:rStyle w:val="Hyperlink"/>
                <w:b/>
                <w:bCs/>
                <w:noProof/>
              </w:rPr>
              <w:t>The Project Summary</w:t>
            </w:r>
            <w:r w:rsidR="00ED3661">
              <w:rPr>
                <w:noProof/>
                <w:webHidden/>
              </w:rPr>
              <w:tab/>
            </w:r>
            <w:r w:rsidR="00ED3661">
              <w:rPr>
                <w:noProof/>
                <w:webHidden/>
              </w:rPr>
              <w:fldChar w:fldCharType="begin"/>
            </w:r>
            <w:r w:rsidR="00ED3661">
              <w:rPr>
                <w:noProof/>
                <w:webHidden/>
              </w:rPr>
              <w:instrText xml:space="preserve"> PAGEREF _Toc54353829 \h </w:instrText>
            </w:r>
            <w:r w:rsidR="00ED3661">
              <w:rPr>
                <w:noProof/>
                <w:webHidden/>
              </w:rPr>
            </w:r>
            <w:r w:rsidR="00ED3661">
              <w:rPr>
                <w:noProof/>
                <w:webHidden/>
              </w:rPr>
              <w:fldChar w:fldCharType="separate"/>
            </w:r>
            <w:r w:rsidR="00ED3661">
              <w:rPr>
                <w:noProof/>
                <w:webHidden/>
              </w:rPr>
              <w:t>3</w:t>
            </w:r>
            <w:r w:rsidR="00ED3661">
              <w:rPr>
                <w:noProof/>
                <w:webHidden/>
              </w:rPr>
              <w:fldChar w:fldCharType="end"/>
            </w:r>
          </w:hyperlink>
        </w:p>
        <w:p w14:paraId="61864A38" w14:textId="77777777" w:rsidR="00ED3661" w:rsidRDefault="00EA4ED8">
          <w:pPr>
            <w:pStyle w:val="TOC1"/>
            <w:tabs>
              <w:tab w:val="left" w:pos="440"/>
              <w:tab w:val="right" w:leader="dot" w:pos="9350"/>
            </w:tabs>
            <w:rPr>
              <w:rFonts w:eastAsiaTheme="minorEastAsia"/>
              <w:noProof/>
              <w:lang w:val="en-IN" w:eastAsia="en-IN"/>
            </w:rPr>
          </w:pPr>
          <w:hyperlink w:anchor="_Toc54353830" w:history="1">
            <w:r w:rsidR="00ED3661" w:rsidRPr="009C1EE0">
              <w:rPr>
                <w:rStyle w:val="Hyperlink"/>
                <w:b/>
                <w:bCs/>
                <w:noProof/>
              </w:rPr>
              <w:t>2.</w:t>
            </w:r>
            <w:r w:rsidR="00ED3661">
              <w:rPr>
                <w:rFonts w:eastAsiaTheme="minorEastAsia"/>
                <w:noProof/>
                <w:lang w:val="en-IN" w:eastAsia="en-IN"/>
              </w:rPr>
              <w:tab/>
            </w:r>
            <w:r w:rsidR="00ED3661" w:rsidRPr="009C1EE0">
              <w:rPr>
                <w:rStyle w:val="Hyperlink"/>
                <w:b/>
                <w:bCs/>
                <w:noProof/>
              </w:rPr>
              <w:t>The Proposed Solutions (Logical Architecture)</w:t>
            </w:r>
            <w:r w:rsidR="00ED3661">
              <w:rPr>
                <w:noProof/>
                <w:webHidden/>
              </w:rPr>
              <w:tab/>
            </w:r>
            <w:r w:rsidR="00ED3661">
              <w:rPr>
                <w:noProof/>
                <w:webHidden/>
              </w:rPr>
              <w:fldChar w:fldCharType="begin"/>
            </w:r>
            <w:r w:rsidR="00ED3661">
              <w:rPr>
                <w:noProof/>
                <w:webHidden/>
              </w:rPr>
              <w:instrText xml:space="preserve"> PAGEREF _Toc54353830 \h </w:instrText>
            </w:r>
            <w:r w:rsidR="00ED3661">
              <w:rPr>
                <w:noProof/>
                <w:webHidden/>
              </w:rPr>
            </w:r>
            <w:r w:rsidR="00ED3661">
              <w:rPr>
                <w:noProof/>
                <w:webHidden/>
              </w:rPr>
              <w:fldChar w:fldCharType="separate"/>
            </w:r>
            <w:r w:rsidR="00ED3661">
              <w:rPr>
                <w:noProof/>
                <w:webHidden/>
              </w:rPr>
              <w:t>3</w:t>
            </w:r>
            <w:r w:rsidR="00ED3661">
              <w:rPr>
                <w:noProof/>
                <w:webHidden/>
              </w:rPr>
              <w:fldChar w:fldCharType="end"/>
            </w:r>
          </w:hyperlink>
        </w:p>
        <w:p w14:paraId="05D51F77" w14:textId="77777777" w:rsidR="00ED3661" w:rsidRDefault="00EA4ED8">
          <w:pPr>
            <w:pStyle w:val="TOC1"/>
            <w:tabs>
              <w:tab w:val="left" w:pos="440"/>
              <w:tab w:val="right" w:leader="dot" w:pos="9350"/>
            </w:tabs>
            <w:rPr>
              <w:rFonts w:eastAsiaTheme="minorEastAsia"/>
              <w:noProof/>
              <w:lang w:val="en-IN" w:eastAsia="en-IN"/>
            </w:rPr>
          </w:pPr>
          <w:hyperlink w:anchor="_Toc54353832" w:history="1">
            <w:r w:rsidR="00ED3661" w:rsidRPr="009C1EE0">
              <w:rPr>
                <w:rStyle w:val="Hyperlink"/>
                <w:b/>
                <w:bCs/>
                <w:noProof/>
              </w:rPr>
              <w:t>3.</w:t>
            </w:r>
            <w:r w:rsidR="00ED3661">
              <w:rPr>
                <w:rFonts w:eastAsiaTheme="minorEastAsia"/>
                <w:noProof/>
                <w:lang w:val="en-IN" w:eastAsia="en-IN"/>
              </w:rPr>
              <w:tab/>
            </w:r>
            <w:r w:rsidR="00ED3661" w:rsidRPr="009C1EE0">
              <w:rPr>
                <w:rStyle w:val="Hyperlink"/>
                <w:b/>
                <w:bCs/>
                <w:noProof/>
              </w:rPr>
              <w:t>The Proposed Test-bed Scenario and High Level Steps:</w:t>
            </w:r>
            <w:r w:rsidR="00ED3661">
              <w:rPr>
                <w:noProof/>
                <w:webHidden/>
              </w:rPr>
              <w:tab/>
            </w:r>
            <w:r w:rsidR="00ED3661">
              <w:rPr>
                <w:noProof/>
                <w:webHidden/>
              </w:rPr>
              <w:fldChar w:fldCharType="begin"/>
            </w:r>
            <w:r w:rsidR="00ED3661">
              <w:rPr>
                <w:noProof/>
                <w:webHidden/>
              </w:rPr>
              <w:instrText xml:space="preserve"> PAGEREF _Toc54353832 \h </w:instrText>
            </w:r>
            <w:r w:rsidR="00ED3661">
              <w:rPr>
                <w:noProof/>
                <w:webHidden/>
              </w:rPr>
            </w:r>
            <w:r w:rsidR="00ED3661">
              <w:rPr>
                <w:noProof/>
                <w:webHidden/>
              </w:rPr>
              <w:fldChar w:fldCharType="separate"/>
            </w:r>
            <w:r w:rsidR="00ED3661">
              <w:rPr>
                <w:noProof/>
                <w:webHidden/>
              </w:rPr>
              <w:t>3</w:t>
            </w:r>
            <w:r w:rsidR="00ED3661">
              <w:rPr>
                <w:noProof/>
                <w:webHidden/>
              </w:rPr>
              <w:fldChar w:fldCharType="end"/>
            </w:r>
          </w:hyperlink>
        </w:p>
        <w:p w14:paraId="5C24D525" w14:textId="77777777" w:rsidR="00ED3661" w:rsidRDefault="00EA4ED8">
          <w:pPr>
            <w:pStyle w:val="TOC1"/>
            <w:tabs>
              <w:tab w:val="left" w:pos="440"/>
              <w:tab w:val="right" w:leader="dot" w:pos="9350"/>
            </w:tabs>
            <w:rPr>
              <w:rFonts w:eastAsiaTheme="minorEastAsia"/>
              <w:noProof/>
              <w:lang w:val="en-IN" w:eastAsia="en-IN"/>
            </w:rPr>
          </w:pPr>
          <w:hyperlink w:anchor="_Toc54353833" w:history="1">
            <w:r w:rsidR="00ED3661" w:rsidRPr="009C1EE0">
              <w:rPr>
                <w:rStyle w:val="Hyperlink"/>
                <w:b/>
                <w:bCs/>
                <w:noProof/>
              </w:rPr>
              <w:t>4.</w:t>
            </w:r>
            <w:r w:rsidR="00ED3661">
              <w:rPr>
                <w:rFonts w:eastAsiaTheme="minorEastAsia"/>
                <w:noProof/>
                <w:lang w:val="en-IN" w:eastAsia="en-IN"/>
              </w:rPr>
              <w:tab/>
            </w:r>
            <w:r w:rsidR="00ED3661" w:rsidRPr="009C1EE0">
              <w:rPr>
                <w:rStyle w:val="Hyperlink"/>
                <w:b/>
                <w:bCs/>
                <w:noProof/>
              </w:rPr>
              <w:t>The Technical Execution Steps</w:t>
            </w:r>
            <w:r w:rsidR="00ED3661">
              <w:rPr>
                <w:noProof/>
                <w:webHidden/>
              </w:rPr>
              <w:tab/>
            </w:r>
            <w:r w:rsidR="00ED3661">
              <w:rPr>
                <w:noProof/>
                <w:webHidden/>
              </w:rPr>
              <w:fldChar w:fldCharType="begin"/>
            </w:r>
            <w:r w:rsidR="00ED3661">
              <w:rPr>
                <w:noProof/>
                <w:webHidden/>
              </w:rPr>
              <w:instrText xml:space="preserve"> PAGEREF _Toc54353833 \h </w:instrText>
            </w:r>
            <w:r w:rsidR="00ED3661">
              <w:rPr>
                <w:noProof/>
                <w:webHidden/>
              </w:rPr>
            </w:r>
            <w:r w:rsidR="00ED3661">
              <w:rPr>
                <w:noProof/>
                <w:webHidden/>
              </w:rPr>
              <w:fldChar w:fldCharType="separate"/>
            </w:r>
            <w:r w:rsidR="00ED3661">
              <w:rPr>
                <w:noProof/>
                <w:webHidden/>
              </w:rPr>
              <w:t>4</w:t>
            </w:r>
            <w:r w:rsidR="00ED3661">
              <w:rPr>
                <w:noProof/>
                <w:webHidden/>
              </w:rPr>
              <w:fldChar w:fldCharType="end"/>
            </w:r>
          </w:hyperlink>
        </w:p>
        <w:p w14:paraId="0C11E022" w14:textId="77777777" w:rsidR="00ED3661" w:rsidRDefault="00EA4ED8">
          <w:pPr>
            <w:pStyle w:val="TOC2"/>
            <w:tabs>
              <w:tab w:val="right" w:leader="dot" w:pos="9350"/>
            </w:tabs>
            <w:rPr>
              <w:rFonts w:eastAsiaTheme="minorEastAsia"/>
              <w:noProof/>
              <w:lang w:val="en-IN" w:eastAsia="en-IN"/>
            </w:rPr>
          </w:pPr>
          <w:hyperlink w:anchor="_Toc54353834" w:history="1">
            <w:r w:rsidR="00ED3661" w:rsidRPr="009C1EE0">
              <w:rPr>
                <w:rStyle w:val="Hyperlink"/>
                <w:rFonts w:eastAsia="Quattrocento Sans"/>
                <w:noProof/>
              </w:rPr>
              <w:t>Step1: Azure Portal Sign-in and Create Required Resources</w:t>
            </w:r>
            <w:r w:rsidR="00ED3661">
              <w:rPr>
                <w:noProof/>
                <w:webHidden/>
              </w:rPr>
              <w:tab/>
            </w:r>
            <w:r w:rsidR="00ED3661">
              <w:rPr>
                <w:noProof/>
                <w:webHidden/>
              </w:rPr>
              <w:fldChar w:fldCharType="begin"/>
            </w:r>
            <w:r w:rsidR="00ED3661">
              <w:rPr>
                <w:noProof/>
                <w:webHidden/>
              </w:rPr>
              <w:instrText xml:space="preserve"> PAGEREF _Toc54353834 \h </w:instrText>
            </w:r>
            <w:r w:rsidR="00ED3661">
              <w:rPr>
                <w:noProof/>
                <w:webHidden/>
              </w:rPr>
            </w:r>
            <w:r w:rsidR="00ED3661">
              <w:rPr>
                <w:noProof/>
                <w:webHidden/>
              </w:rPr>
              <w:fldChar w:fldCharType="separate"/>
            </w:r>
            <w:r w:rsidR="00ED3661">
              <w:rPr>
                <w:noProof/>
                <w:webHidden/>
              </w:rPr>
              <w:t>4</w:t>
            </w:r>
            <w:r w:rsidR="00ED3661">
              <w:rPr>
                <w:noProof/>
                <w:webHidden/>
              </w:rPr>
              <w:fldChar w:fldCharType="end"/>
            </w:r>
          </w:hyperlink>
        </w:p>
        <w:p w14:paraId="24D03D36" w14:textId="77777777" w:rsidR="00ED3661" w:rsidRDefault="00EA4ED8">
          <w:pPr>
            <w:pStyle w:val="TOC3"/>
            <w:tabs>
              <w:tab w:val="right" w:leader="dot" w:pos="9350"/>
            </w:tabs>
            <w:rPr>
              <w:rFonts w:eastAsiaTheme="minorEastAsia"/>
              <w:noProof/>
              <w:lang w:val="en-IN" w:eastAsia="en-IN"/>
            </w:rPr>
          </w:pPr>
          <w:hyperlink w:anchor="_Toc54353835" w:history="1">
            <w:r w:rsidR="00ED3661" w:rsidRPr="009C1EE0">
              <w:rPr>
                <w:rStyle w:val="Hyperlink"/>
                <w:rFonts w:eastAsia="Calibri" w:cstheme="minorHAnsi"/>
                <w:b/>
                <w:noProof/>
              </w:rPr>
              <w:t>Task 1: Sign in to the Azure Portal</w:t>
            </w:r>
            <w:r w:rsidR="00ED3661">
              <w:rPr>
                <w:noProof/>
                <w:webHidden/>
              </w:rPr>
              <w:tab/>
            </w:r>
            <w:r w:rsidR="00ED3661">
              <w:rPr>
                <w:noProof/>
                <w:webHidden/>
              </w:rPr>
              <w:fldChar w:fldCharType="begin"/>
            </w:r>
            <w:r w:rsidR="00ED3661">
              <w:rPr>
                <w:noProof/>
                <w:webHidden/>
              </w:rPr>
              <w:instrText xml:space="preserve"> PAGEREF _Toc54353835 \h </w:instrText>
            </w:r>
            <w:r w:rsidR="00ED3661">
              <w:rPr>
                <w:noProof/>
                <w:webHidden/>
              </w:rPr>
            </w:r>
            <w:r w:rsidR="00ED3661">
              <w:rPr>
                <w:noProof/>
                <w:webHidden/>
              </w:rPr>
              <w:fldChar w:fldCharType="separate"/>
            </w:r>
            <w:r w:rsidR="00ED3661">
              <w:rPr>
                <w:noProof/>
                <w:webHidden/>
              </w:rPr>
              <w:t>4</w:t>
            </w:r>
            <w:r w:rsidR="00ED3661">
              <w:rPr>
                <w:noProof/>
                <w:webHidden/>
              </w:rPr>
              <w:fldChar w:fldCharType="end"/>
            </w:r>
          </w:hyperlink>
        </w:p>
        <w:p w14:paraId="63C917AF" w14:textId="77777777" w:rsidR="00ED3661" w:rsidRDefault="00EA4ED8">
          <w:pPr>
            <w:pStyle w:val="TOC3"/>
            <w:tabs>
              <w:tab w:val="right" w:leader="dot" w:pos="9350"/>
            </w:tabs>
            <w:rPr>
              <w:rFonts w:eastAsiaTheme="minorEastAsia"/>
              <w:noProof/>
              <w:lang w:val="en-IN" w:eastAsia="en-IN"/>
            </w:rPr>
          </w:pPr>
          <w:hyperlink w:anchor="_Toc54353836" w:history="1">
            <w:r w:rsidR="00ED3661" w:rsidRPr="009C1EE0">
              <w:rPr>
                <w:rStyle w:val="Hyperlink"/>
                <w:rFonts w:eastAsia="Calibri" w:cstheme="minorHAnsi"/>
                <w:b/>
                <w:noProof/>
              </w:rPr>
              <w:t>Task 2: Create the Resource Group</w:t>
            </w:r>
            <w:r w:rsidR="00ED3661">
              <w:rPr>
                <w:noProof/>
                <w:webHidden/>
              </w:rPr>
              <w:tab/>
            </w:r>
            <w:r w:rsidR="00ED3661">
              <w:rPr>
                <w:noProof/>
                <w:webHidden/>
              </w:rPr>
              <w:fldChar w:fldCharType="begin"/>
            </w:r>
            <w:r w:rsidR="00ED3661">
              <w:rPr>
                <w:noProof/>
                <w:webHidden/>
              </w:rPr>
              <w:instrText xml:space="preserve"> PAGEREF _Toc54353836 \h </w:instrText>
            </w:r>
            <w:r w:rsidR="00ED3661">
              <w:rPr>
                <w:noProof/>
                <w:webHidden/>
              </w:rPr>
            </w:r>
            <w:r w:rsidR="00ED3661">
              <w:rPr>
                <w:noProof/>
                <w:webHidden/>
              </w:rPr>
              <w:fldChar w:fldCharType="separate"/>
            </w:r>
            <w:r w:rsidR="00ED3661">
              <w:rPr>
                <w:noProof/>
                <w:webHidden/>
              </w:rPr>
              <w:t>4</w:t>
            </w:r>
            <w:r w:rsidR="00ED3661">
              <w:rPr>
                <w:noProof/>
                <w:webHidden/>
              </w:rPr>
              <w:fldChar w:fldCharType="end"/>
            </w:r>
          </w:hyperlink>
        </w:p>
        <w:p w14:paraId="349E70F6" w14:textId="77777777" w:rsidR="00ED3661" w:rsidRDefault="00EA4ED8">
          <w:pPr>
            <w:pStyle w:val="TOC3"/>
            <w:tabs>
              <w:tab w:val="right" w:leader="dot" w:pos="9350"/>
            </w:tabs>
            <w:rPr>
              <w:rFonts w:eastAsiaTheme="minorEastAsia"/>
              <w:noProof/>
              <w:lang w:val="en-IN" w:eastAsia="en-IN"/>
            </w:rPr>
          </w:pPr>
          <w:hyperlink w:anchor="_Toc54353837" w:history="1">
            <w:r w:rsidR="00ED3661" w:rsidRPr="009C1EE0">
              <w:rPr>
                <w:rStyle w:val="Hyperlink"/>
                <w:rFonts w:eastAsia="Calibri" w:cstheme="minorHAnsi"/>
                <w:b/>
                <w:noProof/>
              </w:rPr>
              <w:t>Task 3: Create the Storage Account</w:t>
            </w:r>
            <w:r w:rsidR="00ED3661">
              <w:rPr>
                <w:noProof/>
                <w:webHidden/>
              </w:rPr>
              <w:tab/>
            </w:r>
            <w:r w:rsidR="00ED3661">
              <w:rPr>
                <w:noProof/>
                <w:webHidden/>
              </w:rPr>
              <w:fldChar w:fldCharType="begin"/>
            </w:r>
            <w:r w:rsidR="00ED3661">
              <w:rPr>
                <w:noProof/>
                <w:webHidden/>
              </w:rPr>
              <w:instrText xml:space="preserve"> PAGEREF _Toc54353837 \h </w:instrText>
            </w:r>
            <w:r w:rsidR="00ED3661">
              <w:rPr>
                <w:noProof/>
                <w:webHidden/>
              </w:rPr>
            </w:r>
            <w:r w:rsidR="00ED3661">
              <w:rPr>
                <w:noProof/>
                <w:webHidden/>
              </w:rPr>
              <w:fldChar w:fldCharType="separate"/>
            </w:r>
            <w:r w:rsidR="00ED3661">
              <w:rPr>
                <w:noProof/>
                <w:webHidden/>
              </w:rPr>
              <w:t>5</w:t>
            </w:r>
            <w:r w:rsidR="00ED3661">
              <w:rPr>
                <w:noProof/>
                <w:webHidden/>
              </w:rPr>
              <w:fldChar w:fldCharType="end"/>
            </w:r>
          </w:hyperlink>
        </w:p>
        <w:p w14:paraId="3D6065C8" w14:textId="77777777" w:rsidR="00ED3661" w:rsidRDefault="00EA4ED8">
          <w:pPr>
            <w:pStyle w:val="TOC3"/>
            <w:tabs>
              <w:tab w:val="right" w:leader="dot" w:pos="9350"/>
            </w:tabs>
            <w:rPr>
              <w:rFonts w:eastAsiaTheme="minorEastAsia"/>
              <w:noProof/>
              <w:lang w:val="en-IN" w:eastAsia="en-IN"/>
            </w:rPr>
          </w:pPr>
          <w:hyperlink w:anchor="_Toc54353838" w:history="1">
            <w:r w:rsidR="00ED3661" w:rsidRPr="009C1EE0">
              <w:rPr>
                <w:rStyle w:val="Hyperlink"/>
                <w:rFonts w:eastAsia="Calibri" w:cstheme="minorHAnsi"/>
                <w:b/>
                <w:noProof/>
              </w:rPr>
              <w:t>Task 4: Create a queue for input messages</w:t>
            </w:r>
            <w:r w:rsidR="00ED3661">
              <w:rPr>
                <w:noProof/>
                <w:webHidden/>
              </w:rPr>
              <w:tab/>
            </w:r>
            <w:r w:rsidR="00ED3661">
              <w:rPr>
                <w:noProof/>
                <w:webHidden/>
              </w:rPr>
              <w:fldChar w:fldCharType="begin"/>
            </w:r>
            <w:r w:rsidR="00ED3661">
              <w:rPr>
                <w:noProof/>
                <w:webHidden/>
              </w:rPr>
              <w:instrText xml:space="preserve"> PAGEREF _Toc54353838 \h </w:instrText>
            </w:r>
            <w:r w:rsidR="00ED3661">
              <w:rPr>
                <w:noProof/>
                <w:webHidden/>
              </w:rPr>
            </w:r>
            <w:r w:rsidR="00ED3661">
              <w:rPr>
                <w:noProof/>
                <w:webHidden/>
              </w:rPr>
              <w:fldChar w:fldCharType="separate"/>
            </w:r>
            <w:r w:rsidR="00ED3661">
              <w:rPr>
                <w:noProof/>
                <w:webHidden/>
              </w:rPr>
              <w:t>6</w:t>
            </w:r>
            <w:r w:rsidR="00ED3661">
              <w:rPr>
                <w:noProof/>
                <w:webHidden/>
              </w:rPr>
              <w:fldChar w:fldCharType="end"/>
            </w:r>
          </w:hyperlink>
        </w:p>
        <w:p w14:paraId="362D9062" w14:textId="77777777" w:rsidR="00ED3661" w:rsidRDefault="00EA4ED8">
          <w:pPr>
            <w:pStyle w:val="TOC2"/>
            <w:tabs>
              <w:tab w:val="right" w:leader="dot" w:pos="9350"/>
            </w:tabs>
            <w:rPr>
              <w:rFonts w:eastAsiaTheme="minorEastAsia"/>
              <w:noProof/>
              <w:lang w:val="en-IN" w:eastAsia="en-IN"/>
            </w:rPr>
          </w:pPr>
          <w:hyperlink w:anchor="_Toc54353839" w:history="1">
            <w:r w:rsidR="00ED3661" w:rsidRPr="009C1EE0">
              <w:rPr>
                <w:rStyle w:val="Hyperlink"/>
                <w:rFonts w:eastAsia="Quattrocento Sans"/>
                <w:noProof/>
              </w:rPr>
              <w:t>Step 2: Create Azure Function using visual studio</w:t>
            </w:r>
            <w:r w:rsidR="00ED3661">
              <w:rPr>
                <w:noProof/>
                <w:webHidden/>
              </w:rPr>
              <w:tab/>
            </w:r>
            <w:r w:rsidR="00ED3661">
              <w:rPr>
                <w:noProof/>
                <w:webHidden/>
              </w:rPr>
              <w:fldChar w:fldCharType="begin"/>
            </w:r>
            <w:r w:rsidR="00ED3661">
              <w:rPr>
                <w:noProof/>
                <w:webHidden/>
              </w:rPr>
              <w:instrText xml:space="preserve"> PAGEREF _Toc54353839 \h </w:instrText>
            </w:r>
            <w:r w:rsidR="00ED3661">
              <w:rPr>
                <w:noProof/>
                <w:webHidden/>
              </w:rPr>
            </w:r>
            <w:r w:rsidR="00ED3661">
              <w:rPr>
                <w:noProof/>
                <w:webHidden/>
              </w:rPr>
              <w:fldChar w:fldCharType="separate"/>
            </w:r>
            <w:r w:rsidR="00ED3661">
              <w:rPr>
                <w:noProof/>
                <w:webHidden/>
              </w:rPr>
              <w:t>7</w:t>
            </w:r>
            <w:r w:rsidR="00ED3661">
              <w:rPr>
                <w:noProof/>
                <w:webHidden/>
              </w:rPr>
              <w:fldChar w:fldCharType="end"/>
            </w:r>
          </w:hyperlink>
        </w:p>
        <w:p w14:paraId="0D08DA91" w14:textId="77777777" w:rsidR="00ED3661" w:rsidRDefault="00EA4ED8">
          <w:pPr>
            <w:pStyle w:val="TOC3"/>
            <w:tabs>
              <w:tab w:val="right" w:leader="dot" w:pos="9350"/>
            </w:tabs>
            <w:rPr>
              <w:rFonts w:eastAsiaTheme="minorEastAsia"/>
              <w:noProof/>
              <w:lang w:val="en-IN" w:eastAsia="en-IN"/>
            </w:rPr>
          </w:pPr>
          <w:hyperlink w:anchor="_Toc54353840" w:history="1">
            <w:r w:rsidR="00ED3661" w:rsidRPr="009C1EE0">
              <w:rPr>
                <w:rStyle w:val="Hyperlink"/>
                <w:rFonts w:eastAsia="Calibri" w:cstheme="minorHAnsi"/>
                <w:b/>
                <w:noProof/>
              </w:rPr>
              <w:t>Task 1: Create Azure Function App</w:t>
            </w:r>
            <w:r w:rsidR="00ED3661">
              <w:rPr>
                <w:noProof/>
                <w:webHidden/>
              </w:rPr>
              <w:tab/>
            </w:r>
            <w:r w:rsidR="00ED3661">
              <w:rPr>
                <w:noProof/>
                <w:webHidden/>
              </w:rPr>
              <w:fldChar w:fldCharType="begin"/>
            </w:r>
            <w:r w:rsidR="00ED3661">
              <w:rPr>
                <w:noProof/>
                <w:webHidden/>
              </w:rPr>
              <w:instrText xml:space="preserve"> PAGEREF _Toc54353840 \h </w:instrText>
            </w:r>
            <w:r w:rsidR="00ED3661">
              <w:rPr>
                <w:noProof/>
                <w:webHidden/>
              </w:rPr>
            </w:r>
            <w:r w:rsidR="00ED3661">
              <w:rPr>
                <w:noProof/>
                <w:webHidden/>
              </w:rPr>
              <w:fldChar w:fldCharType="separate"/>
            </w:r>
            <w:r w:rsidR="00ED3661">
              <w:rPr>
                <w:noProof/>
                <w:webHidden/>
              </w:rPr>
              <w:t>7</w:t>
            </w:r>
            <w:r w:rsidR="00ED3661">
              <w:rPr>
                <w:noProof/>
                <w:webHidden/>
              </w:rPr>
              <w:fldChar w:fldCharType="end"/>
            </w:r>
          </w:hyperlink>
        </w:p>
        <w:p w14:paraId="27B5B3C9" w14:textId="77777777" w:rsidR="00ED3661" w:rsidRDefault="00EA4ED8">
          <w:pPr>
            <w:pStyle w:val="TOC3"/>
            <w:tabs>
              <w:tab w:val="right" w:leader="dot" w:pos="9350"/>
            </w:tabs>
            <w:rPr>
              <w:rFonts w:eastAsiaTheme="minorEastAsia"/>
              <w:noProof/>
              <w:lang w:val="en-IN" w:eastAsia="en-IN"/>
            </w:rPr>
          </w:pPr>
          <w:hyperlink w:anchor="_Toc54353841" w:history="1">
            <w:r w:rsidR="00ED3661" w:rsidRPr="009C1EE0">
              <w:rPr>
                <w:rStyle w:val="Hyperlink"/>
                <w:rFonts w:eastAsia="Calibri" w:cstheme="minorHAnsi"/>
                <w:b/>
                <w:noProof/>
              </w:rPr>
              <w:t>Task 2: Create Azure Function with queue trigger</w:t>
            </w:r>
            <w:r w:rsidR="00ED3661">
              <w:rPr>
                <w:noProof/>
                <w:webHidden/>
              </w:rPr>
              <w:tab/>
            </w:r>
            <w:r w:rsidR="00ED3661">
              <w:rPr>
                <w:noProof/>
                <w:webHidden/>
              </w:rPr>
              <w:fldChar w:fldCharType="begin"/>
            </w:r>
            <w:r w:rsidR="00ED3661">
              <w:rPr>
                <w:noProof/>
                <w:webHidden/>
              </w:rPr>
              <w:instrText xml:space="preserve"> PAGEREF _Toc54353841 \h </w:instrText>
            </w:r>
            <w:r w:rsidR="00ED3661">
              <w:rPr>
                <w:noProof/>
                <w:webHidden/>
              </w:rPr>
            </w:r>
            <w:r w:rsidR="00ED3661">
              <w:rPr>
                <w:noProof/>
                <w:webHidden/>
              </w:rPr>
              <w:fldChar w:fldCharType="separate"/>
            </w:r>
            <w:r w:rsidR="00ED3661">
              <w:rPr>
                <w:noProof/>
                <w:webHidden/>
              </w:rPr>
              <w:t>9</w:t>
            </w:r>
            <w:r w:rsidR="00ED3661">
              <w:rPr>
                <w:noProof/>
                <w:webHidden/>
              </w:rPr>
              <w:fldChar w:fldCharType="end"/>
            </w:r>
          </w:hyperlink>
        </w:p>
        <w:p w14:paraId="00BEE7F6" w14:textId="77777777" w:rsidR="00ED3661" w:rsidRDefault="00EA4ED8">
          <w:pPr>
            <w:pStyle w:val="TOC3"/>
            <w:tabs>
              <w:tab w:val="right" w:leader="dot" w:pos="9350"/>
            </w:tabs>
            <w:rPr>
              <w:rFonts w:eastAsiaTheme="minorEastAsia"/>
              <w:noProof/>
              <w:lang w:val="en-IN" w:eastAsia="en-IN"/>
            </w:rPr>
          </w:pPr>
          <w:hyperlink w:anchor="_Toc54353842" w:history="1">
            <w:r w:rsidR="00ED3661" w:rsidRPr="009C1EE0">
              <w:rPr>
                <w:rStyle w:val="Hyperlink"/>
                <w:rFonts w:eastAsia="Calibri" w:cstheme="minorHAnsi"/>
                <w:b/>
                <w:noProof/>
              </w:rPr>
              <w:t>Task 3: Publish the function to Azure</w:t>
            </w:r>
            <w:r w:rsidR="00ED3661">
              <w:rPr>
                <w:noProof/>
                <w:webHidden/>
              </w:rPr>
              <w:tab/>
            </w:r>
            <w:r w:rsidR="00ED3661">
              <w:rPr>
                <w:noProof/>
                <w:webHidden/>
              </w:rPr>
              <w:fldChar w:fldCharType="begin"/>
            </w:r>
            <w:r w:rsidR="00ED3661">
              <w:rPr>
                <w:noProof/>
                <w:webHidden/>
              </w:rPr>
              <w:instrText xml:space="preserve"> PAGEREF _Toc54353842 \h </w:instrText>
            </w:r>
            <w:r w:rsidR="00ED3661">
              <w:rPr>
                <w:noProof/>
                <w:webHidden/>
              </w:rPr>
            </w:r>
            <w:r w:rsidR="00ED3661">
              <w:rPr>
                <w:noProof/>
                <w:webHidden/>
              </w:rPr>
              <w:fldChar w:fldCharType="separate"/>
            </w:r>
            <w:r w:rsidR="00ED3661">
              <w:rPr>
                <w:noProof/>
                <w:webHidden/>
              </w:rPr>
              <w:t>11</w:t>
            </w:r>
            <w:r w:rsidR="00ED3661">
              <w:rPr>
                <w:noProof/>
                <w:webHidden/>
              </w:rPr>
              <w:fldChar w:fldCharType="end"/>
            </w:r>
          </w:hyperlink>
        </w:p>
        <w:p w14:paraId="36D575D9" w14:textId="77777777" w:rsidR="00ED3661" w:rsidRDefault="00EA4ED8">
          <w:pPr>
            <w:pStyle w:val="TOC3"/>
            <w:tabs>
              <w:tab w:val="right" w:leader="dot" w:pos="9350"/>
            </w:tabs>
            <w:rPr>
              <w:rFonts w:eastAsiaTheme="minorEastAsia"/>
              <w:noProof/>
              <w:lang w:val="en-IN" w:eastAsia="en-IN"/>
            </w:rPr>
          </w:pPr>
          <w:hyperlink w:anchor="_Toc54353843" w:history="1">
            <w:r w:rsidR="00ED3661" w:rsidRPr="009C1EE0">
              <w:rPr>
                <w:rStyle w:val="Hyperlink"/>
                <w:rFonts w:eastAsia="Calibri" w:cstheme="minorHAnsi"/>
                <w:b/>
                <w:noProof/>
              </w:rPr>
              <w:t>Task 4: Verify the functionality</w:t>
            </w:r>
            <w:r w:rsidR="00ED3661">
              <w:rPr>
                <w:noProof/>
                <w:webHidden/>
              </w:rPr>
              <w:tab/>
            </w:r>
            <w:r w:rsidR="00ED3661">
              <w:rPr>
                <w:noProof/>
                <w:webHidden/>
              </w:rPr>
              <w:fldChar w:fldCharType="begin"/>
            </w:r>
            <w:r w:rsidR="00ED3661">
              <w:rPr>
                <w:noProof/>
                <w:webHidden/>
              </w:rPr>
              <w:instrText xml:space="preserve"> PAGEREF _Toc54353843 \h </w:instrText>
            </w:r>
            <w:r w:rsidR="00ED3661">
              <w:rPr>
                <w:noProof/>
                <w:webHidden/>
              </w:rPr>
            </w:r>
            <w:r w:rsidR="00ED3661">
              <w:rPr>
                <w:noProof/>
                <w:webHidden/>
              </w:rPr>
              <w:fldChar w:fldCharType="separate"/>
            </w:r>
            <w:r w:rsidR="00ED3661">
              <w:rPr>
                <w:noProof/>
                <w:webHidden/>
              </w:rPr>
              <w:t>16</w:t>
            </w:r>
            <w:r w:rsidR="00ED3661">
              <w:rPr>
                <w:noProof/>
                <w:webHidden/>
              </w:rPr>
              <w:fldChar w:fldCharType="end"/>
            </w:r>
          </w:hyperlink>
        </w:p>
        <w:p w14:paraId="794071AF" w14:textId="3616E97D" w:rsidR="00ED3661" w:rsidRDefault="00ED3661">
          <w:r>
            <w:rPr>
              <w:b/>
              <w:bCs/>
              <w:noProof/>
            </w:rPr>
            <w:fldChar w:fldCharType="end"/>
          </w:r>
        </w:p>
      </w:sdtContent>
    </w:sdt>
    <w:p w14:paraId="4C1AD87F" w14:textId="77777777" w:rsidR="00FE3C53" w:rsidRDefault="00FE3C53"/>
    <w:p w14:paraId="3E31D836" w14:textId="77777777" w:rsidR="00ED3661" w:rsidRDefault="00ED3661"/>
    <w:p w14:paraId="19406E8E" w14:textId="77777777" w:rsidR="00ED3661" w:rsidRDefault="00ED3661"/>
    <w:p w14:paraId="57DDF661" w14:textId="77777777" w:rsidR="00ED3661" w:rsidRDefault="00ED3661"/>
    <w:p w14:paraId="7941DB4D" w14:textId="77777777" w:rsidR="00ED3661" w:rsidRDefault="00ED3661"/>
    <w:p w14:paraId="6E8700AC" w14:textId="77777777" w:rsidR="00ED3661" w:rsidRDefault="00ED3661"/>
    <w:p w14:paraId="4C31AF4F" w14:textId="77777777" w:rsidR="00ED3661" w:rsidRDefault="00ED3661"/>
    <w:p w14:paraId="291F4809" w14:textId="77777777" w:rsidR="00ED3661" w:rsidRDefault="00ED3661"/>
    <w:p w14:paraId="301B4F0C" w14:textId="77777777" w:rsidR="00ED3661" w:rsidRDefault="00ED3661"/>
    <w:p w14:paraId="22B447AB" w14:textId="77777777" w:rsidR="00ED3661" w:rsidRDefault="00ED3661"/>
    <w:p w14:paraId="792E2975" w14:textId="77777777" w:rsidR="00ED3661" w:rsidRDefault="00ED3661"/>
    <w:p w14:paraId="7AF97280" w14:textId="77777777" w:rsidR="00ED3661" w:rsidRDefault="00ED3661"/>
    <w:p w14:paraId="4EAA8239" w14:textId="77777777" w:rsidR="00ED3661" w:rsidRDefault="00ED3661"/>
    <w:p w14:paraId="2AC356FB" w14:textId="58B92009" w:rsidR="001318EC" w:rsidRDefault="001318EC" w:rsidP="003573AA">
      <w:pPr>
        <w:jc w:val="both"/>
        <w:rPr>
          <w:color w:val="2F5496" w:themeColor="accent1" w:themeShade="BF"/>
        </w:rPr>
      </w:pPr>
    </w:p>
    <w:p w14:paraId="510EE743" w14:textId="148AF42F" w:rsidR="00BF1257" w:rsidRDefault="00BF1257" w:rsidP="00890C3D">
      <w:pPr>
        <w:pStyle w:val="Heading1"/>
        <w:numPr>
          <w:ilvl w:val="0"/>
          <w:numId w:val="13"/>
        </w:numPr>
        <w:ind w:left="284"/>
        <w:rPr>
          <w:b/>
          <w:bCs/>
          <w:color w:val="ED7D31" w:themeColor="accent2"/>
        </w:rPr>
      </w:pPr>
      <w:bookmarkStart w:id="1" w:name="_Toc54353829"/>
      <w:r w:rsidRPr="00922CB1">
        <w:rPr>
          <w:b/>
          <w:bCs/>
          <w:color w:val="ED7D31" w:themeColor="accent2"/>
        </w:rPr>
        <w:t>The Project Summary</w:t>
      </w:r>
      <w:bookmarkEnd w:id="1"/>
    </w:p>
    <w:p w14:paraId="7535E7EB" w14:textId="77777777" w:rsidR="00890C3D" w:rsidRDefault="007E2BE3" w:rsidP="007E2BE3">
      <w:pPr>
        <w:ind w:left="1440"/>
      </w:pPr>
      <w:r w:rsidRPr="00ED3661">
        <w:rPr>
          <w:b/>
          <w:color w:val="4472C4" w:themeColor="accent1"/>
        </w:rPr>
        <w:t>Project Title</w:t>
      </w:r>
      <w:r w:rsidRPr="00ED3661">
        <w:rPr>
          <w:b/>
          <w:color w:val="4472C4" w:themeColor="accent1"/>
        </w:rPr>
        <w:tab/>
      </w:r>
      <w:r w:rsidRPr="00890C3D">
        <w:rPr>
          <w:b/>
        </w:rPr>
        <w:tab/>
      </w:r>
      <w:r>
        <w:t>:</w:t>
      </w:r>
      <w:r w:rsidRPr="007E2BE3">
        <w:t xml:space="preserve"> </w:t>
      </w:r>
    </w:p>
    <w:p w14:paraId="00E882A5" w14:textId="78F98DAA" w:rsidR="0089590B" w:rsidRDefault="0089590B" w:rsidP="0089590B">
      <w:pPr>
        <w:spacing w:after="0"/>
        <w:ind w:left="1440"/>
        <w:jc w:val="both"/>
      </w:pPr>
      <w:r w:rsidRPr="0089590B">
        <w:t>Agile Planning Using Azure Boards and Continuous Delivery with Azure Pipelines</w:t>
      </w:r>
    </w:p>
    <w:p w14:paraId="09DAB3FA" w14:textId="77777777" w:rsidR="0089590B" w:rsidRDefault="0089590B" w:rsidP="0089590B">
      <w:pPr>
        <w:ind w:left="1440"/>
        <w:rPr>
          <w:b/>
          <w:color w:val="4472C4" w:themeColor="accent1"/>
        </w:rPr>
      </w:pPr>
    </w:p>
    <w:p w14:paraId="7F29615A" w14:textId="77777777" w:rsidR="0089590B" w:rsidRPr="0089590B" w:rsidRDefault="0089590B" w:rsidP="0089590B">
      <w:pPr>
        <w:ind w:left="1440"/>
        <w:rPr>
          <w:rFonts w:ascii="Helvetica" w:eastAsia="Times New Roman" w:hAnsi="Helvetica" w:cs="Helvetica"/>
          <w:color w:val="292F32"/>
          <w:sz w:val="21"/>
          <w:szCs w:val="21"/>
          <w:lang w:val="en-IN" w:eastAsia="en-IN"/>
        </w:rPr>
      </w:pPr>
      <w:r w:rsidRPr="0089590B">
        <w:rPr>
          <w:b/>
          <w:color w:val="4472C4" w:themeColor="accent1"/>
        </w:rPr>
        <w:t>DESCRIPTION</w:t>
      </w:r>
    </w:p>
    <w:p w14:paraId="7188BE8A" w14:textId="77777777" w:rsidR="0089590B" w:rsidRPr="0089590B" w:rsidRDefault="0089590B" w:rsidP="0089590B">
      <w:pPr>
        <w:spacing w:after="0"/>
        <w:ind w:left="1440"/>
      </w:pPr>
      <w:r w:rsidRPr="0089590B">
        <w:t xml:space="preserve">You work as a senior DevOps engineer in </w:t>
      </w:r>
      <w:proofErr w:type="spellStart"/>
      <w:r w:rsidRPr="0089590B">
        <w:t>DevTech</w:t>
      </w:r>
      <w:proofErr w:type="spellEnd"/>
      <w:r w:rsidRPr="0089590B">
        <w:t xml:space="preserve"> Inc. Your organization wants to automate the deployment of applications. The development and operations team wants to use Azure DevOps to configure and automate deployments of their builds to target stages easily. They decided to work on the project with </w:t>
      </w:r>
      <w:proofErr w:type="spellStart"/>
      <w:r w:rsidRPr="0089590B">
        <w:t>DevTechOps</w:t>
      </w:r>
      <w:proofErr w:type="spellEnd"/>
      <w:r w:rsidRPr="0089590B">
        <w:t xml:space="preserve"> to verify the functionality.</w:t>
      </w:r>
    </w:p>
    <w:p w14:paraId="2602B649" w14:textId="77777777" w:rsidR="0089590B" w:rsidRPr="0089590B" w:rsidRDefault="0089590B" w:rsidP="0089590B">
      <w:pPr>
        <w:spacing w:after="0"/>
        <w:ind w:left="1440"/>
      </w:pPr>
      <w:r w:rsidRPr="0089590B">
        <w:t xml:space="preserve">The DevOps team at </w:t>
      </w:r>
      <w:proofErr w:type="spellStart"/>
      <w:r w:rsidRPr="0089590B">
        <w:t>DevTech</w:t>
      </w:r>
      <w:proofErr w:type="spellEnd"/>
      <w:r w:rsidRPr="0089590B">
        <w:t xml:space="preserve"> decides to define the application infrastructure and use the Azure Pipelines to deploy the application. They want to plan, manage, and track the work using Azure boards.</w:t>
      </w:r>
    </w:p>
    <w:p w14:paraId="5117D5A0" w14:textId="77777777" w:rsidR="0089590B" w:rsidRPr="0089590B" w:rsidRDefault="0089590B" w:rsidP="0089590B">
      <w:pPr>
        <w:shd w:val="clear" w:color="auto" w:fill="FFFFFF"/>
        <w:spacing w:after="150" w:line="240" w:lineRule="auto"/>
        <w:rPr>
          <w:rFonts w:ascii="Helvetica" w:eastAsia="Times New Roman" w:hAnsi="Helvetica" w:cs="Helvetica"/>
          <w:color w:val="4D575D"/>
          <w:sz w:val="21"/>
          <w:szCs w:val="21"/>
          <w:lang w:val="en-IN" w:eastAsia="en-IN"/>
        </w:rPr>
      </w:pPr>
      <w:r w:rsidRPr="0089590B">
        <w:rPr>
          <w:rFonts w:ascii="Helvetica" w:eastAsia="Times New Roman" w:hAnsi="Helvetica" w:cs="Helvetica"/>
          <w:color w:val="4D575D"/>
          <w:sz w:val="21"/>
          <w:szCs w:val="21"/>
          <w:lang w:val="en-IN" w:eastAsia="en-IN"/>
        </w:rPr>
        <w:t> </w:t>
      </w:r>
    </w:p>
    <w:p w14:paraId="1A6B436E" w14:textId="77777777" w:rsidR="0089590B" w:rsidRPr="0089590B" w:rsidRDefault="0089590B" w:rsidP="0089590B">
      <w:pPr>
        <w:ind w:left="1440"/>
        <w:rPr>
          <w:b/>
          <w:color w:val="4472C4" w:themeColor="accent1"/>
        </w:rPr>
      </w:pPr>
      <w:r w:rsidRPr="0089590B">
        <w:rPr>
          <w:b/>
          <w:color w:val="4472C4" w:themeColor="accent1"/>
        </w:rPr>
        <w:t>Background of the problem statement:</w:t>
      </w:r>
    </w:p>
    <w:p w14:paraId="20068072" w14:textId="77777777" w:rsidR="0089590B" w:rsidRPr="0089590B" w:rsidRDefault="0089590B" w:rsidP="0089590B">
      <w:pPr>
        <w:spacing w:after="0"/>
        <w:ind w:left="1440"/>
      </w:pPr>
      <w:proofErr w:type="spellStart"/>
      <w:r w:rsidRPr="0089590B">
        <w:t>DevTech</w:t>
      </w:r>
      <w:proofErr w:type="spellEnd"/>
      <w:r w:rsidRPr="0089590B">
        <w:t xml:space="preserve"> Inc. is developing an end-to-end pipeline for a retail e-commerce web application that will sell customized products to its customers in the US. They decide to deploy the application on Azure app services. They want any new changes pushed to Azure Repos to trigger the release automatically. To track the development task, they want to use Azure Boards. The team also wants to leverage Azure Repos for storing code and creating Repositories. The DevOps team expects to create a continuous release for the QA and production stages.</w:t>
      </w:r>
    </w:p>
    <w:p w14:paraId="347A52B5" w14:textId="77777777" w:rsidR="0089590B" w:rsidRPr="0089590B" w:rsidRDefault="0089590B" w:rsidP="0089590B">
      <w:pPr>
        <w:spacing w:after="0"/>
        <w:ind w:left="1440"/>
      </w:pPr>
      <w:r w:rsidRPr="0089590B">
        <w:t>As a security measure, you need to create a specific group for the DevOps team and assign roles to them. This ensures the team can deploy the resources mentioned in the requirements below and adhere to the principle of least privilege.</w:t>
      </w:r>
    </w:p>
    <w:p w14:paraId="53C3B38F" w14:textId="77777777" w:rsidR="0089590B" w:rsidRPr="0089590B" w:rsidRDefault="0089590B" w:rsidP="0089590B">
      <w:pPr>
        <w:spacing w:after="0"/>
        <w:ind w:left="1440"/>
      </w:pPr>
      <w:r w:rsidRPr="0089590B">
        <w:t>As part of compliance, the DevOps team wants all resources to be created in the US East and the US West regions. They want to use Azure Policy to allow specific regions.</w:t>
      </w:r>
    </w:p>
    <w:p w14:paraId="15CC4B92" w14:textId="77777777" w:rsidR="0089590B" w:rsidRPr="0089590B" w:rsidRDefault="0089590B" w:rsidP="0089590B">
      <w:pPr>
        <w:shd w:val="clear" w:color="auto" w:fill="FFFFFF"/>
        <w:spacing w:after="150" w:line="240" w:lineRule="auto"/>
        <w:rPr>
          <w:rFonts w:ascii="Helvetica" w:eastAsia="Times New Roman" w:hAnsi="Helvetica" w:cs="Helvetica"/>
          <w:color w:val="4D575D"/>
          <w:sz w:val="21"/>
          <w:szCs w:val="21"/>
          <w:lang w:val="en-IN" w:eastAsia="en-IN"/>
        </w:rPr>
      </w:pPr>
      <w:r w:rsidRPr="0089590B">
        <w:rPr>
          <w:rFonts w:ascii="Helvetica" w:eastAsia="Times New Roman" w:hAnsi="Helvetica" w:cs="Helvetica"/>
          <w:color w:val="4D575D"/>
          <w:sz w:val="21"/>
          <w:szCs w:val="21"/>
          <w:lang w:val="en-IN" w:eastAsia="en-IN"/>
        </w:rPr>
        <w:t> </w:t>
      </w:r>
    </w:p>
    <w:p w14:paraId="597BD29D" w14:textId="77777777" w:rsidR="0089590B" w:rsidRPr="0089590B" w:rsidRDefault="0089590B" w:rsidP="0089590B">
      <w:pPr>
        <w:spacing w:after="0"/>
        <w:ind w:left="1440"/>
      </w:pPr>
      <w:r w:rsidRPr="0089590B">
        <w:t>The solution should meet the following requirements:</w:t>
      </w:r>
    </w:p>
    <w:p w14:paraId="7E4BC22C"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Define Azure Policy to allow the creation of resources in a specific region</w:t>
      </w:r>
    </w:p>
    <w:p w14:paraId="3B651CD4"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Create a group for the DevOps team and define access using RBAC</w:t>
      </w:r>
    </w:p>
    <w:p w14:paraId="310FBAD2"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Define the application infrastructure using app services</w:t>
      </w:r>
    </w:p>
    <w:p w14:paraId="437EE0E8"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Create Azure work items in Boards to track work</w:t>
      </w:r>
    </w:p>
    <w:p w14:paraId="7586FD38"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Create a repository in Azure Repos</w:t>
      </w:r>
    </w:p>
    <w:p w14:paraId="56AD3E7C"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Configure the Azure app service</w:t>
      </w:r>
    </w:p>
    <w:p w14:paraId="4F42FFAD"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Create a continuous release to the QA stage</w:t>
      </w:r>
    </w:p>
    <w:p w14:paraId="58576783"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Create a release to the production stage</w:t>
      </w:r>
    </w:p>
    <w:p w14:paraId="2C2AFA5C" w14:textId="77777777" w:rsidR="0089590B" w:rsidRPr="0089590B" w:rsidRDefault="0089590B" w:rsidP="0089590B">
      <w:pPr>
        <w:pStyle w:val="ListParagraph"/>
        <w:numPr>
          <w:ilvl w:val="2"/>
          <w:numId w:val="29"/>
        </w:numPr>
        <w:rPr>
          <w:rFonts w:asciiTheme="minorHAnsi" w:eastAsiaTheme="minorHAnsi" w:hAnsiTheme="minorHAnsi" w:cstheme="minorHAnsi"/>
        </w:rPr>
      </w:pPr>
      <w:r w:rsidRPr="0089590B">
        <w:rPr>
          <w:rFonts w:asciiTheme="minorHAnsi" w:eastAsiaTheme="minorHAnsi" w:hAnsiTheme="minorHAnsi" w:cstheme="minorHAnsi"/>
        </w:rPr>
        <w:t>Test the deployment of the web application</w:t>
      </w:r>
    </w:p>
    <w:p w14:paraId="1B3B9E7E" w14:textId="77777777" w:rsidR="001318EC" w:rsidRPr="006F5EF9" w:rsidRDefault="001318EC" w:rsidP="001318EC">
      <w:pPr>
        <w:pStyle w:val="BodyText2"/>
        <w:rPr>
          <w:rFonts w:asciiTheme="minorHAnsi" w:hAnsiTheme="minorHAnsi" w:cstheme="minorHAnsi"/>
          <w:i w:val="0"/>
          <w:iCs/>
        </w:rPr>
      </w:pPr>
    </w:p>
    <w:p w14:paraId="09A4B5C6" w14:textId="75196651" w:rsidR="00890C3D" w:rsidRDefault="00C91552" w:rsidP="00890C3D">
      <w:pPr>
        <w:pStyle w:val="Heading1"/>
        <w:numPr>
          <w:ilvl w:val="0"/>
          <w:numId w:val="13"/>
        </w:numPr>
        <w:ind w:left="284"/>
        <w:rPr>
          <w:b/>
          <w:bCs/>
          <w:color w:val="ED7D31" w:themeColor="accent2"/>
        </w:rPr>
      </w:pPr>
      <w:bookmarkStart w:id="2" w:name="_Toc54353830"/>
      <w:r w:rsidRPr="00890C3D">
        <w:rPr>
          <w:b/>
          <w:bCs/>
          <w:color w:val="ED7D31" w:themeColor="accent2"/>
        </w:rPr>
        <w:lastRenderedPageBreak/>
        <w:t xml:space="preserve">The Proposed </w:t>
      </w:r>
      <w:r w:rsidR="00115C63" w:rsidRPr="00890C3D">
        <w:rPr>
          <w:b/>
          <w:bCs/>
          <w:color w:val="ED7D31" w:themeColor="accent2"/>
        </w:rPr>
        <w:t>Solutions (</w:t>
      </w:r>
      <w:r w:rsidR="004C6734" w:rsidRPr="00890C3D">
        <w:rPr>
          <w:b/>
          <w:bCs/>
          <w:color w:val="ED7D31" w:themeColor="accent2"/>
        </w:rPr>
        <w:t>Logical Architecture)</w:t>
      </w:r>
      <w:bookmarkEnd w:id="2"/>
    </w:p>
    <w:p w14:paraId="7A3F8A94" w14:textId="3427124C" w:rsidR="00ED3661" w:rsidRPr="00ED3661" w:rsidRDefault="00F63D33" w:rsidP="00ED3661">
      <w:r>
        <w:rPr>
          <w:rFonts w:cstheme="minorHAnsi"/>
          <w:b/>
          <w:bCs/>
          <w:iCs/>
          <w:noProof/>
          <w:lang w:val="en-IN" w:eastAsia="en-IN"/>
        </w:rPr>
        <w:drawing>
          <wp:anchor distT="0" distB="0" distL="114300" distR="114300" simplePos="0" relativeHeight="251666944" behindDoc="1" locked="0" layoutInCell="1" allowOverlap="1" wp14:anchorId="69193F1E" wp14:editId="3FCBF9F7">
            <wp:simplePos x="0" y="0"/>
            <wp:positionH relativeFrom="column">
              <wp:posOffset>-146050</wp:posOffset>
            </wp:positionH>
            <wp:positionV relativeFrom="paragraph">
              <wp:posOffset>246380</wp:posOffset>
            </wp:positionV>
            <wp:extent cx="5937250" cy="2209800"/>
            <wp:effectExtent l="0" t="0" r="6350" b="0"/>
            <wp:wrapTight wrapText="bothSides">
              <wp:wrapPolygon edited="0">
                <wp:start x="0" y="0"/>
                <wp:lineTo x="0" y="21414"/>
                <wp:lineTo x="21554" y="2141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2209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5F30CF" w14:textId="17BFCCF8" w:rsidR="00C91552" w:rsidRPr="00890C3D" w:rsidRDefault="00C91552" w:rsidP="00F63D33">
      <w:pPr>
        <w:pStyle w:val="Heading1"/>
        <w:ind w:left="2160"/>
        <w:jc w:val="both"/>
        <w:rPr>
          <w:rFonts w:cstheme="minorHAnsi"/>
          <w:b/>
          <w:bCs/>
          <w:iCs/>
        </w:rPr>
      </w:pPr>
    </w:p>
    <w:p w14:paraId="24BE3804" w14:textId="0F4152B9" w:rsidR="00701818" w:rsidRDefault="00890C3D" w:rsidP="00890C3D">
      <w:pPr>
        <w:pStyle w:val="Heading1"/>
        <w:numPr>
          <w:ilvl w:val="0"/>
          <w:numId w:val="13"/>
        </w:numPr>
        <w:ind w:left="284"/>
        <w:rPr>
          <w:b/>
          <w:bCs/>
          <w:color w:val="ED7D31" w:themeColor="accent2"/>
        </w:rPr>
      </w:pPr>
      <w:bookmarkStart w:id="3" w:name="_Toc54353832"/>
      <w:r>
        <w:rPr>
          <w:b/>
          <w:bCs/>
          <w:color w:val="ED7D31" w:themeColor="accent2"/>
        </w:rPr>
        <w:t>High Level Steps:</w:t>
      </w:r>
      <w:bookmarkEnd w:id="3"/>
    </w:p>
    <w:p w14:paraId="580F3C73" w14:textId="77777777" w:rsidR="00F63D33" w:rsidRDefault="00F63D33" w:rsidP="00890C3D">
      <w:pPr>
        <w:rPr>
          <w:b/>
          <w:sz w:val="28"/>
        </w:rPr>
      </w:pPr>
    </w:p>
    <w:p w14:paraId="572030C7" w14:textId="3856A8D2" w:rsidR="00890C3D" w:rsidRPr="00890C3D" w:rsidRDefault="00890C3D" w:rsidP="00890C3D">
      <w:pPr>
        <w:rPr>
          <w:b/>
          <w:sz w:val="28"/>
        </w:rPr>
      </w:pPr>
      <w:r w:rsidRPr="00890C3D">
        <w:rPr>
          <w:b/>
          <w:sz w:val="28"/>
        </w:rPr>
        <w:t xml:space="preserve">The </w:t>
      </w:r>
      <w:r>
        <w:rPr>
          <w:b/>
          <w:sz w:val="28"/>
        </w:rPr>
        <w:t xml:space="preserve">High Level Execution Steps </w:t>
      </w:r>
    </w:p>
    <w:p w14:paraId="6E1CDF60" w14:textId="1FEC390D" w:rsidR="00890C3D" w:rsidRDefault="00F63D33" w:rsidP="00890C3D">
      <w:pPr>
        <w:rPr>
          <w:sz w:val="24"/>
          <w:szCs w:val="24"/>
        </w:rPr>
      </w:pPr>
      <w:r>
        <w:rPr>
          <w:sz w:val="24"/>
          <w:szCs w:val="24"/>
        </w:rPr>
        <w:t xml:space="preserve">To create the full CI/CD deployment using Azure DevOps Services including Azure Boards and Azure pipeline we are performing following steps </w:t>
      </w:r>
    </w:p>
    <w:p w14:paraId="5D466208" w14:textId="4D12321C" w:rsidR="00890C3D" w:rsidRPr="00890C3D" w:rsidRDefault="00890C3D" w:rsidP="00890C3D">
      <w:pPr>
        <w:pStyle w:val="ListParagraph"/>
        <w:numPr>
          <w:ilvl w:val="0"/>
          <w:numId w:val="15"/>
        </w:numPr>
        <w:rPr>
          <w:rFonts w:asciiTheme="minorHAnsi" w:eastAsia="Quattrocento Sans" w:hAnsiTheme="minorHAnsi" w:cstheme="minorHAnsi"/>
        </w:rPr>
      </w:pPr>
      <w:r w:rsidRPr="00890C3D">
        <w:rPr>
          <w:rFonts w:asciiTheme="minorHAnsi" w:hAnsiTheme="minorHAnsi" w:cstheme="minorHAnsi"/>
        </w:rPr>
        <w:t xml:space="preserve">Log in to the Azure Portal with Admin Privilege </w:t>
      </w:r>
    </w:p>
    <w:p w14:paraId="56F89569" w14:textId="437D7F11" w:rsidR="00890C3D" w:rsidRPr="00890C3D" w:rsidRDefault="00890C3D" w:rsidP="00890C3D">
      <w:pPr>
        <w:pStyle w:val="ListParagraph"/>
        <w:numPr>
          <w:ilvl w:val="0"/>
          <w:numId w:val="15"/>
        </w:numPr>
        <w:rPr>
          <w:rFonts w:asciiTheme="minorHAnsi" w:eastAsia="Quattrocento Sans" w:hAnsiTheme="minorHAnsi" w:cstheme="minorHAnsi"/>
        </w:rPr>
      </w:pPr>
      <w:r w:rsidRPr="00890C3D">
        <w:rPr>
          <w:rFonts w:asciiTheme="minorHAnsi" w:hAnsiTheme="minorHAnsi" w:cstheme="minorHAnsi"/>
        </w:rPr>
        <w:t xml:space="preserve">Create Following resources  </w:t>
      </w:r>
    </w:p>
    <w:p w14:paraId="3211A8D0" w14:textId="41E130B6" w:rsidR="00890C3D" w:rsidRPr="00890C3D" w:rsidRDefault="00890C3D" w:rsidP="00890C3D">
      <w:pPr>
        <w:pStyle w:val="ListParagraph"/>
        <w:numPr>
          <w:ilvl w:val="1"/>
          <w:numId w:val="15"/>
        </w:numPr>
        <w:rPr>
          <w:rFonts w:asciiTheme="minorHAnsi" w:eastAsia="Quattrocento Sans" w:hAnsiTheme="minorHAnsi" w:cstheme="minorHAnsi"/>
        </w:rPr>
      </w:pPr>
      <w:r w:rsidRPr="00890C3D">
        <w:rPr>
          <w:rFonts w:asciiTheme="minorHAnsi" w:hAnsiTheme="minorHAnsi" w:cstheme="minorHAnsi"/>
        </w:rPr>
        <w:t xml:space="preserve">Resource Group </w:t>
      </w:r>
    </w:p>
    <w:p w14:paraId="145446BD" w14:textId="2F82DE46" w:rsidR="00F63D33" w:rsidRPr="0089590B" w:rsidRDefault="00F63D33" w:rsidP="00F63D33">
      <w:pPr>
        <w:pStyle w:val="ListParagraph"/>
        <w:numPr>
          <w:ilvl w:val="2"/>
          <w:numId w:val="15"/>
        </w:numPr>
        <w:rPr>
          <w:rFonts w:asciiTheme="minorHAnsi" w:eastAsiaTheme="minorHAnsi" w:hAnsiTheme="minorHAnsi" w:cstheme="minorHAnsi"/>
        </w:rPr>
      </w:pPr>
      <w:r w:rsidRPr="0089590B">
        <w:rPr>
          <w:rFonts w:asciiTheme="minorHAnsi" w:eastAsiaTheme="minorHAnsi" w:hAnsiTheme="minorHAnsi" w:cstheme="minorHAnsi"/>
        </w:rPr>
        <w:t xml:space="preserve">Create a </w:t>
      </w:r>
      <w:r>
        <w:rPr>
          <w:rFonts w:asciiTheme="minorHAnsi" w:eastAsiaTheme="minorHAnsi" w:hAnsiTheme="minorHAnsi" w:cstheme="minorHAnsi"/>
        </w:rPr>
        <w:t xml:space="preserve">Resource </w:t>
      </w:r>
      <w:r w:rsidRPr="0089590B">
        <w:rPr>
          <w:rFonts w:asciiTheme="minorHAnsi" w:eastAsiaTheme="minorHAnsi" w:hAnsiTheme="minorHAnsi" w:cstheme="minorHAnsi"/>
        </w:rPr>
        <w:t>group for the DevOps team and define access using RBAC</w:t>
      </w:r>
    </w:p>
    <w:p w14:paraId="002A8AC5" w14:textId="589F25C5" w:rsidR="00F63D33" w:rsidRDefault="00F63D33" w:rsidP="00F63D33">
      <w:pPr>
        <w:pStyle w:val="ListParagraph"/>
        <w:numPr>
          <w:ilvl w:val="2"/>
          <w:numId w:val="15"/>
        </w:numPr>
        <w:rPr>
          <w:rFonts w:asciiTheme="minorHAnsi" w:eastAsiaTheme="minorHAnsi" w:hAnsiTheme="minorHAnsi" w:cstheme="minorHAnsi"/>
        </w:rPr>
      </w:pPr>
      <w:r>
        <w:rPr>
          <w:rFonts w:asciiTheme="minorHAnsi" w:eastAsiaTheme="minorHAnsi" w:hAnsiTheme="minorHAnsi" w:cstheme="minorHAnsi"/>
        </w:rPr>
        <w:t xml:space="preserve">Create App services and two additional deployment slots named </w:t>
      </w:r>
      <w:r w:rsidRPr="00F63D33">
        <w:rPr>
          <w:rFonts w:asciiTheme="minorHAnsi" w:eastAsiaTheme="minorHAnsi" w:hAnsiTheme="minorHAnsi" w:cstheme="minorHAnsi"/>
          <w:b/>
        </w:rPr>
        <w:t>Dev</w:t>
      </w:r>
      <w:r>
        <w:rPr>
          <w:rFonts w:asciiTheme="minorHAnsi" w:eastAsiaTheme="minorHAnsi" w:hAnsiTheme="minorHAnsi" w:cstheme="minorHAnsi"/>
        </w:rPr>
        <w:t xml:space="preserve"> and </w:t>
      </w:r>
      <w:r w:rsidRPr="00F63D33">
        <w:rPr>
          <w:rFonts w:asciiTheme="minorHAnsi" w:eastAsiaTheme="minorHAnsi" w:hAnsiTheme="minorHAnsi" w:cstheme="minorHAnsi"/>
          <w:b/>
        </w:rPr>
        <w:t>UAT</w:t>
      </w:r>
      <w:r>
        <w:rPr>
          <w:rFonts w:asciiTheme="minorHAnsi" w:eastAsiaTheme="minorHAnsi" w:hAnsiTheme="minorHAnsi" w:cstheme="minorHAnsi"/>
        </w:rPr>
        <w:t>.</w:t>
      </w:r>
    </w:p>
    <w:p w14:paraId="6C78D413" w14:textId="726CD11D" w:rsidR="00F63D33" w:rsidRPr="0089590B" w:rsidRDefault="00F63D33" w:rsidP="00F63D33">
      <w:pPr>
        <w:pStyle w:val="ListParagraph"/>
        <w:numPr>
          <w:ilvl w:val="2"/>
          <w:numId w:val="15"/>
        </w:numPr>
        <w:rPr>
          <w:rFonts w:asciiTheme="minorHAnsi" w:eastAsiaTheme="minorHAnsi" w:hAnsiTheme="minorHAnsi" w:cstheme="minorHAnsi"/>
        </w:rPr>
      </w:pPr>
      <w:r>
        <w:rPr>
          <w:rFonts w:asciiTheme="minorHAnsi" w:eastAsiaTheme="minorHAnsi" w:hAnsiTheme="minorHAnsi" w:cstheme="minorHAnsi"/>
        </w:rPr>
        <w:t xml:space="preserve">Login to DevOps Portal </w:t>
      </w:r>
    </w:p>
    <w:p w14:paraId="7B1A4D54" w14:textId="77777777" w:rsidR="00F63D33" w:rsidRPr="0089590B" w:rsidRDefault="00F63D33" w:rsidP="00F63D33">
      <w:pPr>
        <w:pStyle w:val="ListParagraph"/>
        <w:numPr>
          <w:ilvl w:val="2"/>
          <w:numId w:val="15"/>
        </w:numPr>
        <w:rPr>
          <w:rFonts w:asciiTheme="minorHAnsi" w:eastAsiaTheme="minorHAnsi" w:hAnsiTheme="minorHAnsi" w:cstheme="minorHAnsi"/>
        </w:rPr>
      </w:pPr>
      <w:r w:rsidRPr="0089590B">
        <w:rPr>
          <w:rFonts w:asciiTheme="minorHAnsi" w:eastAsiaTheme="minorHAnsi" w:hAnsiTheme="minorHAnsi" w:cstheme="minorHAnsi"/>
        </w:rPr>
        <w:t>Create Azure work items in Boards to track work</w:t>
      </w:r>
    </w:p>
    <w:p w14:paraId="3B157E56" w14:textId="77777777" w:rsidR="00F63D33" w:rsidRPr="0089590B" w:rsidRDefault="00F63D33" w:rsidP="00F63D33">
      <w:pPr>
        <w:pStyle w:val="ListParagraph"/>
        <w:numPr>
          <w:ilvl w:val="2"/>
          <w:numId w:val="15"/>
        </w:numPr>
        <w:rPr>
          <w:rFonts w:asciiTheme="minorHAnsi" w:eastAsiaTheme="minorHAnsi" w:hAnsiTheme="minorHAnsi" w:cstheme="minorHAnsi"/>
        </w:rPr>
      </w:pPr>
      <w:r w:rsidRPr="0089590B">
        <w:rPr>
          <w:rFonts w:asciiTheme="minorHAnsi" w:eastAsiaTheme="minorHAnsi" w:hAnsiTheme="minorHAnsi" w:cstheme="minorHAnsi"/>
        </w:rPr>
        <w:t>Create a repository in Azure Repos</w:t>
      </w:r>
    </w:p>
    <w:p w14:paraId="429C83FB" w14:textId="77777777" w:rsidR="00F63D33" w:rsidRPr="0089590B" w:rsidRDefault="00F63D33" w:rsidP="00F63D33">
      <w:pPr>
        <w:pStyle w:val="ListParagraph"/>
        <w:numPr>
          <w:ilvl w:val="2"/>
          <w:numId w:val="15"/>
        </w:numPr>
        <w:rPr>
          <w:rFonts w:asciiTheme="minorHAnsi" w:eastAsiaTheme="minorHAnsi" w:hAnsiTheme="minorHAnsi" w:cstheme="minorHAnsi"/>
        </w:rPr>
      </w:pPr>
      <w:r w:rsidRPr="0089590B">
        <w:rPr>
          <w:rFonts w:asciiTheme="minorHAnsi" w:eastAsiaTheme="minorHAnsi" w:hAnsiTheme="minorHAnsi" w:cstheme="minorHAnsi"/>
        </w:rPr>
        <w:t>Configure the Azure app service</w:t>
      </w:r>
    </w:p>
    <w:p w14:paraId="09800CC1" w14:textId="77777777" w:rsidR="00F63D33" w:rsidRPr="0089590B" w:rsidRDefault="00F63D33" w:rsidP="00F63D33">
      <w:pPr>
        <w:pStyle w:val="ListParagraph"/>
        <w:numPr>
          <w:ilvl w:val="2"/>
          <w:numId w:val="15"/>
        </w:numPr>
        <w:rPr>
          <w:rFonts w:asciiTheme="minorHAnsi" w:eastAsiaTheme="minorHAnsi" w:hAnsiTheme="minorHAnsi" w:cstheme="minorHAnsi"/>
        </w:rPr>
      </w:pPr>
      <w:r w:rsidRPr="0089590B">
        <w:rPr>
          <w:rFonts w:asciiTheme="minorHAnsi" w:eastAsiaTheme="minorHAnsi" w:hAnsiTheme="minorHAnsi" w:cstheme="minorHAnsi"/>
        </w:rPr>
        <w:t>Create a continuous release to the QA stage</w:t>
      </w:r>
    </w:p>
    <w:p w14:paraId="1075F00E" w14:textId="77777777" w:rsidR="00F63D33" w:rsidRPr="0089590B" w:rsidRDefault="00F63D33" w:rsidP="00F63D33">
      <w:pPr>
        <w:pStyle w:val="ListParagraph"/>
        <w:numPr>
          <w:ilvl w:val="2"/>
          <w:numId w:val="15"/>
        </w:numPr>
        <w:rPr>
          <w:rFonts w:asciiTheme="minorHAnsi" w:eastAsiaTheme="minorHAnsi" w:hAnsiTheme="minorHAnsi" w:cstheme="minorHAnsi"/>
        </w:rPr>
      </w:pPr>
      <w:r w:rsidRPr="0089590B">
        <w:rPr>
          <w:rFonts w:asciiTheme="minorHAnsi" w:eastAsiaTheme="minorHAnsi" w:hAnsiTheme="minorHAnsi" w:cstheme="minorHAnsi"/>
        </w:rPr>
        <w:t>Create a release to the production stage</w:t>
      </w:r>
    </w:p>
    <w:p w14:paraId="1786F572" w14:textId="77777777" w:rsidR="00F63D33" w:rsidRPr="0089590B" w:rsidRDefault="00F63D33" w:rsidP="00F63D33">
      <w:pPr>
        <w:pStyle w:val="ListParagraph"/>
        <w:numPr>
          <w:ilvl w:val="2"/>
          <w:numId w:val="15"/>
        </w:numPr>
        <w:rPr>
          <w:rFonts w:asciiTheme="minorHAnsi" w:eastAsiaTheme="minorHAnsi" w:hAnsiTheme="minorHAnsi" w:cstheme="minorHAnsi"/>
        </w:rPr>
      </w:pPr>
      <w:r w:rsidRPr="0089590B">
        <w:rPr>
          <w:rFonts w:asciiTheme="minorHAnsi" w:eastAsiaTheme="minorHAnsi" w:hAnsiTheme="minorHAnsi" w:cstheme="minorHAnsi"/>
        </w:rPr>
        <w:t>Test the deployment of the web application</w:t>
      </w:r>
    </w:p>
    <w:p w14:paraId="7500F64C" w14:textId="3CD2106F" w:rsidR="00890C3D" w:rsidRDefault="00890C3D" w:rsidP="00890C3D">
      <w:pPr>
        <w:spacing w:after="0"/>
        <w:jc w:val="both"/>
        <w:rPr>
          <w:sz w:val="24"/>
          <w:szCs w:val="24"/>
        </w:rPr>
      </w:pPr>
    </w:p>
    <w:p w14:paraId="519B3A9C" w14:textId="77777777" w:rsidR="00890C3D" w:rsidRDefault="00890C3D" w:rsidP="00890C3D">
      <w:pPr>
        <w:spacing w:after="0"/>
        <w:jc w:val="both"/>
        <w:rPr>
          <w:sz w:val="24"/>
          <w:szCs w:val="24"/>
        </w:rPr>
      </w:pPr>
    </w:p>
    <w:p w14:paraId="4B614635" w14:textId="74AFE412" w:rsidR="00890C3D" w:rsidRDefault="00890C3D" w:rsidP="00890C3D">
      <w:pPr>
        <w:pStyle w:val="Heading1"/>
        <w:numPr>
          <w:ilvl w:val="0"/>
          <w:numId w:val="13"/>
        </w:numPr>
        <w:ind w:left="284"/>
        <w:rPr>
          <w:b/>
          <w:bCs/>
          <w:color w:val="ED7D31" w:themeColor="accent2"/>
        </w:rPr>
      </w:pPr>
      <w:bookmarkStart w:id="4" w:name="_Toc54353833"/>
      <w:r>
        <w:rPr>
          <w:b/>
          <w:bCs/>
          <w:color w:val="ED7D31" w:themeColor="accent2"/>
        </w:rPr>
        <w:t>The Technical Execution Steps</w:t>
      </w:r>
      <w:bookmarkEnd w:id="4"/>
      <w:r>
        <w:rPr>
          <w:b/>
          <w:bCs/>
          <w:color w:val="ED7D31" w:themeColor="accent2"/>
        </w:rPr>
        <w:t xml:space="preserve"> </w:t>
      </w:r>
    </w:p>
    <w:p w14:paraId="21706E6D" w14:textId="77777777" w:rsidR="00890C3D" w:rsidRDefault="00890C3D" w:rsidP="00890C3D"/>
    <w:p w14:paraId="1990A084" w14:textId="6B4E91FA" w:rsidR="00890C3D" w:rsidRPr="00890C3D" w:rsidRDefault="00890C3D" w:rsidP="00890C3D">
      <w:pPr>
        <w:pStyle w:val="Heading2"/>
        <w:rPr>
          <w:rFonts w:eastAsia="Quattrocento Sans"/>
          <w:sz w:val="28"/>
        </w:rPr>
      </w:pPr>
      <w:bookmarkStart w:id="5" w:name="_Toc54353834"/>
      <w:r w:rsidRPr="00890C3D">
        <w:rPr>
          <w:rFonts w:eastAsia="Quattrocento Sans"/>
          <w:sz w:val="28"/>
        </w:rPr>
        <w:lastRenderedPageBreak/>
        <w:t>Step1: Azure Portal Sign-in and Create Required Resources</w:t>
      </w:r>
      <w:bookmarkEnd w:id="5"/>
      <w:r w:rsidRPr="00890C3D">
        <w:rPr>
          <w:rFonts w:eastAsia="Quattrocento Sans"/>
          <w:sz w:val="28"/>
        </w:rPr>
        <w:t xml:space="preserve"> </w:t>
      </w:r>
    </w:p>
    <w:p w14:paraId="5C6AA0D3" w14:textId="77777777" w:rsidR="00890C3D" w:rsidRPr="00890C3D" w:rsidRDefault="00890C3D" w:rsidP="00890C3D">
      <w:pPr>
        <w:pStyle w:val="Heading3"/>
        <w:ind w:firstLine="480"/>
        <w:rPr>
          <w:rFonts w:asciiTheme="minorHAnsi" w:eastAsia="Calibri" w:hAnsiTheme="minorHAnsi" w:cstheme="minorHAnsi"/>
          <w:b/>
          <w:color w:val="4472C4" w:themeColor="accent1"/>
        </w:rPr>
      </w:pPr>
      <w:bookmarkStart w:id="6" w:name="_Toc54353835"/>
      <w:r w:rsidRPr="00890C3D">
        <w:rPr>
          <w:rFonts w:asciiTheme="minorHAnsi" w:eastAsia="Calibri" w:hAnsiTheme="minorHAnsi" w:cstheme="minorHAnsi"/>
          <w:b/>
          <w:color w:val="4472C4" w:themeColor="accent1"/>
        </w:rPr>
        <w:t>Task 1: Sign in to the Azure Portal</w:t>
      </w:r>
      <w:bookmarkEnd w:id="6"/>
    </w:p>
    <w:p w14:paraId="01A89353" w14:textId="77777777" w:rsidR="00890C3D" w:rsidRDefault="00890C3D" w:rsidP="00890C3D"/>
    <w:p w14:paraId="3B28945F" w14:textId="77777777" w:rsidR="00890C3D" w:rsidRDefault="00890C3D" w:rsidP="00890C3D">
      <w:pPr>
        <w:numPr>
          <w:ilvl w:val="0"/>
          <w:numId w:val="19"/>
        </w:numPr>
        <w:spacing w:after="120" w:line="360" w:lineRule="auto"/>
        <w:rPr>
          <w:sz w:val="24"/>
          <w:szCs w:val="24"/>
        </w:rPr>
      </w:pPr>
      <w:r>
        <w:rPr>
          <w:sz w:val="24"/>
          <w:szCs w:val="24"/>
        </w:rPr>
        <w:t xml:space="preserve">On the Start screen, click the </w:t>
      </w:r>
      <w:r>
        <w:rPr>
          <w:b/>
          <w:sz w:val="24"/>
          <w:szCs w:val="24"/>
        </w:rPr>
        <w:t>Internet Explorer</w:t>
      </w:r>
      <w:r>
        <w:rPr>
          <w:sz w:val="24"/>
          <w:szCs w:val="24"/>
        </w:rPr>
        <w:t xml:space="preserve"> tile.</w:t>
      </w:r>
    </w:p>
    <w:p w14:paraId="1ED0C35A" w14:textId="77777777" w:rsidR="00890C3D" w:rsidRDefault="00890C3D" w:rsidP="00890C3D">
      <w:pPr>
        <w:numPr>
          <w:ilvl w:val="0"/>
          <w:numId w:val="19"/>
        </w:numPr>
        <w:spacing w:after="120" w:line="360" w:lineRule="auto"/>
        <w:rPr>
          <w:sz w:val="24"/>
          <w:szCs w:val="24"/>
        </w:rPr>
      </w:pPr>
      <w:r>
        <w:rPr>
          <w:sz w:val="24"/>
          <w:szCs w:val="24"/>
        </w:rPr>
        <w:t xml:space="preserve">Go to </w:t>
      </w:r>
      <w:r>
        <w:rPr>
          <w:i/>
          <w:sz w:val="24"/>
          <w:szCs w:val="24"/>
        </w:rPr>
        <w:t>(</w:t>
      </w:r>
      <w:hyperlink r:id="rId11">
        <w:r>
          <w:rPr>
            <w:i/>
            <w:color w:val="0000FF"/>
            <w:sz w:val="24"/>
            <w:szCs w:val="24"/>
            <w:u w:val="single"/>
          </w:rPr>
          <w:t>https://portal.azure.com</w:t>
        </w:r>
      </w:hyperlink>
      <w:r>
        <w:rPr>
          <w:i/>
          <w:sz w:val="24"/>
          <w:szCs w:val="24"/>
        </w:rPr>
        <w:t>)</w:t>
      </w:r>
      <w:r>
        <w:rPr>
          <w:sz w:val="24"/>
          <w:szCs w:val="24"/>
        </w:rPr>
        <w:t>.</w:t>
      </w:r>
    </w:p>
    <w:p w14:paraId="49E31389" w14:textId="77777777" w:rsidR="00890C3D" w:rsidRDefault="00890C3D" w:rsidP="00890C3D">
      <w:pPr>
        <w:numPr>
          <w:ilvl w:val="0"/>
          <w:numId w:val="19"/>
        </w:numPr>
        <w:spacing w:after="120" w:line="360" w:lineRule="auto"/>
        <w:rPr>
          <w:sz w:val="24"/>
          <w:szCs w:val="24"/>
        </w:rPr>
      </w:pPr>
      <w:r>
        <w:rPr>
          <w:sz w:val="24"/>
          <w:szCs w:val="24"/>
        </w:rPr>
        <w:t xml:space="preserve">Enter the email address of your Microsoft account. Click </w:t>
      </w:r>
      <w:r>
        <w:rPr>
          <w:b/>
          <w:sz w:val="24"/>
          <w:szCs w:val="24"/>
        </w:rPr>
        <w:t>Next</w:t>
      </w:r>
      <w:r>
        <w:rPr>
          <w:sz w:val="24"/>
          <w:szCs w:val="24"/>
        </w:rPr>
        <w:t>.</w:t>
      </w:r>
    </w:p>
    <w:p w14:paraId="27713F52" w14:textId="77777777" w:rsidR="00890C3D" w:rsidRDefault="00890C3D" w:rsidP="00890C3D">
      <w:pPr>
        <w:numPr>
          <w:ilvl w:val="0"/>
          <w:numId w:val="19"/>
        </w:numPr>
        <w:spacing w:after="120" w:line="360" w:lineRule="auto"/>
        <w:rPr>
          <w:sz w:val="24"/>
          <w:szCs w:val="24"/>
        </w:rPr>
      </w:pPr>
      <w:r>
        <w:rPr>
          <w:sz w:val="24"/>
          <w:szCs w:val="24"/>
        </w:rPr>
        <w:t>Enter the password for your Microsoft account.</w:t>
      </w:r>
    </w:p>
    <w:p w14:paraId="3E96EA61" w14:textId="77777777" w:rsidR="00890C3D" w:rsidRDefault="00890C3D" w:rsidP="00890C3D">
      <w:pPr>
        <w:numPr>
          <w:ilvl w:val="0"/>
          <w:numId w:val="19"/>
        </w:numPr>
        <w:spacing w:after="120" w:line="360" w:lineRule="auto"/>
        <w:rPr>
          <w:sz w:val="24"/>
          <w:szCs w:val="24"/>
        </w:rPr>
      </w:pPr>
      <w:r>
        <w:rPr>
          <w:sz w:val="24"/>
          <w:szCs w:val="24"/>
        </w:rPr>
        <w:t xml:space="preserve">Click </w:t>
      </w:r>
      <w:r>
        <w:rPr>
          <w:b/>
          <w:sz w:val="24"/>
          <w:szCs w:val="24"/>
        </w:rPr>
        <w:t>Sign In</w:t>
      </w:r>
      <w:r>
        <w:rPr>
          <w:sz w:val="24"/>
          <w:szCs w:val="24"/>
        </w:rPr>
        <w:t>.</w:t>
      </w:r>
    </w:p>
    <w:p w14:paraId="3EAA70EB" w14:textId="77777777" w:rsidR="00890C3D" w:rsidRDefault="00890C3D" w:rsidP="00890C3D">
      <w:pPr>
        <w:spacing w:after="120" w:line="360" w:lineRule="auto"/>
        <w:ind w:left="960"/>
        <w:rPr>
          <w:sz w:val="24"/>
          <w:szCs w:val="24"/>
        </w:rPr>
      </w:pPr>
    </w:p>
    <w:p w14:paraId="2BBAAD81" w14:textId="77777777" w:rsidR="00890C3D" w:rsidRPr="00890C3D" w:rsidRDefault="00890C3D" w:rsidP="00890C3D">
      <w:pPr>
        <w:pStyle w:val="Heading3"/>
        <w:ind w:firstLine="480"/>
        <w:rPr>
          <w:rFonts w:asciiTheme="minorHAnsi" w:eastAsia="Calibri" w:hAnsiTheme="minorHAnsi" w:cstheme="minorHAnsi"/>
          <w:b/>
          <w:color w:val="4472C4" w:themeColor="accent1"/>
        </w:rPr>
      </w:pPr>
      <w:bookmarkStart w:id="7" w:name="_Toc54353836"/>
      <w:r w:rsidRPr="00890C3D">
        <w:rPr>
          <w:rFonts w:asciiTheme="minorHAnsi" w:eastAsia="Calibri" w:hAnsiTheme="minorHAnsi" w:cstheme="minorHAnsi"/>
          <w:b/>
          <w:color w:val="4472C4" w:themeColor="accent1"/>
        </w:rPr>
        <w:t>Task 2: Create the Resource Group</w:t>
      </w:r>
      <w:bookmarkEnd w:id="7"/>
    </w:p>
    <w:p w14:paraId="339F084E" w14:textId="77777777" w:rsidR="00890C3D" w:rsidRDefault="00890C3D" w:rsidP="00890C3D"/>
    <w:p w14:paraId="770E5506" w14:textId="77777777" w:rsidR="00890C3D" w:rsidRDefault="00890C3D" w:rsidP="00890C3D">
      <w:pPr>
        <w:numPr>
          <w:ilvl w:val="0"/>
          <w:numId w:val="23"/>
        </w:numPr>
        <w:spacing w:after="120" w:line="360" w:lineRule="auto"/>
        <w:ind w:left="1843"/>
        <w:rPr>
          <w:sz w:val="24"/>
          <w:szCs w:val="24"/>
        </w:rPr>
      </w:pPr>
      <w:r>
        <w:rPr>
          <w:sz w:val="24"/>
          <w:szCs w:val="24"/>
        </w:rPr>
        <w:t xml:space="preserve">In the navigation pane on the left side of the Azure Portal, click </w:t>
      </w:r>
      <w:r>
        <w:rPr>
          <w:b/>
          <w:sz w:val="24"/>
          <w:szCs w:val="24"/>
        </w:rPr>
        <w:t>All services</w:t>
      </w:r>
      <w:r>
        <w:rPr>
          <w:sz w:val="24"/>
          <w:szCs w:val="24"/>
        </w:rPr>
        <w:t>.</w:t>
      </w:r>
    </w:p>
    <w:p w14:paraId="7BE0CC53" w14:textId="77777777" w:rsidR="00890C3D" w:rsidRDefault="00890C3D" w:rsidP="00890C3D">
      <w:pPr>
        <w:numPr>
          <w:ilvl w:val="0"/>
          <w:numId w:val="23"/>
        </w:numPr>
        <w:spacing w:after="120" w:line="360" w:lineRule="auto"/>
        <w:ind w:left="1843"/>
        <w:rPr>
          <w:sz w:val="24"/>
          <w:szCs w:val="24"/>
        </w:rPr>
      </w:pPr>
      <w:r>
        <w:rPr>
          <w:sz w:val="24"/>
          <w:szCs w:val="24"/>
        </w:rPr>
        <w:t xml:space="preserve">In the </w:t>
      </w:r>
      <w:r>
        <w:rPr>
          <w:b/>
          <w:sz w:val="24"/>
          <w:szCs w:val="24"/>
        </w:rPr>
        <w:t>All services</w:t>
      </w:r>
      <w:r>
        <w:rPr>
          <w:sz w:val="24"/>
          <w:szCs w:val="24"/>
        </w:rPr>
        <w:t xml:space="preserve"> blade that displays, click </w:t>
      </w:r>
      <w:r>
        <w:rPr>
          <w:b/>
          <w:sz w:val="24"/>
          <w:szCs w:val="24"/>
        </w:rPr>
        <w:t>Resource groups</w:t>
      </w:r>
      <w:r>
        <w:rPr>
          <w:sz w:val="24"/>
          <w:szCs w:val="24"/>
        </w:rPr>
        <w:t>.</w:t>
      </w:r>
    </w:p>
    <w:p w14:paraId="7A0B83CF" w14:textId="77777777" w:rsidR="00890C3D" w:rsidRDefault="00890C3D" w:rsidP="00890C3D">
      <w:pPr>
        <w:numPr>
          <w:ilvl w:val="0"/>
          <w:numId w:val="23"/>
        </w:numPr>
        <w:spacing w:after="120" w:line="360" w:lineRule="auto"/>
        <w:ind w:left="1843"/>
        <w:rPr>
          <w:sz w:val="24"/>
          <w:szCs w:val="24"/>
        </w:rPr>
      </w:pPr>
      <w:r>
        <w:rPr>
          <w:sz w:val="24"/>
          <w:szCs w:val="24"/>
        </w:rPr>
        <w:t xml:space="preserve">In the </w:t>
      </w:r>
      <w:r>
        <w:rPr>
          <w:b/>
          <w:sz w:val="24"/>
          <w:szCs w:val="24"/>
        </w:rPr>
        <w:t>Resource groups</w:t>
      </w:r>
      <w:r>
        <w:rPr>
          <w:sz w:val="24"/>
          <w:szCs w:val="24"/>
        </w:rPr>
        <w:t xml:space="preserve"> blade that displays, view your list of resource groups.</w:t>
      </w:r>
    </w:p>
    <w:p w14:paraId="26CC9F8D" w14:textId="77777777" w:rsidR="00890C3D" w:rsidRDefault="00890C3D" w:rsidP="00890C3D">
      <w:pPr>
        <w:numPr>
          <w:ilvl w:val="0"/>
          <w:numId w:val="23"/>
        </w:numPr>
        <w:spacing w:after="120" w:line="360" w:lineRule="auto"/>
        <w:ind w:left="1843"/>
        <w:rPr>
          <w:sz w:val="24"/>
          <w:szCs w:val="24"/>
        </w:rPr>
      </w:pPr>
      <w:r>
        <w:rPr>
          <w:sz w:val="24"/>
          <w:szCs w:val="24"/>
        </w:rPr>
        <w:t xml:space="preserve">At the top of the </w:t>
      </w:r>
      <w:r>
        <w:rPr>
          <w:b/>
          <w:sz w:val="24"/>
          <w:szCs w:val="24"/>
        </w:rPr>
        <w:t>Resource groups</w:t>
      </w:r>
      <w:r>
        <w:rPr>
          <w:sz w:val="24"/>
          <w:szCs w:val="24"/>
        </w:rPr>
        <w:t xml:space="preserve"> blade, click the </w:t>
      </w:r>
      <w:r>
        <w:rPr>
          <w:b/>
          <w:sz w:val="24"/>
          <w:szCs w:val="24"/>
        </w:rPr>
        <w:t>Add</w:t>
      </w:r>
      <w:r>
        <w:rPr>
          <w:sz w:val="24"/>
          <w:szCs w:val="24"/>
        </w:rPr>
        <w:t xml:space="preserve"> button.</w:t>
      </w:r>
    </w:p>
    <w:p w14:paraId="1311A7BC" w14:textId="77777777" w:rsidR="00890C3D" w:rsidRDefault="00890C3D" w:rsidP="00890C3D">
      <w:pPr>
        <w:numPr>
          <w:ilvl w:val="0"/>
          <w:numId w:val="23"/>
        </w:numPr>
        <w:spacing w:after="120" w:line="360" w:lineRule="auto"/>
        <w:ind w:left="1843"/>
        <w:rPr>
          <w:sz w:val="24"/>
          <w:szCs w:val="24"/>
        </w:rPr>
      </w:pPr>
      <w:r>
        <w:rPr>
          <w:sz w:val="24"/>
          <w:szCs w:val="24"/>
        </w:rPr>
        <w:t xml:space="preserve">In the </w:t>
      </w:r>
      <w:r>
        <w:rPr>
          <w:b/>
          <w:sz w:val="24"/>
          <w:szCs w:val="24"/>
        </w:rPr>
        <w:t>Resource group</w:t>
      </w:r>
      <w:r>
        <w:rPr>
          <w:sz w:val="24"/>
          <w:szCs w:val="24"/>
        </w:rPr>
        <w:t xml:space="preserve"> blade, perform the following steps:</w:t>
      </w:r>
    </w:p>
    <w:p w14:paraId="275CA406" w14:textId="77777777" w:rsidR="00890C3D" w:rsidRDefault="00890C3D" w:rsidP="00890C3D">
      <w:pPr>
        <w:numPr>
          <w:ilvl w:val="1"/>
          <w:numId w:val="21"/>
        </w:numPr>
        <w:spacing w:after="120" w:line="360" w:lineRule="auto"/>
        <w:ind w:left="2563"/>
        <w:rPr>
          <w:sz w:val="24"/>
          <w:szCs w:val="24"/>
        </w:rPr>
      </w:pPr>
      <w:r>
        <w:rPr>
          <w:sz w:val="24"/>
          <w:szCs w:val="24"/>
        </w:rPr>
        <w:t xml:space="preserve">In the </w:t>
      </w:r>
      <w:r>
        <w:rPr>
          <w:b/>
          <w:sz w:val="24"/>
          <w:szCs w:val="24"/>
        </w:rPr>
        <w:t>Resource group name</w:t>
      </w:r>
      <w:r>
        <w:rPr>
          <w:sz w:val="24"/>
          <w:szCs w:val="24"/>
        </w:rPr>
        <w:t xml:space="preserve"> dialog box, provide the value </w:t>
      </w:r>
      <w:proofErr w:type="spellStart"/>
      <w:r>
        <w:rPr>
          <w:b/>
          <w:sz w:val="24"/>
          <w:szCs w:val="24"/>
        </w:rPr>
        <w:t>InGen</w:t>
      </w:r>
      <w:r>
        <w:rPr>
          <w:b/>
        </w:rPr>
        <w:t>RG</w:t>
      </w:r>
      <w:proofErr w:type="spellEnd"/>
      <w:r>
        <w:rPr>
          <w:sz w:val="24"/>
          <w:szCs w:val="24"/>
        </w:rPr>
        <w:t>.</w:t>
      </w:r>
    </w:p>
    <w:p w14:paraId="280D5405" w14:textId="77777777" w:rsidR="00890C3D" w:rsidRDefault="00890C3D" w:rsidP="00890C3D">
      <w:pPr>
        <w:numPr>
          <w:ilvl w:val="1"/>
          <w:numId w:val="21"/>
        </w:numPr>
        <w:spacing w:after="120" w:line="360" w:lineRule="auto"/>
        <w:ind w:left="2563"/>
        <w:rPr>
          <w:sz w:val="24"/>
          <w:szCs w:val="24"/>
        </w:rPr>
      </w:pPr>
      <w:r>
        <w:rPr>
          <w:sz w:val="24"/>
          <w:szCs w:val="24"/>
        </w:rPr>
        <w:t xml:space="preserve">In the </w:t>
      </w:r>
      <w:r>
        <w:rPr>
          <w:b/>
          <w:sz w:val="24"/>
          <w:szCs w:val="24"/>
        </w:rPr>
        <w:t>Resource group location</w:t>
      </w:r>
      <w:r>
        <w:rPr>
          <w:sz w:val="24"/>
          <w:szCs w:val="24"/>
        </w:rPr>
        <w:t xml:space="preserve"> list, select </w:t>
      </w:r>
      <w:r>
        <w:rPr>
          <w:b/>
          <w:sz w:val="24"/>
          <w:szCs w:val="24"/>
        </w:rPr>
        <w:t>East US</w:t>
      </w:r>
      <w:r>
        <w:rPr>
          <w:sz w:val="24"/>
          <w:szCs w:val="24"/>
        </w:rPr>
        <w:t>.</w:t>
      </w:r>
    </w:p>
    <w:p w14:paraId="225D157E" w14:textId="77777777" w:rsidR="00890C3D" w:rsidRDefault="00890C3D" w:rsidP="00890C3D">
      <w:pPr>
        <w:numPr>
          <w:ilvl w:val="0"/>
          <w:numId w:val="23"/>
        </w:numPr>
        <w:spacing w:after="120" w:line="360" w:lineRule="auto"/>
        <w:ind w:left="1843"/>
      </w:pPr>
      <w:r>
        <w:rPr>
          <w:sz w:val="24"/>
          <w:szCs w:val="24"/>
        </w:rPr>
        <w:t xml:space="preserve">In the </w:t>
      </w:r>
      <w:r>
        <w:rPr>
          <w:b/>
          <w:sz w:val="24"/>
          <w:szCs w:val="24"/>
        </w:rPr>
        <w:t>Resource group</w:t>
      </w:r>
      <w:r>
        <w:rPr>
          <w:sz w:val="24"/>
          <w:szCs w:val="24"/>
        </w:rPr>
        <w:t xml:space="preserve"> blade, click </w:t>
      </w:r>
      <w:r>
        <w:rPr>
          <w:b/>
          <w:sz w:val="24"/>
          <w:szCs w:val="24"/>
        </w:rPr>
        <w:t>Create</w:t>
      </w:r>
      <w:r>
        <w:t>.</w:t>
      </w:r>
    </w:p>
    <w:p w14:paraId="680E35CC" w14:textId="77777777" w:rsidR="00890C3D" w:rsidRDefault="00890C3D" w:rsidP="00890C3D"/>
    <w:p w14:paraId="0432C7B4" w14:textId="56F5B1DA" w:rsidR="00890C3D" w:rsidRPr="00890C3D" w:rsidRDefault="00890C3D" w:rsidP="00890C3D">
      <w:pPr>
        <w:pStyle w:val="Heading3"/>
        <w:ind w:firstLine="480"/>
        <w:rPr>
          <w:rFonts w:asciiTheme="minorHAnsi" w:eastAsia="Calibri" w:hAnsiTheme="minorHAnsi" w:cstheme="minorHAnsi"/>
          <w:b/>
          <w:color w:val="4472C4" w:themeColor="accent1"/>
        </w:rPr>
      </w:pPr>
      <w:bookmarkStart w:id="8" w:name="_Toc54353837"/>
      <w:r w:rsidRPr="00890C3D">
        <w:rPr>
          <w:rFonts w:asciiTheme="minorHAnsi" w:eastAsia="Calibri" w:hAnsiTheme="minorHAnsi" w:cstheme="minorHAnsi"/>
          <w:b/>
          <w:color w:val="4472C4" w:themeColor="accent1"/>
        </w:rPr>
        <w:t xml:space="preserve">Task 3: Create the </w:t>
      </w:r>
      <w:bookmarkEnd w:id="8"/>
      <w:r w:rsidR="00F63D33">
        <w:rPr>
          <w:rFonts w:asciiTheme="minorHAnsi" w:eastAsia="Calibri" w:hAnsiTheme="minorHAnsi" w:cstheme="minorHAnsi"/>
          <w:b/>
          <w:color w:val="4472C4" w:themeColor="accent1"/>
        </w:rPr>
        <w:t>App Service</w:t>
      </w:r>
    </w:p>
    <w:p w14:paraId="2B23E9C8" w14:textId="77777777" w:rsidR="00890C3D" w:rsidRDefault="00890C3D" w:rsidP="00890C3D"/>
    <w:p w14:paraId="1BCC69A3" w14:textId="77777777" w:rsidR="00890C3D" w:rsidRDefault="00890C3D" w:rsidP="00890C3D">
      <w:pPr>
        <w:numPr>
          <w:ilvl w:val="0"/>
          <w:numId w:val="24"/>
        </w:numPr>
        <w:spacing w:after="120" w:line="360" w:lineRule="auto"/>
        <w:ind w:left="1680"/>
        <w:rPr>
          <w:sz w:val="24"/>
          <w:szCs w:val="24"/>
        </w:rPr>
      </w:pPr>
      <w:r>
        <w:rPr>
          <w:sz w:val="24"/>
          <w:szCs w:val="24"/>
        </w:rPr>
        <w:t xml:space="preserve">In the navigation pane on the left side of the Azure Portal, click </w:t>
      </w:r>
      <w:r>
        <w:rPr>
          <w:b/>
          <w:sz w:val="24"/>
          <w:szCs w:val="24"/>
        </w:rPr>
        <w:t>All services</w:t>
      </w:r>
      <w:r>
        <w:rPr>
          <w:sz w:val="24"/>
          <w:szCs w:val="24"/>
        </w:rPr>
        <w:t>.</w:t>
      </w:r>
    </w:p>
    <w:p w14:paraId="0BFD4CBD" w14:textId="79AD699D" w:rsidR="00890C3D" w:rsidRDefault="00890C3D" w:rsidP="00890C3D">
      <w:pPr>
        <w:numPr>
          <w:ilvl w:val="0"/>
          <w:numId w:val="24"/>
        </w:numPr>
        <w:spacing w:after="120" w:line="360" w:lineRule="auto"/>
        <w:ind w:left="1680"/>
        <w:rPr>
          <w:sz w:val="24"/>
          <w:szCs w:val="24"/>
        </w:rPr>
      </w:pPr>
      <w:r>
        <w:rPr>
          <w:sz w:val="24"/>
          <w:szCs w:val="24"/>
        </w:rPr>
        <w:t xml:space="preserve">In the </w:t>
      </w:r>
      <w:r>
        <w:rPr>
          <w:b/>
          <w:sz w:val="24"/>
          <w:szCs w:val="24"/>
        </w:rPr>
        <w:t>All services</w:t>
      </w:r>
      <w:r>
        <w:rPr>
          <w:sz w:val="24"/>
          <w:szCs w:val="24"/>
        </w:rPr>
        <w:t xml:space="preserve"> blade that displays, click </w:t>
      </w:r>
      <w:r w:rsidR="00F63D33">
        <w:rPr>
          <w:b/>
          <w:sz w:val="24"/>
          <w:szCs w:val="24"/>
        </w:rPr>
        <w:t>App Service</w:t>
      </w:r>
    </w:p>
    <w:p w14:paraId="0F759CD2" w14:textId="594FC48D" w:rsidR="00890C3D" w:rsidRDefault="004F2A1E" w:rsidP="00890C3D">
      <w:pPr>
        <w:numPr>
          <w:ilvl w:val="0"/>
          <w:numId w:val="24"/>
        </w:numPr>
        <w:spacing w:after="120" w:line="360" w:lineRule="auto"/>
        <w:ind w:left="1680"/>
        <w:rPr>
          <w:sz w:val="24"/>
          <w:szCs w:val="24"/>
        </w:rPr>
      </w:pPr>
      <w:r>
        <w:rPr>
          <w:sz w:val="24"/>
          <w:szCs w:val="24"/>
        </w:rPr>
        <w:t>Create  an service</w:t>
      </w:r>
    </w:p>
    <w:p w14:paraId="05DD0A13" w14:textId="594ACF26" w:rsidR="004F2A1E" w:rsidRDefault="004F2A1E" w:rsidP="004F2A1E">
      <w:pPr>
        <w:spacing w:after="120" w:line="360" w:lineRule="auto"/>
        <w:ind w:left="1680"/>
        <w:rPr>
          <w:sz w:val="24"/>
          <w:szCs w:val="24"/>
        </w:rPr>
      </w:pPr>
      <w:r>
        <w:rPr>
          <w:noProof/>
          <w:lang w:val="en-IN" w:eastAsia="en-IN"/>
        </w:rPr>
        <w:lastRenderedPageBreak/>
        <w:drawing>
          <wp:inline distT="0" distB="0" distL="0" distR="0" wp14:anchorId="25F9DBA5" wp14:editId="4132EA35">
            <wp:extent cx="5943600" cy="7468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468870"/>
                    </a:xfrm>
                    <a:prstGeom prst="rect">
                      <a:avLst/>
                    </a:prstGeom>
                  </pic:spPr>
                </pic:pic>
              </a:graphicData>
            </a:graphic>
          </wp:inline>
        </w:drawing>
      </w:r>
    </w:p>
    <w:p w14:paraId="2E0DD392" w14:textId="4FC588A4" w:rsidR="00890C3D" w:rsidRDefault="004F2A1E" w:rsidP="00890C3D">
      <w:pPr>
        <w:numPr>
          <w:ilvl w:val="0"/>
          <w:numId w:val="24"/>
        </w:numPr>
        <w:spacing w:after="120" w:line="360" w:lineRule="auto"/>
        <w:ind w:left="1680"/>
        <w:rPr>
          <w:sz w:val="24"/>
          <w:szCs w:val="24"/>
        </w:rPr>
      </w:pPr>
      <w:r>
        <w:rPr>
          <w:sz w:val="24"/>
          <w:szCs w:val="24"/>
        </w:rPr>
        <w:t>Deployment started</w:t>
      </w:r>
    </w:p>
    <w:p w14:paraId="64343222" w14:textId="2E02AB33" w:rsidR="004F2A1E" w:rsidRDefault="004F2A1E" w:rsidP="004F2A1E">
      <w:pPr>
        <w:spacing w:after="120" w:line="360" w:lineRule="auto"/>
        <w:ind w:left="1680"/>
        <w:rPr>
          <w:sz w:val="24"/>
          <w:szCs w:val="24"/>
        </w:rPr>
      </w:pPr>
      <w:r>
        <w:rPr>
          <w:noProof/>
          <w:lang w:val="en-IN" w:eastAsia="en-IN"/>
        </w:rPr>
        <w:lastRenderedPageBreak/>
        <w:drawing>
          <wp:inline distT="0" distB="0" distL="0" distR="0" wp14:anchorId="376E8EFB" wp14:editId="15121399">
            <wp:extent cx="5943600" cy="1945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45005"/>
                    </a:xfrm>
                    <a:prstGeom prst="rect">
                      <a:avLst/>
                    </a:prstGeom>
                  </pic:spPr>
                </pic:pic>
              </a:graphicData>
            </a:graphic>
          </wp:inline>
        </w:drawing>
      </w:r>
    </w:p>
    <w:p w14:paraId="637A531E" w14:textId="226F4B73" w:rsidR="00890C3D" w:rsidRDefault="004F2A1E" w:rsidP="00890C3D">
      <w:pPr>
        <w:numPr>
          <w:ilvl w:val="0"/>
          <w:numId w:val="24"/>
        </w:numPr>
        <w:spacing w:after="120" w:line="360" w:lineRule="auto"/>
        <w:ind w:left="1680"/>
        <w:rPr>
          <w:sz w:val="24"/>
          <w:szCs w:val="24"/>
        </w:rPr>
      </w:pPr>
      <w:r>
        <w:rPr>
          <w:sz w:val="24"/>
          <w:szCs w:val="24"/>
        </w:rPr>
        <w:t>Once Deployment Complete go to resource</w:t>
      </w:r>
    </w:p>
    <w:p w14:paraId="74B6C34D" w14:textId="1A590CF8" w:rsidR="004F2A1E" w:rsidRDefault="0052217D" w:rsidP="00890C3D">
      <w:pPr>
        <w:numPr>
          <w:ilvl w:val="0"/>
          <w:numId w:val="24"/>
        </w:numPr>
        <w:spacing w:after="120" w:line="360" w:lineRule="auto"/>
        <w:ind w:left="1680"/>
        <w:rPr>
          <w:sz w:val="24"/>
          <w:szCs w:val="24"/>
        </w:rPr>
      </w:pPr>
      <w:r>
        <w:rPr>
          <w:noProof/>
          <w:lang w:val="en-IN" w:eastAsia="en-IN"/>
        </w:rPr>
        <w:drawing>
          <wp:anchor distT="0" distB="0" distL="114300" distR="114300" simplePos="0" relativeHeight="251667968" behindDoc="1" locked="0" layoutInCell="1" allowOverlap="1" wp14:anchorId="1A084DF8" wp14:editId="2A5B3E82">
            <wp:simplePos x="0" y="0"/>
            <wp:positionH relativeFrom="column">
              <wp:posOffset>603250</wp:posOffset>
            </wp:positionH>
            <wp:positionV relativeFrom="paragraph">
              <wp:posOffset>357505</wp:posOffset>
            </wp:positionV>
            <wp:extent cx="5943600" cy="1473200"/>
            <wp:effectExtent l="0" t="0" r="0" b="0"/>
            <wp:wrapTight wrapText="bothSides">
              <wp:wrapPolygon edited="0">
                <wp:start x="0" y="0"/>
                <wp:lineTo x="0" y="21228"/>
                <wp:lineTo x="21531" y="21228"/>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473200"/>
                    </a:xfrm>
                    <a:prstGeom prst="rect">
                      <a:avLst/>
                    </a:prstGeom>
                  </pic:spPr>
                </pic:pic>
              </a:graphicData>
            </a:graphic>
            <wp14:sizeRelH relativeFrom="page">
              <wp14:pctWidth>0</wp14:pctWidth>
            </wp14:sizeRelH>
            <wp14:sizeRelV relativeFrom="page">
              <wp14:pctHeight>0</wp14:pctHeight>
            </wp14:sizeRelV>
          </wp:anchor>
        </w:drawing>
      </w:r>
      <w:r w:rsidR="004F2A1E">
        <w:rPr>
          <w:sz w:val="24"/>
          <w:szCs w:val="24"/>
        </w:rPr>
        <w:t>Click Deployment slots and create Dev and UAT Slots</w:t>
      </w:r>
    </w:p>
    <w:p w14:paraId="33B751CB" w14:textId="22407393" w:rsidR="00890C3D" w:rsidRPr="00890C3D" w:rsidRDefault="00890C3D" w:rsidP="00890C3D">
      <w:pPr>
        <w:pStyle w:val="Heading3"/>
        <w:ind w:firstLine="480"/>
        <w:rPr>
          <w:rFonts w:asciiTheme="minorHAnsi" w:eastAsia="Calibri" w:hAnsiTheme="minorHAnsi" w:cstheme="minorHAnsi"/>
          <w:b/>
          <w:color w:val="4472C4" w:themeColor="accent1"/>
        </w:rPr>
      </w:pPr>
      <w:bookmarkStart w:id="9" w:name="_Toc54353838"/>
      <w:r w:rsidRPr="00890C3D">
        <w:rPr>
          <w:rFonts w:asciiTheme="minorHAnsi" w:eastAsia="Calibri" w:hAnsiTheme="minorHAnsi" w:cstheme="minorHAnsi"/>
          <w:b/>
          <w:color w:val="4472C4" w:themeColor="accent1"/>
        </w:rPr>
        <w:t xml:space="preserve">Task 4: Create a </w:t>
      </w:r>
      <w:bookmarkEnd w:id="9"/>
      <w:r w:rsidR="0052217D">
        <w:rPr>
          <w:rFonts w:asciiTheme="minorHAnsi" w:eastAsia="Calibri" w:hAnsiTheme="minorHAnsi" w:cstheme="minorHAnsi"/>
          <w:b/>
          <w:color w:val="4472C4" w:themeColor="accent1"/>
        </w:rPr>
        <w:t>Work Item in Azure DevOps</w:t>
      </w:r>
    </w:p>
    <w:p w14:paraId="1AC9A6D3" w14:textId="77777777" w:rsidR="00890C3D" w:rsidRDefault="00890C3D" w:rsidP="00890C3D"/>
    <w:p w14:paraId="4511AA78" w14:textId="68368063" w:rsidR="00890C3D" w:rsidRDefault="0052217D" w:rsidP="00890C3D">
      <w:pPr>
        <w:numPr>
          <w:ilvl w:val="0"/>
          <w:numId w:val="26"/>
        </w:numPr>
        <w:pBdr>
          <w:top w:val="nil"/>
          <w:left w:val="nil"/>
          <w:bottom w:val="nil"/>
          <w:right w:val="nil"/>
          <w:between w:val="nil"/>
        </w:pBdr>
        <w:shd w:val="clear" w:color="auto" w:fill="FFFFFF"/>
        <w:spacing w:before="150" w:after="120" w:line="360" w:lineRule="auto"/>
        <w:rPr>
          <w:rFonts w:ascii="Quattrocento Sans" w:eastAsia="Quattrocento Sans" w:hAnsi="Quattrocento Sans" w:cs="Quattrocento Sans"/>
          <w:color w:val="000000"/>
          <w:sz w:val="24"/>
          <w:szCs w:val="24"/>
        </w:rPr>
      </w:pPr>
      <w:r>
        <w:rPr>
          <w:sz w:val="24"/>
          <w:szCs w:val="24"/>
        </w:rPr>
        <w:t xml:space="preserve">Login to the azure </w:t>
      </w:r>
      <w:proofErr w:type="spellStart"/>
      <w:r>
        <w:rPr>
          <w:sz w:val="24"/>
          <w:szCs w:val="24"/>
        </w:rPr>
        <w:t>devops</w:t>
      </w:r>
      <w:proofErr w:type="spellEnd"/>
      <w:r>
        <w:rPr>
          <w:sz w:val="24"/>
          <w:szCs w:val="24"/>
        </w:rPr>
        <w:t xml:space="preserve"> </w:t>
      </w:r>
    </w:p>
    <w:p w14:paraId="51C591D0" w14:textId="21D4A89C" w:rsidR="00890C3D" w:rsidRDefault="0052217D" w:rsidP="00890C3D">
      <w:pPr>
        <w:numPr>
          <w:ilvl w:val="0"/>
          <w:numId w:val="26"/>
        </w:numPr>
        <w:pBdr>
          <w:top w:val="nil"/>
          <w:left w:val="nil"/>
          <w:bottom w:val="nil"/>
          <w:right w:val="nil"/>
          <w:between w:val="nil"/>
        </w:pBdr>
        <w:shd w:val="clear" w:color="auto" w:fill="FFFFFF"/>
        <w:spacing w:before="150" w:after="120" w:line="360" w:lineRule="auto"/>
        <w:rPr>
          <w:color w:val="000000"/>
          <w:sz w:val="24"/>
          <w:szCs w:val="24"/>
        </w:rPr>
      </w:pPr>
      <w:r>
        <w:rPr>
          <w:color w:val="000000"/>
          <w:sz w:val="24"/>
          <w:szCs w:val="24"/>
        </w:rPr>
        <w:t xml:space="preserve">Create New project </w:t>
      </w:r>
    </w:p>
    <w:p w14:paraId="5B155C59" w14:textId="5FCA7DBD" w:rsidR="0052217D" w:rsidRDefault="0052217D" w:rsidP="0052217D">
      <w:pPr>
        <w:pBdr>
          <w:top w:val="nil"/>
          <w:left w:val="nil"/>
          <w:bottom w:val="nil"/>
          <w:right w:val="nil"/>
          <w:between w:val="nil"/>
        </w:pBdr>
        <w:shd w:val="clear" w:color="auto" w:fill="FFFFFF"/>
        <w:spacing w:before="150" w:after="120" w:line="360" w:lineRule="auto"/>
        <w:ind w:left="1440"/>
        <w:rPr>
          <w:color w:val="000000"/>
          <w:sz w:val="24"/>
          <w:szCs w:val="24"/>
        </w:rPr>
      </w:pPr>
      <w:r>
        <w:rPr>
          <w:noProof/>
          <w:lang w:val="en-IN" w:eastAsia="en-IN"/>
        </w:rPr>
        <w:lastRenderedPageBreak/>
        <w:drawing>
          <wp:inline distT="0" distB="0" distL="0" distR="0" wp14:anchorId="7646AB9A" wp14:editId="10321B06">
            <wp:extent cx="5652135" cy="8229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2135" cy="8229600"/>
                    </a:xfrm>
                    <a:prstGeom prst="rect">
                      <a:avLst/>
                    </a:prstGeom>
                  </pic:spPr>
                </pic:pic>
              </a:graphicData>
            </a:graphic>
          </wp:inline>
        </w:drawing>
      </w:r>
    </w:p>
    <w:p w14:paraId="01897059" w14:textId="2BA6B9C5" w:rsidR="0052217D" w:rsidRDefault="0052217D" w:rsidP="00890C3D">
      <w:pPr>
        <w:numPr>
          <w:ilvl w:val="0"/>
          <w:numId w:val="26"/>
        </w:numPr>
        <w:pBdr>
          <w:top w:val="nil"/>
          <w:left w:val="nil"/>
          <w:bottom w:val="nil"/>
          <w:right w:val="nil"/>
          <w:between w:val="nil"/>
        </w:pBdr>
        <w:shd w:val="clear" w:color="auto" w:fill="FFFFFF"/>
        <w:spacing w:before="150" w:after="120" w:line="360" w:lineRule="auto"/>
        <w:rPr>
          <w:color w:val="000000"/>
          <w:sz w:val="24"/>
          <w:szCs w:val="24"/>
        </w:rPr>
      </w:pPr>
      <w:r>
        <w:rPr>
          <w:noProof/>
          <w:lang w:val="en-IN" w:eastAsia="en-IN"/>
        </w:rPr>
        <w:lastRenderedPageBreak/>
        <w:drawing>
          <wp:anchor distT="0" distB="0" distL="114300" distR="114300" simplePos="0" relativeHeight="251668992" behindDoc="1" locked="0" layoutInCell="1" allowOverlap="1" wp14:anchorId="52B69354" wp14:editId="7760184D">
            <wp:simplePos x="0" y="0"/>
            <wp:positionH relativeFrom="column">
              <wp:posOffset>177800</wp:posOffset>
            </wp:positionH>
            <wp:positionV relativeFrom="paragraph">
              <wp:posOffset>336550</wp:posOffset>
            </wp:positionV>
            <wp:extent cx="5943600" cy="3248025"/>
            <wp:effectExtent l="0" t="0" r="0" b="9525"/>
            <wp:wrapTight wrapText="bothSides">
              <wp:wrapPolygon edited="0">
                <wp:start x="0" y="0"/>
                <wp:lineTo x="0" y="21537"/>
                <wp:lineTo x="21531" y="2153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14:sizeRelH relativeFrom="page">
              <wp14:pctWidth>0</wp14:pctWidth>
            </wp14:sizeRelH>
            <wp14:sizeRelV relativeFrom="page">
              <wp14:pctHeight>0</wp14:pctHeight>
            </wp14:sizeRelV>
          </wp:anchor>
        </w:drawing>
      </w:r>
      <w:r>
        <w:rPr>
          <w:color w:val="000000"/>
          <w:sz w:val="24"/>
          <w:szCs w:val="24"/>
        </w:rPr>
        <w:t>Go to Board and Create Work item as shown in picture</w:t>
      </w:r>
    </w:p>
    <w:p w14:paraId="4FCD72C9" w14:textId="203BA7F2" w:rsidR="0052217D" w:rsidRDefault="0052217D" w:rsidP="0052217D">
      <w:pPr>
        <w:pBdr>
          <w:top w:val="nil"/>
          <w:left w:val="nil"/>
          <w:bottom w:val="nil"/>
          <w:right w:val="nil"/>
          <w:between w:val="nil"/>
        </w:pBdr>
        <w:shd w:val="clear" w:color="auto" w:fill="FFFFFF"/>
        <w:spacing w:before="150" w:after="120" w:line="360" w:lineRule="auto"/>
        <w:ind w:left="1440"/>
        <w:rPr>
          <w:color w:val="000000"/>
          <w:sz w:val="24"/>
          <w:szCs w:val="24"/>
        </w:rPr>
      </w:pPr>
    </w:p>
    <w:p w14:paraId="43590BF2" w14:textId="77777777" w:rsidR="0052217D" w:rsidRDefault="0052217D" w:rsidP="00890C3D">
      <w:pPr>
        <w:numPr>
          <w:ilvl w:val="0"/>
          <w:numId w:val="26"/>
        </w:numPr>
        <w:pBdr>
          <w:top w:val="nil"/>
          <w:left w:val="nil"/>
          <w:bottom w:val="nil"/>
          <w:right w:val="nil"/>
          <w:between w:val="nil"/>
        </w:pBdr>
        <w:shd w:val="clear" w:color="auto" w:fill="FFFFFF"/>
        <w:spacing w:before="150" w:after="120" w:line="360" w:lineRule="auto"/>
        <w:rPr>
          <w:color w:val="000000"/>
          <w:sz w:val="24"/>
          <w:szCs w:val="24"/>
        </w:rPr>
      </w:pPr>
    </w:p>
    <w:p w14:paraId="2377B8B3" w14:textId="765534DF" w:rsidR="00890C3D" w:rsidRDefault="00890C3D" w:rsidP="00890C3D">
      <w:pPr>
        <w:spacing w:after="120" w:line="360" w:lineRule="auto"/>
        <w:rPr>
          <w:sz w:val="24"/>
          <w:szCs w:val="24"/>
        </w:rPr>
      </w:pPr>
    </w:p>
    <w:p w14:paraId="42F5603A" w14:textId="77777777" w:rsidR="00890C3D" w:rsidRDefault="00890C3D" w:rsidP="00890C3D"/>
    <w:p w14:paraId="5A79698F" w14:textId="77777777" w:rsidR="00890C3D" w:rsidRDefault="00890C3D" w:rsidP="00890C3D"/>
    <w:p w14:paraId="7ED380A4" w14:textId="29712372" w:rsidR="00890C3D" w:rsidRPr="00890C3D" w:rsidRDefault="00890C3D" w:rsidP="00890C3D">
      <w:pPr>
        <w:pStyle w:val="Heading2"/>
        <w:rPr>
          <w:rFonts w:eastAsia="Quattrocento Sans"/>
          <w:sz w:val="28"/>
        </w:rPr>
      </w:pPr>
      <w:bookmarkStart w:id="10" w:name="_Toc54353839"/>
      <w:r>
        <w:rPr>
          <w:rFonts w:eastAsia="Quattrocento Sans"/>
          <w:sz w:val="28"/>
        </w:rPr>
        <w:t xml:space="preserve">Step </w:t>
      </w:r>
      <w:r w:rsidRPr="00890C3D">
        <w:rPr>
          <w:rFonts w:eastAsia="Quattrocento Sans"/>
          <w:sz w:val="28"/>
        </w:rPr>
        <w:t xml:space="preserve">2: Create Azure </w:t>
      </w:r>
      <w:bookmarkEnd w:id="10"/>
      <w:r w:rsidR="0052217D">
        <w:rPr>
          <w:rFonts w:eastAsia="Quattrocento Sans"/>
          <w:sz w:val="28"/>
        </w:rPr>
        <w:t>Build and Release Pipeline</w:t>
      </w:r>
    </w:p>
    <w:p w14:paraId="12FB10C9" w14:textId="77777777" w:rsidR="00890C3D" w:rsidRDefault="00890C3D" w:rsidP="00890C3D">
      <w:pPr>
        <w:pBdr>
          <w:top w:val="nil"/>
          <w:left w:val="nil"/>
          <w:bottom w:val="nil"/>
          <w:right w:val="nil"/>
          <w:between w:val="nil"/>
        </w:pBdr>
        <w:spacing w:after="120" w:line="276" w:lineRule="auto"/>
        <w:rPr>
          <w:color w:val="000000"/>
        </w:rPr>
      </w:pPr>
    </w:p>
    <w:p w14:paraId="44BFB693" w14:textId="269B9DD2" w:rsidR="00890C3D" w:rsidRPr="00890C3D" w:rsidRDefault="00890C3D" w:rsidP="00890C3D">
      <w:pPr>
        <w:pStyle w:val="Heading3"/>
        <w:ind w:firstLine="480"/>
        <w:rPr>
          <w:rFonts w:asciiTheme="minorHAnsi" w:eastAsia="Calibri" w:hAnsiTheme="minorHAnsi" w:cstheme="minorHAnsi"/>
          <w:b/>
          <w:color w:val="4472C4" w:themeColor="accent1"/>
        </w:rPr>
      </w:pPr>
      <w:bookmarkStart w:id="11" w:name="_1fob9te" w:colFirst="0" w:colLast="0"/>
      <w:bookmarkStart w:id="12" w:name="_Toc54353840"/>
      <w:bookmarkEnd w:id="11"/>
      <w:r w:rsidRPr="00890C3D">
        <w:rPr>
          <w:rFonts w:asciiTheme="minorHAnsi" w:eastAsia="Calibri" w:hAnsiTheme="minorHAnsi" w:cstheme="minorHAnsi"/>
          <w:b/>
          <w:color w:val="4472C4" w:themeColor="accent1"/>
        </w:rPr>
        <w:t xml:space="preserve">Task 1: Create Azure </w:t>
      </w:r>
      <w:bookmarkEnd w:id="12"/>
      <w:r w:rsidR="0052217D">
        <w:rPr>
          <w:rFonts w:asciiTheme="minorHAnsi" w:eastAsia="Calibri" w:hAnsiTheme="minorHAnsi" w:cstheme="minorHAnsi"/>
          <w:b/>
          <w:color w:val="4472C4" w:themeColor="accent1"/>
        </w:rPr>
        <w:t xml:space="preserve">Build </w:t>
      </w:r>
      <w:r w:rsidR="004211EB">
        <w:rPr>
          <w:rFonts w:asciiTheme="minorHAnsi" w:eastAsia="Calibri" w:hAnsiTheme="minorHAnsi" w:cstheme="minorHAnsi"/>
          <w:b/>
          <w:color w:val="4472C4" w:themeColor="accent1"/>
        </w:rPr>
        <w:t>Pipeline</w:t>
      </w:r>
    </w:p>
    <w:p w14:paraId="2C340ADE" w14:textId="79F60533" w:rsidR="004211EB" w:rsidRDefault="004211EB" w:rsidP="00890C3D">
      <w:pPr>
        <w:numPr>
          <w:ilvl w:val="0"/>
          <w:numId w:val="22"/>
        </w:numPr>
        <w:spacing w:before="120" w:after="0" w:line="240" w:lineRule="auto"/>
        <w:rPr>
          <w:sz w:val="24"/>
          <w:szCs w:val="24"/>
        </w:rPr>
      </w:pPr>
      <w:r>
        <w:rPr>
          <w:sz w:val="24"/>
          <w:szCs w:val="24"/>
        </w:rPr>
        <w:t>Clone the Azure Repo in your local Machine’</w:t>
      </w:r>
    </w:p>
    <w:p w14:paraId="25FC029D" w14:textId="4DA55E77" w:rsidR="004211EB" w:rsidRDefault="004211EB" w:rsidP="00890C3D">
      <w:pPr>
        <w:numPr>
          <w:ilvl w:val="0"/>
          <w:numId w:val="22"/>
        </w:numPr>
        <w:spacing w:before="120" w:after="0" w:line="240" w:lineRule="auto"/>
        <w:rPr>
          <w:sz w:val="24"/>
          <w:szCs w:val="24"/>
        </w:rPr>
      </w:pPr>
      <w:r>
        <w:rPr>
          <w:sz w:val="24"/>
          <w:szCs w:val="24"/>
        </w:rPr>
        <w:t>Upload the sample code in azure Repo</w:t>
      </w:r>
      <w:r>
        <w:rPr>
          <w:sz w:val="24"/>
          <w:szCs w:val="24"/>
        </w:rPr>
        <w:br/>
      </w:r>
    </w:p>
    <w:p w14:paraId="140330D7" w14:textId="77777777" w:rsidR="004211EB" w:rsidRDefault="004211EB" w:rsidP="004211EB">
      <w:pPr>
        <w:spacing w:before="120" w:after="0" w:line="240" w:lineRule="auto"/>
        <w:rPr>
          <w:sz w:val="24"/>
          <w:szCs w:val="24"/>
        </w:rPr>
      </w:pPr>
    </w:p>
    <w:p w14:paraId="597572F5" w14:textId="77777777" w:rsidR="004211EB" w:rsidRDefault="004211EB" w:rsidP="004211EB">
      <w:pPr>
        <w:spacing w:before="120" w:after="0" w:line="240" w:lineRule="auto"/>
        <w:rPr>
          <w:sz w:val="24"/>
          <w:szCs w:val="24"/>
        </w:rPr>
      </w:pPr>
    </w:p>
    <w:p w14:paraId="09C80C74" w14:textId="77777777" w:rsidR="004211EB" w:rsidRDefault="004211EB" w:rsidP="004211EB">
      <w:pPr>
        <w:spacing w:before="120" w:after="0" w:line="240" w:lineRule="auto"/>
        <w:rPr>
          <w:sz w:val="24"/>
          <w:szCs w:val="24"/>
        </w:rPr>
      </w:pPr>
    </w:p>
    <w:p w14:paraId="5A9283BF" w14:textId="77777777" w:rsidR="004211EB" w:rsidRDefault="004211EB" w:rsidP="004211EB">
      <w:pPr>
        <w:spacing w:before="120" w:after="0" w:line="240" w:lineRule="auto"/>
        <w:rPr>
          <w:sz w:val="24"/>
          <w:szCs w:val="24"/>
        </w:rPr>
      </w:pPr>
    </w:p>
    <w:p w14:paraId="41D52CC6" w14:textId="3DE41800" w:rsidR="004211EB" w:rsidRDefault="004211EB" w:rsidP="004211EB">
      <w:pPr>
        <w:spacing w:before="120" w:after="0" w:line="240" w:lineRule="auto"/>
        <w:rPr>
          <w:sz w:val="24"/>
          <w:szCs w:val="24"/>
        </w:rPr>
      </w:pPr>
      <w:r>
        <w:rPr>
          <w:noProof/>
          <w:lang w:val="en-IN" w:eastAsia="en-IN"/>
        </w:rPr>
        <w:lastRenderedPageBreak/>
        <w:drawing>
          <wp:inline distT="0" distB="0" distL="0" distR="0" wp14:anchorId="727994D5" wp14:editId="33505AC4">
            <wp:extent cx="5943600" cy="14935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93520"/>
                    </a:xfrm>
                    <a:prstGeom prst="rect">
                      <a:avLst/>
                    </a:prstGeom>
                  </pic:spPr>
                </pic:pic>
              </a:graphicData>
            </a:graphic>
          </wp:inline>
        </w:drawing>
      </w:r>
    </w:p>
    <w:p w14:paraId="09CC1127" w14:textId="7204AA7C" w:rsidR="00890C3D" w:rsidRDefault="004211EB" w:rsidP="00890C3D">
      <w:pPr>
        <w:numPr>
          <w:ilvl w:val="0"/>
          <w:numId w:val="22"/>
        </w:numPr>
        <w:spacing w:before="120" w:after="0" w:line="240" w:lineRule="auto"/>
        <w:rPr>
          <w:sz w:val="24"/>
          <w:szCs w:val="24"/>
        </w:rPr>
      </w:pPr>
      <w:r>
        <w:rPr>
          <w:sz w:val="24"/>
          <w:szCs w:val="24"/>
        </w:rPr>
        <w:t>Go to Pipeline and Create New Build Pipeline</w:t>
      </w:r>
    </w:p>
    <w:p w14:paraId="2D034898" w14:textId="1E332C37" w:rsidR="004211EB" w:rsidRDefault="004211EB" w:rsidP="00890C3D">
      <w:pPr>
        <w:numPr>
          <w:ilvl w:val="0"/>
          <w:numId w:val="22"/>
        </w:numPr>
        <w:spacing w:before="120" w:after="0" w:line="240" w:lineRule="auto"/>
        <w:rPr>
          <w:sz w:val="24"/>
          <w:szCs w:val="24"/>
        </w:rPr>
      </w:pPr>
      <w:r>
        <w:rPr>
          <w:sz w:val="24"/>
          <w:szCs w:val="24"/>
        </w:rPr>
        <w:t>Select Azure Repo with YAML</w:t>
      </w:r>
    </w:p>
    <w:p w14:paraId="3BF370FC" w14:textId="77777777" w:rsidR="004211EB" w:rsidRDefault="004211EB" w:rsidP="004211EB">
      <w:pPr>
        <w:spacing w:before="120" w:after="0" w:line="240" w:lineRule="auto"/>
        <w:ind w:left="1080"/>
        <w:rPr>
          <w:sz w:val="24"/>
          <w:szCs w:val="24"/>
        </w:rPr>
      </w:pPr>
    </w:p>
    <w:p w14:paraId="05424C0B" w14:textId="07213CC7" w:rsidR="004211EB" w:rsidRDefault="004211EB" w:rsidP="004211EB">
      <w:pPr>
        <w:spacing w:before="120" w:after="0" w:line="240" w:lineRule="auto"/>
        <w:ind w:left="1080"/>
        <w:rPr>
          <w:sz w:val="24"/>
          <w:szCs w:val="24"/>
        </w:rPr>
      </w:pPr>
      <w:r>
        <w:rPr>
          <w:noProof/>
          <w:lang w:val="en-IN" w:eastAsia="en-IN"/>
        </w:rPr>
        <w:drawing>
          <wp:inline distT="0" distB="0" distL="0" distR="0" wp14:anchorId="21254C00" wp14:editId="48718C1E">
            <wp:extent cx="5943600" cy="43218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21810"/>
                    </a:xfrm>
                    <a:prstGeom prst="rect">
                      <a:avLst/>
                    </a:prstGeom>
                  </pic:spPr>
                </pic:pic>
              </a:graphicData>
            </a:graphic>
          </wp:inline>
        </w:drawing>
      </w:r>
    </w:p>
    <w:p w14:paraId="74BAC049" w14:textId="53D02567" w:rsidR="00890C3D" w:rsidRDefault="00E42467" w:rsidP="00890C3D">
      <w:pPr>
        <w:numPr>
          <w:ilvl w:val="0"/>
          <w:numId w:val="22"/>
        </w:numPr>
        <w:spacing w:before="120" w:after="0" w:line="240" w:lineRule="auto"/>
        <w:rPr>
          <w:sz w:val="24"/>
          <w:szCs w:val="24"/>
        </w:rPr>
      </w:pPr>
      <w:r>
        <w:rPr>
          <w:color w:val="000000"/>
          <w:sz w:val="24"/>
          <w:szCs w:val="24"/>
        </w:rPr>
        <w:t>You should see your YAML as below</w:t>
      </w:r>
    </w:p>
    <w:p w14:paraId="2CB6F1B6" w14:textId="2C26F345" w:rsidR="004211EB" w:rsidRDefault="004211EB" w:rsidP="004211EB">
      <w:pPr>
        <w:spacing w:before="120" w:after="0" w:line="240" w:lineRule="auto"/>
        <w:rPr>
          <w:sz w:val="24"/>
          <w:szCs w:val="24"/>
        </w:rPr>
      </w:pPr>
      <w:r>
        <w:rPr>
          <w:noProof/>
          <w:lang w:val="en-IN" w:eastAsia="en-IN"/>
        </w:rPr>
        <w:lastRenderedPageBreak/>
        <w:drawing>
          <wp:inline distT="0" distB="0" distL="0" distR="0" wp14:anchorId="6D4F7B5A" wp14:editId="395A3E14">
            <wp:extent cx="5943600" cy="49714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71415"/>
                    </a:xfrm>
                    <a:prstGeom prst="rect">
                      <a:avLst/>
                    </a:prstGeom>
                  </pic:spPr>
                </pic:pic>
              </a:graphicData>
            </a:graphic>
          </wp:inline>
        </w:drawing>
      </w:r>
    </w:p>
    <w:p w14:paraId="3B6F966C" w14:textId="77777777" w:rsidR="00890C3D" w:rsidRDefault="00890C3D" w:rsidP="00890C3D">
      <w:pPr>
        <w:spacing w:before="120"/>
        <w:ind w:left="720"/>
        <w:rPr>
          <w:rFonts w:ascii="Gadugi" w:eastAsia="Gadugi" w:hAnsi="Gadugi" w:cs="Gadugi"/>
          <w:sz w:val="16"/>
          <w:szCs w:val="16"/>
        </w:rPr>
      </w:pPr>
    </w:p>
    <w:p w14:paraId="44A4AB93" w14:textId="0A4A3422" w:rsidR="00890C3D" w:rsidRPr="00E42467" w:rsidRDefault="00E42467" w:rsidP="00E42467">
      <w:pPr>
        <w:numPr>
          <w:ilvl w:val="0"/>
          <w:numId w:val="22"/>
        </w:numPr>
        <w:spacing w:before="120" w:after="0" w:line="240" w:lineRule="auto"/>
        <w:rPr>
          <w:color w:val="000000"/>
          <w:sz w:val="24"/>
          <w:szCs w:val="24"/>
        </w:rPr>
      </w:pPr>
      <w:r w:rsidRPr="00E42467">
        <w:rPr>
          <w:color w:val="000000"/>
          <w:sz w:val="24"/>
          <w:szCs w:val="24"/>
        </w:rPr>
        <w:t>Now Click Run and Go to the Job.</w:t>
      </w:r>
    </w:p>
    <w:p w14:paraId="14C65725" w14:textId="709EA80D" w:rsidR="00E42467" w:rsidRPr="00E42467" w:rsidRDefault="00E42467" w:rsidP="00E42467">
      <w:pPr>
        <w:numPr>
          <w:ilvl w:val="0"/>
          <w:numId w:val="22"/>
        </w:numPr>
        <w:spacing w:before="120" w:after="0" w:line="240" w:lineRule="auto"/>
        <w:rPr>
          <w:color w:val="000000"/>
          <w:sz w:val="24"/>
          <w:szCs w:val="24"/>
        </w:rPr>
      </w:pPr>
      <w:r w:rsidRPr="00E42467">
        <w:rPr>
          <w:color w:val="000000"/>
          <w:sz w:val="24"/>
          <w:szCs w:val="24"/>
        </w:rPr>
        <w:t>You should see the Pipeline is now building the code</w:t>
      </w:r>
    </w:p>
    <w:p w14:paraId="1809DC73" w14:textId="2AA29B56" w:rsidR="00E42467" w:rsidRDefault="00E42467" w:rsidP="00E42467">
      <w:pPr>
        <w:pBdr>
          <w:top w:val="nil"/>
          <w:left w:val="nil"/>
          <w:bottom w:val="nil"/>
          <w:right w:val="nil"/>
          <w:between w:val="nil"/>
        </w:pBdr>
        <w:shd w:val="clear" w:color="auto" w:fill="FFFFFF"/>
        <w:spacing w:before="280" w:after="0" w:line="360" w:lineRule="auto"/>
        <w:ind w:left="1080"/>
        <w:rPr>
          <w:color w:val="000000"/>
          <w:sz w:val="24"/>
          <w:szCs w:val="24"/>
        </w:rPr>
      </w:pPr>
      <w:r>
        <w:rPr>
          <w:noProof/>
          <w:lang w:val="en-IN" w:eastAsia="en-IN"/>
        </w:rPr>
        <w:lastRenderedPageBreak/>
        <w:drawing>
          <wp:inline distT="0" distB="0" distL="0" distR="0" wp14:anchorId="3B2DEC03" wp14:editId="68036CC8">
            <wp:extent cx="5943600" cy="3437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37890"/>
                    </a:xfrm>
                    <a:prstGeom prst="rect">
                      <a:avLst/>
                    </a:prstGeom>
                  </pic:spPr>
                </pic:pic>
              </a:graphicData>
            </a:graphic>
          </wp:inline>
        </w:drawing>
      </w:r>
    </w:p>
    <w:p w14:paraId="29B913E7" w14:textId="5775576F" w:rsidR="00890C3D" w:rsidRDefault="00890C3D" w:rsidP="00890C3D"/>
    <w:p w14:paraId="3C3D4D73" w14:textId="0CB27F3B" w:rsidR="00890C3D" w:rsidRPr="00890C3D" w:rsidRDefault="00890C3D" w:rsidP="00890C3D">
      <w:pPr>
        <w:pStyle w:val="Heading3"/>
        <w:ind w:firstLine="480"/>
        <w:rPr>
          <w:rFonts w:asciiTheme="minorHAnsi" w:eastAsia="Calibri" w:hAnsiTheme="minorHAnsi" w:cstheme="minorHAnsi"/>
          <w:b/>
          <w:color w:val="4472C4" w:themeColor="accent1"/>
        </w:rPr>
      </w:pPr>
      <w:bookmarkStart w:id="13" w:name="_Toc54353842"/>
      <w:r w:rsidRPr="00890C3D">
        <w:rPr>
          <w:rFonts w:asciiTheme="minorHAnsi" w:eastAsia="Calibri" w:hAnsiTheme="minorHAnsi" w:cstheme="minorHAnsi"/>
          <w:b/>
          <w:color w:val="4472C4" w:themeColor="accent1"/>
        </w:rPr>
        <w:t xml:space="preserve">Task 3: </w:t>
      </w:r>
      <w:bookmarkEnd w:id="13"/>
      <w:r w:rsidR="00E42467">
        <w:rPr>
          <w:rFonts w:asciiTheme="minorHAnsi" w:eastAsia="Calibri" w:hAnsiTheme="minorHAnsi" w:cstheme="minorHAnsi"/>
          <w:b/>
          <w:color w:val="4472C4" w:themeColor="accent1"/>
        </w:rPr>
        <w:t>Create Release Pipeline</w:t>
      </w:r>
    </w:p>
    <w:p w14:paraId="16D10807" w14:textId="77777777" w:rsidR="00890C3D" w:rsidRDefault="00890C3D" w:rsidP="00890C3D"/>
    <w:p w14:paraId="6C2DA073" w14:textId="281C5627" w:rsidR="00890C3D" w:rsidRPr="00E42467" w:rsidRDefault="00E42467" w:rsidP="00890C3D">
      <w:pPr>
        <w:numPr>
          <w:ilvl w:val="0"/>
          <w:numId w:val="18"/>
        </w:numPr>
        <w:pBdr>
          <w:top w:val="nil"/>
          <w:left w:val="nil"/>
          <w:bottom w:val="nil"/>
          <w:right w:val="nil"/>
          <w:between w:val="nil"/>
        </w:pBdr>
        <w:shd w:val="clear" w:color="auto" w:fill="FFFFFF"/>
        <w:spacing w:before="150" w:after="150"/>
        <w:rPr>
          <w:color w:val="000000"/>
          <w:sz w:val="24"/>
          <w:szCs w:val="24"/>
        </w:rPr>
      </w:pPr>
      <w:r>
        <w:rPr>
          <w:rFonts w:ascii="Calibri" w:eastAsia="Calibri" w:hAnsi="Calibri" w:cs="Calibri"/>
          <w:color w:val="000000"/>
          <w:sz w:val="24"/>
          <w:szCs w:val="24"/>
        </w:rPr>
        <w:t>Create Release Pipeline as shown below Picture</w:t>
      </w:r>
    </w:p>
    <w:p w14:paraId="6221CD77" w14:textId="61368774" w:rsidR="00E42467" w:rsidRDefault="00E42467" w:rsidP="00E42467">
      <w:pPr>
        <w:pBdr>
          <w:top w:val="nil"/>
          <w:left w:val="nil"/>
          <w:bottom w:val="nil"/>
          <w:right w:val="nil"/>
          <w:between w:val="nil"/>
        </w:pBdr>
        <w:shd w:val="clear" w:color="auto" w:fill="FFFFFF"/>
        <w:spacing w:before="150" w:after="150"/>
        <w:ind w:left="360"/>
        <w:rPr>
          <w:rFonts w:ascii="Calibri" w:eastAsia="Calibri" w:hAnsi="Calibri" w:cs="Calibri"/>
          <w:color w:val="000000"/>
          <w:sz w:val="24"/>
          <w:szCs w:val="24"/>
        </w:rPr>
      </w:pPr>
    </w:p>
    <w:p w14:paraId="03F74B1B" w14:textId="4CFE9BC4" w:rsidR="00E42467" w:rsidRPr="00E42467" w:rsidRDefault="00E42467" w:rsidP="00E42467">
      <w:pPr>
        <w:pBdr>
          <w:top w:val="nil"/>
          <w:left w:val="nil"/>
          <w:bottom w:val="nil"/>
          <w:right w:val="nil"/>
          <w:between w:val="nil"/>
        </w:pBdr>
        <w:shd w:val="clear" w:color="auto" w:fill="FFFFFF"/>
        <w:spacing w:before="150" w:after="150"/>
        <w:ind w:left="360"/>
        <w:rPr>
          <w:color w:val="000000"/>
          <w:sz w:val="24"/>
          <w:szCs w:val="24"/>
        </w:rPr>
      </w:pPr>
      <w:r>
        <w:rPr>
          <w:noProof/>
          <w:lang w:val="en-IN" w:eastAsia="en-IN"/>
        </w:rPr>
        <w:lastRenderedPageBreak/>
        <w:drawing>
          <wp:inline distT="0" distB="0" distL="0" distR="0" wp14:anchorId="5EAA8F29" wp14:editId="0AD9B8BD">
            <wp:extent cx="5943600" cy="381381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813810"/>
                    </a:xfrm>
                    <a:prstGeom prst="rect">
                      <a:avLst/>
                    </a:prstGeom>
                  </pic:spPr>
                </pic:pic>
              </a:graphicData>
            </a:graphic>
          </wp:inline>
        </w:drawing>
      </w:r>
    </w:p>
    <w:p w14:paraId="45D42A05" w14:textId="6139E700" w:rsidR="00E42467" w:rsidRPr="00E42467" w:rsidRDefault="00E42467" w:rsidP="00890C3D">
      <w:pPr>
        <w:numPr>
          <w:ilvl w:val="0"/>
          <w:numId w:val="18"/>
        </w:numPr>
        <w:pBdr>
          <w:top w:val="nil"/>
          <w:left w:val="nil"/>
          <w:bottom w:val="nil"/>
          <w:right w:val="nil"/>
          <w:between w:val="nil"/>
        </w:pBdr>
        <w:shd w:val="clear" w:color="auto" w:fill="FFFFFF"/>
        <w:spacing w:before="150" w:after="150"/>
        <w:rPr>
          <w:color w:val="000000"/>
          <w:sz w:val="24"/>
          <w:szCs w:val="24"/>
        </w:rPr>
      </w:pPr>
      <w:r>
        <w:rPr>
          <w:rFonts w:ascii="Calibri" w:eastAsia="Calibri" w:hAnsi="Calibri" w:cs="Calibri"/>
          <w:color w:val="000000"/>
          <w:sz w:val="24"/>
          <w:szCs w:val="24"/>
        </w:rPr>
        <w:t>Create Release</w:t>
      </w:r>
    </w:p>
    <w:p w14:paraId="176D8FFF" w14:textId="57FAC8FA" w:rsidR="00E42467" w:rsidRPr="00E42467" w:rsidRDefault="00E42467" w:rsidP="00E42467">
      <w:pPr>
        <w:pBdr>
          <w:top w:val="nil"/>
          <w:left w:val="nil"/>
          <w:bottom w:val="nil"/>
          <w:right w:val="nil"/>
          <w:between w:val="nil"/>
        </w:pBdr>
        <w:shd w:val="clear" w:color="auto" w:fill="FFFFFF"/>
        <w:spacing w:before="150" w:after="150"/>
        <w:ind w:left="720"/>
        <w:rPr>
          <w:color w:val="000000"/>
          <w:sz w:val="24"/>
          <w:szCs w:val="24"/>
        </w:rPr>
      </w:pPr>
      <w:r>
        <w:rPr>
          <w:noProof/>
          <w:lang w:val="en-IN" w:eastAsia="en-IN"/>
        </w:rPr>
        <w:lastRenderedPageBreak/>
        <w:drawing>
          <wp:inline distT="0" distB="0" distL="0" distR="0" wp14:anchorId="4AFCF297" wp14:editId="64F3678A">
            <wp:extent cx="5242560" cy="82296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2560" cy="8229600"/>
                    </a:xfrm>
                    <a:prstGeom prst="rect">
                      <a:avLst/>
                    </a:prstGeom>
                  </pic:spPr>
                </pic:pic>
              </a:graphicData>
            </a:graphic>
          </wp:inline>
        </w:drawing>
      </w:r>
    </w:p>
    <w:p w14:paraId="664102DB" w14:textId="5C0CE784" w:rsidR="00E42467" w:rsidRPr="00E42467" w:rsidRDefault="00E42467" w:rsidP="00890C3D">
      <w:pPr>
        <w:numPr>
          <w:ilvl w:val="0"/>
          <w:numId w:val="18"/>
        </w:numPr>
        <w:pBdr>
          <w:top w:val="nil"/>
          <w:left w:val="nil"/>
          <w:bottom w:val="nil"/>
          <w:right w:val="nil"/>
          <w:between w:val="nil"/>
        </w:pBdr>
        <w:shd w:val="clear" w:color="auto" w:fill="FFFFFF"/>
        <w:spacing w:before="150" w:after="150"/>
        <w:rPr>
          <w:color w:val="000000"/>
          <w:sz w:val="24"/>
          <w:szCs w:val="24"/>
        </w:rPr>
      </w:pPr>
      <w:r>
        <w:rPr>
          <w:rFonts w:ascii="Calibri" w:eastAsia="Calibri" w:hAnsi="Calibri" w:cs="Calibri"/>
          <w:color w:val="000000"/>
          <w:sz w:val="24"/>
          <w:szCs w:val="24"/>
        </w:rPr>
        <w:lastRenderedPageBreak/>
        <w:t>Click Release and Notice the deployment automatically started for Dev and UAT but in Prod the deployment begin only after approval</w:t>
      </w:r>
    </w:p>
    <w:p w14:paraId="4387BE7A" w14:textId="3021C060" w:rsidR="00E42467" w:rsidRPr="00E42467" w:rsidRDefault="00E42467" w:rsidP="00E42467">
      <w:pPr>
        <w:pBdr>
          <w:top w:val="nil"/>
          <w:left w:val="nil"/>
          <w:bottom w:val="nil"/>
          <w:right w:val="nil"/>
          <w:between w:val="nil"/>
        </w:pBdr>
        <w:shd w:val="clear" w:color="auto" w:fill="FFFFFF"/>
        <w:spacing w:before="150" w:after="150"/>
        <w:ind w:left="720"/>
        <w:rPr>
          <w:color w:val="000000"/>
          <w:sz w:val="24"/>
          <w:szCs w:val="24"/>
        </w:rPr>
      </w:pPr>
      <w:r>
        <w:rPr>
          <w:noProof/>
          <w:lang w:val="en-IN" w:eastAsia="en-IN"/>
        </w:rPr>
        <w:drawing>
          <wp:inline distT="0" distB="0" distL="0" distR="0" wp14:anchorId="19DDEA22" wp14:editId="3DCF7D76">
            <wp:extent cx="5943600" cy="3429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29000"/>
                    </a:xfrm>
                    <a:prstGeom prst="rect">
                      <a:avLst/>
                    </a:prstGeom>
                  </pic:spPr>
                </pic:pic>
              </a:graphicData>
            </a:graphic>
          </wp:inline>
        </w:drawing>
      </w:r>
    </w:p>
    <w:p w14:paraId="3501EAF2" w14:textId="77777777" w:rsidR="00E42467" w:rsidRDefault="00E42467" w:rsidP="00E42467">
      <w:pPr>
        <w:pBdr>
          <w:top w:val="nil"/>
          <w:left w:val="nil"/>
          <w:bottom w:val="nil"/>
          <w:right w:val="nil"/>
          <w:between w:val="nil"/>
        </w:pBdr>
        <w:shd w:val="clear" w:color="auto" w:fill="FFFFFF"/>
        <w:spacing w:before="150" w:after="150"/>
        <w:ind w:left="720"/>
        <w:rPr>
          <w:color w:val="000000"/>
          <w:sz w:val="24"/>
          <w:szCs w:val="24"/>
        </w:rPr>
      </w:pPr>
    </w:p>
    <w:p w14:paraId="2D71468D" w14:textId="77777777" w:rsidR="00890C3D" w:rsidRDefault="00890C3D" w:rsidP="00890C3D"/>
    <w:p w14:paraId="6DAC62EA" w14:textId="77777777" w:rsidR="00890C3D" w:rsidRDefault="00890C3D" w:rsidP="00890C3D"/>
    <w:p w14:paraId="095BA718" w14:textId="77777777" w:rsidR="00890C3D" w:rsidRDefault="00890C3D" w:rsidP="00890C3D"/>
    <w:p w14:paraId="1C25EF68" w14:textId="77777777" w:rsidR="00890C3D" w:rsidRDefault="00890C3D" w:rsidP="00890C3D"/>
    <w:p w14:paraId="765E1848" w14:textId="77777777" w:rsidR="00890C3D" w:rsidRDefault="00890C3D" w:rsidP="00890C3D"/>
    <w:p w14:paraId="12D68881" w14:textId="77777777" w:rsidR="00890C3D" w:rsidRDefault="00890C3D" w:rsidP="00890C3D"/>
    <w:sectPr w:rsidR="00890C3D" w:rsidSect="00656953">
      <w:footerReference w:type="default" r:id="rId24"/>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C18FA" w14:textId="77777777" w:rsidR="00EA4ED8" w:rsidRDefault="00EA4ED8" w:rsidP="00F23744">
      <w:pPr>
        <w:spacing w:after="0" w:line="240" w:lineRule="auto"/>
      </w:pPr>
      <w:r>
        <w:separator/>
      </w:r>
    </w:p>
  </w:endnote>
  <w:endnote w:type="continuationSeparator" w:id="0">
    <w:p w14:paraId="494F96F4" w14:textId="77777777" w:rsidR="00EA4ED8" w:rsidRDefault="00EA4ED8" w:rsidP="00F2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D1C4A" w14:textId="4CFF18E4" w:rsidR="00F23744" w:rsidRPr="00890C3D" w:rsidRDefault="00890C3D">
    <w:pPr>
      <w:pStyle w:val="Footer"/>
      <w:rPr>
        <w:lang w:val="en-IN"/>
      </w:rPr>
    </w:pPr>
    <w:r>
      <w:rPr>
        <w:lang w:val="en-IN"/>
      </w:rPr>
      <w:t xml:space="preserve">Azure </w:t>
    </w:r>
    <w:r w:rsidR="0089590B">
      <w:rPr>
        <w:lang w:val="en-IN"/>
      </w:rPr>
      <w:t>DevOps</w:t>
    </w:r>
    <w:r>
      <w:rPr>
        <w:lang w:val="en-I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3BAF9D" w14:textId="77777777" w:rsidR="00EA4ED8" w:rsidRDefault="00EA4ED8" w:rsidP="00F23744">
      <w:pPr>
        <w:spacing w:after="0" w:line="240" w:lineRule="auto"/>
      </w:pPr>
      <w:r>
        <w:separator/>
      </w:r>
    </w:p>
  </w:footnote>
  <w:footnote w:type="continuationSeparator" w:id="0">
    <w:p w14:paraId="705F72FC" w14:textId="77777777" w:rsidR="00EA4ED8" w:rsidRDefault="00EA4ED8" w:rsidP="00F237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23171"/>
    <w:multiLevelType w:val="multilevel"/>
    <w:tmpl w:val="D67A8C22"/>
    <w:lvl w:ilvl="0">
      <w:start w:val="1"/>
      <w:numFmt w:val="decimal"/>
      <w:lvlText w:val="%1."/>
      <w:lvlJc w:val="left"/>
      <w:pPr>
        <w:ind w:left="1080" w:hanging="360"/>
      </w:p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 w15:restartNumberingAfterBreak="0">
    <w:nsid w:val="061509ED"/>
    <w:multiLevelType w:val="hybridMultilevel"/>
    <w:tmpl w:val="18DA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94808"/>
    <w:multiLevelType w:val="multilevel"/>
    <w:tmpl w:val="2806B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9FD6887"/>
    <w:multiLevelType w:val="multilevel"/>
    <w:tmpl w:val="A8543F6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20A3955"/>
    <w:multiLevelType w:val="multilevel"/>
    <w:tmpl w:val="7A38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E3808"/>
    <w:multiLevelType w:val="multilevel"/>
    <w:tmpl w:val="9022CDEE"/>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15A51043"/>
    <w:multiLevelType w:val="hybridMultilevel"/>
    <w:tmpl w:val="20D6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50B4E"/>
    <w:multiLevelType w:val="multilevel"/>
    <w:tmpl w:val="B35697C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DD94727"/>
    <w:multiLevelType w:val="multilevel"/>
    <w:tmpl w:val="AD20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102E"/>
    <w:multiLevelType w:val="multilevel"/>
    <w:tmpl w:val="F046400A"/>
    <w:lvl w:ilvl="0">
      <w:start w:val="1"/>
      <w:numFmt w:val="decimal"/>
      <w:lvlText w:val="%1."/>
      <w:lvlJc w:val="left"/>
      <w:pPr>
        <w:ind w:left="1920" w:hanging="480"/>
      </w:pPr>
    </w:lvl>
    <w:lvl w:ilvl="1">
      <w:start w:val="1"/>
      <w:numFmt w:val="decimal"/>
      <w:lvlText w:val="%2."/>
      <w:lvlJc w:val="left"/>
      <w:pPr>
        <w:ind w:left="2640" w:hanging="480"/>
      </w:pPr>
    </w:lvl>
    <w:lvl w:ilvl="2">
      <w:start w:val="1"/>
      <w:numFmt w:val="decimal"/>
      <w:lvlText w:val="%3."/>
      <w:lvlJc w:val="left"/>
      <w:pPr>
        <w:ind w:left="3360" w:hanging="480"/>
      </w:pPr>
    </w:lvl>
    <w:lvl w:ilvl="3">
      <w:start w:val="1"/>
      <w:numFmt w:val="decimal"/>
      <w:lvlText w:val="%4."/>
      <w:lvlJc w:val="left"/>
      <w:pPr>
        <w:ind w:left="4080" w:hanging="480"/>
      </w:pPr>
    </w:lvl>
    <w:lvl w:ilvl="4">
      <w:start w:val="1"/>
      <w:numFmt w:val="decimal"/>
      <w:lvlText w:val="%5."/>
      <w:lvlJc w:val="left"/>
      <w:pPr>
        <w:ind w:left="4800" w:hanging="480"/>
      </w:pPr>
    </w:lvl>
    <w:lvl w:ilvl="5">
      <w:start w:val="1"/>
      <w:numFmt w:val="decimal"/>
      <w:lvlText w:val="%6."/>
      <w:lvlJc w:val="left"/>
      <w:pPr>
        <w:ind w:left="5520" w:hanging="480"/>
      </w:pPr>
    </w:lvl>
    <w:lvl w:ilvl="6">
      <w:start w:val="1"/>
      <w:numFmt w:val="decimal"/>
      <w:lvlText w:val="%7."/>
      <w:lvlJc w:val="left"/>
      <w:pPr>
        <w:ind w:left="6240" w:hanging="480"/>
      </w:pPr>
    </w:lvl>
    <w:lvl w:ilvl="7">
      <w:start w:val="1"/>
      <w:numFmt w:val="decimal"/>
      <w:lvlText w:val=""/>
      <w:lvlJc w:val="left"/>
      <w:pPr>
        <w:ind w:left="960" w:firstLine="0"/>
      </w:pPr>
    </w:lvl>
    <w:lvl w:ilvl="8">
      <w:start w:val="1"/>
      <w:numFmt w:val="decimal"/>
      <w:lvlText w:val=""/>
      <w:lvlJc w:val="left"/>
      <w:pPr>
        <w:ind w:left="960" w:firstLine="0"/>
      </w:pPr>
    </w:lvl>
  </w:abstractNum>
  <w:abstractNum w:abstractNumId="10" w15:restartNumberingAfterBreak="0">
    <w:nsid w:val="210D347A"/>
    <w:multiLevelType w:val="multilevel"/>
    <w:tmpl w:val="B12A4E5E"/>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2CD806C5"/>
    <w:multiLevelType w:val="hybridMultilevel"/>
    <w:tmpl w:val="0BF29C0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638410F"/>
    <w:multiLevelType w:val="multilevel"/>
    <w:tmpl w:val="624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57CBE"/>
    <w:multiLevelType w:val="multilevel"/>
    <w:tmpl w:val="B2EC8B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3BF564A3"/>
    <w:multiLevelType w:val="multilevel"/>
    <w:tmpl w:val="27E4D04E"/>
    <w:lvl w:ilvl="0">
      <w:start w:val="1"/>
      <w:numFmt w:val="decimal"/>
      <w:lvlText w:val="%1."/>
      <w:lvlJc w:val="left"/>
      <w:pPr>
        <w:ind w:left="960" w:hanging="480"/>
      </w:pPr>
    </w:lvl>
    <w:lvl w:ilvl="1">
      <w:start w:val="1"/>
      <w:numFmt w:val="decimal"/>
      <w:lvlText w:val="%2."/>
      <w:lvlJc w:val="left"/>
      <w:pPr>
        <w:ind w:left="1680" w:hanging="480"/>
      </w:pPr>
    </w:lvl>
    <w:lvl w:ilvl="2">
      <w:start w:val="1"/>
      <w:numFmt w:val="decimal"/>
      <w:lvlText w:val="%3."/>
      <w:lvlJc w:val="left"/>
      <w:pPr>
        <w:ind w:left="2400" w:hanging="480"/>
      </w:pPr>
    </w:lvl>
    <w:lvl w:ilvl="3">
      <w:start w:val="1"/>
      <w:numFmt w:val="decimal"/>
      <w:lvlText w:val="%4."/>
      <w:lvlJc w:val="left"/>
      <w:pPr>
        <w:ind w:left="3120" w:hanging="480"/>
      </w:pPr>
    </w:lvl>
    <w:lvl w:ilvl="4">
      <w:start w:val="1"/>
      <w:numFmt w:val="decimal"/>
      <w:lvlText w:val="%5."/>
      <w:lvlJc w:val="left"/>
      <w:pPr>
        <w:ind w:left="3840" w:hanging="480"/>
      </w:pPr>
    </w:lvl>
    <w:lvl w:ilvl="5">
      <w:start w:val="1"/>
      <w:numFmt w:val="decimal"/>
      <w:lvlText w:val="%6."/>
      <w:lvlJc w:val="left"/>
      <w:pPr>
        <w:ind w:left="4560" w:hanging="480"/>
      </w:pPr>
    </w:lvl>
    <w:lvl w:ilvl="6">
      <w:start w:val="1"/>
      <w:numFmt w:val="decimal"/>
      <w:lvlText w:val="%7."/>
      <w:lvlJc w:val="left"/>
      <w:pPr>
        <w:ind w:left="528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417A31EE"/>
    <w:multiLevelType w:val="multilevel"/>
    <w:tmpl w:val="63064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58131BC"/>
    <w:multiLevelType w:val="multilevel"/>
    <w:tmpl w:val="76F64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6D253B"/>
    <w:multiLevelType w:val="hybridMultilevel"/>
    <w:tmpl w:val="1194DD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639074D"/>
    <w:multiLevelType w:val="hybridMultilevel"/>
    <w:tmpl w:val="1598E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F2134"/>
    <w:multiLevelType w:val="hybridMultilevel"/>
    <w:tmpl w:val="08D89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9376E9F"/>
    <w:multiLevelType w:val="multilevel"/>
    <w:tmpl w:val="20C6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65513"/>
    <w:multiLevelType w:val="hybridMultilevel"/>
    <w:tmpl w:val="08D89E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8891412"/>
    <w:multiLevelType w:val="multilevel"/>
    <w:tmpl w:val="6412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A0790"/>
    <w:multiLevelType w:val="multilevel"/>
    <w:tmpl w:val="8606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804F1"/>
    <w:multiLevelType w:val="multilevel"/>
    <w:tmpl w:val="9906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00BE0"/>
    <w:multiLevelType w:val="multilevel"/>
    <w:tmpl w:val="98D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E077C"/>
    <w:multiLevelType w:val="hybridMultilevel"/>
    <w:tmpl w:val="87183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313814"/>
    <w:multiLevelType w:val="multilevel"/>
    <w:tmpl w:val="23246EFE"/>
    <w:lvl w:ilvl="0">
      <w:start w:val="1"/>
      <w:numFmt w:val="decimal"/>
      <w:lvlText w:val="%1."/>
      <w:lvlJc w:val="left"/>
      <w:pPr>
        <w:ind w:left="240" w:hanging="480"/>
      </w:pPr>
    </w:lvl>
    <w:lvl w:ilvl="1">
      <w:start w:val="1"/>
      <w:numFmt w:val="decimal"/>
      <w:lvlText w:val="%2."/>
      <w:lvlJc w:val="left"/>
      <w:pPr>
        <w:ind w:left="960" w:hanging="480"/>
      </w:pPr>
    </w:lvl>
    <w:lvl w:ilvl="2">
      <w:start w:val="1"/>
      <w:numFmt w:val="decimal"/>
      <w:lvlText w:val="%3."/>
      <w:lvlJc w:val="left"/>
      <w:pPr>
        <w:ind w:left="1680" w:hanging="480"/>
      </w:pPr>
    </w:lvl>
    <w:lvl w:ilvl="3">
      <w:start w:val="1"/>
      <w:numFmt w:val="decimal"/>
      <w:lvlText w:val="%4."/>
      <w:lvlJc w:val="left"/>
      <w:pPr>
        <w:ind w:left="2400" w:hanging="480"/>
      </w:pPr>
    </w:lvl>
    <w:lvl w:ilvl="4">
      <w:start w:val="1"/>
      <w:numFmt w:val="decimal"/>
      <w:lvlText w:val="%5."/>
      <w:lvlJc w:val="left"/>
      <w:pPr>
        <w:ind w:left="3120" w:hanging="480"/>
      </w:pPr>
    </w:lvl>
    <w:lvl w:ilvl="5">
      <w:start w:val="1"/>
      <w:numFmt w:val="decimal"/>
      <w:lvlText w:val="%6."/>
      <w:lvlJc w:val="left"/>
      <w:pPr>
        <w:ind w:left="3840" w:hanging="480"/>
      </w:pPr>
    </w:lvl>
    <w:lvl w:ilvl="6">
      <w:start w:val="1"/>
      <w:numFmt w:val="decimal"/>
      <w:lvlText w:val="%7."/>
      <w:lvlJc w:val="left"/>
      <w:pPr>
        <w:ind w:left="4560" w:hanging="480"/>
      </w:pPr>
    </w:lvl>
    <w:lvl w:ilvl="7">
      <w:start w:val="1"/>
      <w:numFmt w:val="decimal"/>
      <w:lvlText w:val=""/>
      <w:lvlJc w:val="left"/>
      <w:pPr>
        <w:ind w:left="720" w:firstLine="0"/>
      </w:pPr>
    </w:lvl>
    <w:lvl w:ilvl="8">
      <w:start w:val="1"/>
      <w:numFmt w:val="decimal"/>
      <w:lvlText w:val=""/>
      <w:lvlJc w:val="left"/>
      <w:pPr>
        <w:ind w:left="720" w:firstLine="0"/>
      </w:pPr>
    </w:lvl>
  </w:abstractNum>
  <w:abstractNum w:abstractNumId="28" w15:restartNumberingAfterBreak="0">
    <w:nsid w:val="7DDC2EEF"/>
    <w:multiLevelType w:val="multilevel"/>
    <w:tmpl w:val="7102C086"/>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7"/>
  </w:num>
  <w:num w:numId="2">
    <w:abstractNumId w:val="4"/>
  </w:num>
  <w:num w:numId="3">
    <w:abstractNumId w:val="8"/>
  </w:num>
  <w:num w:numId="4">
    <w:abstractNumId w:val="23"/>
  </w:num>
  <w:num w:numId="5">
    <w:abstractNumId w:val="6"/>
  </w:num>
  <w:num w:numId="6">
    <w:abstractNumId w:val="1"/>
  </w:num>
  <w:num w:numId="7">
    <w:abstractNumId w:val="22"/>
  </w:num>
  <w:num w:numId="8">
    <w:abstractNumId w:val="18"/>
  </w:num>
  <w:num w:numId="9">
    <w:abstractNumId w:val="20"/>
  </w:num>
  <w:num w:numId="10">
    <w:abstractNumId w:val="12"/>
  </w:num>
  <w:num w:numId="11">
    <w:abstractNumId w:val="25"/>
  </w:num>
  <w:num w:numId="12">
    <w:abstractNumId w:val="24"/>
  </w:num>
  <w:num w:numId="13">
    <w:abstractNumId w:val="19"/>
  </w:num>
  <w:num w:numId="14">
    <w:abstractNumId w:val="21"/>
  </w:num>
  <w:num w:numId="15">
    <w:abstractNumId w:val="11"/>
  </w:num>
  <w:num w:numId="16">
    <w:abstractNumId w:val="0"/>
  </w:num>
  <w:num w:numId="17">
    <w:abstractNumId w:val="15"/>
  </w:num>
  <w:num w:numId="18">
    <w:abstractNumId w:val="2"/>
  </w:num>
  <w:num w:numId="19">
    <w:abstractNumId w:val="9"/>
  </w:num>
  <w:num w:numId="20">
    <w:abstractNumId w:val="3"/>
  </w:num>
  <w:num w:numId="21">
    <w:abstractNumId w:val="5"/>
  </w:num>
  <w:num w:numId="22">
    <w:abstractNumId w:val="10"/>
  </w:num>
  <w:num w:numId="23">
    <w:abstractNumId w:val="27"/>
  </w:num>
  <w:num w:numId="24">
    <w:abstractNumId w:val="14"/>
  </w:num>
  <w:num w:numId="25">
    <w:abstractNumId w:val="28"/>
  </w:num>
  <w:num w:numId="26">
    <w:abstractNumId w:val="13"/>
  </w:num>
  <w:num w:numId="27">
    <w:abstractNumId w:val="7"/>
  </w:num>
  <w:num w:numId="28">
    <w:abstractNumId w:val="16"/>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FFC"/>
    <w:rsid w:val="00007C1F"/>
    <w:rsid w:val="00092622"/>
    <w:rsid w:val="00115C63"/>
    <w:rsid w:val="001318EC"/>
    <w:rsid w:val="0021415B"/>
    <w:rsid w:val="00232888"/>
    <w:rsid w:val="0025078F"/>
    <w:rsid w:val="00267E03"/>
    <w:rsid w:val="002B0DD6"/>
    <w:rsid w:val="003146DB"/>
    <w:rsid w:val="003231CB"/>
    <w:rsid w:val="003464F3"/>
    <w:rsid w:val="003573AA"/>
    <w:rsid w:val="00361BE8"/>
    <w:rsid w:val="00363D62"/>
    <w:rsid w:val="00371604"/>
    <w:rsid w:val="00375DAB"/>
    <w:rsid w:val="003A2491"/>
    <w:rsid w:val="003C4A85"/>
    <w:rsid w:val="004211EB"/>
    <w:rsid w:val="0044528B"/>
    <w:rsid w:val="00446B17"/>
    <w:rsid w:val="00476F54"/>
    <w:rsid w:val="004854D1"/>
    <w:rsid w:val="00495B3C"/>
    <w:rsid w:val="004C6734"/>
    <w:rsid w:val="004F2A1E"/>
    <w:rsid w:val="004F709A"/>
    <w:rsid w:val="00503E84"/>
    <w:rsid w:val="0052040C"/>
    <w:rsid w:val="0052217D"/>
    <w:rsid w:val="005339FD"/>
    <w:rsid w:val="0056070A"/>
    <w:rsid w:val="00587548"/>
    <w:rsid w:val="005A4CCF"/>
    <w:rsid w:val="005C4ADE"/>
    <w:rsid w:val="005D2F7F"/>
    <w:rsid w:val="005F433F"/>
    <w:rsid w:val="00600BA8"/>
    <w:rsid w:val="00645990"/>
    <w:rsid w:val="006552A9"/>
    <w:rsid w:val="00656953"/>
    <w:rsid w:val="00690CDE"/>
    <w:rsid w:val="006D6A55"/>
    <w:rsid w:val="006F5EF9"/>
    <w:rsid w:val="00701818"/>
    <w:rsid w:val="0071031D"/>
    <w:rsid w:val="00713D69"/>
    <w:rsid w:val="00723391"/>
    <w:rsid w:val="00757FC7"/>
    <w:rsid w:val="007658D5"/>
    <w:rsid w:val="00772193"/>
    <w:rsid w:val="007E2BE3"/>
    <w:rsid w:val="007E65D4"/>
    <w:rsid w:val="007F3634"/>
    <w:rsid w:val="00837AE9"/>
    <w:rsid w:val="00841F7F"/>
    <w:rsid w:val="00861737"/>
    <w:rsid w:val="0087577A"/>
    <w:rsid w:val="00890C3D"/>
    <w:rsid w:val="0089590B"/>
    <w:rsid w:val="0089695F"/>
    <w:rsid w:val="008B0E3B"/>
    <w:rsid w:val="00914456"/>
    <w:rsid w:val="00922CB1"/>
    <w:rsid w:val="009345FE"/>
    <w:rsid w:val="00956792"/>
    <w:rsid w:val="00996F98"/>
    <w:rsid w:val="009B403A"/>
    <w:rsid w:val="009C1BB1"/>
    <w:rsid w:val="009D429A"/>
    <w:rsid w:val="009D77D3"/>
    <w:rsid w:val="009E2BE4"/>
    <w:rsid w:val="00A316A0"/>
    <w:rsid w:val="00A40DC9"/>
    <w:rsid w:val="00A52189"/>
    <w:rsid w:val="00A53F96"/>
    <w:rsid w:val="00A545C6"/>
    <w:rsid w:val="00A57DE2"/>
    <w:rsid w:val="00A63146"/>
    <w:rsid w:val="00AB7B65"/>
    <w:rsid w:val="00AE41A4"/>
    <w:rsid w:val="00AE4757"/>
    <w:rsid w:val="00AE4B3D"/>
    <w:rsid w:val="00B32827"/>
    <w:rsid w:val="00B83DC1"/>
    <w:rsid w:val="00BC4C09"/>
    <w:rsid w:val="00BF1257"/>
    <w:rsid w:val="00C229AC"/>
    <w:rsid w:val="00C34311"/>
    <w:rsid w:val="00C34FC0"/>
    <w:rsid w:val="00C4500B"/>
    <w:rsid w:val="00C732E3"/>
    <w:rsid w:val="00C90942"/>
    <w:rsid w:val="00C91552"/>
    <w:rsid w:val="00CC3FFC"/>
    <w:rsid w:val="00CF44CD"/>
    <w:rsid w:val="00CF6284"/>
    <w:rsid w:val="00D30B0F"/>
    <w:rsid w:val="00D522D7"/>
    <w:rsid w:val="00D80D12"/>
    <w:rsid w:val="00DB50CE"/>
    <w:rsid w:val="00DD6B10"/>
    <w:rsid w:val="00E42467"/>
    <w:rsid w:val="00E463EF"/>
    <w:rsid w:val="00E5518C"/>
    <w:rsid w:val="00E74C28"/>
    <w:rsid w:val="00EA4ED8"/>
    <w:rsid w:val="00EB3909"/>
    <w:rsid w:val="00ED3661"/>
    <w:rsid w:val="00EF64C5"/>
    <w:rsid w:val="00F23744"/>
    <w:rsid w:val="00F63D33"/>
    <w:rsid w:val="00F674B0"/>
    <w:rsid w:val="00F83BC0"/>
    <w:rsid w:val="00F85E75"/>
    <w:rsid w:val="00FA0DBB"/>
    <w:rsid w:val="00FA5CFA"/>
    <w:rsid w:val="00FC4012"/>
    <w:rsid w:val="00FE3C53"/>
    <w:rsid w:val="00FF2A61"/>
    <w:rsid w:val="00FF72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2D5D2"/>
  <w15:chartTrackingRefBased/>
  <w15:docId w15:val="{CC18396D-A22D-4AE8-A099-12556020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36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F3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2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28B"/>
    <w:rPr>
      <w:rFonts w:ascii="Segoe UI" w:hAnsi="Segoe UI" w:cs="Segoe UI"/>
      <w:sz w:val="18"/>
      <w:szCs w:val="18"/>
    </w:rPr>
  </w:style>
  <w:style w:type="paragraph" w:styleId="Header">
    <w:name w:val="header"/>
    <w:basedOn w:val="Normal"/>
    <w:link w:val="HeaderChar"/>
    <w:uiPriority w:val="99"/>
    <w:unhideWhenUsed/>
    <w:rsid w:val="00F23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744"/>
  </w:style>
  <w:style w:type="paragraph" w:styleId="Footer">
    <w:name w:val="footer"/>
    <w:basedOn w:val="Normal"/>
    <w:link w:val="FooterChar"/>
    <w:uiPriority w:val="99"/>
    <w:unhideWhenUsed/>
    <w:rsid w:val="00F23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744"/>
  </w:style>
  <w:style w:type="character" w:styleId="Hyperlink">
    <w:name w:val="Hyperlink"/>
    <w:basedOn w:val="DefaultParagraphFont"/>
    <w:uiPriority w:val="99"/>
    <w:unhideWhenUsed/>
    <w:rsid w:val="001318EC"/>
    <w:rPr>
      <w:color w:val="0563C1" w:themeColor="hyperlink"/>
      <w:u w:val="single"/>
    </w:rPr>
  </w:style>
  <w:style w:type="paragraph" w:styleId="BodyText">
    <w:name w:val="Body Text"/>
    <w:basedOn w:val="Normal"/>
    <w:link w:val="BodyTextChar"/>
    <w:semiHidden/>
    <w:unhideWhenUsed/>
    <w:rsid w:val="001318EC"/>
    <w:pPr>
      <w:spacing w:after="0" w:line="240" w:lineRule="auto"/>
    </w:pPr>
    <w:rPr>
      <w:rFonts w:ascii="Times New Roman" w:eastAsia="Times New Roman" w:hAnsi="Times New Roman" w:cs="Times New Roman"/>
      <w:szCs w:val="20"/>
      <w:lang w:val="en-GB" w:eastAsia="en-GB"/>
    </w:rPr>
  </w:style>
  <w:style w:type="character" w:customStyle="1" w:styleId="BodyTextChar">
    <w:name w:val="Body Text Char"/>
    <w:basedOn w:val="DefaultParagraphFont"/>
    <w:link w:val="BodyText"/>
    <w:semiHidden/>
    <w:rsid w:val="001318EC"/>
    <w:rPr>
      <w:rFonts w:ascii="Times New Roman" w:eastAsia="Times New Roman" w:hAnsi="Times New Roman" w:cs="Times New Roman"/>
      <w:szCs w:val="20"/>
      <w:lang w:val="en-GB" w:eastAsia="en-GB"/>
    </w:rPr>
  </w:style>
  <w:style w:type="paragraph" w:styleId="BodyText2">
    <w:name w:val="Body Text 2"/>
    <w:basedOn w:val="Normal"/>
    <w:link w:val="BodyText2Char"/>
    <w:semiHidden/>
    <w:unhideWhenUsed/>
    <w:rsid w:val="001318EC"/>
    <w:pPr>
      <w:spacing w:after="0" w:line="240" w:lineRule="auto"/>
    </w:pPr>
    <w:rPr>
      <w:rFonts w:ascii="Times New Roman" w:eastAsia="Times New Roman" w:hAnsi="Times New Roman" w:cs="Times New Roman"/>
      <w:i/>
      <w:szCs w:val="20"/>
      <w:lang w:val="en-GB" w:eastAsia="en-GB"/>
    </w:rPr>
  </w:style>
  <w:style w:type="character" w:customStyle="1" w:styleId="BodyText2Char">
    <w:name w:val="Body Text 2 Char"/>
    <w:basedOn w:val="DefaultParagraphFont"/>
    <w:link w:val="BodyText2"/>
    <w:semiHidden/>
    <w:rsid w:val="001318EC"/>
    <w:rPr>
      <w:rFonts w:ascii="Times New Roman" w:eastAsia="Times New Roman" w:hAnsi="Times New Roman" w:cs="Times New Roman"/>
      <w:i/>
      <w:szCs w:val="20"/>
      <w:lang w:val="en-GB" w:eastAsia="en-GB"/>
    </w:rPr>
  </w:style>
  <w:style w:type="paragraph" w:styleId="ListParagraph">
    <w:name w:val="List Paragraph"/>
    <w:basedOn w:val="Normal"/>
    <w:uiPriority w:val="34"/>
    <w:qFormat/>
    <w:rsid w:val="001318EC"/>
    <w:pPr>
      <w:spacing w:after="0" w:line="240" w:lineRule="auto"/>
      <w:ind w:left="720"/>
      <w:contextualSpacing/>
    </w:pPr>
    <w:rPr>
      <w:rFonts w:ascii="Times New Roman" w:eastAsia="Times New Roman" w:hAnsi="Times New Roman" w:cs="Times New Roman"/>
      <w:szCs w:val="20"/>
      <w:lang w:val="en-GB" w:eastAsia="en-GB"/>
    </w:rPr>
  </w:style>
  <w:style w:type="paragraph" w:styleId="NormalWeb">
    <w:name w:val="Normal (Web)"/>
    <w:basedOn w:val="Normal"/>
    <w:uiPriority w:val="99"/>
    <w:unhideWhenUsed/>
    <w:rsid w:val="00357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F36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F363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22CB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661"/>
    <w:pPr>
      <w:outlineLvl w:val="9"/>
    </w:pPr>
  </w:style>
  <w:style w:type="paragraph" w:styleId="TOC1">
    <w:name w:val="toc 1"/>
    <w:basedOn w:val="Normal"/>
    <w:next w:val="Normal"/>
    <w:autoRedefine/>
    <w:uiPriority w:val="39"/>
    <w:unhideWhenUsed/>
    <w:rsid w:val="00ED3661"/>
    <w:pPr>
      <w:spacing w:after="100"/>
    </w:pPr>
  </w:style>
  <w:style w:type="paragraph" w:styleId="TOC2">
    <w:name w:val="toc 2"/>
    <w:basedOn w:val="Normal"/>
    <w:next w:val="Normal"/>
    <w:autoRedefine/>
    <w:uiPriority w:val="39"/>
    <w:unhideWhenUsed/>
    <w:rsid w:val="00ED3661"/>
    <w:pPr>
      <w:spacing w:after="100"/>
      <w:ind w:left="220"/>
    </w:pPr>
  </w:style>
  <w:style w:type="paragraph" w:styleId="TOC3">
    <w:name w:val="toc 3"/>
    <w:basedOn w:val="Normal"/>
    <w:next w:val="Normal"/>
    <w:autoRedefine/>
    <w:uiPriority w:val="39"/>
    <w:unhideWhenUsed/>
    <w:rsid w:val="00ED3661"/>
    <w:pPr>
      <w:spacing w:after="100"/>
      <w:ind w:left="440"/>
    </w:pPr>
  </w:style>
  <w:style w:type="paragraph" w:styleId="NoSpacing">
    <w:name w:val="No Spacing"/>
    <w:link w:val="NoSpacingChar"/>
    <w:uiPriority w:val="1"/>
    <w:qFormat/>
    <w:rsid w:val="00656953"/>
    <w:pPr>
      <w:spacing w:after="0" w:line="240" w:lineRule="auto"/>
    </w:pPr>
    <w:rPr>
      <w:rFonts w:eastAsiaTheme="minorEastAsia"/>
    </w:rPr>
  </w:style>
  <w:style w:type="character" w:customStyle="1" w:styleId="NoSpacingChar">
    <w:name w:val="No Spacing Char"/>
    <w:basedOn w:val="DefaultParagraphFont"/>
    <w:link w:val="NoSpacing"/>
    <w:uiPriority w:val="1"/>
    <w:rsid w:val="00656953"/>
    <w:rPr>
      <w:rFonts w:eastAsiaTheme="minorEastAsia"/>
    </w:rPr>
  </w:style>
  <w:style w:type="character" w:styleId="Strong">
    <w:name w:val="Strong"/>
    <w:basedOn w:val="DefaultParagraphFont"/>
    <w:uiPriority w:val="22"/>
    <w:qFormat/>
    <w:rsid w:val="008959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7343">
      <w:bodyDiv w:val="1"/>
      <w:marLeft w:val="0"/>
      <w:marRight w:val="0"/>
      <w:marTop w:val="0"/>
      <w:marBottom w:val="0"/>
      <w:divBdr>
        <w:top w:val="none" w:sz="0" w:space="0" w:color="auto"/>
        <w:left w:val="none" w:sz="0" w:space="0" w:color="auto"/>
        <w:bottom w:val="none" w:sz="0" w:space="0" w:color="auto"/>
        <w:right w:val="none" w:sz="0" w:space="0" w:color="auto"/>
      </w:divBdr>
      <w:divsChild>
        <w:div w:id="455374873">
          <w:marLeft w:val="0"/>
          <w:marRight w:val="0"/>
          <w:marTop w:val="0"/>
          <w:marBottom w:val="0"/>
          <w:divBdr>
            <w:top w:val="none" w:sz="0" w:space="0" w:color="auto"/>
            <w:left w:val="none" w:sz="0" w:space="0" w:color="auto"/>
            <w:bottom w:val="none" w:sz="0" w:space="0" w:color="auto"/>
            <w:right w:val="none" w:sz="0" w:space="0" w:color="auto"/>
          </w:divBdr>
        </w:div>
      </w:divsChild>
    </w:div>
    <w:div w:id="240023272">
      <w:bodyDiv w:val="1"/>
      <w:marLeft w:val="0"/>
      <w:marRight w:val="0"/>
      <w:marTop w:val="0"/>
      <w:marBottom w:val="0"/>
      <w:divBdr>
        <w:top w:val="none" w:sz="0" w:space="0" w:color="auto"/>
        <w:left w:val="none" w:sz="0" w:space="0" w:color="auto"/>
        <w:bottom w:val="none" w:sz="0" w:space="0" w:color="auto"/>
        <w:right w:val="none" w:sz="0" w:space="0" w:color="auto"/>
      </w:divBdr>
    </w:div>
    <w:div w:id="282463500">
      <w:bodyDiv w:val="1"/>
      <w:marLeft w:val="0"/>
      <w:marRight w:val="0"/>
      <w:marTop w:val="0"/>
      <w:marBottom w:val="0"/>
      <w:divBdr>
        <w:top w:val="none" w:sz="0" w:space="0" w:color="auto"/>
        <w:left w:val="none" w:sz="0" w:space="0" w:color="auto"/>
        <w:bottom w:val="none" w:sz="0" w:space="0" w:color="auto"/>
        <w:right w:val="none" w:sz="0" w:space="0" w:color="auto"/>
      </w:divBdr>
    </w:div>
    <w:div w:id="409039549">
      <w:bodyDiv w:val="1"/>
      <w:marLeft w:val="0"/>
      <w:marRight w:val="0"/>
      <w:marTop w:val="0"/>
      <w:marBottom w:val="0"/>
      <w:divBdr>
        <w:top w:val="none" w:sz="0" w:space="0" w:color="auto"/>
        <w:left w:val="none" w:sz="0" w:space="0" w:color="auto"/>
        <w:bottom w:val="none" w:sz="0" w:space="0" w:color="auto"/>
        <w:right w:val="none" w:sz="0" w:space="0" w:color="auto"/>
      </w:divBdr>
    </w:div>
    <w:div w:id="451677418">
      <w:bodyDiv w:val="1"/>
      <w:marLeft w:val="0"/>
      <w:marRight w:val="0"/>
      <w:marTop w:val="0"/>
      <w:marBottom w:val="0"/>
      <w:divBdr>
        <w:top w:val="none" w:sz="0" w:space="0" w:color="auto"/>
        <w:left w:val="none" w:sz="0" w:space="0" w:color="auto"/>
        <w:bottom w:val="none" w:sz="0" w:space="0" w:color="auto"/>
        <w:right w:val="none" w:sz="0" w:space="0" w:color="auto"/>
      </w:divBdr>
    </w:div>
    <w:div w:id="500706326">
      <w:bodyDiv w:val="1"/>
      <w:marLeft w:val="0"/>
      <w:marRight w:val="0"/>
      <w:marTop w:val="0"/>
      <w:marBottom w:val="0"/>
      <w:divBdr>
        <w:top w:val="none" w:sz="0" w:space="0" w:color="auto"/>
        <w:left w:val="none" w:sz="0" w:space="0" w:color="auto"/>
        <w:bottom w:val="none" w:sz="0" w:space="0" w:color="auto"/>
        <w:right w:val="none" w:sz="0" w:space="0" w:color="auto"/>
      </w:divBdr>
    </w:div>
    <w:div w:id="620458586">
      <w:bodyDiv w:val="1"/>
      <w:marLeft w:val="0"/>
      <w:marRight w:val="0"/>
      <w:marTop w:val="0"/>
      <w:marBottom w:val="0"/>
      <w:divBdr>
        <w:top w:val="none" w:sz="0" w:space="0" w:color="auto"/>
        <w:left w:val="none" w:sz="0" w:space="0" w:color="auto"/>
        <w:bottom w:val="none" w:sz="0" w:space="0" w:color="auto"/>
        <w:right w:val="none" w:sz="0" w:space="0" w:color="auto"/>
      </w:divBdr>
    </w:div>
    <w:div w:id="651763589">
      <w:bodyDiv w:val="1"/>
      <w:marLeft w:val="0"/>
      <w:marRight w:val="0"/>
      <w:marTop w:val="0"/>
      <w:marBottom w:val="0"/>
      <w:divBdr>
        <w:top w:val="none" w:sz="0" w:space="0" w:color="auto"/>
        <w:left w:val="none" w:sz="0" w:space="0" w:color="auto"/>
        <w:bottom w:val="none" w:sz="0" w:space="0" w:color="auto"/>
        <w:right w:val="none" w:sz="0" w:space="0" w:color="auto"/>
      </w:divBdr>
    </w:div>
    <w:div w:id="678166955">
      <w:bodyDiv w:val="1"/>
      <w:marLeft w:val="0"/>
      <w:marRight w:val="0"/>
      <w:marTop w:val="0"/>
      <w:marBottom w:val="0"/>
      <w:divBdr>
        <w:top w:val="none" w:sz="0" w:space="0" w:color="auto"/>
        <w:left w:val="none" w:sz="0" w:space="0" w:color="auto"/>
        <w:bottom w:val="none" w:sz="0" w:space="0" w:color="auto"/>
        <w:right w:val="none" w:sz="0" w:space="0" w:color="auto"/>
      </w:divBdr>
    </w:div>
    <w:div w:id="759638389">
      <w:bodyDiv w:val="1"/>
      <w:marLeft w:val="0"/>
      <w:marRight w:val="0"/>
      <w:marTop w:val="0"/>
      <w:marBottom w:val="0"/>
      <w:divBdr>
        <w:top w:val="none" w:sz="0" w:space="0" w:color="auto"/>
        <w:left w:val="none" w:sz="0" w:space="0" w:color="auto"/>
        <w:bottom w:val="none" w:sz="0" w:space="0" w:color="auto"/>
        <w:right w:val="none" w:sz="0" w:space="0" w:color="auto"/>
      </w:divBdr>
    </w:div>
    <w:div w:id="784932851">
      <w:bodyDiv w:val="1"/>
      <w:marLeft w:val="0"/>
      <w:marRight w:val="0"/>
      <w:marTop w:val="0"/>
      <w:marBottom w:val="0"/>
      <w:divBdr>
        <w:top w:val="none" w:sz="0" w:space="0" w:color="auto"/>
        <w:left w:val="none" w:sz="0" w:space="0" w:color="auto"/>
        <w:bottom w:val="none" w:sz="0" w:space="0" w:color="auto"/>
        <w:right w:val="none" w:sz="0" w:space="0" w:color="auto"/>
      </w:divBdr>
    </w:div>
    <w:div w:id="838931305">
      <w:bodyDiv w:val="1"/>
      <w:marLeft w:val="0"/>
      <w:marRight w:val="0"/>
      <w:marTop w:val="0"/>
      <w:marBottom w:val="0"/>
      <w:divBdr>
        <w:top w:val="none" w:sz="0" w:space="0" w:color="auto"/>
        <w:left w:val="none" w:sz="0" w:space="0" w:color="auto"/>
        <w:bottom w:val="none" w:sz="0" w:space="0" w:color="auto"/>
        <w:right w:val="none" w:sz="0" w:space="0" w:color="auto"/>
      </w:divBdr>
    </w:div>
    <w:div w:id="872110610">
      <w:bodyDiv w:val="1"/>
      <w:marLeft w:val="0"/>
      <w:marRight w:val="0"/>
      <w:marTop w:val="0"/>
      <w:marBottom w:val="0"/>
      <w:divBdr>
        <w:top w:val="none" w:sz="0" w:space="0" w:color="auto"/>
        <w:left w:val="none" w:sz="0" w:space="0" w:color="auto"/>
        <w:bottom w:val="none" w:sz="0" w:space="0" w:color="auto"/>
        <w:right w:val="none" w:sz="0" w:space="0" w:color="auto"/>
      </w:divBdr>
    </w:div>
    <w:div w:id="1179124582">
      <w:bodyDiv w:val="1"/>
      <w:marLeft w:val="0"/>
      <w:marRight w:val="0"/>
      <w:marTop w:val="0"/>
      <w:marBottom w:val="0"/>
      <w:divBdr>
        <w:top w:val="none" w:sz="0" w:space="0" w:color="auto"/>
        <w:left w:val="none" w:sz="0" w:space="0" w:color="auto"/>
        <w:bottom w:val="none" w:sz="0" w:space="0" w:color="auto"/>
        <w:right w:val="none" w:sz="0" w:space="0" w:color="auto"/>
      </w:divBdr>
    </w:div>
    <w:div w:id="1329091056">
      <w:bodyDiv w:val="1"/>
      <w:marLeft w:val="0"/>
      <w:marRight w:val="0"/>
      <w:marTop w:val="0"/>
      <w:marBottom w:val="0"/>
      <w:divBdr>
        <w:top w:val="none" w:sz="0" w:space="0" w:color="auto"/>
        <w:left w:val="none" w:sz="0" w:space="0" w:color="auto"/>
        <w:bottom w:val="none" w:sz="0" w:space="0" w:color="auto"/>
        <w:right w:val="none" w:sz="0" w:space="0" w:color="auto"/>
      </w:divBdr>
    </w:div>
    <w:div w:id="1487477773">
      <w:bodyDiv w:val="1"/>
      <w:marLeft w:val="0"/>
      <w:marRight w:val="0"/>
      <w:marTop w:val="0"/>
      <w:marBottom w:val="0"/>
      <w:divBdr>
        <w:top w:val="none" w:sz="0" w:space="0" w:color="auto"/>
        <w:left w:val="none" w:sz="0" w:space="0" w:color="auto"/>
        <w:bottom w:val="none" w:sz="0" w:space="0" w:color="auto"/>
        <w:right w:val="none" w:sz="0" w:space="0" w:color="auto"/>
      </w:divBdr>
    </w:div>
    <w:div w:id="1525096562">
      <w:bodyDiv w:val="1"/>
      <w:marLeft w:val="0"/>
      <w:marRight w:val="0"/>
      <w:marTop w:val="0"/>
      <w:marBottom w:val="0"/>
      <w:divBdr>
        <w:top w:val="none" w:sz="0" w:space="0" w:color="auto"/>
        <w:left w:val="none" w:sz="0" w:space="0" w:color="auto"/>
        <w:bottom w:val="none" w:sz="0" w:space="0" w:color="auto"/>
        <w:right w:val="none" w:sz="0" w:space="0" w:color="auto"/>
      </w:divBdr>
    </w:div>
    <w:div w:id="1555581234">
      <w:bodyDiv w:val="1"/>
      <w:marLeft w:val="0"/>
      <w:marRight w:val="0"/>
      <w:marTop w:val="0"/>
      <w:marBottom w:val="0"/>
      <w:divBdr>
        <w:top w:val="none" w:sz="0" w:space="0" w:color="auto"/>
        <w:left w:val="none" w:sz="0" w:space="0" w:color="auto"/>
        <w:bottom w:val="none" w:sz="0" w:space="0" w:color="auto"/>
        <w:right w:val="none" w:sz="0" w:space="0" w:color="auto"/>
      </w:divBdr>
    </w:div>
    <w:div w:id="1632249893">
      <w:bodyDiv w:val="1"/>
      <w:marLeft w:val="0"/>
      <w:marRight w:val="0"/>
      <w:marTop w:val="0"/>
      <w:marBottom w:val="0"/>
      <w:divBdr>
        <w:top w:val="none" w:sz="0" w:space="0" w:color="auto"/>
        <w:left w:val="none" w:sz="0" w:space="0" w:color="auto"/>
        <w:bottom w:val="none" w:sz="0" w:space="0" w:color="auto"/>
        <w:right w:val="none" w:sz="0" w:space="0" w:color="auto"/>
      </w:divBdr>
    </w:div>
    <w:div w:id="1908610399">
      <w:bodyDiv w:val="1"/>
      <w:marLeft w:val="0"/>
      <w:marRight w:val="0"/>
      <w:marTop w:val="0"/>
      <w:marBottom w:val="0"/>
      <w:divBdr>
        <w:top w:val="none" w:sz="0" w:space="0" w:color="auto"/>
        <w:left w:val="none" w:sz="0" w:space="0" w:color="auto"/>
        <w:bottom w:val="none" w:sz="0" w:space="0" w:color="auto"/>
        <w:right w:val="none" w:sz="0" w:space="0" w:color="auto"/>
      </w:divBdr>
    </w:div>
    <w:div w:id="2014608206">
      <w:bodyDiv w:val="1"/>
      <w:marLeft w:val="0"/>
      <w:marRight w:val="0"/>
      <w:marTop w:val="0"/>
      <w:marBottom w:val="0"/>
      <w:divBdr>
        <w:top w:val="none" w:sz="0" w:space="0" w:color="auto"/>
        <w:left w:val="none" w:sz="0" w:space="0" w:color="auto"/>
        <w:bottom w:val="none" w:sz="0" w:space="0" w:color="auto"/>
        <w:right w:val="none" w:sz="0" w:space="0" w:color="auto"/>
      </w:divBdr>
    </w:div>
    <w:div w:id="20633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onedrivetecpledgeconsulting\OneDrive%20-%20tpcsacademy\MShandbook\AZ-204T00A-Trainer-Files-Developing-solutions-for-Microsoft-Azure\Azure%20Function%20Project%20With%20Storage%20Queue.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azur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C:\onedrivetecpledgeconsulting\OneDrive%20-%20tpcsacademy\MShandbook\AZ-204T00A-Trainer-Files-Developing-solutions-for-Microsoft-Azure\Azure%20Function%20Project%20With%20Storage%20Queue.docx"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7C328-2956-40E2-B3B8-6FDFCE1F7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Project</vt:lpstr>
    </vt:vector>
  </TitlesOfParts>
  <Manager>OfficeTemplatesOnline.com</Manager>
  <Company>OfficeTemplatesOnline.com</Company>
  <LinksUpToDate>false</LinksUpToDate>
  <CharactersWithSpaces>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OfficeTemplatesOnline.com</dc:creator>
  <cp:keywords/>
  <dc:description/>
  <cp:lastModifiedBy>Admin</cp:lastModifiedBy>
  <cp:revision>2</cp:revision>
  <cp:lastPrinted>2020-05-07T12:20:00Z</cp:lastPrinted>
  <dcterms:created xsi:type="dcterms:W3CDTF">2022-06-25T17:05:00Z</dcterms:created>
  <dcterms:modified xsi:type="dcterms:W3CDTF">2022-06-25T17:05:00Z</dcterms:modified>
</cp:coreProperties>
</file>