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88E0" w14:textId="77777777" w:rsidR="001E2124" w:rsidRPr="001E2124" w:rsidRDefault="001E2124" w:rsidP="001E2124">
      <w:r w:rsidRPr="001E2124">
        <w:t>Here is a comprehensive breakdown of all the current RSI values as they are configured in your system today:</w:t>
      </w:r>
    </w:p>
    <w:p w14:paraId="1336BAA4" w14:textId="77777777" w:rsidR="001E2124" w:rsidRPr="001E2124" w:rsidRDefault="001E2124" w:rsidP="001E2124">
      <w:r w:rsidRPr="001E2124">
        <w:t>1. Central Configuration (System_Config.py)</w:t>
      </w:r>
    </w:p>
    <w:p w14:paraId="35A2E112" w14:textId="77777777" w:rsidR="001E2124" w:rsidRPr="001E2124" w:rsidRDefault="001E2124" w:rsidP="001E2124">
      <w:r w:rsidRPr="001E2124">
        <w:t>These are the global settings that govern the overall scanning and alert systems:</w:t>
      </w:r>
    </w:p>
    <w:p w14:paraId="44A151EC" w14:textId="77777777" w:rsidR="001E2124" w:rsidRPr="001E2124" w:rsidRDefault="001E2124" w:rsidP="001E2124">
      <w:pPr>
        <w:numPr>
          <w:ilvl w:val="0"/>
          <w:numId w:val="1"/>
        </w:numPr>
      </w:pPr>
      <w:r w:rsidRPr="001E2124">
        <w:rPr>
          <w:b/>
          <w:bCs/>
        </w:rPr>
        <w:t>CE_RSI_TRIGGER</w:t>
      </w:r>
      <w:r w:rsidRPr="001E2124">
        <w:t>: 61.0 </w:t>
      </w:r>
      <w:r w:rsidRPr="001E2124">
        <w:rPr>
          <w:i/>
          <w:iCs/>
        </w:rPr>
        <w:t>(RSI must be at or above this value to trigger a potential Call Trade)</w:t>
      </w:r>
    </w:p>
    <w:p w14:paraId="7BD0912A" w14:textId="77777777" w:rsidR="001E2124" w:rsidRPr="001E2124" w:rsidRDefault="001E2124" w:rsidP="001E2124">
      <w:pPr>
        <w:numPr>
          <w:ilvl w:val="0"/>
          <w:numId w:val="1"/>
        </w:numPr>
      </w:pPr>
      <w:r w:rsidRPr="001E2124">
        <w:rPr>
          <w:b/>
          <w:bCs/>
        </w:rPr>
        <w:t>PE_RSI_TRIGGER</w:t>
      </w:r>
      <w:r w:rsidRPr="001E2124">
        <w:t>: 40.0 </w:t>
      </w:r>
      <w:r w:rsidRPr="001E2124">
        <w:rPr>
          <w:i/>
          <w:iCs/>
        </w:rPr>
        <w:t>(RSI must be at or below this value to trigger a potential Put Trade)</w:t>
      </w:r>
    </w:p>
    <w:p w14:paraId="0B5DEE93" w14:textId="77777777" w:rsidR="001E2124" w:rsidRPr="001E2124" w:rsidRDefault="001E2124" w:rsidP="001E2124">
      <w:pPr>
        <w:numPr>
          <w:ilvl w:val="0"/>
          <w:numId w:val="1"/>
        </w:numPr>
      </w:pPr>
      <w:r w:rsidRPr="001E2124">
        <w:rPr>
          <w:b/>
          <w:bCs/>
        </w:rPr>
        <w:t>CE_RSI_MIN</w:t>
      </w:r>
      <w:r w:rsidRPr="001E2124">
        <w:t>: 61.0 </w:t>
      </w:r>
      <w:r w:rsidRPr="001E2124">
        <w:rPr>
          <w:i/>
          <w:iCs/>
        </w:rPr>
        <w:t>(Lower boundary of Call RSI alerts)</w:t>
      </w:r>
    </w:p>
    <w:p w14:paraId="2D9629B0" w14:textId="77777777" w:rsidR="001E2124" w:rsidRPr="001E2124" w:rsidRDefault="001E2124" w:rsidP="001E2124">
      <w:pPr>
        <w:numPr>
          <w:ilvl w:val="0"/>
          <w:numId w:val="1"/>
        </w:numPr>
      </w:pPr>
      <w:r w:rsidRPr="001E2124">
        <w:rPr>
          <w:b/>
          <w:bCs/>
        </w:rPr>
        <w:t>CE_RSI_MAX</w:t>
      </w:r>
      <w:r w:rsidRPr="001E2124">
        <w:t>: 90.0 </w:t>
      </w:r>
      <w:r w:rsidRPr="001E2124">
        <w:rPr>
          <w:i/>
          <w:iCs/>
        </w:rPr>
        <w:t>(Upper boundary of Call RSI alerts)</w:t>
      </w:r>
    </w:p>
    <w:p w14:paraId="74CA05D3" w14:textId="77777777" w:rsidR="001E2124" w:rsidRPr="001E2124" w:rsidRDefault="001E2124" w:rsidP="001E2124">
      <w:pPr>
        <w:numPr>
          <w:ilvl w:val="0"/>
          <w:numId w:val="1"/>
        </w:numPr>
      </w:pPr>
      <w:r w:rsidRPr="001E2124">
        <w:rPr>
          <w:b/>
          <w:bCs/>
        </w:rPr>
        <w:t>PE_RSI_MIN</w:t>
      </w:r>
      <w:r w:rsidRPr="001E2124">
        <w:t>: 10.0 </w:t>
      </w:r>
      <w:r w:rsidRPr="001E2124">
        <w:rPr>
          <w:i/>
          <w:iCs/>
        </w:rPr>
        <w:t>(Lower boundary of Put RSI alerts)</w:t>
      </w:r>
    </w:p>
    <w:p w14:paraId="054E5509" w14:textId="77777777" w:rsidR="001E2124" w:rsidRPr="001E2124" w:rsidRDefault="001E2124" w:rsidP="001E2124">
      <w:pPr>
        <w:numPr>
          <w:ilvl w:val="0"/>
          <w:numId w:val="1"/>
        </w:numPr>
      </w:pPr>
      <w:r w:rsidRPr="001E2124">
        <w:rPr>
          <w:b/>
          <w:bCs/>
        </w:rPr>
        <w:t>PE_RSI_MAX</w:t>
      </w:r>
      <w:r w:rsidRPr="001E2124">
        <w:t>: 40.0 </w:t>
      </w:r>
      <w:r w:rsidRPr="001E2124">
        <w:rPr>
          <w:i/>
          <w:iCs/>
        </w:rPr>
        <w:t>(Upper boundary of Put RSI alerts)</w:t>
      </w:r>
    </w:p>
    <w:p w14:paraId="2920E49B" w14:textId="77777777" w:rsidR="001E2124" w:rsidRPr="001E2124" w:rsidRDefault="001E2124" w:rsidP="001E2124">
      <w:r w:rsidRPr="001E2124">
        <w:pict w14:anchorId="0FC7682D">
          <v:rect id="_x0000_i1037" style="width:444pt;height:.75pt" o:hrpct="0" o:hralign="center" o:hrstd="t" o:hr="t" fillcolor="#a0a0a0" stroked="f"/>
        </w:pict>
      </w:r>
    </w:p>
    <w:p w14:paraId="6DEED9D5" w14:textId="77777777" w:rsidR="001E2124" w:rsidRPr="001E2124" w:rsidRDefault="001E2124" w:rsidP="001E2124">
      <w:r w:rsidRPr="001E2124">
        <w:t>2. Strategy Engine: Pullback Call Buys (Uptrend_Buy.py)</w:t>
      </w:r>
    </w:p>
    <w:p w14:paraId="7F27C42D" w14:textId="77777777" w:rsidR="001E2124" w:rsidRPr="001E2124" w:rsidRDefault="001E2124" w:rsidP="001E2124">
      <w:r w:rsidRPr="001E2124">
        <w:t>This governs 1m pullback signals for Call Options:</w:t>
      </w:r>
    </w:p>
    <w:p w14:paraId="339DDFAB" w14:textId="77777777" w:rsidR="001E2124" w:rsidRPr="001E2124" w:rsidRDefault="001E2124" w:rsidP="001E2124">
      <w:pPr>
        <w:numPr>
          <w:ilvl w:val="0"/>
          <w:numId w:val="2"/>
        </w:numPr>
      </w:pPr>
      <w:r w:rsidRPr="001E2124">
        <w:rPr>
          <w:b/>
          <w:bCs/>
        </w:rPr>
        <w:t>Minimum RSI Allowed</w:t>
      </w:r>
      <w:r w:rsidRPr="001E2124">
        <w:t>: 45.0</w:t>
      </w:r>
    </w:p>
    <w:p w14:paraId="4A9A7D8F" w14:textId="77777777" w:rsidR="001E2124" w:rsidRPr="001E2124" w:rsidRDefault="001E2124" w:rsidP="001E2124">
      <w:pPr>
        <w:numPr>
          <w:ilvl w:val="0"/>
          <w:numId w:val="2"/>
        </w:numPr>
      </w:pPr>
      <w:r w:rsidRPr="001E2124">
        <w:rPr>
          <w:b/>
          <w:bCs/>
        </w:rPr>
        <w:t>Maximum RSI Allowed (FOMO Ceiling)</w:t>
      </w:r>
      <w:r w:rsidRPr="001E2124">
        <w:t>: 75.0</w:t>
      </w:r>
    </w:p>
    <w:p w14:paraId="23CFBA02" w14:textId="77777777" w:rsidR="001E2124" w:rsidRPr="001E2124" w:rsidRDefault="001E2124" w:rsidP="001E2124">
      <w:pPr>
        <w:numPr>
          <w:ilvl w:val="0"/>
          <w:numId w:val="2"/>
        </w:numPr>
      </w:pPr>
      <w:r w:rsidRPr="001E2124">
        <w:rPr>
          <w:b/>
          <w:bCs/>
        </w:rPr>
        <w:t>Required Momentum</w:t>
      </w:r>
      <w:r w:rsidRPr="001E2124">
        <w:t>: RSI must be </w:t>
      </w:r>
      <w:r w:rsidRPr="001E2124">
        <w:rPr>
          <w:b/>
          <w:bCs/>
        </w:rPr>
        <w:t>rolling up</w:t>
      </w:r>
      <w:r w:rsidRPr="001E2124">
        <w:t> (Current RSI &gt; Previous RSI).</w:t>
      </w:r>
    </w:p>
    <w:p w14:paraId="731F9725" w14:textId="77777777" w:rsidR="001E2124" w:rsidRPr="001E2124" w:rsidRDefault="001E2124" w:rsidP="001E2124">
      <w:r w:rsidRPr="001E2124">
        <w:pict w14:anchorId="6FF44A4E">
          <v:rect id="_x0000_i1038" style="width:444pt;height:.75pt" o:hrpct="0" o:hralign="center" o:hrstd="t" o:hr="t" fillcolor="#a0a0a0" stroked="f"/>
        </w:pict>
      </w:r>
    </w:p>
    <w:p w14:paraId="1DF65E08" w14:textId="77777777" w:rsidR="001E2124" w:rsidRPr="001E2124" w:rsidRDefault="001E2124" w:rsidP="001E2124">
      <w:r w:rsidRPr="001E2124">
        <w:t>3. Strategy Engine: Pullback Put Buys (Downtrend_Sell.py)</w:t>
      </w:r>
    </w:p>
    <w:p w14:paraId="0F82087D" w14:textId="77777777" w:rsidR="001E2124" w:rsidRPr="001E2124" w:rsidRDefault="001E2124" w:rsidP="001E2124">
      <w:r w:rsidRPr="001E2124">
        <w:t>This governs 1m pullback signals for Put Options:</w:t>
      </w:r>
    </w:p>
    <w:p w14:paraId="0A8C6400" w14:textId="77777777" w:rsidR="001E2124" w:rsidRPr="001E2124" w:rsidRDefault="001E2124" w:rsidP="001E2124">
      <w:pPr>
        <w:numPr>
          <w:ilvl w:val="0"/>
          <w:numId w:val="3"/>
        </w:numPr>
      </w:pPr>
      <w:r w:rsidRPr="001E2124">
        <w:rPr>
          <w:b/>
          <w:bCs/>
        </w:rPr>
        <w:t>Minimum RSI Allowed</w:t>
      </w:r>
      <w:r w:rsidRPr="001E2124">
        <w:t>: 25.0</w:t>
      </w:r>
    </w:p>
    <w:p w14:paraId="46E51D81" w14:textId="77777777" w:rsidR="001E2124" w:rsidRPr="001E2124" w:rsidRDefault="001E2124" w:rsidP="001E2124">
      <w:pPr>
        <w:numPr>
          <w:ilvl w:val="0"/>
          <w:numId w:val="3"/>
        </w:numPr>
      </w:pPr>
      <w:r w:rsidRPr="001E2124">
        <w:rPr>
          <w:b/>
          <w:bCs/>
        </w:rPr>
        <w:t>Maximum RSI Allowed</w:t>
      </w:r>
      <w:r w:rsidRPr="001E2124">
        <w:t>: 55.0</w:t>
      </w:r>
    </w:p>
    <w:p w14:paraId="5EA9BEF8" w14:textId="77777777" w:rsidR="001E2124" w:rsidRPr="001E2124" w:rsidRDefault="001E2124" w:rsidP="001E2124">
      <w:pPr>
        <w:numPr>
          <w:ilvl w:val="0"/>
          <w:numId w:val="3"/>
        </w:numPr>
      </w:pPr>
      <w:r w:rsidRPr="001E2124">
        <w:rPr>
          <w:b/>
          <w:bCs/>
        </w:rPr>
        <w:t>Required Momentum</w:t>
      </w:r>
      <w:r w:rsidRPr="001E2124">
        <w:t>: RSI must be </w:t>
      </w:r>
      <w:r w:rsidRPr="001E2124">
        <w:rPr>
          <w:b/>
          <w:bCs/>
        </w:rPr>
        <w:t>rolling down</w:t>
      </w:r>
      <w:r w:rsidRPr="001E2124">
        <w:t> (Current RSI &lt; Previous RSI).</w:t>
      </w:r>
    </w:p>
    <w:p w14:paraId="1F87CEB6" w14:textId="77777777" w:rsidR="00943589" w:rsidRDefault="00943589"/>
    <w:sectPr w:rsidR="00943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84E"/>
    <w:multiLevelType w:val="multilevel"/>
    <w:tmpl w:val="DCD8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15128C"/>
    <w:multiLevelType w:val="multilevel"/>
    <w:tmpl w:val="82D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8670A2"/>
    <w:multiLevelType w:val="multilevel"/>
    <w:tmpl w:val="94C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7483000">
    <w:abstractNumId w:val="0"/>
  </w:num>
  <w:num w:numId="2" w16cid:durableId="530187799">
    <w:abstractNumId w:val="1"/>
  </w:num>
  <w:num w:numId="3" w16cid:durableId="1427846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24"/>
    <w:rsid w:val="00185F0B"/>
    <w:rsid w:val="001E2124"/>
    <w:rsid w:val="00943589"/>
    <w:rsid w:val="00B4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0C0F"/>
  <w15:chartTrackingRefBased/>
  <w15:docId w15:val="{CF60E0CD-C237-471D-80EE-40C579F9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Ghosh</dc:creator>
  <cp:keywords/>
  <dc:description/>
  <cp:lastModifiedBy>Biplab Ghosh</cp:lastModifiedBy>
  <cp:revision>1</cp:revision>
  <dcterms:created xsi:type="dcterms:W3CDTF">2026-05-31T00:43:00Z</dcterms:created>
  <dcterms:modified xsi:type="dcterms:W3CDTF">2026-05-31T00:44:00Z</dcterms:modified>
</cp:coreProperties>
</file>