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0"/>
      </w:pPr>
    </w:p>
    <w:p>
      <w:pPr>
        <w:spacing w:before="0" w:after="120"/>
        <w:jc w:val="center"/>
      </w:pPr>
      <w:r>
        <w:rPr>
          <w:rFonts w:ascii="Arial" w:cs="Arial" w:eastAsia="Arial" w:hAnsi="Arial"/>
          <w:b/>
          <w:bCs/>
          <w:color w:val="0A1628"/>
          <w:sz w:val="64"/>
          <w:szCs w:val="64"/>
        </w:rPr>
        <w:t xml:space="preserve">SOLIDITY LABS</w:t>
      </w:r>
    </w:p>
    <w:p>
      <w:pPr>
        <w:spacing w:before="0" w:after="80"/>
        <w:jc w:val="center"/>
      </w:pPr>
      <w:r>
        <w:rPr>
          <w:rFonts w:ascii="Arial" w:cs="Arial" w:eastAsia="Arial" w:hAnsi="Arial"/>
          <w:color w:val="4F46E5"/>
          <w:sz w:val="36"/>
          <w:szCs w:val="36"/>
        </w:rPr>
        <w:t xml:space="preserve">Website Blueprint — Phase 2</w:t>
      </w:r>
    </w:p>
    <w:p>
      <w:pPr>
        <w:pBdr>
          <w:bottom w:val="single" w:color="4F46E5" w:sz="4" w:space="1"/>
        </w:pBdr>
        <w:spacing w:before="0" w:after="240"/>
        <w:jc w:val="center"/>
      </w:pPr>
    </w:p>
    <w:p>
      <w:pPr>
        <w:spacing w:before="240" w:after="80"/>
        <w:jc w:val="center"/>
      </w:pPr>
      <w:r>
        <w:rPr>
          <w:rFonts w:ascii="Arial" w:cs="Arial" w:eastAsia="Arial" w:hAnsi="Arial"/>
          <w:b/>
          <w:bCs/>
          <w:color w:val="343A40"/>
          <w:sz w:val="28"/>
          <w:szCs w:val="28"/>
        </w:rPr>
        <w:t xml:space="preserve">Complete Website Architecture</w:t>
      </w:r>
    </w:p>
    <w:p>
      <w:pPr>
        <w:spacing w:before="0" w:after="480"/>
        <w:jc w:val="center"/>
      </w:pPr>
      <w:r>
        <w:rPr>
          <w:rFonts w:ascii="Arial" w:cs="Arial" w:eastAsia="Arial" w:hAnsi="Arial"/>
          <w:color w:val="6C757D"/>
          <w:sz w:val="22"/>
          <w:szCs w:val="22"/>
        </w:rPr>
        <w:t xml:space="preserve">Developer Handoff Document · Confidential · March 2026</w:t>
      </w:r>
    </w:p>
    <w:p>
      <w:pPr>
        <w:spacing w:before="480" w:after="80"/>
        <w:jc w:val="center"/>
      </w:pPr>
      <w:r>
        <w:rPr>
          <w:rFonts w:ascii="Arial" w:cs="Arial" w:eastAsia="Arial" w:hAnsi="Arial"/>
          <w:b/>
          <w:bCs/>
          <w:color w:val="0D9488"/>
          <w:sz w:val="22"/>
          <w:szCs w:val="22"/>
        </w:rPr>
        <w:t xml:space="preserve">Domain: SolidityLabs.ai</w:t>
      </w:r>
    </w:p>
    <w:p>
      <w:pPr>
        <w:jc w:val="center"/>
      </w:pPr>
      <w:r>
        <w:rPr>
          <w:rFonts w:ascii="Arial" w:cs="Arial" w:eastAsia="Arial" w:hAnsi="Arial"/>
          <w:color w:val="6C757D"/>
          <w:sz w:val="22"/>
          <w:szCs w:val="22"/>
        </w:rPr>
        <w:t xml:space="preserve">Stack: Next.js 14 · Tailwind CSS · Sanity CMS · Vercel</w:t>
      </w:r>
    </w:p>
    <w:p>
      <w:pPr>
        <w:jc w:val="center"/>
      </w:pPr>
      <w:r>
        <w:rPr>
          <w:rFonts w:ascii="Arial" w:cs="Arial" w:eastAsia="Arial" w:hAnsi="Arial"/>
          <w:color w:val="6C757D"/>
          <w:sz w:val="22"/>
          <w:szCs w:val="22"/>
        </w:rPr>
        <w:t xml:space="preserve">Forms: HubSpot  ·  Analytics: GA4 + Microsoft Clarity</w:t>
      </w:r>
    </w:p>
    <w:p>
      <w:r>
        <w:br w:type="page"/>
      </w:r>
    </w:p>
    <w:p>
      <w:pPr>
        <w:pStyle w:val="Heading1"/>
        <w:pBdr>
          <w:bottom w:val="single" w:color="4F46E5" w:sz="6" w:space="1"/>
        </w:pBdr>
        <w:spacing w:before="400" w:after="160"/>
      </w:pPr>
      <w:r>
        <w:rPr>
          <w:rFonts w:ascii="Arial" w:cs="Arial" w:eastAsia="Arial" w:hAnsi="Arial"/>
          <w:b/>
          <w:bCs/>
          <w:color w:val="0A1628"/>
        </w:rPr>
        <w:t xml:space="preserve">Document Information</w:t>
      </w:r>
    </w:p>
    <w:p>
      <w:pPr>
        <w:spacing w:before="60" w:after="60"/>
      </w:pPr>
      <w:r>
        <w:rPr>
          <w:rFonts w:ascii="Arial" w:cs="Arial" w:eastAsia="Arial" w:hAnsi="Arial"/>
          <w:color w:val="374151"/>
          <w:sz w:val="22"/>
          <w:szCs w:val="22"/>
        </w:rPr>
        <w:t xml:space="preserve">This document is the complete website architecture for Solidity Labs. It is the developer's primary build specification for the website at SolidityLabs.ai. Every page, every URL, every build priority, every technical instruction is defined here.</w:t>
      </w:r>
    </w:p>
    <w:p>
      <w:pPr>
        <w:spacing w:before="80" w:after="80"/>
      </w:pPr>
      <w:r>
        <w:t xml:space="preserve"/>
      </w:r>
    </w:p>
    <w:p>
      <w:pPr>
        <w:spacing w:before="80" w:after="40"/>
      </w:pPr>
      <w:r>
        <w:rPr>
          <w:rFonts w:ascii="Arial" w:cs="Arial" w:eastAsia="Arial" w:hAnsi="Arial"/>
          <w:b/>
          <w:bCs/>
          <w:color w:val="343A40"/>
          <w:sz w:val="22"/>
          <w:szCs w:val="22"/>
        </w:rPr>
        <w:t xml:space="preserve">How to use this document:</w:t>
      </w:r>
    </w:p>
    <w:p>
      <w:pPr>
        <w:pStyle w:val="ListParagraph"/>
        <w:numPr>
          <w:ilvl w:val="0"/>
          <w:numId w:val="2"/>
        </w:numPr>
        <w:spacing w:before="40" w:after="40"/>
      </w:pPr>
      <w:r>
        <w:rPr>
          <w:rFonts w:ascii="Arial" w:cs="Arial" w:eastAsia="Arial" w:hAnsi="Arial"/>
          <w:color w:val="374151"/>
          <w:sz w:val="22"/>
          <w:szCs w:val="22"/>
        </w:rPr>
        <w:t xml:space="preserve">Read Section 1 (Architecture Principles) before writing a single line of code.</w:t>
      </w:r>
    </w:p>
    <w:p>
      <w:pPr>
        <w:pStyle w:val="ListParagraph"/>
        <w:numPr>
          <w:ilvl w:val="0"/>
          <w:numId w:val="2"/>
        </w:numPr>
        <w:spacing w:before="40" w:after="40"/>
      </w:pPr>
      <w:r>
        <w:rPr>
          <w:rFonts w:ascii="Arial" w:cs="Arial" w:eastAsia="Arial" w:hAnsi="Arial"/>
          <w:color w:val="374151"/>
          <w:sz w:val="22"/>
          <w:szCs w:val="22"/>
        </w:rPr>
        <w:t xml:space="preserve">Section 2 defines the tech stack — no deviations without founder approval.</w:t>
      </w:r>
    </w:p>
    <w:p>
      <w:pPr>
        <w:pStyle w:val="ListParagraph"/>
        <w:numPr>
          <w:ilvl w:val="0"/>
          <w:numId w:val="2"/>
        </w:numPr>
        <w:spacing w:before="40" w:after="40"/>
      </w:pPr>
      <w:r>
        <w:rPr>
          <w:rFonts w:ascii="Arial" w:cs="Arial" w:eastAsia="Arial" w:hAnsi="Arial"/>
          <w:color w:val="374151"/>
          <w:sz w:val="22"/>
          <w:szCs w:val="22"/>
        </w:rPr>
        <w:t xml:space="preserve">Sections 3 onwards define every page, URL, and build priority.</w:t>
      </w:r>
    </w:p>
    <w:p>
      <w:pPr>
        <w:pStyle w:val="ListParagraph"/>
        <w:numPr>
          <w:ilvl w:val="0"/>
          <w:numId w:val="2"/>
        </w:numPr>
        <w:spacing w:before="40" w:after="40"/>
      </w:pPr>
      <w:r>
        <w:rPr>
          <w:rFonts w:ascii="Arial" w:cs="Arial" w:eastAsia="Arial" w:hAnsi="Arial"/>
          <w:color w:val="374151"/>
          <w:sz w:val="22"/>
          <w:szCs w:val="22"/>
        </w:rPr>
        <w:t xml:space="preserve">Build Phase A first (go-live target: Week 1–2). Then Phase B, C, D sequentially.</w:t>
      </w:r>
    </w:p>
    <w:p>
      <w:pPr>
        <w:pStyle w:val="ListParagraph"/>
        <w:numPr>
          <w:ilvl w:val="0"/>
          <w:numId w:val="2"/>
        </w:numPr>
        <w:spacing w:before="40" w:after="40"/>
      </w:pPr>
      <w:r>
        <w:rPr>
          <w:rFonts w:ascii="Arial" w:cs="Arial" w:eastAsia="Arial" w:hAnsi="Arial"/>
          <w:color w:val="374151"/>
          <w:sz w:val="22"/>
          <w:szCs w:val="22"/>
        </w:rPr>
        <w:t xml:space="preserve">Every URL must match exactly as written — SEO depends on URL consistency from Day 1.</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none" w:color="FFFFFF" w:sz="0"/>
              <w:left w:val="none" w:color="FFFFFF" w:sz="0"/>
              <w:bottom w:val="none" w:color="FFFFFF" w:sz="0"/>
              <w:right w:val="none" w:color="FFFFFF" w:sz="0"/>
            </w:tcBorders>
            <w:shd w:fill="0A1628" w:val="clear"/>
            <w:tcMar>
              <w:top w:type="dxa" w:w="60"/>
              <w:left w:type="dxa" w:w="120"/>
              <w:bottom w:type="dxa" w:w="60"/>
              <w:right w:type="dxa" w:w="120"/>
            </w:tcMar>
            <w:vAlign w:val="center"/>
          </w:tcPr>
          <w:p>
            <w:pPr>
              <w:jc w:val="center"/>
            </w:pPr>
            <w:r>
              <w:rPr>
                <w:rFonts w:ascii="Arial" w:cs="Arial" w:eastAsia="Arial" w:hAnsi="Arial"/>
                <w:b/>
                <w:bCs/>
                <w:color w:val="FFFFFF"/>
                <w:sz w:val="18"/>
                <w:szCs w:val="18"/>
              </w:rPr>
              <w:t xml:space="preserve">129+
Core Pages</w:t>
            </w:r>
          </w:p>
        </w:tc>
        <w:tc>
          <w:tcPr>
            <w:tcW w:type="dxa" w:w="2340"/>
            <w:tcBorders>
              <w:top w:val="none" w:color="FFFFFF" w:sz="0"/>
              <w:left w:val="none" w:color="FFFFFF" w:sz="0"/>
              <w:bottom w:val="none" w:color="FFFFFF" w:sz="0"/>
              <w:right w:val="none" w:color="FFFFFF" w:sz="0"/>
            </w:tcBorders>
            <w:shd w:fill="4F46E5" w:val="clear"/>
            <w:tcMar>
              <w:top w:type="dxa" w:w="60"/>
              <w:left w:type="dxa" w:w="120"/>
              <w:bottom w:type="dxa" w:w="60"/>
              <w:right w:type="dxa" w:w="120"/>
            </w:tcMar>
            <w:vAlign w:val="center"/>
          </w:tcPr>
          <w:p>
            <w:pPr>
              <w:jc w:val="center"/>
            </w:pPr>
            <w:r>
              <w:rPr>
                <w:rFonts w:ascii="Arial" w:cs="Arial" w:eastAsia="Arial" w:hAnsi="Arial"/>
                <w:b/>
                <w:bCs/>
                <w:color w:val="FFFFFF"/>
                <w:sz w:val="18"/>
                <w:szCs w:val="18"/>
              </w:rPr>
              <w:t xml:space="preserve">800+
Blog Articles</w:t>
            </w:r>
          </w:p>
        </w:tc>
        <w:tc>
          <w:tcPr>
            <w:tcW w:type="dxa" w:w="2340"/>
            <w:tcBorders>
              <w:top w:val="none" w:color="FFFFFF" w:sz="0"/>
              <w:left w:val="none" w:color="FFFFFF" w:sz="0"/>
              <w:bottom w:val="none" w:color="FFFFFF" w:sz="0"/>
              <w:right w:val="none" w:color="FFFFFF" w:sz="0"/>
            </w:tcBorders>
            <w:shd w:fill="0D9488" w:val="clear"/>
            <w:tcMar>
              <w:top w:type="dxa" w:w="60"/>
              <w:left w:type="dxa" w:w="120"/>
              <w:bottom w:type="dxa" w:w="60"/>
              <w:right w:type="dxa" w:w="120"/>
            </w:tcMar>
            <w:vAlign w:val="center"/>
          </w:tcPr>
          <w:p>
            <w:pPr>
              <w:jc w:val="center"/>
            </w:pPr>
            <w:r>
              <w:rPr>
                <w:rFonts w:ascii="Arial" w:cs="Arial" w:eastAsia="Arial" w:hAnsi="Arial"/>
                <w:b/>
                <w:bCs/>
                <w:color w:val="FFFFFF"/>
                <w:sz w:val="18"/>
                <w:szCs w:val="18"/>
              </w:rPr>
              <w:t xml:space="preserve">11
Service Hubs</w:t>
            </w:r>
          </w:p>
        </w:tc>
        <w:tc>
          <w:tcPr>
            <w:tcW w:type="dxa" w:w="2340"/>
            <w:tcBorders>
              <w:top w:val="none" w:color="FFFFFF" w:sz="0"/>
              <w:left w:val="none" w:color="FFFFFF" w:sz="0"/>
              <w:bottom w:val="none" w:color="FFFFFF" w:sz="0"/>
              <w:right w:val="none" w:color="FFFFFF" w:sz="0"/>
            </w:tcBorders>
            <w:shd w:fill="D97706" w:val="clear"/>
            <w:tcMar>
              <w:top w:type="dxa" w:w="60"/>
              <w:left w:type="dxa" w:w="120"/>
              <w:bottom w:type="dxa" w:w="60"/>
              <w:right w:type="dxa" w:w="120"/>
            </w:tcMar>
            <w:vAlign w:val="center"/>
          </w:tcPr>
          <w:p>
            <w:pPr>
              <w:jc w:val="center"/>
            </w:pPr>
            <w:r>
              <w:rPr>
                <w:rFonts w:ascii="Arial" w:cs="Arial" w:eastAsia="Arial" w:hAnsi="Arial"/>
                <w:b/>
                <w:bCs/>
                <w:color w:val="FFFFFF"/>
                <w:sz w:val="18"/>
                <w:szCs w:val="18"/>
              </w:rPr>
              <w:t xml:space="preserve">4
Build Phases</w:t>
            </w:r>
          </w:p>
        </w:tc>
      </w:tr>
    </w:tbl>
    <w:p>
      <w:pPr>
        <w:spacing w:before="80" w:after="80"/>
      </w:pPr>
      <w:r>
        <w:t xml:space="preserve"/>
      </w:r>
    </w:p>
    <w:p>
      <w:r>
        <w:br w:type="page"/>
      </w:r>
    </w:p>
    <w:p>
      <w:pPr>
        <w:pStyle w:val="Heading1"/>
        <w:pBdr>
          <w:bottom w:val="single" w:color="4F46E5" w:sz="6" w:space="1"/>
        </w:pBdr>
        <w:spacing w:before="400" w:after="160"/>
      </w:pPr>
      <w:r>
        <w:rPr>
          <w:rFonts w:ascii="Arial" w:cs="Arial" w:eastAsia="Arial" w:hAnsi="Arial"/>
          <w:b/>
          <w:bCs/>
          <w:color w:val="0A1628"/>
        </w:rPr>
        <w:t xml:space="preserve">Section 1 — Architecture Principles</w:t>
      </w:r>
    </w:p>
    <w:p>
      <w:pPr>
        <w:pStyle w:val="Heading2"/>
        <w:spacing w:before="320" w:after="120"/>
      </w:pPr>
      <w:r>
        <w:rPr>
          <w:rFonts w:ascii="Arial" w:cs="Arial" w:eastAsia="Arial" w:hAnsi="Arial"/>
          <w:b/>
          <w:bCs/>
          <w:color w:val="0A1628"/>
        </w:rPr>
        <w:t xml:space="preserve">1.1  Positioning Philosophy</w:t>
      </w:r>
    </w:p>
    <w:p>
      <w:pPr>
        <w:spacing w:before="60" w:after="60"/>
      </w:pPr>
      <w:r>
        <w:rPr>
          <w:rFonts w:ascii="Arial" w:cs="Arial" w:eastAsia="Arial" w:hAnsi="Arial"/>
          <w:color w:val="374151"/>
          <w:sz w:val="22"/>
          <w:szCs w:val="22"/>
        </w:rPr>
        <w:t xml:space="preserve">Solidity Labs is NOT a generalist web development agency. The website must reflect a focused specialist identity: AI Development + Blockchain &amp; Web3 + Automation + SaaS. The brand name 'Solidity Labs' signals smart contract expertise before a visitor reads a word. Every page, every URL, every headline must honour that signal.</w:t>
      </w:r>
    </w:p>
    <w:p>
      <w:pPr>
        <w:spacing w:before="80" w:after="80"/>
      </w:pPr>
      <w:r>
        <w:t xml:space="preserve"/>
      </w:r>
    </w:p>
    <w:p>
      <w:pPr>
        <w:pBdr>
          <w:left w:val="single" w:color="4F46E5" w:sz="8" w:space="1"/>
        </w:pBdr>
        <w:shd w:fill="EEF2FF" w:val="clear"/>
        <w:spacing w:before="80" w:after="80"/>
        <w:ind w:left="360"/>
      </w:pPr>
      <w:r>
        <w:rPr>
          <w:rFonts w:ascii="Arial" w:cs="Arial" w:eastAsia="Arial" w:hAnsi="Arial"/>
          <w:b/>
          <w:bCs/>
          <w:color w:val="4F46E5"/>
          <w:sz w:val="20"/>
          <w:szCs w:val="20"/>
        </w:rPr>
        <w:t xml:space="preserve">IMPORTANT: </w:t>
      </w:r>
      <w:r>
        <w:rPr>
          <w:rFonts w:ascii="Arial" w:cs="Arial" w:eastAsia="Arial" w:hAnsi="Arial"/>
          <w:color w:val="374151"/>
          <w:sz w:val="20"/>
          <w:szCs w:val="20"/>
        </w:rPr>
        <w:t xml:space="preserve">The website has TWO jobs depending on how a visitor arrives: (1) Rank on Google for AI and Blockchain keywords — these are the SEO targets. (2) Validate credibility for outreach prospects who Google 'Solidity Labs' after a LinkedIn/WhatsApp DM. Web dev and mobile app pages exist for job (2) only — they are credibility validators, not ranking targets.</w:t>
      </w:r>
    </w:p>
    <w:p>
      <w:pPr>
        <w:spacing w:before="80" w:after="80"/>
      </w:pPr>
      <w:r>
        <w:t xml:space="preserve"/>
      </w:r>
    </w:p>
    <w:p>
      <w:pPr>
        <w:pStyle w:val="Heading2"/>
        <w:spacing w:before="320" w:after="120"/>
      </w:pPr>
      <w:r>
        <w:rPr>
          <w:rFonts w:ascii="Arial" w:cs="Arial" w:eastAsia="Arial" w:hAnsi="Arial"/>
          <w:b/>
          <w:bCs/>
          <w:color w:val="0A1628"/>
        </w:rPr>
        <w:t xml:space="preserve">1.2  Site Hierarchy — 5 Levels</w:t>
      </w:r>
    </w:p>
    <w:p>
      <w:pPr>
        <w:spacing w:before="60" w:after="60"/>
      </w:pPr>
      <w:r>
        <w:rPr>
          <w:rFonts w:ascii="Arial" w:cs="Arial" w:eastAsia="Arial" w:hAnsi="Arial"/>
          <w:color w:val="374151"/>
          <w:sz w:val="22"/>
          <w:szCs w:val="22"/>
        </w:rPr>
        <w:t xml:space="preserve">Maximum depth: 4 clicks from the homepage to any page. This is non-negotiable for SEO crawl efficiency.</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1200"/>
        <w:gridCol w:w="5160"/>
      </w:tblGrid>
      <w:tr>
        <w:trPr>
          <w:tblHeader/>
        </w:trPr>
        <w:tc>
          <w:tcPr>
            <w:tcW w:type="dxa" w:w="1200"/>
            <w:tcBorders>
              <w:top w:val="single" w:color="DEE2E6" w:sz="1"/>
              <w:left w:val="single" w:color="DEE2E6" w:sz="1"/>
              <w:bottom w:val="single" w:color="DEE2E6" w:sz="1"/>
              <w:right w:val="single" w:color="DEE2E6"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Level</w:t>
            </w:r>
          </w:p>
        </w:tc>
        <w:tc>
          <w:tcPr>
            <w:tcW w:type="dxa" w:w="1800"/>
            <w:tcBorders>
              <w:top w:val="single" w:color="DEE2E6" w:sz="1"/>
              <w:left w:val="single" w:color="DEE2E6" w:sz="1"/>
              <w:bottom w:val="single" w:color="DEE2E6" w:sz="1"/>
              <w:right w:val="single" w:color="DEE2E6"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Name</w:t>
            </w:r>
          </w:p>
        </w:tc>
        <w:tc>
          <w:tcPr>
            <w:tcW w:type="dxa" w:w="1200"/>
            <w:tcBorders>
              <w:top w:val="single" w:color="DEE2E6" w:sz="1"/>
              <w:left w:val="single" w:color="DEE2E6" w:sz="1"/>
              <w:bottom w:val="single" w:color="DEE2E6" w:sz="1"/>
              <w:right w:val="single" w:color="DEE2E6"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Pages</w:t>
            </w:r>
          </w:p>
        </w:tc>
        <w:tc>
          <w:tcPr>
            <w:tcW w:type="dxa" w:w="5160"/>
            <w:tcBorders>
              <w:top w:val="single" w:color="DEE2E6" w:sz="1"/>
              <w:left w:val="single" w:color="DEE2E6" w:sz="1"/>
              <w:bottom w:val="single" w:color="DEE2E6" w:sz="1"/>
              <w:right w:val="single" w:color="DEE2E6"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200"/>
            <w:tcBorders>
              <w:top w:val="single" w:color="DEE2E6" w:sz="1"/>
              <w:left w:val="single" w:color="DEE2E6" w:sz="1"/>
              <w:bottom w:val="single" w:color="DEE2E6" w:sz="1"/>
              <w:right w:val="single" w:color="DEE2E6"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Level 0</w:t>
            </w:r>
          </w:p>
        </w:tc>
        <w:tc>
          <w:tcPr>
            <w:tcW w:type="dxa" w:w="1800"/>
            <w:tcBorders>
              <w:top w:val="single" w:color="DEE2E6" w:sz="1"/>
              <w:left w:val="single" w:color="DEE2E6" w:sz="1"/>
              <w:bottom w:val="single" w:color="DEE2E6" w:sz="1"/>
              <w:right w:val="single" w:color="DEE2E6"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Homepage</w:t>
            </w:r>
          </w:p>
        </w:tc>
        <w:tc>
          <w:tcPr>
            <w:tcW w:type="dxa" w:w="1200"/>
            <w:tcBorders>
              <w:top w:val="single" w:color="DEE2E6" w:sz="1"/>
              <w:left w:val="single" w:color="DEE2E6" w:sz="1"/>
              <w:bottom w:val="single" w:color="DEE2E6" w:sz="1"/>
              <w:right w:val="single" w:color="DEE2E6"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1</w:t>
            </w:r>
          </w:p>
        </w:tc>
        <w:tc>
          <w:tcPr>
            <w:tcW w:type="dxa" w:w="5160"/>
            <w:tcBorders>
              <w:top w:val="single" w:color="DEE2E6" w:sz="1"/>
              <w:left w:val="single" w:color="DEE2E6" w:sz="1"/>
              <w:bottom w:val="single" w:color="DEE2E6" w:sz="1"/>
              <w:right w:val="single" w:color="DEE2E6"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Single entry point. Links to all 9 hub pages. Maximum domain authority.</w:t>
            </w:r>
          </w:p>
        </w:tc>
      </w:tr>
      <w:tr>
        <w:tc>
          <w:tcPr>
            <w:tcW w:type="dxa" w:w="1200"/>
            <w:tcBorders>
              <w:top w:val="single" w:color="DEE2E6" w:sz="1"/>
              <w:left w:val="single" w:color="DEE2E6" w:sz="1"/>
              <w:bottom w:val="single" w:color="DEE2E6" w:sz="1"/>
              <w:right w:val="single" w:color="DEE2E6" w:sz="1"/>
            </w:tcBorders>
            <w:shd w:fill="F8F9FA" w:val="clear"/>
            <w:tcMar>
              <w:top w:type="dxa" w:w="60"/>
              <w:left w:type="dxa" w:w="120"/>
              <w:bottom w:type="dxa" w:w="60"/>
              <w:right w:type="dxa" w:w="120"/>
            </w:tcMar>
          </w:tcPr>
          <w:p>
            <w:r>
              <w:rPr>
                <w:rFonts w:ascii="Arial" w:cs="Arial" w:eastAsia="Arial" w:hAnsi="Arial"/>
                <w:color w:val="374151"/>
                <w:sz w:val="20"/>
                <w:szCs w:val="20"/>
              </w:rPr>
              <w:t xml:space="preserve">Level 1</w:t>
            </w:r>
          </w:p>
        </w:tc>
        <w:tc>
          <w:tcPr>
            <w:tcW w:type="dxa" w:w="1800"/>
            <w:tcBorders>
              <w:top w:val="single" w:color="DEE2E6" w:sz="1"/>
              <w:left w:val="single" w:color="DEE2E6" w:sz="1"/>
              <w:bottom w:val="single" w:color="DEE2E6" w:sz="1"/>
              <w:right w:val="single" w:color="DEE2E6" w:sz="1"/>
            </w:tcBorders>
            <w:shd w:fill="F8F9FA" w:val="clear"/>
            <w:tcMar>
              <w:top w:type="dxa" w:w="60"/>
              <w:left w:type="dxa" w:w="120"/>
              <w:bottom w:type="dxa" w:w="60"/>
              <w:right w:type="dxa" w:w="120"/>
            </w:tcMar>
          </w:tcPr>
          <w:p>
            <w:r>
              <w:rPr>
                <w:rFonts w:ascii="Arial" w:cs="Arial" w:eastAsia="Arial" w:hAnsi="Arial"/>
                <w:color w:val="374151"/>
                <w:sz w:val="20"/>
                <w:szCs w:val="20"/>
              </w:rPr>
              <w:t xml:space="preserve">Category Hubs</w:t>
            </w:r>
          </w:p>
        </w:tc>
        <w:tc>
          <w:tcPr>
            <w:tcW w:type="dxa" w:w="1200"/>
            <w:tcBorders>
              <w:top w:val="single" w:color="DEE2E6" w:sz="1"/>
              <w:left w:val="single" w:color="DEE2E6" w:sz="1"/>
              <w:bottom w:val="single" w:color="DEE2E6" w:sz="1"/>
              <w:right w:val="single" w:color="DEE2E6" w:sz="1"/>
            </w:tcBorders>
            <w:shd w:fill="F8F9FA" w:val="clear"/>
            <w:tcMar>
              <w:top w:type="dxa" w:w="60"/>
              <w:left w:type="dxa" w:w="120"/>
              <w:bottom w:type="dxa" w:w="60"/>
              <w:right w:type="dxa" w:w="120"/>
            </w:tcMar>
          </w:tcPr>
          <w:p>
            <w:r>
              <w:rPr>
                <w:rFonts w:ascii="Arial" w:cs="Arial" w:eastAsia="Arial" w:hAnsi="Arial"/>
                <w:color w:val="374151"/>
                <w:sz w:val="20"/>
                <w:szCs w:val="20"/>
              </w:rPr>
              <w:t xml:space="preserve">9</w:t>
            </w:r>
          </w:p>
        </w:tc>
        <w:tc>
          <w:tcPr>
            <w:tcW w:type="dxa" w:w="5160"/>
            <w:tcBorders>
              <w:top w:val="single" w:color="DEE2E6" w:sz="1"/>
              <w:left w:val="single" w:color="DEE2E6" w:sz="1"/>
              <w:bottom w:val="single" w:color="DEE2E6" w:sz="1"/>
              <w:right w:val="single" w:color="DEE2E6" w:sz="1"/>
            </w:tcBorders>
            <w:shd w:fill="F8F9FA" w:val="clear"/>
            <w:tcMar>
              <w:top w:type="dxa" w:w="60"/>
              <w:left w:type="dxa" w:w="120"/>
              <w:bottom w:type="dxa" w:w="60"/>
              <w:right w:type="dxa" w:w="120"/>
            </w:tcMar>
          </w:tcPr>
          <w:p>
            <w:r>
              <w:rPr>
                <w:rFonts w:ascii="Arial" w:cs="Arial" w:eastAsia="Arial" w:hAnsi="Arial"/>
                <w:color w:val="374151"/>
                <w:sz w:val="20"/>
                <w:szCs w:val="20"/>
              </w:rPr>
              <w:t xml:space="preserve">1 click from homepage. Topical authority anchors. All hub pages link to and from all children.</w:t>
            </w:r>
          </w:p>
        </w:tc>
      </w:tr>
      <w:tr>
        <w:tc>
          <w:tcPr>
            <w:tcW w:type="dxa" w:w="1200"/>
            <w:tcBorders>
              <w:top w:val="single" w:color="DEE2E6" w:sz="1"/>
              <w:left w:val="single" w:color="DEE2E6" w:sz="1"/>
              <w:bottom w:val="single" w:color="DEE2E6" w:sz="1"/>
              <w:right w:val="single" w:color="DEE2E6"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Level 2</w:t>
            </w:r>
          </w:p>
        </w:tc>
        <w:tc>
          <w:tcPr>
            <w:tcW w:type="dxa" w:w="1800"/>
            <w:tcBorders>
              <w:top w:val="single" w:color="DEE2E6" w:sz="1"/>
              <w:left w:val="single" w:color="DEE2E6" w:sz="1"/>
              <w:bottom w:val="single" w:color="DEE2E6" w:sz="1"/>
              <w:right w:val="single" w:color="DEE2E6"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Core Service Pages</w:t>
            </w:r>
          </w:p>
        </w:tc>
        <w:tc>
          <w:tcPr>
            <w:tcW w:type="dxa" w:w="1200"/>
            <w:tcBorders>
              <w:top w:val="single" w:color="DEE2E6" w:sz="1"/>
              <w:left w:val="single" w:color="DEE2E6" w:sz="1"/>
              <w:bottom w:val="single" w:color="DEE2E6" w:sz="1"/>
              <w:right w:val="single" w:color="DEE2E6"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68</w:t>
            </w:r>
          </w:p>
        </w:tc>
        <w:tc>
          <w:tcPr>
            <w:tcW w:type="dxa" w:w="5160"/>
            <w:tcBorders>
              <w:top w:val="single" w:color="DEE2E6" w:sz="1"/>
              <w:left w:val="single" w:color="DEE2E6" w:sz="1"/>
              <w:bottom w:val="single" w:color="DEE2E6" w:sz="1"/>
              <w:right w:val="single" w:color="DEE2E6"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2 clicks. Primary commercial keywords. Main conversion pages.</w:t>
            </w:r>
          </w:p>
        </w:tc>
      </w:tr>
      <w:tr>
        <w:tc>
          <w:tcPr>
            <w:tcW w:type="dxa" w:w="1200"/>
            <w:tcBorders>
              <w:top w:val="single" w:color="DEE2E6" w:sz="1"/>
              <w:left w:val="single" w:color="DEE2E6" w:sz="1"/>
              <w:bottom w:val="single" w:color="DEE2E6" w:sz="1"/>
              <w:right w:val="single" w:color="DEE2E6" w:sz="1"/>
            </w:tcBorders>
            <w:shd w:fill="F8F9FA" w:val="clear"/>
            <w:tcMar>
              <w:top w:type="dxa" w:w="60"/>
              <w:left w:type="dxa" w:w="120"/>
              <w:bottom w:type="dxa" w:w="60"/>
              <w:right w:type="dxa" w:w="120"/>
            </w:tcMar>
          </w:tcPr>
          <w:p>
            <w:r>
              <w:rPr>
                <w:rFonts w:ascii="Arial" w:cs="Arial" w:eastAsia="Arial" w:hAnsi="Arial"/>
                <w:color w:val="374151"/>
                <w:sz w:val="20"/>
                <w:szCs w:val="20"/>
              </w:rPr>
              <w:t xml:space="preserve">Level 3</w:t>
            </w:r>
          </w:p>
        </w:tc>
        <w:tc>
          <w:tcPr>
            <w:tcW w:type="dxa" w:w="1800"/>
            <w:tcBorders>
              <w:top w:val="single" w:color="DEE2E6" w:sz="1"/>
              <w:left w:val="single" w:color="DEE2E6" w:sz="1"/>
              <w:bottom w:val="single" w:color="DEE2E6" w:sz="1"/>
              <w:right w:val="single" w:color="DEE2E6" w:sz="1"/>
            </w:tcBorders>
            <w:shd w:fill="F8F9FA" w:val="clear"/>
            <w:tcMar>
              <w:top w:type="dxa" w:w="60"/>
              <w:left w:type="dxa" w:w="120"/>
              <w:bottom w:type="dxa" w:w="60"/>
              <w:right w:type="dxa" w:w="120"/>
            </w:tcMar>
          </w:tcPr>
          <w:p>
            <w:r>
              <w:rPr>
                <w:rFonts w:ascii="Arial" w:cs="Arial" w:eastAsia="Arial" w:hAnsi="Arial"/>
                <w:color w:val="374151"/>
                <w:sz w:val="20"/>
                <w:szCs w:val="20"/>
              </w:rPr>
              <w:t xml:space="preserve">Micro-service + Detail</w:t>
            </w:r>
          </w:p>
        </w:tc>
        <w:tc>
          <w:tcPr>
            <w:tcW w:type="dxa" w:w="1200"/>
            <w:tcBorders>
              <w:top w:val="single" w:color="DEE2E6" w:sz="1"/>
              <w:left w:val="single" w:color="DEE2E6" w:sz="1"/>
              <w:bottom w:val="single" w:color="DEE2E6" w:sz="1"/>
              <w:right w:val="single" w:color="DEE2E6" w:sz="1"/>
            </w:tcBorders>
            <w:shd w:fill="F8F9FA" w:val="clear"/>
            <w:tcMar>
              <w:top w:type="dxa" w:w="60"/>
              <w:left w:type="dxa" w:w="120"/>
              <w:bottom w:type="dxa" w:w="60"/>
              <w:right w:type="dxa" w:w="120"/>
            </w:tcMar>
          </w:tcPr>
          <w:p>
            <w:r>
              <w:rPr>
                <w:rFonts w:ascii="Arial" w:cs="Arial" w:eastAsia="Arial" w:hAnsi="Arial"/>
                <w:color w:val="374151"/>
                <w:sz w:val="20"/>
                <w:szCs w:val="20"/>
              </w:rPr>
              <w:t xml:space="preserve">43</w:t>
            </w:r>
          </w:p>
        </w:tc>
        <w:tc>
          <w:tcPr>
            <w:tcW w:type="dxa" w:w="5160"/>
            <w:tcBorders>
              <w:top w:val="single" w:color="DEE2E6" w:sz="1"/>
              <w:left w:val="single" w:color="DEE2E6" w:sz="1"/>
              <w:bottom w:val="single" w:color="DEE2E6" w:sz="1"/>
              <w:right w:val="single" w:color="DEE2E6" w:sz="1"/>
            </w:tcBorders>
            <w:shd w:fill="F8F9FA" w:val="clear"/>
            <w:tcMar>
              <w:top w:type="dxa" w:w="60"/>
              <w:left w:type="dxa" w:w="120"/>
              <w:bottom w:type="dxa" w:w="60"/>
              <w:right w:type="dxa" w:w="120"/>
            </w:tcMar>
          </w:tcPr>
          <w:p>
            <w:r>
              <w:rPr>
                <w:rFonts w:ascii="Arial" w:cs="Arial" w:eastAsia="Arial" w:hAnsi="Arial"/>
                <w:color w:val="374151"/>
                <w:sz w:val="20"/>
                <w:szCs w:val="20"/>
              </w:rPr>
              <w:t xml:space="preserve">3 clicks. Long-tail SEO. High buyer intent. Specialist pages.</w:t>
            </w:r>
          </w:p>
        </w:tc>
      </w:tr>
      <w:tr>
        <w:tc>
          <w:tcPr>
            <w:tcW w:type="dxa" w:w="1200"/>
            <w:tcBorders>
              <w:top w:val="single" w:color="DEE2E6" w:sz="1"/>
              <w:left w:val="single" w:color="DEE2E6" w:sz="1"/>
              <w:bottom w:val="single" w:color="DEE2E6" w:sz="1"/>
              <w:right w:val="single" w:color="DEE2E6"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Level 4</w:t>
            </w:r>
          </w:p>
        </w:tc>
        <w:tc>
          <w:tcPr>
            <w:tcW w:type="dxa" w:w="1800"/>
            <w:tcBorders>
              <w:top w:val="single" w:color="DEE2E6" w:sz="1"/>
              <w:left w:val="single" w:color="DEE2E6" w:sz="1"/>
              <w:bottom w:val="single" w:color="DEE2E6" w:sz="1"/>
              <w:right w:val="single" w:color="DEE2E6"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Blog + Case Studies</w:t>
            </w:r>
          </w:p>
        </w:tc>
        <w:tc>
          <w:tcPr>
            <w:tcW w:type="dxa" w:w="1200"/>
            <w:tcBorders>
              <w:top w:val="single" w:color="DEE2E6" w:sz="1"/>
              <w:left w:val="single" w:color="DEE2E6" w:sz="1"/>
              <w:bottom w:val="single" w:color="DEE2E6" w:sz="1"/>
              <w:right w:val="single" w:color="DEE2E6"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800+</w:t>
            </w:r>
          </w:p>
        </w:tc>
        <w:tc>
          <w:tcPr>
            <w:tcW w:type="dxa" w:w="5160"/>
            <w:tcBorders>
              <w:top w:val="single" w:color="DEE2E6" w:sz="1"/>
              <w:left w:val="single" w:color="DEE2E6" w:sz="1"/>
              <w:bottom w:val="single" w:color="DEE2E6" w:sz="1"/>
              <w:right w:val="single" w:color="DEE2E6"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3–4 clicks. Informational SEO. Topical depth. Internal link sources.</w:t>
            </w:r>
          </w:p>
        </w:tc>
      </w:tr>
    </w:tbl>
    <w:p>
      <w:pPr>
        <w:spacing w:before="80" w:after="80"/>
      </w:pPr>
      <w:r>
        <w:t xml:space="preserve"/>
      </w:r>
    </w:p>
    <w:p>
      <w:pPr>
        <w:pStyle w:val="Heading2"/>
        <w:spacing w:before="320" w:after="120"/>
      </w:pPr>
      <w:r>
        <w:rPr>
          <w:rFonts w:ascii="Arial" w:cs="Arial" w:eastAsia="Arial" w:hAnsi="Arial"/>
          <w:b/>
          <w:bCs/>
          <w:color w:val="0A1628"/>
        </w:rPr>
        <w:t xml:space="preserve">1.3  URL Convention Rules</w:t>
      </w:r>
    </w:p>
    <w:p>
      <w:pPr>
        <w:spacing w:before="60" w:after="60"/>
      </w:pPr>
      <w:r>
        <w:rPr>
          <w:rFonts w:ascii="Arial" w:cs="Arial" w:eastAsia="Arial" w:hAnsi="Arial"/>
          <w:color w:val="374151"/>
          <w:sz w:val="22"/>
          <w:szCs w:val="22"/>
        </w:rPr>
        <w:t xml:space="preserve">Every URL on SolidityLabs.ai must follow these rules. No exceptions. URL structure is a permanent SEO decision — changing URLs later destroys rankings.</w:t>
      </w:r>
    </w:p>
    <w:p>
      <w:pPr>
        <w:spacing w:before="80" w:after="80"/>
      </w:pPr>
      <w:r>
        <w:t xml:space="preserve"/>
      </w:r>
    </w:p>
    <w:p>
      <w:pPr>
        <w:pStyle w:val="ListParagraph"/>
        <w:numPr>
          <w:ilvl w:val="0"/>
          <w:numId w:val="2"/>
        </w:numPr>
        <w:spacing w:before="40" w:after="40"/>
      </w:pPr>
      <w:r>
        <w:rPr>
          <w:rFonts w:ascii="Arial" w:cs="Arial" w:eastAsia="Arial" w:hAnsi="Arial"/>
          <w:b/>
          <w:bCs/>
          <w:color w:val="343A40"/>
          <w:sz w:val="22"/>
          <w:szCs w:val="22"/>
        </w:rPr>
        <w:t xml:space="preserve">All lowercase: </w:t>
      </w:r>
      <w:r>
        <w:rPr>
          <w:rFonts w:ascii="Arial" w:cs="Arial" w:eastAsia="Arial" w:hAnsi="Arial"/>
          <w:color w:val="374151"/>
          <w:sz w:val="22"/>
          <w:szCs w:val="22"/>
        </w:rPr>
        <w:t xml:space="preserve">soliditylabs.ai/services/ai-development/ — never /Services/AI-Development/</w:t>
      </w:r>
    </w:p>
    <w:p>
      <w:pPr>
        <w:pStyle w:val="ListParagraph"/>
        <w:numPr>
          <w:ilvl w:val="0"/>
          <w:numId w:val="2"/>
        </w:numPr>
        <w:spacing w:before="40" w:after="40"/>
      </w:pPr>
      <w:r>
        <w:rPr>
          <w:rFonts w:ascii="Arial" w:cs="Arial" w:eastAsia="Arial" w:hAnsi="Arial"/>
          <w:b/>
          <w:bCs/>
          <w:color w:val="343A40"/>
          <w:sz w:val="22"/>
          <w:szCs w:val="22"/>
        </w:rPr>
        <w:t xml:space="preserve">Hyphens only: </w:t>
      </w:r>
      <w:r>
        <w:rPr>
          <w:rFonts w:ascii="Arial" w:cs="Arial" w:eastAsia="Arial" w:hAnsi="Arial"/>
          <w:color w:val="374151"/>
          <w:sz w:val="22"/>
          <w:szCs w:val="22"/>
        </w:rPr>
        <w:t xml:space="preserve">ai-agent-development — never ai_agent_development or aiAgentDevelopment</w:t>
      </w:r>
    </w:p>
    <w:p>
      <w:pPr>
        <w:pStyle w:val="ListParagraph"/>
        <w:numPr>
          <w:ilvl w:val="0"/>
          <w:numId w:val="2"/>
        </w:numPr>
        <w:spacing w:before="40" w:after="40"/>
      </w:pPr>
      <w:r>
        <w:rPr>
          <w:rFonts w:ascii="Arial" w:cs="Arial" w:eastAsia="Arial" w:hAnsi="Arial"/>
          <w:b/>
          <w:bCs/>
          <w:color w:val="343A40"/>
          <w:sz w:val="22"/>
          <w:szCs w:val="22"/>
        </w:rPr>
        <w:t xml:space="preserve">Trailing slash: </w:t>
      </w:r>
      <w:r>
        <w:rPr>
          <w:rFonts w:ascii="Arial" w:cs="Arial" w:eastAsia="Arial" w:hAnsi="Arial"/>
          <w:color w:val="374151"/>
          <w:sz w:val="22"/>
          <w:szCs w:val="22"/>
        </w:rPr>
        <w:t xml:space="preserve">Set trailingSlash: true in next.config.js on Day 1. All URLs end with /</w:t>
      </w:r>
    </w:p>
    <w:p>
      <w:pPr>
        <w:pStyle w:val="ListParagraph"/>
        <w:numPr>
          <w:ilvl w:val="0"/>
          <w:numId w:val="2"/>
        </w:numPr>
        <w:spacing w:before="40" w:after="40"/>
      </w:pPr>
      <w:r>
        <w:rPr>
          <w:rFonts w:ascii="Arial" w:cs="Arial" w:eastAsia="Arial" w:hAnsi="Arial"/>
          <w:b/>
          <w:bCs/>
          <w:color w:val="343A40"/>
          <w:sz w:val="22"/>
          <w:szCs w:val="22"/>
        </w:rPr>
        <w:t xml:space="preserve">Max 5 words: </w:t>
      </w:r>
      <w:r>
        <w:rPr>
          <w:rFonts w:ascii="Arial" w:cs="Arial" w:eastAsia="Arial" w:hAnsi="Arial"/>
          <w:color w:val="374151"/>
          <w:sz w:val="22"/>
          <w:szCs w:val="22"/>
        </w:rPr>
        <w:t xml:space="preserve">After the domain. No stop words (a, the, of, for) unless essential.</w:t>
      </w:r>
    </w:p>
    <w:p>
      <w:pPr>
        <w:pStyle w:val="ListParagraph"/>
        <w:numPr>
          <w:ilvl w:val="0"/>
          <w:numId w:val="2"/>
        </w:numPr>
        <w:spacing w:before="40" w:after="40"/>
      </w:pPr>
      <w:r>
        <w:rPr>
          <w:rFonts w:ascii="Arial" w:cs="Arial" w:eastAsia="Arial" w:hAnsi="Arial"/>
          <w:b/>
          <w:bCs/>
          <w:color w:val="343A40"/>
          <w:sz w:val="22"/>
          <w:szCs w:val="22"/>
        </w:rPr>
        <w:t xml:space="preserve">No parameters: </w:t>
      </w:r>
      <w:r>
        <w:rPr>
          <w:rFonts w:ascii="Arial" w:cs="Arial" w:eastAsia="Arial" w:hAnsi="Arial"/>
          <w:color w:val="374151"/>
          <w:sz w:val="22"/>
          <w:szCs w:val="22"/>
        </w:rPr>
        <w:t xml:space="preserve">Never /services?id=123. Always clean keyword-rich paths.</w:t>
      </w:r>
    </w:p>
    <w:p>
      <w:pPr>
        <w:pStyle w:val="ListParagraph"/>
        <w:numPr>
          <w:ilvl w:val="0"/>
          <w:numId w:val="2"/>
        </w:numPr>
        <w:spacing w:before="40" w:after="40"/>
      </w:pPr>
      <w:r>
        <w:rPr>
          <w:rFonts w:ascii="Arial" w:cs="Arial" w:eastAsia="Arial" w:hAnsi="Arial"/>
          <w:b/>
          <w:bCs/>
          <w:color w:val="343A40"/>
          <w:sz w:val="22"/>
          <w:szCs w:val="22"/>
        </w:rPr>
        <w:t xml:space="preserve">No dates in blog: </w:t>
      </w:r>
      <w:r>
        <w:rPr>
          <w:rFonts w:ascii="Arial" w:cs="Arial" w:eastAsia="Arial" w:hAnsi="Arial"/>
          <w:color w:val="374151"/>
          <w:sz w:val="22"/>
          <w:szCs w:val="22"/>
        </w:rPr>
        <w:t xml:space="preserve">/blog/blockchain/how-to-create-erc20-token/ — not /blog/2026/03/17/how-to/</w:t>
      </w:r>
    </w:p>
    <w:p>
      <w:pPr>
        <w:spacing w:before="80" w:after="80"/>
      </w:pPr>
      <w:r>
        <w:t xml:space="preserve"/>
      </w:r>
    </w:p>
    <w:p>
      <w:pPr>
        <w:pBdr>
          <w:left w:val="single" w:color="D97706" w:sz="8" w:space="1"/>
        </w:pBdr>
        <w:shd w:fill="FFFBEB" w:val="clear"/>
        <w:spacing w:before="80" w:after="80"/>
        <w:ind w:left="360"/>
      </w:pPr>
      <w:r>
        <w:rPr>
          <w:rFonts w:ascii="Arial" w:cs="Arial" w:eastAsia="Arial" w:hAnsi="Arial"/>
          <w:b/>
          <w:bCs/>
          <w:color w:val="D97706"/>
          <w:sz w:val="20"/>
          <w:szCs w:val="20"/>
        </w:rPr>
        <w:t xml:space="preserve">NOTE: </w:t>
      </w:r>
      <w:r>
        <w:rPr>
          <w:rFonts w:ascii="Arial" w:cs="Arial" w:eastAsia="Arial" w:hAnsi="Arial"/>
          <w:color w:val="374151"/>
          <w:sz w:val="20"/>
          <w:szCs w:val="20"/>
        </w:rPr>
        <w:t xml:space="preserve">Configure trailingSlash: true in next.config.js before building any pages. Changing this later causes 301 redirect chains that damage SEO.</w:t>
      </w:r>
    </w:p>
    <w:p>
      <w:pPr>
        <w:spacing w:before="80" w:after="80"/>
      </w:pPr>
      <w:r>
        <w:t xml:space="preserve"/>
      </w:r>
    </w:p>
    <w:p>
      <w:pPr>
        <w:pStyle w:val="Heading2"/>
        <w:spacing w:before="320" w:after="120"/>
      </w:pPr>
      <w:r>
        <w:rPr>
          <w:rFonts w:ascii="Arial" w:cs="Arial" w:eastAsia="Arial" w:hAnsi="Arial"/>
          <w:b/>
          <w:bCs/>
          <w:color w:val="0A1628"/>
        </w:rPr>
        <w:t xml:space="preserve">1.4  Build Priority System</w:t>
      </w:r>
    </w:p>
    <w:p>
      <w:pPr>
        <w:spacing w:before="60" w:after="60"/>
      </w:pPr>
      <w:r>
        <w:rPr>
          <w:rFonts w:ascii="Arial" w:cs="Arial" w:eastAsia="Arial" w:hAnsi="Arial"/>
          <w:color w:val="374151"/>
          <w:sz w:val="22"/>
          <w:szCs w:val="22"/>
        </w:rPr>
        <w:t xml:space="preserve">All pages are tagged with a build phase. Build in strict sequence. Do not jump to Phase C before Phase A is live.</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2000"/>
        <w:gridCol w:w="4360"/>
      </w:tblGrid>
      <w:tr>
        <w:trPr>
          <w:tblHeader/>
        </w:trPr>
        <w:tc>
          <w:tcPr>
            <w:tcW w:type="dxa" w:w="1400"/>
            <w:tcBorders>
              <w:top w:val="single" w:color="DEE2E6" w:sz="1"/>
              <w:left w:val="single" w:color="DEE2E6" w:sz="1"/>
              <w:bottom w:val="single" w:color="DEE2E6" w:sz="1"/>
              <w:right w:val="single" w:color="DEE2E6"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1600"/>
            <w:tcBorders>
              <w:top w:val="single" w:color="DEE2E6" w:sz="1"/>
              <w:left w:val="single" w:color="DEE2E6" w:sz="1"/>
              <w:bottom w:val="single" w:color="DEE2E6" w:sz="1"/>
              <w:right w:val="single" w:color="DEE2E6"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Target Pages</w:t>
            </w:r>
          </w:p>
        </w:tc>
        <w:tc>
          <w:tcPr>
            <w:tcW w:type="dxa" w:w="2000"/>
            <w:tcBorders>
              <w:top w:val="single" w:color="DEE2E6" w:sz="1"/>
              <w:left w:val="single" w:color="DEE2E6" w:sz="1"/>
              <w:bottom w:val="single" w:color="DEE2E6" w:sz="1"/>
              <w:right w:val="single" w:color="DEE2E6"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Timeline</w:t>
            </w:r>
          </w:p>
        </w:tc>
        <w:tc>
          <w:tcPr>
            <w:tcW w:type="dxa" w:w="4360"/>
            <w:tcBorders>
              <w:top w:val="single" w:color="DEE2E6" w:sz="1"/>
              <w:left w:val="single" w:color="DEE2E6" w:sz="1"/>
              <w:bottom w:val="single" w:color="DEE2E6" w:sz="1"/>
              <w:right w:val="single" w:color="DEE2E6"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Goal</w:t>
            </w:r>
          </w:p>
        </w:tc>
      </w:tr>
      <w:tr>
        <w:tc>
          <w:tcPr>
            <w:tcW w:type="dxa" w:w="1400"/>
            <w:tcBorders>
              <w:top w:val="single" w:color="DEE2E6" w:sz="1"/>
              <w:left w:val="single" w:color="DEE2E6" w:sz="1"/>
              <w:bottom w:val="single" w:color="DEE2E6" w:sz="1"/>
              <w:right w:val="single" w:color="DEE2E6" w:sz="1"/>
            </w:tcBorders>
            <w:shd w:fill="D1FAE5" w:val="clear"/>
            <w:tcMar>
              <w:top w:type="dxa" w:w="60"/>
              <w:left w:type="dxa" w:w="120"/>
              <w:bottom w:type="dxa" w:w="60"/>
              <w:right w:type="dxa" w:w="120"/>
            </w:tcMar>
          </w:tcPr>
          <w:p>
            <w:r>
              <w:rPr>
                <w:rFonts w:ascii="Arial" w:cs="Arial" w:eastAsia="Arial" w:hAnsi="Arial"/>
                <w:color w:val="065F46"/>
                <w:sz w:val="20"/>
                <w:szCs w:val="20"/>
              </w:rPr>
              <w:t xml:space="preserve">Phase A</w:t>
            </w:r>
          </w:p>
        </w:tc>
        <w:tc>
          <w:tcPr>
            <w:tcW w:type="dxa" w:w="1600"/>
            <w:tcBorders>
              <w:top w:val="single" w:color="DEE2E6" w:sz="1"/>
              <w:left w:val="single" w:color="DEE2E6" w:sz="1"/>
              <w:bottom w:val="single" w:color="DEE2E6" w:sz="1"/>
              <w:right w:val="single" w:color="DEE2E6" w:sz="1"/>
            </w:tcBorders>
            <w:shd w:fill="D1FAE5" w:val="clear"/>
            <w:tcMar>
              <w:top w:type="dxa" w:w="60"/>
              <w:left w:type="dxa" w:w="120"/>
              <w:bottom w:type="dxa" w:w="60"/>
              <w:right w:type="dxa" w:w="120"/>
            </w:tcMar>
          </w:tcPr>
          <w:p>
            <w:r>
              <w:rPr>
                <w:rFonts w:ascii="Arial" w:cs="Arial" w:eastAsia="Arial" w:hAnsi="Arial"/>
                <w:color w:val="065F46"/>
                <w:sz w:val="20"/>
                <w:szCs w:val="20"/>
              </w:rPr>
              <w:t xml:space="preserve">52 pages</w:t>
            </w:r>
          </w:p>
        </w:tc>
        <w:tc>
          <w:tcPr>
            <w:tcW w:type="dxa" w:w="2000"/>
            <w:tcBorders>
              <w:top w:val="single" w:color="DEE2E6" w:sz="1"/>
              <w:left w:val="single" w:color="DEE2E6" w:sz="1"/>
              <w:bottom w:val="single" w:color="DEE2E6" w:sz="1"/>
              <w:right w:val="single" w:color="DEE2E6" w:sz="1"/>
            </w:tcBorders>
            <w:shd w:fill="D1FAE5" w:val="clear"/>
            <w:tcMar>
              <w:top w:type="dxa" w:w="60"/>
              <w:left w:type="dxa" w:w="120"/>
              <w:bottom w:type="dxa" w:w="60"/>
              <w:right w:type="dxa" w:w="120"/>
            </w:tcMar>
          </w:tcPr>
          <w:p>
            <w:r>
              <w:rPr>
                <w:rFonts w:ascii="Arial" w:cs="Arial" w:eastAsia="Arial" w:hAnsi="Arial"/>
                <w:color w:val="065F46"/>
                <w:sz w:val="20"/>
                <w:szCs w:val="20"/>
              </w:rPr>
              <w:t xml:space="preserve">Week 1–2</w:t>
            </w:r>
          </w:p>
        </w:tc>
        <w:tc>
          <w:tcPr>
            <w:tcW w:type="dxa" w:w="4360"/>
            <w:tcBorders>
              <w:top w:val="single" w:color="DEE2E6" w:sz="1"/>
              <w:left w:val="single" w:color="DEE2E6" w:sz="1"/>
              <w:bottom w:val="single" w:color="DEE2E6" w:sz="1"/>
              <w:right w:val="single" w:color="DEE2E6" w:sz="1"/>
            </w:tcBorders>
            <w:shd w:fill="D1FAE5" w:val="clear"/>
            <w:tcMar>
              <w:top w:type="dxa" w:w="60"/>
              <w:left w:type="dxa" w:w="120"/>
              <w:bottom w:type="dxa" w:w="60"/>
              <w:right w:type="dxa" w:w="120"/>
            </w:tcMar>
          </w:tcPr>
          <w:p>
            <w:r>
              <w:rPr>
                <w:rFonts w:ascii="Arial" w:cs="Arial" w:eastAsia="Arial" w:hAnsi="Arial"/>
                <w:color w:val="065F46"/>
                <w:sz w:val="20"/>
                <w:szCs w:val="20"/>
              </w:rPr>
              <w:t xml:space="preserve">Go live. Immediate lead generation. Core service + contact + legal pages.</w:t>
            </w:r>
          </w:p>
        </w:tc>
      </w:tr>
      <w:tr>
        <w:tc>
          <w:tcPr>
            <w:tcW w:type="dxa" w:w="1400"/>
            <w:tcBorders>
              <w:top w:val="single" w:color="DEE2E6" w:sz="1"/>
              <w:left w:val="single" w:color="DEE2E6" w:sz="1"/>
              <w:bottom w:val="single" w:color="DEE2E6" w:sz="1"/>
              <w:right w:val="single" w:color="DEE2E6" w:sz="1"/>
            </w:tcBorders>
            <w:shd w:fill="DBEAFE" w:val="clear"/>
            <w:tcMar>
              <w:top w:type="dxa" w:w="60"/>
              <w:left w:type="dxa" w:w="120"/>
              <w:bottom w:type="dxa" w:w="60"/>
              <w:right w:type="dxa" w:w="120"/>
            </w:tcMar>
          </w:tcPr>
          <w:p>
            <w:r>
              <w:rPr>
                <w:rFonts w:ascii="Arial" w:cs="Arial" w:eastAsia="Arial" w:hAnsi="Arial"/>
                <w:color w:val="1E3A8A"/>
                <w:sz w:val="20"/>
                <w:szCs w:val="20"/>
              </w:rPr>
              <w:t xml:space="preserve">Phase B</w:t>
            </w:r>
          </w:p>
        </w:tc>
        <w:tc>
          <w:tcPr>
            <w:tcW w:type="dxa" w:w="1600"/>
            <w:tcBorders>
              <w:top w:val="single" w:color="DEE2E6" w:sz="1"/>
              <w:left w:val="single" w:color="DEE2E6" w:sz="1"/>
              <w:bottom w:val="single" w:color="DEE2E6" w:sz="1"/>
              <w:right w:val="single" w:color="DEE2E6" w:sz="1"/>
            </w:tcBorders>
            <w:shd w:fill="DBEAFE" w:val="clear"/>
            <w:tcMar>
              <w:top w:type="dxa" w:w="60"/>
              <w:left w:type="dxa" w:w="120"/>
              <w:bottom w:type="dxa" w:w="60"/>
              <w:right w:type="dxa" w:w="120"/>
            </w:tcMar>
          </w:tcPr>
          <w:p>
            <w:r>
              <w:rPr>
                <w:rFonts w:ascii="Arial" w:cs="Arial" w:eastAsia="Arial" w:hAnsi="Arial"/>
                <w:color w:val="1E3A8A"/>
                <w:sz w:val="20"/>
                <w:szCs w:val="20"/>
              </w:rPr>
              <w:t xml:space="preserve">+77 pages</w:t>
            </w:r>
          </w:p>
        </w:tc>
        <w:tc>
          <w:tcPr>
            <w:tcW w:type="dxa" w:w="2000"/>
            <w:tcBorders>
              <w:top w:val="single" w:color="DEE2E6" w:sz="1"/>
              <w:left w:val="single" w:color="DEE2E6" w:sz="1"/>
              <w:bottom w:val="single" w:color="DEE2E6" w:sz="1"/>
              <w:right w:val="single" w:color="DEE2E6" w:sz="1"/>
            </w:tcBorders>
            <w:shd w:fill="DBEAFE" w:val="clear"/>
            <w:tcMar>
              <w:top w:type="dxa" w:w="60"/>
              <w:left w:type="dxa" w:w="120"/>
              <w:bottom w:type="dxa" w:w="60"/>
              <w:right w:type="dxa" w:w="120"/>
            </w:tcMar>
          </w:tcPr>
          <w:p>
            <w:r>
              <w:rPr>
                <w:rFonts w:ascii="Arial" w:cs="Arial" w:eastAsia="Arial" w:hAnsi="Arial"/>
                <w:color w:val="1E3A8A"/>
                <w:sz w:val="20"/>
                <w:szCs w:val="20"/>
              </w:rPr>
              <w:t xml:space="preserve">Month 1–3</w:t>
            </w:r>
          </w:p>
        </w:tc>
        <w:tc>
          <w:tcPr>
            <w:tcW w:type="dxa" w:w="4360"/>
            <w:tcBorders>
              <w:top w:val="single" w:color="DEE2E6" w:sz="1"/>
              <w:left w:val="single" w:color="DEE2E6" w:sz="1"/>
              <w:bottom w:val="single" w:color="DEE2E6" w:sz="1"/>
              <w:right w:val="single" w:color="DEE2E6" w:sz="1"/>
            </w:tcBorders>
            <w:shd w:fill="DBEAFE" w:val="clear"/>
            <w:tcMar>
              <w:top w:type="dxa" w:w="60"/>
              <w:left w:type="dxa" w:w="120"/>
              <w:bottom w:type="dxa" w:w="60"/>
              <w:right w:type="dxa" w:w="120"/>
            </w:tcMar>
          </w:tcPr>
          <w:p>
            <w:r>
              <w:rPr>
                <w:rFonts w:ascii="Arial" w:cs="Arial" w:eastAsia="Arial" w:hAnsi="Arial"/>
                <w:color w:val="1E3A8A"/>
                <w:sz w:val="20"/>
                <w:szCs w:val="20"/>
              </w:rPr>
              <w:t xml:space="preserve">Full SEO foundation. All core service pages. Top industry pages. Portfolio.</w:t>
            </w:r>
          </w:p>
        </w:tc>
      </w:tr>
      <w:tr>
        <w:tc>
          <w:tcPr>
            <w:tcW w:type="dxa" w:w="1400"/>
            <w:tcBorders>
              <w:top w:val="single" w:color="DEE2E6" w:sz="1"/>
              <w:left w:val="single" w:color="DEE2E6" w:sz="1"/>
              <w:bottom w:val="single" w:color="DEE2E6" w:sz="1"/>
              <w:right w:val="single" w:color="DEE2E6" w:sz="1"/>
            </w:tcBorders>
            <w:shd w:fill="EDE9FE" w:val="clear"/>
            <w:tcMar>
              <w:top w:type="dxa" w:w="60"/>
              <w:left w:type="dxa" w:w="120"/>
              <w:bottom w:type="dxa" w:w="60"/>
              <w:right w:type="dxa" w:w="120"/>
            </w:tcMar>
          </w:tcPr>
          <w:p>
            <w:r>
              <w:rPr>
                <w:rFonts w:ascii="Arial" w:cs="Arial" w:eastAsia="Arial" w:hAnsi="Arial"/>
                <w:color w:val="4C1D95"/>
                <w:sz w:val="20"/>
                <w:szCs w:val="20"/>
              </w:rPr>
              <w:t xml:space="preserve">Phase C</w:t>
            </w:r>
          </w:p>
        </w:tc>
        <w:tc>
          <w:tcPr>
            <w:tcW w:type="dxa" w:w="1600"/>
            <w:tcBorders>
              <w:top w:val="single" w:color="DEE2E6" w:sz="1"/>
              <w:left w:val="single" w:color="DEE2E6" w:sz="1"/>
              <w:bottom w:val="single" w:color="DEE2E6" w:sz="1"/>
              <w:right w:val="single" w:color="DEE2E6" w:sz="1"/>
            </w:tcBorders>
            <w:shd w:fill="EDE9FE" w:val="clear"/>
            <w:tcMar>
              <w:top w:type="dxa" w:w="60"/>
              <w:left w:type="dxa" w:w="120"/>
              <w:bottom w:type="dxa" w:w="60"/>
              <w:right w:type="dxa" w:w="120"/>
            </w:tcMar>
          </w:tcPr>
          <w:p>
            <w:r>
              <w:rPr>
                <w:rFonts w:ascii="Arial" w:cs="Arial" w:eastAsia="Arial" w:hAnsi="Arial"/>
                <w:color w:val="4C1D95"/>
                <w:sz w:val="20"/>
                <w:szCs w:val="20"/>
              </w:rPr>
              <w:t xml:space="preserve">+50 pages</w:t>
            </w:r>
          </w:p>
        </w:tc>
        <w:tc>
          <w:tcPr>
            <w:tcW w:type="dxa" w:w="2000"/>
            <w:tcBorders>
              <w:top w:val="single" w:color="DEE2E6" w:sz="1"/>
              <w:left w:val="single" w:color="DEE2E6" w:sz="1"/>
              <w:bottom w:val="single" w:color="DEE2E6" w:sz="1"/>
              <w:right w:val="single" w:color="DEE2E6" w:sz="1"/>
            </w:tcBorders>
            <w:shd w:fill="EDE9FE" w:val="clear"/>
            <w:tcMar>
              <w:top w:type="dxa" w:w="60"/>
              <w:left w:type="dxa" w:w="120"/>
              <w:bottom w:type="dxa" w:w="60"/>
              <w:right w:type="dxa" w:w="120"/>
            </w:tcMar>
          </w:tcPr>
          <w:p>
            <w:r>
              <w:rPr>
                <w:rFonts w:ascii="Arial" w:cs="Arial" w:eastAsia="Arial" w:hAnsi="Arial"/>
                <w:color w:val="4C1D95"/>
                <w:sz w:val="20"/>
                <w:szCs w:val="20"/>
              </w:rPr>
              <w:t xml:space="preserve">Month 3–6</w:t>
            </w:r>
          </w:p>
        </w:tc>
        <w:tc>
          <w:tcPr>
            <w:tcW w:type="dxa" w:w="4360"/>
            <w:tcBorders>
              <w:top w:val="single" w:color="DEE2E6" w:sz="1"/>
              <w:left w:val="single" w:color="DEE2E6" w:sz="1"/>
              <w:bottom w:val="single" w:color="DEE2E6" w:sz="1"/>
              <w:right w:val="single" w:color="DEE2E6" w:sz="1"/>
            </w:tcBorders>
            <w:shd w:fill="EDE9FE" w:val="clear"/>
            <w:tcMar>
              <w:top w:type="dxa" w:w="60"/>
              <w:left w:type="dxa" w:w="120"/>
              <w:bottom w:type="dxa" w:w="60"/>
              <w:right w:type="dxa" w:w="120"/>
            </w:tcMar>
          </w:tcPr>
          <w:p>
            <w:r>
              <w:rPr>
                <w:rFonts w:ascii="Arial" w:cs="Arial" w:eastAsia="Arial" w:hAnsi="Arial"/>
                <w:color w:val="4C1D95"/>
                <w:sz w:val="20"/>
                <w:szCs w:val="20"/>
              </w:rPr>
              <w:t xml:space="preserve">Long-tail SEO. Micro-service pages. GEO pages. Resources.</w:t>
            </w:r>
          </w:p>
        </w:tc>
      </w:tr>
      <w:tr>
        <w:tc>
          <w:tcPr>
            <w:tcW w:type="dxa" w:w="1400"/>
            <w:tcBorders>
              <w:top w:val="single" w:color="DEE2E6" w:sz="1"/>
              <w:left w:val="single" w:color="DEE2E6" w:sz="1"/>
              <w:bottom w:val="single" w:color="DEE2E6" w:sz="1"/>
              <w:right w:val="single" w:color="DEE2E6" w:sz="1"/>
            </w:tcBorders>
            <w:shd w:fill="FEF3C7" w:val="clear"/>
            <w:tcMar>
              <w:top w:type="dxa" w:w="60"/>
              <w:left w:type="dxa" w:w="120"/>
              <w:bottom w:type="dxa" w:w="60"/>
              <w:right w:type="dxa" w:w="120"/>
            </w:tcMar>
          </w:tcPr>
          <w:p>
            <w:r>
              <w:rPr>
                <w:rFonts w:ascii="Arial" w:cs="Arial" w:eastAsia="Arial" w:hAnsi="Arial"/>
                <w:color w:val="92400E"/>
                <w:sz w:val="20"/>
                <w:szCs w:val="20"/>
              </w:rPr>
              <w:t xml:space="preserve">Phase D</w:t>
            </w:r>
          </w:p>
        </w:tc>
        <w:tc>
          <w:tcPr>
            <w:tcW w:type="dxa" w:w="1600"/>
            <w:tcBorders>
              <w:top w:val="single" w:color="DEE2E6" w:sz="1"/>
              <w:left w:val="single" w:color="DEE2E6" w:sz="1"/>
              <w:bottom w:val="single" w:color="DEE2E6" w:sz="1"/>
              <w:right w:val="single" w:color="DEE2E6" w:sz="1"/>
            </w:tcBorders>
            <w:shd w:fill="FEF3C7" w:val="clear"/>
            <w:tcMar>
              <w:top w:type="dxa" w:w="60"/>
              <w:left w:type="dxa" w:w="120"/>
              <w:bottom w:type="dxa" w:w="60"/>
              <w:right w:type="dxa" w:w="120"/>
            </w:tcMar>
          </w:tcPr>
          <w:p>
            <w:r>
              <w:rPr>
                <w:rFonts w:ascii="Arial" w:cs="Arial" w:eastAsia="Arial" w:hAnsi="Arial"/>
                <w:color w:val="92400E"/>
                <w:sz w:val="20"/>
                <w:szCs w:val="20"/>
              </w:rPr>
              <w:t xml:space="preserve">800+ blog</w:t>
            </w:r>
          </w:p>
        </w:tc>
        <w:tc>
          <w:tcPr>
            <w:tcW w:type="dxa" w:w="2000"/>
            <w:tcBorders>
              <w:top w:val="single" w:color="DEE2E6" w:sz="1"/>
              <w:left w:val="single" w:color="DEE2E6" w:sz="1"/>
              <w:bottom w:val="single" w:color="DEE2E6" w:sz="1"/>
              <w:right w:val="single" w:color="DEE2E6" w:sz="1"/>
            </w:tcBorders>
            <w:shd w:fill="FEF3C7" w:val="clear"/>
            <w:tcMar>
              <w:top w:type="dxa" w:w="60"/>
              <w:left w:type="dxa" w:w="120"/>
              <w:bottom w:type="dxa" w:w="60"/>
              <w:right w:type="dxa" w:w="120"/>
            </w:tcMar>
          </w:tcPr>
          <w:p>
            <w:r>
              <w:rPr>
                <w:rFonts w:ascii="Arial" w:cs="Arial" w:eastAsia="Arial" w:hAnsi="Arial"/>
                <w:color w:val="92400E"/>
                <w:sz w:val="20"/>
                <w:szCs w:val="20"/>
              </w:rPr>
              <w:t xml:space="preserve">Month 6–24</w:t>
            </w:r>
          </w:p>
        </w:tc>
        <w:tc>
          <w:tcPr>
            <w:tcW w:type="dxa" w:w="4360"/>
            <w:tcBorders>
              <w:top w:val="single" w:color="DEE2E6" w:sz="1"/>
              <w:left w:val="single" w:color="DEE2E6" w:sz="1"/>
              <w:bottom w:val="single" w:color="DEE2E6" w:sz="1"/>
              <w:right w:val="single" w:color="DEE2E6" w:sz="1"/>
            </w:tcBorders>
            <w:shd w:fill="FEF3C7" w:val="clear"/>
            <w:tcMar>
              <w:top w:type="dxa" w:w="60"/>
              <w:left w:type="dxa" w:w="120"/>
              <w:bottom w:type="dxa" w:w="60"/>
              <w:right w:type="dxa" w:w="120"/>
            </w:tcMar>
          </w:tcPr>
          <w:p>
            <w:r>
              <w:rPr>
                <w:rFonts w:ascii="Arial" w:cs="Arial" w:eastAsia="Arial" w:hAnsi="Arial"/>
                <w:color w:val="92400E"/>
                <w:sz w:val="20"/>
                <w:szCs w:val="20"/>
              </w:rPr>
              <w:t xml:space="preserve">Blog scaling. Additional case studies. Founder journal. Authority content.</w:t>
            </w:r>
          </w:p>
        </w:tc>
      </w:tr>
    </w:tbl>
    <w:p>
      <w:pPr>
        <w:spacing w:before="80" w:after="80"/>
      </w:pPr>
      <w:r>
        <w:t xml:space="preserve"/>
      </w:r>
    </w:p>
    <w:p>
      <w:r>
        <w:br w:type="page"/>
      </w:r>
    </w:p>
    <w:p>
      <w:pPr>
        <w:pStyle w:val="Heading1"/>
        <w:pBdr>
          <w:bottom w:val="single" w:color="4F46E5" w:sz="6" w:space="1"/>
        </w:pBdr>
        <w:spacing w:before="400" w:after="160"/>
      </w:pPr>
      <w:r>
        <w:rPr>
          <w:rFonts w:ascii="Arial" w:cs="Arial" w:eastAsia="Arial" w:hAnsi="Arial"/>
          <w:b/>
          <w:bCs/>
          <w:color w:val="0A1628"/>
        </w:rPr>
        <w:t xml:space="preserve">Section 2 — Technology Stack</w:t>
      </w:r>
    </w:p>
    <w:p>
      <w:pPr>
        <w:spacing w:before="60" w:after="60"/>
      </w:pPr>
      <w:r>
        <w:rPr>
          <w:rFonts w:ascii="Arial" w:cs="Arial" w:eastAsia="Arial" w:hAnsi="Arial"/>
          <w:color w:val="374151"/>
          <w:sz w:val="22"/>
          <w:szCs w:val="22"/>
        </w:rPr>
        <w:t xml:space="preserve">This is the locked technology stack for SolidityLabs.ai. No component may be changed without founder approval. Each choice is deliberate and affects SEO, performance, and maintenance.</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5160"/>
      </w:tblGrid>
      <w:tr>
        <w:trPr>
          <w:tblHeader/>
        </w:trPr>
        <w:tc>
          <w:tcPr>
            <w:tcW w:type="dxa" w:w="2000"/>
            <w:tcBorders>
              <w:top w:val="single" w:color="DEE2E6" w:sz="1"/>
              <w:left w:val="single" w:color="DEE2E6" w:sz="1"/>
              <w:bottom w:val="single" w:color="DEE2E6" w:sz="1"/>
              <w:right w:val="single" w:color="DEE2E6"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2400"/>
            <w:tcBorders>
              <w:top w:val="single" w:color="DEE2E6" w:sz="1"/>
              <w:left w:val="single" w:color="DEE2E6" w:sz="1"/>
              <w:bottom w:val="single" w:color="DEE2E6" w:sz="1"/>
              <w:right w:val="single" w:color="DEE2E6"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5160"/>
            <w:tcBorders>
              <w:top w:val="single" w:color="DEE2E6" w:sz="1"/>
              <w:left w:val="single" w:color="DEE2E6" w:sz="1"/>
              <w:bottom w:val="single" w:color="DEE2E6" w:sz="1"/>
              <w:right w:val="single" w:color="DEE2E6"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Reason</w:t>
            </w:r>
          </w:p>
        </w:tc>
      </w:tr>
      <w:tr>
        <w:tc>
          <w:tcPr>
            <w:tcW w:type="dxa" w:w="2000"/>
            <w:tcBorders>
              <w:top w:val="single" w:color="DEE2E6" w:sz="1"/>
              <w:left w:val="single" w:color="DEE2E6" w:sz="1"/>
              <w:bottom w:val="single" w:color="DEE2E6" w:sz="1"/>
              <w:right w:val="single" w:color="DEE2E6"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Framework</w:t>
            </w:r>
          </w:p>
        </w:tc>
        <w:tc>
          <w:tcPr>
            <w:tcW w:type="dxa" w:w="2400"/>
            <w:tcBorders>
              <w:top w:val="single" w:color="DEE2E6" w:sz="1"/>
              <w:left w:val="single" w:color="DEE2E6" w:sz="1"/>
              <w:bottom w:val="single" w:color="DEE2E6" w:sz="1"/>
              <w:right w:val="single" w:color="DEE2E6"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Next.js 14+ (App Router)</w:t>
            </w:r>
          </w:p>
        </w:tc>
        <w:tc>
          <w:tcPr>
            <w:tcW w:type="dxa" w:w="5160"/>
            <w:tcBorders>
              <w:top w:val="single" w:color="DEE2E6" w:sz="1"/>
              <w:left w:val="single" w:color="DEE2E6" w:sz="1"/>
              <w:bottom w:val="single" w:color="DEE2E6" w:sz="1"/>
              <w:right w:val="single" w:color="DEE2E6"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CRITICAL: Plain React is CSR-only — Google sees a blank page. Next.js adds SSR/SSG required for SEO. Same React syntax, developer writes identical code. Native on Vercel.</w:t>
            </w:r>
          </w:p>
        </w:tc>
      </w:tr>
      <w:tr>
        <w:tc>
          <w:tcPr>
            <w:tcW w:type="dxa" w:w="2000"/>
            <w:tcBorders>
              <w:top w:val="single" w:color="DEE2E6" w:sz="1"/>
              <w:left w:val="single" w:color="DEE2E6" w:sz="1"/>
              <w:bottom w:val="single" w:color="DEE2E6" w:sz="1"/>
              <w:right w:val="single" w:color="DEE2E6" w:sz="1"/>
            </w:tcBorders>
            <w:shd w:fill="F8F9FA" w:val="clear"/>
            <w:tcMar>
              <w:top w:type="dxa" w:w="60"/>
              <w:left w:type="dxa" w:w="120"/>
              <w:bottom w:type="dxa" w:w="60"/>
              <w:right w:type="dxa" w:w="120"/>
            </w:tcMar>
          </w:tcPr>
          <w:p>
            <w:r>
              <w:rPr>
                <w:rFonts w:ascii="Arial" w:cs="Arial" w:eastAsia="Arial" w:hAnsi="Arial"/>
                <w:color w:val="374151"/>
                <w:sz w:val="20"/>
                <w:szCs w:val="20"/>
              </w:rPr>
              <w:t xml:space="preserve">Styling</w:t>
            </w:r>
          </w:p>
        </w:tc>
        <w:tc>
          <w:tcPr>
            <w:tcW w:type="dxa" w:w="2400"/>
            <w:tcBorders>
              <w:top w:val="single" w:color="DEE2E6" w:sz="1"/>
              <w:left w:val="single" w:color="DEE2E6" w:sz="1"/>
              <w:bottom w:val="single" w:color="DEE2E6" w:sz="1"/>
              <w:right w:val="single" w:color="DEE2E6" w:sz="1"/>
            </w:tcBorders>
            <w:shd w:fill="F8F9FA" w:val="clear"/>
            <w:tcMar>
              <w:top w:type="dxa" w:w="60"/>
              <w:left w:type="dxa" w:w="120"/>
              <w:bottom w:type="dxa" w:w="60"/>
              <w:right w:type="dxa" w:w="120"/>
            </w:tcMar>
          </w:tcPr>
          <w:p>
            <w:r>
              <w:rPr>
                <w:rFonts w:ascii="Arial" w:cs="Arial" w:eastAsia="Arial" w:hAnsi="Arial"/>
                <w:color w:val="374151"/>
                <w:sz w:val="20"/>
                <w:szCs w:val="20"/>
              </w:rPr>
              <w:t xml:space="preserve">Tailwind CSS</w:t>
            </w:r>
          </w:p>
        </w:tc>
        <w:tc>
          <w:tcPr>
            <w:tcW w:type="dxa" w:w="5160"/>
            <w:tcBorders>
              <w:top w:val="single" w:color="DEE2E6" w:sz="1"/>
              <w:left w:val="single" w:color="DEE2E6" w:sz="1"/>
              <w:bottom w:val="single" w:color="DEE2E6" w:sz="1"/>
              <w:right w:val="single" w:color="DEE2E6" w:sz="1"/>
            </w:tcBorders>
            <w:shd w:fill="F8F9FA" w:val="clear"/>
            <w:tcMar>
              <w:top w:type="dxa" w:w="60"/>
              <w:left w:type="dxa" w:w="120"/>
              <w:bottom w:type="dxa" w:w="60"/>
              <w:right w:type="dxa" w:w="120"/>
            </w:tcMar>
          </w:tcPr>
          <w:p>
            <w:r>
              <w:rPr>
                <w:rFonts w:ascii="Arial" w:cs="Arial" w:eastAsia="Arial" w:hAnsi="Arial"/>
                <w:color w:val="374151"/>
                <w:sz w:val="20"/>
                <w:szCs w:val="20"/>
              </w:rPr>
              <w:t xml:space="preserve">Utility-first. Fast development. Consistent design tokens. No CSS bloat.</w:t>
            </w:r>
          </w:p>
        </w:tc>
      </w:tr>
      <w:tr>
        <w:tc>
          <w:tcPr>
            <w:tcW w:type="dxa" w:w="2000"/>
            <w:tcBorders>
              <w:top w:val="single" w:color="DEE2E6" w:sz="1"/>
              <w:left w:val="single" w:color="DEE2E6" w:sz="1"/>
              <w:bottom w:val="single" w:color="DEE2E6" w:sz="1"/>
              <w:right w:val="single" w:color="DEE2E6"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CMS</w:t>
            </w:r>
          </w:p>
        </w:tc>
        <w:tc>
          <w:tcPr>
            <w:tcW w:type="dxa" w:w="2400"/>
            <w:tcBorders>
              <w:top w:val="single" w:color="DEE2E6" w:sz="1"/>
              <w:left w:val="single" w:color="DEE2E6" w:sz="1"/>
              <w:bottom w:val="single" w:color="DEE2E6" w:sz="1"/>
              <w:right w:val="single" w:color="DEE2E6"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Sanity CMS</w:t>
            </w:r>
          </w:p>
        </w:tc>
        <w:tc>
          <w:tcPr>
            <w:tcW w:type="dxa" w:w="5160"/>
            <w:tcBorders>
              <w:top w:val="single" w:color="DEE2E6" w:sz="1"/>
              <w:left w:val="single" w:color="DEE2E6" w:sz="1"/>
              <w:bottom w:val="single" w:color="DEE2E6" w:sz="1"/>
              <w:right w:val="single" w:color="DEE2E6"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Structured content. Real-time preview. Developer-friendly schemas. Founder can add pages without developer after templates are built.</w:t>
            </w:r>
          </w:p>
        </w:tc>
      </w:tr>
      <w:tr>
        <w:tc>
          <w:tcPr>
            <w:tcW w:type="dxa" w:w="2000"/>
            <w:tcBorders>
              <w:top w:val="single" w:color="DEE2E6" w:sz="1"/>
              <w:left w:val="single" w:color="DEE2E6" w:sz="1"/>
              <w:bottom w:val="single" w:color="DEE2E6" w:sz="1"/>
              <w:right w:val="single" w:color="DEE2E6" w:sz="1"/>
            </w:tcBorders>
            <w:shd w:fill="F8F9FA" w:val="clear"/>
            <w:tcMar>
              <w:top w:type="dxa" w:w="60"/>
              <w:left w:type="dxa" w:w="120"/>
              <w:bottom w:type="dxa" w:w="60"/>
              <w:right w:type="dxa" w:w="120"/>
            </w:tcMar>
          </w:tcPr>
          <w:p>
            <w:r>
              <w:rPr>
                <w:rFonts w:ascii="Arial" w:cs="Arial" w:eastAsia="Arial" w:hAnsi="Arial"/>
                <w:color w:val="374151"/>
                <w:sz w:val="20"/>
                <w:szCs w:val="20"/>
              </w:rPr>
              <w:t xml:space="preserve">Hosting</w:t>
            </w:r>
          </w:p>
        </w:tc>
        <w:tc>
          <w:tcPr>
            <w:tcW w:type="dxa" w:w="2400"/>
            <w:tcBorders>
              <w:top w:val="single" w:color="DEE2E6" w:sz="1"/>
              <w:left w:val="single" w:color="DEE2E6" w:sz="1"/>
              <w:bottom w:val="single" w:color="DEE2E6" w:sz="1"/>
              <w:right w:val="single" w:color="DEE2E6" w:sz="1"/>
            </w:tcBorders>
            <w:shd w:fill="F8F9FA" w:val="clear"/>
            <w:tcMar>
              <w:top w:type="dxa" w:w="60"/>
              <w:left w:type="dxa" w:w="120"/>
              <w:bottom w:type="dxa" w:w="60"/>
              <w:right w:type="dxa" w:w="120"/>
            </w:tcMar>
          </w:tcPr>
          <w:p>
            <w:r>
              <w:rPr>
                <w:rFonts w:ascii="Arial" w:cs="Arial" w:eastAsia="Arial" w:hAnsi="Arial"/>
                <w:color w:val="374151"/>
                <w:sz w:val="20"/>
                <w:szCs w:val="20"/>
              </w:rPr>
              <w:t xml:space="preserve">Vercel</w:t>
            </w:r>
          </w:p>
        </w:tc>
        <w:tc>
          <w:tcPr>
            <w:tcW w:type="dxa" w:w="5160"/>
            <w:tcBorders>
              <w:top w:val="single" w:color="DEE2E6" w:sz="1"/>
              <w:left w:val="single" w:color="DEE2E6" w:sz="1"/>
              <w:bottom w:val="single" w:color="DEE2E6" w:sz="1"/>
              <w:right w:val="single" w:color="DEE2E6" w:sz="1"/>
            </w:tcBorders>
            <w:shd w:fill="F8F9FA" w:val="clear"/>
            <w:tcMar>
              <w:top w:type="dxa" w:w="60"/>
              <w:left w:type="dxa" w:w="120"/>
              <w:bottom w:type="dxa" w:w="60"/>
              <w:right w:type="dxa" w:w="120"/>
            </w:tcMar>
          </w:tcPr>
          <w:p>
            <w:r>
              <w:rPr>
                <w:rFonts w:ascii="Arial" w:cs="Arial" w:eastAsia="Arial" w:hAnsi="Arial"/>
                <w:color w:val="374151"/>
                <w:sz w:val="20"/>
                <w:szCs w:val="20"/>
              </w:rPr>
              <w:t xml:space="preserve">Native Next.js platform. Edge network. Automatic CI/CD from GitHub. Zero config deployment.</w:t>
            </w:r>
          </w:p>
        </w:tc>
      </w:tr>
      <w:tr>
        <w:tc>
          <w:tcPr>
            <w:tcW w:type="dxa" w:w="2000"/>
            <w:tcBorders>
              <w:top w:val="single" w:color="DEE2E6" w:sz="1"/>
              <w:left w:val="single" w:color="DEE2E6" w:sz="1"/>
              <w:bottom w:val="single" w:color="DEE2E6" w:sz="1"/>
              <w:right w:val="single" w:color="DEE2E6"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Forms</w:t>
            </w:r>
          </w:p>
        </w:tc>
        <w:tc>
          <w:tcPr>
            <w:tcW w:type="dxa" w:w="2400"/>
            <w:tcBorders>
              <w:top w:val="single" w:color="DEE2E6" w:sz="1"/>
              <w:left w:val="single" w:color="DEE2E6" w:sz="1"/>
              <w:bottom w:val="single" w:color="DEE2E6" w:sz="1"/>
              <w:right w:val="single" w:color="DEE2E6"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HubSpot (free CRM)</w:t>
            </w:r>
          </w:p>
        </w:tc>
        <w:tc>
          <w:tcPr>
            <w:tcW w:type="dxa" w:w="5160"/>
            <w:tcBorders>
              <w:top w:val="single" w:color="DEE2E6" w:sz="1"/>
              <w:left w:val="single" w:color="DEE2E6" w:sz="1"/>
              <w:bottom w:val="single" w:color="DEE2E6" w:sz="1"/>
              <w:right w:val="single" w:color="DEE2E6"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Lead capture + CRM pipeline in one tool. Free tier sufficient for Year 1. All enquiries auto-logged.</w:t>
            </w:r>
          </w:p>
        </w:tc>
      </w:tr>
      <w:tr>
        <w:tc>
          <w:tcPr>
            <w:tcW w:type="dxa" w:w="2000"/>
            <w:tcBorders>
              <w:top w:val="single" w:color="DEE2E6" w:sz="1"/>
              <w:left w:val="single" w:color="DEE2E6" w:sz="1"/>
              <w:bottom w:val="single" w:color="DEE2E6" w:sz="1"/>
              <w:right w:val="single" w:color="DEE2E6" w:sz="1"/>
            </w:tcBorders>
            <w:shd w:fill="F8F9FA" w:val="clear"/>
            <w:tcMar>
              <w:top w:type="dxa" w:w="60"/>
              <w:left w:type="dxa" w:w="120"/>
              <w:bottom w:type="dxa" w:w="60"/>
              <w:right w:type="dxa" w:w="120"/>
            </w:tcMar>
          </w:tcPr>
          <w:p>
            <w:r>
              <w:rPr>
                <w:rFonts w:ascii="Arial" w:cs="Arial" w:eastAsia="Arial" w:hAnsi="Arial"/>
                <w:color w:val="374151"/>
                <w:sz w:val="20"/>
                <w:szCs w:val="20"/>
              </w:rPr>
              <w:t xml:space="preserve">Analytics</w:t>
            </w:r>
          </w:p>
        </w:tc>
        <w:tc>
          <w:tcPr>
            <w:tcW w:type="dxa" w:w="2400"/>
            <w:tcBorders>
              <w:top w:val="single" w:color="DEE2E6" w:sz="1"/>
              <w:left w:val="single" w:color="DEE2E6" w:sz="1"/>
              <w:bottom w:val="single" w:color="DEE2E6" w:sz="1"/>
              <w:right w:val="single" w:color="DEE2E6" w:sz="1"/>
            </w:tcBorders>
            <w:shd w:fill="F8F9FA" w:val="clear"/>
            <w:tcMar>
              <w:top w:type="dxa" w:w="60"/>
              <w:left w:type="dxa" w:w="120"/>
              <w:bottom w:type="dxa" w:w="60"/>
              <w:right w:type="dxa" w:w="120"/>
            </w:tcMar>
          </w:tcPr>
          <w:p>
            <w:r>
              <w:rPr>
                <w:rFonts w:ascii="Arial" w:cs="Arial" w:eastAsia="Arial" w:hAnsi="Arial"/>
                <w:color w:val="374151"/>
                <w:sz w:val="20"/>
                <w:szCs w:val="20"/>
              </w:rPr>
              <w:t xml:space="preserve">GA4 + Microsoft Clarity</w:t>
            </w:r>
          </w:p>
        </w:tc>
        <w:tc>
          <w:tcPr>
            <w:tcW w:type="dxa" w:w="5160"/>
            <w:tcBorders>
              <w:top w:val="single" w:color="DEE2E6" w:sz="1"/>
              <w:left w:val="single" w:color="DEE2E6" w:sz="1"/>
              <w:bottom w:val="single" w:color="DEE2E6" w:sz="1"/>
              <w:right w:val="single" w:color="DEE2E6" w:sz="1"/>
            </w:tcBorders>
            <w:shd w:fill="F8F9FA" w:val="clear"/>
            <w:tcMar>
              <w:top w:type="dxa" w:w="60"/>
              <w:left w:type="dxa" w:w="120"/>
              <w:bottom w:type="dxa" w:w="60"/>
              <w:right w:type="dxa" w:w="120"/>
            </w:tcMar>
          </w:tcPr>
          <w:p>
            <w:r>
              <w:rPr>
                <w:rFonts w:ascii="Arial" w:cs="Arial" w:eastAsia="Arial" w:hAnsi="Arial"/>
                <w:color w:val="374151"/>
                <w:sz w:val="20"/>
                <w:szCs w:val="20"/>
              </w:rPr>
              <w:t xml:space="preserve">GA4 for traffic/conversion data. Clarity for session recordings and heatmaps. Both free.</w:t>
            </w:r>
          </w:p>
        </w:tc>
      </w:tr>
      <w:tr>
        <w:tc>
          <w:tcPr>
            <w:tcW w:type="dxa" w:w="2000"/>
            <w:tcBorders>
              <w:top w:val="single" w:color="DEE2E6" w:sz="1"/>
              <w:left w:val="single" w:color="DEE2E6" w:sz="1"/>
              <w:bottom w:val="single" w:color="DEE2E6" w:sz="1"/>
              <w:right w:val="single" w:color="DEE2E6"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SEO</w:t>
            </w:r>
          </w:p>
        </w:tc>
        <w:tc>
          <w:tcPr>
            <w:tcW w:type="dxa" w:w="2400"/>
            <w:tcBorders>
              <w:top w:val="single" w:color="DEE2E6" w:sz="1"/>
              <w:left w:val="single" w:color="DEE2E6" w:sz="1"/>
              <w:bottom w:val="single" w:color="DEE2E6" w:sz="1"/>
              <w:right w:val="single" w:color="DEE2E6"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next-sitemap + next-seo + JSON-LD</w:t>
            </w:r>
          </w:p>
        </w:tc>
        <w:tc>
          <w:tcPr>
            <w:tcW w:type="dxa" w:w="5160"/>
            <w:tcBorders>
              <w:top w:val="single" w:color="DEE2E6" w:sz="1"/>
              <w:left w:val="single" w:color="DEE2E6" w:sz="1"/>
              <w:bottom w:val="single" w:color="DEE2E6" w:sz="1"/>
              <w:right w:val="single" w:color="DEE2E6"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Industry standard Next.js SEO stack. Automatic sitemaps. Per-page meta tags. Structured data.</w:t>
            </w:r>
          </w:p>
        </w:tc>
      </w:tr>
      <w:tr>
        <w:tc>
          <w:tcPr>
            <w:tcW w:type="dxa" w:w="2000"/>
            <w:tcBorders>
              <w:top w:val="single" w:color="DEE2E6" w:sz="1"/>
              <w:left w:val="single" w:color="DEE2E6" w:sz="1"/>
              <w:bottom w:val="single" w:color="DEE2E6" w:sz="1"/>
              <w:right w:val="single" w:color="DEE2E6" w:sz="1"/>
            </w:tcBorders>
            <w:shd w:fill="F8F9FA" w:val="clear"/>
            <w:tcMar>
              <w:top w:type="dxa" w:w="60"/>
              <w:left w:type="dxa" w:w="120"/>
              <w:bottom w:type="dxa" w:w="60"/>
              <w:right w:type="dxa" w:w="120"/>
            </w:tcMar>
          </w:tcPr>
          <w:p>
            <w:r>
              <w:rPr>
                <w:rFonts w:ascii="Arial" w:cs="Arial" w:eastAsia="Arial" w:hAnsi="Arial"/>
                <w:color w:val="374151"/>
                <w:sz w:val="20"/>
                <w:szCs w:val="20"/>
              </w:rPr>
              <w:t xml:space="preserve">Chat Widget</w:t>
            </w:r>
          </w:p>
        </w:tc>
        <w:tc>
          <w:tcPr>
            <w:tcW w:type="dxa" w:w="2400"/>
            <w:tcBorders>
              <w:top w:val="single" w:color="DEE2E6" w:sz="1"/>
              <w:left w:val="single" w:color="DEE2E6" w:sz="1"/>
              <w:bottom w:val="single" w:color="DEE2E6" w:sz="1"/>
              <w:right w:val="single" w:color="DEE2E6" w:sz="1"/>
            </w:tcBorders>
            <w:shd w:fill="F8F9FA" w:val="clear"/>
            <w:tcMar>
              <w:top w:type="dxa" w:w="60"/>
              <w:left w:type="dxa" w:w="120"/>
              <w:bottom w:type="dxa" w:w="60"/>
              <w:right w:type="dxa" w:w="120"/>
            </w:tcMar>
          </w:tcPr>
          <w:p>
            <w:r>
              <w:rPr>
                <w:rFonts w:ascii="Arial" w:cs="Arial" w:eastAsia="Arial" w:hAnsi="Arial"/>
                <w:color w:val="374151"/>
                <w:sz w:val="20"/>
                <w:szCs w:val="20"/>
              </w:rPr>
              <w:t xml:space="preserve">Crisp or Tidio</w:t>
            </w:r>
          </w:p>
        </w:tc>
        <w:tc>
          <w:tcPr>
            <w:tcW w:type="dxa" w:w="5160"/>
            <w:tcBorders>
              <w:top w:val="single" w:color="DEE2E6" w:sz="1"/>
              <w:left w:val="single" w:color="DEE2E6" w:sz="1"/>
              <w:bottom w:val="single" w:color="DEE2E6" w:sz="1"/>
              <w:right w:val="single" w:color="DEE2E6" w:sz="1"/>
            </w:tcBorders>
            <w:shd w:fill="F8F9FA" w:val="clear"/>
            <w:tcMar>
              <w:top w:type="dxa" w:w="60"/>
              <w:left w:type="dxa" w:w="120"/>
              <w:bottom w:type="dxa" w:w="60"/>
              <w:right w:type="dxa" w:w="120"/>
            </w:tcMar>
          </w:tcPr>
          <w:p>
            <w:r>
              <w:rPr>
                <w:rFonts w:ascii="Arial" w:cs="Arial" w:eastAsia="Arial" w:hAnsi="Arial"/>
                <w:color w:val="374151"/>
                <w:sz w:val="20"/>
                <w:szCs w:val="20"/>
              </w:rPr>
              <w:t xml:space="preserve">Free tier. WhatsApp + website chat unified. Sticky widget on all pages.</w:t>
            </w:r>
          </w:p>
        </w:tc>
      </w:tr>
    </w:tbl>
    <w:p>
      <w:pPr>
        <w:spacing w:before="80" w:after="80"/>
      </w:pPr>
      <w:r>
        <w:t xml:space="preserve"/>
      </w:r>
    </w:p>
    <w:p>
      <w:pPr>
        <w:pStyle w:val="Heading2"/>
        <w:spacing w:before="320" w:after="120"/>
      </w:pPr>
      <w:r>
        <w:rPr>
          <w:rFonts w:ascii="Arial" w:cs="Arial" w:eastAsia="Arial" w:hAnsi="Arial"/>
          <w:b/>
          <w:bCs/>
          <w:color w:val="0A1628"/>
        </w:rPr>
        <w:t xml:space="preserve">2.1  Day 1 Technical Setup Checklist</w:t>
      </w:r>
    </w:p>
    <w:p>
      <w:pPr>
        <w:spacing w:before="60" w:after="60"/>
      </w:pPr>
      <w:r>
        <w:rPr>
          <w:rFonts w:ascii="Arial" w:cs="Arial" w:eastAsia="Arial" w:hAnsi="Arial"/>
          <w:color w:val="374151"/>
          <w:sz w:val="22"/>
          <w:szCs w:val="22"/>
        </w:rPr>
        <w:t xml:space="preserve">The following must be configured before building any content pages:</w:t>
      </w:r>
    </w:p>
    <w:p>
      <w:pPr>
        <w:spacing w:before="80" w:after="80"/>
      </w:pPr>
      <w:r>
        <w:t xml:space="preserve"/>
      </w:r>
    </w:p>
    <w:p>
      <w:pPr>
        <w:pStyle w:val="ListParagraph"/>
        <w:numPr>
          <w:ilvl w:val="0"/>
          <w:numId w:val="2"/>
        </w:numPr>
        <w:spacing w:before="40" w:after="40"/>
      </w:pPr>
      <w:r>
        <w:rPr>
          <w:rFonts w:ascii="Arial" w:cs="Arial" w:eastAsia="Arial" w:hAnsi="Arial"/>
          <w:color w:val="374151"/>
          <w:sz w:val="22"/>
          <w:szCs w:val="22"/>
        </w:rPr>
        <w:t xml:space="preserve">next.config.js: Set trailingSlash: true</w:t>
      </w:r>
    </w:p>
    <w:p>
      <w:pPr>
        <w:pStyle w:val="ListParagraph"/>
        <w:numPr>
          <w:ilvl w:val="0"/>
          <w:numId w:val="2"/>
        </w:numPr>
        <w:spacing w:before="40" w:after="40"/>
      </w:pPr>
      <w:r>
        <w:rPr>
          <w:rFonts w:ascii="Arial" w:cs="Arial" w:eastAsia="Arial" w:hAnsi="Arial"/>
          <w:color w:val="374151"/>
          <w:sz w:val="22"/>
          <w:szCs w:val="22"/>
        </w:rPr>
        <w:t xml:space="preserve">next.config.js: Set images.domains for Sanity CDN</w:t>
      </w:r>
    </w:p>
    <w:p>
      <w:pPr>
        <w:pStyle w:val="ListParagraph"/>
        <w:numPr>
          <w:ilvl w:val="0"/>
          <w:numId w:val="2"/>
        </w:numPr>
        <w:spacing w:before="40" w:after="40"/>
      </w:pPr>
      <w:r>
        <w:rPr>
          <w:rFonts w:ascii="Arial" w:cs="Arial" w:eastAsia="Arial" w:hAnsi="Arial"/>
          <w:color w:val="374151"/>
          <w:sz w:val="22"/>
          <w:szCs w:val="22"/>
        </w:rPr>
        <w:t xml:space="preserve">Install next-sitemap and configure 4 separate sitemaps: services, blog, industries, portfolio</w:t>
      </w:r>
    </w:p>
    <w:p>
      <w:pPr>
        <w:pStyle w:val="ListParagraph"/>
        <w:numPr>
          <w:ilvl w:val="0"/>
          <w:numId w:val="2"/>
        </w:numPr>
        <w:spacing w:before="40" w:after="40"/>
      </w:pPr>
      <w:r>
        <w:rPr>
          <w:rFonts w:ascii="Arial" w:cs="Arial" w:eastAsia="Arial" w:hAnsi="Arial"/>
          <w:color w:val="374151"/>
          <w:sz w:val="22"/>
          <w:szCs w:val="22"/>
        </w:rPr>
        <w:t xml:space="preserve">Configure next-seo with base SEO config (siteName, openGraph defaults, twitterHandle)</w:t>
      </w:r>
    </w:p>
    <w:p>
      <w:pPr>
        <w:pStyle w:val="ListParagraph"/>
        <w:numPr>
          <w:ilvl w:val="0"/>
          <w:numId w:val="2"/>
        </w:numPr>
        <w:spacing w:before="40" w:after="40"/>
      </w:pPr>
      <w:r>
        <w:rPr>
          <w:rFonts w:ascii="Arial" w:cs="Arial" w:eastAsia="Arial" w:hAnsi="Arial"/>
          <w:color w:val="374151"/>
          <w:sz w:val="22"/>
          <w:szCs w:val="22"/>
        </w:rPr>
        <w:t xml:space="preserve">Set up JSON-LD schema components: Organization (sitewide), Service (service pages), Article (blog), BreadcrumbList (all pages), FAQPage (FAQ sections), LocalBusiness (contact + GEO pages)</w:t>
      </w:r>
    </w:p>
    <w:p>
      <w:pPr>
        <w:pStyle w:val="ListParagraph"/>
        <w:numPr>
          <w:ilvl w:val="0"/>
          <w:numId w:val="2"/>
        </w:numPr>
        <w:spacing w:before="40" w:after="40"/>
      </w:pPr>
      <w:r>
        <w:rPr>
          <w:rFonts w:ascii="Arial" w:cs="Arial" w:eastAsia="Arial" w:hAnsi="Arial"/>
          <w:color w:val="374151"/>
          <w:sz w:val="22"/>
          <w:szCs w:val="22"/>
        </w:rPr>
        <w:t xml:space="preserve">Configure HubSpot forms embed code in environment variables</w:t>
      </w:r>
    </w:p>
    <w:p>
      <w:pPr>
        <w:pStyle w:val="ListParagraph"/>
        <w:numPr>
          <w:ilvl w:val="0"/>
          <w:numId w:val="2"/>
        </w:numPr>
        <w:spacing w:before="40" w:after="40"/>
      </w:pPr>
      <w:r>
        <w:rPr>
          <w:rFonts w:ascii="Arial" w:cs="Arial" w:eastAsia="Arial" w:hAnsi="Arial"/>
          <w:color w:val="374151"/>
          <w:sz w:val="22"/>
          <w:szCs w:val="22"/>
        </w:rPr>
        <w:t xml:space="preserve">Set up Google Analytics 4 measurement ID in environment variables</w:t>
      </w:r>
    </w:p>
    <w:p>
      <w:pPr>
        <w:pStyle w:val="ListParagraph"/>
        <w:numPr>
          <w:ilvl w:val="0"/>
          <w:numId w:val="2"/>
        </w:numPr>
        <w:spacing w:before="40" w:after="40"/>
      </w:pPr>
      <w:r>
        <w:rPr>
          <w:rFonts w:ascii="Arial" w:cs="Arial" w:eastAsia="Arial" w:hAnsi="Arial"/>
          <w:color w:val="374151"/>
          <w:sz w:val="22"/>
          <w:szCs w:val="22"/>
        </w:rPr>
        <w:t xml:space="preserve">Set up Microsoft Clarity project ID in environment variables</w:t>
      </w:r>
    </w:p>
    <w:p>
      <w:pPr>
        <w:pStyle w:val="ListParagraph"/>
        <w:numPr>
          <w:ilvl w:val="0"/>
          <w:numId w:val="2"/>
        </w:numPr>
        <w:spacing w:before="40" w:after="40"/>
      </w:pPr>
      <w:r>
        <w:rPr>
          <w:rFonts w:ascii="Arial" w:cs="Arial" w:eastAsia="Arial" w:hAnsi="Arial"/>
          <w:color w:val="374151"/>
          <w:sz w:val="22"/>
          <w:szCs w:val="22"/>
        </w:rPr>
        <w:t xml:space="preserve">Create Sanity schemas for: Page, BlogPost, ServicePage, CaseStudy, TeamMember, Testimonial</w:t>
      </w:r>
    </w:p>
    <w:p>
      <w:pPr>
        <w:pStyle w:val="ListParagraph"/>
        <w:numPr>
          <w:ilvl w:val="0"/>
          <w:numId w:val="2"/>
        </w:numPr>
        <w:spacing w:before="40" w:after="40"/>
      </w:pPr>
      <w:r>
        <w:rPr>
          <w:rFonts w:ascii="Arial" w:cs="Arial" w:eastAsia="Arial" w:hAnsi="Arial"/>
          <w:color w:val="374151"/>
          <w:sz w:val="22"/>
          <w:szCs w:val="22"/>
        </w:rPr>
        <w:t xml:space="preserve">Configure Vercel project with production domain SolidityLabs.ai</w:t>
      </w:r>
    </w:p>
    <w:p>
      <w:pPr>
        <w:pStyle w:val="ListParagraph"/>
        <w:numPr>
          <w:ilvl w:val="0"/>
          <w:numId w:val="2"/>
        </w:numPr>
        <w:spacing w:before="40" w:after="40"/>
      </w:pPr>
      <w:r>
        <w:rPr>
          <w:rFonts w:ascii="Arial" w:cs="Arial" w:eastAsia="Arial" w:hAnsi="Arial"/>
          <w:color w:val="374151"/>
          <w:sz w:val="22"/>
          <w:szCs w:val="22"/>
        </w:rPr>
        <w:t xml:space="preserve">Submit sitemap.xml to Google Search Console on launch day</w:t>
      </w:r>
    </w:p>
    <w:p>
      <w:pPr>
        <w:spacing w:before="80" w:after="80"/>
      </w:pPr>
      <w:r>
        <w:t xml:space="preserve"/>
      </w:r>
    </w:p>
    <w:p>
      <w:r>
        <w:br w:type="page"/>
      </w:r>
    </w:p>
    <w:p>
      <w:pPr>
        <w:pStyle w:val="Heading1"/>
        <w:pBdr>
          <w:bottom w:val="single" w:color="4F46E5" w:sz="6" w:space="1"/>
        </w:pBdr>
        <w:spacing w:before="400" w:after="160"/>
      </w:pPr>
      <w:r>
        <w:rPr>
          <w:rFonts w:ascii="Arial" w:cs="Arial" w:eastAsia="Arial" w:hAnsi="Arial"/>
          <w:b/>
          <w:bCs/>
          <w:color w:val="0A1628"/>
        </w:rPr>
        <w:t xml:space="preserve">Section 3 — Service Pages (Primary)</w:t>
      </w:r>
    </w:p>
    <w:p>
      <w:pPr>
        <w:spacing w:before="60" w:after="60"/>
      </w:pPr>
      <w:r>
        <w:rPr>
          <w:rFonts w:ascii="Arial" w:cs="Arial" w:eastAsia="Arial" w:hAnsi="Arial"/>
          <w:color w:val="374151"/>
          <w:sz w:val="22"/>
          <w:szCs w:val="22"/>
        </w:rPr>
        <w:t xml:space="preserve">These are the commercial heart of the website. Each page targets a specific high-intent keyword and is built to convert visitors into leads. Service pages follow the two-layer model: PRIMARY services (AI, Blockchain, Automation, SaaS) receive full depth. SECONDARY services (Web, Mobile, Ecommerce) are credibility validators with minimal depth.</w:t>
      </w:r>
    </w:p>
    <w:p>
      <w:pPr>
        <w:spacing w:before="80" w:after="80"/>
      </w:pPr>
      <w:r>
        <w:t xml:space="preserve"/>
      </w:r>
    </w:p>
    <w:p>
      <w:pPr>
        <w:pBdr>
          <w:left w:val="single" w:color="4F46E5" w:sz="8" w:space="1"/>
        </w:pBdr>
        <w:shd w:fill="EEF2FF" w:val="clear"/>
        <w:spacing w:before="80" w:after="80"/>
        <w:ind w:left="360"/>
      </w:pPr>
      <w:r>
        <w:rPr>
          <w:rFonts w:ascii="Arial" w:cs="Arial" w:eastAsia="Arial" w:hAnsi="Arial"/>
          <w:b/>
          <w:bCs/>
          <w:color w:val="4F46E5"/>
          <w:sz w:val="20"/>
          <w:szCs w:val="20"/>
        </w:rPr>
        <w:t xml:space="preserve">IMPORTANT: </w:t>
      </w:r>
      <w:r>
        <w:rPr>
          <w:rFonts w:ascii="Arial" w:cs="Arial" w:eastAsia="Arial" w:hAnsi="Arial"/>
          <w:color w:val="374151"/>
          <w:sz w:val="20"/>
          <w:szCs w:val="20"/>
        </w:rPr>
        <w:t xml:space="preserve">Primary services = Full hub + core pages + micro-service pages. Secondary services = Hub + 3–4 core pages only. No micro-service pages for secondary services. This is the focused strategy confirmed by the founder.</w:t>
      </w:r>
    </w:p>
    <w:p>
      <w:pPr>
        <w:spacing w:before="80" w:after="80"/>
      </w:pPr>
      <w:r>
        <w:t xml:space="preserve"/>
      </w:r>
    </w:p>
    <w:p>
      <w:pPr>
        <w:pStyle w:val="Heading2"/>
        <w:spacing w:before="320" w:after="120"/>
      </w:pPr>
      <w:r>
        <w:rPr>
          <w:rFonts w:ascii="Arial" w:cs="Arial" w:eastAsia="Arial" w:hAnsi="Arial"/>
          <w:b/>
          <w:bCs/>
          <w:color w:val="0A1628"/>
        </w:rPr>
        <w:t xml:space="preserve">Service Hub 1 — AI Development</w:t>
      </w:r>
    </w:p>
    <w:p>
      <w:pPr>
        <w:spacing w:before="80" w:after="40"/>
      </w:pPr>
      <w:r>
        <w:rPr>
          <w:rFonts w:ascii="Arial" w:cs="Arial" w:eastAsia="Arial" w:hAnsi="Arial"/>
          <w:b/>
          <w:bCs/>
          <w:color w:val="343A40"/>
          <w:sz w:val="22"/>
          <w:szCs w:val="22"/>
        </w:rPr>
        <w:t xml:space="preserve">Hub URL: </w:t>
      </w:r>
    </w:p>
    <w:p>
      <w:pPr>
        <w:spacing w:before="60" w:after="60"/>
      </w:pPr>
      <w:r>
        <w:rPr>
          <w:rFonts w:ascii="Arial" w:cs="Arial" w:eastAsia="Arial" w:hAnsi="Arial"/>
          <w:color w:val="374151"/>
          <w:sz w:val="22"/>
          <w:szCs w:val="22"/>
        </w:rPr>
        <w:t xml:space="preserve">Primary keyword target: AI Development Services India</w:t>
      </w:r>
    </w:p>
    <w:p>
      <w:pPr>
        <w:spacing w:before="60" w:after="60"/>
      </w:pPr>
      <w:r>
        <w:rPr>
          <w:rFonts w:ascii="Arial" w:cs="Arial" w:eastAsia="Arial" w:hAnsi="Arial"/>
          <w:color w:val="374151"/>
          <w:sz w:val="22"/>
          <w:szCs w:val="22"/>
        </w:rPr>
        <w:t xml:space="preserve">This is the single most important service hub on the website. AI agents, chatbots, and workflow automation are the highest-growth, highest-margin services. Build all pages in this hub at full depth.</w:t>
      </w:r>
    </w:p>
    <w:p>
      <w:pPr>
        <w:spacing w:before="80" w:after="80"/>
      </w:pPr>
      <w:r>
        <w:t xml:space="preserve"/>
      </w:r>
    </w:p>
    <w:p>
      <w:pPr>
        <w:pStyle w:val="Heading3"/>
        <w:spacing w:before="240" w:after="80"/>
      </w:pPr>
      <w:r>
        <w:rPr>
          <w:rFonts w:ascii="Arial" w:cs="Arial" w:eastAsia="Arial" w:hAnsi="Arial"/>
          <w:b/>
          <w:bCs/>
          <w:color w:val="4F46E5"/>
          <w:sz w:val="24"/>
          <w:szCs w:val="24"/>
        </w:rPr>
        <w:t xml:space="preserve">Core AI Service Pages (11 pages + hub = 12 total)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800"/>
        <w:gridCol w:w="3400"/>
        <w:gridCol w:w="1560"/>
      </w:tblGrid>
      <w:tr>
        <w:trPr>
          <w:tblHeader/>
        </w:trPr>
        <w:tc>
          <w:tcPr>
            <w:tcW w:type="dxa" w:w="600"/>
            <w:tcBorders>
              <w:top w:val="single" w:color="DEE2E6" w:sz="1"/>
              <w:left w:val="single" w:color="DEE2E6" w:sz="1"/>
              <w:bottom w:val="single" w:color="DEE2E6" w:sz="1"/>
              <w:right w:val="single" w:color="DEE2E6"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3800"/>
            <w:tcBorders>
              <w:top w:val="single" w:color="DEE2E6" w:sz="1"/>
              <w:left w:val="single" w:color="DEE2E6" w:sz="1"/>
              <w:bottom w:val="single" w:color="DEE2E6" w:sz="1"/>
              <w:right w:val="single" w:color="DEE2E6"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Page Title</w:t>
            </w:r>
          </w:p>
        </w:tc>
        <w:tc>
          <w:tcPr>
            <w:tcW w:type="dxa" w:w="3400"/>
            <w:tcBorders>
              <w:top w:val="single" w:color="DEE2E6" w:sz="1"/>
              <w:left w:val="single" w:color="DEE2E6" w:sz="1"/>
              <w:bottom w:val="single" w:color="DEE2E6" w:sz="1"/>
              <w:right w:val="single" w:color="DEE2E6"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URL</w:t>
            </w:r>
          </w:p>
        </w:tc>
        <w:tc>
          <w:tcPr>
            <w:tcW w:type="dxa" w:w="1560"/>
            <w:tcBorders>
              <w:top w:val="single" w:color="DEE2E6" w:sz="1"/>
              <w:left w:val="single" w:color="DEE2E6" w:sz="1"/>
              <w:bottom w:val="single" w:color="DEE2E6" w:sz="1"/>
              <w:right w:val="single" w:color="DEE2E6"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Build Phase</w:t>
            </w:r>
          </w:p>
        </w:tc>
      </w:tr>
      <w:tr>
        <w:tc>
          <w:tcPr>
            <w:tcW w:type="dxa" w:w="600"/>
            <w:tcBorders>
              <w:top w:val="single" w:color="DEE2E6" w:sz="1"/>
              <w:left w:val="single" w:color="DEE2E6" w:sz="1"/>
              <w:bottom w:val="single" w:color="DEE2E6" w:sz="1"/>
              <w:right w:val="single" w:color="DEE2E6" w:sz="1"/>
            </w:tcBorders>
            <w:shd w:fill="FFFFFF" w:val="clear"/>
            <w:tcMar>
              <w:top w:type="dxa" w:w="60"/>
              <w:left w:type="dxa" w:w="80"/>
              <w:bottom w:type="dxa" w:w="60"/>
              <w:right w:type="dxa" w:w="80"/>
            </w:tcMar>
          </w:tcPr>
          <w:p>
            <w:pPr>
              <w:jc w:val="center"/>
            </w:pPr>
            <w:r>
              <w:rPr>
                <w:rFonts w:ascii="Arial" w:cs="Arial" w:eastAsia="Arial" w:hAnsi="Arial"/>
                <w:color w:val="6C757D"/>
                <w:sz w:val="20"/>
                <w:szCs w:val="20"/>
              </w:rPr>
              <w:t xml:space="preserve">HUB</w:t>
            </w:r>
          </w:p>
        </w:tc>
        <w:tc>
          <w:tcPr>
            <w:tcW w:type="dxa" w:w="3800"/>
            <w:tcBorders>
              <w:top w:val="single" w:color="DEE2E6" w:sz="1"/>
              <w:left w:val="single" w:color="DEE2E6" w:sz="1"/>
              <w:bottom w:val="single" w:color="DEE2E6" w:sz="1"/>
              <w:right w:val="single" w:color="DEE2E6" w:sz="1"/>
            </w:tcBorders>
            <w:shd w:fill="FFFFFF" w:val="clear"/>
            <w:tcMar>
              <w:top w:type="dxa" w:w="60"/>
              <w:left w:type="dxa" w:w="120"/>
              <w:bottom w:type="dxa" w:w="60"/>
              <w:right w:type="dxa" w:w="120"/>
            </w:tcMar>
          </w:tcPr>
          <w:p>
            <w:r>
              <w:rPr>
                <w:rFonts w:ascii="Arial" w:cs="Arial" w:eastAsia="Arial" w:hAnsi="Arial"/>
                <w:b/>
                <w:bCs/>
                <w:color w:val="0A1628"/>
                <w:sz w:val="20"/>
                <w:szCs w:val="20"/>
              </w:rPr>
              <w:t xml:space="preserve">AI Development Services</w:t>
            </w:r>
          </w:p>
        </w:tc>
        <w:tc>
          <w:tcPr>
            <w:tcW w:type="dxa" w:w="3400"/>
            <w:tcBorders>
              <w:top w:val="single" w:color="DEE2E6" w:sz="1"/>
              <w:left w:val="single" w:color="DEE2E6" w:sz="1"/>
              <w:bottom w:val="single" w:color="DEE2E6" w:sz="1"/>
              <w:right w:val="single" w:color="DEE2E6" w:sz="1"/>
            </w:tcBorders>
            <w:shd w:fill="FFFFFF" w:val="clear"/>
            <w:tcMar>
              <w:top w:type="dxa" w:w="60"/>
              <w:left w:type="dxa" w:w="120"/>
              <w:bottom w:type="dxa" w:w="60"/>
              <w:right w:type="dxa" w:w="120"/>
            </w:tcMar>
          </w:tcPr>
          <w:p>
            <w:r>
              <w:rPr>
                <w:rFonts w:ascii="Courier New" w:cs="Courier New" w:eastAsia="Courier New" w:hAnsi="Courier New"/>
                <w:color w:val="0D9488"/>
                <w:sz w:val="18"/>
                <w:szCs w:val="18"/>
              </w:rPr>
              <w:t xml:space="preserve">/services/ai-development/</w:t>
            </w:r>
          </w:p>
        </w:tc>
        <w:tc>
          <w:tcPr>
            <w:tcW w:type="dxa" w:w="1560"/>
            <w:tcBorders>
              <w:top w:val="single" w:color="DEE2E6" w:sz="1"/>
              <w:left w:val="single" w:color="DEE2E6" w:sz="1"/>
              <w:bottom w:val="single" w:color="DEE2E6" w:sz="1"/>
              <w:right w:val="single" w:color="DEE2E6" w:sz="1"/>
            </w:tcBorders>
            <w:shd w:fill="D1FAE5" w:val="clear"/>
            <w:tcMar>
              <w:top w:type="dxa" w:w="60"/>
              <w:left w:type="dxa" w:w="80"/>
              <w:bottom w:type="dxa" w:w="60"/>
              <w:right w:type="dxa" w:w="80"/>
            </w:tcMar>
          </w:tcPr>
          <w:p>
            <w:pPr>
              <w:jc w:val="center"/>
            </w:pPr>
            <w:r>
              <w:rPr>
                <w:rFonts w:ascii="Arial" w:cs="Arial" w:eastAsia="Arial" w:hAnsi="Arial"/>
                <w:b/>
                <w:bCs/>
                <w:color w:val="065F46"/>
                <w:sz w:val="18"/>
                <w:szCs w:val="18"/>
              </w:rPr>
              <w:t xml:space="preserve">Phase A</w:t>
            </w:r>
          </w:p>
        </w:tc>
      </w:tr>
      <w:tr>
        <w:tc>
          <w:tcPr>
            <w:tcW w:type="dxa" w:w="600"/>
            <w:tcBorders>
              <w:top w:val="single" w:color="DEE2E6" w:sz="1"/>
              <w:left w:val="single" w:color="DEE2E6" w:sz="1"/>
              <w:bottom w:val="single" w:color="DEE2E6" w:sz="1"/>
              <w:right w:val="single" w:color="DEE2E6" w:sz="1"/>
            </w:tcBorders>
            <w:shd w:fill="F8F9FA" w:val="clear"/>
            <w:tcMar>
              <w:top w:type="dxa" w:w="60"/>
              <w:left w:type="dxa" w:w="80"/>
              <w:bottom w:type="dxa" w:w="60"/>
              <w:right w:type="dxa" w:w="80"/>
            </w:tcMar>
          </w:tcPr>
          <w:p>
            <w:pPr>
              <w:jc w:val="center"/>
            </w:pPr>
            <w:r>
              <w:rPr>
                <w:rFonts w:ascii="Arial" w:cs="Arial" w:eastAsia="Arial" w:hAnsi="Arial"/>
                <w:color w:val="6C757D"/>
                <w:sz w:val="20"/>
                <w:szCs w:val="20"/>
              </w:rPr>
              <w:t xml:space="preserve">1</w:t>
            </w:r>
          </w:p>
        </w:tc>
        <w:tc>
          <w:tcPr>
            <w:tcW w:type="dxa" w:w="3800"/>
            <w:tcBorders>
              <w:top w:val="single" w:color="DEE2E6" w:sz="1"/>
              <w:left w:val="single" w:color="DEE2E6" w:sz="1"/>
              <w:bottom w:val="single" w:color="DEE2E6" w:sz="1"/>
              <w:right w:val="single" w:color="DEE2E6" w:sz="1"/>
            </w:tcBorders>
            <w:shd w:fill="F8F9FA" w:val="clear"/>
            <w:tcMar>
              <w:top w:type="dxa" w:w="60"/>
              <w:left w:type="dxa" w:w="120"/>
              <w:bottom w:type="dxa" w:w="60"/>
              <w:right w:type="dxa" w:w="120"/>
            </w:tcMar>
          </w:tcPr>
          <w:p>
            <w:r>
              <w:rPr>
                <w:rFonts w:ascii="Arial" w:cs="Arial" w:eastAsia="Arial" w:hAnsi="Arial"/>
                <w:color w:val="374151"/>
                <w:sz w:val="20"/>
                <w:szCs w:val="20"/>
              </w:rPr>
              <w:t xml:space="preserve">AI Agent Development</w:t>
            </w:r>
          </w:p>
        </w:tc>
        <w:tc>
          <w:tcPr>
            <w:tcW w:type="dxa" w:w="3400"/>
            <w:tcBorders>
              <w:top w:val="single" w:color="DEE2E6" w:sz="1"/>
              <w:left w:val="single" w:color="DEE2E6" w:sz="1"/>
              <w:bottom w:val="single" w:color="DEE2E6" w:sz="1"/>
              <w:right w:val="single" w:color="DEE2E6" w:sz="1"/>
            </w:tcBorders>
            <w:shd w:fill="F8F9FA" w:val="clear"/>
            <w:tcMar>
              <w:top w:type="dxa" w:w="60"/>
              <w:left w:type="dxa" w:w="120"/>
              <w:bottom w:type="dxa" w:w="60"/>
              <w:right w:type="dxa" w:w="120"/>
            </w:tcMar>
          </w:tcPr>
          <w:p>
            <w:r>
              <w:rPr>
                <w:rFonts w:ascii="Courier New" w:cs="Courier New" w:eastAsia="Courier New" w:hAnsi="Courier New"/>
                <w:color w:val="0D9488"/>
                <w:sz w:val="18"/>
                <w:szCs w:val="18"/>
              </w:rPr>
              <w:t xml:space="preserve">/services/ai-development/ai-agent-development/</w:t>
            </w:r>
          </w:p>
        </w:tc>
        <w:tc>
          <w:tcPr>
            <w:tcW w:type="dxa" w:w="1560"/>
            <w:tcBorders>
              <w:top w:val="single" w:color="DEE2E6" w:sz="1"/>
              <w:left w:val="single" w:color="DEE2E6" w:sz="1"/>
              <w:bottom w:val="single" w:color="DEE2E6" w:sz="1"/>
              <w:right w:val="single" w:color="DEE2E6" w:sz="1"/>
            </w:tcBorders>
            <w:shd w:fill="D1FAE5" w:val="clear"/>
            <w:tcMar>
              <w:top w:type="dxa" w:w="60"/>
              <w:left w:type="dxa" w:w="80"/>
              <w:bottom w:type="dxa" w:w="60"/>
              <w:right w:type="dxa" w:w="80"/>
            </w:tcMar>
          </w:tcPr>
          <w:p>
            <w:pPr>
              <w:jc w:val="center"/>
            </w:pPr>
            <w:r>
              <w:rPr>
                <w:rFonts w:ascii="Arial" w:cs="Arial" w:eastAsia="Arial" w:hAnsi="Arial"/>
                <w:b/>
                <w:bCs/>
                <w:color w:val="065F46"/>
                <w:sz w:val="18"/>
                <w:szCs w:val="18"/>
              </w:rPr>
              <w:t xml:space="preserve">Phase A</w:t>
            </w:r>
          </w:p>
        </w:tc>
      </w:tr>
      <w:tr>
        <w:tc>
          <w:tcPr>
            <w:tcW w:type="dxa" w:w="600"/>
            <w:tcBorders>
              <w:top w:val="single" w:color="DEE2E6" w:sz="1"/>
              <w:left w:val="single" w:color="DEE2E6" w:sz="1"/>
              <w:bottom w:val="single" w:color="DEE2E6" w:sz="1"/>
              <w:right w:val="single" w:color="DEE2E6" w:sz="1"/>
            </w:tcBorders>
            <w:shd w:fill="FFFFFF" w:val="clear"/>
            <w:tcMar>
              <w:top w:type="dxa" w:w="60"/>
              <w:left w:type="dxa" w:w="80"/>
              <w:bottom w:type="dxa" w:w="60"/>
              <w:right w:type="dxa" w:w="80"/>
            </w:tcMar>
          </w:tcPr>
          <w:p>
            <w:pPr>
              <w:jc w:val="center"/>
            </w:pPr>
            <w:r>
              <w:rPr>
                <w:rFonts w:ascii="Arial" w:cs="Arial" w:eastAsia="Arial" w:hAnsi="Arial"/>
                <w:color w:val="6C757D"/>
                <w:sz w:val="20"/>
                <w:szCs w:val="20"/>
              </w:rPr>
              <w:t xml:space="preserve">2</w:t>
            </w:r>
          </w:p>
        </w:tc>
        <w:tc>
          <w:tcPr>
            <w:tcW w:type="dxa" w:w="3800"/>
            <w:tcBorders>
              <w:top w:val="single" w:color="DEE2E6" w:sz="1"/>
              <w:left w:val="single" w:color="DEE2E6" w:sz="1"/>
              <w:bottom w:val="single" w:color="DEE2E6" w:sz="1"/>
              <w:right w:val="single" w:color="DEE2E6"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AI Chatbot Development</w:t>
            </w:r>
          </w:p>
        </w:tc>
        <w:tc>
          <w:tcPr>
            <w:tcW w:type="dxa" w:w="3400"/>
            <w:tcBorders>
              <w:top w:val="single" w:color="DEE2E6" w:sz="1"/>
              <w:left w:val="single" w:color="DEE2E6" w:sz="1"/>
              <w:bottom w:val="single" w:color="DEE2E6" w:sz="1"/>
              <w:right w:val="single" w:color="DEE2E6" w:sz="1"/>
            </w:tcBorders>
            <w:shd w:fill="FFFFFF" w:val="clear"/>
            <w:tcMar>
              <w:top w:type="dxa" w:w="60"/>
              <w:left w:type="dxa" w:w="120"/>
              <w:bottom w:type="dxa" w:w="60"/>
              <w:right w:type="dxa" w:w="120"/>
            </w:tcMar>
          </w:tcPr>
          <w:p>
            <w:r>
              <w:rPr>
                <w:rFonts w:ascii="Courier New" w:cs="Courier New" w:eastAsia="Courier New" w:hAnsi="Courier New"/>
                <w:color w:val="0D9488"/>
                <w:sz w:val="18"/>
                <w:szCs w:val="18"/>
              </w:rPr>
              <w:t xml:space="preserve">/services/ai-development/ai-chatbot-development/</w:t>
            </w:r>
          </w:p>
        </w:tc>
        <w:tc>
          <w:tcPr>
            <w:tcW w:type="dxa" w:w="1560"/>
            <w:tcBorders>
              <w:top w:val="single" w:color="DEE2E6" w:sz="1"/>
              <w:left w:val="single" w:color="DEE2E6" w:sz="1"/>
              <w:bottom w:val="single" w:color="DEE2E6" w:sz="1"/>
              <w:right w:val="single" w:color="DEE2E6" w:sz="1"/>
            </w:tcBorders>
            <w:shd w:fill="D1FAE5" w:val="clear"/>
            <w:tcMar>
              <w:top w:type="dxa" w:w="60"/>
              <w:left w:type="dxa" w:w="80"/>
              <w:bottom w:type="dxa" w:w="60"/>
              <w:right w:type="dxa" w:w="80"/>
            </w:tcMar>
          </w:tcPr>
          <w:p>
            <w:pPr>
              <w:jc w:val="center"/>
            </w:pPr>
            <w:r>
              <w:rPr>
                <w:rFonts w:ascii="Arial" w:cs="Arial" w:eastAsia="Arial" w:hAnsi="Arial"/>
                <w:b/>
                <w:bCs/>
                <w:color w:val="065F46"/>
                <w:sz w:val="18"/>
                <w:szCs w:val="18"/>
              </w:rPr>
              <w:t xml:space="preserve">Phase A</w:t>
            </w:r>
          </w:p>
        </w:tc>
      </w:tr>
      <w:tr>
        <w:tc>
          <w:tcPr>
            <w:tcW w:type="dxa" w:w="600"/>
            <w:tcBorders>
              <w:top w:val="single" w:color="DEE2E6" w:sz="1"/>
              <w:left w:val="single" w:color="DEE2E6" w:sz="1"/>
              <w:bottom w:val="single" w:color="DEE2E6" w:sz="1"/>
              <w:right w:val="single" w:color="DEE2E6" w:sz="1"/>
            </w:tcBorders>
            <w:shd w:fill="F8F9FA" w:val="clear"/>
            <w:tcMar>
              <w:top w:type="dxa" w:w="60"/>
              <w:left w:type="dxa" w:w="80"/>
              <w:bottom w:type="dxa" w:w="60"/>
              <w:right w:type="dxa" w:w="80"/>
            </w:tcMar>
          </w:tcPr>
          <w:p>
            <w:pPr>
              <w:jc w:val="center"/>
            </w:pPr>
            <w:r>
              <w:rPr>
                <w:rFonts w:ascii="Arial" w:cs="Arial" w:eastAsia="Arial" w:hAnsi="Arial"/>
                <w:color w:val="6C757D"/>
                <w:sz w:val="20"/>
                <w:szCs w:val="20"/>
              </w:rPr>
              <w:t xml:space="preserve">3</w:t>
            </w:r>
          </w:p>
        </w:tc>
        <w:tc>
          <w:tcPr>
            <w:tcW w:type="dxa" w:w="3800"/>
            <w:tcBorders>
              <w:top w:val="single" w:color="DEE2E6" w:sz="1"/>
              <w:left w:val="single" w:color="DEE2E6" w:sz="1"/>
              <w:bottom w:val="single" w:color="DEE2E6" w:sz="1"/>
              <w:right w:val="single" w:color="DEE2E6" w:sz="1"/>
            </w:tcBorders>
            <w:shd w:fill="F8F9FA" w:val="clear"/>
            <w:tcMar>
              <w:top w:type="dxa" w:w="60"/>
              <w:left w:type="dxa" w:w="120"/>
              <w:bottom w:type="dxa" w:w="60"/>
              <w:right w:type="dxa" w:w="120"/>
            </w:tcMar>
          </w:tcPr>
          <w:p>
            <w:r>
              <w:rPr>
                <w:rFonts w:ascii="Arial" w:cs="Arial" w:eastAsia="Arial" w:hAnsi="Arial"/>
                <w:color w:val="374151"/>
                <w:sz w:val="20"/>
                <w:szCs w:val="20"/>
              </w:rPr>
              <w:t xml:space="preserve">AI Workflow Automation</w:t>
            </w:r>
          </w:p>
        </w:tc>
        <w:tc>
          <w:tcPr>
            <w:tcW w:type="dxa" w:w="3400"/>
            <w:tcBorders>
              <w:top w:val="single" w:color="DEE2E6" w:sz="1"/>
              <w:left w:val="single" w:color="DEE2E6" w:sz="1"/>
              <w:bottom w:val="single" w:color="DEE2E6" w:sz="1"/>
              <w:right w:val="single" w:color="DEE2E6" w:sz="1"/>
            </w:tcBorders>
            <w:shd w:fill="F8F9FA" w:val="clear"/>
            <w:tcMar>
              <w:top w:type="dxa" w:w="60"/>
              <w:left w:type="dxa" w:w="120"/>
              <w:bottom w:type="dxa" w:w="60"/>
              <w:right w:type="dxa" w:w="120"/>
            </w:tcMar>
          </w:tcPr>
          <w:p>
            <w:r>
              <w:rPr>
                <w:rFonts w:ascii="Courier New" w:cs="Courier New" w:eastAsia="Courier New" w:hAnsi="Courier New"/>
                <w:color w:val="0D9488"/>
                <w:sz w:val="18"/>
                <w:szCs w:val="18"/>
              </w:rPr>
              <w:t xml:space="preserve">/services/ai-development/ai-workflow-automation/</w:t>
            </w:r>
          </w:p>
        </w:tc>
        <w:tc>
          <w:tcPr>
            <w:tcW w:type="dxa" w:w="1560"/>
            <w:tcBorders>
              <w:top w:val="single" w:color="DEE2E6" w:sz="1"/>
              <w:left w:val="single" w:color="DEE2E6" w:sz="1"/>
              <w:bottom w:val="single" w:color="DEE2E6" w:sz="1"/>
              <w:right w:val="single" w:color="DEE2E6" w:sz="1"/>
            </w:tcBorders>
            <w:shd w:fill="D1FAE5" w:val="clear"/>
            <w:tcMar>
              <w:top w:type="dxa" w:w="60"/>
              <w:left w:type="dxa" w:w="80"/>
              <w:bottom w:type="dxa" w:w="60"/>
              <w:right w:type="dxa" w:w="80"/>
            </w:tcMar>
          </w:tcPr>
          <w:p>
            <w:pPr>
              <w:jc w:val="center"/>
            </w:pPr>
            <w:r>
              <w:rPr>
                <w:rFonts w:ascii="Arial" w:cs="Arial" w:eastAsia="Arial" w:hAnsi="Arial"/>
                <w:b/>
                <w:bCs/>
                <w:color w:val="065F46"/>
                <w:sz w:val="18"/>
                <w:szCs w:val="18"/>
              </w:rPr>
              <w:t xml:space="preserve">Phase A</w:t>
            </w:r>
          </w:p>
        </w:tc>
      </w:tr>
      <w:tr>
        <w:tc>
          <w:tcPr>
            <w:tcW w:type="dxa" w:w="600"/>
            <w:tcBorders>
              <w:top w:val="single" w:color="DEE2E6" w:sz="1"/>
              <w:left w:val="single" w:color="DEE2E6" w:sz="1"/>
              <w:bottom w:val="single" w:color="DEE2E6" w:sz="1"/>
              <w:right w:val="single" w:color="DEE2E6" w:sz="1"/>
            </w:tcBorders>
            <w:shd w:fill="FFFFFF" w:val="clear"/>
            <w:tcMar>
              <w:top w:type="dxa" w:w="60"/>
              <w:left w:type="dxa" w:w="80"/>
              <w:bottom w:type="dxa" w:w="60"/>
              <w:right w:type="dxa" w:w="80"/>
            </w:tcMar>
          </w:tcPr>
          <w:p>
            <w:pPr>
              <w:jc w:val="center"/>
            </w:pPr>
            <w:r>
              <w:rPr>
                <w:rFonts w:ascii="Arial" w:cs="Arial" w:eastAsia="Arial" w:hAnsi="Arial"/>
                <w:color w:val="6C757D"/>
                <w:sz w:val="20"/>
                <w:szCs w:val="20"/>
              </w:rPr>
              <w:t xml:space="preserve">4</w:t>
            </w:r>
          </w:p>
        </w:tc>
        <w:tc>
          <w:tcPr>
            <w:tcW w:type="dxa" w:w="3800"/>
            <w:tcBorders>
              <w:top w:val="single" w:color="DEE2E6" w:sz="1"/>
              <w:left w:val="single" w:color="DEE2E6" w:sz="1"/>
              <w:bottom w:val="single" w:color="DEE2E6" w:sz="1"/>
              <w:right w:val="single" w:color="DEE2E6"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ChatGPT Integration Services</w:t>
            </w:r>
          </w:p>
        </w:tc>
        <w:tc>
          <w:tcPr>
            <w:tcW w:type="dxa" w:w="3400"/>
            <w:tcBorders>
              <w:top w:val="single" w:color="DEE2E6" w:sz="1"/>
              <w:left w:val="single" w:color="DEE2E6" w:sz="1"/>
              <w:bottom w:val="single" w:color="DEE2E6" w:sz="1"/>
              <w:right w:val="single" w:color="DEE2E6" w:sz="1"/>
            </w:tcBorders>
            <w:shd w:fill="FFFFFF" w:val="clear"/>
            <w:tcMar>
              <w:top w:type="dxa" w:w="60"/>
              <w:left w:type="dxa" w:w="120"/>
              <w:bottom w:type="dxa" w:w="60"/>
              <w:right w:type="dxa" w:w="120"/>
            </w:tcMar>
          </w:tcPr>
          <w:p>
            <w:r>
              <w:rPr>
                <w:rFonts w:ascii="Courier New" w:cs="Courier New" w:eastAsia="Courier New" w:hAnsi="Courier New"/>
                <w:color w:val="0D9488"/>
                <w:sz w:val="18"/>
                <w:szCs w:val="18"/>
              </w:rPr>
              <w:t xml:space="preserve">/services/ai-development/chatgpt-integration/</w:t>
            </w:r>
          </w:p>
        </w:tc>
        <w:tc>
          <w:tcPr>
            <w:tcW w:type="dxa" w:w="1560"/>
            <w:tcBorders>
              <w:top w:val="single" w:color="DEE2E6" w:sz="1"/>
              <w:left w:val="single" w:color="DEE2E6" w:sz="1"/>
              <w:bottom w:val="single" w:color="DEE2E6" w:sz="1"/>
              <w:right w:val="single" w:color="DEE2E6" w:sz="1"/>
            </w:tcBorders>
            <w:shd w:fill="D1FAE5" w:val="clear"/>
            <w:tcMar>
              <w:top w:type="dxa" w:w="60"/>
              <w:left w:type="dxa" w:w="80"/>
              <w:bottom w:type="dxa" w:w="60"/>
              <w:right w:type="dxa" w:w="80"/>
            </w:tcMar>
          </w:tcPr>
          <w:p>
            <w:pPr>
              <w:jc w:val="center"/>
            </w:pPr>
            <w:r>
              <w:rPr>
                <w:rFonts w:ascii="Arial" w:cs="Arial" w:eastAsia="Arial" w:hAnsi="Arial"/>
                <w:b/>
                <w:bCs/>
                <w:color w:val="065F46"/>
                <w:sz w:val="18"/>
                <w:szCs w:val="18"/>
              </w:rPr>
              <w:t xml:space="preserve">Phase A</w:t>
            </w:r>
          </w:p>
        </w:tc>
      </w:tr>
      <w:tr>
        <w:tc>
          <w:tcPr>
            <w:tcW w:type="dxa" w:w="600"/>
            <w:tcBorders>
              <w:top w:val="single" w:color="DEE2E6" w:sz="1"/>
              <w:left w:val="single" w:color="DEE2E6" w:sz="1"/>
              <w:bottom w:val="single" w:color="DEE2E6" w:sz="1"/>
              <w:right w:val="single" w:color="DEE2E6" w:sz="1"/>
            </w:tcBorders>
            <w:shd w:fill="F8F9FA" w:val="clear"/>
            <w:tcMar>
              <w:top w:type="dxa" w:w="60"/>
              <w:left w:type="dxa" w:w="80"/>
              <w:bottom w:type="dxa" w:w="60"/>
              <w:right w:type="dxa" w:w="80"/>
            </w:tcMar>
          </w:tcPr>
          <w:p>
            <w:pPr>
              <w:jc w:val="center"/>
            </w:pPr>
            <w:r>
              <w:rPr>
                <w:rFonts w:ascii="Arial" w:cs="Arial" w:eastAsia="Arial" w:hAnsi="Arial"/>
                <w:color w:val="6C757D"/>
                <w:sz w:val="20"/>
                <w:szCs w:val="20"/>
              </w:rPr>
              <w:t xml:space="preserve">5</w:t>
            </w:r>
          </w:p>
        </w:tc>
        <w:tc>
          <w:tcPr>
            <w:tcW w:type="dxa" w:w="3800"/>
            <w:tcBorders>
              <w:top w:val="single" w:color="DEE2E6" w:sz="1"/>
              <w:left w:val="single" w:color="DEE2E6" w:sz="1"/>
              <w:bottom w:val="single" w:color="DEE2E6" w:sz="1"/>
              <w:right w:val="single" w:color="DEE2E6" w:sz="1"/>
            </w:tcBorders>
            <w:shd w:fill="F8F9FA" w:val="clear"/>
            <w:tcMar>
              <w:top w:type="dxa" w:w="60"/>
              <w:left w:type="dxa" w:w="120"/>
              <w:bottom w:type="dxa" w:w="60"/>
              <w:right w:type="dxa" w:w="120"/>
            </w:tcMar>
          </w:tcPr>
          <w:p>
            <w:r>
              <w:rPr>
                <w:rFonts w:ascii="Arial" w:cs="Arial" w:eastAsia="Arial" w:hAnsi="Arial"/>
                <w:color w:val="374151"/>
                <w:sz w:val="20"/>
                <w:szCs w:val="20"/>
              </w:rPr>
              <w:t xml:space="preserve">AI Customer Support Bot</w:t>
            </w:r>
          </w:p>
        </w:tc>
        <w:tc>
          <w:tcPr>
            <w:tcW w:type="dxa" w:w="3400"/>
            <w:tcBorders>
              <w:top w:val="single" w:color="DEE2E6" w:sz="1"/>
              <w:left w:val="single" w:color="DEE2E6" w:sz="1"/>
              <w:bottom w:val="single" w:color="DEE2E6" w:sz="1"/>
              <w:right w:val="single" w:color="DEE2E6" w:sz="1"/>
            </w:tcBorders>
            <w:shd w:fill="F8F9FA" w:val="clear"/>
            <w:tcMar>
              <w:top w:type="dxa" w:w="60"/>
              <w:left w:type="dxa" w:w="120"/>
              <w:bottom w:type="dxa" w:w="60"/>
              <w:right w:type="dxa" w:w="120"/>
            </w:tcMar>
          </w:tcPr>
          <w:p>
            <w:r>
              <w:rPr>
                <w:rFonts w:ascii="Courier New" w:cs="Courier New" w:eastAsia="Courier New" w:hAnsi="Courier New"/>
                <w:color w:val="0D9488"/>
                <w:sz w:val="18"/>
                <w:szCs w:val="18"/>
              </w:rPr>
              <w:t xml:space="preserve">/services/ai-development/ai-customer-support-bot/</w:t>
            </w:r>
          </w:p>
        </w:tc>
        <w:tc>
          <w:tcPr>
            <w:tcW w:type="dxa" w:w="1560"/>
            <w:tcBorders>
              <w:top w:val="single" w:color="DEE2E6" w:sz="1"/>
              <w:left w:val="single" w:color="DEE2E6" w:sz="1"/>
              <w:bottom w:val="single" w:color="DEE2E6" w:sz="1"/>
              <w:right w:val="single" w:color="DEE2E6" w:sz="1"/>
            </w:tcBorders>
            <w:shd w:fill="DBEAFE" w:val="clear"/>
            <w:tcMar>
              <w:top w:type="dxa" w:w="60"/>
              <w:left w:type="dxa" w:w="80"/>
              <w:bottom w:type="dxa" w:w="60"/>
              <w:right w:type="dxa" w:w="80"/>
            </w:tcMar>
          </w:tcPr>
          <w:p>
            <w:pPr>
              <w:jc w:val="center"/>
            </w:pPr>
            <w:r>
              <w:rPr>
                <w:rFonts w:ascii="Arial" w:cs="Arial" w:eastAsia="Arial" w:hAnsi="Arial"/>
                <w:b/>
                <w:bCs/>
                <w:color w:val="1E3A8A"/>
                <w:sz w:val="18"/>
                <w:szCs w:val="18"/>
              </w:rPr>
              <w:t xml:space="preserve">Phase B</w:t>
            </w:r>
          </w:p>
        </w:tc>
      </w:tr>
      <w:tr>
        <w:tc>
          <w:tcPr>
            <w:tcW w:type="dxa" w:w="600"/>
            <w:tcBorders>
              <w:top w:val="single" w:color="DEE2E6" w:sz="1"/>
              <w:left w:val="single" w:color="DEE2E6" w:sz="1"/>
              <w:bottom w:val="single" w:color="DEE2E6" w:sz="1"/>
              <w:right w:val="single" w:color="DEE2E6" w:sz="1"/>
            </w:tcBorders>
            <w:shd w:fill="FFFFFF" w:val="clear"/>
            <w:tcMar>
              <w:top w:type="dxa" w:w="60"/>
              <w:left w:type="dxa" w:w="80"/>
              <w:bottom w:type="dxa" w:w="60"/>
              <w:right w:type="dxa" w:w="80"/>
            </w:tcMar>
          </w:tcPr>
          <w:p>
            <w:pPr>
              <w:jc w:val="center"/>
            </w:pPr>
            <w:r>
              <w:rPr>
                <w:rFonts w:ascii="Arial" w:cs="Arial" w:eastAsia="Arial" w:hAnsi="Arial"/>
                <w:color w:val="6C757D"/>
                <w:sz w:val="20"/>
                <w:szCs w:val="20"/>
              </w:rPr>
              <w:t xml:space="preserve">6</w:t>
            </w:r>
          </w:p>
        </w:tc>
        <w:tc>
          <w:tcPr>
            <w:tcW w:type="dxa" w:w="3800"/>
            <w:tcBorders>
              <w:top w:val="single" w:color="DEE2E6" w:sz="1"/>
              <w:left w:val="single" w:color="DEE2E6" w:sz="1"/>
              <w:bottom w:val="single" w:color="DEE2E6" w:sz="1"/>
              <w:right w:val="single" w:color="DEE2E6"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AI Voice Assistant Development</w:t>
            </w:r>
          </w:p>
        </w:tc>
        <w:tc>
          <w:tcPr>
            <w:tcW w:type="dxa" w:w="3400"/>
            <w:tcBorders>
              <w:top w:val="single" w:color="DEE2E6" w:sz="1"/>
              <w:left w:val="single" w:color="DEE2E6" w:sz="1"/>
              <w:bottom w:val="single" w:color="DEE2E6" w:sz="1"/>
              <w:right w:val="single" w:color="DEE2E6" w:sz="1"/>
            </w:tcBorders>
            <w:shd w:fill="FFFFFF" w:val="clear"/>
            <w:tcMar>
              <w:top w:type="dxa" w:w="60"/>
              <w:left w:type="dxa" w:w="120"/>
              <w:bottom w:type="dxa" w:w="60"/>
              <w:right w:type="dxa" w:w="120"/>
            </w:tcMar>
          </w:tcPr>
          <w:p>
            <w:r>
              <w:rPr>
                <w:rFonts w:ascii="Courier New" w:cs="Courier New" w:eastAsia="Courier New" w:hAnsi="Courier New"/>
                <w:color w:val="0D9488"/>
                <w:sz w:val="18"/>
                <w:szCs w:val="18"/>
              </w:rPr>
              <w:t xml:space="preserve">/services/ai-development/ai-voice-assistant-development/</w:t>
            </w:r>
          </w:p>
        </w:tc>
        <w:tc>
          <w:tcPr>
            <w:tcW w:type="dxa" w:w="1560"/>
            <w:tcBorders>
              <w:top w:val="single" w:color="DEE2E6" w:sz="1"/>
              <w:left w:val="single" w:color="DEE2E6" w:sz="1"/>
              <w:bottom w:val="single" w:color="DEE2E6" w:sz="1"/>
              <w:right w:val="single" w:color="DEE2E6" w:sz="1"/>
            </w:tcBorders>
            <w:shd w:fill="DBEAFE" w:val="clear"/>
            <w:tcMar>
              <w:top w:type="dxa" w:w="60"/>
              <w:left w:type="dxa" w:w="80"/>
              <w:bottom w:type="dxa" w:w="60"/>
              <w:right w:type="dxa" w:w="80"/>
            </w:tcMar>
          </w:tcPr>
          <w:p>
            <w:pPr>
              <w:jc w:val="center"/>
            </w:pPr>
            <w:r>
              <w:rPr>
                <w:rFonts w:ascii="Arial" w:cs="Arial" w:eastAsia="Arial" w:hAnsi="Arial"/>
                <w:b/>
                <w:bCs/>
                <w:color w:val="1E3A8A"/>
                <w:sz w:val="18"/>
                <w:szCs w:val="18"/>
              </w:rPr>
              <w:t xml:space="preserve">Phase B</w:t>
            </w:r>
          </w:p>
        </w:tc>
      </w:tr>
      <w:tr>
        <w:tc>
          <w:tcPr>
            <w:tcW w:type="dxa" w:w="600"/>
            <w:tcBorders>
              <w:top w:val="single" w:color="DEE2E6" w:sz="1"/>
              <w:left w:val="single" w:color="DEE2E6" w:sz="1"/>
              <w:bottom w:val="single" w:color="DEE2E6" w:sz="1"/>
              <w:right w:val="single" w:color="DEE2E6" w:sz="1"/>
            </w:tcBorders>
            <w:shd w:fill="F8F9FA" w:val="clear"/>
            <w:tcMar>
              <w:top w:type="dxa" w:w="60"/>
              <w:left w:type="dxa" w:w="80"/>
              <w:bottom w:type="dxa" w:w="60"/>
              <w:right w:type="dxa" w:w="80"/>
            </w:tcMar>
          </w:tcPr>
          <w:p>
            <w:pPr>
              <w:jc w:val="center"/>
            </w:pPr>
            <w:r>
              <w:rPr>
                <w:rFonts w:ascii="Arial" w:cs="Arial" w:eastAsia="Arial" w:hAnsi="Arial"/>
                <w:color w:val="6C757D"/>
                <w:sz w:val="20"/>
                <w:szCs w:val="20"/>
              </w:rPr>
              <w:t xml:space="preserve">7</w:t>
            </w:r>
          </w:p>
        </w:tc>
        <w:tc>
          <w:tcPr>
            <w:tcW w:type="dxa" w:w="3800"/>
            <w:tcBorders>
              <w:top w:val="single" w:color="DEE2E6" w:sz="1"/>
              <w:left w:val="single" w:color="DEE2E6" w:sz="1"/>
              <w:bottom w:val="single" w:color="DEE2E6" w:sz="1"/>
              <w:right w:val="single" w:color="DEE2E6" w:sz="1"/>
            </w:tcBorders>
            <w:shd w:fill="F8F9FA" w:val="clear"/>
            <w:tcMar>
              <w:top w:type="dxa" w:w="60"/>
              <w:left w:type="dxa" w:w="120"/>
              <w:bottom w:type="dxa" w:w="60"/>
              <w:right w:type="dxa" w:w="120"/>
            </w:tcMar>
          </w:tcPr>
          <w:p>
            <w:r>
              <w:rPr>
                <w:rFonts w:ascii="Arial" w:cs="Arial" w:eastAsia="Arial" w:hAnsi="Arial"/>
                <w:color w:val="374151"/>
                <w:sz w:val="20"/>
                <w:szCs w:val="20"/>
              </w:rPr>
              <w:t xml:space="preserve">AI Data Analysis Tools</w:t>
            </w:r>
          </w:p>
        </w:tc>
        <w:tc>
          <w:tcPr>
            <w:tcW w:type="dxa" w:w="3400"/>
            <w:tcBorders>
              <w:top w:val="single" w:color="DEE2E6" w:sz="1"/>
              <w:left w:val="single" w:color="DEE2E6" w:sz="1"/>
              <w:bottom w:val="single" w:color="DEE2E6" w:sz="1"/>
              <w:right w:val="single" w:color="DEE2E6" w:sz="1"/>
            </w:tcBorders>
            <w:shd w:fill="F8F9FA" w:val="clear"/>
            <w:tcMar>
              <w:top w:type="dxa" w:w="60"/>
              <w:left w:type="dxa" w:w="120"/>
              <w:bottom w:type="dxa" w:w="60"/>
              <w:right w:type="dxa" w:w="120"/>
            </w:tcMar>
          </w:tcPr>
          <w:p>
            <w:r>
              <w:rPr>
                <w:rFonts w:ascii="Courier New" w:cs="Courier New" w:eastAsia="Courier New" w:hAnsi="Courier New"/>
                <w:color w:val="0D9488"/>
                <w:sz w:val="18"/>
                <w:szCs w:val="18"/>
              </w:rPr>
              <w:t xml:space="preserve">/services/ai-development/ai-data-analysis-tools/</w:t>
            </w:r>
          </w:p>
        </w:tc>
        <w:tc>
          <w:tcPr>
            <w:tcW w:type="dxa" w:w="1560"/>
            <w:tcBorders>
              <w:top w:val="single" w:color="DEE2E6" w:sz="1"/>
              <w:left w:val="single" w:color="DEE2E6" w:sz="1"/>
              <w:bottom w:val="single" w:color="DEE2E6" w:sz="1"/>
              <w:right w:val="single" w:color="DEE2E6" w:sz="1"/>
            </w:tcBorders>
            <w:shd w:fill="DBEAFE" w:val="clear"/>
            <w:tcMar>
              <w:top w:type="dxa" w:w="60"/>
              <w:left w:type="dxa" w:w="80"/>
              <w:bottom w:type="dxa" w:w="60"/>
              <w:right w:type="dxa" w:w="80"/>
            </w:tcMar>
          </w:tcPr>
          <w:p>
            <w:pPr>
              <w:jc w:val="center"/>
            </w:pPr>
            <w:r>
              <w:rPr>
                <w:rFonts w:ascii="Arial" w:cs="Arial" w:eastAsia="Arial" w:hAnsi="Arial"/>
                <w:b/>
                <w:bCs/>
                <w:color w:val="1E3A8A"/>
                <w:sz w:val="18"/>
                <w:szCs w:val="18"/>
              </w:rPr>
              <w:t xml:space="preserve">Phase B</w:t>
            </w:r>
          </w:p>
        </w:tc>
      </w:tr>
      <w:tr>
        <w:tc>
          <w:tcPr>
            <w:tcW w:type="dxa" w:w="600"/>
            <w:tcBorders>
              <w:top w:val="single" w:color="DEE2E6" w:sz="1"/>
              <w:left w:val="single" w:color="DEE2E6" w:sz="1"/>
              <w:bottom w:val="single" w:color="DEE2E6" w:sz="1"/>
              <w:right w:val="single" w:color="DEE2E6" w:sz="1"/>
            </w:tcBorders>
            <w:shd w:fill="FFFFFF" w:val="clear"/>
            <w:tcMar>
              <w:top w:type="dxa" w:w="60"/>
              <w:left w:type="dxa" w:w="80"/>
              <w:bottom w:type="dxa" w:w="60"/>
              <w:right w:type="dxa" w:w="80"/>
            </w:tcMar>
          </w:tcPr>
          <w:p>
            <w:pPr>
              <w:jc w:val="center"/>
            </w:pPr>
            <w:r>
              <w:rPr>
                <w:rFonts w:ascii="Arial" w:cs="Arial" w:eastAsia="Arial" w:hAnsi="Arial"/>
                <w:color w:val="6C757D"/>
                <w:sz w:val="20"/>
                <w:szCs w:val="20"/>
              </w:rPr>
              <w:t xml:space="preserve">8</w:t>
            </w:r>
          </w:p>
        </w:tc>
        <w:tc>
          <w:tcPr>
            <w:tcW w:type="dxa" w:w="3800"/>
            <w:tcBorders>
              <w:top w:val="single" w:color="DEE2E6" w:sz="1"/>
              <w:left w:val="single" w:color="DEE2E6" w:sz="1"/>
              <w:bottom w:val="single" w:color="DEE2E6" w:sz="1"/>
              <w:right w:val="single" w:color="DEE2E6"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AI Recommendation System</w:t>
            </w:r>
          </w:p>
        </w:tc>
        <w:tc>
          <w:tcPr>
            <w:tcW w:type="dxa" w:w="3400"/>
            <w:tcBorders>
              <w:top w:val="single" w:color="DEE2E6" w:sz="1"/>
              <w:left w:val="single" w:color="DEE2E6" w:sz="1"/>
              <w:bottom w:val="single" w:color="DEE2E6" w:sz="1"/>
              <w:right w:val="single" w:color="DEE2E6" w:sz="1"/>
            </w:tcBorders>
            <w:shd w:fill="FFFFFF" w:val="clear"/>
            <w:tcMar>
              <w:top w:type="dxa" w:w="60"/>
              <w:left w:type="dxa" w:w="120"/>
              <w:bottom w:type="dxa" w:w="60"/>
              <w:right w:type="dxa" w:w="120"/>
            </w:tcMar>
          </w:tcPr>
          <w:p>
            <w:r>
              <w:rPr>
                <w:rFonts w:ascii="Courier New" w:cs="Courier New" w:eastAsia="Courier New" w:hAnsi="Courier New"/>
                <w:color w:val="0D9488"/>
                <w:sz w:val="18"/>
                <w:szCs w:val="18"/>
              </w:rPr>
              <w:t xml:space="preserve">/services/ai-development/ai-recommendation-systems/</w:t>
            </w:r>
          </w:p>
        </w:tc>
        <w:tc>
          <w:tcPr>
            <w:tcW w:type="dxa" w:w="1560"/>
            <w:tcBorders>
              <w:top w:val="single" w:color="DEE2E6" w:sz="1"/>
              <w:left w:val="single" w:color="DEE2E6" w:sz="1"/>
              <w:bottom w:val="single" w:color="DEE2E6" w:sz="1"/>
              <w:right w:val="single" w:color="DEE2E6" w:sz="1"/>
            </w:tcBorders>
            <w:shd w:fill="DBEAFE" w:val="clear"/>
            <w:tcMar>
              <w:top w:type="dxa" w:w="60"/>
              <w:left w:type="dxa" w:w="80"/>
              <w:bottom w:type="dxa" w:w="60"/>
              <w:right w:type="dxa" w:w="80"/>
            </w:tcMar>
          </w:tcPr>
          <w:p>
            <w:pPr>
              <w:jc w:val="center"/>
            </w:pPr>
            <w:r>
              <w:rPr>
                <w:rFonts w:ascii="Arial" w:cs="Arial" w:eastAsia="Arial" w:hAnsi="Arial"/>
                <w:b/>
                <w:bCs/>
                <w:color w:val="1E3A8A"/>
                <w:sz w:val="18"/>
                <w:szCs w:val="18"/>
              </w:rPr>
              <w:t xml:space="preserve">Phase B</w:t>
            </w:r>
          </w:p>
        </w:tc>
      </w:tr>
      <w:tr>
        <w:tc>
          <w:tcPr>
            <w:tcW w:type="dxa" w:w="600"/>
            <w:tcBorders>
              <w:top w:val="single" w:color="DEE2E6" w:sz="1"/>
              <w:left w:val="single" w:color="DEE2E6" w:sz="1"/>
              <w:bottom w:val="single" w:color="DEE2E6" w:sz="1"/>
              <w:right w:val="single" w:color="DEE2E6" w:sz="1"/>
            </w:tcBorders>
            <w:shd w:fill="F8F9FA" w:val="clear"/>
            <w:tcMar>
              <w:top w:type="dxa" w:w="60"/>
              <w:left w:type="dxa" w:w="80"/>
              <w:bottom w:type="dxa" w:w="60"/>
              <w:right w:type="dxa" w:w="80"/>
            </w:tcMar>
          </w:tcPr>
          <w:p>
            <w:pPr>
              <w:jc w:val="center"/>
            </w:pPr>
            <w:r>
              <w:rPr>
                <w:rFonts w:ascii="Arial" w:cs="Arial" w:eastAsia="Arial" w:hAnsi="Arial"/>
                <w:color w:val="6C757D"/>
                <w:sz w:val="20"/>
                <w:szCs w:val="20"/>
              </w:rPr>
              <w:t xml:space="preserve">9</w:t>
            </w:r>
          </w:p>
        </w:tc>
        <w:tc>
          <w:tcPr>
            <w:tcW w:type="dxa" w:w="3800"/>
            <w:tcBorders>
              <w:top w:val="single" w:color="DEE2E6" w:sz="1"/>
              <w:left w:val="single" w:color="DEE2E6" w:sz="1"/>
              <w:bottom w:val="single" w:color="DEE2E6" w:sz="1"/>
              <w:right w:val="single" w:color="DEE2E6" w:sz="1"/>
            </w:tcBorders>
            <w:shd w:fill="F8F9FA" w:val="clear"/>
            <w:tcMar>
              <w:top w:type="dxa" w:w="60"/>
              <w:left w:type="dxa" w:w="120"/>
              <w:bottom w:type="dxa" w:w="60"/>
              <w:right w:type="dxa" w:w="120"/>
            </w:tcMar>
          </w:tcPr>
          <w:p>
            <w:r>
              <w:rPr>
                <w:rFonts w:ascii="Arial" w:cs="Arial" w:eastAsia="Arial" w:hAnsi="Arial"/>
                <w:color w:val="374151"/>
                <w:sz w:val="20"/>
                <w:szCs w:val="20"/>
              </w:rPr>
              <w:t xml:space="preserve">Custom AI Software Development</w:t>
            </w:r>
          </w:p>
        </w:tc>
        <w:tc>
          <w:tcPr>
            <w:tcW w:type="dxa" w:w="3400"/>
            <w:tcBorders>
              <w:top w:val="single" w:color="DEE2E6" w:sz="1"/>
              <w:left w:val="single" w:color="DEE2E6" w:sz="1"/>
              <w:bottom w:val="single" w:color="DEE2E6" w:sz="1"/>
              <w:right w:val="single" w:color="DEE2E6" w:sz="1"/>
            </w:tcBorders>
            <w:shd w:fill="F8F9FA" w:val="clear"/>
            <w:tcMar>
              <w:top w:type="dxa" w:w="60"/>
              <w:left w:type="dxa" w:w="120"/>
              <w:bottom w:type="dxa" w:w="60"/>
              <w:right w:type="dxa" w:w="120"/>
            </w:tcMar>
          </w:tcPr>
          <w:p>
            <w:r>
              <w:rPr>
                <w:rFonts w:ascii="Courier New" w:cs="Courier New" w:eastAsia="Courier New" w:hAnsi="Courier New"/>
                <w:color w:val="0D9488"/>
                <w:sz w:val="18"/>
                <w:szCs w:val="18"/>
              </w:rPr>
              <w:t xml:space="preserve">/services/ai-development/custom-ai-software-development/</w:t>
            </w:r>
          </w:p>
        </w:tc>
        <w:tc>
          <w:tcPr>
            <w:tcW w:type="dxa" w:w="1560"/>
            <w:tcBorders>
              <w:top w:val="single" w:color="DEE2E6" w:sz="1"/>
              <w:left w:val="single" w:color="DEE2E6" w:sz="1"/>
              <w:bottom w:val="single" w:color="DEE2E6" w:sz="1"/>
              <w:right w:val="single" w:color="DEE2E6" w:sz="1"/>
            </w:tcBorders>
            <w:shd w:fill="DBEAFE" w:val="clear"/>
            <w:tcMar>
              <w:top w:type="dxa" w:w="60"/>
              <w:left w:type="dxa" w:w="80"/>
              <w:bottom w:type="dxa" w:w="60"/>
              <w:right w:type="dxa" w:w="80"/>
            </w:tcMar>
          </w:tcPr>
          <w:p>
            <w:pPr>
              <w:jc w:val="center"/>
            </w:pPr>
            <w:r>
              <w:rPr>
                <w:rFonts w:ascii="Arial" w:cs="Arial" w:eastAsia="Arial" w:hAnsi="Arial"/>
                <w:b/>
                <w:bCs/>
                <w:color w:val="1E3A8A"/>
                <w:sz w:val="18"/>
                <w:szCs w:val="18"/>
              </w:rPr>
              <w:t xml:space="preserve">Phase B</w:t>
            </w:r>
          </w:p>
        </w:tc>
      </w:tr>
      <w:tr>
        <w:tc>
          <w:tcPr>
            <w:tcW w:type="dxa" w:w="600"/>
            <w:tcBorders>
              <w:top w:val="single" w:color="DEE2E6" w:sz="1"/>
              <w:left w:val="single" w:color="DEE2E6" w:sz="1"/>
              <w:bottom w:val="single" w:color="DEE2E6" w:sz="1"/>
              <w:right w:val="single" w:color="DEE2E6" w:sz="1"/>
            </w:tcBorders>
            <w:shd w:fill="FFFFFF" w:val="clear"/>
            <w:tcMar>
              <w:top w:type="dxa" w:w="60"/>
              <w:left w:type="dxa" w:w="80"/>
              <w:bottom w:type="dxa" w:w="60"/>
              <w:right w:type="dxa" w:w="80"/>
            </w:tcMar>
          </w:tcPr>
          <w:p>
            <w:pPr>
              <w:jc w:val="center"/>
            </w:pPr>
            <w:r>
              <w:rPr>
                <w:rFonts w:ascii="Arial" w:cs="Arial" w:eastAsia="Arial" w:hAnsi="Arial"/>
                <w:color w:val="6C757D"/>
                <w:sz w:val="20"/>
                <w:szCs w:val="20"/>
              </w:rPr>
              <w:t xml:space="preserve">10</w:t>
            </w:r>
          </w:p>
        </w:tc>
        <w:tc>
          <w:tcPr>
            <w:tcW w:type="dxa" w:w="3800"/>
            <w:tcBorders>
              <w:top w:val="single" w:color="DEE2E6" w:sz="1"/>
              <w:left w:val="single" w:color="DEE2E6" w:sz="1"/>
              <w:bottom w:val="single" w:color="DEE2E6" w:sz="1"/>
              <w:right w:val="single" w:color="DEE2E6"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AI-Powered SaaS Development</w:t>
            </w:r>
          </w:p>
        </w:tc>
        <w:tc>
          <w:tcPr>
            <w:tcW w:type="dxa" w:w="3400"/>
            <w:tcBorders>
              <w:top w:val="single" w:color="DEE2E6" w:sz="1"/>
              <w:left w:val="single" w:color="DEE2E6" w:sz="1"/>
              <w:bottom w:val="single" w:color="DEE2E6" w:sz="1"/>
              <w:right w:val="single" w:color="DEE2E6" w:sz="1"/>
            </w:tcBorders>
            <w:shd w:fill="FFFFFF" w:val="clear"/>
            <w:tcMar>
              <w:top w:type="dxa" w:w="60"/>
              <w:left w:type="dxa" w:w="120"/>
              <w:bottom w:type="dxa" w:w="60"/>
              <w:right w:type="dxa" w:w="120"/>
            </w:tcMar>
          </w:tcPr>
          <w:p>
            <w:r>
              <w:rPr>
                <w:rFonts w:ascii="Courier New" w:cs="Courier New" w:eastAsia="Courier New" w:hAnsi="Courier New"/>
                <w:color w:val="0D9488"/>
                <w:sz w:val="18"/>
                <w:szCs w:val="18"/>
              </w:rPr>
              <w:t xml:space="preserve">/services/ai-development/ai-powered-saas-development/</w:t>
            </w:r>
          </w:p>
        </w:tc>
        <w:tc>
          <w:tcPr>
            <w:tcW w:type="dxa" w:w="1560"/>
            <w:tcBorders>
              <w:top w:val="single" w:color="DEE2E6" w:sz="1"/>
              <w:left w:val="single" w:color="DEE2E6" w:sz="1"/>
              <w:bottom w:val="single" w:color="DEE2E6" w:sz="1"/>
              <w:right w:val="single" w:color="DEE2E6" w:sz="1"/>
            </w:tcBorders>
            <w:shd w:fill="DBEAFE" w:val="clear"/>
            <w:tcMar>
              <w:top w:type="dxa" w:w="60"/>
              <w:left w:type="dxa" w:w="80"/>
              <w:bottom w:type="dxa" w:w="60"/>
              <w:right w:type="dxa" w:w="80"/>
            </w:tcMar>
          </w:tcPr>
          <w:p>
            <w:pPr>
              <w:jc w:val="center"/>
            </w:pPr>
            <w:r>
              <w:rPr>
                <w:rFonts w:ascii="Arial" w:cs="Arial" w:eastAsia="Arial" w:hAnsi="Arial"/>
                <w:b/>
                <w:bCs/>
                <w:color w:val="1E3A8A"/>
                <w:sz w:val="18"/>
                <w:szCs w:val="18"/>
              </w:rPr>
              <w:t xml:space="preserve">Phase B</w:t>
            </w:r>
          </w:p>
        </w:tc>
      </w:tr>
      <w:tr>
        <w:tc>
          <w:tcPr>
            <w:tcW w:type="dxa" w:w="600"/>
            <w:tcBorders>
              <w:top w:val="single" w:color="DEE2E6" w:sz="1"/>
              <w:left w:val="single" w:color="DEE2E6" w:sz="1"/>
              <w:bottom w:val="single" w:color="DEE2E6" w:sz="1"/>
              <w:right w:val="single" w:color="DEE2E6" w:sz="1"/>
            </w:tcBorders>
            <w:shd w:fill="F8F9FA" w:val="clear"/>
            <w:tcMar>
              <w:top w:type="dxa" w:w="60"/>
              <w:left w:type="dxa" w:w="80"/>
              <w:bottom w:type="dxa" w:w="60"/>
              <w:right w:type="dxa" w:w="80"/>
            </w:tcMar>
          </w:tcPr>
          <w:p>
            <w:pPr>
              <w:jc w:val="center"/>
            </w:pPr>
            <w:r>
              <w:rPr>
                <w:rFonts w:ascii="Arial" w:cs="Arial" w:eastAsia="Arial" w:hAnsi="Arial"/>
                <w:color w:val="6C757D"/>
                <w:sz w:val="20"/>
                <w:szCs w:val="20"/>
              </w:rPr>
              <w:t xml:space="preserve">11</w:t>
            </w:r>
          </w:p>
        </w:tc>
        <w:tc>
          <w:tcPr>
            <w:tcW w:type="dxa" w:w="3800"/>
            <w:tcBorders>
              <w:top w:val="single" w:color="DEE2E6" w:sz="1"/>
              <w:left w:val="single" w:color="DEE2E6" w:sz="1"/>
              <w:bottom w:val="single" w:color="DEE2E6" w:sz="1"/>
              <w:right w:val="single" w:color="DEE2E6" w:sz="1"/>
            </w:tcBorders>
            <w:shd w:fill="F8F9FA" w:val="clear"/>
            <w:tcMar>
              <w:top w:type="dxa" w:w="60"/>
              <w:left w:type="dxa" w:w="120"/>
              <w:bottom w:type="dxa" w:w="60"/>
              <w:right w:type="dxa" w:w="120"/>
            </w:tcMar>
          </w:tcPr>
          <w:p>
            <w:r>
              <w:rPr>
                <w:rFonts w:ascii="Arial" w:cs="Arial" w:eastAsia="Arial" w:hAnsi="Arial"/>
                <w:color w:val="374151"/>
                <w:sz w:val="20"/>
                <w:szCs w:val="20"/>
              </w:rPr>
              <w:t xml:space="preserve">AI Business Intelligence Dashboard</w:t>
            </w:r>
          </w:p>
        </w:tc>
        <w:tc>
          <w:tcPr>
            <w:tcW w:type="dxa" w:w="3400"/>
            <w:tcBorders>
              <w:top w:val="single" w:color="DEE2E6" w:sz="1"/>
              <w:left w:val="single" w:color="DEE2E6" w:sz="1"/>
              <w:bottom w:val="single" w:color="DEE2E6" w:sz="1"/>
              <w:right w:val="single" w:color="DEE2E6" w:sz="1"/>
            </w:tcBorders>
            <w:shd w:fill="F8F9FA" w:val="clear"/>
            <w:tcMar>
              <w:top w:type="dxa" w:w="60"/>
              <w:left w:type="dxa" w:w="120"/>
              <w:bottom w:type="dxa" w:w="60"/>
              <w:right w:type="dxa" w:w="120"/>
            </w:tcMar>
          </w:tcPr>
          <w:p>
            <w:r>
              <w:rPr>
                <w:rFonts w:ascii="Courier New" w:cs="Courier New" w:eastAsia="Courier New" w:hAnsi="Courier New"/>
                <w:color w:val="0D9488"/>
                <w:sz w:val="18"/>
                <w:szCs w:val="18"/>
              </w:rPr>
              <w:t xml:space="preserve">/services/ai-development/ai-business-intelligence-dashboard/</w:t>
            </w:r>
          </w:p>
        </w:tc>
        <w:tc>
          <w:tcPr>
            <w:tcW w:type="dxa" w:w="1560"/>
            <w:tcBorders>
              <w:top w:val="single" w:color="DEE2E6" w:sz="1"/>
              <w:left w:val="single" w:color="DEE2E6" w:sz="1"/>
              <w:bottom w:val="single" w:color="DEE2E6" w:sz="1"/>
              <w:right w:val="single" w:color="DEE2E6" w:sz="1"/>
            </w:tcBorders>
            <w:shd w:fill="EDE9FE" w:val="clear"/>
            <w:tcMar>
              <w:top w:type="dxa" w:w="60"/>
              <w:left w:type="dxa" w:w="80"/>
              <w:bottom w:type="dxa" w:w="60"/>
              <w:right w:type="dxa" w:w="80"/>
            </w:tcMar>
          </w:tcPr>
          <w:p>
            <w:pPr>
              <w:jc w:val="center"/>
            </w:pPr>
            <w:r>
              <w:rPr>
                <w:rFonts w:ascii="Arial" w:cs="Arial" w:eastAsia="Arial" w:hAnsi="Arial"/>
                <w:b/>
                <w:bCs/>
                <w:color w:val="4C1D95"/>
                <w:sz w:val="18"/>
                <w:szCs w:val="18"/>
              </w:rPr>
              <w:t xml:space="preserve">Phase C</w:t>
            </w:r>
          </w:p>
        </w:tc>
      </w:tr>
    </w:tbl>
    <w:p>
      <w:pPr>
        <w:spacing w:before="80" w:after="80"/>
      </w:pPr>
      <w:r>
        <w:t xml:space="preserve"/>
      </w:r>
    </w:p>
    <w:p>
      <w:pPr>
        <w:pStyle w:val="Heading3"/>
        <w:spacing w:before="240" w:after="80"/>
      </w:pPr>
      <w:r>
        <w:rPr>
          <w:rFonts w:ascii="Arial" w:cs="Arial" w:eastAsia="Arial" w:hAnsi="Arial"/>
          <w:b/>
          <w:bCs/>
          <w:color w:val="4F46E5"/>
          <w:sz w:val="24"/>
          <w:szCs w:val="24"/>
        </w:rPr>
        <w:t xml:space="preserve">AI Micro-Service Pages (12 pages — Phase 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800"/>
        <w:gridCol w:w="3400"/>
        <w:gridCol w:w="1560"/>
      </w:tblGrid>
      <w:tr>
        <w:trPr>
          <w:tblHeader/>
        </w:trPr>
        <w:tc>
          <w:tcPr>
            <w:tcW w:type="dxa" w:w="600"/>
            <w:tcBorders>
              <w:top w:val="single" w:color="DEE2E6" w:sz="1"/>
              <w:left w:val="single" w:color="DEE2E6" w:sz="1"/>
              <w:bottom w:val="single" w:color="DEE2E6" w:sz="1"/>
              <w:right w:val="single" w:color="DEE2E6"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3800"/>
            <w:tcBorders>
              <w:top w:val="single" w:color="DEE2E6" w:sz="1"/>
              <w:left w:val="single" w:color="DEE2E6" w:sz="1"/>
              <w:bottom w:val="single" w:color="DEE2E6" w:sz="1"/>
              <w:right w:val="single" w:color="DEE2E6"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Page Title</w:t>
            </w:r>
          </w:p>
        </w:tc>
        <w:tc>
          <w:tcPr>
            <w:tcW w:type="dxa" w:w="3400"/>
            <w:tcBorders>
              <w:top w:val="single" w:color="DEE2E6" w:sz="1"/>
              <w:left w:val="single" w:color="DEE2E6" w:sz="1"/>
              <w:bottom w:val="single" w:color="DEE2E6" w:sz="1"/>
              <w:right w:val="single" w:color="DEE2E6"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URL</w:t>
            </w:r>
          </w:p>
        </w:tc>
        <w:tc>
          <w:tcPr>
            <w:tcW w:type="dxa" w:w="1560"/>
            <w:tcBorders>
              <w:top w:val="single" w:color="DEE2E6" w:sz="1"/>
              <w:left w:val="single" w:color="DEE2E6" w:sz="1"/>
              <w:bottom w:val="single" w:color="DEE2E6" w:sz="1"/>
              <w:right w:val="single" w:color="DEE2E6"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Build Phase</w:t>
            </w:r>
          </w:p>
        </w:tc>
      </w:tr>
      <w:tr>
        <w:tc>
          <w:tcPr>
            <w:tcW w:type="dxa" w:w="600"/>
            <w:tcBorders>
              <w:top w:val="single" w:color="DEE2E6" w:sz="1"/>
              <w:left w:val="single" w:color="DEE2E6" w:sz="1"/>
              <w:bottom w:val="single" w:color="DEE2E6" w:sz="1"/>
              <w:right w:val="single" w:color="DEE2E6" w:sz="1"/>
            </w:tcBorders>
            <w:shd w:fill="FFFFFF" w:val="clear"/>
            <w:tcMar>
              <w:top w:type="dxa" w:w="60"/>
              <w:left w:type="dxa" w:w="80"/>
              <w:bottom w:type="dxa" w:w="60"/>
              <w:right w:type="dxa" w:w="80"/>
            </w:tcMar>
          </w:tcPr>
          <w:p>
            <w:pPr>
              <w:jc w:val="center"/>
            </w:pPr>
            <w:r>
              <w:rPr>
                <w:rFonts w:ascii="Arial" w:cs="Arial" w:eastAsia="Arial" w:hAnsi="Arial"/>
                <w:color w:val="6C757D"/>
                <w:sz w:val="20"/>
                <w:szCs w:val="20"/>
              </w:rPr>
              <w:t xml:space="preserve">ms-1</w:t>
            </w:r>
          </w:p>
        </w:tc>
        <w:tc>
          <w:tcPr>
            <w:tcW w:type="dxa" w:w="3800"/>
            <w:tcBorders>
              <w:top w:val="single" w:color="DEE2E6" w:sz="1"/>
              <w:left w:val="single" w:color="DEE2E6" w:sz="1"/>
              <w:bottom w:val="single" w:color="DEE2E6" w:sz="1"/>
              <w:right w:val="single" w:color="DEE2E6"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WhatsApp AI Bot Development</w:t>
            </w:r>
          </w:p>
        </w:tc>
        <w:tc>
          <w:tcPr>
            <w:tcW w:type="dxa" w:w="3400"/>
            <w:tcBorders>
              <w:top w:val="single" w:color="DEE2E6" w:sz="1"/>
              <w:left w:val="single" w:color="DEE2E6" w:sz="1"/>
              <w:bottom w:val="single" w:color="DEE2E6" w:sz="1"/>
              <w:right w:val="single" w:color="DEE2E6" w:sz="1"/>
            </w:tcBorders>
            <w:shd w:fill="FFFFFF" w:val="clear"/>
            <w:tcMar>
              <w:top w:type="dxa" w:w="60"/>
              <w:left w:type="dxa" w:w="120"/>
              <w:bottom w:type="dxa" w:w="60"/>
              <w:right w:type="dxa" w:w="120"/>
            </w:tcMar>
          </w:tcPr>
          <w:p>
            <w:r>
              <w:rPr>
                <w:rFonts w:ascii="Courier New" w:cs="Courier New" w:eastAsia="Courier New" w:hAnsi="Courier New"/>
                <w:color w:val="0D9488"/>
                <w:sz w:val="18"/>
                <w:szCs w:val="18"/>
              </w:rPr>
              <w:t xml:space="preserve">/services/ai-development/whatsapp-ai-bot-development/</w:t>
            </w:r>
          </w:p>
        </w:tc>
        <w:tc>
          <w:tcPr>
            <w:tcW w:type="dxa" w:w="1560"/>
            <w:tcBorders>
              <w:top w:val="single" w:color="DEE2E6" w:sz="1"/>
              <w:left w:val="single" w:color="DEE2E6" w:sz="1"/>
              <w:bottom w:val="single" w:color="DEE2E6" w:sz="1"/>
              <w:right w:val="single" w:color="DEE2E6" w:sz="1"/>
            </w:tcBorders>
            <w:shd w:fill="EDE9FE" w:val="clear"/>
            <w:tcMar>
              <w:top w:type="dxa" w:w="60"/>
              <w:left w:type="dxa" w:w="80"/>
              <w:bottom w:type="dxa" w:w="60"/>
              <w:right w:type="dxa" w:w="80"/>
            </w:tcMar>
          </w:tcPr>
          <w:p>
            <w:pPr>
              <w:jc w:val="center"/>
            </w:pPr>
            <w:r>
              <w:rPr>
                <w:rFonts w:ascii="Arial" w:cs="Arial" w:eastAsia="Arial" w:hAnsi="Arial"/>
                <w:b/>
                <w:bCs/>
                <w:color w:val="4C1D95"/>
                <w:sz w:val="18"/>
                <w:szCs w:val="18"/>
              </w:rPr>
              <w:t xml:space="preserve">Phase C</w:t>
            </w:r>
          </w:p>
        </w:tc>
      </w:tr>
      <w:tr>
        <w:tc>
          <w:tcPr>
            <w:tcW w:type="dxa" w:w="600"/>
            <w:tcBorders>
              <w:top w:val="single" w:color="DEE2E6" w:sz="1"/>
              <w:left w:val="single" w:color="DEE2E6" w:sz="1"/>
              <w:bottom w:val="single" w:color="DEE2E6" w:sz="1"/>
              <w:right w:val="single" w:color="DEE2E6" w:sz="1"/>
            </w:tcBorders>
            <w:shd w:fill="F8F9FA" w:val="clear"/>
            <w:tcMar>
              <w:top w:type="dxa" w:w="60"/>
              <w:left w:type="dxa" w:w="80"/>
              <w:bottom w:type="dxa" w:w="60"/>
              <w:right w:type="dxa" w:w="80"/>
            </w:tcMar>
          </w:tcPr>
          <w:p>
            <w:pPr>
              <w:jc w:val="center"/>
            </w:pPr>
            <w:r>
              <w:rPr>
                <w:rFonts w:ascii="Arial" w:cs="Arial" w:eastAsia="Arial" w:hAnsi="Arial"/>
                <w:color w:val="6C757D"/>
                <w:sz w:val="20"/>
                <w:szCs w:val="20"/>
              </w:rPr>
              <w:t xml:space="preserve">ms-2</w:t>
            </w:r>
          </w:p>
        </w:tc>
        <w:tc>
          <w:tcPr>
            <w:tcW w:type="dxa" w:w="3800"/>
            <w:tcBorders>
              <w:top w:val="single" w:color="DEE2E6" w:sz="1"/>
              <w:left w:val="single" w:color="DEE2E6" w:sz="1"/>
              <w:bottom w:val="single" w:color="DEE2E6" w:sz="1"/>
              <w:right w:val="single" w:color="DEE2E6" w:sz="1"/>
            </w:tcBorders>
            <w:shd w:fill="F8F9FA" w:val="clear"/>
            <w:tcMar>
              <w:top w:type="dxa" w:w="60"/>
              <w:left w:type="dxa" w:w="120"/>
              <w:bottom w:type="dxa" w:w="60"/>
              <w:right w:type="dxa" w:w="120"/>
            </w:tcMar>
          </w:tcPr>
          <w:p>
            <w:r>
              <w:rPr>
                <w:rFonts w:ascii="Arial" w:cs="Arial" w:eastAsia="Arial" w:hAnsi="Arial"/>
                <w:color w:val="374151"/>
                <w:sz w:val="20"/>
                <w:szCs w:val="20"/>
              </w:rPr>
              <w:t xml:space="preserve">Telegram Bot Development</w:t>
            </w:r>
          </w:p>
        </w:tc>
        <w:tc>
          <w:tcPr>
            <w:tcW w:type="dxa" w:w="3400"/>
            <w:tcBorders>
              <w:top w:val="single" w:color="DEE2E6" w:sz="1"/>
              <w:left w:val="single" w:color="DEE2E6" w:sz="1"/>
              <w:bottom w:val="single" w:color="DEE2E6" w:sz="1"/>
              <w:right w:val="single" w:color="DEE2E6" w:sz="1"/>
            </w:tcBorders>
            <w:shd w:fill="F8F9FA" w:val="clear"/>
            <w:tcMar>
              <w:top w:type="dxa" w:w="60"/>
              <w:left w:type="dxa" w:w="120"/>
              <w:bottom w:type="dxa" w:w="60"/>
              <w:right w:type="dxa" w:w="120"/>
            </w:tcMar>
          </w:tcPr>
          <w:p>
            <w:r>
              <w:rPr>
                <w:rFonts w:ascii="Courier New" w:cs="Courier New" w:eastAsia="Courier New" w:hAnsi="Courier New"/>
                <w:color w:val="0D9488"/>
                <w:sz w:val="18"/>
                <w:szCs w:val="18"/>
              </w:rPr>
              <w:t xml:space="preserve">/services/ai-development/telegram-bot-development/</w:t>
            </w:r>
          </w:p>
        </w:tc>
        <w:tc>
          <w:tcPr>
            <w:tcW w:type="dxa" w:w="1560"/>
            <w:tcBorders>
              <w:top w:val="single" w:color="DEE2E6" w:sz="1"/>
              <w:left w:val="single" w:color="DEE2E6" w:sz="1"/>
              <w:bottom w:val="single" w:color="DEE2E6" w:sz="1"/>
              <w:right w:val="single" w:color="DEE2E6" w:sz="1"/>
            </w:tcBorders>
            <w:shd w:fill="EDE9FE" w:val="clear"/>
            <w:tcMar>
              <w:top w:type="dxa" w:w="60"/>
              <w:left w:type="dxa" w:w="80"/>
              <w:bottom w:type="dxa" w:w="60"/>
              <w:right w:type="dxa" w:w="80"/>
            </w:tcMar>
          </w:tcPr>
          <w:p>
            <w:pPr>
              <w:jc w:val="center"/>
            </w:pPr>
            <w:r>
              <w:rPr>
                <w:rFonts w:ascii="Arial" w:cs="Arial" w:eastAsia="Arial" w:hAnsi="Arial"/>
                <w:b/>
                <w:bCs/>
                <w:color w:val="4C1D95"/>
                <w:sz w:val="18"/>
                <w:szCs w:val="18"/>
              </w:rPr>
              <w:t xml:space="preserve">Phase C</w:t>
            </w:r>
          </w:p>
        </w:tc>
      </w:tr>
      <w:tr>
        <w:tc>
          <w:tcPr>
            <w:tcW w:type="dxa" w:w="600"/>
            <w:tcBorders>
              <w:top w:val="single" w:color="DEE2E6" w:sz="1"/>
              <w:left w:val="single" w:color="DEE2E6" w:sz="1"/>
              <w:bottom w:val="single" w:color="DEE2E6" w:sz="1"/>
              <w:right w:val="single" w:color="DEE2E6" w:sz="1"/>
            </w:tcBorders>
            <w:shd w:fill="FFFFFF" w:val="clear"/>
            <w:tcMar>
              <w:top w:type="dxa" w:w="60"/>
              <w:left w:type="dxa" w:w="80"/>
              <w:bottom w:type="dxa" w:w="60"/>
              <w:right w:type="dxa" w:w="80"/>
            </w:tcMar>
          </w:tcPr>
          <w:p>
            <w:pPr>
              <w:jc w:val="center"/>
            </w:pPr>
            <w:r>
              <w:rPr>
                <w:rFonts w:ascii="Arial" w:cs="Arial" w:eastAsia="Arial" w:hAnsi="Arial"/>
                <w:color w:val="6C757D"/>
                <w:sz w:val="20"/>
                <w:szCs w:val="20"/>
              </w:rPr>
              <w:t xml:space="preserve">ms-3</w:t>
            </w:r>
          </w:p>
        </w:tc>
        <w:tc>
          <w:tcPr>
            <w:tcW w:type="dxa" w:w="3800"/>
            <w:tcBorders>
              <w:top w:val="single" w:color="DEE2E6" w:sz="1"/>
              <w:left w:val="single" w:color="DEE2E6" w:sz="1"/>
              <w:bottom w:val="single" w:color="DEE2E6" w:sz="1"/>
              <w:right w:val="single" w:color="DEE2E6"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RAG AI System Development</w:t>
            </w:r>
          </w:p>
        </w:tc>
        <w:tc>
          <w:tcPr>
            <w:tcW w:type="dxa" w:w="3400"/>
            <w:tcBorders>
              <w:top w:val="single" w:color="DEE2E6" w:sz="1"/>
              <w:left w:val="single" w:color="DEE2E6" w:sz="1"/>
              <w:bottom w:val="single" w:color="DEE2E6" w:sz="1"/>
              <w:right w:val="single" w:color="DEE2E6" w:sz="1"/>
            </w:tcBorders>
            <w:shd w:fill="FFFFFF" w:val="clear"/>
            <w:tcMar>
              <w:top w:type="dxa" w:w="60"/>
              <w:left w:type="dxa" w:w="120"/>
              <w:bottom w:type="dxa" w:w="60"/>
              <w:right w:type="dxa" w:w="120"/>
            </w:tcMar>
          </w:tcPr>
          <w:p>
            <w:r>
              <w:rPr>
                <w:rFonts w:ascii="Courier New" w:cs="Courier New" w:eastAsia="Courier New" w:hAnsi="Courier New"/>
                <w:color w:val="0D9488"/>
                <w:sz w:val="18"/>
                <w:szCs w:val="18"/>
              </w:rPr>
              <w:t xml:space="preserve">/services/ai-development/rag-ai-system-development/</w:t>
            </w:r>
          </w:p>
        </w:tc>
        <w:tc>
          <w:tcPr>
            <w:tcW w:type="dxa" w:w="1560"/>
            <w:tcBorders>
              <w:top w:val="single" w:color="DEE2E6" w:sz="1"/>
              <w:left w:val="single" w:color="DEE2E6" w:sz="1"/>
              <w:bottom w:val="single" w:color="DEE2E6" w:sz="1"/>
              <w:right w:val="single" w:color="DEE2E6" w:sz="1"/>
            </w:tcBorders>
            <w:shd w:fill="EDE9FE" w:val="clear"/>
            <w:tcMar>
              <w:top w:type="dxa" w:w="60"/>
              <w:left w:type="dxa" w:w="80"/>
              <w:bottom w:type="dxa" w:w="60"/>
              <w:right w:type="dxa" w:w="80"/>
            </w:tcMar>
          </w:tcPr>
          <w:p>
            <w:pPr>
              <w:jc w:val="center"/>
            </w:pPr>
            <w:r>
              <w:rPr>
                <w:rFonts w:ascii="Arial" w:cs="Arial" w:eastAsia="Arial" w:hAnsi="Arial"/>
                <w:b/>
                <w:bCs/>
                <w:color w:val="4C1D95"/>
                <w:sz w:val="18"/>
                <w:szCs w:val="18"/>
              </w:rPr>
              <w:t xml:space="preserve">Phase C</w:t>
            </w:r>
          </w:p>
        </w:tc>
      </w:tr>
      <w:tr>
        <w:tc>
          <w:tcPr>
            <w:tcW w:type="dxa" w:w="600"/>
            <w:tcBorders>
              <w:top w:val="single" w:color="DEE2E6" w:sz="1"/>
              <w:left w:val="single" w:color="DEE2E6" w:sz="1"/>
              <w:bottom w:val="single" w:color="DEE2E6" w:sz="1"/>
              <w:right w:val="single" w:color="DEE2E6" w:sz="1"/>
            </w:tcBorders>
            <w:shd w:fill="F8F9FA" w:val="clear"/>
            <w:tcMar>
              <w:top w:type="dxa" w:w="60"/>
              <w:left w:type="dxa" w:w="80"/>
              <w:bottom w:type="dxa" w:w="60"/>
              <w:right w:type="dxa" w:w="80"/>
            </w:tcMar>
          </w:tcPr>
          <w:p>
            <w:pPr>
              <w:jc w:val="center"/>
            </w:pPr>
            <w:r>
              <w:rPr>
                <w:rFonts w:ascii="Arial" w:cs="Arial" w:eastAsia="Arial" w:hAnsi="Arial"/>
                <w:color w:val="6C757D"/>
                <w:sz w:val="20"/>
                <w:szCs w:val="20"/>
              </w:rPr>
              <w:t xml:space="preserve">ms-4</w:t>
            </w:r>
          </w:p>
        </w:tc>
        <w:tc>
          <w:tcPr>
            <w:tcW w:type="dxa" w:w="3800"/>
            <w:tcBorders>
              <w:top w:val="single" w:color="DEE2E6" w:sz="1"/>
              <w:left w:val="single" w:color="DEE2E6" w:sz="1"/>
              <w:bottom w:val="single" w:color="DEE2E6" w:sz="1"/>
              <w:right w:val="single" w:color="DEE2E6" w:sz="1"/>
            </w:tcBorders>
            <w:shd w:fill="F8F9FA" w:val="clear"/>
            <w:tcMar>
              <w:top w:type="dxa" w:w="60"/>
              <w:left w:type="dxa" w:w="120"/>
              <w:bottom w:type="dxa" w:w="60"/>
              <w:right w:type="dxa" w:w="120"/>
            </w:tcMar>
          </w:tcPr>
          <w:p>
            <w:r>
              <w:rPr>
                <w:rFonts w:ascii="Arial" w:cs="Arial" w:eastAsia="Arial" w:hAnsi="Arial"/>
                <w:color w:val="374151"/>
                <w:sz w:val="20"/>
                <w:szCs w:val="20"/>
              </w:rPr>
              <w:t xml:space="preserve">Claude API Integration Services</w:t>
            </w:r>
          </w:p>
        </w:tc>
        <w:tc>
          <w:tcPr>
            <w:tcW w:type="dxa" w:w="3400"/>
            <w:tcBorders>
              <w:top w:val="single" w:color="DEE2E6" w:sz="1"/>
              <w:left w:val="single" w:color="DEE2E6" w:sz="1"/>
              <w:bottom w:val="single" w:color="DEE2E6" w:sz="1"/>
              <w:right w:val="single" w:color="DEE2E6" w:sz="1"/>
            </w:tcBorders>
            <w:shd w:fill="F8F9FA" w:val="clear"/>
            <w:tcMar>
              <w:top w:type="dxa" w:w="60"/>
              <w:left w:type="dxa" w:w="120"/>
              <w:bottom w:type="dxa" w:w="60"/>
              <w:right w:type="dxa" w:w="120"/>
            </w:tcMar>
          </w:tcPr>
          <w:p>
            <w:r>
              <w:rPr>
                <w:rFonts w:ascii="Courier New" w:cs="Courier New" w:eastAsia="Courier New" w:hAnsi="Courier New"/>
                <w:color w:val="0D9488"/>
                <w:sz w:val="18"/>
                <w:szCs w:val="18"/>
              </w:rPr>
              <w:t xml:space="preserve">/services/ai-development/claude-api-integration/</w:t>
            </w:r>
          </w:p>
        </w:tc>
        <w:tc>
          <w:tcPr>
            <w:tcW w:type="dxa" w:w="1560"/>
            <w:tcBorders>
              <w:top w:val="single" w:color="DEE2E6" w:sz="1"/>
              <w:left w:val="single" w:color="DEE2E6" w:sz="1"/>
              <w:bottom w:val="single" w:color="DEE2E6" w:sz="1"/>
              <w:right w:val="single" w:color="DEE2E6" w:sz="1"/>
            </w:tcBorders>
            <w:shd w:fill="EDE9FE" w:val="clear"/>
            <w:tcMar>
              <w:top w:type="dxa" w:w="60"/>
              <w:left w:type="dxa" w:w="80"/>
              <w:bottom w:type="dxa" w:w="60"/>
              <w:right w:type="dxa" w:w="80"/>
            </w:tcMar>
          </w:tcPr>
          <w:p>
            <w:pPr>
              <w:jc w:val="center"/>
            </w:pPr>
            <w:r>
              <w:rPr>
                <w:rFonts w:ascii="Arial" w:cs="Arial" w:eastAsia="Arial" w:hAnsi="Arial"/>
                <w:b/>
                <w:bCs/>
                <w:color w:val="4C1D95"/>
                <w:sz w:val="18"/>
                <w:szCs w:val="18"/>
              </w:rPr>
              <w:t xml:space="preserve">Phase C</w:t>
            </w:r>
          </w:p>
        </w:tc>
      </w:tr>
      <w:tr>
        <w:tc>
          <w:tcPr>
            <w:tcW w:type="dxa" w:w="600"/>
            <w:tcBorders>
              <w:top w:val="single" w:color="DEE2E6" w:sz="1"/>
              <w:left w:val="single" w:color="DEE2E6" w:sz="1"/>
              <w:bottom w:val="single" w:color="DEE2E6" w:sz="1"/>
              <w:right w:val="single" w:color="DEE2E6" w:sz="1"/>
            </w:tcBorders>
            <w:shd w:fill="FFFFFF" w:val="clear"/>
            <w:tcMar>
              <w:top w:type="dxa" w:w="60"/>
              <w:left w:type="dxa" w:w="80"/>
              <w:bottom w:type="dxa" w:w="60"/>
              <w:right w:type="dxa" w:w="80"/>
            </w:tcMar>
          </w:tcPr>
          <w:p>
            <w:pPr>
              <w:jc w:val="center"/>
            </w:pPr>
            <w:r>
              <w:rPr>
                <w:rFonts w:ascii="Arial" w:cs="Arial" w:eastAsia="Arial" w:hAnsi="Arial"/>
                <w:color w:val="6C757D"/>
                <w:sz w:val="20"/>
                <w:szCs w:val="20"/>
              </w:rPr>
              <w:t xml:space="preserve">ms-5</w:t>
            </w:r>
          </w:p>
        </w:tc>
        <w:tc>
          <w:tcPr>
            <w:tcW w:type="dxa" w:w="3800"/>
            <w:tcBorders>
              <w:top w:val="single" w:color="DEE2E6" w:sz="1"/>
              <w:left w:val="single" w:color="DEE2E6" w:sz="1"/>
              <w:bottom w:val="single" w:color="DEE2E6" w:sz="1"/>
              <w:right w:val="single" w:color="DEE2E6"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OpenAI API Integration</w:t>
            </w:r>
          </w:p>
        </w:tc>
        <w:tc>
          <w:tcPr>
            <w:tcW w:type="dxa" w:w="3400"/>
            <w:tcBorders>
              <w:top w:val="single" w:color="DEE2E6" w:sz="1"/>
              <w:left w:val="single" w:color="DEE2E6" w:sz="1"/>
              <w:bottom w:val="single" w:color="DEE2E6" w:sz="1"/>
              <w:right w:val="single" w:color="DEE2E6" w:sz="1"/>
            </w:tcBorders>
            <w:shd w:fill="FFFFFF" w:val="clear"/>
            <w:tcMar>
              <w:top w:type="dxa" w:w="60"/>
              <w:left w:type="dxa" w:w="120"/>
              <w:bottom w:type="dxa" w:w="60"/>
              <w:right w:type="dxa" w:w="120"/>
            </w:tcMar>
          </w:tcPr>
          <w:p>
            <w:r>
              <w:rPr>
                <w:rFonts w:ascii="Courier New" w:cs="Courier New" w:eastAsia="Courier New" w:hAnsi="Courier New"/>
                <w:color w:val="0D9488"/>
                <w:sz w:val="18"/>
                <w:szCs w:val="18"/>
              </w:rPr>
              <w:t xml:space="preserve">/services/ai-development/openai-api-integration/</w:t>
            </w:r>
          </w:p>
        </w:tc>
        <w:tc>
          <w:tcPr>
            <w:tcW w:type="dxa" w:w="1560"/>
            <w:tcBorders>
              <w:top w:val="single" w:color="DEE2E6" w:sz="1"/>
              <w:left w:val="single" w:color="DEE2E6" w:sz="1"/>
              <w:bottom w:val="single" w:color="DEE2E6" w:sz="1"/>
              <w:right w:val="single" w:color="DEE2E6" w:sz="1"/>
            </w:tcBorders>
            <w:shd w:fill="EDE9FE" w:val="clear"/>
            <w:tcMar>
              <w:top w:type="dxa" w:w="60"/>
              <w:left w:type="dxa" w:w="80"/>
              <w:bottom w:type="dxa" w:w="60"/>
              <w:right w:type="dxa" w:w="80"/>
            </w:tcMar>
          </w:tcPr>
          <w:p>
            <w:pPr>
              <w:jc w:val="center"/>
            </w:pPr>
            <w:r>
              <w:rPr>
                <w:rFonts w:ascii="Arial" w:cs="Arial" w:eastAsia="Arial" w:hAnsi="Arial"/>
                <w:b/>
                <w:bCs/>
                <w:color w:val="4C1D95"/>
                <w:sz w:val="18"/>
                <w:szCs w:val="18"/>
              </w:rPr>
              <w:t xml:space="preserve">Phase C</w:t>
            </w:r>
          </w:p>
        </w:tc>
      </w:tr>
      <w:tr>
        <w:tc>
          <w:tcPr>
            <w:tcW w:type="dxa" w:w="600"/>
            <w:tcBorders>
              <w:top w:val="single" w:color="DEE2E6" w:sz="1"/>
              <w:left w:val="single" w:color="DEE2E6" w:sz="1"/>
              <w:bottom w:val="single" w:color="DEE2E6" w:sz="1"/>
              <w:right w:val="single" w:color="DEE2E6" w:sz="1"/>
            </w:tcBorders>
            <w:shd w:fill="F8F9FA" w:val="clear"/>
            <w:tcMar>
              <w:top w:type="dxa" w:w="60"/>
              <w:left w:type="dxa" w:w="80"/>
              <w:bottom w:type="dxa" w:w="60"/>
              <w:right w:type="dxa" w:w="80"/>
            </w:tcMar>
          </w:tcPr>
          <w:p>
            <w:pPr>
              <w:jc w:val="center"/>
            </w:pPr>
            <w:r>
              <w:rPr>
                <w:rFonts w:ascii="Arial" w:cs="Arial" w:eastAsia="Arial" w:hAnsi="Arial"/>
                <w:color w:val="6C757D"/>
                <w:sz w:val="20"/>
                <w:szCs w:val="20"/>
              </w:rPr>
              <w:t xml:space="preserve">ms-6</w:t>
            </w:r>
          </w:p>
        </w:tc>
        <w:tc>
          <w:tcPr>
            <w:tcW w:type="dxa" w:w="3800"/>
            <w:tcBorders>
              <w:top w:val="single" w:color="DEE2E6" w:sz="1"/>
              <w:left w:val="single" w:color="DEE2E6" w:sz="1"/>
              <w:bottom w:val="single" w:color="DEE2E6" w:sz="1"/>
              <w:right w:val="single" w:color="DEE2E6" w:sz="1"/>
            </w:tcBorders>
            <w:shd w:fill="F8F9FA" w:val="clear"/>
            <w:tcMar>
              <w:top w:type="dxa" w:w="60"/>
              <w:left w:type="dxa" w:w="120"/>
              <w:bottom w:type="dxa" w:w="60"/>
              <w:right w:type="dxa" w:w="120"/>
            </w:tcMar>
          </w:tcPr>
          <w:p>
            <w:r>
              <w:rPr>
                <w:rFonts w:ascii="Arial" w:cs="Arial" w:eastAsia="Arial" w:hAnsi="Arial"/>
                <w:color w:val="374151"/>
                <w:sz w:val="20"/>
                <w:szCs w:val="20"/>
              </w:rPr>
              <w:t xml:space="preserve">Google Gemini API Integration</w:t>
            </w:r>
          </w:p>
        </w:tc>
        <w:tc>
          <w:tcPr>
            <w:tcW w:type="dxa" w:w="3400"/>
            <w:tcBorders>
              <w:top w:val="single" w:color="DEE2E6" w:sz="1"/>
              <w:left w:val="single" w:color="DEE2E6" w:sz="1"/>
              <w:bottom w:val="single" w:color="DEE2E6" w:sz="1"/>
              <w:right w:val="single" w:color="DEE2E6" w:sz="1"/>
            </w:tcBorders>
            <w:shd w:fill="F8F9FA" w:val="clear"/>
            <w:tcMar>
              <w:top w:type="dxa" w:w="60"/>
              <w:left w:type="dxa" w:w="120"/>
              <w:bottom w:type="dxa" w:w="60"/>
              <w:right w:type="dxa" w:w="120"/>
            </w:tcMar>
          </w:tcPr>
          <w:p>
            <w:r>
              <w:rPr>
                <w:rFonts w:ascii="Courier New" w:cs="Courier New" w:eastAsia="Courier New" w:hAnsi="Courier New"/>
                <w:color w:val="0D9488"/>
                <w:sz w:val="18"/>
                <w:szCs w:val="18"/>
              </w:rPr>
              <w:t xml:space="preserve">/services/ai-development/gemini-api-integration/</w:t>
            </w:r>
          </w:p>
        </w:tc>
        <w:tc>
          <w:tcPr>
            <w:tcW w:type="dxa" w:w="1560"/>
            <w:tcBorders>
              <w:top w:val="single" w:color="DEE2E6" w:sz="1"/>
              <w:left w:val="single" w:color="DEE2E6" w:sz="1"/>
              <w:bottom w:val="single" w:color="DEE2E6" w:sz="1"/>
              <w:right w:val="single" w:color="DEE2E6" w:sz="1"/>
            </w:tcBorders>
            <w:shd w:fill="EDE9FE" w:val="clear"/>
            <w:tcMar>
              <w:top w:type="dxa" w:w="60"/>
              <w:left w:type="dxa" w:w="80"/>
              <w:bottom w:type="dxa" w:w="60"/>
              <w:right w:type="dxa" w:w="80"/>
            </w:tcMar>
          </w:tcPr>
          <w:p>
            <w:pPr>
              <w:jc w:val="center"/>
            </w:pPr>
            <w:r>
              <w:rPr>
                <w:rFonts w:ascii="Arial" w:cs="Arial" w:eastAsia="Arial" w:hAnsi="Arial"/>
                <w:b/>
                <w:bCs/>
                <w:color w:val="4C1D95"/>
                <w:sz w:val="18"/>
                <w:szCs w:val="18"/>
              </w:rPr>
              <w:t xml:space="preserve">Phase C</w:t>
            </w:r>
          </w:p>
        </w:tc>
      </w:tr>
      <w:tr>
        <w:tc>
          <w:tcPr>
            <w:tcW w:type="dxa" w:w="600"/>
            <w:tcBorders>
              <w:top w:val="single" w:color="DEE2E6" w:sz="1"/>
              <w:left w:val="single" w:color="DEE2E6" w:sz="1"/>
              <w:bottom w:val="single" w:color="DEE2E6" w:sz="1"/>
              <w:right w:val="single" w:color="DEE2E6" w:sz="1"/>
            </w:tcBorders>
            <w:shd w:fill="FFFFFF" w:val="clear"/>
            <w:tcMar>
              <w:top w:type="dxa" w:w="60"/>
              <w:left w:type="dxa" w:w="80"/>
              <w:bottom w:type="dxa" w:w="60"/>
              <w:right w:type="dxa" w:w="80"/>
            </w:tcMar>
          </w:tcPr>
          <w:p>
            <w:pPr>
              <w:jc w:val="center"/>
            </w:pPr>
            <w:r>
              <w:rPr>
                <w:rFonts w:ascii="Arial" w:cs="Arial" w:eastAsia="Arial" w:hAnsi="Arial"/>
                <w:color w:val="6C757D"/>
                <w:sz w:val="20"/>
                <w:szCs w:val="20"/>
              </w:rPr>
              <w:t xml:space="preserve">ms-7</w:t>
            </w:r>
          </w:p>
        </w:tc>
        <w:tc>
          <w:tcPr>
            <w:tcW w:type="dxa" w:w="3800"/>
            <w:tcBorders>
              <w:top w:val="single" w:color="DEE2E6" w:sz="1"/>
              <w:left w:val="single" w:color="DEE2E6" w:sz="1"/>
              <w:bottom w:val="single" w:color="DEE2E6" w:sz="1"/>
              <w:right w:val="single" w:color="DEE2E6"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AI Content Generation Tools</w:t>
            </w:r>
          </w:p>
        </w:tc>
        <w:tc>
          <w:tcPr>
            <w:tcW w:type="dxa" w:w="3400"/>
            <w:tcBorders>
              <w:top w:val="single" w:color="DEE2E6" w:sz="1"/>
              <w:left w:val="single" w:color="DEE2E6" w:sz="1"/>
              <w:bottom w:val="single" w:color="DEE2E6" w:sz="1"/>
              <w:right w:val="single" w:color="DEE2E6" w:sz="1"/>
            </w:tcBorders>
            <w:shd w:fill="FFFFFF" w:val="clear"/>
            <w:tcMar>
              <w:top w:type="dxa" w:w="60"/>
              <w:left w:type="dxa" w:w="120"/>
              <w:bottom w:type="dxa" w:w="60"/>
              <w:right w:type="dxa" w:w="120"/>
            </w:tcMar>
          </w:tcPr>
          <w:p>
            <w:r>
              <w:rPr>
                <w:rFonts w:ascii="Courier New" w:cs="Courier New" w:eastAsia="Courier New" w:hAnsi="Courier New"/>
                <w:color w:val="0D9488"/>
                <w:sz w:val="18"/>
                <w:szCs w:val="18"/>
              </w:rPr>
              <w:t xml:space="preserve">/services/ai-development/ai-content-generation-tools/</w:t>
            </w:r>
          </w:p>
        </w:tc>
        <w:tc>
          <w:tcPr>
            <w:tcW w:type="dxa" w:w="1560"/>
            <w:tcBorders>
              <w:top w:val="single" w:color="DEE2E6" w:sz="1"/>
              <w:left w:val="single" w:color="DEE2E6" w:sz="1"/>
              <w:bottom w:val="single" w:color="DEE2E6" w:sz="1"/>
              <w:right w:val="single" w:color="DEE2E6" w:sz="1"/>
            </w:tcBorders>
            <w:shd w:fill="EDE9FE" w:val="clear"/>
            <w:tcMar>
              <w:top w:type="dxa" w:w="60"/>
              <w:left w:type="dxa" w:w="80"/>
              <w:bottom w:type="dxa" w:w="60"/>
              <w:right w:type="dxa" w:w="80"/>
            </w:tcMar>
          </w:tcPr>
          <w:p>
            <w:pPr>
              <w:jc w:val="center"/>
            </w:pPr>
            <w:r>
              <w:rPr>
                <w:rFonts w:ascii="Arial" w:cs="Arial" w:eastAsia="Arial" w:hAnsi="Arial"/>
                <w:b/>
                <w:bCs/>
                <w:color w:val="4C1D95"/>
                <w:sz w:val="18"/>
                <w:szCs w:val="18"/>
              </w:rPr>
              <w:t xml:space="preserve">Phase C</w:t>
            </w:r>
          </w:p>
        </w:tc>
      </w:tr>
      <w:tr>
        <w:tc>
          <w:tcPr>
            <w:tcW w:type="dxa" w:w="600"/>
            <w:tcBorders>
              <w:top w:val="single" w:color="DEE2E6" w:sz="1"/>
              <w:left w:val="single" w:color="DEE2E6" w:sz="1"/>
              <w:bottom w:val="single" w:color="DEE2E6" w:sz="1"/>
              <w:right w:val="single" w:color="DEE2E6" w:sz="1"/>
            </w:tcBorders>
            <w:shd w:fill="F8F9FA" w:val="clear"/>
            <w:tcMar>
              <w:top w:type="dxa" w:w="60"/>
              <w:left w:type="dxa" w:w="80"/>
              <w:bottom w:type="dxa" w:w="60"/>
              <w:right w:type="dxa" w:w="80"/>
            </w:tcMar>
          </w:tcPr>
          <w:p>
            <w:pPr>
              <w:jc w:val="center"/>
            </w:pPr>
            <w:r>
              <w:rPr>
                <w:rFonts w:ascii="Arial" w:cs="Arial" w:eastAsia="Arial" w:hAnsi="Arial"/>
                <w:color w:val="6C757D"/>
                <w:sz w:val="20"/>
                <w:szCs w:val="20"/>
              </w:rPr>
              <w:t xml:space="preserve">ms-8</w:t>
            </w:r>
          </w:p>
        </w:tc>
        <w:tc>
          <w:tcPr>
            <w:tcW w:type="dxa" w:w="3800"/>
            <w:tcBorders>
              <w:top w:val="single" w:color="DEE2E6" w:sz="1"/>
              <w:left w:val="single" w:color="DEE2E6" w:sz="1"/>
              <w:bottom w:val="single" w:color="DEE2E6" w:sz="1"/>
              <w:right w:val="single" w:color="DEE2E6" w:sz="1"/>
            </w:tcBorders>
            <w:shd w:fill="F8F9FA" w:val="clear"/>
            <w:tcMar>
              <w:top w:type="dxa" w:w="60"/>
              <w:left w:type="dxa" w:w="120"/>
              <w:bottom w:type="dxa" w:w="60"/>
              <w:right w:type="dxa" w:w="120"/>
            </w:tcMar>
          </w:tcPr>
          <w:p>
            <w:r>
              <w:rPr>
                <w:rFonts w:ascii="Arial" w:cs="Arial" w:eastAsia="Arial" w:hAnsi="Arial"/>
                <w:color w:val="374151"/>
                <w:sz w:val="20"/>
                <w:szCs w:val="20"/>
              </w:rPr>
              <w:t xml:space="preserve">AI Document Processing Systems</w:t>
            </w:r>
          </w:p>
        </w:tc>
        <w:tc>
          <w:tcPr>
            <w:tcW w:type="dxa" w:w="3400"/>
            <w:tcBorders>
              <w:top w:val="single" w:color="DEE2E6" w:sz="1"/>
              <w:left w:val="single" w:color="DEE2E6" w:sz="1"/>
              <w:bottom w:val="single" w:color="DEE2E6" w:sz="1"/>
              <w:right w:val="single" w:color="DEE2E6" w:sz="1"/>
            </w:tcBorders>
            <w:shd w:fill="F8F9FA" w:val="clear"/>
            <w:tcMar>
              <w:top w:type="dxa" w:w="60"/>
              <w:left w:type="dxa" w:w="120"/>
              <w:bottom w:type="dxa" w:w="60"/>
              <w:right w:type="dxa" w:w="120"/>
            </w:tcMar>
          </w:tcPr>
          <w:p>
            <w:r>
              <w:rPr>
                <w:rFonts w:ascii="Courier New" w:cs="Courier New" w:eastAsia="Courier New" w:hAnsi="Courier New"/>
                <w:color w:val="0D9488"/>
                <w:sz w:val="18"/>
                <w:szCs w:val="18"/>
              </w:rPr>
              <w:t xml:space="preserve">/services/ai-development/ai-document-processing/</w:t>
            </w:r>
          </w:p>
        </w:tc>
        <w:tc>
          <w:tcPr>
            <w:tcW w:type="dxa" w:w="1560"/>
            <w:tcBorders>
              <w:top w:val="single" w:color="DEE2E6" w:sz="1"/>
              <w:left w:val="single" w:color="DEE2E6" w:sz="1"/>
              <w:bottom w:val="single" w:color="DEE2E6" w:sz="1"/>
              <w:right w:val="single" w:color="DEE2E6" w:sz="1"/>
            </w:tcBorders>
            <w:shd w:fill="EDE9FE" w:val="clear"/>
            <w:tcMar>
              <w:top w:type="dxa" w:w="60"/>
              <w:left w:type="dxa" w:w="80"/>
              <w:bottom w:type="dxa" w:w="60"/>
              <w:right w:type="dxa" w:w="80"/>
            </w:tcMar>
          </w:tcPr>
          <w:p>
            <w:pPr>
              <w:jc w:val="center"/>
            </w:pPr>
            <w:r>
              <w:rPr>
                <w:rFonts w:ascii="Arial" w:cs="Arial" w:eastAsia="Arial" w:hAnsi="Arial"/>
                <w:b/>
                <w:bCs/>
                <w:color w:val="4C1D95"/>
                <w:sz w:val="18"/>
                <w:szCs w:val="18"/>
              </w:rPr>
              <w:t xml:space="preserve">Phase C</w:t>
            </w:r>
          </w:p>
        </w:tc>
      </w:tr>
      <w:tr>
        <w:tc>
          <w:tcPr>
            <w:tcW w:type="dxa" w:w="600"/>
            <w:tcBorders>
              <w:top w:val="single" w:color="DEE2E6" w:sz="1"/>
              <w:left w:val="single" w:color="DEE2E6" w:sz="1"/>
              <w:bottom w:val="single" w:color="DEE2E6" w:sz="1"/>
              <w:right w:val="single" w:color="DEE2E6" w:sz="1"/>
            </w:tcBorders>
            <w:shd w:fill="FFFFFF" w:val="clear"/>
            <w:tcMar>
              <w:top w:type="dxa" w:w="60"/>
              <w:left w:type="dxa" w:w="80"/>
              <w:bottom w:type="dxa" w:w="60"/>
              <w:right w:type="dxa" w:w="80"/>
            </w:tcMar>
          </w:tcPr>
          <w:p>
            <w:pPr>
              <w:jc w:val="center"/>
            </w:pPr>
            <w:r>
              <w:rPr>
                <w:rFonts w:ascii="Arial" w:cs="Arial" w:eastAsia="Arial" w:hAnsi="Arial"/>
                <w:color w:val="6C757D"/>
                <w:sz w:val="20"/>
                <w:szCs w:val="20"/>
              </w:rPr>
              <w:t xml:space="preserve">ms-9</w:t>
            </w:r>
          </w:p>
        </w:tc>
        <w:tc>
          <w:tcPr>
            <w:tcW w:type="dxa" w:w="3800"/>
            <w:tcBorders>
              <w:top w:val="single" w:color="DEE2E6" w:sz="1"/>
              <w:left w:val="single" w:color="DEE2E6" w:sz="1"/>
              <w:bottom w:val="single" w:color="DEE2E6" w:sz="1"/>
              <w:right w:val="single" w:color="DEE2E6"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AI Lead Generation Tools</w:t>
            </w:r>
          </w:p>
        </w:tc>
        <w:tc>
          <w:tcPr>
            <w:tcW w:type="dxa" w:w="3400"/>
            <w:tcBorders>
              <w:top w:val="single" w:color="DEE2E6" w:sz="1"/>
              <w:left w:val="single" w:color="DEE2E6" w:sz="1"/>
              <w:bottom w:val="single" w:color="DEE2E6" w:sz="1"/>
              <w:right w:val="single" w:color="DEE2E6" w:sz="1"/>
            </w:tcBorders>
            <w:shd w:fill="FFFFFF" w:val="clear"/>
            <w:tcMar>
              <w:top w:type="dxa" w:w="60"/>
              <w:left w:type="dxa" w:w="120"/>
              <w:bottom w:type="dxa" w:w="60"/>
              <w:right w:type="dxa" w:w="120"/>
            </w:tcMar>
          </w:tcPr>
          <w:p>
            <w:r>
              <w:rPr>
                <w:rFonts w:ascii="Courier New" w:cs="Courier New" w:eastAsia="Courier New" w:hAnsi="Courier New"/>
                <w:color w:val="0D9488"/>
                <w:sz w:val="18"/>
                <w:szCs w:val="18"/>
              </w:rPr>
              <w:t xml:space="preserve">/services/ai-development/ai-lead-generation-tools/</w:t>
            </w:r>
          </w:p>
        </w:tc>
        <w:tc>
          <w:tcPr>
            <w:tcW w:type="dxa" w:w="1560"/>
            <w:tcBorders>
              <w:top w:val="single" w:color="DEE2E6" w:sz="1"/>
              <w:left w:val="single" w:color="DEE2E6" w:sz="1"/>
              <w:bottom w:val="single" w:color="DEE2E6" w:sz="1"/>
              <w:right w:val="single" w:color="DEE2E6" w:sz="1"/>
            </w:tcBorders>
            <w:shd w:fill="EDE9FE" w:val="clear"/>
            <w:tcMar>
              <w:top w:type="dxa" w:w="60"/>
              <w:left w:type="dxa" w:w="80"/>
              <w:bottom w:type="dxa" w:w="60"/>
              <w:right w:type="dxa" w:w="80"/>
            </w:tcMar>
          </w:tcPr>
          <w:p>
            <w:pPr>
              <w:jc w:val="center"/>
            </w:pPr>
            <w:r>
              <w:rPr>
                <w:rFonts w:ascii="Arial" w:cs="Arial" w:eastAsia="Arial" w:hAnsi="Arial"/>
                <w:b/>
                <w:bCs/>
                <w:color w:val="4C1D95"/>
                <w:sz w:val="18"/>
                <w:szCs w:val="18"/>
              </w:rPr>
              <w:t xml:space="preserve">Phase C</w:t>
            </w:r>
          </w:p>
        </w:tc>
      </w:tr>
      <w:tr>
        <w:tc>
          <w:tcPr>
            <w:tcW w:type="dxa" w:w="600"/>
            <w:tcBorders>
              <w:top w:val="single" w:color="DEE2E6" w:sz="1"/>
              <w:left w:val="single" w:color="DEE2E6" w:sz="1"/>
              <w:bottom w:val="single" w:color="DEE2E6" w:sz="1"/>
              <w:right w:val="single" w:color="DEE2E6" w:sz="1"/>
            </w:tcBorders>
            <w:shd w:fill="F8F9FA" w:val="clear"/>
            <w:tcMar>
              <w:top w:type="dxa" w:w="60"/>
              <w:left w:type="dxa" w:w="80"/>
              <w:bottom w:type="dxa" w:w="60"/>
              <w:right w:type="dxa" w:w="80"/>
            </w:tcMar>
          </w:tcPr>
          <w:p>
            <w:pPr>
              <w:jc w:val="center"/>
            </w:pPr>
            <w:r>
              <w:rPr>
                <w:rFonts w:ascii="Arial" w:cs="Arial" w:eastAsia="Arial" w:hAnsi="Arial"/>
                <w:color w:val="6C757D"/>
                <w:sz w:val="20"/>
                <w:szCs w:val="20"/>
              </w:rPr>
              <w:t xml:space="preserve">ms-10</w:t>
            </w:r>
          </w:p>
        </w:tc>
        <w:tc>
          <w:tcPr>
            <w:tcW w:type="dxa" w:w="3800"/>
            <w:tcBorders>
              <w:top w:val="single" w:color="DEE2E6" w:sz="1"/>
              <w:left w:val="single" w:color="DEE2E6" w:sz="1"/>
              <w:bottom w:val="single" w:color="DEE2E6" w:sz="1"/>
              <w:right w:val="single" w:color="DEE2E6" w:sz="1"/>
            </w:tcBorders>
            <w:shd w:fill="F8F9FA" w:val="clear"/>
            <w:tcMar>
              <w:top w:type="dxa" w:w="60"/>
              <w:left w:type="dxa" w:w="120"/>
              <w:bottom w:type="dxa" w:w="60"/>
              <w:right w:type="dxa" w:w="120"/>
            </w:tcMar>
          </w:tcPr>
          <w:p>
            <w:r>
              <w:rPr>
                <w:rFonts w:ascii="Arial" w:cs="Arial" w:eastAsia="Arial" w:hAnsi="Arial"/>
                <w:color w:val="374151"/>
                <w:sz w:val="20"/>
                <w:szCs w:val="20"/>
              </w:rPr>
              <w:t xml:space="preserve">AI Marketing Automation</w:t>
            </w:r>
          </w:p>
        </w:tc>
        <w:tc>
          <w:tcPr>
            <w:tcW w:type="dxa" w:w="3400"/>
            <w:tcBorders>
              <w:top w:val="single" w:color="DEE2E6" w:sz="1"/>
              <w:left w:val="single" w:color="DEE2E6" w:sz="1"/>
              <w:bottom w:val="single" w:color="DEE2E6" w:sz="1"/>
              <w:right w:val="single" w:color="DEE2E6" w:sz="1"/>
            </w:tcBorders>
            <w:shd w:fill="F8F9FA" w:val="clear"/>
            <w:tcMar>
              <w:top w:type="dxa" w:w="60"/>
              <w:left w:type="dxa" w:w="120"/>
              <w:bottom w:type="dxa" w:w="60"/>
              <w:right w:type="dxa" w:w="120"/>
            </w:tcMar>
          </w:tcPr>
          <w:p>
            <w:r>
              <w:rPr>
                <w:rFonts w:ascii="Courier New" w:cs="Courier New" w:eastAsia="Courier New" w:hAnsi="Courier New"/>
                <w:color w:val="0D9488"/>
                <w:sz w:val="18"/>
                <w:szCs w:val="18"/>
              </w:rPr>
              <w:t xml:space="preserve">/services/ai-development/ai-marketing-automation/</w:t>
            </w:r>
          </w:p>
        </w:tc>
        <w:tc>
          <w:tcPr>
            <w:tcW w:type="dxa" w:w="1560"/>
            <w:tcBorders>
              <w:top w:val="single" w:color="DEE2E6" w:sz="1"/>
              <w:left w:val="single" w:color="DEE2E6" w:sz="1"/>
              <w:bottom w:val="single" w:color="DEE2E6" w:sz="1"/>
              <w:right w:val="single" w:color="DEE2E6" w:sz="1"/>
            </w:tcBorders>
            <w:shd w:fill="EDE9FE" w:val="clear"/>
            <w:tcMar>
              <w:top w:type="dxa" w:w="60"/>
              <w:left w:type="dxa" w:w="80"/>
              <w:bottom w:type="dxa" w:w="60"/>
              <w:right w:type="dxa" w:w="80"/>
            </w:tcMar>
          </w:tcPr>
          <w:p>
            <w:pPr>
              <w:jc w:val="center"/>
            </w:pPr>
            <w:r>
              <w:rPr>
                <w:rFonts w:ascii="Arial" w:cs="Arial" w:eastAsia="Arial" w:hAnsi="Arial"/>
                <w:b/>
                <w:bCs/>
                <w:color w:val="4C1D95"/>
                <w:sz w:val="18"/>
                <w:szCs w:val="18"/>
              </w:rPr>
              <w:t xml:space="preserve">Phase C</w:t>
            </w:r>
          </w:p>
        </w:tc>
      </w:tr>
      <w:tr>
        <w:tc>
          <w:tcPr>
            <w:tcW w:type="dxa" w:w="600"/>
            <w:tcBorders>
              <w:top w:val="single" w:color="DEE2E6" w:sz="1"/>
              <w:left w:val="single" w:color="DEE2E6" w:sz="1"/>
              <w:bottom w:val="single" w:color="DEE2E6" w:sz="1"/>
              <w:right w:val="single" w:color="DEE2E6" w:sz="1"/>
            </w:tcBorders>
            <w:shd w:fill="FFFFFF" w:val="clear"/>
            <w:tcMar>
              <w:top w:type="dxa" w:w="60"/>
              <w:left w:type="dxa" w:w="80"/>
              <w:bottom w:type="dxa" w:w="60"/>
              <w:right w:type="dxa" w:w="80"/>
            </w:tcMar>
          </w:tcPr>
          <w:p>
            <w:pPr>
              <w:jc w:val="center"/>
            </w:pPr>
            <w:r>
              <w:rPr>
                <w:rFonts w:ascii="Arial" w:cs="Arial" w:eastAsia="Arial" w:hAnsi="Arial"/>
                <w:color w:val="6C757D"/>
                <w:sz w:val="20"/>
                <w:szCs w:val="20"/>
              </w:rPr>
              <w:t xml:space="preserve">ms-11</w:t>
            </w:r>
          </w:p>
        </w:tc>
        <w:tc>
          <w:tcPr>
            <w:tcW w:type="dxa" w:w="3800"/>
            <w:tcBorders>
              <w:top w:val="single" w:color="DEE2E6" w:sz="1"/>
              <w:left w:val="single" w:color="DEE2E6" w:sz="1"/>
              <w:bottom w:val="single" w:color="DEE2E6" w:sz="1"/>
              <w:right w:val="single" w:color="DEE2E6"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AI-Powered CRM Integration</w:t>
            </w:r>
          </w:p>
        </w:tc>
        <w:tc>
          <w:tcPr>
            <w:tcW w:type="dxa" w:w="3400"/>
            <w:tcBorders>
              <w:top w:val="single" w:color="DEE2E6" w:sz="1"/>
              <w:left w:val="single" w:color="DEE2E6" w:sz="1"/>
              <w:bottom w:val="single" w:color="DEE2E6" w:sz="1"/>
              <w:right w:val="single" w:color="DEE2E6" w:sz="1"/>
            </w:tcBorders>
            <w:shd w:fill="FFFFFF" w:val="clear"/>
            <w:tcMar>
              <w:top w:type="dxa" w:w="60"/>
              <w:left w:type="dxa" w:w="120"/>
              <w:bottom w:type="dxa" w:w="60"/>
              <w:right w:type="dxa" w:w="120"/>
            </w:tcMar>
          </w:tcPr>
          <w:p>
            <w:r>
              <w:rPr>
                <w:rFonts w:ascii="Courier New" w:cs="Courier New" w:eastAsia="Courier New" w:hAnsi="Courier New"/>
                <w:color w:val="0D9488"/>
                <w:sz w:val="18"/>
                <w:szCs w:val="18"/>
              </w:rPr>
              <w:t xml:space="preserve">/services/ai-development/ai-powered-crm-integration/</w:t>
            </w:r>
          </w:p>
        </w:tc>
        <w:tc>
          <w:tcPr>
            <w:tcW w:type="dxa" w:w="1560"/>
            <w:tcBorders>
              <w:top w:val="single" w:color="DEE2E6" w:sz="1"/>
              <w:left w:val="single" w:color="DEE2E6" w:sz="1"/>
              <w:bottom w:val="single" w:color="DEE2E6" w:sz="1"/>
              <w:right w:val="single" w:color="DEE2E6" w:sz="1"/>
            </w:tcBorders>
            <w:shd w:fill="EDE9FE" w:val="clear"/>
            <w:tcMar>
              <w:top w:type="dxa" w:w="60"/>
              <w:left w:type="dxa" w:w="80"/>
              <w:bottom w:type="dxa" w:w="60"/>
              <w:right w:type="dxa" w:w="80"/>
            </w:tcMar>
          </w:tcPr>
          <w:p>
            <w:pPr>
              <w:jc w:val="center"/>
            </w:pPr>
            <w:r>
              <w:rPr>
                <w:rFonts w:ascii="Arial" w:cs="Arial" w:eastAsia="Arial" w:hAnsi="Arial"/>
                <w:b/>
                <w:bCs/>
                <w:color w:val="4C1D95"/>
                <w:sz w:val="18"/>
                <w:szCs w:val="18"/>
              </w:rPr>
              <w:t xml:space="preserve">Phase C</w:t>
            </w:r>
          </w:p>
        </w:tc>
      </w:tr>
      <w:tr>
        <w:tc>
          <w:tcPr>
            <w:tcW w:type="dxa" w:w="600"/>
            <w:tcBorders>
              <w:top w:val="single" w:color="DEE2E6" w:sz="1"/>
              <w:left w:val="single" w:color="DEE2E6" w:sz="1"/>
              <w:bottom w:val="single" w:color="DEE2E6" w:sz="1"/>
              <w:right w:val="single" w:color="DEE2E6" w:sz="1"/>
            </w:tcBorders>
            <w:shd w:fill="F8F9FA" w:val="clear"/>
            <w:tcMar>
              <w:top w:type="dxa" w:w="60"/>
              <w:left w:type="dxa" w:w="80"/>
              <w:bottom w:type="dxa" w:w="60"/>
              <w:right w:type="dxa" w:w="80"/>
            </w:tcMar>
          </w:tcPr>
          <w:p>
            <w:pPr>
              <w:jc w:val="center"/>
            </w:pPr>
            <w:r>
              <w:rPr>
                <w:rFonts w:ascii="Arial" w:cs="Arial" w:eastAsia="Arial" w:hAnsi="Arial"/>
                <w:color w:val="6C757D"/>
                <w:sz w:val="20"/>
                <w:szCs w:val="20"/>
              </w:rPr>
              <w:t xml:space="preserve">ms-12</w:t>
            </w:r>
          </w:p>
        </w:tc>
        <w:tc>
          <w:tcPr>
            <w:tcW w:type="dxa" w:w="3800"/>
            <w:tcBorders>
              <w:top w:val="single" w:color="DEE2E6" w:sz="1"/>
              <w:left w:val="single" w:color="DEE2E6" w:sz="1"/>
              <w:bottom w:val="single" w:color="DEE2E6" w:sz="1"/>
              <w:right w:val="single" w:color="DEE2E6" w:sz="1"/>
            </w:tcBorders>
            <w:shd w:fill="F8F9FA" w:val="clear"/>
            <w:tcMar>
              <w:top w:type="dxa" w:w="60"/>
              <w:left w:type="dxa" w:w="120"/>
              <w:bottom w:type="dxa" w:w="60"/>
              <w:right w:type="dxa" w:w="120"/>
            </w:tcMar>
          </w:tcPr>
          <w:p>
            <w:r>
              <w:rPr>
                <w:rFonts w:ascii="Arial" w:cs="Arial" w:eastAsia="Arial" w:hAnsi="Arial"/>
                <w:color w:val="374151"/>
                <w:sz w:val="20"/>
                <w:szCs w:val="20"/>
              </w:rPr>
              <w:t xml:space="preserve">AI Email Automation Systems</w:t>
            </w:r>
          </w:p>
        </w:tc>
        <w:tc>
          <w:tcPr>
            <w:tcW w:type="dxa" w:w="3400"/>
            <w:tcBorders>
              <w:top w:val="single" w:color="DEE2E6" w:sz="1"/>
              <w:left w:val="single" w:color="DEE2E6" w:sz="1"/>
              <w:bottom w:val="single" w:color="DEE2E6" w:sz="1"/>
              <w:right w:val="single" w:color="DEE2E6" w:sz="1"/>
            </w:tcBorders>
            <w:shd w:fill="F8F9FA" w:val="clear"/>
            <w:tcMar>
              <w:top w:type="dxa" w:w="60"/>
              <w:left w:type="dxa" w:w="120"/>
              <w:bottom w:type="dxa" w:w="60"/>
              <w:right w:type="dxa" w:w="120"/>
            </w:tcMar>
          </w:tcPr>
          <w:p>
            <w:r>
              <w:rPr>
                <w:rFonts w:ascii="Courier New" w:cs="Courier New" w:eastAsia="Courier New" w:hAnsi="Courier New"/>
                <w:color w:val="0D9488"/>
                <w:sz w:val="18"/>
                <w:szCs w:val="18"/>
              </w:rPr>
              <w:t xml:space="preserve">/services/ai-development/ai-email-automation/</w:t>
            </w:r>
          </w:p>
        </w:tc>
        <w:tc>
          <w:tcPr>
            <w:tcW w:type="dxa" w:w="1560"/>
            <w:tcBorders>
              <w:top w:val="single" w:color="DEE2E6" w:sz="1"/>
              <w:left w:val="single" w:color="DEE2E6" w:sz="1"/>
              <w:bottom w:val="single" w:color="DEE2E6" w:sz="1"/>
              <w:right w:val="single" w:color="DEE2E6" w:sz="1"/>
            </w:tcBorders>
            <w:shd w:fill="EDE9FE" w:val="clear"/>
            <w:tcMar>
              <w:top w:type="dxa" w:w="60"/>
              <w:left w:type="dxa" w:w="80"/>
              <w:bottom w:type="dxa" w:w="60"/>
              <w:right w:type="dxa" w:w="80"/>
            </w:tcMar>
          </w:tcPr>
          <w:p>
            <w:pPr>
              <w:jc w:val="center"/>
            </w:pPr>
            <w:r>
              <w:rPr>
                <w:rFonts w:ascii="Arial" w:cs="Arial" w:eastAsia="Arial" w:hAnsi="Arial"/>
                <w:b/>
                <w:bCs/>
                <w:color w:val="4C1D95"/>
                <w:sz w:val="18"/>
                <w:szCs w:val="18"/>
              </w:rPr>
              <w:t xml:space="preserve">Phase C</w:t>
            </w:r>
          </w:p>
        </w:tc>
      </w:tr>
    </w:tbl>
    <w:p>
      <w:pPr>
        <w:spacing w:before="80" w:after="80"/>
      </w:pPr>
      <w:r>
        <w:t xml:space="preserve"/>
      </w:r>
    </w:p>
    <w:p>
      <w:pPr>
        <w:pStyle w:val="Heading2"/>
        <w:spacing w:before="320" w:after="120"/>
      </w:pPr>
      <w:r>
        <w:rPr>
          <w:rFonts w:ascii="Arial" w:cs="Arial" w:eastAsia="Arial" w:hAnsi="Arial"/>
          <w:b/>
          <w:bCs/>
          <w:color w:val="0A1628"/>
        </w:rPr>
        <w:t xml:space="preserve">Service Hub 2 — Blockchain Development</w:t>
      </w:r>
    </w:p>
    <w:p>
      <w:pPr>
        <w:spacing w:before="80" w:after="40"/>
      </w:pPr>
      <w:r>
        <w:rPr>
          <w:rFonts w:ascii="Arial" w:cs="Arial" w:eastAsia="Arial" w:hAnsi="Arial"/>
          <w:b/>
          <w:bCs/>
          <w:color w:val="343A40"/>
          <w:sz w:val="22"/>
          <w:szCs w:val="22"/>
        </w:rPr>
        <w:t xml:space="preserve">Hub URL: </w:t>
      </w:r>
    </w:p>
    <w:p>
      <w:pPr>
        <w:spacing w:before="60" w:after="60"/>
      </w:pPr>
      <w:r>
        <w:rPr>
          <w:rFonts w:ascii="Arial" w:cs="Arial" w:eastAsia="Arial" w:hAnsi="Arial"/>
          <w:color w:val="374151"/>
          <w:sz w:val="22"/>
          <w:szCs w:val="22"/>
        </w:rPr>
        <w:t xml:space="preserve">Primary keyword target: Blockchain Development Services</w:t>
      </w:r>
    </w:p>
    <w:p>
      <w:pPr>
        <w:spacing w:before="60" w:after="60"/>
      </w:pPr>
      <w:r>
        <w:rPr>
          <w:rFonts w:ascii="Arial" w:cs="Arial" w:eastAsia="Arial" w:hAnsi="Arial"/>
          <w:color w:val="374151"/>
          <w:sz w:val="22"/>
          <w:szCs w:val="22"/>
        </w:rPr>
        <w:t xml:space="preserve">This is the brand-defining hub. The company name 'Solidity Labs' is named after the Solidity programming language used to write Ethereum smart contracts. This hub must demonstrate the deepest technical credibility on the website.</w:t>
      </w:r>
    </w:p>
    <w:p>
      <w:pPr>
        <w:spacing w:before="80" w:after="80"/>
      </w:pPr>
      <w:r>
        <w:t xml:space="preserve"/>
      </w:r>
    </w:p>
    <w:p>
      <w:pPr>
        <w:pStyle w:val="Heading3"/>
        <w:spacing w:before="240" w:after="80"/>
      </w:pPr>
      <w:r>
        <w:rPr>
          <w:rFonts w:ascii="Arial" w:cs="Arial" w:eastAsia="Arial" w:hAnsi="Arial"/>
          <w:b/>
          <w:bCs/>
          <w:color w:val="4F46E5"/>
          <w:sz w:val="24"/>
          <w:szCs w:val="24"/>
        </w:rPr>
        <w:t xml:space="preserve">Core Blockchain Service Pages (12 pages + hub = 13 total)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800"/>
        <w:gridCol w:w="3400"/>
        <w:gridCol w:w="1560"/>
      </w:tblGrid>
      <w:tr>
        <w:trPr>
          <w:tblHeader/>
        </w:trPr>
        <w:tc>
          <w:tcPr>
            <w:tcW w:type="dxa" w:w="600"/>
            <w:tcBorders>
              <w:top w:val="single" w:color="DEE2E6" w:sz="1"/>
              <w:left w:val="single" w:color="DEE2E6" w:sz="1"/>
              <w:bottom w:val="single" w:color="DEE2E6" w:sz="1"/>
              <w:right w:val="single" w:color="DEE2E6"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3800"/>
            <w:tcBorders>
              <w:top w:val="single" w:color="DEE2E6" w:sz="1"/>
              <w:left w:val="single" w:color="DEE2E6" w:sz="1"/>
              <w:bottom w:val="single" w:color="DEE2E6" w:sz="1"/>
              <w:right w:val="single" w:color="DEE2E6"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Page Title</w:t>
            </w:r>
          </w:p>
        </w:tc>
        <w:tc>
          <w:tcPr>
            <w:tcW w:type="dxa" w:w="3400"/>
            <w:tcBorders>
              <w:top w:val="single" w:color="DEE2E6" w:sz="1"/>
              <w:left w:val="single" w:color="DEE2E6" w:sz="1"/>
              <w:bottom w:val="single" w:color="DEE2E6" w:sz="1"/>
              <w:right w:val="single" w:color="DEE2E6"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URL</w:t>
            </w:r>
          </w:p>
        </w:tc>
        <w:tc>
          <w:tcPr>
            <w:tcW w:type="dxa" w:w="1560"/>
            <w:tcBorders>
              <w:top w:val="single" w:color="DEE2E6" w:sz="1"/>
              <w:left w:val="single" w:color="DEE2E6" w:sz="1"/>
              <w:bottom w:val="single" w:color="DEE2E6" w:sz="1"/>
              <w:right w:val="single" w:color="DEE2E6"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Build Phase</w:t>
            </w:r>
          </w:p>
        </w:tc>
      </w:tr>
      <w:tr>
        <w:tc>
          <w:tcPr>
            <w:tcW w:type="dxa" w:w="600"/>
            <w:tcBorders>
              <w:top w:val="single" w:color="DEE2E6" w:sz="1"/>
              <w:left w:val="single" w:color="DEE2E6" w:sz="1"/>
              <w:bottom w:val="single" w:color="DEE2E6" w:sz="1"/>
              <w:right w:val="single" w:color="DEE2E6" w:sz="1"/>
            </w:tcBorders>
            <w:shd w:fill="FFFFFF" w:val="clear"/>
            <w:tcMar>
              <w:top w:type="dxa" w:w="60"/>
              <w:left w:type="dxa" w:w="80"/>
              <w:bottom w:type="dxa" w:w="60"/>
              <w:right w:type="dxa" w:w="80"/>
            </w:tcMar>
          </w:tcPr>
          <w:p>
            <w:pPr>
              <w:jc w:val="center"/>
            </w:pPr>
            <w:r>
              <w:rPr>
                <w:rFonts w:ascii="Arial" w:cs="Arial" w:eastAsia="Arial" w:hAnsi="Arial"/>
                <w:color w:val="6C757D"/>
                <w:sz w:val="20"/>
                <w:szCs w:val="20"/>
              </w:rPr>
              <w:t xml:space="preserve">HUB</w:t>
            </w:r>
          </w:p>
        </w:tc>
        <w:tc>
          <w:tcPr>
            <w:tcW w:type="dxa" w:w="3800"/>
            <w:tcBorders>
              <w:top w:val="single" w:color="DEE2E6" w:sz="1"/>
              <w:left w:val="single" w:color="DEE2E6" w:sz="1"/>
              <w:bottom w:val="single" w:color="DEE2E6" w:sz="1"/>
              <w:right w:val="single" w:color="DEE2E6" w:sz="1"/>
            </w:tcBorders>
            <w:shd w:fill="FFFFFF" w:val="clear"/>
            <w:tcMar>
              <w:top w:type="dxa" w:w="60"/>
              <w:left w:type="dxa" w:w="120"/>
              <w:bottom w:type="dxa" w:w="60"/>
              <w:right w:type="dxa" w:w="120"/>
            </w:tcMar>
          </w:tcPr>
          <w:p>
            <w:r>
              <w:rPr>
                <w:rFonts w:ascii="Arial" w:cs="Arial" w:eastAsia="Arial" w:hAnsi="Arial"/>
                <w:b/>
                <w:bCs/>
                <w:color w:val="0A1628"/>
                <w:sz w:val="20"/>
                <w:szCs w:val="20"/>
              </w:rPr>
              <w:t xml:space="preserve">Blockchain Development Services</w:t>
            </w:r>
          </w:p>
        </w:tc>
        <w:tc>
          <w:tcPr>
            <w:tcW w:type="dxa" w:w="3400"/>
            <w:tcBorders>
              <w:top w:val="single" w:color="DEE2E6" w:sz="1"/>
              <w:left w:val="single" w:color="DEE2E6" w:sz="1"/>
              <w:bottom w:val="single" w:color="DEE2E6" w:sz="1"/>
              <w:right w:val="single" w:color="DEE2E6" w:sz="1"/>
            </w:tcBorders>
            <w:shd w:fill="FFFFFF" w:val="clear"/>
            <w:tcMar>
              <w:top w:type="dxa" w:w="60"/>
              <w:left w:type="dxa" w:w="120"/>
              <w:bottom w:type="dxa" w:w="60"/>
              <w:right w:type="dxa" w:w="120"/>
            </w:tcMar>
          </w:tcPr>
          <w:p>
            <w:r>
              <w:rPr>
                <w:rFonts w:ascii="Courier New" w:cs="Courier New" w:eastAsia="Courier New" w:hAnsi="Courier New"/>
                <w:color w:val="0D9488"/>
                <w:sz w:val="18"/>
                <w:szCs w:val="18"/>
              </w:rPr>
              <w:t xml:space="preserve">/services/blockchain-development/</w:t>
            </w:r>
          </w:p>
        </w:tc>
        <w:tc>
          <w:tcPr>
            <w:tcW w:type="dxa" w:w="1560"/>
            <w:tcBorders>
              <w:top w:val="single" w:color="DEE2E6" w:sz="1"/>
              <w:left w:val="single" w:color="DEE2E6" w:sz="1"/>
              <w:bottom w:val="single" w:color="DEE2E6" w:sz="1"/>
              <w:right w:val="single" w:color="DEE2E6" w:sz="1"/>
            </w:tcBorders>
            <w:shd w:fill="D1FAE5" w:val="clear"/>
            <w:tcMar>
              <w:top w:type="dxa" w:w="60"/>
              <w:left w:type="dxa" w:w="80"/>
              <w:bottom w:type="dxa" w:w="60"/>
              <w:right w:type="dxa" w:w="80"/>
            </w:tcMar>
          </w:tcPr>
          <w:p>
            <w:pPr>
              <w:jc w:val="center"/>
            </w:pPr>
            <w:r>
              <w:rPr>
                <w:rFonts w:ascii="Arial" w:cs="Arial" w:eastAsia="Arial" w:hAnsi="Arial"/>
                <w:b/>
                <w:bCs/>
                <w:color w:val="065F46"/>
                <w:sz w:val="18"/>
                <w:szCs w:val="18"/>
              </w:rPr>
              <w:t xml:space="preserve">Phase A</w:t>
            </w:r>
          </w:p>
        </w:tc>
      </w:tr>
      <w:tr>
        <w:tc>
          <w:tcPr>
            <w:tcW w:type="dxa" w:w="600"/>
            <w:tcBorders>
              <w:top w:val="single" w:color="DEE2E6" w:sz="1"/>
              <w:left w:val="single" w:color="DEE2E6" w:sz="1"/>
              <w:bottom w:val="single" w:color="DEE2E6" w:sz="1"/>
              <w:right w:val="single" w:color="DEE2E6" w:sz="1"/>
            </w:tcBorders>
            <w:shd w:fill="F8F9FA" w:val="clear"/>
            <w:tcMar>
              <w:top w:type="dxa" w:w="60"/>
              <w:left w:type="dxa" w:w="80"/>
              <w:bottom w:type="dxa" w:w="60"/>
              <w:right w:type="dxa" w:w="80"/>
            </w:tcMar>
          </w:tcPr>
          <w:p>
            <w:pPr>
              <w:jc w:val="center"/>
            </w:pPr>
            <w:r>
              <w:rPr>
                <w:rFonts w:ascii="Arial" w:cs="Arial" w:eastAsia="Arial" w:hAnsi="Arial"/>
                <w:color w:val="6C757D"/>
                <w:sz w:val="20"/>
                <w:szCs w:val="20"/>
              </w:rPr>
              <w:t xml:space="preserve">1</w:t>
            </w:r>
          </w:p>
        </w:tc>
        <w:tc>
          <w:tcPr>
            <w:tcW w:type="dxa" w:w="3800"/>
            <w:tcBorders>
              <w:top w:val="single" w:color="DEE2E6" w:sz="1"/>
              <w:left w:val="single" w:color="DEE2E6" w:sz="1"/>
              <w:bottom w:val="single" w:color="DEE2E6" w:sz="1"/>
              <w:right w:val="single" w:color="DEE2E6" w:sz="1"/>
            </w:tcBorders>
            <w:shd w:fill="F8F9FA" w:val="clear"/>
            <w:tcMar>
              <w:top w:type="dxa" w:w="60"/>
              <w:left w:type="dxa" w:w="120"/>
              <w:bottom w:type="dxa" w:w="60"/>
              <w:right w:type="dxa" w:w="120"/>
            </w:tcMar>
          </w:tcPr>
          <w:p>
            <w:r>
              <w:rPr>
                <w:rFonts w:ascii="Arial" w:cs="Arial" w:eastAsia="Arial" w:hAnsi="Arial"/>
                <w:color w:val="374151"/>
                <w:sz w:val="20"/>
                <w:szCs w:val="20"/>
              </w:rPr>
              <w:t xml:space="preserve">Smart Contract Development</w:t>
            </w:r>
          </w:p>
        </w:tc>
        <w:tc>
          <w:tcPr>
            <w:tcW w:type="dxa" w:w="3400"/>
            <w:tcBorders>
              <w:top w:val="single" w:color="DEE2E6" w:sz="1"/>
              <w:left w:val="single" w:color="DEE2E6" w:sz="1"/>
              <w:bottom w:val="single" w:color="DEE2E6" w:sz="1"/>
              <w:right w:val="single" w:color="DEE2E6" w:sz="1"/>
            </w:tcBorders>
            <w:shd w:fill="F8F9FA" w:val="clear"/>
            <w:tcMar>
              <w:top w:type="dxa" w:w="60"/>
              <w:left w:type="dxa" w:w="120"/>
              <w:bottom w:type="dxa" w:w="60"/>
              <w:right w:type="dxa" w:w="120"/>
            </w:tcMar>
          </w:tcPr>
          <w:p>
            <w:r>
              <w:rPr>
                <w:rFonts w:ascii="Courier New" w:cs="Courier New" w:eastAsia="Courier New" w:hAnsi="Courier New"/>
                <w:color w:val="0D9488"/>
                <w:sz w:val="18"/>
                <w:szCs w:val="18"/>
              </w:rPr>
              <w:t xml:space="preserve">/services/blockchain-development/smart-contract-development/</w:t>
            </w:r>
          </w:p>
        </w:tc>
        <w:tc>
          <w:tcPr>
            <w:tcW w:type="dxa" w:w="1560"/>
            <w:tcBorders>
              <w:top w:val="single" w:color="DEE2E6" w:sz="1"/>
              <w:left w:val="single" w:color="DEE2E6" w:sz="1"/>
              <w:bottom w:val="single" w:color="DEE2E6" w:sz="1"/>
              <w:right w:val="single" w:color="DEE2E6" w:sz="1"/>
            </w:tcBorders>
            <w:shd w:fill="D1FAE5" w:val="clear"/>
            <w:tcMar>
              <w:top w:type="dxa" w:w="60"/>
              <w:left w:type="dxa" w:w="80"/>
              <w:bottom w:type="dxa" w:w="60"/>
              <w:right w:type="dxa" w:w="80"/>
            </w:tcMar>
          </w:tcPr>
          <w:p>
            <w:pPr>
              <w:jc w:val="center"/>
            </w:pPr>
            <w:r>
              <w:rPr>
                <w:rFonts w:ascii="Arial" w:cs="Arial" w:eastAsia="Arial" w:hAnsi="Arial"/>
                <w:b/>
                <w:bCs/>
                <w:color w:val="065F46"/>
                <w:sz w:val="18"/>
                <w:szCs w:val="18"/>
              </w:rPr>
              <w:t xml:space="preserve">Phase A</w:t>
            </w:r>
          </w:p>
        </w:tc>
      </w:tr>
      <w:tr>
        <w:tc>
          <w:tcPr>
            <w:tcW w:type="dxa" w:w="600"/>
            <w:tcBorders>
              <w:top w:val="single" w:color="DEE2E6" w:sz="1"/>
              <w:left w:val="single" w:color="DEE2E6" w:sz="1"/>
              <w:bottom w:val="single" w:color="DEE2E6" w:sz="1"/>
              <w:right w:val="single" w:color="DEE2E6" w:sz="1"/>
            </w:tcBorders>
            <w:shd w:fill="FFFFFF" w:val="clear"/>
            <w:tcMar>
              <w:top w:type="dxa" w:w="60"/>
              <w:left w:type="dxa" w:w="80"/>
              <w:bottom w:type="dxa" w:w="60"/>
              <w:right w:type="dxa" w:w="80"/>
            </w:tcMar>
          </w:tcPr>
          <w:p>
            <w:pPr>
              <w:jc w:val="center"/>
            </w:pPr>
            <w:r>
              <w:rPr>
                <w:rFonts w:ascii="Arial" w:cs="Arial" w:eastAsia="Arial" w:hAnsi="Arial"/>
                <w:color w:val="6C757D"/>
                <w:sz w:val="20"/>
                <w:szCs w:val="20"/>
              </w:rPr>
              <w:t xml:space="preserve">2</w:t>
            </w:r>
          </w:p>
        </w:tc>
        <w:tc>
          <w:tcPr>
            <w:tcW w:type="dxa" w:w="3800"/>
            <w:tcBorders>
              <w:top w:val="single" w:color="DEE2E6" w:sz="1"/>
              <w:left w:val="single" w:color="DEE2E6" w:sz="1"/>
              <w:bottom w:val="single" w:color="DEE2E6" w:sz="1"/>
              <w:right w:val="single" w:color="DEE2E6"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Crypto Token Creation Services</w:t>
            </w:r>
          </w:p>
        </w:tc>
        <w:tc>
          <w:tcPr>
            <w:tcW w:type="dxa" w:w="3400"/>
            <w:tcBorders>
              <w:top w:val="single" w:color="DEE2E6" w:sz="1"/>
              <w:left w:val="single" w:color="DEE2E6" w:sz="1"/>
              <w:bottom w:val="single" w:color="DEE2E6" w:sz="1"/>
              <w:right w:val="single" w:color="DEE2E6" w:sz="1"/>
            </w:tcBorders>
            <w:shd w:fill="FFFFFF" w:val="clear"/>
            <w:tcMar>
              <w:top w:type="dxa" w:w="60"/>
              <w:left w:type="dxa" w:w="120"/>
              <w:bottom w:type="dxa" w:w="60"/>
              <w:right w:type="dxa" w:w="120"/>
            </w:tcMar>
          </w:tcPr>
          <w:p>
            <w:r>
              <w:rPr>
                <w:rFonts w:ascii="Courier New" w:cs="Courier New" w:eastAsia="Courier New" w:hAnsi="Courier New"/>
                <w:color w:val="0D9488"/>
                <w:sz w:val="18"/>
                <w:szCs w:val="18"/>
              </w:rPr>
              <w:t xml:space="preserve">/services/blockchain-development/token-creation/</w:t>
            </w:r>
          </w:p>
        </w:tc>
        <w:tc>
          <w:tcPr>
            <w:tcW w:type="dxa" w:w="1560"/>
            <w:tcBorders>
              <w:top w:val="single" w:color="DEE2E6" w:sz="1"/>
              <w:left w:val="single" w:color="DEE2E6" w:sz="1"/>
              <w:bottom w:val="single" w:color="DEE2E6" w:sz="1"/>
              <w:right w:val="single" w:color="DEE2E6" w:sz="1"/>
            </w:tcBorders>
            <w:shd w:fill="D1FAE5" w:val="clear"/>
            <w:tcMar>
              <w:top w:type="dxa" w:w="60"/>
              <w:left w:type="dxa" w:w="80"/>
              <w:bottom w:type="dxa" w:w="60"/>
              <w:right w:type="dxa" w:w="80"/>
            </w:tcMar>
          </w:tcPr>
          <w:p>
            <w:pPr>
              <w:jc w:val="center"/>
            </w:pPr>
            <w:r>
              <w:rPr>
                <w:rFonts w:ascii="Arial" w:cs="Arial" w:eastAsia="Arial" w:hAnsi="Arial"/>
                <w:b/>
                <w:bCs/>
                <w:color w:val="065F46"/>
                <w:sz w:val="18"/>
                <w:szCs w:val="18"/>
              </w:rPr>
              <w:t xml:space="preserve">Phase A</w:t>
            </w:r>
          </w:p>
        </w:tc>
      </w:tr>
      <w:tr>
        <w:tc>
          <w:tcPr>
            <w:tcW w:type="dxa" w:w="600"/>
            <w:tcBorders>
              <w:top w:val="single" w:color="DEE2E6" w:sz="1"/>
              <w:left w:val="single" w:color="DEE2E6" w:sz="1"/>
              <w:bottom w:val="single" w:color="DEE2E6" w:sz="1"/>
              <w:right w:val="single" w:color="DEE2E6" w:sz="1"/>
            </w:tcBorders>
            <w:shd w:fill="F8F9FA" w:val="clear"/>
            <w:tcMar>
              <w:top w:type="dxa" w:w="60"/>
              <w:left w:type="dxa" w:w="80"/>
              <w:bottom w:type="dxa" w:w="60"/>
              <w:right w:type="dxa" w:w="80"/>
            </w:tcMar>
          </w:tcPr>
          <w:p>
            <w:pPr>
              <w:jc w:val="center"/>
            </w:pPr>
            <w:r>
              <w:rPr>
                <w:rFonts w:ascii="Arial" w:cs="Arial" w:eastAsia="Arial" w:hAnsi="Arial"/>
                <w:color w:val="6C757D"/>
                <w:sz w:val="20"/>
                <w:szCs w:val="20"/>
              </w:rPr>
              <w:t xml:space="preserve">3</w:t>
            </w:r>
          </w:p>
        </w:tc>
        <w:tc>
          <w:tcPr>
            <w:tcW w:type="dxa" w:w="3800"/>
            <w:tcBorders>
              <w:top w:val="single" w:color="DEE2E6" w:sz="1"/>
              <w:left w:val="single" w:color="DEE2E6" w:sz="1"/>
              <w:bottom w:val="single" w:color="DEE2E6" w:sz="1"/>
              <w:right w:val="single" w:color="DEE2E6" w:sz="1"/>
            </w:tcBorders>
            <w:shd w:fill="F8F9FA" w:val="clear"/>
            <w:tcMar>
              <w:top w:type="dxa" w:w="60"/>
              <w:left w:type="dxa" w:w="120"/>
              <w:bottom w:type="dxa" w:w="60"/>
              <w:right w:type="dxa" w:w="120"/>
            </w:tcMar>
          </w:tcPr>
          <w:p>
            <w:r>
              <w:rPr>
                <w:rFonts w:ascii="Arial" w:cs="Arial" w:eastAsia="Arial" w:hAnsi="Arial"/>
                <w:color w:val="374151"/>
                <w:sz w:val="20"/>
                <w:szCs w:val="20"/>
              </w:rPr>
              <w:t xml:space="preserve">DeFi Platform Development</w:t>
            </w:r>
          </w:p>
        </w:tc>
        <w:tc>
          <w:tcPr>
            <w:tcW w:type="dxa" w:w="3400"/>
            <w:tcBorders>
              <w:top w:val="single" w:color="DEE2E6" w:sz="1"/>
              <w:left w:val="single" w:color="DEE2E6" w:sz="1"/>
              <w:bottom w:val="single" w:color="DEE2E6" w:sz="1"/>
              <w:right w:val="single" w:color="DEE2E6" w:sz="1"/>
            </w:tcBorders>
            <w:shd w:fill="F8F9FA" w:val="clear"/>
            <w:tcMar>
              <w:top w:type="dxa" w:w="60"/>
              <w:left w:type="dxa" w:w="120"/>
              <w:bottom w:type="dxa" w:w="60"/>
              <w:right w:type="dxa" w:w="120"/>
            </w:tcMar>
          </w:tcPr>
          <w:p>
            <w:r>
              <w:rPr>
                <w:rFonts w:ascii="Courier New" w:cs="Courier New" w:eastAsia="Courier New" w:hAnsi="Courier New"/>
                <w:color w:val="0D9488"/>
                <w:sz w:val="18"/>
                <w:szCs w:val="18"/>
              </w:rPr>
              <w:t xml:space="preserve">/services/blockchain-development/defi-platform-development/</w:t>
            </w:r>
          </w:p>
        </w:tc>
        <w:tc>
          <w:tcPr>
            <w:tcW w:type="dxa" w:w="1560"/>
            <w:tcBorders>
              <w:top w:val="single" w:color="DEE2E6" w:sz="1"/>
              <w:left w:val="single" w:color="DEE2E6" w:sz="1"/>
              <w:bottom w:val="single" w:color="DEE2E6" w:sz="1"/>
              <w:right w:val="single" w:color="DEE2E6" w:sz="1"/>
            </w:tcBorders>
            <w:shd w:fill="D1FAE5" w:val="clear"/>
            <w:tcMar>
              <w:top w:type="dxa" w:w="60"/>
              <w:left w:type="dxa" w:w="80"/>
              <w:bottom w:type="dxa" w:w="60"/>
              <w:right w:type="dxa" w:w="80"/>
            </w:tcMar>
          </w:tcPr>
          <w:p>
            <w:pPr>
              <w:jc w:val="center"/>
            </w:pPr>
            <w:r>
              <w:rPr>
                <w:rFonts w:ascii="Arial" w:cs="Arial" w:eastAsia="Arial" w:hAnsi="Arial"/>
                <w:b/>
                <w:bCs/>
                <w:color w:val="065F46"/>
                <w:sz w:val="18"/>
                <w:szCs w:val="18"/>
              </w:rPr>
              <w:t xml:space="preserve">Phase A</w:t>
            </w:r>
          </w:p>
        </w:tc>
      </w:tr>
      <w:tr>
        <w:tc>
          <w:tcPr>
            <w:tcW w:type="dxa" w:w="600"/>
            <w:tcBorders>
              <w:top w:val="single" w:color="DEE2E6" w:sz="1"/>
              <w:left w:val="single" w:color="DEE2E6" w:sz="1"/>
              <w:bottom w:val="single" w:color="DEE2E6" w:sz="1"/>
              <w:right w:val="single" w:color="DEE2E6" w:sz="1"/>
            </w:tcBorders>
            <w:shd w:fill="FFFFFF" w:val="clear"/>
            <w:tcMar>
              <w:top w:type="dxa" w:w="60"/>
              <w:left w:type="dxa" w:w="80"/>
              <w:bottom w:type="dxa" w:w="60"/>
              <w:right w:type="dxa" w:w="80"/>
            </w:tcMar>
          </w:tcPr>
          <w:p>
            <w:pPr>
              <w:jc w:val="center"/>
            </w:pPr>
            <w:r>
              <w:rPr>
                <w:rFonts w:ascii="Arial" w:cs="Arial" w:eastAsia="Arial" w:hAnsi="Arial"/>
                <w:color w:val="6C757D"/>
                <w:sz w:val="20"/>
                <w:szCs w:val="20"/>
              </w:rPr>
              <w:t xml:space="preserve">4</w:t>
            </w:r>
          </w:p>
        </w:tc>
        <w:tc>
          <w:tcPr>
            <w:tcW w:type="dxa" w:w="3800"/>
            <w:tcBorders>
              <w:top w:val="single" w:color="DEE2E6" w:sz="1"/>
              <w:left w:val="single" w:color="DEE2E6" w:sz="1"/>
              <w:bottom w:val="single" w:color="DEE2E6" w:sz="1"/>
              <w:right w:val="single" w:color="DEE2E6"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Web3 Application Development</w:t>
            </w:r>
          </w:p>
        </w:tc>
        <w:tc>
          <w:tcPr>
            <w:tcW w:type="dxa" w:w="3400"/>
            <w:tcBorders>
              <w:top w:val="single" w:color="DEE2E6" w:sz="1"/>
              <w:left w:val="single" w:color="DEE2E6" w:sz="1"/>
              <w:bottom w:val="single" w:color="DEE2E6" w:sz="1"/>
              <w:right w:val="single" w:color="DEE2E6" w:sz="1"/>
            </w:tcBorders>
            <w:shd w:fill="FFFFFF" w:val="clear"/>
            <w:tcMar>
              <w:top w:type="dxa" w:w="60"/>
              <w:left w:type="dxa" w:w="120"/>
              <w:bottom w:type="dxa" w:w="60"/>
              <w:right w:type="dxa" w:w="120"/>
            </w:tcMar>
          </w:tcPr>
          <w:p>
            <w:r>
              <w:rPr>
                <w:rFonts w:ascii="Courier New" w:cs="Courier New" w:eastAsia="Courier New" w:hAnsi="Courier New"/>
                <w:color w:val="0D9488"/>
                <w:sz w:val="18"/>
                <w:szCs w:val="18"/>
              </w:rPr>
              <w:t xml:space="preserve">/services/blockchain-development/web3-application-development/</w:t>
            </w:r>
          </w:p>
        </w:tc>
        <w:tc>
          <w:tcPr>
            <w:tcW w:type="dxa" w:w="1560"/>
            <w:tcBorders>
              <w:top w:val="single" w:color="DEE2E6" w:sz="1"/>
              <w:left w:val="single" w:color="DEE2E6" w:sz="1"/>
              <w:bottom w:val="single" w:color="DEE2E6" w:sz="1"/>
              <w:right w:val="single" w:color="DEE2E6" w:sz="1"/>
            </w:tcBorders>
            <w:shd w:fill="DBEAFE" w:val="clear"/>
            <w:tcMar>
              <w:top w:type="dxa" w:w="60"/>
              <w:left w:type="dxa" w:w="80"/>
              <w:bottom w:type="dxa" w:w="60"/>
              <w:right w:type="dxa" w:w="80"/>
            </w:tcMar>
          </w:tcPr>
          <w:p>
            <w:pPr>
              <w:jc w:val="center"/>
            </w:pPr>
            <w:r>
              <w:rPr>
                <w:rFonts w:ascii="Arial" w:cs="Arial" w:eastAsia="Arial" w:hAnsi="Arial"/>
                <w:b/>
                <w:bCs/>
                <w:color w:val="1E3A8A"/>
                <w:sz w:val="18"/>
                <w:szCs w:val="18"/>
              </w:rPr>
              <w:t xml:space="preserve">Phase B</w:t>
            </w:r>
          </w:p>
        </w:tc>
      </w:tr>
      <w:tr>
        <w:tc>
          <w:tcPr>
            <w:tcW w:type="dxa" w:w="600"/>
            <w:tcBorders>
              <w:top w:val="single" w:color="DEE2E6" w:sz="1"/>
              <w:left w:val="single" w:color="DEE2E6" w:sz="1"/>
              <w:bottom w:val="single" w:color="DEE2E6" w:sz="1"/>
              <w:right w:val="single" w:color="DEE2E6" w:sz="1"/>
            </w:tcBorders>
            <w:shd w:fill="F8F9FA" w:val="clear"/>
            <w:tcMar>
              <w:top w:type="dxa" w:w="60"/>
              <w:left w:type="dxa" w:w="80"/>
              <w:bottom w:type="dxa" w:w="60"/>
              <w:right w:type="dxa" w:w="80"/>
            </w:tcMar>
          </w:tcPr>
          <w:p>
            <w:pPr>
              <w:jc w:val="center"/>
            </w:pPr>
            <w:r>
              <w:rPr>
                <w:rFonts w:ascii="Arial" w:cs="Arial" w:eastAsia="Arial" w:hAnsi="Arial"/>
                <w:color w:val="6C757D"/>
                <w:sz w:val="20"/>
                <w:szCs w:val="20"/>
              </w:rPr>
              <w:t xml:space="preserve">5</w:t>
            </w:r>
          </w:p>
        </w:tc>
        <w:tc>
          <w:tcPr>
            <w:tcW w:type="dxa" w:w="3800"/>
            <w:tcBorders>
              <w:top w:val="single" w:color="DEE2E6" w:sz="1"/>
              <w:left w:val="single" w:color="DEE2E6" w:sz="1"/>
              <w:bottom w:val="single" w:color="DEE2E6" w:sz="1"/>
              <w:right w:val="single" w:color="DEE2E6" w:sz="1"/>
            </w:tcBorders>
            <w:shd w:fill="F8F9FA" w:val="clear"/>
            <w:tcMar>
              <w:top w:type="dxa" w:w="60"/>
              <w:left w:type="dxa" w:w="120"/>
              <w:bottom w:type="dxa" w:w="60"/>
              <w:right w:type="dxa" w:w="120"/>
            </w:tcMar>
          </w:tcPr>
          <w:p>
            <w:r>
              <w:rPr>
                <w:rFonts w:ascii="Arial" w:cs="Arial" w:eastAsia="Arial" w:hAnsi="Arial"/>
                <w:color w:val="374151"/>
                <w:sz w:val="20"/>
                <w:szCs w:val="20"/>
              </w:rPr>
              <w:t xml:space="preserve">NFT Marketplace Development</w:t>
            </w:r>
          </w:p>
        </w:tc>
        <w:tc>
          <w:tcPr>
            <w:tcW w:type="dxa" w:w="3400"/>
            <w:tcBorders>
              <w:top w:val="single" w:color="DEE2E6" w:sz="1"/>
              <w:left w:val="single" w:color="DEE2E6" w:sz="1"/>
              <w:bottom w:val="single" w:color="DEE2E6" w:sz="1"/>
              <w:right w:val="single" w:color="DEE2E6" w:sz="1"/>
            </w:tcBorders>
            <w:shd w:fill="F8F9FA" w:val="clear"/>
            <w:tcMar>
              <w:top w:type="dxa" w:w="60"/>
              <w:left w:type="dxa" w:w="120"/>
              <w:bottom w:type="dxa" w:w="60"/>
              <w:right w:type="dxa" w:w="120"/>
            </w:tcMar>
          </w:tcPr>
          <w:p>
            <w:r>
              <w:rPr>
                <w:rFonts w:ascii="Courier New" w:cs="Courier New" w:eastAsia="Courier New" w:hAnsi="Courier New"/>
                <w:color w:val="0D9488"/>
                <w:sz w:val="18"/>
                <w:szCs w:val="18"/>
              </w:rPr>
              <w:t xml:space="preserve">/services/blockchain-development/nft-marketplace-development/</w:t>
            </w:r>
          </w:p>
        </w:tc>
        <w:tc>
          <w:tcPr>
            <w:tcW w:type="dxa" w:w="1560"/>
            <w:tcBorders>
              <w:top w:val="single" w:color="DEE2E6" w:sz="1"/>
              <w:left w:val="single" w:color="DEE2E6" w:sz="1"/>
              <w:bottom w:val="single" w:color="DEE2E6" w:sz="1"/>
              <w:right w:val="single" w:color="DEE2E6" w:sz="1"/>
            </w:tcBorders>
            <w:shd w:fill="DBEAFE" w:val="clear"/>
            <w:tcMar>
              <w:top w:type="dxa" w:w="60"/>
              <w:left w:type="dxa" w:w="80"/>
              <w:bottom w:type="dxa" w:w="60"/>
              <w:right w:type="dxa" w:w="80"/>
            </w:tcMar>
          </w:tcPr>
          <w:p>
            <w:pPr>
              <w:jc w:val="center"/>
            </w:pPr>
            <w:r>
              <w:rPr>
                <w:rFonts w:ascii="Arial" w:cs="Arial" w:eastAsia="Arial" w:hAnsi="Arial"/>
                <w:b/>
                <w:bCs/>
                <w:color w:val="1E3A8A"/>
                <w:sz w:val="18"/>
                <w:szCs w:val="18"/>
              </w:rPr>
              <w:t xml:space="preserve">Phase B</w:t>
            </w:r>
          </w:p>
        </w:tc>
      </w:tr>
      <w:tr>
        <w:tc>
          <w:tcPr>
            <w:tcW w:type="dxa" w:w="600"/>
            <w:tcBorders>
              <w:top w:val="single" w:color="DEE2E6" w:sz="1"/>
              <w:left w:val="single" w:color="DEE2E6" w:sz="1"/>
              <w:bottom w:val="single" w:color="DEE2E6" w:sz="1"/>
              <w:right w:val="single" w:color="DEE2E6" w:sz="1"/>
            </w:tcBorders>
            <w:shd w:fill="FFFFFF" w:val="clear"/>
            <w:tcMar>
              <w:top w:type="dxa" w:w="60"/>
              <w:left w:type="dxa" w:w="80"/>
              <w:bottom w:type="dxa" w:w="60"/>
              <w:right w:type="dxa" w:w="80"/>
            </w:tcMar>
          </w:tcPr>
          <w:p>
            <w:pPr>
              <w:jc w:val="center"/>
            </w:pPr>
            <w:r>
              <w:rPr>
                <w:rFonts w:ascii="Arial" w:cs="Arial" w:eastAsia="Arial" w:hAnsi="Arial"/>
                <w:color w:val="6C757D"/>
                <w:sz w:val="20"/>
                <w:szCs w:val="20"/>
              </w:rPr>
              <w:t xml:space="preserve">6</w:t>
            </w:r>
          </w:p>
        </w:tc>
        <w:tc>
          <w:tcPr>
            <w:tcW w:type="dxa" w:w="3800"/>
            <w:tcBorders>
              <w:top w:val="single" w:color="DEE2E6" w:sz="1"/>
              <w:left w:val="single" w:color="DEE2E6" w:sz="1"/>
              <w:bottom w:val="single" w:color="DEE2E6" w:sz="1"/>
              <w:right w:val="single" w:color="DEE2E6"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Crypto Wallet Development</w:t>
            </w:r>
          </w:p>
        </w:tc>
        <w:tc>
          <w:tcPr>
            <w:tcW w:type="dxa" w:w="3400"/>
            <w:tcBorders>
              <w:top w:val="single" w:color="DEE2E6" w:sz="1"/>
              <w:left w:val="single" w:color="DEE2E6" w:sz="1"/>
              <w:bottom w:val="single" w:color="DEE2E6" w:sz="1"/>
              <w:right w:val="single" w:color="DEE2E6" w:sz="1"/>
            </w:tcBorders>
            <w:shd w:fill="FFFFFF" w:val="clear"/>
            <w:tcMar>
              <w:top w:type="dxa" w:w="60"/>
              <w:left w:type="dxa" w:w="120"/>
              <w:bottom w:type="dxa" w:w="60"/>
              <w:right w:type="dxa" w:w="120"/>
            </w:tcMar>
          </w:tcPr>
          <w:p>
            <w:r>
              <w:rPr>
                <w:rFonts w:ascii="Courier New" w:cs="Courier New" w:eastAsia="Courier New" w:hAnsi="Courier New"/>
                <w:color w:val="0D9488"/>
                <w:sz w:val="18"/>
                <w:szCs w:val="18"/>
              </w:rPr>
              <w:t xml:space="preserve">/services/blockchain-development/crypto-wallet-development/</w:t>
            </w:r>
          </w:p>
        </w:tc>
        <w:tc>
          <w:tcPr>
            <w:tcW w:type="dxa" w:w="1560"/>
            <w:tcBorders>
              <w:top w:val="single" w:color="DEE2E6" w:sz="1"/>
              <w:left w:val="single" w:color="DEE2E6" w:sz="1"/>
              <w:bottom w:val="single" w:color="DEE2E6" w:sz="1"/>
              <w:right w:val="single" w:color="DEE2E6" w:sz="1"/>
            </w:tcBorders>
            <w:shd w:fill="DBEAFE" w:val="clear"/>
            <w:tcMar>
              <w:top w:type="dxa" w:w="60"/>
              <w:left w:type="dxa" w:w="80"/>
              <w:bottom w:type="dxa" w:w="60"/>
              <w:right w:type="dxa" w:w="80"/>
            </w:tcMar>
          </w:tcPr>
          <w:p>
            <w:pPr>
              <w:jc w:val="center"/>
            </w:pPr>
            <w:r>
              <w:rPr>
                <w:rFonts w:ascii="Arial" w:cs="Arial" w:eastAsia="Arial" w:hAnsi="Arial"/>
                <w:b/>
                <w:bCs/>
                <w:color w:val="1E3A8A"/>
                <w:sz w:val="18"/>
                <w:szCs w:val="18"/>
              </w:rPr>
              <w:t xml:space="preserve">Phase B</w:t>
            </w:r>
          </w:p>
        </w:tc>
      </w:tr>
      <w:tr>
        <w:tc>
          <w:tcPr>
            <w:tcW w:type="dxa" w:w="600"/>
            <w:tcBorders>
              <w:top w:val="single" w:color="DEE2E6" w:sz="1"/>
              <w:left w:val="single" w:color="DEE2E6" w:sz="1"/>
              <w:bottom w:val="single" w:color="DEE2E6" w:sz="1"/>
              <w:right w:val="single" w:color="DEE2E6" w:sz="1"/>
            </w:tcBorders>
            <w:shd w:fill="F8F9FA" w:val="clear"/>
            <w:tcMar>
              <w:top w:type="dxa" w:w="60"/>
              <w:left w:type="dxa" w:w="80"/>
              <w:bottom w:type="dxa" w:w="60"/>
              <w:right w:type="dxa" w:w="80"/>
            </w:tcMar>
          </w:tcPr>
          <w:p>
            <w:pPr>
              <w:jc w:val="center"/>
            </w:pPr>
            <w:r>
              <w:rPr>
                <w:rFonts w:ascii="Arial" w:cs="Arial" w:eastAsia="Arial" w:hAnsi="Arial"/>
                <w:color w:val="6C757D"/>
                <w:sz w:val="20"/>
                <w:szCs w:val="20"/>
              </w:rPr>
              <w:t xml:space="preserve">7</w:t>
            </w:r>
          </w:p>
        </w:tc>
        <w:tc>
          <w:tcPr>
            <w:tcW w:type="dxa" w:w="3800"/>
            <w:tcBorders>
              <w:top w:val="single" w:color="DEE2E6" w:sz="1"/>
              <w:left w:val="single" w:color="DEE2E6" w:sz="1"/>
              <w:bottom w:val="single" w:color="DEE2E6" w:sz="1"/>
              <w:right w:val="single" w:color="DEE2E6" w:sz="1"/>
            </w:tcBorders>
            <w:shd w:fill="F8F9FA" w:val="clear"/>
            <w:tcMar>
              <w:top w:type="dxa" w:w="60"/>
              <w:left w:type="dxa" w:w="120"/>
              <w:bottom w:type="dxa" w:w="60"/>
              <w:right w:type="dxa" w:w="120"/>
            </w:tcMar>
          </w:tcPr>
          <w:p>
            <w:r>
              <w:rPr>
                <w:rFonts w:ascii="Arial" w:cs="Arial" w:eastAsia="Arial" w:hAnsi="Arial"/>
                <w:color w:val="374151"/>
                <w:sz w:val="20"/>
                <w:szCs w:val="20"/>
              </w:rPr>
              <w:t xml:space="preserve">Crypto Exchange Development</w:t>
            </w:r>
          </w:p>
        </w:tc>
        <w:tc>
          <w:tcPr>
            <w:tcW w:type="dxa" w:w="3400"/>
            <w:tcBorders>
              <w:top w:val="single" w:color="DEE2E6" w:sz="1"/>
              <w:left w:val="single" w:color="DEE2E6" w:sz="1"/>
              <w:bottom w:val="single" w:color="DEE2E6" w:sz="1"/>
              <w:right w:val="single" w:color="DEE2E6" w:sz="1"/>
            </w:tcBorders>
            <w:shd w:fill="F8F9FA" w:val="clear"/>
            <w:tcMar>
              <w:top w:type="dxa" w:w="60"/>
              <w:left w:type="dxa" w:w="120"/>
              <w:bottom w:type="dxa" w:w="60"/>
              <w:right w:type="dxa" w:w="120"/>
            </w:tcMar>
          </w:tcPr>
          <w:p>
            <w:r>
              <w:rPr>
                <w:rFonts w:ascii="Courier New" w:cs="Courier New" w:eastAsia="Courier New" w:hAnsi="Courier New"/>
                <w:color w:val="0D9488"/>
                <w:sz w:val="18"/>
                <w:szCs w:val="18"/>
              </w:rPr>
              <w:t xml:space="preserve">/services/blockchain-development/crypto-exchange-development/</w:t>
            </w:r>
          </w:p>
        </w:tc>
        <w:tc>
          <w:tcPr>
            <w:tcW w:type="dxa" w:w="1560"/>
            <w:tcBorders>
              <w:top w:val="single" w:color="DEE2E6" w:sz="1"/>
              <w:left w:val="single" w:color="DEE2E6" w:sz="1"/>
              <w:bottom w:val="single" w:color="DEE2E6" w:sz="1"/>
              <w:right w:val="single" w:color="DEE2E6" w:sz="1"/>
            </w:tcBorders>
            <w:shd w:fill="DBEAFE" w:val="clear"/>
            <w:tcMar>
              <w:top w:type="dxa" w:w="60"/>
              <w:left w:type="dxa" w:w="80"/>
              <w:bottom w:type="dxa" w:w="60"/>
              <w:right w:type="dxa" w:w="80"/>
            </w:tcMar>
          </w:tcPr>
          <w:p>
            <w:pPr>
              <w:jc w:val="center"/>
            </w:pPr>
            <w:r>
              <w:rPr>
                <w:rFonts w:ascii="Arial" w:cs="Arial" w:eastAsia="Arial" w:hAnsi="Arial"/>
                <w:b/>
                <w:bCs/>
                <w:color w:val="1E3A8A"/>
                <w:sz w:val="18"/>
                <w:szCs w:val="18"/>
              </w:rPr>
              <w:t xml:space="preserve">Phase B</w:t>
            </w:r>
          </w:p>
        </w:tc>
      </w:tr>
      <w:tr>
        <w:tc>
          <w:tcPr>
            <w:tcW w:type="dxa" w:w="600"/>
            <w:tcBorders>
              <w:top w:val="single" w:color="DEE2E6" w:sz="1"/>
              <w:left w:val="single" w:color="DEE2E6" w:sz="1"/>
              <w:bottom w:val="single" w:color="DEE2E6" w:sz="1"/>
              <w:right w:val="single" w:color="DEE2E6" w:sz="1"/>
            </w:tcBorders>
            <w:shd w:fill="FFFFFF" w:val="clear"/>
            <w:tcMar>
              <w:top w:type="dxa" w:w="60"/>
              <w:left w:type="dxa" w:w="80"/>
              <w:bottom w:type="dxa" w:w="60"/>
              <w:right w:type="dxa" w:w="80"/>
            </w:tcMar>
          </w:tcPr>
          <w:p>
            <w:pPr>
              <w:jc w:val="center"/>
            </w:pPr>
            <w:r>
              <w:rPr>
                <w:rFonts w:ascii="Arial" w:cs="Arial" w:eastAsia="Arial" w:hAnsi="Arial"/>
                <w:color w:val="6C757D"/>
                <w:sz w:val="20"/>
                <w:szCs w:val="20"/>
              </w:rPr>
              <w:t xml:space="preserve">8</w:t>
            </w:r>
          </w:p>
        </w:tc>
        <w:tc>
          <w:tcPr>
            <w:tcW w:type="dxa" w:w="3800"/>
            <w:tcBorders>
              <w:top w:val="single" w:color="DEE2E6" w:sz="1"/>
              <w:left w:val="single" w:color="DEE2E6" w:sz="1"/>
              <w:bottom w:val="single" w:color="DEE2E6" w:sz="1"/>
              <w:right w:val="single" w:color="DEE2E6"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DAO Development Services</w:t>
            </w:r>
          </w:p>
        </w:tc>
        <w:tc>
          <w:tcPr>
            <w:tcW w:type="dxa" w:w="3400"/>
            <w:tcBorders>
              <w:top w:val="single" w:color="DEE2E6" w:sz="1"/>
              <w:left w:val="single" w:color="DEE2E6" w:sz="1"/>
              <w:bottom w:val="single" w:color="DEE2E6" w:sz="1"/>
              <w:right w:val="single" w:color="DEE2E6" w:sz="1"/>
            </w:tcBorders>
            <w:shd w:fill="FFFFFF" w:val="clear"/>
            <w:tcMar>
              <w:top w:type="dxa" w:w="60"/>
              <w:left w:type="dxa" w:w="120"/>
              <w:bottom w:type="dxa" w:w="60"/>
              <w:right w:type="dxa" w:w="120"/>
            </w:tcMar>
          </w:tcPr>
          <w:p>
            <w:r>
              <w:rPr>
                <w:rFonts w:ascii="Courier New" w:cs="Courier New" w:eastAsia="Courier New" w:hAnsi="Courier New"/>
                <w:color w:val="0D9488"/>
                <w:sz w:val="18"/>
                <w:szCs w:val="18"/>
              </w:rPr>
              <w:t xml:space="preserve">/services/blockchain-development/dao-development/</w:t>
            </w:r>
          </w:p>
        </w:tc>
        <w:tc>
          <w:tcPr>
            <w:tcW w:type="dxa" w:w="1560"/>
            <w:tcBorders>
              <w:top w:val="single" w:color="DEE2E6" w:sz="1"/>
              <w:left w:val="single" w:color="DEE2E6" w:sz="1"/>
              <w:bottom w:val="single" w:color="DEE2E6" w:sz="1"/>
              <w:right w:val="single" w:color="DEE2E6" w:sz="1"/>
            </w:tcBorders>
            <w:shd w:fill="DBEAFE" w:val="clear"/>
            <w:tcMar>
              <w:top w:type="dxa" w:w="60"/>
              <w:left w:type="dxa" w:w="80"/>
              <w:bottom w:type="dxa" w:w="60"/>
              <w:right w:type="dxa" w:w="80"/>
            </w:tcMar>
          </w:tcPr>
          <w:p>
            <w:pPr>
              <w:jc w:val="center"/>
            </w:pPr>
            <w:r>
              <w:rPr>
                <w:rFonts w:ascii="Arial" w:cs="Arial" w:eastAsia="Arial" w:hAnsi="Arial"/>
                <w:b/>
                <w:bCs/>
                <w:color w:val="1E3A8A"/>
                <w:sz w:val="18"/>
                <w:szCs w:val="18"/>
              </w:rPr>
              <w:t xml:space="preserve">Phase B</w:t>
            </w:r>
          </w:p>
        </w:tc>
      </w:tr>
      <w:tr>
        <w:tc>
          <w:tcPr>
            <w:tcW w:type="dxa" w:w="600"/>
            <w:tcBorders>
              <w:top w:val="single" w:color="DEE2E6" w:sz="1"/>
              <w:left w:val="single" w:color="DEE2E6" w:sz="1"/>
              <w:bottom w:val="single" w:color="DEE2E6" w:sz="1"/>
              <w:right w:val="single" w:color="DEE2E6" w:sz="1"/>
            </w:tcBorders>
            <w:shd w:fill="F8F9FA" w:val="clear"/>
            <w:tcMar>
              <w:top w:type="dxa" w:w="60"/>
              <w:left w:type="dxa" w:w="80"/>
              <w:bottom w:type="dxa" w:w="60"/>
              <w:right w:type="dxa" w:w="80"/>
            </w:tcMar>
          </w:tcPr>
          <w:p>
            <w:pPr>
              <w:jc w:val="center"/>
            </w:pPr>
            <w:r>
              <w:rPr>
                <w:rFonts w:ascii="Arial" w:cs="Arial" w:eastAsia="Arial" w:hAnsi="Arial"/>
                <w:color w:val="6C757D"/>
                <w:sz w:val="20"/>
                <w:szCs w:val="20"/>
              </w:rPr>
              <w:t xml:space="preserve">9</w:t>
            </w:r>
          </w:p>
        </w:tc>
        <w:tc>
          <w:tcPr>
            <w:tcW w:type="dxa" w:w="3800"/>
            <w:tcBorders>
              <w:top w:val="single" w:color="DEE2E6" w:sz="1"/>
              <w:left w:val="single" w:color="DEE2E6" w:sz="1"/>
              <w:bottom w:val="single" w:color="DEE2E6" w:sz="1"/>
              <w:right w:val="single" w:color="DEE2E6" w:sz="1"/>
            </w:tcBorders>
            <w:shd w:fill="F8F9FA" w:val="clear"/>
            <w:tcMar>
              <w:top w:type="dxa" w:w="60"/>
              <w:left w:type="dxa" w:w="120"/>
              <w:bottom w:type="dxa" w:w="60"/>
              <w:right w:type="dxa" w:w="120"/>
            </w:tcMar>
          </w:tcPr>
          <w:p>
            <w:r>
              <w:rPr>
                <w:rFonts w:ascii="Arial" w:cs="Arial" w:eastAsia="Arial" w:hAnsi="Arial"/>
                <w:color w:val="374151"/>
                <w:sz w:val="20"/>
                <w:szCs w:val="20"/>
              </w:rPr>
              <w:t xml:space="preserve">Smart Contract Audit</w:t>
            </w:r>
          </w:p>
        </w:tc>
        <w:tc>
          <w:tcPr>
            <w:tcW w:type="dxa" w:w="3400"/>
            <w:tcBorders>
              <w:top w:val="single" w:color="DEE2E6" w:sz="1"/>
              <w:left w:val="single" w:color="DEE2E6" w:sz="1"/>
              <w:bottom w:val="single" w:color="DEE2E6" w:sz="1"/>
              <w:right w:val="single" w:color="DEE2E6" w:sz="1"/>
            </w:tcBorders>
            <w:shd w:fill="F8F9FA" w:val="clear"/>
            <w:tcMar>
              <w:top w:type="dxa" w:w="60"/>
              <w:left w:type="dxa" w:w="120"/>
              <w:bottom w:type="dxa" w:w="60"/>
              <w:right w:type="dxa" w:w="120"/>
            </w:tcMar>
          </w:tcPr>
          <w:p>
            <w:r>
              <w:rPr>
                <w:rFonts w:ascii="Courier New" w:cs="Courier New" w:eastAsia="Courier New" w:hAnsi="Courier New"/>
                <w:color w:val="0D9488"/>
                <w:sz w:val="18"/>
                <w:szCs w:val="18"/>
              </w:rPr>
              <w:t xml:space="preserve">/services/blockchain-development/smart-contract-audit/</w:t>
            </w:r>
          </w:p>
        </w:tc>
        <w:tc>
          <w:tcPr>
            <w:tcW w:type="dxa" w:w="1560"/>
            <w:tcBorders>
              <w:top w:val="single" w:color="DEE2E6" w:sz="1"/>
              <w:left w:val="single" w:color="DEE2E6" w:sz="1"/>
              <w:bottom w:val="single" w:color="DEE2E6" w:sz="1"/>
              <w:right w:val="single" w:color="DEE2E6" w:sz="1"/>
            </w:tcBorders>
            <w:shd w:fill="DBEAFE" w:val="clear"/>
            <w:tcMar>
              <w:top w:type="dxa" w:w="60"/>
              <w:left w:type="dxa" w:w="80"/>
              <w:bottom w:type="dxa" w:w="60"/>
              <w:right w:type="dxa" w:w="80"/>
            </w:tcMar>
          </w:tcPr>
          <w:p>
            <w:pPr>
              <w:jc w:val="center"/>
            </w:pPr>
            <w:r>
              <w:rPr>
                <w:rFonts w:ascii="Arial" w:cs="Arial" w:eastAsia="Arial" w:hAnsi="Arial"/>
                <w:b/>
                <w:bCs/>
                <w:color w:val="1E3A8A"/>
                <w:sz w:val="18"/>
                <w:szCs w:val="18"/>
              </w:rPr>
              <w:t xml:space="preserve">Phase B</w:t>
            </w:r>
          </w:p>
        </w:tc>
      </w:tr>
      <w:tr>
        <w:tc>
          <w:tcPr>
            <w:tcW w:type="dxa" w:w="600"/>
            <w:tcBorders>
              <w:top w:val="single" w:color="DEE2E6" w:sz="1"/>
              <w:left w:val="single" w:color="DEE2E6" w:sz="1"/>
              <w:bottom w:val="single" w:color="DEE2E6" w:sz="1"/>
              <w:right w:val="single" w:color="DEE2E6" w:sz="1"/>
            </w:tcBorders>
            <w:shd w:fill="FFFFFF" w:val="clear"/>
            <w:tcMar>
              <w:top w:type="dxa" w:w="60"/>
              <w:left w:type="dxa" w:w="80"/>
              <w:bottom w:type="dxa" w:w="60"/>
              <w:right w:type="dxa" w:w="80"/>
            </w:tcMar>
          </w:tcPr>
          <w:p>
            <w:pPr>
              <w:jc w:val="center"/>
            </w:pPr>
            <w:r>
              <w:rPr>
                <w:rFonts w:ascii="Arial" w:cs="Arial" w:eastAsia="Arial" w:hAnsi="Arial"/>
                <w:color w:val="6C757D"/>
                <w:sz w:val="20"/>
                <w:szCs w:val="20"/>
              </w:rPr>
              <w:t xml:space="preserve">10</w:t>
            </w:r>
          </w:p>
        </w:tc>
        <w:tc>
          <w:tcPr>
            <w:tcW w:type="dxa" w:w="3800"/>
            <w:tcBorders>
              <w:top w:val="single" w:color="DEE2E6" w:sz="1"/>
              <w:left w:val="single" w:color="DEE2E6" w:sz="1"/>
              <w:bottom w:val="single" w:color="DEE2E6" w:sz="1"/>
              <w:right w:val="single" w:color="DEE2E6"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ICO / IDO Launch Services</w:t>
            </w:r>
          </w:p>
        </w:tc>
        <w:tc>
          <w:tcPr>
            <w:tcW w:type="dxa" w:w="3400"/>
            <w:tcBorders>
              <w:top w:val="single" w:color="DEE2E6" w:sz="1"/>
              <w:left w:val="single" w:color="DEE2E6" w:sz="1"/>
              <w:bottom w:val="single" w:color="DEE2E6" w:sz="1"/>
              <w:right w:val="single" w:color="DEE2E6" w:sz="1"/>
            </w:tcBorders>
            <w:shd w:fill="FFFFFF" w:val="clear"/>
            <w:tcMar>
              <w:top w:type="dxa" w:w="60"/>
              <w:left w:type="dxa" w:w="120"/>
              <w:bottom w:type="dxa" w:w="60"/>
              <w:right w:type="dxa" w:w="120"/>
            </w:tcMar>
          </w:tcPr>
          <w:p>
            <w:r>
              <w:rPr>
                <w:rFonts w:ascii="Courier New" w:cs="Courier New" w:eastAsia="Courier New" w:hAnsi="Courier New"/>
                <w:color w:val="0D9488"/>
                <w:sz w:val="18"/>
                <w:szCs w:val="18"/>
              </w:rPr>
              <w:t xml:space="preserve">/services/blockchain-development/ico-ido-launch-services/</w:t>
            </w:r>
          </w:p>
        </w:tc>
        <w:tc>
          <w:tcPr>
            <w:tcW w:type="dxa" w:w="1560"/>
            <w:tcBorders>
              <w:top w:val="single" w:color="DEE2E6" w:sz="1"/>
              <w:left w:val="single" w:color="DEE2E6" w:sz="1"/>
              <w:bottom w:val="single" w:color="DEE2E6" w:sz="1"/>
              <w:right w:val="single" w:color="DEE2E6" w:sz="1"/>
            </w:tcBorders>
            <w:shd w:fill="EDE9FE" w:val="clear"/>
            <w:tcMar>
              <w:top w:type="dxa" w:w="60"/>
              <w:left w:type="dxa" w:w="80"/>
              <w:bottom w:type="dxa" w:w="60"/>
              <w:right w:type="dxa" w:w="80"/>
            </w:tcMar>
          </w:tcPr>
          <w:p>
            <w:pPr>
              <w:jc w:val="center"/>
            </w:pPr>
            <w:r>
              <w:rPr>
                <w:rFonts w:ascii="Arial" w:cs="Arial" w:eastAsia="Arial" w:hAnsi="Arial"/>
                <w:b/>
                <w:bCs/>
                <w:color w:val="4C1D95"/>
                <w:sz w:val="18"/>
                <w:szCs w:val="18"/>
              </w:rPr>
              <w:t xml:space="preserve">Phase C</w:t>
            </w:r>
          </w:p>
        </w:tc>
      </w:tr>
      <w:tr>
        <w:tc>
          <w:tcPr>
            <w:tcW w:type="dxa" w:w="600"/>
            <w:tcBorders>
              <w:top w:val="single" w:color="DEE2E6" w:sz="1"/>
              <w:left w:val="single" w:color="DEE2E6" w:sz="1"/>
              <w:bottom w:val="single" w:color="DEE2E6" w:sz="1"/>
              <w:right w:val="single" w:color="DEE2E6" w:sz="1"/>
            </w:tcBorders>
            <w:shd w:fill="F8F9FA" w:val="clear"/>
            <w:tcMar>
              <w:top w:type="dxa" w:w="60"/>
              <w:left w:type="dxa" w:w="80"/>
              <w:bottom w:type="dxa" w:w="60"/>
              <w:right w:type="dxa" w:w="80"/>
            </w:tcMar>
          </w:tcPr>
          <w:p>
            <w:pPr>
              <w:jc w:val="center"/>
            </w:pPr>
            <w:r>
              <w:rPr>
                <w:rFonts w:ascii="Arial" w:cs="Arial" w:eastAsia="Arial" w:hAnsi="Arial"/>
                <w:color w:val="6C757D"/>
                <w:sz w:val="20"/>
                <w:szCs w:val="20"/>
              </w:rPr>
              <w:t xml:space="preserve">11</w:t>
            </w:r>
          </w:p>
        </w:tc>
        <w:tc>
          <w:tcPr>
            <w:tcW w:type="dxa" w:w="3800"/>
            <w:tcBorders>
              <w:top w:val="single" w:color="DEE2E6" w:sz="1"/>
              <w:left w:val="single" w:color="DEE2E6" w:sz="1"/>
              <w:bottom w:val="single" w:color="DEE2E6" w:sz="1"/>
              <w:right w:val="single" w:color="DEE2E6" w:sz="1"/>
            </w:tcBorders>
            <w:shd w:fill="F8F9FA" w:val="clear"/>
            <w:tcMar>
              <w:top w:type="dxa" w:w="60"/>
              <w:left w:type="dxa" w:w="120"/>
              <w:bottom w:type="dxa" w:w="60"/>
              <w:right w:type="dxa" w:w="120"/>
            </w:tcMar>
          </w:tcPr>
          <w:p>
            <w:r>
              <w:rPr>
                <w:rFonts w:ascii="Arial" w:cs="Arial" w:eastAsia="Arial" w:hAnsi="Arial"/>
                <w:color w:val="374151"/>
                <w:sz w:val="20"/>
                <w:szCs w:val="20"/>
              </w:rPr>
              <w:t xml:space="preserve">RWA Tokenization Platform</w:t>
            </w:r>
          </w:p>
        </w:tc>
        <w:tc>
          <w:tcPr>
            <w:tcW w:type="dxa" w:w="3400"/>
            <w:tcBorders>
              <w:top w:val="single" w:color="DEE2E6" w:sz="1"/>
              <w:left w:val="single" w:color="DEE2E6" w:sz="1"/>
              <w:bottom w:val="single" w:color="DEE2E6" w:sz="1"/>
              <w:right w:val="single" w:color="DEE2E6" w:sz="1"/>
            </w:tcBorders>
            <w:shd w:fill="F8F9FA" w:val="clear"/>
            <w:tcMar>
              <w:top w:type="dxa" w:w="60"/>
              <w:left w:type="dxa" w:w="120"/>
              <w:bottom w:type="dxa" w:w="60"/>
              <w:right w:type="dxa" w:w="120"/>
            </w:tcMar>
          </w:tcPr>
          <w:p>
            <w:r>
              <w:rPr>
                <w:rFonts w:ascii="Courier New" w:cs="Courier New" w:eastAsia="Courier New" w:hAnsi="Courier New"/>
                <w:color w:val="0D9488"/>
                <w:sz w:val="18"/>
                <w:szCs w:val="18"/>
              </w:rPr>
              <w:t xml:space="preserve">/services/blockchain-development/rwa-tokenization-platform/</w:t>
            </w:r>
          </w:p>
        </w:tc>
        <w:tc>
          <w:tcPr>
            <w:tcW w:type="dxa" w:w="1560"/>
            <w:tcBorders>
              <w:top w:val="single" w:color="DEE2E6" w:sz="1"/>
              <w:left w:val="single" w:color="DEE2E6" w:sz="1"/>
              <w:bottom w:val="single" w:color="DEE2E6" w:sz="1"/>
              <w:right w:val="single" w:color="DEE2E6" w:sz="1"/>
            </w:tcBorders>
            <w:shd w:fill="EDE9FE" w:val="clear"/>
            <w:tcMar>
              <w:top w:type="dxa" w:w="60"/>
              <w:left w:type="dxa" w:w="80"/>
              <w:bottom w:type="dxa" w:w="60"/>
              <w:right w:type="dxa" w:w="80"/>
            </w:tcMar>
          </w:tcPr>
          <w:p>
            <w:pPr>
              <w:jc w:val="center"/>
            </w:pPr>
            <w:r>
              <w:rPr>
                <w:rFonts w:ascii="Arial" w:cs="Arial" w:eastAsia="Arial" w:hAnsi="Arial"/>
                <w:b/>
                <w:bCs/>
                <w:color w:val="4C1D95"/>
                <w:sz w:val="18"/>
                <w:szCs w:val="18"/>
              </w:rPr>
              <w:t xml:space="preserve">Phase C</w:t>
            </w:r>
          </w:p>
        </w:tc>
      </w:tr>
      <w:tr>
        <w:tc>
          <w:tcPr>
            <w:tcW w:type="dxa" w:w="600"/>
            <w:tcBorders>
              <w:top w:val="single" w:color="DEE2E6" w:sz="1"/>
              <w:left w:val="single" w:color="DEE2E6" w:sz="1"/>
              <w:bottom w:val="single" w:color="DEE2E6" w:sz="1"/>
              <w:right w:val="single" w:color="DEE2E6" w:sz="1"/>
            </w:tcBorders>
            <w:shd w:fill="FFFFFF" w:val="clear"/>
            <w:tcMar>
              <w:top w:type="dxa" w:w="60"/>
              <w:left w:type="dxa" w:w="80"/>
              <w:bottom w:type="dxa" w:w="60"/>
              <w:right w:type="dxa" w:w="80"/>
            </w:tcMar>
          </w:tcPr>
          <w:p>
            <w:pPr>
              <w:jc w:val="center"/>
            </w:pPr>
            <w:r>
              <w:rPr>
                <w:rFonts w:ascii="Arial" w:cs="Arial" w:eastAsia="Arial" w:hAnsi="Arial"/>
                <w:color w:val="6C757D"/>
                <w:sz w:val="20"/>
                <w:szCs w:val="20"/>
              </w:rPr>
              <w:t xml:space="preserve">12</w:t>
            </w:r>
          </w:p>
        </w:tc>
        <w:tc>
          <w:tcPr>
            <w:tcW w:type="dxa" w:w="3800"/>
            <w:tcBorders>
              <w:top w:val="single" w:color="DEE2E6" w:sz="1"/>
              <w:left w:val="single" w:color="DEE2E6" w:sz="1"/>
              <w:bottom w:val="single" w:color="DEE2E6" w:sz="1"/>
              <w:right w:val="single" w:color="DEE2E6"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Blockchain Game Development</w:t>
            </w:r>
          </w:p>
        </w:tc>
        <w:tc>
          <w:tcPr>
            <w:tcW w:type="dxa" w:w="3400"/>
            <w:tcBorders>
              <w:top w:val="single" w:color="DEE2E6" w:sz="1"/>
              <w:left w:val="single" w:color="DEE2E6" w:sz="1"/>
              <w:bottom w:val="single" w:color="DEE2E6" w:sz="1"/>
              <w:right w:val="single" w:color="DEE2E6" w:sz="1"/>
            </w:tcBorders>
            <w:shd w:fill="FFFFFF" w:val="clear"/>
            <w:tcMar>
              <w:top w:type="dxa" w:w="60"/>
              <w:left w:type="dxa" w:w="120"/>
              <w:bottom w:type="dxa" w:w="60"/>
              <w:right w:type="dxa" w:w="120"/>
            </w:tcMar>
          </w:tcPr>
          <w:p>
            <w:r>
              <w:rPr>
                <w:rFonts w:ascii="Courier New" w:cs="Courier New" w:eastAsia="Courier New" w:hAnsi="Courier New"/>
                <w:color w:val="0D9488"/>
                <w:sz w:val="18"/>
                <w:szCs w:val="18"/>
              </w:rPr>
              <w:t xml:space="preserve">/services/blockchain-development/blockchain-game-development/</w:t>
            </w:r>
          </w:p>
        </w:tc>
        <w:tc>
          <w:tcPr>
            <w:tcW w:type="dxa" w:w="1560"/>
            <w:tcBorders>
              <w:top w:val="single" w:color="DEE2E6" w:sz="1"/>
              <w:left w:val="single" w:color="DEE2E6" w:sz="1"/>
              <w:bottom w:val="single" w:color="DEE2E6" w:sz="1"/>
              <w:right w:val="single" w:color="DEE2E6" w:sz="1"/>
            </w:tcBorders>
            <w:shd w:fill="EDE9FE" w:val="clear"/>
            <w:tcMar>
              <w:top w:type="dxa" w:w="60"/>
              <w:left w:type="dxa" w:w="80"/>
              <w:bottom w:type="dxa" w:w="60"/>
              <w:right w:type="dxa" w:w="80"/>
            </w:tcMar>
          </w:tcPr>
          <w:p>
            <w:pPr>
              <w:jc w:val="center"/>
            </w:pPr>
            <w:r>
              <w:rPr>
                <w:rFonts w:ascii="Arial" w:cs="Arial" w:eastAsia="Arial" w:hAnsi="Arial"/>
                <w:b/>
                <w:bCs/>
                <w:color w:val="4C1D95"/>
                <w:sz w:val="18"/>
                <w:szCs w:val="18"/>
              </w:rPr>
              <w:t xml:space="preserve">Phase C</w:t>
            </w:r>
          </w:p>
        </w:tc>
      </w:tr>
    </w:tbl>
    <w:p>
      <w:pPr>
        <w:spacing w:before="80" w:after="80"/>
      </w:pPr>
      <w:r>
        <w:t xml:space="preserve"/>
      </w:r>
    </w:p>
    <w:p>
      <w:pPr>
        <w:pStyle w:val="Heading3"/>
        <w:spacing w:before="240" w:after="80"/>
      </w:pPr>
      <w:r>
        <w:rPr>
          <w:rFonts w:ascii="Arial" w:cs="Arial" w:eastAsia="Arial" w:hAnsi="Arial"/>
          <w:b/>
          <w:bCs/>
          <w:color w:val="4F46E5"/>
          <w:sz w:val="24"/>
          <w:szCs w:val="24"/>
        </w:rPr>
        <w:t xml:space="preserve">Blockchain Micro-Service Pages (15 pages — Phase 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800"/>
        <w:gridCol w:w="3400"/>
        <w:gridCol w:w="1560"/>
      </w:tblGrid>
      <w:tr>
        <w:trPr>
          <w:tblHeader/>
        </w:trPr>
        <w:tc>
          <w:tcPr>
            <w:tcW w:type="dxa" w:w="600"/>
            <w:tcBorders>
              <w:top w:val="single" w:color="DEE2E6" w:sz="1"/>
              <w:left w:val="single" w:color="DEE2E6" w:sz="1"/>
              <w:bottom w:val="single" w:color="DEE2E6" w:sz="1"/>
              <w:right w:val="single" w:color="DEE2E6"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3800"/>
            <w:tcBorders>
              <w:top w:val="single" w:color="DEE2E6" w:sz="1"/>
              <w:left w:val="single" w:color="DEE2E6" w:sz="1"/>
              <w:bottom w:val="single" w:color="DEE2E6" w:sz="1"/>
              <w:right w:val="single" w:color="DEE2E6"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Page Title</w:t>
            </w:r>
          </w:p>
        </w:tc>
        <w:tc>
          <w:tcPr>
            <w:tcW w:type="dxa" w:w="3400"/>
            <w:tcBorders>
              <w:top w:val="single" w:color="DEE2E6" w:sz="1"/>
              <w:left w:val="single" w:color="DEE2E6" w:sz="1"/>
              <w:bottom w:val="single" w:color="DEE2E6" w:sz="1"/>
              <w:right w:val="single" w:color="DEE2E6"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URL</w:t>
            </w:r>
          </w:p>
        </w:tc>
        <w:tc>
          <w:tcPr>
            <w:tcW w:type="dxa" w:w="1560"/>
            <w:tcBorders>
              <w:top w:val="single" w:color="DEE2E6" w:sz="1"/>
              <w:left w:val="single" w:color="DEE2E6" w:sz="1"/>
              <w:bottom w:val="single" w:color="DEE2E6" w:sz="1"/>
              <w:right w:val="single" w:color="DEE2E6"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Build Phase</w:t>
            </w:r>
          </w:p>
        </w:tc>
      </w:tr>
      <w:tr>
        <w:tc>
          <w:tcPr>
            <w:tcW w:type="dxa" w:w="600"/>
            <w:tcBorders>
              <w:top w:val="single" w:color="DEE2E6" w:sz="1"/>
              <w:left w:val="single" w:color="DEE2E6" w:sz="1"/>
              <w:bottom w:val="single" w:color="DEE2E6" w:sz="1"/>
              <w:right w:val="single" w:color="DEE2E6" w:sz="1"/>
            </w:tcBorders>
            <w:shd w:fill="FFFFFF" w:val="clear"/>
            <w:tcMar>
              <w:top w:type="dxa" w:w="60"/>
              <w:left w:type="dxa" w:w="80"/>
              <w:bottom w:type="dxa" w:w="60"/>
              <w:right w:type="dxa" w:w="80"/>
            </w:tcMar>
          </w:tcPr>
          <w:p>
            <w:pPr>
              <w:jc w:val="center"/>
            </w:pPr>
            <w:r>
              <w:rPr>
                <w:rFonts w:ascii="Arial" w:cs="Arial" w:eastAsia="Arial" w:hAnsi="Arial"/>
                <w:color w:val="6C757D"/>
                <w:sz w:val="20"/>
                <w:szCs w:val="20"/>
              </w:rPr>
              <w:t xml:space="preserve">ms-13</w:t>
            </w:r>
          </w:p>
        </w:tc>
        <w:tc>
          <w:tcPr>
            <w:tcW w:type="dxa" w:w="3800"/>
            <w:tcBorders>
              <w:top w:val="single" w:color="DEE2E6" w:sz="1"/>
              <w:left w:val="single" w:color="DEE2E6" w:sz="1"/>
              <w:bottom w:val="single" w:color="DEE2E6" w:sz="1"/>
              <w:right w:val="single" w:color="DEE2E6"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ERC20 Token Development</w:t>
            </w:r>
          </w:p>
        </w:tc>
        <w:tc>
          <w:tcPr>
            <w:tcW w:type="dxa" w:w="3400"/>
            <w:tcBorders>
              <w:top w:val="single" w:color="DEE2E6" w:sz="1"/>
              <w:left w:val="single" w:color="DEE2E6" w:sz="1"/>
              <w:bottom w:val="single" w:color="DEE2E6" w:sz="1"/>
              <w:right w:val="single" w:color="DEE2E6" w:sz="1"/>
            </w:tcBorders>
            <w:shd w:fill="FFFFFF" w:val="clear"/>
            <w:tcMar>
              <w:top w:type="dxa" w:w="60"/>
              <w:left w:type="dxa" w:w="120"/>
              <w:bottom w:type="dxa" w:w="60"/>
              <w:right w:type="dxa" w:w="120"/>
            </w:tcMar>
          </w:tcPr>
          <w:p>
            <w:r>
              <w:rPr>
                <w:rFonts w:ascii="Courier New" w:cs="Courier New" w:eastAsia="Courier New" w:hAnsi="Courier New"/>
                <w:color w:val="0D9488"/>
                <w:sz w:val="18"/>
                <w:szCs w:val="18"/>
              </w:rPr>
              <w:t xml:space="preserve">/services/blockchain-development/erc20-token-development/</w:t>
            </w:r>
          </w:p>
        </w:tc>
        <w:tc>
          <w:tcPr>
            <w:tcW w:type="dxa" w:w="1560"/>
            <w:tcBorders>
              <w:top w:val="single" w:color="DEE2E6" w:sz="1"/>
              <w:left w:val="single" w:color="DEE2E6" w:sz="1"/>
              <w:bottom w:val="single" w:color="DEE2E6" w:sz="1"/>
              <w:right w:val="single" w:color="DEE2E6" w:sz="1"/>
            </w:tcBorders>
            <w:shd w:fill="EDE9FE" w:val="clear"/>
            <w:tcMar>
              <w:top w:type="dxa" w:w="60"/>
              <w:left w:type="dxa" w:w="80"/>
              <w:bottom w:type="dxa" w:w="60"/>
              <w:right w:type="dxa" w:w="80"/>
            </w:tcMar>
          </w:tcPr>
          <w:p>
            <w:pPr>
              <w:jc w:val="center"/>
            </w:pPr>
            <w:r>
              <w:rPr>
                <w:rFonts w:ascii="Arial" w:cs="Arial" w:eastAsia="Arial" w:hAnsi="Arial"/>
                <w:b/>
                <w:bCs/>
                <w:color w:val="4C1D95"/>
                <w:sz w:val="18"/>
                <w:szCs w:val="18"/>
              </w:rPr>
              <w:t xml:space="preserve">Phase C</w:t>
            </w:r>
          </w:p>
        </w:tc>
      </w:tr>
      <w:tr>
        <w:tc>
          <w:tcPr>
            <w:tcW w:type="dxa" w:w="600"/>
            <w:tcBorders>
              <w:top w:val="single" w:color="DEE2E6" w:sz="1"/>
              <w:left w:val="single" w:color="DEE2E6" w:sz="1"/>
              <w:bottom w:val="single" w:color="DEE2E6" w:sz="1"/>
              <w:right w:val="single" w:color="DEE2E6" w:sz="1"/>
            </w:tcBorders>
            <w:shd w:fill="F8F9FA" w:val="clear"/>
            <w:tcMar>
              <w:top w:type="dxa" w:w="60"/>
              <w:left w:type="dxa" w:w="80"/>
              <w:bottom w:type="dxa" w:w="60"/>
              <w:right w:type="dxa" w:w="80"/>
            </w:tcMar>
          </w:tcPr>
          <w:p>
            <w:pPr>
              <w:jc w:val="center"/>
            </w:pPr>
            <w:r>
              <w:rPr>
                <w:rFonts w:ascii="Arial" w:cs="Arial" w:eastAsia="Arial" w:hAnsi="Arial"/>
                <w:color w:val="6C757D"/>
                <w:sz w:val="20"/>
                <w:szCs w:val="20"/>
              </w:rPr>
              <w:t xml:space="preserve">ms-14</w:t>
            </w:r>
          </w:p>
        </w:tc>
        <w:tc>
          <w:tcPr>
            <w:tcW w:type="dxa" w:w="3800"/>
            <w:tcBorders>
              <w:top w:val="single" w:color="DEE2E6" w:sz="1"/>
              <w:left w:val="single" w:color="DEE2E6" w:sz="1"/>
              <w:bottom w:val="single" w:color="DEE2E6" w:sz="1"/>
              <w:right w:val="single" w:color="DEE2E6" w:sz="1"/>
            </w:tcBorders>
            <w:shd w:fill="F8F9FA" w:val="clear"/>
            <w:tcMar>
              <w:top w:type="dxa" w:w="60"/>
              <w:left w:type="dxa" w:w="120"/>
              <w:bottom w:type="dxa" w:w="60"/>
              <w:right w:type="dxa" w:w="120"/>
            </w:tcMar>
          </w:tcPr>
          <w:p>
            <w:r>
              <w:rPr>
                <w:rFonts w:ascii="Arial" w:cs="Arial" w:eastAsia="Arial" w:hAnsi="Arial"/>
                <w:color w:val="374151"/>
                <w:sz w:val="20"/>
                <w:szCs w:val="20"/>
              </w:rPr>
              <w:t xml:space="preserve">BEP20 Token Development</w:t>
            </w:r>
          </w:p>
        </w:tc>
        <w:tc>
          <w:tcPr>
            <w:tcW w:type="dxa" w:w="3400"/>
            <w:tcBorders>
              <w:top w:val="single" w:color="DEE2E6" w:sz="1"/>
              <w:left w:val="single" w:color="DEE2E6" w:sz="1"/>
              <w:bottom w:val="single" w:color="DEE2E6" w:sz="1"/>
              <w:right w:val="single" w:color="DEE2E6" w:sz="1"/>
            </w:tcBorders>
            <w:shd w:fill="F8F9FA" w:val="clear"/>
            <w:tcMar>
              <w:top w:type="dxa" w:w="60"/>
              <w:left w:type="dxa" w:w="120"/>
              <w:bottom w:type="dxa" w:w="60"/>
              <w:right w:type="dxa" w:w="120"/>
            </w:tcMar>
          </w:tcPr>
          <w:p>
            <w:r>
              <w:rPr>
                <w:rFonts w:ascii="Courier New" w:cs="Courier New" w:eastAsia="Courier New" w:hAnsi="Courier New"/>
                <w:color w:val="0D9488"/>
                <w:sz w:val="18"/>
                <w:szCs w:val="18"/>
              </w:rPr>
              <w:t xml:space="preserve">/services/blockchain-development/bep20-token-development/</w:t>
            </w:r>
          </w:p>
        </w:tc>
        <w:tc>
          <w:tcPr>
            <w:tcW w:type="dxa" w:w="1560"/>
            <w:tcBorders>
              <w:top w:val="single" w:color="DEE2E6" w:sz="1"/>
              <w:left w:val="single" w:color="DEE2E6" w:sz="1"/>
              <w:bottom w:val="single" w:color="DEE2E6" w:sz="1"/>
              <w:right w:val="single" w:color="DEE2E6" w:sz="1"/>
            </w:tcBorders>
            <w:shd w:fill="EDE9FE" w:val="clear"/>
            <w:tcMar>
              <w:top w:type="dxa" w:w="60"/>
              <w:left w:type="dxa" w:w="80"/>
              <w:bottom w:type="dxa" w:w="60"/>
              <w:right w:type="dxa" w:w="80"/>
            </w:tcMar>
          </w:tcPr>
          <w:p>
            <w:pPr>
              <w:jc w:val="center"/>
            </w:pPr>
            <w:r>
              <w:rPr>
                <w:rFonts w:ascii="Arial" w:cs="Arial" w:eastAsia="Arial" w:hAnsi="Arial"/>
                <w:b/>
                <w:bCs/>
                <w:color w:val="4C1D95"/>
                <w:sz w:val="18"/>
                <w:szCs w:val="18"/>
              </w:rPr>
              <w:t xml:space="preserve">Phase C</w:t>
            </w:r>
          </w:p>
        </w:tc>
      </w:tr>
      <w:tr>
        <w:tc>
          <w:tcPr>
            <w:tcW w:type="dxa" w:w="600"/>
            <w:tcBorders>
              <w:top w:val="single" w:color="DEE2E6" w:sz="1"/>
              <w:left w:val="single" w:color="DEE2E6" w:sz="1"/>
              <w:bottom w:val="single" w:color="DEE2E6" w:sz="1"/>
              <w:right w:val="single" w:color="DEE2E6" w:sz="1"/>
            </w:tcBorders>
            <w:shd w:fill="FFFFFF" w:val="clear"/>
            <w:tcMar>
              <w:top w:type="dxa" w:w="60"/>
              <w:left w:type="dxa" w:w="80"/>
              <w:bottom w:type="dxa" w:w="60"/>
              <w:right w:type="dxa" w:w="80"/>
            </w:tcMar>
          </w:tcPr>
          <w:p>
            <w:pPr>
              <w:jc w:val="center"/>
            </w:pPr>
            <w:r>
              <w:rPr>
                <w:rFonts w:ascii="Arial" w:cs="Arial" w:eastAsia="Arial" w:hAnsi="Arial"/>
                <w:color w:val="6C757D"/>
                <w:sz w:val="20"/>
                <w:szCs w:val="20"/>
              </w:rPr>
              <w:t xml:space="preserve">ms-15</w:t>
            </w:r>
          </w:p>
        </w:tc>
        <w:tc>
          <w:tcPr>
            <w:tcW w:type="dxa" w:w="3800"/>
            <w:tcBorders>
              <w:top w:val="single" w:color="DEE2E6" w:sz="1"/>
              <w:left w:val="single" w:color="DEE2E6" w:sz="1"/>
              <w:bottom w:val="single" w:color="DEE2E6" w:sz="1"/>
              <w:right w:val="single" w:color="DEE2E6"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Solana Token Development</w:t>
            </w:r>
          </w:p>
        </w:tc>
        <w:tc>
          <w:tcPr>
            <w:tcW w:type="dxa" w:w="3400"/>
            <w:tcBorders>
              <w:top w:val="single" w:color="DEE2E6" w:sz="1"/>
              <w:left w:val="single" w:color="DEE2E6" w:sz="1"/>
              <w:bottom w:val="single" w:color="DEE2E6" w:sz="1"/>
              <w:right w:val="single" w:color="DEE2E6" w:sz="1"/>
            </w:tcBorders>
            <w:shd w:fill="FFFFFF" w:val="clear"/>
            <w:tcMar>
              <w:top w:type="dxa" w:w="60"/>
              <w:left w:type="dxa" w:w="120"/>
              <w:bottom w:type="dxa" w:w="60"/>
              <w:right w:type="dxa" w:w="120"/>
            </w:tcMar>
          </w:tcPr>
          <w:p>
            <w:r>
              <w:rPr>
                <w:rFonts w:ascii="Courier New" w:cs="Courier New" w:eastAsia="Courier New" w:hAnsi="Courier New"/>
                <w:color w:val="0D9488"/>
                <w:sz w:val="18"/>
                <w:szCs w:val="18"/>
              </w:rPr>
              <w:t xml:space="preserve">/services/blockchain-development/solana-token-development/</w:t>
            </w:r>
          </w:p>
        </w:tc>
        <w:tc>
          <w:tcPr>
            <w:tcW w:type="dxa" w:w="1560"/>
            <w:tcBorders>
              <w:top w:val="single" w:color="DEE2E6" w:sz="1"/>
              <w:left w:val="single" w:color="DEE2E6" w:sz="1"/>
              <w:bottom w:val="single" w:color="DEE2E6" w:sz="1"/>
              <w:right w:val="single" w:color="DEE2E6" w:sz="1"/>
            </w:tcBorders>
            <w:shd w:fill="EDE9FE" w:val="clear"/>
            <w:tcMar>
              <w:top w:type="dxa" w:w="60"/>
              <w:left w:type="dxa" w:w="80"/>
              <w:bottom w:type="dxa" w:w="60"/>
              <w:right w:type="dxa" w:w="80"/>
            </w:tcMar>
          </w:tcPr>
          <w:p>
            <w:pPr>
              <w:jc w:val="center"/>
            </w:pPr>
            <w:r>
              <w:rPr>
                <w:rFonts w:ascii="Arial" w:cs="Arial" w:eastAsia="Arial" w:hAnsi="Arial"/>
                <w:b/>
                <w:bCs/>
                <w:color w:val="4C1D95"/>
                <w:sz w:val="18"/>
                <w:szCs w:val="18"/>
              </w:rPr>
              <w:t xml:space="preserve">Phase C</w:t>
            </w:r>
          </w:p>
        </w:tc>
      </w:tr>
      <w:tr>
        <w:tc>
          <w:tcPr>
            <w:tcW w:type="dxa" w:w="600"/>
            <w:tcBorders>
              <w:top w:val="single" w:color="DEE2E6" w:sz="1"/>
              <w:left w:val="single" w:color="DEE2E6" w:sz="1"/>
              <w:bottom w:val="single" w:color="DEE2E6" w:sz="1"/>
              <w:right w:val="single" w:color="DEE2E6" w:sz="1"/>
            </w:tcBorders>
            <w:shd w:fill="F8F9FA" w:val="clear"/>
            <w:tcMar>
              <w:top w:type="dxa" w:w="60"/>
              <w:left w:type="dxa" w:w="80"/>
              <w:bottom w:type="dxa" w:w="60"/>
              <w:right w:type="dxa" w:w="80"/>
            </w:tcMar>
          </w:tcPr>
          <w:p>
            <w:pPr>
              <w:jc w:val="center"/>
            </w:pPr>
            <w:r>
              <w:rPr>
                <w:rFonts w:ascii="Arial" w:cs="Arial" w:eastAsia="Arial" w:hAnsi="Arial"/>
                <w:color w:val="6C757D"/>
                <w:sz w:val="20"/>
                <w:szCs w:val="20"/>
              </w:rPr>
              <w:t xml:space="preserve">ms-16</w:t>
            </w:r>
          </w:p>
        </w:tc>
        <w:tc>
          <w:tcPr>
            <w:tcW w:type="dxa" w:w="3800"/>
            <w:tcBorders>
              <w:top w:val="single" w:color="DEE2E6" w:sz="1"/>
              <w:left w:val="single" w:color="DEE2E6" w:sz="1"/>
              <w:bottom w:val="single" w:color="DEE2E6" w:sz="1"/>
              <w:right w:val="single" w:color="DEE2E6" w:sz="1"/>
            </w:tcBorders>
            <w:shd w:fill="F8F9FA" w:val="clear"/>
            <w:tcMar>
              <w:top w:type="dxa" w:w="60"/>
              <w:left w:type="dxa" w:w="120"/>
              <w:bottom w:type="dxa" w:w="60"/>
              <w:right w:type="dxa" w:w="120"/>
            </w:tcMar>
          </w:tcPr>
          <w:p>
            <w:r>
              <w:rPr>
                <w:rFonts w:ascii="Arial" w:cs="Arial" w:eastAsia="Arial" w:hAnsi="Arial"/>
                <w:color w:val="374151"/>
                <w:sz w:val="20"/>
                <w:szCs w:val="20"/>
              </w:rPr>
              <w:t xml:space="preserve">NFT Minting Development</w:t>
            </w:r>
          </w:p>
        </w:tc>
        <w:tc>
          <w:tcPr>
            <w:tcW w:type="dxa" w:w="3400"/>
            <w:tcBorders>
              <w:top w:val="single" w:color="DEE2E6" w:sz="1"/>
              <w:left w:val="single" w:color="DEE2E6" w:sz="1"/>
              <w:bottom w:val="single" w:color="DEE2E6" w:sz="1"/>
              <w:right w:val="single" w:color="DEE2E6" w:sz="1"/>
            </w:tcBorders>
            <w:shd w:fill="F8F9FA" w:val="clear"/>
            <w:tcMar>
              <w:top w:type="dxa" w:w="60"/>
              <w:left w:type="dxa" w:w="120"/>
              <w:bottom w:type="dxa" w:w="60"/>
              <w:right w:type="dxa" w:w="120"/>
            </w:tcMar>
          </w:tcPr>
          <w:p>
            <w:r>
              <w:rPr>
                <w:rFonts w:ascii="Courier New" w:cs="Courier New" w:eastAsia="Courier New" w:hAnsi="Courier New"/>
                <w:color w:val="0D9488"/>
                <w:sz w:val="18"/>
                <w:szCs w:val="18"/>
              </w:rPr>
              <w:t xml:space="preserve">/services/blockchain-development/nft-minting-development/</w:t>
            </w:r>
          </w:p>
        </w:tc>
        <w:tc>
          <w:tcPr>
            <w:tcW w:type="dxa" w:w="1560"/>
            <w:tcBorders>
              <w:top w:val="single" w:color="DEE2E6" w:sz="1"/>
              <w:left w:val="single" w:color="DEE2E6" w:sz="1"/>
              <w:bottom w:val="single" w:color="DEE2E6" w:sz="1"/>
              <w:right w:val="single" w:color="DEE2E6" w:sz="1"/>
            </w:tcBorders>
            <w:shd w:fill="EDE9FE" w:val="clear"/>
            <w:tcMar>
              <w:top w:type="dxa" w:w="60"/>
              <w:left w:type="dxa" w:w="80"/>
              <w:bottom w:type="dxa" w:w="60"/>
              <w:right w:type="dxa" w:w="80"/>
            </w:tcMar>
          </w:tcPr>
          <w:p>
            <w:pPr>
              <w:jc w:val="center"/>
            </w:pPr>
            <w:r>
              <w:rPr>
                <w:rFonts w:ascii="Arial" w:cs="Arial" w:eastAsia="Arial" w:hAnsi="Arial"/>
                <w:b/>
                <w:bCs/>
                <w:color w:val="4C1D95"/>
                <w:sz w:val="18"/>
                <w:szCs w:val="18"/>
              </w:rPr>
              <w:t xml:space="preserve">Phase C</w:t>
            </w:r>
          </w:p>
        </w:tc>
      </w:tr>
      <w:tr>
        <w:tc>
          <w:tcPr>
            <w:tcW w:type="dxa" w:w="600"/>
            <w:tcBorders>
              <w:top w:val="single" w:color="DEE2E6" w:sz="1"/>
              <w:left w:val="single" w:color="DEE2E6" w:sz="1"/>
              <w:bottom w:val="single" w:color="DEE2E6" w:sz="1"/>
              <w:right w:val="single" w:color="DEE2E6" w:sz="1"/>
            </w:tcBorders>
            <w:shd w:fill="FFFFFF" w:val="clear"/>
            <w:tcMar>
              <w:top w:type="dxa" w:w="60"/>
              <w:left w:type="dxa" w:w="80"/>
              <w:bottom w:type="dxa" w:w="60"/>
              <w:right w:type="dxa" w:w="80"/>
            </w:tcMar>
          </w:tcPr>
          <w:p>
            <w:pPr>
              <w:jc w:val="center"/>
            </w:pPr>
            <w:r>
              <w:rPr>
                <w:rFonts w:ascii="Arial" w:cs="Arial" w:eastAsia="Arial" w:hAnsi="Arial"/>
                <w:color w:val="6C757D"/>
                <w:sz w:val="20"/>
                <w:szCs w:val="20"/>
              </w:rPr>
              <w:t xml:space="preserve">ms-17</w:t>
            </w:r>
          </w:p>
        </w:tc>
        <w:tc>
          <w:tcPr>
            <w:tcW w:type="dxa" w:w="3800"/>
            <w:tcBorders>
              <w:top w:val="single" w:color="DEE2E6" w:sz="1"/>
              <w:left w:val="single" w:color="DEE2E6" w:sz="1"/>
              <w:bottom w:val="single" w:color="DEE2E6" w:sz="1"/>
              <w:right w:val="single" w:color="DEE2E6"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Staking Platform Development</w:t>
            </w:r>
          </w:p>
        </w:tc>
        <w:tc>
          <w:tcPr>
            <w:tcW w:type="dxa" w:w="3400"/>
            <w:tcBorders>
              <w:top w:val="single" w:color="DEE2E6" w:sz="1"/>
              <w:left w:val="single" w:color="DEE2E6" w:sz="1"/>
              <w:bottom w:val="single" w:color="DEE2E6" w:sz="1"/>
              <w:right w:val="single" w:color="DEE2E6" w:sz="1"/>
            </w:tcBorders>
            <w:shd w:fill="FFFFFF" w:val="clear"/>
            <w:tcMar>
              <w:top w:type="dxa" w:w="60"/>
              <w:left w:type="dxa" w:w="120"/>
              <w:bottom w:type="dxa" w:w="60"/>
              <w:right w:type="dxa" w:w="120"/>
            </w:tcMar>
          </w:tcPr>
          <w:p>
            <w:r>
              <w:rPr>
                <w:rFonts w:ascii="Courier New" w:cs="Courier New" w:eastAsia="Courier New" w:hAnsi="Courier New"/>
                <w:color w:val="0D9488"/>
                <w:sz w:val="18"/>
                <w:szCs w:val="18"/>
              </w:rPr>
              <w:t xml:space="preserve">/services/blockchain-development/staking-platform-development/</w:t>
            </w:r>
          </w:p>
        </w:tc>
        <w:tc>
          <w:tcPr>
            <w:tcW w:type="dxa" w:w="1560"/>
            <w:tcBorders>
              <w:top w:val="single" w:color="DEE2E6" w:sz="1"/>
              <w:left w:val="single" w:color="DEE2E6" w:sz="1"/>
              <w:bottom w:val="single" w:color="DEE2E6" w:sz="1"/>
              <w:right w:val="single" w:color="DEE2E6" w:sz="1"/>
            </w:tcBorders>
            <w:shd w:fill="EDE9FE" w:val="clear"/>
            <w:tcMar>
              <w:top w:type="dxa" w:w="60"/>
              <w:left w:type="dxa" w:w="80"/>
              <w:bottom w:type="dxa" w:w="60"/>
              <w:right w:type="dxa" w:w="80"/>
            </w:tcMar>
          </w:tcPr>
          <w:p>
            <w:pPr>
              <w:jc w:val="center"/>
            </w:pPr>
            <w:r>
              <w:rPr>
                <w:rFonts w:ascii="Arial" w:cs="Arial" w:eastAsia="Arial" w:hAnsi="Arial"/>
                <w:b/>
                <w:bCs/>
                <w:color w:val="4C1D95"/>
                <w:sz w:val="18"/>
                <w:szCs w:val="18"/>
              </w:rPr>
              <w:t xml:space="preserve">Phase C</w:t>
            </w:r>
          </w:p>
        </w:tc>
      </w:tr>
      <w:tr>
        <w:tc>
          <w:tcPr>
            <w:tcW w:type="dxa" w:w="600"/>
            <w:tcBorders>
              <w:top w:val="single" w:color="DEE2E6" w:sz="1"/>
              <w:left w:val="single" w:color="DEE2E6" w:sz="1"/>
              <w:bottom w:val="single" w:color="DEE2E6" w:sz="1"/>
              <w:right w:val="single" w:color="DEE2E6" w:sz="1"/>
            </w:tcBorders>
            <w:shd w:fill="F8F9FA" w:val="clear"/>
            <w:tcMar>
              <w:top w:type="dxa" w:w="60"/>
              <w:left w:type="dxa" w:w="80"/>
              <w:bottom w:type="dxa" w:w="60"/>
              <w:right w:type="dxa" w:w="80"/>
            </w:tcMar>
          </w:tcPr>
          <w:p>
            <w:pPr>
              <w:jc w:val="center"/>
            </w:pPr>
            <w:r>
              <w:rPr>
                <w:rFonts w:ascii="Arial" w:cs="Arial" w:eastAsia="Arial" w:hAnsi="Arial"/>
                <w:color w:val="6C757D"/>
                <w:sz w:val="20"/>
                <w:szCs w:val="20"/>
              </w:rPr>
              <w:t xml:space="preserve">ms-18</w:t>
            </w:r>
          </w:p>
        </w:tc>
        <w:tc>
          <w:tcPr>
            <w:tcW w:type="dxa" w:w="3800"/>
            <w:tcBorders>
              <w:top w:val="single" w:color="DEE2E6" w:sz="1"/>
              <w:left w:val="single" w:color="DEE2E6" w:sz="1"/>
              <w:bottom w:val="single" w:color="DEE2E6" w:sz="1"/>
              <w:right w:val="single" w:color="DEE2E6" w:sz="1"/>
            </w:tcBorders>
            <w:shd w:fill="F8F9FA" w:val="clear"/>
            <w:tcMar>
              <w:top w:type="dxa" w:w="60"/>
              <w:left w:type="dxa" w:w="120"/>
              <w:bottom w:type="dxa" w:w="60"/>
              <w:right w:type="dxa" w:w="120"/>
            </w:tcMar>
          </w:tcPr>
          <w:p>
            <w:r>
              <w:rPr>
                <w:rFonts w:ascii="Arial" w:cs="Arial" w:eastAsia="Arial" w:hAnsi="Arial"/>
                <w:color w:val="374151"/>
                <w:sz w:val="20"/>
                <w:szCs w:val="20"/>
              </w:rPr>
              <w:t xml:space="preserve">Yield Farming Development</w:t>
            </w:r>
          </w:p>
        </w:tc>
        <w:tc>
          <w:tcPr>
            <w:tcW w:type="dxa" w:w="3400"/>
            <w:tcBorders>
              <w:top w:val="single" w:color="DEE2E6" w:sz="1"/>
              <w:left w:val="single" w:color="DEE2E6" w:sz="1"/>
              <w:bottom w:val="single" w:color="DEE2E6" w:sz="1"/>
              <w:right w:val="single" w:color="DEE2E6" w:sz="1"/>
            </w:tcBorders>
            <w:shd w:fill="F8F9FA" w:val="clear"/>
            <w:tcMar>
              <w:top w:type="dxa" w:w="60"/>
              <w:left w:type="dxa" w:w="120"/>
              <w:bottom w:type="dxa" w:w="60"/>
              <w:right w:type="dxa" w:w="120"/>
            </w:tcMar>
          </w:tcPr>
          <w:p>
            <w:r>
              <w:rPr>
                <w:rFonts w:ascii="Courier New" w:cs="Courier New" w:eastAsia="Courier New" w:hAnsi="Courier New"/>
                <w:color w:val="0D9488"/>
                <w:sz w:val="18"/>
                <w:szCs w:val="18"/>
              </w:rPr>
              <w:t xml:space="preserve">/services/blockchain-development/yield-farming-development/</w:t>
            </w:r>
          </w:p>
        </w:tc>
        <w:tc>
          <w:tcPr>
            <w:tcW w:type="dxa" w:w="1560"/>
            <w:tcBorders>
              <w:top w:val="single" w:color="DEE2E6" w:sz="1"/>
              <w:left w:val="single" w:color="DEE2E6" w:sz="1"/>
              <w:bottom w:val="single" w:color="DEE2E6" w:sz="1"/>
              <w:right w:val="single" w:color="DEE2E6" w:sz="1"/>
            </w:tcBorders>
            <w:shd w:fill="EDE9FE" w:val="clear"/>
            <w:tcMar>
              <w:top w:type="dxa" w:w="60"/>
              <w:left w:type="dxa" w:w="80"/>
              <w:bottom w:type="dxa" w:w="60"/>
              <w:right w:type="dxa" w:w="80"/>
            </w:tcMar>
          </w:tcPr>
          <w:p>
            <w:pPr>
              <w:jc w:val="center"/>
            </w:pPr>
            <w:r>
              <w:rPr>
                <w:rFonts w:ascii="Arial" w:cs="Arial" w:eastAsia="Arial" w:hAnsi="Arial"/>
                <w:b/>
                <w:bCs/>
                <w:color w:val="4C1D95"/>
                <w:sz w:val="18"/>
                <w:szCs w:val="18"/>
              </w:rPr>
              <w:t xml:space="preserve">Phase C</w:t>
            </w:r>
          </w:p>
        </w:tc>
      </w:tr>
      <w:tr>
        <w:tc>
          <w:tcPr>
            <w:tcW w:type="dxa" w:w="600"/>
            <w:tcBorders>
              <w:top w:val="single" w:color="DEE2E6" w:sz="1"/>
              <w:left w:val="single" w:color="DEE2E6" w:sz="1"/>
              <w:bottom w:val="single" w:color="DEE2E6" w:sz="1"/>
              <w:right w:val="single" w:color="DEE2E6" w:sz="1"/>
            </w:tcBorders>
            <w:shd w:fill="FFFFFF" w:val="clear"/>
            <w:tcMar>
              <w:top w:type="dxa" w:w="60"/>
              <w:left w:type="dxa" w:w="80"/>
              <w:bottom w:type="dxa" w:w="60"/>
              <w:right w:type="dxa" w:w="80"/>
            </w:tcMar>
          </w:tcPr>
          <w:p>
            <w:pPr>
              <w:jc w:val="center"/>
            </w:pPr>
            <w:r>
              <w:rPr>
                <w:rFonts w:ascii="Arial" w:cs="Arial" w:eastAsia="Arial" w:hAnsi="Arial"/>
                <w:color w:val="6C757D"/>
                <w:sz w:val="20"/>
                <w:szCs w:val="20"/>
              </w:rPr>
              <w:t xml:space="preserve">ms-19</w:t>
            </w:r>
          </w:p>
        </w:tc>
        <w:tc>
          <w:tcPr>
            <w:tcW w:type="dxa" w:w="3800"/>
            <w:tcBorders>
              <w:top w:val="single" w:color="DEE2E6" w:sz="1"/>
              <w:left w:val="single" w:color="DEE2E6" w:sz="1"/>
              <w:bottom w:val="single" w:color="DEE2E6" w:sz="1"/>
              <w:right w:val="single" w:color="DEE2E6"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Liquidity Pool Development</w:t>
            </w:r>
          </w:p>
        </w:tc>
        <w:tc>
          <w:tcPr>
            <w:tcW w:type="dxa" w:w="3400"/>
            <w:tcBorders>
              <w:top w:val="single" w:color="DEE2E6" w:sz="1"/>
              <w:left w:val="single" w:color="DEE2E6" w:sz="1"/>
              <w:bottom w:val="single" w:color="DEE2E6" w:sz="1"/>
              <w:right w:val="single" w:color="DEE2E6" w:sz="1"/>
            </w:tcBorders>
            <w:shd w:fill="FFFFFF" w:val="clear"/>
            <w:tcMar>
              <w:top w:type="dxa" w:w="60"/>
              <w:left w:type="dxa" w:w="120"/>
              <w:bottom w:type="dxa" w:w="60"/>
              <w:right w:type="dxa" w:w="120"/>
            </w:tcMar>
          </w:tcPr>
          <w:p>
            <w:r>
              <w:rPr>
                <w:rFonts w:ascii="Courier New" w:cs="Courier New" w:eastAsia="Courier New" w:hAnsi="Courier New"/>
                <w:color w:val="0D9488"/>
                <w:sz w:val="18"/>
                <w:szCs w:val="18"/>
              </w:rPr>
              <w:t xml:space="preserve">/services/blockchain-development/liquidity-pool-development/</w:t>
            </w:r>
          </w:p>
        </w:tc>
        <w:tc>
          <w:tcPr>
            <w:tcW w:type="dxa" w:w="1560"/>
            <w:tcBorders>
              <w:top w:val="single" w:color="DEE2E6" w:sz="1"/>
              <w:left w:val="single" w:color="DEE2E6" w:sz="1"/>
              <w:bottom w:val="single" w:color="DEE2E6" w:sz="1"/>
              <w:right w:val="single" w:color="DEE2E6" w:sz="1"/>
            </w:tcBorders>
            <w:shd w:fill="EDE9FE" w:val="clear"/>
            <w:tcMar>
              <w:top w:type="dxa" w:w="60"/>
              <w:left w:type="dxa" w:w="80"/>
              <w:bottom w:type="dxa" w:w="60"/>
              <w:right w:type="dxa" w:w="80"/>
            </w:tcMar>
          </w:tcPr>
          <w:p>
            <w:pPr>
              <w:jc w:val="center"/>
            </w:pPr>
            <w:r>
              <w:rPr>
                <w:rFonts w:ascii="Arial" w:cs="Arial" w:eastAsia="Arial" w:hAnsi="Arial"/>
                <w:b/>
                <w:bCs/>
                <w:color w:val="4C1D95"/>
                <w:sz w:val="18"/>
                <w:szCs w:val="18"/>
              </w:rPr>
              <w:t xml:space="preserve">Phase C</w:t>
            </w:r>
          </w:p>
        </w:tc>
      </w:tr>
      <w:tr>
        <w:tc>
          <w:tcPr>
            <w:tcW w:type="dxa" w:w="600"/>
            <w:tcBorders>
              <w:top w:val="single" w:color="DEE2E6" w:sz="1"/>
              <w:left w:val="single" w:color="DEE2E6" w:sz="1"/>
              <w:bottom w:val="single" w:color="DEE2E6" w:sz="1"/>
              <w:right w:val="single" w:color="DEE2E6" w:sz="1"/>
            </w:tcBorders>
            <w:shd w:fill="F8F9FA" w:val="clear"/>
            <w:tcMar>
              <w:top w:type="dxa" w:w="60"/>
              <w:left w:type="dxa" w:w="80"/>
              <w:bottom w:type="dxa" w:w="60"/>
              <w:right w:type="dxa" w:w="80"/>
            </w:tcMar>
          </w:tcPr>
          <w:p>
            <w:pPr>
              <w:jc w:val="center"/>
            </w:pPr>
            <w:r>
              <w:rPr>
                <w:rFonts w:ascii="Arial" w:cs="Arial" w:eastAsia="Arial" w:hAnsi="Arial"/>
                <w:color w:val="6C757D"/>
                <w:sz w:val="20"/>
                <w:szCs w:val="20"/>
              </w:rPr>
              <w:t xml:space="preserve">ms-20</w:t>
            </w:r>
          </w:p>
        </w:tc>
        <w:tc>
          <w:tcPr>
            <w:tcW w:type="dxa" w:w="3800"/>
            <w:tcBorders>
              <w:top w:val="single" w:color="DEE2E6" w:sz="1"/>
              <w:left w:val="single" w:color="DEE2E6" w:sz="1"/>
              <w:bottom w:val="single" w:color="DEE2E6" w:sz="1"/>
              <w:right w:val="single" w:color="DEE2E6" w:sz="1"/>
            </w:tcBorders>
            <w:shd w:fill="F8F9FA" w:val="clear"/>
            <w:tcMar>
              <w:top w:type="dxa" w:w="60"/>
              <w:left w:type="dxa" w:w="120"/>
              <w:bottom w:type="dxa" w:w="60"/>
              <w:right w:type="dxa" w:w="120"/>
            </w:tcMar>
          </w:tcPr>
          <w:p>
            <w:r>
              <w:rPr>
                <w:rFonts w:ascii="Arial" w:cs="Arial" w:eastAsia="Arial" w:hAnsi="Arial"/>
                <w:color w:val="374151"/>
                <w:sz w:val="20"/>
                <w:szCs w:val="20"/>
              </w:rPr>
              <w:t xml:space="preserve">Tokenomics Design Services</w:t>
            </w:r>
          </w:p>
        </w:tc>
        <w:tc>
          <w:tcPr>
            <w:tcW w:type="dxa" w:w="3400"/>
            <w:tcBorders>
              <w:top w:val="single" w:color="DEE2E6" w:sz="1"/>
              <w:left w:val="single" w:color="DEE2E6" w:sz="1"/>
              <w:bottom w:val="single" w:color="DEE2E6" w:sz="1"/>
              <w:right w:val="single" w:color="DEE2E6" w:sz="1"/>
            </w:tcBorders>
            <w:shd w:fill="F8F9FA" w:val="clear"/>
            <w:tcMar>
              <w:top w:type="dxa" w:w="60"/>
              <w:left w:type="dxa" w:w="120"/>
              <w:bottom w:type="dxa" w:w="60"/>
              <w:right w:type="dxa" w:w="120"/>
            </w:tcMar>
          </w:tcPr>
          <w:p>
            <w:r>
              <w:rPr>
                <w:rFonts w:ascii="Courier New" w:cs="Courier New" w:eastAsia="Courier New" w:hAnsi="Courier New"/>
                <w:color w:val="0D9488"/>
                <w:sz w:val="18"/>
                <w:szCs w:val="18"/>
              </w:rPr>
              <w:t xml:space="preserve">/services/blockchain-development/tokenomics-design/</w:t>
            </w:r>
          </w:p>
        </w:tc>
        <w:tc>
          <w:tcPr>
            <w:tcW w:type="dxa" w:w="1560"/>
            <w:tcBorders>
              <w:top w:val="single" w:color="DEE2E6" w:sz="1"/>
              <w:left w:val="single" w:color="DEE2E6" w:sz="1"/>
              <w:bottom w:val="single" w:color="DEE2E6" w:sz="1"/>
              <w:right w:val="single" w:color="DEE2E6" w:sz="1"/>
            </w:tcBorders>
            <w:shd w:fill="EDE9FE" w:val="clear"/>
            <w:tcMar>
              <w:top w:type="dxa" w:w="60"/>
              <w:left w:type="dxa" w:w="80"/>
              <w:bottom w:type="dxa" w:w="60"/>
              <w:right w:type="dxa" w:w="80"/>
            </w:tcMar>
          </w:tcPr>
          <w:p>
            <w:pPr>
              <w:jc w:val="center"/>
            </w:pPr>
            <w:r>
              <w:rPr>
                <w:rFonts w:ascii="Arial" w:cs="Arial" w:eastAsia="Arial" w:hAnsi="Arial"/>
                <w:b/>
                <w:bCs/>
                <w:color w:val="4C1D95"/>
                <w:sz w:val="18"/>
                <w:szCs w:val="18"/>
              </w:rPr>
              <w:t xml:space="preserve">Phase C</w:t>
            </w:r>
          </w:p>
        </w:tc>
      </w:tr>
      <w:tr>
        <w:tc>
          <w:tcPr>
            <w:tcW w:type="dxa" w:w="600"/>
            <w:tcBorders>
              <w:top w:val="single" w:color="DEE2E6" w:sz="1"/>
              <w:left w:val="single" w:color="DEE2E6" w:sz="1"/>
              <w:bottom w:val="single" w:color="DEE2E6" w:sz="1"/>
              <w:right w:val="single" w:color="DEE2E6" w:sz="1"/>
            </w:tcBorders>
            <w:shd w:fill="FFFFFF" w:val="clear"/>
            <w:tcMar>
              <w:top w:type="dxa" w:w="60"/>
              <w:left w:type="dxa" w:w="80"/>
              <w:bottom w:type="dxa" w:w="60"/>
              <w:right w:type="dxa" w:w="80"/>
            </w:tcMar>
          </w:tcPr>
          <w:p>
            <w:pPr>
              <w:jc w:val="center"/>
            </w:pPr>
            <w:r>
              <w:rPr>
                <w:rFonts w:ascii="Arial" w:cs="Arial" w:eastAsia="Arial" w:hAnsi="Arial"/>
                <w:color w:val="6C757D"/>
                <w:sz w:val="20"/>
                <w:szCs w:val="20"/>
              </w:rPr>
              <w:t xml:space="preserve">ms-21</w:t>
            </w:r>
          </w:p>
        </w:tc>
        <w:tc>
          <w:tcPr>
            <w:tcW w:type="dxa" w:w="3800"/>
            <w:tcBorders>
              <w:top w:val="single" w:color="DEE2E6" w:sz="1"/>
              <w:left w:val="single" w:color="DEE2E6" w:sz="1"/>
              <w:bottom w:val="single" w:color="DEE2E6" w:sz="1"/>
              <w:right w:val="single" w:color="DEE2E6"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Crypto Presale Development</w:t>
            </w:r>
          </w:p>
        </w:tc>
        <w:tc>
          <w:tcPr>
            <w:tcW w:type="dxa" w:w="3400"/>
            <w:tcBorders>
              <w:top w:val="single" w:color="DEE2E6" w:sz="1"/>
              <w:left w:val="single" w:color="DEE2E6" w:sz="1"/>
              <w:bottom w:val="single" w:color="DEE2E6" w:sz="1"/>
              <w:right w:val="single" w:color="DEE2E6" w:sz="1"/>
            </w:tcBorders>
            <w:shd w:fill="FFFFFF" w:val="clear"/>
            <w:tcMar>
              <w:top w:type="dxa" w:w="60"/>
              <w:left w:type="dxa" w:w="120"/>
              <w:bottom w:type="dxa" w:w="60"/>
              <w:right w:type="dxa" w:w="120"/>
            </w:tcMar>
          </w:tcPr>
          <w:p>
            <w:r>
              <w:rPr>
                <w:rFonts w:ascii="Courier New" w:cs="Courier New" w:eastAsia="Courier New" w:hAnsi="Courier New"/>
                <w:color w:val="0D9488"/>
                <w:sz w:val="18"/>
                <w:szCs w:val="18"/>
              </w:rPr>
              <w:t xml:space="preserve">/services/blockchain-development/crypto-presale-development/</w:t>
            </w:r>
          </w:p>
        </w:tc>
        <w:tc>
          <w:tcPr>
            <w:tcW w:type="dxa" w:w="1560"/>
            <w:tcBorders>
              <w:top w:val="single" w:color="DEE2E6" w:sz="1"/>
              <w:left w:val="single" w:color="DEE2E6" w:sz="1"/>
              <w:bottom w:val="single" w:color="DEE2E6" w:sz="1"/>
              <w:right w:val="single" w:color="DEE2E6" w:sz="1"/>
            </w:tcBorders>
            <w:shd w:fill="EDE9FE" w:val="clear"/>
            <w:tcMar>
              <w:top w:type="dxa" w:w="60"/>
              <w:left w:type="dxa" w:w="80"/>
              <w:bottom w:type="dxa" w:w="60"/>
              <w:right w:type="dxa" w:w="80"/>
            </w:tcMar>
          </w:tcPr>
          <w:p>
            <w:pPr>
              <w:jc w:val="center"/>
            </w:pPr>
            <w:r>
              <w:rPr>
                <w:rFonts w:ascii="Arial" w:cs="Arial" w:eastAsia="Arial" w:hAnsi="Arial"/>
                <w:b/>
                <w:bCs/>
                <w:color w:val="4C1D95"/>
                <w:sz w:val="18"/>
                <w:szCs w:val="18"/>
              </w:rPr>
              <w:t xml:space="preserve">Phase C</w:t>
            </w:r>
          </w:p>
        </w:tc>
      </w:tr>
      <w:tr>
        <w:tc>
          <w:tcPr>
            <w:tcW w:type="dxa" w:w="600"/>
            <w:tcBorders>
              <w:top w:val="single" w:color="DEE2E6" w:sz="1"/>
              <w:left w:val="single" w:color="DEE2E6" w:sz="1"/>
              <w:bottom w:val="single" w:color="DEE2E6" w:sz="1"/>
              <w:right w:val="single" w:color="DEE2E6" w:sz="1"/>
            </w:tcBorders>
            <w:shd w:fill="F8F9FA" w:val="clear"/>
            <w:tcMar>
              <w:top w:type="dxa" w:w="60"/>
              <w:left w:type="dxa" w:w="80"/>
              <w:bottom w:type="dxa" w:w="60"/>
              <w:right w:type="dxa" w:w="80"/>
            </w:tcMar>
          </w:tcPr>
          <w:p>
            <w:pPr>
              <w:jc w:val="center"/>
            </w:pPr>
            <w:r>
              <w:rPr>
                <w:rFonts w:ascii="Arial" w:cs="Arial" w:eastAsia="Arial" w:hAnsi="Arial"/>
                <w:color w:val="6C757D"/>
                <w:sz w:val="20"/>
                <w:szCs w:val="20"/>
              </w:rPr>
              <w:t xml:space="preserve">ms-22</w:t>
            </w:r>
          </w:p>
        </w:tc>
        <w:tc>
          <w:tcPr>
            <w:tcW w:type="dxa" w:w="3800"/>
            <w:tcBorders>
              <w:top w:val="single" w:color="DEE2E6" w:sz="1"/>
              <w:left w:val="single" w:color="DEE2E6" w:sz="1"/>
              <w:bottom w:val="single" w:color="DEE2E6" w:sz="1"/>
              <w:right w:val="single" w:color="DEE2E6" w:sz="1"/>
            </w:tcBorders>
            <w:shd w:fill="F8F9FA" w:val="clear"/>
            <w:tcMar>
              <w:top w:type="dxa" w:w="60"/>
              <w:left w:type="dxa" w:w="120"/>
              <w:bottom w:type="dxa" w:w="60"/>
              <w:right w:type="dxa" w:w="120"/>
            </w:tcMar>
          </w:tcPr>
          <w:p>
            <w:r>
              <w:rPr>
                <w:rFonts w:ascii="Arial" w:cs="Arial" w:eastAsia="Arial" w:hAnsi="Arial"/>
                <w:color w:val="374151"/>
                <w:sz w:val="20"/>
                <w:szCs w:val="20"/>
              </w:rPr>
              <w:t xml:space="preserve">Blockchain Consulting Services</w:t>
            </w:r>
          </w:p>
        </w:tc>
        <w:tc>
          <w:tcPr>
            <w:tcW w:type="dxa" w:w="3400"/>
            <w:tcBorders>
              <w:top w:val="single" w:color="DEE2E6" w:sz="1"/>
              <w:left w:val="single" w:color="DEE2E6" w:sz="1"/>
              <w:bottom w:val="single" w:color="DEE2E6" w:sz="1"/>
              <w:right w:val="single" w:color="DEE2E6" w:sz="1"/>
            </w:tcBorders>
            <w:shd w:fill="F8F9FA" w:val="clear"/>
            <w:tcMar>
              <w:top w:type="dxa" w:w="60"/>
              <w:left w:type="dxa" w:w="120"/>
              <w:bottom w:type="dxa" w:w="60"/>
              <w:right w:type="dxa" w:w="120"/>
            </w:tcMar>
          </w:tcPr>
          <w:p>
            <w:r>
              <w:rPr>
                <w:rFonts w:ascii="Courier New" w:cs="Courier New" w:eastAsia="Courier New" w:hAnsi="Courier New"/>
                <w:color w:val="0D9488"/>
                <w:sz w:val="18"/>
                <w:szCs w:val="18"/>
              </w:rPr>
              <w:t xml:space="preserve">/services/blockchain-development/blockchain-consulting/</w:t>
            </w:r>
          </w:p>
        </w:tc>
        <w:tc>
          <w:tcPr>
            <w:tcW w:type="dxa" w:w="1560"/>
            <w:tcBorders>
              <w:top w:val="single" w:color="DEE2E6" w:sz="1"/>
              <w:left w:val="single" w:color="DEE2E6" w:sz="1"/>
              <w:bottom w:val="single" w:color="DEE2E6" w:sz="1"/>
              <w:right w:val="single" w:color="DEE2E6" w:sz="1"/>
            </w:tcBorders>
            <w:shd w:fill="EDE9FE" w:val="clear"/>
            <w:tcMar>
              <w:top w:type="dxa" w:w="60"/>
              <w:left w:type="dxa" w:w="80"/>
              <w:bottom w:type="dxa" w:w="60"/>
              <w:right w:type="dxa" w:w="80"/>
            </w:tcMar>
          </w:tcPr>
          <w:p>
            <w:pPr>
              <w:jc w:val="center"/>
            </w:pPr>
            <w:r>
              <w:rPr>
                <w:rFonts w:ascii="Arial" w:cs="Arial" w:eastAsia="Arial" w:hAnsi="Arial"/>
                <w:b/>
                <w:bCs/>
                <w:color w:val="4C1D95"/>
                <w:sz w:val="18"/>
                <w:szCs w:val="18"/>
              </w:rPr>
              <w:t xml:space="preserve">Phase C</w:t>
            </w:r>
          </w:p>
        </w:tc>
      </w:tr>
      <w:tr>
        <w:tc>
          <w:tcPr>
            <w:tcW w:type="dxa" w:w="600"/>
            <w:tcBorders>
              <w:top w:val="single" w:color="DEE2E6" w:sz="1"/>
              <w:left w:val="single" w:color="DEE2E6" w:sz="1"/>
              <w:bottom w:val="single" w:color="DEE2E6" w:sz="1"/>
              <w:right w:val="single" w:color="DEE2E6" w:sz="1"/>
            </w:tcBorders>
            <w:shd w:fill="FFFFFF" w:val="clear"/>
            <w:tcMar>
              <w:top w:type="dxa" w:w="60"/>
              <w:left w:type="dxa" w:w="80"/>
              <w:bottom w:type="dxa" w:w="60"/>
              <w:right w:type="dxa" w:w="80"/>
            </w:tcMar>
          </w:tcPr>
          <w:p>
            <w:pPr>
              <w:jc w:val="center"/>
            </w:pPr>
            <w:r>
              <w:rPr>
                <w:rFonts w:ascii="Arial" w:cs="Arial" w:eastAsia="Arial" w:hAnsi="Arial"/>
                <w:color w:val="6C757D"/>
                <w:sz w:val="20"/>
                <w:szCs w:val="20"/>
              </w:rPr>
              <w:t xml:space="preserve">ms-23</w:t>
            </w:r>
          </w:p>
        </w:tc>
        <w:tc>
          <w:tcPr>
            <w:tcW w:type="dxa" w:w="3800"/>
            <w:tcBorders>
              <w:top w:val="single" w:color="DEE2E6" w:sz="1"/>
              <w:left w:val="single" w:color="DEE2E6" w:sz="1"/>
              <w:bottom w:val="single" w:color="DEE2E6" w:sz="1"/>
              <w:right w:val="single" w:color="DEE2E6"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Crypto Payment Gateway Integration</w:t>
            </w:r>
          </w:p>
        </w:tc>
        <w:tc>
          <w:tcPr>
            <w:tcW w:type="dxa" w:w="3400"/>
            <w:tcBorders>
              <w:top w:val="single" w:color="DEE2E6" w:sz="1"/>
              <w:left w:val="single" w:color="DEE2E6" w:sz="1"/>
              <w:bottom w:val="single" w:color="DEE2E6" w:sz="1"/>
              <w:right w:val="single" w:color="DEE2E6" w:sz="1"/>
            </w:tcBorders>
            <w:shd w:fill="FFFFFF" w:val="clear"/>
            <w:tcMar>
              <w:top w:type="dxa" w:w="60"/>
              <w:left w:type="dxa" w:w="120"/>
              <w:bottom w:type="dxa" w:w="60"/>
              <w:right w:type="dxa" w:w="120"/>
            </w:tcMar>
          </w:tcPr>
          <w:p>
            <w:r>
              <w:rPr>
                <w:rFonts w:ascii="Courier New" w:cs="Courier New" w:eastAsia="Courier New" w:hAnsi="Courier New"/>
                <w:color w:val="0D9488"/>
                <w:sz w:val="18"/>
                <w:szCs w:val="18"/>
              </w:rPr>
              <w:t xml:space="preserve">/services/blockchain-development/crypto-payment-gateway/</w:t>
            </w:r>
          </w:p>
        </w:tc>
        <w:tc>
          <w:tcPr>
            <w:tcW w:type="dxa" w:w="1560"/>
            <w:tcBorders>
              <w:top w:val="single" w:color="DEE2E6" w:sz="1"/>
              <w:left w:val="single" w:color="DEE2E6" w:sz="1"/>
              <w:bottom w:val="single" w:color="DEE2E6" w:sz="1"/>
              <w:right w:val="single" w:color="DEE2E6" w:sz="1"/>
            </w:tcBorders>
            <w:shd w:fill="EDE9FE" w:val="clear"/>
            <w:tcMar>
              <w:top w:type="dxa" w:w="60"/>
              <w:left w:type="dxa" w:w="80"/>
              <w:bottom w:type="dxa" w:w="60"/>
              <w:right w:type="dxa" w:w="80"/>
            </w:tcMar>
          </w:tcPr>
          <w:p>
            <w:pPr>
              <w:jc w:val="center"/>
            </w:pPr>
            <w:r>
              <w:rPr>
                <w:rFonts w:ascii="Arial" w:cs="Arial" w:eastAsia="Arial" w:hAnsi="Arial"/>
                <w:b/>
                <w:bCs/>
                <w:color w:val="4C1D95"/>
                <w:sz w:val="18"/>
                <w:szCs w:val="18"/>
              </w:rPr>
              <w:t xml:space="preserve">Phase C</w:t>
            </w:r>
          </w:p>
        </w:tc>
      </w:tr>
      <w:tr>
        <w:tc>
          <w:tcPr>
            <w:tcW w:type="dxa" w:w="600"/>
            <w:tcBorders>
              <w:top w:val="single" w:color="DEE2E6" w:sz="1"/>
              <w:left w:val="single" w:color="DEE2E6" w:sz="1"/>
              <w:bottom w:val="single" w:color="DEE2E6" w:sz="1"/>
              <w:right w:val="single" w:color="DEE2E6" w:sz="1"/>
            </w:tcBorders>
            <w:shd w:fill="F8F9FA" w:val="clear"/>
            <w:tcMar>
              <w:top w:type="dxa" w:w="60"/>
              <w:left w:type="dxa" w:w="80"/>
              <w:bottom w:type="dxa" w:w="60"/>
              <w:right w:type="dxa" w:w="80"/>
            </w:tcMar>
          </w:tcPr>
          <w:p>
            <w:pPr>
              <w:jc w:val="center"/>
            </w:pPr>
            <w:r>
              <w:rPr>
                <w:rFonts w:ascii="Arial" w:cs="Arial" w:eastAsia="Arial" w:hAnsi="Arial"/>
                <w:color w:val="6C757D"/>
                <w:sz w:val="20"/>
                <w:szCs w:val="20"/>
              </w:rPr>
              <w:t xml:space="preserve">ms-24</w:t>
            </w:r>
          </w:p>
        </w:tc>
        <w:tc>
          <w:tcPr>
            <w:tcW w:type="dxa" w:w="3800"/>
            <w:tcBorders>
              <w:top w:val="single" w:color="DEE2E6" w:sz="1"/>
              <w:left w:val="single" w:color="DEE2E6" w:sz="1"/>
              <w:bottom w:val="single" w:color="DEE2E6" w:sz="1"/>
              <w:right w:val="single" w:color="DEE2E6" w:sz="1"/>
            </w:tcBorders>
            <w:shd w:fill="F8F9FA" w:val="clear"/>
            <w:tcMar>
              <w:top w:type="dxa" w:w="60"/>
              <w:left w:type="dxa" w:w="120"/>
              <w:bottom w:type="dxa" w:w="60"/>
              <w:right w:type="dxa" w:w="120"/>
            </w:tcMar>
          </w:tcPr>
          <w:p>
            <w:r>
              <w:rPr>
                <w:rFonts w:ascii="Arial" w:cs="Arial" w:eastAsia="Arial" w:hAnsi="Arial"/>
                <w:color w:val="374151"/>
                <w:sz w:val="20"/>
                <w:szCs w:val="20"/>
              </w:rPr>
              <w:t xml:space="preserve">DeFi Staking Contract Development</w:t>
            </w:r>
          </w:p>
        </w:tc>
        <w:tc>
          <w:tcPr>
            <w:tcW w:type="dxa" w:w="3400"/>
            <w:tcBorders>
              <w:top w:val="single" w:color="DEE2E6" w:sz="1"/>
              <w:left w:val="single" w:color="DEE2E6" w:sz="1"/>
              <w:bottom w:val="single" w:color="DEE2E6" w:sz="1"/>
              <w:right w:val="single" w:color="DEE2E6" w:sz="1"/>
            </w:tcBorders>
            <w:shd w:fill="F8F9FA" w:val="clear"/>
            <w:tcMar>
              <w:top w:type="dxa" w:w="60"/>
              <w:left w:type="dxa" w:w="120"/>
              <w:bottom w:type="dxa" w:w="60"/>
              <w:right w:type="dxa" w:w="120"/>
            </w:tcMar>
          </w:tcPr>
          <w:p>
            <w:r>
              <w:rPr>
                <w:rFonts w:ascii="Courier New" w:cs="Courier New" w:eastAsia="Courier New" w:hAnsi="Courier New"/>
                <w:color w:val="0D9488"/>
                <w:sz w:val="18"/>
                <w:szCs w:val="18"/>
              </w:rPr>
              <w:t xml:space="preserve">/services/blockchain-development/defi-staking-contract/</w:t>
            </w:r>
          </w:p>
        </w:tc>
        <w:tc>
          <w:tcPr>
            <w:tcW w:type="dxa" w:w="1560"/>
            <w:tcBorders>
              <w:top w:val="single" w:color="DEE2E6" w:sz="1"/>
              <w:left w:val="single" w:color="DEE2E6" w:sz="1"/>
              <w:bottom w:val="single" w:color="DEE2E6" w:sz="1"/>
              <w:right w:val="single" w:color="DEE2E6" w:sz="1"/>
            </w:tcBorders>
            <w:shd w:fill="EDE9FE" w:val="clear"/>
            <w:tcMar>
              <w:top w:type="dxa" w:w="60"/>
              <w:left w:type="dxa" w:w="80"/>
              <w:bottom w:type="dxa" w:w="60"/>
              <w:right w:type="dxa" w:w="80"/>
            </w:tcMar>
          </w:tcPr>
          <w:p>
            <w:pPr>
              <w:jc w:val="center"/>
            </w:pPr>
            <w:r>
              <w:rPr>
                <w:rFonts w:ascii="Arial" w:cs="Arial" w:eastAsia="Arial" w:hAnsi="Arial"/>
                <w:b/>
                <w:bCs/>
                <w:color w:val="4C1D95"/>
                <w:sz w:val="18"/>
                <w:szCs w:val="18"/>
              </w:rPr>
              <w:t xml:space="preserve">Phase C</w:t>
            </w:r>
          </w:p>
        </w:tc>
      </w:tr>
      <w:tr>
        <w:tc>
          <w:tcPr>
            <w:tcW w:type="dxa" w:w="600"/>
            <w:tcBorders>
              <w:top w:val="single" w:color="DEE2E6" w:sz="1"/>
              <w:left w:val="single" w:color="DEE2E6" w:sz="1"/>
              <w:bottom w:val="single" w:color="DEE2E6" w:sz="1"/>
              <w:right w:val="single" w:color="DEE2E6" w:sz="1"/>
            </w:tcBorders>
            <w:shd w:fill="FFFFFF" w:val="clear"/>
            <w:tcMar>
              <w:top w:type="dxa" w:w="60"/>
              <w:left w:type="dxa" w:w="80"/>
              <w:bottom w:type="dxa" w:w="60"/>
              <w:right w:type="dxa" w:w="80"/>
            </w:tcMar>
          </w:tcPr>
          <w:p>
            <w:pPr>
              <w:jc w:val="center"/>
            </w:pPr>
            <w:r>
              <w:rPr>
                <w:rFonts w:ascii="Arial" w:cs="Arial" w:eastAsia="Arial" w:hAnsi="Arial"/>
                <w:color w:val="6C757D"/>
                <w:sz w:val="20"/>
                <w:szCs w:val="20"/>
              </w:rPr>
              <w:t xml:space="preserve">ms-25</w:t>
            </w:r>
          </w:p>
        </w:tc>
        <w:tc>
          <w:tcPr>
            <w:tcW w:type="dxa" w:w="3800"/>
            <w:tcBorders>
              <w:top w:val="single" w:color="DEE2E6" w:sz="1"/>
              <w:left w:val="single" w:color="DEE2E6" w:sz="1"/>
              <w:bottom w:val="single" w:color="DEE2E6" w:sz="1"/>
              <w:right w:val="single" w:color="DEE2E6"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Web3 Wallet Integration</w:t>
            </w:r>
          </w:p>
        </w:tc>
        <w:tc>
          <w:tcPr>
            <w:tcW w:type="dxa" w:w="3400"/>
            <w:tcBorders>
              <w:top w:val="single" w:color="DEE2E6" w:sz="1"/>
              <w:left w:val="single" w:color="DEE2E6" w:sz="1"/>
              <w:bottom w:val="single" w:color="DEE2E6" w:sz="1"/>
              <w:right w:val="single" w:color="DEE2E6" w:sz="1"/>
            </w:tcBorders>
            <w:shd w:fill="FFFFFF" w:val="clear"/>
            <w:tcMar>
              <w:top w:type="dxa" w:w="60"/>
              <w:left w:type="dxa" w:w="120"/>
              <w:bottom w:type="dxa" w:w="60"/>
              <w:right w:type="dxa" w:w="120"/>
            </w:tcMar>
          </w:tcPr>
          <w:p>
            <w:r>
              <w:rPr>
                <w:rFonts w:ascii="Courier New" w:cs="Courier New" w:eastAsia="Courier New" w:hAnsi="Courier New"/>
                <w:color w:val="0D9488"/>
                <w:sz w:val="18"/>
                <w:szCs w:val="18"/>
              </w:rPr>
              <w:t xml:space="preserve">/services/blockchain-development/web3-wallet-integration/</w:t>
            </w:r>
          </w:p>
        </w:tc>
        <w:tc>
          <w:tcPr>
            <w:tcW w:type="dxa" w:w="1560"/>
            <w:tcBorders>
              <w:top w:val="single" w:color="DEE2E6" w:sz="1"/>
              <w:left w:val="single" w:color="DEE2E6" w:sz="1"/>
              <w:bottom w:val="single" w:color="DEE2E6" w:sz="1"/>
              <w:right w:val="single" w:color="DEE2E6" w:sz="1"/>
            </w:tcBorders>
            <w:shd w:fill="EDE9FE" w:val="clear"/>
            <w:tcMar>
              <w:top w:type="dxa" w:w="60"/>
              <w:left w:type="dxa" w:w="80"/>
              <w:bottom w:type="dxa" w:w="60"/>
              <w:right w:type="dxa" w:w="80"/>
            </w:tcMar>
          </w:tcPr>
          <w:p>
            <w:pPr>
              <w:jc w:val="center"/>
            </w:pPr>
            <w:r>
              <w:rPr>
                <w:rFonts w:ascii="Arial" w:cs="Arial" w:eastAsia="Arial" w:hAnsi="Arial"/>
                <w:b/>
                <w:bCs/>
                <w:color w:val="4C1D95"/>
                <w:sz w:val="18"/>
                <w:szCs w:val="18"/>
              </w:rPr>
              <w:t xml:space="preserve">Phase C</w:t>
            </w:r>
          </w:p>
        </w:tc>
      </w:tr>
      <w:tr>
        <w:tc>
          <w:tcPr>
            <w:tcW w:type="dxa" w:w="600"/>
            <w:tcBorders>
              <w:top w:val="single" w:color="DEE2E6" w:sz="1"/>
              <w:left w:val="single" w:color="DEE2E6" w:sz="1"/>
              <w:bottom w:val="single" w:color="DEE2E6" w:sz="1"/>
              <w:right w:val="single" w:color="DEE2E6" w:sz="1"/>
            </w:tcBorders>
            <w:shd w:fill="F8F9FA" w:val="clear"/>
            <w:tcMar>
              <w:top w:type="dxa" w:w="60"/>
              <w:left w:type="dxa" w:w="80"/>
              <w:bottom w:type="dxa" w:w="60"/>
              <w:right w:type="dxa" w:w="80"/>
            </w:tcMar>
          </w:tcPr>
          <w:p>
            <w:pPr>
              <w:jc w:val="center"/>
            </w:pPr>
            <w:r>
              <w:rPr>
                <w:rFonts w:ascii="Arial" w:cs="Arial" w:eastAsia="Arial" w:hAnsi="Arial"/>
                <w:color w:val="6C757D"/>
                <w:sz w:val="20"/>
                <w:szCs w:val="20"/>
              </w:rPr>
              <w:t xml:space="preserve">ms-26</w:t>
            </w:r>
          </w:p>
        </w:tc>
        <w:tc>
          <w:tcPr>
            <w:tcW w:type="dxa" w:w="3800"/>
            <w:tcBorders>
              <w:top w:val="single" w:color="DEE2E6" w:sz="1"/>
              <w:left w:val="single" w:color="DEE2E6" w:sz="1"/>
              <w:bottom w:val="single" w:color="DEE2E6" w:sz="1"/>
              <w:right w:val="single" w:color="DEE2E6" w:sz="1"/>
            </w:tcBorders>
            <w:shd w:fill="F8F9FA" w:val="clear"/>
            <w:tcMar>
              <w:top w:type="dxa" w:w="60"/>
              <w:left w:type="dxa" w:w="120"/>
              <w:bottom w:type="dxa" w:w="60"/>
              <w:right w:type="dxa" w:w="120"/>
            </w:tcMar>
          </w:tcPr>
          <w:p>
            <w:r>
              <w:rPr>
                <w:rFonts w:ascii="Arial" w:cs="Arial" w:eastAsia="Arial" w:hAnsi="Arial"/>
                <w:color w:val="374151"/>
                <w:sz w:val="20"/>
                <w:szCs w:val="20"/>
              </w:rPr>
              <w:t xml:space="preserve">Polygon Development Services</w:t>
            </w:r>
          </w:p>
        </w:tc>
        <w:tc>
          <w:tcPr>
            <w:tcW w:type="dxa" w:w="3400"/>
            <w:tcBorders>
              <w:top w:val="single" w:color="DEE2E6" w:sz="1"/>
              <w:left w:val="single" w:color="DEE2E6" w:sz="1"/>
              <w:bottom w:val="single" w:color="DEE2E6" w:sz="1"/>
              <w:right w:val="single" w:color="DEE2E6" w:sz="1"/>
            </w:tcBorders>
            <w:shd w:fill="F8F9FA" w:val="clear"/>
            <w:tcMar>
              <w:top w:type="dxa" w:w="60"/>
              <w:left w:type="dxa" w:w="120"/>
              <w:bottom w:type="dxa" w:w="60"/>
              <w:right w:type="dxa" w:w="120"/>
            </w:tcMar>
          </w:tcPr>
          <w:p>
            <w:r>
              <w:rPr>
                <w:rFonts w:ascii="Courier New" w:cs="Courier New" w:eastAsia="Courier New" w:hAnsi="Courier New"/>
                <w:color w:val="0D9488"/>
                <w:sz w:val="18"/>
                <w:szCs w:val="18"/>
              </w:rPr>
              <w:t xml:space="preserve">/services/blockchain-development/polygon-development/</w:t>
            </w:r>
          </w:p>
        </w:tc>
        <w:tc>
          <w:tcPr>
            <w:tcW w:type="dxa" w:w="1560"/>
            <w:tcBorders>
              <w:top w:val="single" w:color="DEE2E6" w:sz="1"/>
              <w:left w:val="single" w:color="DEE2E6" w:sz="1"/>
              <w:bottom w:val="single" w:color="DEE2E6" w:sz="1"/>
              <w:right w:val="single" w:color="DEE2E6" w:sz="1"/>
            </w:tcBorders>
            <w:shd w:fill="EDE9FE" w:val="clear"/>
            <w:tcMar>
              <w:top w:type="dxa" w:w="60"/>
              <w:left w:type="dxa" w:w="80"/>
              <w:bottom w:type="dxa" w:w="60"/>
              <w:right w:type="dxa" w:w="80"/>
            </w:tcMar>
          </w:tcPr>
          <w:p>
            <w:pPr>
              <w:jc w:val="center"/>
            </w:pPr>
            <w:r>
              <w:rPr>
                <w:rFonts w:ascii="Arial" w:cs="Arial" w:eastAsia="Arial" w:hAnsi="Arial"/>
                <w:b/>
                <w:bCs/>
                <w:color w:val="4C1D95"/>
                <w:sz w:val="18"/>
                <w:szCs w:val="18"/>
              </w:rPr>
              <w:t xml:space="preserve">Phase C</w:t>
            </w:r>
          </w:p>
        </w:tc>
      </w:tr>
      <w:tr>
        <w:tc>
          <w:tcPr>
            <w:tcW w:type="dxa" w:w="600"/>
            <w:tcBorders>
              <w:top w:val="single" w:color="DEE2E6" w:sz="1"/>
              <w:left w:val="single" w:color="DEE2E6" w:sz="1"/>
              <w:bottom w:val="single" w:color="DEE2E6" w:sz="1"/>
              <w:right w:val="single" w:color="DEE2E6" w:sz="1"/>
            </w:tcBorders>
            <w:shd w:fill="FFFFFF" w:val="clear"/>
            <w:tcMar>
              <w:top w:type="dxa" w:w="60"/>
              <w:left w:type="dxa" w:w="80"/>
              <w:bottom w:type="dxa" w:w="60"/>
              <w:right w:type="dxa" w:w="80"/>
            </w:tcMar>
          </w:tcPr>
          <w:p>
            <w:pPr>
              <w:jc w:val="center"/>
            </w:pPr>
            <w:r>
              <w:rPr>
                <w:rFonts w:ascii="Arial" w:cs="Arial" w:eastAsia="Arial" w:hAnsi="Arial"/>
                <w:color w:val="6C757D"/>
                <w:sz w:val="20"/>
                <w:szCs w:val="20"/>
              </w:rPr>
              <w:t xml:space="preserve">ms-27</w:t>
            </w:r>
          </w:p>
        </w:tc>
        <w:tc>
          <w:tcPr>
            <w:tcW w:type="dxa" w:w="3800"/>
            <w:tcBorders>
              <w:top w:val="single" w:color="DEE2E6" w:sz="1"/>
              <w:left w:val="single" w:color="DEE2E6" w:sz="1"/>
              <w:bottom w:val="single" w:color="DEE2E6" w:sz="1"/>
              <w:right w:val="single" w:color="DEE2E6"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DePIN Development Services</w:t>
            </w:r>
          </w:p>
        </w:tc>
        <w:tc>
          <w:tcPr>
            <w:tcW w:type="dxa" w:w="3400"/>
            <w:tcBorders>
              <w:top w:val="single" w:color="DEE2E6" w:sz="1"/>
              <w:left w:val="single" w:color="DEE2E6" w:sz="1"/>
              <w:bottom w:val="single" w:color="DEE2E6" w:sz="1"/>
              <w:right w:val="single" w:color="DEE2E6" w:sz="1"/>
            </w:tcBorders>
            <w:shd w:fill="FFFFFF" w:val="clear"/>
            <w:tcMar>
              <w:top w:type="dxa" w:w="60"/>
              <w:left w:type="dxa" w:w="120"/>
              <w:bottom w:type="dxa" w:w="60"/>
              <w:right w:type="dxa" w:w="120"/>
            </w:tcMar>
          </w:tcPr>
          <w:p>
            <w:r>
              <w:rPr>
                <w:rFonts w:ascii="Courier New" w:cs="Courier New" w:eastAsia="Courier New" w:hAnsi="Courier New"/>
                <w:color w:val="0D9488"/>
                <w:sz w:val="18"/>
                <w:szCs w:val="18"/>
              </w:rPr>
              <w:t xml:space="preserve">/services/blockchain-development/depin-development/</w:t>
            </w:r>
          </w:p>
        </w:tc>
        <w:tc>
          <w:tcPr>
            <w:tcW w:type="dxa" w:w="1560"/>
            <w:tcBorders>
              <w:top w:val="single" w:color="DEE2E6" w:sz="1"/>
              <w:left w:val="single" w:color="DEE2E6" w:sz="1"/>
              <w:bottom w:val="single" w:color="DEE2E6" w:sz="1"/>
              <w:right w:val="single" w:color="DEE2E6" w:sz="1"/>
            </w:tcBorders>
            <w:shd w:fill="EDE9FE" w:val="clear"/>
            <w:tcMar>
              <w:top w:type="dxa" w:w="60"/>
              <w:left w:type="dxa" w:w="80"/>
              <w:bottom w:type="dxa" w:w="60"/>
              <w:right w:type="dxa" w:w="80"/>
            </w:tcMar>
          </w:tcPr>
          <w:p>
            <w:pPr>
              <w:jc w:val="center"/>
            </w:pPr>
            <w:r>
              <w:rPr>
                <w:rFonts w:ascii="Arial" w:cs="Arial" w:eastAsia="Arial" w:hAnsi="Arial"/>
                <w:b/>
                <w:bCs/>
                <w:color w:val="4C1D95"/>
                <w:sz w:val="18"/>
                <w:szCs w:val="18"/>
              </w:rPr>
              <w:t xml:space="preserve">Phase C</w:t>
            </w:r>
          </w:p>
        </w:tc>
      </w:tr>
    </w:tbl>
    <w:p>
      <w:pPr>
        <w:spacing w:before="80" w:after="80"/>
      </w:pPr>
      <w:r>
        <w:t xml:space="preserve"/>
      </w:r>
    </w:p>
    <w:p>
      <w:pPr>
        <w:pStyle w:val="Heading2"/>
        <w:spacing w:before="320" w:after="120"/>
      </w:pPr>
      <w:r>
        <w:rPr>
          <w:rFonts w:ascii="Arial" w:cs="Arial" w:eastAsia="Arial" w:hAnsi="Arial"/>
          <w:b/>
          <w:bCs/>
          <w:color w:val="0A1628"/>
        </w:rPr>
        <w:t xml:space="preserve">Service Hub 3 — Automation &amp; No-Code Development</w:t>
      </w:r>
    </w:p>
    <w:p>
      <w:pPr>
        <w:spacing w:before="80" w:after="40"/>
      </w:pPr>
      <w:r>
        <w:rPr>
          <w:rFonts w:ascii="Arial" w:cs="Arial" w:eastAsia="Arial" w:hAnsi="Arial"/>
          <w:b/>
          <w:bCs/>
          <w:color w:val="343A40"/>
          <w:sz w:val="22"/>
          <w:szCs w:val="22"/>
        </w:rPr>
        <w:t xml:space="preserve">Hub URL: </w:t>
      </w:r>
    </w:p>
    <w:p>
      <w:pPr>
        <w:spacing w:before="60" w:after="60"/>
      </w:pPr>
      <w:r>
        <w:rPr>
          <w:rFonts w:ascii="Arial" w:cs="Arial" w:eastAsia="Arial" w:hAnsi="Arial"/>
          <w:color w:val="374151"/>
          <w:sz w:val="22"/>
          <w:szCs w:val="22"/>
        </w:rPr>
        <w:t xml:space="preserve">Primary keyword target: Business Automation Services</w:t>
      </w:r>
    </w:p>
    <w:p>
      <w:pPr>
        <w:spacing w:before="60" w:after="60"/>
      </w:pPr>
      <w:r>
        <w:rPr>
          <w:rFonts w:ascii="Arial" w:cs="Arial" w:eastAsia="Arial" w:hAnsi="Arial"/>
          <w:color w:val="374151"/>
          <w:sz w:val="22"/>
          <w:szCs w:val="22"/>
        </w:rPr>
        <w:t xml:space="preserve">This hub directly supports the AI positioning. n8n, Make.com, and Zapier automation builds are the highest-margin, fastest-closing services in the portfolio. No-code development reduces delivery risk significantly for the bootstrapped model.</w:t>
      </w:r>
    </w:p>
    <w:p>
      <w:pPr>
        <w:spacing w:before="80" w:after="80"/>
      </w:pPr>
      <w:r>
        <w:t xml:space="preserve"/>
      </w:r>
    </w:p>
    <w:p>
      <w:pPr>
        <w:pStyle w:val="Heading3"/>
        <w:spacing w:before="240" w:after="80"/>
      </w:pPr>
      <w:r>
        <w:rPr>
          <w:rFonts w:ascii="Arial" w:cs="Arial" w:eastAsia="Arial" w:hAnsi="Arial"/>
          <w:b/>
          <w:bCs/>
          <w:color w:val="4F46E5"/>
          <w:sz w:val="24"/>
          <w:szCs w:val="24"/>
        </w:rPr>
        <w:t xml:space="preserve">Automation Core Service Pages (8 pages + hub = 9 total)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800"/>
        <w:gridCol w:w="3400"/>
        <w:gridCol w:w="1560"/>
      </w:tblGrid>
      <w:tr>
        <w:trPr>
          <w:tblHeader/>
        </w:trPr>
        <w:tc>
          <w:tcPr>
            <w:tcW w:type="dxa" w:w="600"/>
            <w:tcBorders>
              <w:top w:val="single" w:color="DEE2E6" w:sz="1"/>
              <w:left w:val="single" w:color="DEE2E6" w:sz="1"/>
              <w:bottom w:val="single" w:color="DEE2E6" w:sz="1"/>
              <w:right w:val="single" w:color="DEE2E6"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3800"/>
            <w:tcBorders>
              <w:top w:val="single" w:color="DEE2E6" w:sz="1"/>
              <w:left w:val="single" w:color="DEE2E6" w:sz="1"/>
              <w:bottom w:val="single" w:color="DEE2E6" w:sz="1"/>
              <w:right w:val="single" w:color="DEE2E6"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Page Title</w:t>
            </w:r>
          </w:p>
        </w:tc>
        <w:tc>
          <w:tcPr>
            <w:tcW w:type="dxa" w:w="3400"/>
            <w:tcBorders>
              <w:top w:val="single" w:color="DEE2E6" w:sz="1"/>
              <w:left w:val="single" w:color="DEE2E6" w:sz="1"/>
              <w:bottom w:val="single" w:color="DEE2E6" w:sz="1"/>
              <w:right w:val="single" w:color="DEE2E6"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URL</w:t>
            </w:r>
          </w:p>
        </w:tc>
        <w:tc>
          <w:tcPr>
            <w:tcW w:type="dxa" w:w="1560"/>
            <w:tcBorders>
              <w:top w:val="single" w:color="DEE2E6" w:sz="1"/>
              <w:left w:val="single" w:color="DEE2E6" w:sz="1"/>
              <w:bottom w:val="single" w:color="DEE2E6" w:sz="1"/>
              <w:right w:val="single" w:color="DEE2E6"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Build Phase</w:t>
            </w:r>
          </w:p>
        </w:tc>
      </w:tr>
      <w:tr>
        <w:tc>
          <w:tcPr>
            <w:tcW w:type="dxa" w:w="600"/>
            <w:tcBorders>
              <w:top w:val="single" w:color="DEE2E6" w:sz="1"/>
              <w:left w:val="single" w:color="DEE2E6" w:sz="1"/>
              <w:bottom w:val="single" w:color="DEE2E6" w:sz="1"/>
              <w:right w:val="single" w:color="DEE2E6" w:sz="1"/>
            </w:tcBorders>
            <w:shd w:fill="FFFFFF" w:val="clear"/>
            <w:tcMar>
              <w:top w:type="dxa" w:w="60"/>
              <w:left w:type="dxa" w:w="80"/>
              <w:bottom w:type="dxa" w:w="60"/>
              <w:right w:type="dxa" w:w="80"/>
            </w:tcMar>
          </w:tcPr>
          <w:p>
            <w:pPr>
              <w:jc w:val="center"/>
            </w:pPr>
            <w:r>
              <w:rPr>
                <w:rFonts w:ascii="Arial" w:cs="Arial" w:eastAsia="Arial" w:hAnsi="Arial"/>
                <w:color w:val="6C757D"/>
                <w:sz w:val="20"/>
                <w:szCs w:val="20"/>
              </w:rPr>
              <w:t xml:space="preserve">HUB</w:t>
            </w:r>
          </w:p>
        </w:tc>
        <w:tc>
          <w:tcPr>
            <w:tcW w:type="dxa" w:w="3800"/>
            <w:tcBorders>
              <w:top w:val="single" w:color="DEE2E6" w:sz="1"/>
              <w:left w:val="single" w:color="DEE2E6" w:sz="1"/>
              <w:bottom w:val="single" w:color="DEE2E6" w:sz="1"/>
              <w:right w:val="single" w:color="DEE2E6" w:sz="1"/>
            </w:tcBorders>
            <w:shd w:fill="FFFFFF" w:val="clear"/>
            <w:tcMar>
              <w:top w:type="dxa" w:w="60"/>
              <w:left w:type="dxa" w:w="120"/>
              <w:bottom w:type="dxa" w:w="60"/>
              <w:right w:type="dxa" w:w="120"/>
            </w:tcMar>
          </w:tcPr>
          <w:p>
            <w:r>
              <w:rPr>
                <w:rFonts w:ascii="Arial" w:cs="Arial" w:eastAsia="Arial" w:hAnsi="Arial"/>
                <w:b/>
                <w:bCs/>
                <w:color w:val="0A1628"/>
                <w:sz w:val="20"/>
                <w:szCs w:val="20"/>
              </w:rPr>
              <w:t xml:space="preserve">Automation Development Services</w:t>
            </w:r>
          </w:p>
        </w:tc>
        <w:tc>
          <w:tcPr>
            <w:tcW w:type="dxa" w:w="3400"/>
            <w:tcBorders>
              <w:top w:val="single" w:color="DEE2E6" w:sz="1"/>
              <w:left w:val="single" w:color="DEE2E6" w:sz="1"/>
              <w:bottom w:val="single" w:color="DEE2E6" w:sz="1"/>
              <w:right w:val="single" w:color="DEE2E6" w:sz="1"/>
            </w:tcBorders>
            <w:shd w:fill="FFFFFF" w:val="clear"/>
            <w:tcMar>
              <w:top w:type="dxa" w:w="60"/>
              <w:left w:type="dxa" w:w="120"/>
              <w:bottom w:type="dxa" w:w="60"/>
              <w:right w:type="dxa" w:w="120"/>
            </w:tcMar>
          </w:tcPr>
          <w:p>
            <w:r>
              <w:rPr>
                <w:rFonts w:ascii="Courier New" w:cs="Courier New" w:eastAsia="Courier New" w:hAnsi="Courier New"/>
                <w:color w:val="0D9488"/>
                <w:sz w:val="18"/>
                <w:szCs w:val="18"/>
              </w:rPr>
              <w:t xml:space="preserve">/services/automation-development/</w:t>
            </w:r>
          </w:p>
        </w:tc>
        <w:tc>
          <w:tcPr>
            <w:tcW w:type="dxa" w:w="1560"/>
            <w:tcBorders>
              <w:top w:val="single" w:color="DEE2E6" w:sz="1"/>
              <w:left w:val="single" w:color="DEE2E6" w:sz="1"/>
              <w:bottom w:val="single" w:color="DEE2E6" w:sz="1"/>
              <w:right w:val="single" w:color="DEE2E6" w:sz="1"/>
            </w:tcBorders>
            <w:shd w:fill="D1FAE5" w:val="clear"/>
            <w:tcMar>
              <w:top w:type="dxa" w:w="60"/>
              <w:left w:type="dxa" w:w="80"/>
              <w:bottom w:type="dxa" w:w="60"/>
              <w:right w:type="dxa" w:w="80"/>
            </w:tcMar>
          </w:tcPr>
          <w:p>
            <w:pPr>
              <w:jc w:val="center"/>
            </w:pPr>
            <w:r>
              <w:rPr>
                <w:rFonts w:ascii="Arial" w:cs="Arial" w:eastAsia="Arial" w:hAnsi="Arial"/>
                <w:b/>
                <w:bCs/>
                <w:color w:val="065F46"/>
                <w:sz w:val="18"/>
                <w:szCs w:val="18"/>
              </w:rPr>
              <w:t xml:space="preserve">Phase A</w:t>
            </w:r>
          </w:p>
        </w:tc>
      </w:tr>
      <w:tr>
        <w:tc>
          <w:tcPr>
            <w:tcW w:type="dxa" w:w="600"/>
            <w:tcBorders>
              <w:top w:val="single" w:color="DEE2E6" w:sz="1"/>
              <w:left w:val="single" w:color="DEE2E6" w:sz="1"/>
              <w:bottom w:val="single" w:color="DEE2E6" w:sz="1"/>
              <w:right w:val="single" w:color="DEE2E6" w:sz="1"/>
            </w:tcBorders>
            <w:shd w:fill="F8F9FA" w:val="clear"/>
            <w:tcMar>
              <w:top w:type="dxa" w:w="60"/>
              <w:left w:type="dxa" w:w="80"/>
              <w:bottom w:type="dxa" w:w="60"/>
              <w:right w:type="dxa" w:w="80"/>
            </w:tcMar>
          </w:tcPr>
          <w:p>
            <w:pPr>
              <w:jc w:val="center"/>
            </w:pPr>
            <w:r>
              <w:rPr>
                <w:rFonts w:ascii="Arial" w:cs="Arial" w:eastAsia="Arial" w:hAnsi="Arial"/>
                <w:color w:val="6C757D"/>
                <w:sz w:val="20"/>
                <w:szCs w:val="20"/>
              </w:rPr>
              <w:t xml:space="preserve">1</w:t>
            </w:r>
          </w:p>
        </w:tc>
        <w:tc>
          <w:tcPr>
            <w:tcW w:type="dxa" w:w="3800"/>
            <w:tcBorders>
              <w:top w:val="single" w:color="DEE2E6" w:sz="1"/>
              <w:left w:val="single" w:color="DEE2E6" w:sz="1"/>
              <w:bottom w:val="single" w:color="DEE2E6" w:sz="1"/>
              <w:right w:val="single" w:color="DEE2E6" w:sz="1"/>
            </w:tcBorders>
            <w:shd w:fill="F8F9FA" w:val="clear"/>
            <w:tcMar>
              <w:top w:type="dxa" w:w="60"/>
              <w:left w:type="dxa" w:w="120"/>
              <w:bottom w:type="dxa" w:w="60"/>
              <w:right w:type="dxa" w:w="120"/>
            </w:tcMar>
          </w:tcPr>
          <w:p>
            <w:r>
              <w:rPr>
                <w:rFonts w:ascii="Arial" w:cs="Arial" w:eastAsia="Arial" w:hAnsi="Arial"/>
                <w:color w:val="374151"/>
                <w:sz w:val="20"/>
                <w:szCs w:val="20"/>
              </w:rPr>
              <w:t xml:space="preserve">n8n Workflow Automation</w:t>
            </w:r>
          </w:p>
        </w:tc>
        <w:tc>
          <w:tcPr>
            <w:tcW w:type="dxa" w:w="3400"/>
            <w:tcBorders>
              <w:top w:val="single" w:color="DEE2E6" w:sz="1"/>
              <w:left w:val="single" w:color="DEE2E6" w:sz="1"/>
              <w:bottom w:val="single" w:color="DEE2E6" w:sz="1"/>
              <w:right w:val="single" w:color="DEE2E6" w:sz="1"/>
            </w:tcBorders>
            <w:shd w:fill="F8F9FA" w:val="clear"/>
            <w:tcMar>
              <w:top w:type="dxa" w:w="60"/>
              <w:left w:type="dxa" w:w="120"/>
              <w:bottom w:type="dxa" w:w="60"/>
              <w:right w:type="dxa" w:w="120"/>
            </w:tcMar>
          </w:tcPr>
          <w:p>
            <w:r>
              <w:rPr>
                <w:rFonts w:ascii="Courier New" w:cs="Courier New" w:eastAsia="Courier New" w:hAnsi="Courier New"/>
                <w:color w:val="0D9488"/>
                <w:sz w:val="18"/>
                <w:szCs w:val="18"/>
              </w:rPr>
              <w:t xml:space="preserve">/services/automation-development/n8n-workflow-automation/</w:t>
            </w:r>
          </w:p>
        </w:tc>
        <w:tc>
          <w:tcPr>
            <w:tcW w:type="dxa" w:w="1560"/>
            <w:tcBorders>
              <w:top w:val="single" w:color="DEE2E6" w:sz="1"/>
              <w:left w:val="single" w:color="DEE2E6" w:sz="1"/>
              <w:bottom w:val="single" w:color="DEE2E6" w:sz="1"/>
              <w:right w:val="single" w:color="DEE2E6" w:sz="1"/>
            </w:tcBorders>
            <w:shd w:fill="D1FAE5" w:val="clear"/>
            <w:tcMar>
              <w:top w:type="dxa" w:w="60"/>
              <w:left w:type="dxa" w:w="80"/>
              <w:bottom w:type="dxa" w:w="60"/>
              <w:right w:type="dxa" w:w="80"/>
            </w:tcMar>
          </w:tcPr>
          <w:p>
            <w:pPr>
              <w:jc w:val="center"/>
            </w:pPr>
            <w:r>
              <w:rPr>
                <w:rFonts w:ascii="Arial" w:cs="Arial" w:eastAsia="Arial" w:hAnsi="Arial"/>
                <w:b/>
                <w:bCs/>
                <w:color w:val="065F46"/>
                <w:sz w:val="18"/>
                <w:szCs w:val="18"/>
              </w:rPr>
              <w:t xml:space="preserve">Phase A</w:t>
            </w:r>
          </w:p>
        </w:tc>
      </w:tr>
      <w:tr>
        <w:tc>
          <w:tcPr>
            <w:tcW w:type="dxa" w:w="600"/>
            <w:tcBorders>
              <w:top w:val="single" w:color="DEE2E6" w:sz="1"/>
              <w:left w:val="single" w:color="DEE2E6" w:sz="1"/>
              <w:bottom w:val="single" w:color="DEE2E6" w:sz="1"/>
              <w:right w:val="single" w:color="DEE2E6" w:sz="1"/>
            </w:tcBorders>
            <w:shd w:fill="FFFFFF" w:val="clear"/>
            <w:tcMar>
              <w:top w:type="dxa" w:w="60"/>
              <w:left w:type="dxa" w:w="80"/>
              <w:bottom w:type="dxa" w:w="60"/>
              <w:right w:type="dxa" w:w="80"/>
            </w:tcMar>
          </w:tcPr>
          <w:p>
            <w:pPr>
              <w:jc w:val="center"/>
            </w:pPr>
            <w:r>
              <w:rPr>
                <w:rFonts w:ascii="Arial" w:cs="Arial" w:eastAsia="Arial" w:hAnsi="Arial"/>
                <w:color w:val="6C757D"/>
                <w:sz w:val="20"/>
                <w:szCs w:val="20"/>
              </w:rPr>
              <w:t xml:space="preserve">2</w:t>
            </w:r>
          </w:p>
        </w:tc>
        <w:tc>
          <w:tcPr>
            <w:tcW w:type="dxa" w:w="3800"/>
            <w:tcBorders>
              <w:top w:val="single" w:color="DEE2E6" w:sz="1"/>
              <w:left w:val="single" w:color="DEE2E6" w:sz="1"/>
              <w:bottom w:val="single" w:color="DEE2E6" w:sz="1"/>
              <w:right w:val="single" w:color="DEE2E6"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Make.com Automation Services</w:t>
            </w:r>
          </w:p>
        </w:tc>
        <w:tc>
          <w:tcPr>
            <w:tcW w:type="dxa" w:w="3400"/>
            <w:tcBorders>
              <w:top w:val="single" w:color="DEE2E6" w:sz="1"/>
              <w:left w:val="single" w:color="DEE2E6" w:sz="1"/>
              <w:bottom w:val="single" w:color="DEE2E6" w:sz="1"/>
              <w:right w:val="single" w:color="DEE2E6" w:sz="1"/>
            </w:tcBorders>
            <w:shd w:fill="FFFFFF" w:val="clear"/>
            <w:tcMar>
              <w:top w:type="dxa" w:w="60"/>
              <w:left w:type="dxa" w:w="120"/>
              <w:bottom w:type="dxa" w:w="60"/>
              <w:right w:type="dxa" w:w="120"/>
            </w:tcMar>
          </w:tcPr>
          <w:p>
            <w:r>
              <w:rPr>
                <w:rFonts w:ascii="Courier New" w:cs="Courier New" w:eastAsia="Courier New" w:hAnsi="Courier New"/>
                <w:color w:val="0D9488"/>
                <w:sz w:val="18"/>
                <w:szCs w:val="18"/>
              </w:rPr>
              <w:t xml:space="preserve">/services/automation-development/make-integromat-automation/</w:t>
            </w:r>
          </w:p>
        </w:tc>
        <w:tc>
          <w:tcPr>
            <w:tcW w:type="dxa" w:w="1560"/>
            <w:tcBorders>
              <w:top w:val="single" w:color="DEE2E6" w:sz="1"/>
              <w:left w:val="single" w:color="DEE2E6" w:sz="1"/>
              <w:bottom w:val="single" w:color="DEE2E6" w:sz="1"/>
              <w:right w:val="single" w:color="DEE2E6" w:sz="1"/>
            </w:tcBorders>
            <w:shd w:fill="DBEAFE" w:val="clear"/>
            <w:tcMar>
              <w:top w:type="dxa" w:w="60"/>
              <w:left w:type="dxa" w:w="80"/>
              <w:bottom w:type="dxa" w:w="60"/>
              <w:right w:type="dxa" w:w="80"/>
            </w:tcMar>
          </w:tcPr>
          <w:p>
            <w:pPr>
              <w:jc w:val="center"/>
            </w:pPr>
            <w:r>
              <w:rPr>
                <w:rFonts w:ascii="Arial" w:cs="Arial" w:eastAsia="Arial" w:hAnsi="Arial"/>
                <w:b/>
                <w:bCs/>
                <w:color w:val="1E3A8A"/>
                <w:sz w:val="18"/>
                <w:szCs w:val="18"/>
              </w:rPr>
              <w:t xml:space="preserve">Phase B</w:t>
            </w:r>
          </w:p>
        </w:tc>
      </w:tr>
      <w:tr>
        <w:tc>
          <w:tcPr>
            <w:tcW w:type="dxa" w:w="600"/>
            <w:tcBorders>
              <w:top w:val="single" w:color="DEE2E6" w:sz="1"/>
              <w:left w:val="single" w:color="DEE2E6" w:sz="1"/>
              <w:bottom w:val="single" w:color="DEE2E6" w:sz="1"/>
              <w:right w:val="single" w:color="DEE2E6" w:sz="1"/>
            </w:tcBorders>
            <w:shd w:fill="F8F9FA" w:val="clear"/>
            <w:tcMar>
              <w:top w:type="dxa" w:w="60"/>
              <w:left w:type="dxa" w:w="80"/>
              <w:bottom w:type="dxa" w:w="60"/>
              <w:right w:type="dxa" w:w="80"/>
            </w:tcMar>
          </w:tcPr>
          <w:p>
            <w:pPr>
              <w:jc w:val="center"/>
            </w:pPr>
            <w:r>
              <w:rPr>
                <w:rFonts w:ascii="Arial" w:cs="Arial" w:eastAsia="Arial" w:hAnsi="Arial"/>
                <w:color w:val="6C757D"/>
                <w:sz w:val="20"/>
                <w:szCs w:val="20"/>
              </w:rPr>
              <w:t xml:space="preserve">3</w:t>
            </w:r>
          </w:p>
        </w:tc>
        <w:tc>
          <w:tcPr>
            <w:tcW w:type="dxa" w:w="3800"/>
            <w:tcBorders>
              <w:top w:val="single" w:color="DEE2E6" w:sz="1"/>
              <w:left w:val="single" w:color="DEE2E6" w:sz="1"/>
              <w:bottom w:val="single" w:color="DEE2E6" w:sz="1"/>
              <w:right w:val="single" w:color="DEE2E6" w:sz="1"/>
            </w:tcBorders>
            <w:shd w:fill="F8F9FA" w:val="clear"/>
            <w:tcMar>
              <w:top w:type="dxa" w:w="60"/>
              <w:left w:type="dxa" w:w="120"/>
              <w:bottom w:type="dxa" w:w="60"/>
              <w:right w:type="dxa" w:w="120"/>
            </w:tcMar>
          </w:tcPr>
          <w:p>
            <w:r>
              <w:rPr>
                <w:rFonts w:ascii="Arial" w:cs="Arial" w:eastAsia="Arial" w:hAnsi="Arial"/>
                <w:color w:val="374151"/>
                <w:sz w:val="20"/>
                <w:szCs w:val="20"/>
              </w:rPr>
              <w:t xml:space="preserve">Zapier Automation Setup</w:t>
            </w:r>
          </w:p>
        </w:tc>
        <w:tc>
          <w:tcPr>
            <w:tcW w:type="dxa" w:w="3400"/>
            <w:tcBorders>
              <w:top w:val="single" w:color="DEE2E6" w:sz="1"/>
              <w:left w:val="single" w:color="DEE2E6" w:sz="1"/>
              <w:bottom w:val="single" w:color="DEE2E6" w:sz="1"/>
              <w:right w:val="single" w:color="DEE2E6" w:sz="1"/>
            </w:tcBorders>
            <w:shd w:fill="F8F9FA" w:val="clear"/>
            <w:tcMar>
              <w:top w:type="dxa" w:w="60"/>
              <w:left w:type="dxa" w:w="120"/>
              <w:bottom w:type="dxa" w:w="60"/>
              <w:right w:type="dxa" w:w="120"/>
            </w:tcMar>
          </w:tcPr>
          <w:p>
            <w:r>
              <w:rPr>
                <w:rFonts w:ascii="Courier New" w:cs="Courier New" w:eastAsia="Courier New" w:hAnsi="Courier New"/>
                <w:color w:val="0D9488"/>
                <w:sz w:val="18"/>
                <w:szCs w:val="18"/>
              </w:rPr>
              <w:t xml:space="preserve">/services/automation-development/zapier-automation-setup/</w:t>
            </w:r>
          </w:p>
        </w:tc>
        <w:tc>
          <w:tcPr>
            <w:tcW w:type="dxa" w:w="1560"/>
            <w:tcBorders>
              <w:top w:val="single" w:color="DEE2E6" w:sz="1"/>
              <w:left w:val="single" w:color="DEE2E6" w:sz="1"/>
              <w:bottom w:val="single" w:color="DEE2E6" w:sz="1"/>
              <w:right w:val="single" w:color="DEE2E6" w:sz="1"/>
            </w:tcBorders>
            <w:shd w:fill="DBEAFE" w:val="clear"/>
            <w:tcMar>
              <w:top w:type="dxa" w:w="60"/>
              <w:left w:type="dxa" w:w="80"/>
              <w:bottom w:type="dxa" w:w="60"/>
              <w:right w:type="dxa" w:w="80"/>
            </w:tcMar>
          </w:tcPr>
          <w:p>
            <w:pPr>
              <w:jc w:val="center"/>
            </w:pPr>
            <w:r>
              <w:rPr>
                <w:rFonts w:ascii="Arial" w:cs="Arial" w:eastAsia="Arial" w:hAnsi="Arial"/>
                <w:b/>
                <w:bCs/>
                <w:color w:val="1E3A8A"/>
                <w:sz w:val="18"/>
                <w:szCs w:val="18"/>
              </w:rPr>
              <w:t xml:space="preserve">Phase B</w:t>
            </w:r>
          </w:p>
        </w:tc>
      </w:tr>
      <w:tr>
        <w:tc>
          <w:tcPr>
            <w:tcW w:type="dxa" w:w="600"/>
            <w:tcBorders>
              <w:top w:val="single" w:color="DEE2E6" w:sz="1"/>
              <w:left w:val="single" w:color="DEE2E6" w:sz="1"/>
              <w:bottom w:val="single" w:color="DEE2E6" w:sz="1"/>
              <w:right w:val="single" w:color="DEE2E6" w:sz="1"/>
            </w:tcBorders>
            <w:shd w:fill="FFFFFF" w:val="clear"/>
            <w:tcMar>
              <w:top w:type="dxa" w:w="60"/>
              <w:left w:type="dxa" w:w="80"/>
              <w:bottom w:type="dxa" w:w="60"/>
              <w:right w:type="dxa" w:w="80"/>
            </w:tcMar>
          </w:tcPr>
          <w:p>
            <w:pPr>
              <w:jc w:val="center"/>
            </w:pPr>
            <w:r>
              <w:rPr>
                <w:rFonts w:ascii="Arial" w:cs="Arial" w:eastAsia="Arial" w:hAnsi="Arial"/>
                <w:color w:val="6C757D"/>
                <w:sz w:val="20"/>
                <w:szCs w:val="20"/>
              </w:rPr>
              <w:t xml:space="preserve">4</w:t>
            </w:r>
          </w:p>
        </w:tc>
        <w:tc>
          <w:tcPr>
            <w:tcW w:type="dxa" w:w="3800"/>
            <w:tcBorders>
              <w:top w:val="single" w:color="DEE2E6" w:sz="1"/>
              <w:left w:val="single" w:color="DEE2E6" w:sz="1"/>
              <w:bottom w:val="single" w:color="DEE2E6" w:sz="1"/>
              <w:right w:val="single" w:color="DEE2E6"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API Integration Services</w:t>
            </w:r>
          </w:p>
        </w:tc>
        <w:tc>
          <w:tcPr>
            <w:tcW w:type="dxa" w:w="3400"/>
            <w:tcBorders>
              <w:top w:val="single" w:color="DEE2E6" w:sz="1"/>
              <w:left w:val="single" w:color="DEE2E6" w:sz="1"/>
              <w:bottom w:val="single" w:color="DEE2E6" w:sz="1"/>
              <w:right w:val="single" w:color="DEE2E6" w:sz="1"/>
            </w:tcBorders>
            <w:shd w:fill="FFFFFF" w:val="clear"/>
            <w:tcMar>
              <w:top w:type="dxa" w:w="60"/>
              <w:left w:type="dxa" w:w="120"/>
              <w:bottom w:type="dxa" w:w="60"/>
              <w:right w:type="dxa" w:w="120"/>
            </w:tcMar>
          </w:tcPr>
          <w:p>
            <w:r>
              <w:rPr>
                <w:rFonts w:ascii="Courier New" w:cs="Courier New" w:eastAsia="Courier New" w:hAnsi="Courier New"/>
                <w:color w:val="0D9488"/>
                <w:sz w:val="18"/>
                <w:szCs w:val="18"/>
              </w:rPr>
              <w:t xml:space="preserve">/services/automation-development/api-integration-services/</w:t>
            </w:r>
          </w:p>
        </w:tc>
        <w:tc>
          <w:tcPr>
            <w:tcW w:type="dxa" w:w="1560"/>
            <w:tcBorders>
              <w:top w:val="single" w:color="DEE2E6" w:sz="1"/>
              <w:left w:val="single" w:color="DEE2E6" w:sz="1"/>
              <w:bottom w:val="single" w:color="DEE2E6" w:sz="1"/>
              <w:right w:val="single" w:color="DEE2E6" w:sz="1"/>
            </w:tcBorders>
            <w:shd w:fill="DBEAFE" w:val="clear"/>
            <w:tcMar>
              <w:top w:type="dxa" w:w="60"/>
              <w:left w:type="dxa" w:w="80"/>
              <w:bottom w:type="dxa" w:w="60"/>
              <w:right w:type="dxa" w:w="80"/>
            </w:tcMar>
          </w:tcPr>
          <w:p>
            <w:pPr>
              <w:jc w:val="center"/>
            </w:pPr>
            <w:r>
              <w:rPr>
                <w:rFonts w:ascii="Arial" w:cs="Arial" w:eastAsia="Arial" w:hAnsi="Arial"/>
                <w:b/>
                <w:bCs/>
                <w:color w:val="1E3A8A"/>
                <w:sz w:val="18"/>
                <w:szCs w:val="18"/>
              </w:rPr>
              <w:t xml:space="preserve">Phase B</w:t>
            </w:r>
          </w:p>
        </w:tc>
      </w:tr>
      <w:tr>
        <w:tc>
          <w:tcPr>
            <w:tcW w:type="dxa" w:w="600"/>
            <w:tcBorders>
              <w:top w:val="single" w:color="DEE2E6" w:sz="1"/>
              <w:left w:val="single" w:color="DEE2E6" w:sz="1"/>
              <w:bottom w:val="single" w:color="DEE2E6" w:sz="1"/>
              <w:right w:val="single" w:color="DEE2E6" w:sz="1"/>
            </w:tcBorders>
            <w:shd w:fill="F8F9FA" w:val="clear"/>
            <w:tcMar>
              <w:top w:type="dxa" w:w="60"/>
              <w:left w:type="dxa" w:w="80"/>
              <w:bottom w:type="dxa" w:w="60"/>
              <w:right w:type="dxa" w:w="80"/>
            </w:tcMar>
          </w:tcPr>
          <w:p>
            <w:pPr>
              <w:jc w:val="center"/>
            </w:pPr>
            <w:r>
              <w:rPr>
                <w:rFonts w:ascii="Arial" w:cs="Arial" w:eastAsia="Arial" w:hAnsi="Arial"/>
                <w:color w:val="6C757D"/>
                <w:sz w:val="20"/>
                <w:szCs w:val="20"/>
              </w:rPr>
              <w:t xml:space="preserve">5</w:t>
            </w:r>
          </w:p>
        </w:tc>
        <w:tc>
          <w:tcPr>
            <w:tcW w:type="dxa" w:w="3800"/>
            <w:tcBorders>
              <w:top w:val="single" w:color="DEE2E6" w:sz="1"/>
              <w:left w:val="single" w:color="DEE2E6" w:sz="1"/>
              <w:bottom w:val="single" w:color="DEE2E6" w:sz="1"/>
              <w:right w:val="single" w:color="DEE2E6" w:sz="1"/>
            </w:tcBorders>
            <w:shd w:fill="F8F9FA" w:val="clear"/>
            <w:tcMar>
              <w:top w:type="dxa" w:w="60"/>
              <w:left w:type="dxa" w:w="120"/>
              <w:bottom w:type="dxa" w:w="60"/>
              <w:right w:type="dxa" w:w="120"/>
            </w:tcMar>
          </w:tcPr>
          <w:p>
            <w:r>
              <w:rPr>
                <w:rFonts w:ascii="Arial" w:cs="Arial" w:eastAsia="Arial" w:hAnsi="Arial"/>
                <w:color w:val="374151"/>
                <w:sz w:val="20"/>
                <w:szCs w:val="20"/>
              </w:rPr>
              <w:t xml:space="preserve">Business Process Automation</w:t>
            </w:r>
          </w:p>
        </w:tc>
        <w:tc>
          <w:tcPr>
            <w:tcW w:type="dxa" w:w="3400"/>
            <w:tcBorders>
              <w:top w:val="single" w:color="DEE2E6" w:sz="1"/>
              <w:left w:val="single" w:color="DEE2E6" w:sz="1"/>
              <w:bottom w:val="single" w:color="DEE2E6" w:sz="1"/>
              <w:right w:val="single" w:color="DEE2E6" w:sz="1"/>
            </w:tcBorders>
            <w:shd w:fill="F8F9FA" w:val="clear"/>
            <w:tcMar>
              <w:top w:type="dxa" w:w="60"/>
              <w:left w:type="dxa" w:w="120"/>
              <w:bottom w:type="dxa" w:w="60"/>
              <w:right w:type="dxa" w:w="120"/>
            </w:tcMar>
          </w:tcPr>
          <w:p>
            <w:r>
              <w:rPr>
                <w:rFonts w:ascii="Courier New" w:cs="Courier New" w:eastAsia="Courier New" w:hAnsi="Courier New"/>
                <w:color w:val="0D9488"/>
                <w:sz w:val="18"/>
                <w:szCs w:val="18"/>
              </w:rPr>
              <w:t xml:space="preserve">/services/automation-development/business-process-automation/</w:t>
            </w:r>
          </w:p>
        </w:tc>
        <w:tc>
          <w:tcPr>
            <w:tcW w:type="dxa" w:w="1560"/>
            <w:tcBorders>
              <w:top w:val="single" w:color="DEE2E6" w:sz="1"/>
              <w:left w:val="single" w:color="DEE2E6" w:sz="1"/>
              <w:bottom w:val="single" w:color="DEE2E6" w:sz="1"/>
              <w:right w:val="single" w:color="DEE2E6" w:sz="1"/>
            </w:tcBorders>
            <w:shd w:fill="DBEAFE" w:val="clear"/>
            <w:tcMar>
              <w:top w:type="dxa" w:w="60"/>
              <w:left w:type="dxa" w:w="80"/>
              <w:bottom w:type="dxa" w:w="60"/>
              <w:right w:type="dxa" w:w="80"/>
            </w:tcMar>
          </w:tcPr>
          <w:p>
            <w:pPr>
              <w:jc w:val="center"/>
            </w:pPr>
            <w:r>
              <w:rPr>
                <w:rFonts w:ascii="Arial" w:cs="Arial" w:eastAsia="Arial" w:hAnsi="Arial"/>
                <w:b/>
                <w:bCs/>
                <w:color w:val="1E3A8A"/>
                <w:sz w:val="18"/>
                <w:szCs w:val="18"/>
              </w:rPr>
              <w:t xml:space="preserve">Phase B</w:t>
            </w:r>
          </w:p>
        </w:tc>
      </w:tr>
      <w:tr>
        <w:tc>
          <w:tcPr>
            <w:tcW w:type="dxa" w:w="600"/>
            <w:tcBorders>
              <w:top w:val="single" w:color="DEE2E6" w:sz="1"/>
              <w:left w:val="single" w:color="DEE2E6" w:sz="1"/>
              <w:bottom w:val="single" w:color="DEE2E6" w:sz="1"/>
              <w:right w:val="single" w:color="DEE2E6" w:sz="1"/>
            </w:tcBorders>
            <w:shd w:fill="FFFFFF" w:val="clear"/>
            <w:tcMar>
              <w:top w:type="dxa" w:w="60"/>
              <w:left w:type="dxa" w:w="80"/>
              <w:bottom w:type="dxa" w:w="60"/>
              <w:right w:type="dxa" w:w="80"/>
            </w:tcMar>
          </w:tcPr>
          <w:p>
            <w:pPr>
              <w:jc w:val="center"/>
            </w:pPr>
            <w:r>
              <w:rPr>
                <w:rFonts w:ascii="Arial" w:cs="Arial" w:eastAsia="Arial" w:hAnsi="Arial"/>
                <w:color w:val="6C757D"/>
                <w:sz w:val="20"/>
                <w:szCs w:val="20"/>
              </w:rPr>
              <w:t xml:space="preserve">6</w:t>
            </w:r>
          </w:p>
        </w:tc>
        <w:tc>
          <w:tcPr>
            <w:tcW w:type="dxa" w:w="3800"/>
            <w:tcBorders>
              <w:top w:val="single" w:color="DEE2E6" w:sz="1"/>
              <w:left w:val="single" w:color="DEE2E6" w:sz="1"/>
              <w:bottom w:val="single" w:color="DEE2E6" w:sz="1"/>
              <w:right w:val="single" w:color="DEE2E6"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CRM Automation Setup</w:t>
            </w:r>
          </w:p>
        </w:tc>
        <w:tc>
          <w:tcPr>
            <w:tcW w:type="dxa" w:w="3400"/>
            <w:tcBorders>
              <w:top w:val="single" w:color="DEE2E6" w:sz="1"/>
              <w:left w:val="single" w:color="DEE2E6" w:sz="1"/>
              <w:bottom w:val="single" w:color="DEE2E6" w:sz="1"/>
              <w:right w:val="single" w:color="DEE2E6" w:sz="1"/>
            </w:tcBorders>
            <w:shd w:fill="FFFFFF" w:val="clear"/>
            <w:tcMar>
              <w:top w:type="dxa" w:w="60"/>
              <w:left w:type="dxa" w:w="120"/>
              <w:bottom w:type="dxa" w:w="60"/>
              <w:right w:type="dxa" w:w="120"/>
            </w:tcMar>
          </w:tcPr>
          <w:p>
            <w:r>
              <w:rPr>
                <w:rFonts w:ascii="Courier New" w:cs="Courier New" w:eastAsia="Courier New" w:hAnsi="Courier New"/>
                <w:color w:val="0D9488"/>
                <w:sz w:val="18"/>
                <w:szCs w:val="18"/>
              </w:rPr>
              <w:t xml:space="preserve">/services/automation-development/crm-automation-setup/</w:t>
            </w:r>
          </w:p>
        </w:tc>
        <w:tc>
          <w:tcPr>
            <w:tcW w:type="dxa" w:w="1560"/>
            <w:tcBorders>
              <w:top w:val="single" w:color="DEE2E6" w:sz="1"/>
              <w:left w:val="single" w:color="DEE2E6" w:sz="1"/>
              <w:bottom w:val="single" w:color="DEE2E6" w:sz="1"/>
              <w:right w:val="single" w:color="DEE2E6" w:sz="1"/>
            </w:tcBorders>
            <w:shd w:fill="EDE9FE" w:val="clear"/>
            <w:tcMar>
              <w:top w:type="dxa" w:w="60"/>
              <w:left w:type="dxa" w:w="80"/>
              <w:bottom w:type="dxa" w:w="60"/>
              <w:right w:type="dxa" w:w="80"/>
            </w:tcMar>
          </w:tcPr>
          <w:p>
            <w:pPr>
              <w:jc w:val="center"/>
            </w:pPr>
            <w:r>
              <w:rPr>
                <w:rFonts w:ascii="Arial" w:cs="Arial" w:eastAsia="Arial" w:hAnsi="Arial"/>
                <w:b/>
                <w:bCs/>
                <w:color w:val="4C1D95"/>
                <w:sz w:val="18"/>
                <w:szCs w:val="18"/>
              </w:rPr>
              <w:t xml:space="preserve">Phase C</w:t>
            </w:r>
          </w:p>
        </w:tc>
      </w:tr>
      <w:tr>
        <w:tc>
          <w:tcPr>
            <w:tcW w:type="dxa" w:w="600"/>
            <w:tcBorders>
              <w:top w:val="single" w:color="DEE2E6" w:sz="1"/>
              <w:left w:val="single" w:color="DEE2E6" w:sz="1"/>
              <w:bottom w:val="single" w:color="DEE2E6" w:sz="1"/>
              <w:right w:val="single" w:color="DEE2E6" w:sz="1"/>
            </w:tcBorders>
            <w:shd w:fill="F8F9FA" w:val="clear"/>
            <w:tcMar>
              <w:top w:type="dxa" w:w="60"/>
              <w:left w:type="dxa" w:w="80"/>
              <w:bottom w:type="dxa" w:w="60"/>
              <w:right w:type="dxa" w:w="80"/>
            </w:tcMar>
          </w:tcPr>
          <w:p>
            <w:pPr>
              <w:jc w:val="center"/>
            </w:pPr>
            <w:r>
              <w:rPr>
                <w:rFonts w:ascii="Arial" w:cs="Arial" w:eastAsia="Arial" w:hAnsi="Arial"/>
                <w:color w:val="6C757D"/>
                <w:sz w:val="20"/>
                <w:szCs w:val="20"/>
              </w:rPr>
              <w:t xml:space="preserve">7</w:t>
            </w:r>
          </w:p>
        </w:tc>
        <w:tc>
          <w:tcPr>
            <w:tcW w:type="dxa" w:w="3800"/>
            <w:tcBorders>
              <w:top w:val="single" w:color="DEE2E6" w:sz="1"/>
              <w:left w:val="single" w:color="DEE2E6" w:sz="1"/>
              <w:bottom w:val="single" w:color="DEE2E6" w:sz="1"/>
              <w:right w:val="single" w:color="DEE2E6" w:sz="1"/>
            </w:tcBorders>
            <w:shd w:fill="F8F9FA" w:val="clear"/>
            <w:tcMar>
              <w:top w:type="dxa" w:w="60"/>
              <w:left w:type="dxa" w:w="120"/>
              <w:bottom w:type="dxa" w:w="60"/>
              <w:right w:type="dxa" w:w="120"/>
            </w:tcMar>
          </w:tcPr>
          <w:p>
            <w:r>
              <w:rPr>
                <w:rFonts w:ascii="Arial" w:cs="Arial" w:eastAsia="Arial" w:hAnsi="Arial"/>
                <w:color w:val="374151"/>
                <w:sz w:val="20"/>
                <w:szCs w:val="20"/>
              </w:rPr>
              <w:t xml:space="preserve">Chrome Extension Development</w:t>
            </w:r>
          </w:p>
        </w:tc>
        <w:tc>
          <w:tcPr>
            <w:tcW w:type="dxa" w:w="3400"/>
            <w:tcBorders>
              <w:top w:val="single" w:color="DEE2E6" w:sz="1"/>
              <w:left w:val="single" w:color="DEE2E6" w:sz="1"/>
              <w:bottom w:val="single" w:color="DEE2E6" w:sz="1"/>
              <w:right w:val="single" w:color="DEE2E6" w:sz="1"/>
            </w:tcBorders>
            <w:shd w:fill="F8F9FA" w:val="clear"/>
            <w:tcMar>
              <w:top w:type="dxa" w:w="60"/>
              <w:left w:type="dxa" w:w="120"/>
              <w:bottom w:type="dxa" w:w="60"/>
              <w:right w:type="dxa" w:w="120"/>
            </w:tcMar>
          </w:tcPr>
          <w:p>
            <w:r>
              <w:rPr>
                <w:rFonts w:ascii="Courier New" w:cs="Courier New" w:eastAsia="Courier New" w:hAnsi="Courier New"/>
                <w:color w:val="0D9488"/>
                <w:sz w:val="18"/>
                <w:szCs w:val="18"/>
              </w:rPr>
              <w:t xml:space="preserve">/services/automation-development/chrome-extension-development/</w:t>
            </w:r>
          </w:p>
        </w:tc>
        <w:tc>
          <w:tcPr>
            <w:tcW w:type="dxa" w:w="1560"/>
            <w:tcBorders>
              <w:top w:val="single" w:color="DEE2E6" w:sz="1"/>
              <w:left w:val="single" w:color="DEE2E6" w:sz="1"/>
              <w:bottom w:val="single" w:color="DEE2E6" w:sz="1"/>
              <w:right w:val="single" w:color="DEE2E6" w:sz="1"/>
            </w:tcBorders>
            <w:shd w:fill="EDE9FE" w:val="clear"/>
            <w:tcMar>
              <w:top w:type="dxa" w:w="60"/>
              <w:left w:type="dxa" w:w="80"/>
              <w:bottom w:type="dxa" w:w="60"/>
              <w:right w:type="dxa" w:w="80"/>
            </w:tcMar>
          </w:tcPr>
          <w:p>
            <w:pPr>
              <w:jc w:val="center"/>
            </w:pPr>
            <w:r>
              <w:rPr>
                <w:rFonts w:ascii="Arial" w:cs="Arial" w:eastAsia="Arial" w:hAnsi="Arial"/>
                <w:b/>
                <w:bCs/>
                <w:color w:val="4C1D95"/>
                <w:sz w:val="18"/>
                <w:szCs w:val="18"/>
              </w:rPr>
              <w:t xml:space="preserve">Phase C</w:t>
            </w:r>
          </w:p>
        </w:tc>
      </w:tr>
      <w:tr>
        <w:tc>
          <w:tcPr>
            <w:tcW w:type="dxa" w:w="600"/>
            <w:tcBorders>
              <w:top w:val="single" w:color="DEE2E6" w:sz="1"/>
              <w:left w:val="single" w:color="DEE2E6" w:sz="1"/>
              <w:bottom w:val="single" w:color="DEE2E6" w:sz="1"/>
              <w:right w:val="single" w:color="DEE2E6" w:sz="1"/>
            </w:tcBorders>
            <w:shd w:fill="FFFFFF" w:val="clear"/>
            <w:tcMar>
              <w:top w:type="dxa" w:w="60"/>
              <w:left w:type="dxa" w:w="80"/>
              <w:bottom w:type="dxa" w:w="60"/>
              <w:right w:type="dxa" w:w="80"/>
            </w:tcMar>
          </w:tcPr>
          <w:p>
            <w:pPr>
              <w:jc w:val="center"/>
            </w:pPr>
            <w:r>
              <w:rPr>
                <w:rFonts w:ascii="Arial" w:cs="Arial" w:eastAsia="Arial" w:hAnsi="Arial"/>
                <w:color w:val="6C757D"/>
                <w:sz w:val="20"/>
                <w:szCs w:val="20"/>
              </w:rPr>
              <w:t xml:space="preserve">8</w:t>
            </w:r>
          </w:p>
        </w:tc>
        <w:tc>
          <w:tcPr>
            <w:tcW w:type="dxa" w:w="3800"/>
            <w:tcBorders>
              <w:top w:val="single" w:color="DEE2E6" w:sz="1"/>
              <w:left w:val="single" w:color="DEE2E6" w:sz="1"/>
              <w:bottom w:val="single" w:color="DEE2E6" w:sz="1"/>
              <w:right w:val="single" w:color="DEE2E6"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Web Scraping Tool Development</w:t>
            </w:r>
          </w:p>
        </w:tc>
        <w:tc>
          <w:tcPr>
            <w:tcW w:type="dxa" w:w="3400"/>
            <w:tcBorders>
              <w:top w:val="single" w:color="DEE2E6" w:sz="1"/>
              <w:left w:val="single" w:color="DEE2E6" w:sz="1"/>
              <w:bottom w:val="single" w:color="DEE2E6" w:sz="1"/>
              <w:right w:val="single" w:color="DEE2E6" w:sz="1"/>
            </w:tcBorders>
            <w:shd w:fill="FFFFFF" w:val="clear"/>
            <w:tcMar>
              <w:top w:type="dxa" w:w="60"/>
              <w:left w:type="dxa" w:w="120"/>
              <w:bottom w:type="dxa" w:w="60"/>
              <w:right w:type="dxa" w:w="120"/>
            </w:tcMar>
          </w:tcPr>
          <w:p>
            <w:r>
              <w:rPr>
                <w:rFonts w:ascii="Courier New" w:cs="Courier New" w:eastAsia="Courier New" w:hAnsi="Courier New"/>
                <w:color w:val="0D9488"/>
                <w:sz w:val="18"/>
                <w:szCs w:val="18"/>
              </w:rPr>
              <w:t xml:space="preserve">/services/automation-development/web-scraping-tools/</w:t>
            </w:r>
          </w:p>
        </w:tc>
        <w:tc>
          <w:tcPr>
            <w:tcW w:type="dxa" w:w="1560"/>
            <w:tcBorders>
              <w:top w:val="single" w:color="DEE2E6" w:sz="1"/>
              <w:left w:val="single" w:color="DEE2E6" w:sz="1"/>
              <w:bottom w:val="single" w:color="DEE2E6" w:sz="1"/>
              <w:right w:val="single" w:color="DEE2E6" w:sz="1"/>
            </w:tcBorders>
            <w:shd w:fill="EDE9FE" w:val="clear"/>
            <w:tcMar>
              <w:top w:type="dxa" w:w="60"/>
              <w:left w:type="dxa" w:w="80"/>
              <w:bottom w:type="dxa" w:w="60"/>
              <w:right w:type="dxa" w:w="80"/>
            </w:tcMar>
          </w:tcPr>
          <w:p>
            <w:pPr>
              <w:jc w:val="center"/>
            </w:pPr>
            <w:r>
              <w:rPr>
                <w:rFonts w:ascii="Arial" w:cs="Arial" w:eastAsia="Arial" w:hAnsi="Arial"/>
                <w:b/>
                <w:bCs/>
                <w:color w:val="4C1D95"/>
                <w:sz w:val="18"/>
                <w:szCs w:val="18"/>
              </w:rPr>
              <w:t xml:space="preserve">Phase C</w:t>
            </w:r>
          </w:p>
        </w:tc>
      </w:tr>
    </w:tbl>
    <w:p>
      <w:pPr>
        <w:spacing w:before="80" w:after="80"/>
      </w:pPr>
      <w:r>
        <w:t xml:space="preserve"/>
      </w:r>
    </w:p>
    <w:p>
      <w:pPr>
        <w:pStyle w:val="Heading3"/>
        <w:spacing w:before="240" w:after="80"/>
      </w:pPr>
      <w:r>
        <w:rPr>
          <w:rFonts w:ascii="Arial" w:cs="Arial" w:eastAsia="Arial" w:hAnsi="Arial"/>
          <w:b/>
          <w:bCs/>
          <w:color w:val="4F46E5"/>
          <w:sz w:val="24"/>
          <w:szCs w:val="24"/>
        </w:rPr>
        <w:t xml:space="preserve">No-Code / Low-Code Development Pages (5 pages + hub = 6 total)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800"/>
        <w:gridCol w:w="3400"/>
        <w:gridCol w:w="1560"/>
      </w:tblGrid>
      <w:tr>
        <w:trPr>
          <w:tblHeader/>
        </w:trPr>
        <w:tc>
          <w:tcPr>
            <w:tcW w:type="dxa" w:w="600"/>
            <w:tcBorders>
              <w:top w:val="single" w:color="DEE2E6" w:sz="1"/>
              <w:left w:val="single" w:color="DEE2E6" w:sz="1"/>
              <w:bottom w:val="single" w:color="DEE2E6" w:sz="1"/>
              <w:right w:val="single" w:color="DEE2E6"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3800"/>
            <w:tcBorders>
              <w:top w:val="single" w:color="DEE2E6" w:sz="1"/>
              <w:left w:val="single" w:color="DEE2E6" w:sz="1"/>
              <w:bottom w:val="single" w:color="DEE2E6" w:sz="1"/>
              <w:right w:val="single" w:color="DEE2E6"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Page Title</w:t>
            </w:r>
          </w:p>
        </w:tc>
        <w:tc>
          <w:tcPr>
            <w:tcW w:type="dxa" w:w="3400"/>
            <w:tcBorders>
              <w:top w:val="single" w:color="DEE2E6" w:sz="1"/>
              <w:left w:val="single" w:color="DEE2E6" w:sz="1"/>
              <w:bottom w:val="single" w:color="DEE2E6" w:sz="1"/>
              <w:right w:val="single" w:color="DEE2E6"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URL</w:t>
            </w:r>
          </w:p>
        </w:tc>
        <w:tc>
          <w:tcPr>
            <w:tcW w:type="dxa" w:w="1560"/>
            <w:tcBorders>
              <w:top w:val="single" w:color="DEE2E6" w:sz="1"/>
              <w:left w:val="single" w:color="DEE2E6" w:sz="1"/>
              <w:bottom w:val="single" w:color="DEE2E6" w:sz="1"/>
              <w:right w:val="single" w:color="DEE2E6"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Build Phase</w:t>
            </w:r>
          </w:p>
        </w:tc>
      </w:tr>
      <w:tr>
        <w:tc>
          <w:tcPr>
            <w:tcW w:type="dxa" w:w="600"/>
            <w:tcBorders>
              <w:top w:val="single" w:color="DEE2E6" w:sz="1"/>
              <w:left w:val="single" w:color="DEE2E6" w:sz="1"/>
              <w:bottom w:val="single" w:color="DEE2E6" w:sz="1"/>
              <w:right w:val="single" w:color="DEE2E6" w:sz="1"/>
            </w:tcBorders>
            <w:shd w:fill="FFFFFF" w:val="clear"/>
            <w:tcMar>
              <w:top w:type="dxa" w:w="60"/>
              <w:left w:type="dxa" w:w="80"/>
              <w:bottom w:type="dxa" w:w="60"/>
              <w:right w:type="dxa" w:w="80"/>
            </w:tcMar>
          </w:tcPr>
          <w:p>
            <w:pPr>
              <w:jc w:val="center"/>
            </w:pPr>
            <w:r>
              <w:rPr>
                <w:rFonts w:ascii="Arial" w:cs="Arial" w:eastAsia="Arial" w:hAnsi="Arial"/>
                <w:color w:val="6C757D"/>
                <w:sz w:val="20"/>
                <w:szCs w:val="20"/>
              </w:rPr>
              <w:t xml:space="preserve">HUB</w:t>
            </w:r>
          </w:p>
        </w:tc>
        <w:tc>
          <w:tcPr>
            <w:tcW w:type="dxa" w:w="3800"/>
            <w:tcBorders>
              <w:top w:val="single" w:color="DEE2E6" w:sz="1"/>
              <w:left w:val="single" w:color="DEE2E6" w:sz="1"/>
              <w:bottom w:val="single" w:color="DEE2E6" w:sz="1"/>
              <w:right w:val="single" w:color="DEE2E6" w:sz="1"/>
            </w:tcBorders>
            <w:shd w:fill="FFFFFF" w:val="clear"/>
            <w:tcMar>
              <w:top w:type="dxa" w:w="60"/>
              <w:left w:type="dxa" w:w="120"/>
              <w:bottom w:type="dxa" w:w="60"/>
              <w:right w:type="dxa" w:w="120"/>
            </w:tcMar>
          </w:tcPr>
          <w:p>
            <w:r>
              <w:rPr>
                <w:rFonts w:ascii="Arial" w:cs="Arial" w:eastAsia="Arial" w:hAnsi="Arial"/>
                <w:b/>
                <w:bCs/>
                <w:color w:val="0A1628"/>
                <w:sz w:val="20"/>
                <w:szCs w:val="20"/>
              </w:rPr>
              <w:t xml:space="preserve">No-Code / Low-Code Development</w:t>
            </w:r>
          </w:p>
        </w:tc>
        <w:tc>
          <w:tcPr>
            <w:tcW w:type="dxa" w:w="3400"/>
            <w:tcBorders>
              <w:top w:val="single" w:color="DEE2E6" w:sz="1"/>
              <w:left w:val="single" w:color="DEE2E6" w:sz="1"/>
              <w:bottom w:val="single" w:color="DEE2E6" w:sz="1"/>
              <w:right w:val="single" w:color="DEE2E6" w:sz="1"/>
            </w:tcBorders>
            <w:shd w:fill="FFFFFF" w:val="clear"/>
            <w:tcMar>
              <w:top w:type="dxa" w:w="60"/>
              <w:left w:type="dxa" w:w="120"/>
              <w:bottom w:type="dxa" w:w="60"/>
              <w:right w:type="dxa" w:w="120"/>
            </w:tcMar>
          </w:tcPr>
          <w:p>
            <w:r>
              <w:rPr>
                <w:rFonts w:ascii="Courier New" w:cs="Courier New" w:eastAsia="Courier New" w:hAnsi="Courier New"/>
                <w:color w:val="0D9488"/>
                <w:sz w:val="18"/>
                <w:szCs w:val="18"/>
              </w:rPr>
              <w:t xml:space="preserve">/services/no-code-development/</w:t>
            </w:r>
          </w:p>
        </w:tc>
        <w:tc>
          <w:tcPr>
            <w:tcW w:type="dxa" w:w="1560"/>
            <w:tcBorders>
              <w:top w:val="single" w:color="DEE2E6" w:sz="1"/>
              <w:left w:val="single" w:color="DEE2E6" w:sz="1"/>
              <w:bottom w:val="single" w:color="DEE2E6" w:sz="1"/>
              <w:right w:val="single" w:color="DEE2E6" w:sz="1"/>
            </w:tcBorders>
            <w:shd w:fill="D1FAE5" w:val="clear"/>
            <w:tcMar>
              <w:top w:type="dxa" w:w="60"/>
              <w:left w:type="dxa" w:w="80"/>
              <w:bottom w:type="dxa" w:w="60"/>
              <w:right w:type="dxa" w:w="80"/>
            </w:tcMar>
          </w:tcPr>
          <w:p>
            <w:pPr>
              <w:jc w:val="center"/>
            </w:pPr>
            <w:r>
              <w:rPr>
                <w:rFonts w:ascii="Arial" w:cs="Arial" w:eastAsia="Arial" w:hAnsi="Arial"/>
                <w:b/>
                <w:bCs/>
                <w:color w:val="065F46"/>
                <w:sz w:val="18"/>
                <w:szCs w:val="18"/>
              </w:rPr>
              <w:t xml:space="preserve">Phase A</w:t>
            </w:r>
          </w:p>
        </w:tc>
      </w:tr>
      <w:tr>
        <w:tc>
          <w:tcPr>
            <w:tcW w:type="dxa" w:w="600"/>
            <w:tcBorders>
              <w:top w:val="single" w:color="DEE2E6" w:sz="1"/>
              <w:left w:val="single" w:color="DEE2E6" w:sz="1"/>
              <w:bottom w:val="single" w:color="DEE2E6" w:sz="1"/>
              <w:right w:val="single" w:color="DEE2E6" w:sz="1"/>
            </w:tcBorders>
            <w:shd w:fill="F8F9FA" w:val="clear"/>
            <w:tcMar>
              <w:top w:type="dxa" w:w="60"/>
              <w:left w:type="dxa" w:w="80"/>
              <w:bottom w:type="dxa" w:w="60"/>
              <w:right w:type="dxa" w:w="80"/>
            </w:tcMar>
          </w:tcPr>
          <w:p>
            <w:pPr>
              <w:jc w:val="center"/>
            </w:pPr>
            <w:r>
              <w:rPr>
                <w:rFonts w:ascii="Arial" w:cs="Arial" w:eastAsia="Arial" w:hAnsi="Arial"/>
                <w:color w:val="6C757D"/>
                <w:sz w:val="20"/>
                <w:szCs w:val="20"/>
              </w:rPr>
              <w:t xml:space="preserve">1</w:t>
            </w:r>
          </w:p>
        </w:tc>
        <w:tc>
          <w:tcPr>
            <w:tcW w:type="dxa" w:w="3800"/>
            <w:tcBorders>
              <w:top w:val="single" w:color="DEE2E6" w:sz="1"/>
              <w:left w:val="single" w:color="DEE2E6" w:sz="1"/>
              <w:bottom w:val="single" w:color="DEE2E6" w:sz="1"/>
              <w:right w:val="single" w:color="DEE2E6" w:sz="1"/>
            </w:tcBorders>
            <w:shd w:fill="F8F9FA" w:val="clear"/>
            <w:tcMar>
              <w:top w:type="dxa" w:w="60"/>
              <w:left w:type="dxa" w:w="120"/>
              <w:bottom w:type="dxa" w:w="60"/>
              <w:right w:type="dxa" w:w="120"/>
            </w:tcMar>
          </w:tcPr>
          <w:p>
            <w:r>
              <w:rPr>
                <w:rFonts w:ascii="Arial" w:cs="Arial" w:eastAsia="Arial" w:hAnsi="Arial"/>
                <w:color w:val="374151"/>
                <w:sz w:val="20"/>
                <w:szCs w:val="20"/>
              </w:rPr>
              <w:t xml:space="preserve">Bubble App Development</w:t>
            </w:r>
          </w:p>
        </w:tc>
        <w:tc>
          <w:tcPr>
            <w:tcW w:type="dxa" w:w="3400"/>
            <w:tcBorders>
              <w:top w:val="single" w:color="DEE2E6" w:sz="1"/>
              <w:left w:val="single" w:color="DEE2E6" w:sz="1"/>
              <w:bottom w:val="single" w:color="DEE2E6" w:sz="1"/>
              <w:right w:val="single" w:color="DEE2E6" w:sz="1"/>
            </w:tcBorders>
            <w:shd w:fill="F8F9FA" w:val="clear"/>
            <w:tcMar>
              <w:top w:type="dxa" w:w="60"/>
              <w:left w:type="dxa" w:w="120"/>
              <w:bottom w:type="dxa" w:w="60"/>
              <w:right w:type="dxa" w:w="120"/>
            </w:tcMar>
          </w:tcPr>
          <w:p>
            <w:r>
              <w:rPr>
                <w:rFonts w:ascii="Courier New" w:cs="Courier New" w:eastAsia="Courier New" w:hAnsi="Courier New"/>
                <w:color w:val="0D9488"/>
                <w:sz w:val="18"/>
                <w:szCs w:val="18"/>
              </w:rPr>
              <w:t xml:space="preserve">/services/no-code-development/bubble-app-development/</w:t>
            </w:r>
          </w:p>
        </w:tc>
        <w:tc>
          <w:tcPr>
            <w:tcW w:type="dxa" w:w="1560"/>
            <w:tcBorders>
              <w:top w:val="single" w:color="DEE2E6" w:sz="1"/>
              <w:left w:val="single" w:color="DEE2E6" w:sz="1"/>
              <w:bottom w:val="single" w:color="DEE2E6" w:sz="1"/>
              <w:right w:val="single" w:color="DEE2E6" w:sz="1"/>
            </w:tcBorders>
            <w:shd w:fill="DBEAFE" w:val="clear"/>
            <w:tcMar>
              <w:top w:type="dxa" w:w="60"/>
              <w:left w:type="dxa" w:w="80"/>
              <w:bottom w:type="dxa" w:w="60"/>
              <w:right w:type="dxa" w:w="80"/>
            </w:tcMar>
          </w:tcPr>
          <w:p>
            <w:pPr>
              <w:jc w:val="center"/>
            </w:pPr>
            <w:r>
              <w:rPr>
                <w:rFonts w:ascii="Arial" w:cs="Arial" w:eastAsia="Arial" w:hAnsi="Arial"/>
                <w:b/>
                <w:bCs/>
                <w:color w:val="1E3A8A"/>
                <w:sz w:val="18"/>
                <w:szCs w:val="18"/>
              </w:rPr>
              <w:t xml:space="preserve">Phase B</w:t>
            </w:r>
          </w:p>
        </w:tc>
      </w:tr>
      <w:tr>
        <w:tc>
          <w:tcPr>
            <w:tcW w:type="dxa" w:w="600"/>
            <w:tcBorders>
              <w:top w:val="single" w:color="DEE2E6" w:sz="1"/>
              <w:left w:val="single" w:color="DEE2E6" w:sz="1"/>
              <w:bottom w:val="single" w:color="DEE2E6" w:sz="1"/>
              <w:right w:val="single" w:color="DEE2E6" w:sz="1"/>
            </w:tcBorders>
            <w:shd w:fill="FFFFFF" w:val="clear"/>
            <w:tcMar>
              <w:top w:type="dxa" w:w="60"/>
              <w:left w:type="dxa" w:w="80"/>
              <w:bottom w:type="dxa" w:w="60"/>
              <w:right w:type="dxa" w:w="80"/>
            </w:tcMar>
          </w:tcPr>
          <w:p>
            <w:pPr>
              <w:jc w:val="center"/>
            </w:pPr>
            <w:r>
              <w:rPr>
                <w:rFonts w:ascii="Arial" w:cs="Arial" w:eastAsia="Arial" w:hAnsi="Arial"/>
                <w:color w:val="6C757D"/>
                <w:sz w:val="20"/>
                <w:szCs w:val="20"/>
              </w:rPr>
              <w:t xml:space="preserve">2</w:t>
            </w:r>
          </w:p>
        </w:tc>
        <w:tc>
          <w:tcPr>
            <w:tcW w:type="dxa" w:w="3800"/>
            <w:tcBorders>
              <w:top w:val="single" w:color="DEE2E6" w:sz="1"/>
              <w:left w:val="single" w:color="DEE2E6" w:sz="1"/>
              <w:bottom w:val="single" w:color="DEE2E6" w:sz="1"/>
              <w:right w:val="single" w:color="DEE2E6"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Webflow Development Services</w:t>
            </w:r>
          </w:p>
        </w:tc>
        <w:tc>
          <w:tcPr>
            <w:tcW w:type="dxa" w:w="3400"/>
            <w:tcBorders>
              <w:top w:val="single" w:color="DEE2E6" w:sz="1"/>
              <w:left w:val="single" w:color="DEE2E6" w:sz="1"/>
              <w:bottom w:val="single" w:color="DEE2E6" w:sz="1"/>
              <w:right w:val="single" w:color="DEE2E6" w:sz="1"/>
            </w:tcBorders>
            <w:shd w:fill="FFFFFF" w:val="clear"/>
            <w:tcMar>
              <w:top w:type="dxa" w:w="60"/>
              <w:left w:type="dxa" w:w="120"/>
              <w:bottom w:type="dxa" w:w="60"/>
              <w:right w:type="dxa" w:w="120"/>
            </w:tcMar>
          </w:tcPr>
          <w:p>
            <w:r>
              <w:rPr>
                <w:rFonts w:ascii="Courier New" w:cs="Courier New" w:eastAsia="Courier New" w:hAnsi="Courier New"/>
                <w:color w:val="0D9488"/>
                <w:sz w:val="18"/>
                <w:szCs w:val="18"/>
              </w:rPr>
              <w:t xml:space="preserve">/services/no-code-development/webflow-development/</w:t>
            </w:r>
          </w:p>
        </w:tc>
        <w:tc>
          <w:tcPr>
            <w:tcW w:type="dxa" w:w="1560"/>
            <w:tcBorders>
              <w:top w:val="single" w:color="DEE2E6" w:sz="1"/>
              <w:left w:val="single" w:color="DEE2E6" w:sz="1"/>
              <w:bottom w:val="single" w:color="DEE2E6" w:sz="1"/>
              <w:right w:val="single" w:color="DEE2E6" w:sz="1"/>
            </w:tcBorders>
            <w:shd w:fill="DBEAFE" w:val="clear"/>
            <w:tcMar>
              <w:top w:type="dxa" w:w="60"/>
              <w:left w:type="dxa" w:w="80"/>
              <w:bottom w:type="dxa" w:w="60"/>
              <w:right w:type="dxa" w:w="80"/>
            </w:tcMar>
          </w:tcPr>
          <w:p>
            <w:pPr>
              <w:jc w:val="center"/>
            </w:pPr>
            <w:r>
              <w:rPr>
                <w:rFonts w:ascii="Arial" w:cs="Arial" w:eastAsia="Arial" w:hAnsi="Arial"/>
                <w:b/>
                <w:bCs/>
                <w:color w:val="1E3A8A"/>
                <w:sz w:val="18"/>
                <w:szCs w:val="18"/>
              </w:rPr>
              <w:t xml:space="preserve">Phase B</w:t>
            </w:r>
          </w:p>
        </w:tc>
      </w:tr>
      <w:tr>
        <w:tc>
          <w:tcPr>
            <w:tcW w:type="dxa" w:w="600"/>
            <w:tcBorders>
              <w:top w:val="single" w:color="DEE2E6" w:sz="1"/>
              <w:left w:val="single" w:color="DEE2E6" w:sz="1"/>
              <w:bottom w:val="single" w:color="DEE2E6" w:sz="1"/>
              <w:right w:val="single" w:color="DEE2E6" w:sz="1"/>
            </w:tcBorders>
            <w:shd w:fill="F8F9FA" w:val="clear"/>
            <w:tcMar>
              <w:top w:type="dxa" w:w="60"/>
              <w:left w:type="dxa" w:w="80"/>
              <w:bottom w:type="dxa" w:w="60"/>
              <w:right w:type="dxa" w:w="80"/>
            </w:tcMar>
          </w:tcPr>
          <w:p>
            <w:pPr>
              <w:jc w:val="center"/>
            </w:pPr>
            <w:r>
              <w:rPr>
                <w:rFonts w:ascii="Arial" w:cs="Arial" w:eastAsia="Arial" w:hAnsi="Arial"/>
                <w:color w:val="6C757D"/>
                <w:sz w:val="20"/>
                <w:szCs w:val="20"/>
              </w:rPr>
              <w:t xml:space="preserve">3</w:t>
            </w:r>
          </w:p>
        </w:tc>
        <w:tc>
          <w:tcPr>
            <w:tcW w:type="dxa" w:w="3800"/>
            <w:tcBorders>
              <w:top w:val="single" w:color="DEE2E6" w:sz="1"/>
              <w:left w:val="single" w:color="DEE2E6" w:sz="1"/>
              <w:bottom w:val="single" w:color="DEE2E6" w:sz="1"/>
              <w:right w:val="single" w:color="DEE2E6" w:sz="1"/>
            </w:tcBorders>
            <w:shd w:fill="F8F9FA" w:val="clear"/>
            <w:tcMar>
              <w:top w:type="dxa" w:w="60"/>
              <w:left w:type="dxa" w:w="120"/>
              <w:bottom w:type="dxa" w:w="60"/>
              <w:right w:type="dxa" w:w="120"/>
            </w:tcMar>
          </w:tcPr>
          <w:p>
            <w:r>
              <w:rPr>
                <w:rFonts w:ascii="Arial" w:cs="Arial" w:eastAsia="Arial" w:hAnsi="Arial"/>
                <w:color w:val="374151"/>
                <w:sz w:val="20"/>
                <w:szCs w:val="20"/>
              </w:rPr>
              <w:t xml:space="preserve">FlutterFlow App Development</w:t>
            </w:r>
          </w:p>
        </w:tc>
        <w:tc>
          <w:tcPr>
            <w:tcW w:type="dxa" w:w="3400"/>
            <w:tcBorders>
              <w:top w:val="single" w:color="DEE2E6" w:sz="1"/>
              <w:left w:val="single" w:color="DEE2E6" w:sz="1"/>
              <w:bottom w:val="single" w:color="DEE2E6" w:sz="1"/>
              <w:right w:val="single" w:color="DEE2E6" w:sz="1"/>
            </w:tcBorders>
            <w:shd w:fill="F8F9FA" w:val="clear"/>
            <w:tcMar>
              <w:top w:type="dxa" w:w="60"/>
              <w:left w:type="dxa" w:w="120"/>
              <w:bottom w:type="dxa" w:w="60"/>
              <w:right w:type="dxa" w:w="120"/>
            </w:tcMar>
          </w:tcPr>
          <w:p>
            <w:r>
              <w:rPr>
                <w:rFonts w:ascii="Courier New" w:cs="Courier New" w:eastAsia="Courier New" w:hAnsi="Courier New"/>
                <w:color w:val="0D9488"/>
                <w:sz w:val="18"/>
                <w:szCs w:val="18"/>
              </w:rPr>
              <w:t xml:space="preserve">/services/no-code-development/flutterflow-development/</w:t>
            </w:r>
          </w:p>
        </w:tc>
        <w:tc>
          <w:tcPr>
            <w:tcW w:type="dxa" w:w="1560"/>
            <w:tcBorders>
              <w:top w:val="single" w:color="DEE2E6" w:sz="1"/>
              <w:left w:val="single" w:color="DEE2E6" w:sz="1"/>
              <w:bottom w:val="single" w:color="DEE2E6" w:sz="1"/>
              <w:right w:val="single" w:color="DEE2E6" w:sz="1"/>
            </w:tcBorders>
            <w:shd w:fill="DBEAFE" w:val="clear"/>
            <w:tcMar>
              <w:top w:type="dxa" w:w="60"/>
              <w:left w:type="dxa" w:w="80"/>
              <w:bottom w:type="dxa" w:w="60"/>
              <w:right w:type="dxa" w:w="80"/>
            </w:tcMar>
          </w:tcPr>
          <w:p>
            <w:pPr>
              <w:jc w:val="center"/>
            </w:pPr>
            <w:r>
              <w:rPr>
                <w:rFonts w:ascii="Arial" w:cs="Arial" w:eastAsia="Arial" w:hAnsi="Arial"/>
                <w:b/>
                <w:bCs/>
                <w:color w:val="1E3A8A"/>
                <w:sz w:val="18"/>
                <w:szCs w:val="18"/>
              </w:rPr>
              <w:t xml:space="preserve">Phase B</w:t>
            </w:r>
          </w:p>
        </w:tc>
      </w:tr>
      <w:tr>
        <w:tc>
          <w:tcPr>
            <w:tcW w:type="dxa" w:w="600"/>
            <w:tcBorders>
              <w:top w:val="single" w:color="DEE2E6" w:sz="1"/>
              <w:left w:val="single" w:color="DEE2E6" w:sz="1"/>
              <w:bottom w:val="single" w:color="DEE2E6" w:sz="1"/>
              <w:right w:val="single" w:color="DEE2E6" w:sz="1"/>
            </w:tcBorders>
            <w:shd w:fill="FFFFFF" w:val="clear"/>
            <w:tcMar>
              <w:top w:type="dxa" w:w="60"/>
              <w:left w:type="dxa" w:w="80"/>
              <w:bottom w:type="dxa" w:w="60"/>
              <w:right w:type="dxa" w:w="80"/>
            </w:tcMar>
          </w:tcPr>
          <w:p>
            <w:pPr>
              <w:jc w:val="center"/>
            </w:pPr>
            <w:r>
              <w:rPr>
                <w:rFonts w:ascii="Arial" w:cs="Arial" w:eastAsia="Arial" w:hAnsi="Arial"/>
                <w:color w:val="6C757D"/>
                <w:sz w:val="20"/>
                <w:szCs w:val="20"/>
              </w:rPr>
              <w:t xml:space="preserve">4</w:t>
            </w:r>
          </w:p>
        </w:tc>
        <w:tc>
          <w:tcPr>
            <w:tcW w:type="dxa" w:w="3800"/>
            <w:tcBorders>
              <w:top w:val="single" w:color="DEE2E6" w:sz="1"/>
              <w:left w:val="single" w:color="DEE2E6" w:sz="1"/>
              <w:bottom w:val="single" w:color="DEE2E6" w:sz="1"/>
              <w:right w:val="single" w:color="DEE2E6"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Retool Internal Tools Development</w:t>
            </w:r>
          </w:p>
        </w:tc>
        <w:tc>
          <w:tcPr>
            <w:tcW w:type="dxa" w:w="3400"/>
            <w:tcBorders>
              <w:top w:val="single" w:color="DEE2E6" w:sz="1"/>
              <w:left w:val="single" w:color="DEE2E6" w:sz="1"/>
              <w:bottom w:val="single" w:color="DEE2E6" w:sz="1"/>
              <w:right w:val="single" w:color="DEE2E6" w:sz="1"/>
            </w:tcBorders>
            <w:shd w:fill="FFFFFF" w:val="clear"/>
            <w:tcMar>
              <w:top w:type="dxa" w:w="60"/>
              <w:left w:type="dxa" w:w="120"/>
              <w:bottom w:type="dxa" w:w="60"/>
              <w:right w:type="dxa" w:w="120"/>
            </w:tcMar>
          </w:tcPr>
          <w:p>
            <w:r>
              <w:rPr>
                <w:rFonts w:ascii="Courier New" w:cs="Courier New" w:eastAsia="Courier New" w:hAnsi="Courier New"/>
                <w:color w:val="0D9488"/>
                <w:sz w:val="18"/>
                <w:szCs w:val="18"/>
              </w:rPr>
              <w:t xml:space="preserve">/services/no-code-development/retool-development/</w:t>
            </w:r>
          </w:p>
        </w:tc>
        <w:tc>
          <w:tcPr>
            <w:tcW w:type="dxa" w:w="1560"/>
            <w:tcBorders>
              <w:top w:val="single" w:color="DEE2E6" w:sz="1"/>
              <w:left w:val="single" w:color="DEE2E6" w:sz="1"/>
              <w:bottom w:val="single" w:color="DEE2E6" w:sz="1"/>
              <w:right w:val="single" w:color="DEE2E6" w:sz="1"/>
            </w:tcBorders>
            <w:shd w:fill="EDE9FE" w:val="clear"/>
            <w:tcMar>
              <w:top w:type="dxa" w:w="60"/>
              <w:left w:type="dxa" w:w="80"/>
              <w:bottom w:type="dxa" w:w="60"/>
              <w:right w:type="dxa" w:w="80"/>
            </w:tcMar>
          </w:tcPr>
          <w:p>
            <w:pPr>
              <w:jc w:val="center"/>
            </w:pPr>
            <w:r>
              <w:rPr>
                <w:rFonts w:ascii="Arial" w:cs="Arial" w:eastAsia="Arial" w:hAnsi="Arial"/>
                <w:b/>
                <w:bCs/>
                <w:color w:val="4C1D95"/>
                <w:sz w:val="18"/>
                <w:szCs w:val="18"/>
              </w:rPr>
              <w:t xml:space="preserve">Phase C</w:t>
            </w:r>
          </w:p>
        </w:tc>
      </w:tr>
      <w:tr>
        <w:tc>
          <w:tcPr>
            <w:tcW w:type="dxa" w:w="600"/>
            <w:tcBorders>
              <w:top w:val="single" w:color="DEE2E6" w:sz="1"/>
              <w:left w:val="single" w:color="DEE2E6" w:sz="1"/>
              <w:bottom w:val="single" w:color="DEE2E6" w:sz="1"/>
              <w:right w:val="single" w:color="DEE2E6" w:sz="1"/>
            </w:tcBorders>
            <w:shd w:fill="F8F9FA" w:val="clear"/>
            <w:tcMar>
              <w:top w:type="dxa" w:w="60"/>
              <w:left w:type="dxa" w:w="80"/>
              <w:bottom w:type="dxa" w:w="60"/>
              <w:right w:type="dxa" w:w="80"/>
            </w:tcMar>
          </w:tcPr>
          <w:p>
            <w:pPr>
              <w:jc w:val="center"/>
            </w:pPr>
            <w:r>
              <w:rPr>
                <w:rFonts w:ascii="Arial" w:cs="Arial" w:eastAsia="Arial" w:hAnsi="Arial"/>
                <w:color w:val="6C757D"/>
                <w:sz w:val="20"/>
                <w:szCs w:val="20"/>
              </w:rPr>
              <w:t xml:space="preserve">5</w:t>
            </w:r>
          </w:p>
        </w:tc>
        <w:tc>
          <w:tcPr>
            <w:tcW w:type="dxa" w:w="3800"/>
            <w:tcBorders>
              <w:top w:val="single" w:color="DEE2E6" w:sz="1"/>
              <w:left w:val="single" w:color="DEE2E6" w:sz="1"/>
              <w:bottom w:val="single" w:color="DEE2E6" w:sz="1"/>
              <w:right w:val="single" w:color="DEE2E6" w:sz="1"/>
            </w:tcBorders>
            <w:shd w:fill="F8F9FA" w:val="clear"/>
            <w:tcMar>
              <w:top w:type="dxa" w:w="60"/>
              <w:left w:type="dxa" w:w="120"/>
              <w:bottom w:type="dxa" w:w="60"/>
              <w:right w:type="dxa" w:w="120"/>
            </w:tcMar>
          </w:tcPr>
          <w:p>
            <w:r>
              <w:rPr>
                <w:rFonts w:ascii="Arial" w:cs="Arial" w:eastAsia="Arial" w:hAnsi="Arial"/>
                <w:color w:val="374151"/>
                <w:sz w:val="20"/>
                <w:szCs w:val="20"/>
              </w:rPr>
              <w:t xml:space="preserve">AppSmith Development</w:t>
            </w:r>
          </w:p>
        </w:tc>
        <w:tc>
          <w:tcPr>
            <w:tcW w:type="dxa" w:w="3400"/>
            <w:tcBorders>
              <w:top w:val="single" w:color="DEE2E6" w:sz="1"/>
              <w:left w:val="single" w:color="DEE2E6" w:sz="1"/>
              <w:bottom w:val="single" w:color="DEE2E6" w:sz="1"/>
              <w:right w:val="single" w:color="DEE2E6" w:sz="1"/>
            </w:tcBorders>
            <w:shd w:fill="F8F9FA" w:val="clear"/>
            <w:tcMar>
              <w:top w:type="dxa" w:w="60"/>
              <w:left w:type="dxa" w:w="120"/>
              <w:bottom w:type="dxa" w:w="60"/>
              <w:right w:type="dxa" w:w="120"/>
            </w:tcMar>
          </w:tcPr>
          <w:p>
            <w:r>
              <w:rPr>
                <w:rFonts w:ascii="Courier New" w:cs="Courier New" w:eastAsia="Courier New" w:hAnsi="Courier New"/>
                <w:color w:val="0D9488"/>
                <w:sz w:val="18"/>
                <w:szCs w:val="18"/>
              </w:rPr>
              <w:t xml:space="preserve">/services/no-code-development/appsmith-development/</w:t>
            </w:r>
          </w:p>
        </w:tc>
        <w:tc>
          <w:tcPr>
            <w:tcW w:type="dxa" w:w="1560"/>
            <w:tcBorders>
              <w:top w:val="single" w:color="DEE2E6" w:sz="1"/>
              <w:left w:val="single" w:color="DEE2E6" w:sz="1"/>
              <w:bottom w:val="single" w:color="DEE2E6" w:sz="1"/>
              <w:right w:val="single" w:color="DEE2E6" w:sz="1"/>
            </w:tcBorders>
            <w:shd w:fill="EDE9FE" w:val="clear"/>
            <w:tcMar>
              <w:top w:type="dxa" w:w="60"/>
              <w:left w:type="dxa" w:w="80"/>
              <w:bottom w:type="dxa" w:w="60"/>
              <w:right w:type="dxa" w:w="80"/>
            </w:tcMar>
          </w:tcPr>
          <w:p>
            <w:pPr>
              <w:jc w:val="center"/>
            </w:pPr>
            <w:r>
              <w:rPr>
                <w:rFonts w:ascii="Arial" w:cs="Arial" w:eastAsia="Arial" w:hAnsi="Arial"/>
                <w:b/>
                <w:bCs/>
                <w:color w:val="4C1D95"/>
                <w:sz w:val="18"/>
                <w:szCs w:val="18"/>
              </w:rPr>
              <w:t xml:space="preserve">Phase C</w:t>
            </w:r>
          </w:p>
        </w:tc>
      </w:tr>
    </w:tbl>
    <w:p>
      <w:pPr>
        <w:spacing w:before="80" w:after="80"/>
      </w:pPr>
      <w:r>
        <w:t xml:space="preserve"/>
      </w:r>
    </w:p>
    <w:p>
      <w:pPr>
        <w:pStyle w:val="Heading2"/>
        <w:spacing w:before="320" w:after="120"/>
      </w:pPr>
      <w:r>
        <w:rPr>
          <w:rFonts w:ascii="Arial" w:cs="Arial" w:eastAsia="Arial" w:hAnsi="Arial"/>
          <w:b/>
          <w:bCs/>
          <w:color w:val="0A1628"/>
        </w:rPr>
        <w:t xml:space="preserve">Service Hub 4 — SaaS Development</w:t>
      </w:r>
    </w:p>
    <w:p>
      <w:pPr>
        <w:spacing w:before="80" w:after="40"/>
      </w:pPr>
      <w:r>
        <w:rPr>
          <w:rFonts w:ascii="Arial" w:cs="Arial" w:eastAsia="Arial" w:hAnsi="Arial"/>
          <w:b/>
          <w:bCs/>
          <w:color w:val="343A40"/>
          <w:sz w:val="22"/>
          <w:szCs w:val="22"/>
        </w:rPr>
        <w:t xml:space="preserve">Hub URL: </w:t>
      </w:r>
    </w:p>
    <w:p>
      <w:pPr>
        <w:spacing w:before="60" w:after="60"/>
      </w:pPr>
      <w:r>
        <w:rPr>
          <w:rFonts w:ascii="Arial" w:cs="Arial" w:eastAsia="Arial" w:hAnsi="Arial"/>
          <w:color w:val="374151"/>
          <w:sz w:val="22"/>
          <w:szCs w:val="22"/>
        </w:rPr>
        <w:t xml:space="preserve">Primary keyword target: SaaS Development Services</w:t>
      </w:r>
    </w:p>
    <w:p>
      <w:pPr>
        <w:spacing w:before="60" w:after="60"/>
      </w:pPr>
      <w:r>
        <w:rPr>
          <w:rFonts w:ascii="Arial" w:cs="Arial" w:eastAsia="Arial" w:hAnsi="Arial"/>
          <w:color w:val="374151"/>
          <w:sz w:val="22"/>
          <w:szCs w:val="22"/>
        </w:rPr>
        <w:t xml:space="preserve">SaaS founders are premium buyers with real budgets. AI-Powered SaaS and Micro-SaaS are the two most important pages in this hub for 2026. Build both in Phase A.</w:t>
      </w:r>
    </w:p>
    <w:p>
      <w:pPr>
        <w:spacing w:before="80" w:after="80"/>
      </w:pPr>
      <w:r>
        <w:t xml:space="preserve"/>
      </w:r>
    </w:p>
    <w:p>
      <w:pPr>
        <w:pStyle w:val="Heading3"/>
        <w:spacing w:before="240" w:after="80"/>
      </w:pPr>
      <w:r>
        <w:rPr>
          <w:rFonts w:ascii="Arial" w:cs="Arial" w:eastAsia="Arial" w:hAnsi="Arial"/>
          <w:b/>
          <w:bCs/>
          <w:color w:val="4F46E5"/>
          <w:sz w:val="24"/>
          <w:szCs w:val="24"/>
        </w:rPr>
        <w:t xml:space="preserve">SaaS Core Service Pages (6 pages + hub = 7 total)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800"/>
        <w:gridCol w:w="3400"/>
        <w:gridCol w:w="1560"/>
      </w:tblGrid>
      <w:tr>
        <w:trPr>
          <w:tblHeader/>
        </w:trPr>
        <w:tc>
          <w:tcPr>
            <w:tcW w:type="dxa" w:w="600"/>
            <w:tcBorders>
              <w:top w:val="single" w:color="DEE2E6" w:sz="1"/>
              <w:left w:val="single" w:color="DEE2E6" w:sz="1"/>
              <w:bottom w:val="single" w:color="DEE2E6" w:sz="1"/>
              <w:right w:val="single" w:color="DEE2E6"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3800"/>
            <w:tcBorders>
              <w:top w:val="single" w:color="DEE2E6" w:sz="1"/>
              <w:left w:val="single" w:color="DEE2E6" w:sz="1"/>
              <w:bottom w:val="single" w:color="DEE2E6" w:sz="1"/>
              <w:right w:val="single" w:color="DEE2E6"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Page Title</w:t>
            </w:r>
          </w:p>
        </w:tc>
        <w:tc>
          <w:tcPr>
            <w:tcW w:type="dxa" w:w="3400"/>
            <w:tcBorders>
              <w:top w:val="single" w:color="DEE2E6" w:sz="1"/>
              <w:left w:val="single" w:color="DEE2E6" w:sz="1"/>
              <w:bottom w:val="single" w:color="DEE2E6" w:sz="1"/>
              <w:right w:val="single" w:color="DEE2E6"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URL</w:t>
            </w:r>
          </w:p>
        </w:tc>
        <w:tc>
          <w:tcPr>
            <w:tcW w:type="dxa" w:w="1560"/>
            <w:tcBorders>
              <w:top w:val="single" w:color="DEE2E6" w:sz="1"/>
              <w:left w:val="single" w:color="DEE2E6" w:sz="1"/>
              <w:bottom w:val="single" w:color="DEE2E6" w:sz="1"/>
              <w:right w:val="single" w:color="DEE2E6"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Build Phase</w:t>
            </w:r>
          </w:p>
        </w:tc>
      </w:tr>
      <w:tr>
        <w:tc>
          <w:tcPr>
            <w:tcW w:type="dxa" w:w="600"/>
            <w:tcBorders>
              <w:top w:val="single" w:color="DEE2E6" w:sz="1"/>
              <w:left w:val="single" w:color="DEE2E6" w:sz="1"/>
              <w:bottom w:val="single" w:color="DEE2E6" w:sz="1"/>
              <w:right w:val="single" w:color="DEE2E6" w:sz="1"/>
            </w:tcBorders>
            <w:shd w:fill="FFFFFF" w:val="clear"/>
            <w:tcMar>
              <w:top w:type="dxa" w:w="60"/>
              <w:left w:type="dxa" w:w="80"/>
              <w:bottom w:type="dxa" w:w="60"/>
              <w:right w:type="dxa" w:w="80"/>
            </w:tcMar>
          </w:tcPr>
          <w:p>
            <w:pPr>
              <w:jc w:val="center"/>
            </w:pPr>
            <w:r>
              <w:rPr>
                <w:rFonts w:ascii="Arial" w:cs="Arial" w:eastAsia="Arial" w:hAnsi="Arial"/>
                <w:color w:val="6C757D"/>
                <w:sz w:val="20"/>
                <w:szCs w:val="20"/>
              </w:rPr>
              <w:t xml:space="preserve">HUB</w:t>
            </w:r>
          </w:p>
        </w:tc>
        <w:tc>
          <w:tcPr>
            <w:tcW w:type="dxa" w:w="3800"/>
            <w:tcBorders>
              <w:top w:val="single" w:color="DEE2E6" w:sz="1"/>
              <w:left w:val="single" w:color="DEE2E6" w:sz="1"/>
              <w:bottom w:val="single" w:color="DEE2E6" w:sz="1"/>
              <w:right w:val="single" w:color="DEE2E6" w:sz="1"/>
            </w:tcBorders>
            <w:shd w:fill="FFFFFF" w:val="clear"/>
            <w:tcMar>
              <w:top w:type="dxa" w:w="60"/>
              <w:left w:type="dxa" w:w="120"/>
              <w:bottom w:type="dxa" w:w="60"/>
              <w:right w:type="dxa" w:w="120"/>
            </w:tcMar>
          </w:tcPr>
          <w:p>
            <w:r>
              <w:rPr>
                <w:rFonts w:ascii="Arial" w:cs="Arial" w:eastAsia="Arial" w:hAnsi="Arial"/>
                <w:b/>
                <w:bCs/>
                <w:color w:val="0A1628"/>
                <w:sz w:val="20"/>
                <w:szCs w:val="20"/>
              </w:rPr>
              <w:t xml:space="preserve">SaaS Development Services</w:t>
            </w:r>
          </w:p>
        </w:tc>
        <w:tc>
          <w:tcPr>
            <w:tcW w:type="dxa" w:w="3400"/>
            <w:tcBorders>
              <w:top w:val="single" w:color="DEE2E6" w:sz="1"/>
              <w:left w:val="single" w:color="DEE2E6" w:sz="1"/>
              <w:bottom w:val="single" w:color="DEE2E6" w:sz="1"/>
              <w:right w:val="single" w:color="DEE2E6" w:sz="1"/>
            </w:tcBorders>
            <w:shd w:fill="FFFFFF" w:val="clear"/>
            <w:tcMar>
              <w:top w:type="dxa" w:w="60"/>
              <w:left w:type="dxa" w:w="120"/>
              <w:bottom w:type="dxa" w:w="60"/>
              <w:right w:type="dxa" w:w="120"/>
            </w:tcMar>
          </w:tcPr>
          <w:p>
            <w:r>
              <w:rPr>
                <w:rFonts w:ascii="Courier New" w:cs="Courier New" w:eastAsia="Courier New" w:hAnsi="Courier New"/>
                <w:color w:val="0D9488"/>
                <w:sz w:val="18"/>
                <w:szCs w:val="18"/>
              </w:rPr>
              <w:t xml:space="preserve">/services/saas-development/</w:t>
            </w:r>
          </w:p>
        </w:tc>
        <w:tc>
          <w:tcPr>
            <w:tcW w:type="dxa" w:w="1560"/>
            <w:tcBorders>
              <w:top w:val="single" w:color="DEE2E6" w:sz="1"/>
              <w:left w:val="single" w:color="DEE2E6" w:sz="1"/>
              <w:bottom w:val="single" w:color="DEE2E6" w:sz="1"/>
              <w:right w:val="single" w:color="DEE2E6" w:sz="1"/>
            </w:tcBorders>
            <w:shd w:fill="D1FAE5" w:val="clear"/>
            <w:tcMar>
              <w:top w:type="dxa" w:w="60"/>
              <w:left w:type="dxa" w:w="80"/>
              <w:bottom w:type="dxa" w:w="60"/>
              <w:right w:type="dxa" w:w="80"/>
            </w:tcMar>
          </w:tcPr>
          <w:p>
            <w:pPr>
              <w:jc w:val="center"/>
            </w:pPr>
            <w:r>
              <w:rPr>
                <w:rFonts w:ascii="Arial" w:cs="Arial" w:eastAsia="Arial" w:hAnsi="Arial"/>
                <w:b/>
                <w:bCs/>
                <w:color w:val="065F46"/>
                <w:sz w:val="18"/>
                <w:szCs w:val="18"/>
              </w:rPr>
              <w:t xml:space="preserve">Phase A</w:t>
            </w:r>
          </w:p>
        </w:tc>
      </w:tr>
      <w:tr>
        <w:tc>
          <w:tcPr>
            <w:tcW w:type="dxa" w:w="600"/>
            <w:tcBorders>
              <w:top w:val="single" w:color="DEE2E6" w:sz="1"/>
              <w:left w:val="single" w:color="DEE2E6" w:sz="1"/>
              <w:bottom w:val="single" w:color="DEE2E6" w:sz="1"/>
              <w:right w:val="single" w:color="DEE2E6" w:sz="1"/>
            </w:tcBorders>
            <w:shd w:fill="F8F9FA" w:val="clear"/>
            <w:tcMar>
              <w:top w:type="dxa" w:w="60"/>
              <w:left w:type="dxa" w:w="80"/>
              <w:bottom w:type="dxa" w:w="60"/>
              <w:right w:type="dxa" w:w="80"/>
            </w:tcMar>
          </w:tcPr>
          <w:p>
            <w:pPr>
              <w:jc w:val="center"/>
            </w:pPr>
            <w:r>
              <w:rPr>
                <w:rFonts w:ascii="Arial" w:cs="Arial" w:eastAsia="Arial" w:hAnsi="Arial"/>
                <w:color w:val="6C757D"/>
                <w:sz w:val="20"/>
                <w:szCs w:val="20"/>
              </w:rPr>
              <w:t xml:space="preserve">1</w:t>
            </w:r>
          </w:p>
        </w:tc>
        <w:tc>
          <w:tcPr>
            <w:tcW w:type="dxa" w:w="3800"/>
            <w:tcBorders>
              <w:top w:val="single" w:color="DEE2E6" w:sz="1"/>
              <w:left w:val="single" w:color="DEE2E6" w:sz="1"/>
              <w:bottom w:val="single" w:color="DEE2E6" w:sz="1"/>
              <w:right w:val="single" w:color="DEE2E6" w:sz="1"/>
            </w:tcBorders>
            <w:shd w:fill="F8F9FA" w:val="clear"/>
            <w:tcMar>
              <w:top w:type="dxa" w:w="60"/>
              <w:left w:type="dxa" w:w="120"/>
              <w:bottom w:type="dxa" w:w="60"/>
              <w:right w:type="dxa" w:w="120"/>
            </w:tcMar>
          </w:tcPr>
          <w:p>
            <w:r>
              <w:rPr>
                <w:rFonts w:ascii="Arial" w:cs="Arial" w:eastAsia="Arial" w:hAnsi="Arial"/>
                <w:color w:val="374151"/>
                <w:sz w:val="20"/>
                <w:szCs w:val="20"/>
              </w:rPr>
              <w:t xml:space="preserve">SaaS MVP Development</w:t>
            </w:r>
          </w:p>
        </w:tc>
        <w:tc>
          <w:tcPr>
            <w:tcW w:type="dxa" w:w="3400"/>
            <w:tcBorders>
              <w:top w:val="single" w:color="DEE2E6" w:sz="1"/>
              <w:left w:val="single" w:color="DEE2E6" w:sz="1"/>
              <w:bottom w:val="single" w:color="DEE2E6" w:sz="1"/>
              <w:right w:val="single" w:color="DEE2E6" w:sz="1"/>
            </w:tcBorders>
            <w:shd w:fill="F8F9FA" w:val="clear"/>
            <w:tcMar>
              <w:top w:type="dxa" w:w="60"/>
              <w:left w:type="dxa" w:w="120"/>
              <w:bottom w:type="dxa" w:w="60"/>
              <w:right w:type="dxa" w:w="120"/>
            </w:tcMar>
          </w:tcPr>
          <w:p>
            <w:r>
              <w:rPr>
                <w:rFonts w:ascii="Courier New" w:cs="Courier New" w:eastAsia="Courier New" w:hAnsi="Courier New"/>
                <w:color w:val="0D9488"/>
                <w:sz w:val="18"/>
                <w:szCs w:val="18"/>
              </w:rPr>
              <w:t xml:space="preserve">/services/saas-development/saas-mvp-development/</w:t>
            </w:r>
          </w:p>
        </w:tc>
        <w:tc>
          <w:tcPr>
            <w:tcW w:type="dxa" w:w="1560"/>
            <w:tcBorders>
              <w:top w:val="single" w:color="DEE2E6" w:sz="1"/>
              <w:left w:val="single" w:color="DEE2E6" w:sz="1"/>
              <w:bottom w:val="single" w:color="DEE2E6" w:sz="1"/>
              <w:right w:val="single" w:color="DEE2E6" w:sz="1"/>
            </w:tcBorders>
            <w:shd w:fill="D1FAE5" w:val="clear"/>
            <w:tcMar>
              <w:top w:type="dxa" w:w="60"/>
              <w:left w:type="dxa" w:w="80"/>
              <w:bottom w:type="dxa" w:w="60"/>
              <w:right w:type="dxa" w:w="80"/>
            </w:tcMar>
          </w:tcPr>
          <w:p>
            <w:pPr>
              <w:jc w:val="center"/>
            </w:pPr>
            <w:r>
              <w:rPr>
                <w:rFonts w:ascii="Arial" w:cs="Arial" w:eastAsia="Arial" w:hAnsi="Arial"/>
                <w:b/>
                <w:bCs/>
                <w:color w:val="065F46"/>
                <w:sz w:val="18"/>
                <w:szCs w:val="18"/>
              </w:rPr>
              <w:t xml:space="preserve">Phase A</w:t>
            </w:r>
          </w:p>
        </w:tc>
      </w:tr>
      <w:tr>
        <w:tc>
          <w:tcPr>
            <w:tcW w:type="dxa" w:w="600"/>
            <w:tcBorders>
              <w:top w:val="single" w:color="DEE2E6" w:sz="1"/>
              <w:left w:val="single" w:color="DEE2E6" w:sz="1"/>
              <w:bottom w:val="single" w:color="DEE2E6" w:sz="1"/>
              <w:right w:val="single" w:color="DEE2E6" w:sz="1"/>
            </w:tcBorders>
            <w:shd w:fill="FFFFFF" w:val="clear"/>
            <w:tcMar>
              <w:top w:type="dxa" w:w="60"/>
              <w:left w:type="dxa" w:w="80"/>
              <w:bottom w:type="dxa" w:w="60"/>
              <w:right w:type="dxa" w:w="80"/>
            </w:tcMar>
          </w:tcPr>
          <w:p>
            <w:pPr>
              <w:jc w:val="center"/>
            </w:pPr>
            <w:r>
              <w:rPr>
                <w:rFonts w:ascii="Arial" w:cs="Arial" w:eastAsia="Arial" w:hAnsi="Arial"/>
                <w:color w:val="6C757D"/>
                <w:sz w:val="20"/>
                <w:szCs w:val="20"/>
              </w:rPr>
              <w:t xml:space="preserve">2</w:t>
            </w:r>
          </w:p>
        </w:tc>
        <w:tc>
          <w:tcPr>
            <w:tcW w:type="dxa" w:w="3800"/>
            <w:tcBorders>
              <w:top w:val="single" w:color="DEE2E6" w:sz="1"/>
              <w:left w:val="single" w:color="DEE2E6" w:sz="1"/>
              <w:bottom w:val="single" w:color="DEE2E6" w:sz="1"/>
              <w:right w:val="single" w:color="DEE2E6"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AI-Powered SaaS Development</w:t>
            </w:r>
          </w:p>
        </w:tc>
        <w:tc>
          <w:tcPr>
            <w:tcW w:type="dxa" w:w="3400"/>
            <w:tcBorders>
              <w:top w:val="single" w:color="DEE2E6" w:sz="1"/>
              <w:left w:val="single" w:color="DEE2E6" w:sz="1"/>
              <w:bottom w:val="single" w:color="DEE2E6" w:sz="1"/>
              <w:right w:val="single" w:color="DEE2E6" w:sz="1"/>
            </w:tcBorders>
            <w:shd w:fill="FFFFFF" w:val="clear"/>
            <w:tcMar>
              <w:top w:type="dxa" w:w="60"/>
              <w:left w:type="dxa" w:w="120"/>
              <w:bottom w:type="dxa" w:w="60"/>
              <w:right w:type="dxa" w:w="120"/>
            </w:tcMar>
          </w:tcPr>
          <w:p>
            <w:r>
              <w:rPr>
                <w:rFonts w:ascii="Courier New" w:cs="Courier New" w:eastAsia="Courier New" w:hAnsi="Courier New"/>
                <w:color w:val="0D9488"/>
                <w:sz w:val="18"/>
                <w:szCs w:val="18"/>
              </w:rPr>
              <w:t xml:space="preserve">/services/saas-development/ai-powered-saas-development/</w:t>
            </w:r>
          </w:p>
        </w:tc>
        <w:tc>
          <w:tcPr>
            <w:tcW w:type="dxa" w:w="1560"/>
            <w:tcBorders>
              <w:top w:val="single" w:color="DEE2E6" w:sz="1"/>
              <w:left w:val="single" w:color="DEE2E6" w:sz="1"/>
              <w:bottom w:val="single" w:color="DEE2E6" w:sz="1"/>
              <w:right w:val="single" w:color="DEE2E6" w:sz="1"/>
            </w:tcBorders>
            <w:shd w:fill="D1FAE5" w:val="clear"/>
            <w:tcMar>
              <w:top w:type="dxa" w:w="60"/>
              <w:left w:type="dxa" w:w="80"/>
              <w:bottom w:type="dxa" w:w="60"/>
              <w:right w:type="dxa" w:w="80"/>
            </w:tcMar>
          </w:tcPr>
          <w:p>
            <w:pPr>
              <w:jc w:val="center"/>
            </w:pPr>
            <w:r>
              <w:rPr>
                <w:rFonts w:ascii="Arial" w:cs="Arial" w:eastAsia="Arial" w:hAnsi="Arial"/>
                <w:b/>
                <w:bCs/>
                <w:color w:val="065F46"/>
                <w:sz w:val="18"/>
                <w:szCs w:val="18"/>
              </w:rPr>
              <w:t xml:space="preserve">Phase A</w:t>
            </w:r>
          </w:p>
        </w:tc>
      </w:tr>
      <w:tr>
        <w:tc>
          <w:tcPr>
            <w:tcW w:type="dxa" w:w="600"/>
            <w:tcBorders>
              <w:top w:val="single" w:color="DEE2E6" w:sz="1"/>
              <w:left w:val="single" w:color="DEE2E6" w:sz="1"/>
              <w:bottom w:val="single" w:color="DEE2E6" w:sz="1"/>
              <w:right w:val="single" w:color="DEE2E6" w:sz="1"/>
            </w:tcBorders>
            <w:shd w:fill="F8F9FA" w:val="clear"/>
            <w:tcMar>
              <w:top w:type="dxa" w:w="60"/>
              <w:left w:type="dxa" w:w="80"/>
              <w:bottom w:type="dxa" w:w="60"/>
              <w:right w:type="dxa" w:w="80"/>
            </w:tcMar>
          </w:tcPr>
          <w:p>
            <w:pPr>
              <w:jc w:val="center"/>
            </w:pPr>
            <w:r>
              <w:rPr>
                <w:rFonts w:ascii="Arial" w:cs="Arial" w:eastAsia="Arial" w:hAnsi="Arial"/>
                <w:color w:val="6C757D"/>
                <w:sz w:val="20"/>
                <w:szCs w:val="20"/>
              </w:rPr>
              <w:t xml:space="preserve">3</w:t>
            </w:r>
          </w:p>
        </w:tc>
        <w:tc>
          <w:tcPr>
            <w:tcW w:type="dxa" w:w="3800"/>
            <w:tcBorders>
              <w:top w:val="single" w:color="DEE2E6" w:sz="1"/>
              <w:left w:val="single" w:color="DEE2E6" w:sz="1"/>
              <w:bottom w:val="single" w:color="DEE2E6" w:sz="1"/>
              <w:right w:val="single" w:color="DEE2E6" w:sz="1"/>
            </w:tcBorders>
            <w:shd w:fill="F8F9FA" w:val="clear"/>
            <w:tcMar>
              <w:top w:type="dxa" w:w="60"/>
              <w:left w:type="dxa" w:w="120"/>
              <w:bottom w:type="dxa" w:w="60"/>
              <w:right w:type="dxa" w:w="120"/>
            </w:tcMar>
          </w:tcPr>
          <w:p>
            <w:r>
              <w:rPr>
                <w:rFonts w:ascii="Arial" w:cs="Arial" w:eastAsia="Arial" w:hAnsi="Arial"/>
                <w:color w:val="374151"/>
                <w:sz w:val="20"/>
                <w:szCs w:val="20"/>
              </w:rPr>
              <w:t xml:space="preserve">SaaS Platform Development</w:t>
            </w:r>
          </w:p>
        </w:tc>
        <w:tc>
          <w:tcPr>
            <w:tcW w:type="dxa" w:w="3400"/>
            <w:tcBorders>
              <w:top w:val="single" w:color="DEE2E6" w:sz="1"/>
              <w:left w:val="single" w:color="DEE2E6" w:sz="1"/>
              <w:bottom w:val="single" w:color="DEE2E6" w:sz="1"/>
              <w:right w:val="single" w:color="DEE2E6" w:sz="1"/>
            </w:tcBorders>
            <w:shd w:fill="F8F9FA" w:val="clear"/>
            <w:tcMar>
              <w:top w:type="dxa" w:w="60"/>
              <w:left w:type="dxa" w:w="120"/>
              <w:bottom w:type="dxa" w:w="60"/>
              <w:right w:type="dxa" w:w="120"/>
            </w:tcMar>
          </w:tcPr>
          <w:p>
            <w:r>
              <w:rPr>
                <w:rFonts w:ascii="Courier New" w:cs="Courier New" w:eastAsia="Courier New" w:hAnsi="Courier New"/>
                <w:color w:val="0D9488"/>
                <w:sz w:val="18"/>
                <w:szCs w:val="18"/>
              </w:rPr>
              <w:t xml:space="preserve">/services/saas-development/saas-platform-development/</w:t>
            </w:r>
          </w:p>
        </w:tc>
        <w:tc>
          <w:tcPr>
            <w:tcW w:type="dxa" w:w="1560"/>
            <w:tcBorders>
              <w:top w:val="single" w:color="DEE2E6" w:sz="1"/>
              <w:left w:val="single" w:color="DEE2E6" w:sz="1"/>
              <w:bottom w:val="single" w:color="DEE2E6" w:sz="1"/>
              <w:right w:val="single" w:color="DEE2E6" w:sz="1"/>
            </w:tcBorders>
            <w:shd w:fill="DBEAFE" w:val="clear"/>
            <w:tcMar>
              <w:top w:type="dxa" w:w="60"/>
              <w:left w:type="dxa" w:w="80"/>
              <w:bottom w:type="dxa" w:w="60"/>
              <w:right w:type="dxa" w:w="80"/>
            </w:tcMar>
          </w:tcPr>
          <w:p>
            <w:pPr>
              <w:jc w:val="center"/>
            </w:pPr>
            <w:r>
              <w:rPr>
                <w:rFonts w:ascii="Arial" w:cs="Arial" w:eastAsia="Arial" w:hAnsi="Arial"/>
                <w:b/>
                <w:bCs/>
                <w:color w:val="1E3A8A"/>
                <w:sz w:val="18"/>
                <w:szCs w:val="18"/>
              </w:rPr>
              <w:t xml:space="preserve">Phase B</w:t>
            </w:r>
          </w:p>
        </w:tc>
      </w:tr>
      <w:tr>
        <w:tc>
          <w:tcPr>
            <w:tcW w:type="dxa" w:w="600"/>
            <w:tcBorders>
              <w:top w:val="single" w:color="DEE2E6" w:sz="1"/>
              <w:left w:val="single" w:color="DEE2E6" w:sz="1"/>
              <w:bottom w:val="single" w:color="DEE2E6" w:sz="1"/>
              <w:right w:val="single" w:color="DEE2E6" w:sz="1"/>
            </w:tcBorders>
            <w:shd w:fill="FFFFFF" w:val="clear"/>
            <w:tcMar>
              <w:top w:type="dxa" w:w="60"/>
              <w:left w:type="dxa" w:w="80"/>
              <w:bottom w:type="dxa" w:w="60"/>
              <w:right w:type="dxa" w:w="80"/>
            </w:tcMar>
          </w:tcPr>
          <w:p>
            <w:pPr>
              <w:jc w:val="center"/>
            </w:pPr>
            <w:r>
              <w:rPr>
                <w:rFonts w:ascii="Arial" w:cs="Arial" w:eastAsia="Arial" w:hAnsi="Arial"/>
                <w:color w:val="6C757D"/>
                <w:sz w:val="20"/>
                <w:szCs w:val="20"/>
              </w:rPr>
              <w:t xml:space="preserve">4</w:t>
            </w:r>
          </w:p>
        </w:tc>
        <w:tc>
          <w:tcPr>
            <w:tcW w:type="dxa" w:w="3800"/>
            <w:tcBorders>
              <w:top w:val="single" w:color="DEE2E6" w:sz="1"/>
              <w:left w:val="single" w:color="DEE2E6" w:sz="1"/>
              <w:bottom w:val="single" w:color="DEE2E6" w:sz="1"/>
              <w:right w:val="single" w:color="DEE2E6"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Micro-SaaS Development</w:t>
            </w:r>
          </w:p>
        </w:tc>
        <w:tc>
          <w:tcPr>
            <w:tcW w:type="dxa" w:w="3400"/>
            <w:tcBorders>
              <w:top w:val="single" w:color="DEE2E6" w:sz="1"/>
              <w:left w:val="single" w:color="DEE2E6" w:sz="1"/>
              <w:bottom w:val="single" w:color="DEE2E6" w:sz="1"/>
              <w:right w:val="single" w:color="DEE2E6" w:sz="1"/>
            </w:tcBorders>
            <w:shd w:fill="FFFFFF" w:val="clear"/>
            <w:tcMar>
              <w:top w:type="dxa" w:w="60"/>
              <w:left w:type="dxa" w:w="120"/>
              <w:bottom w:type="dxa" w:w="60"/>
              <w:right w:type="dxa" w:w="120"/>
            </w:tcMar>
          </w:tcPr>
          <w:p>
            <w:r>
              <w:rPr>
                <w:rFonts w:ascii="Courier New" w:cs="Courier New" w:eastAsia="Courier New" w:hAnsi="Courier New"/>
                <w:color w:val="0D9488"/>
                <w:sz w:val="18"/>
                <w:szCs w:val="18"/>
              </w:rPr>
              <w:t xml:space="preserve">/services/saas-development/micro-saas-development/</w:t>
            </w:r>
          </w:p>
        </w:tc>
        <w:tc>
          <w:tcPr>
            <w:tcW w:type="dxa" w:w="1560"/>
            <w:tcBorders>
              <w:top w:val="single" w:color="DEE2E6" w:sz="1"/>
              <w:left w:val="single" w:color="DEE2E6" w:sz="1"/>
              <w:bottom w:val="single" w:color="DEE2E6" w:sz="1"/>
              <w:right w:val="single" w:color="DEE2E6" w:sz="1"/>
            </w:tcBorders>
            <w:shd w:fill="DBEAFE" w:val="clear"/>
            <w:tcMar>
              <w:top w:type="dxa" w:w="60"/>
              <w:left w:type="dxa" w:w="80"/>
              <w:bottom w:type="dxa" w:w="60"/>
              <w:right w:type="dxa" w:w="80"/>
            </w:tcMar>
          </w:tcPr>
          <w:p>
            <w:pPr>
              <w:jc w:val="center"/>
            </w:pPr>
            <w:r>
              <w:rPr>
                <w:rFonts w:ascii="Arial" w:cs="Arial" w:eastAsia="Arial" w:hAnsi="Arial"/>
                <w:b/>
                <w:bCs/>
                <w:color w:val="1E3A8A"/>
                <w:sz w:val="18"/>
                <w:szCs w:val="18"/>
              </w:rPr>
              <w:t xml:space="preserve">Phase B</w:t>
            </w:r>
          </w:p>
        </w:tc>
      </w:tr>
      <w:tr>
        <w:tc>
          <w:tcPr>
            <w:tcW w:type="dxa" w:w="600"/>
            <w:tcBorders>
              <w:top w:val="single" w:color="DEE2E6" w:sz="1"/>
              <w:left w:val="single" w:color="DEE2E6" w:sz="1"/>
              <w:bottom w:val="single" w:color="DEE2E6" w:sz="1"/>
              <w:right w:val="single" w:color="DEE2E6" w:sz="1"/>
            </w:tcBorders>
            <w:shd w:fill="F8F9FA" w:val="clear"/>
            <w:tcMar>
              <w:top w:type="dxa" w:w="60"/>
              <w:left w:type="dxa" w:w="80"/>
              <w:bottom w:type="dxa" w:w="60"/>
              <w:right w:type="dxa" w:w="80"/>
            </w:tcMar>
          </w:tcPr>
          <w:p>
            <w:pPr>
              <w:jc w:val="center"/>
            </w:pPr>
            <w:r>
              <w:rPr>
                <w:rFonts w:ascii="Arial" w:cs="Arial" w:eastAsia="Arial" w:hAnsi="Arial"/>
                <w:color w:val="6C757D"/>
                <w:sz w:val="20"/>
                <w:szCs w:val="20"/>
              </w:rPr>
              <w:t xml:space="preserve">5</w:t>
            </w:r>
          </w:p>
        </w:tc>
        <w:tc>
          <w:tcPr>
            <w:tcW w:type="dxa" w:w="3800"/>
            <w:tcBorders>
              <w:top w:val="single" w:color="DEE2E6" w:sz="1"/>
              <w:left w:val="single" w:color="DEE2E6" w:sz="1"/>
              <w:bottom w:val="single" w:color="DEE2E6" w:sz="1"/>
              <w:right w:val="single" w:color="DEE2E6" w:sz="1"/>
            </w:tcBorders>
            <w:shd w:fill="F8F9FA" w:val="clear"/>
            <w:tcMar>
              <w:top w:type="dxa" w:w="60"/>
              <w:left w:type="dxa" w:w="120"/>
              <w:bottom w:type="dxa" w:w="60"/>
              <w:right w:type="dxa" w:w="120"/>
            </w:tcMar>
          </w:tcPr>
          <w:p>
            <w:r>
              <w:rPr>
                <w:rFonts w:ascii="Arial" w:cs="Arial" w:eastAsia="Arial" w:hAnsi="Arial"/>
                <w:color w:val="374151"/>
                <w:sz w:val="20"/>
                <w:szCs w:val="20"/>
              </w:rPr>
              <w:t xml:space="preserve">White-Label SaaS Development</w:t>
            </w:r>
          </w:p>
        </w:tc>
        <w:tc>
          <w:tcPr>
            <w:tcW w:type="dxa" w:w="3400"/>
            <w:tcBorders>
              <w:top w:val="single" w:color="DEE2E6" w:sz="1"/>
              <w:left w:val="single" w:color="DEE2E6" w:sz="1"/>
              <w:bottom w:val="single" w:color="DEE2E6" w:sz="1"/>
              <w:right w:val="single" w:color="DEE2E6" w:sz="1"/>
            </w:tcBorders>
            <w:shd w:fill="F8F9FA" w:val="clear"/>
            <w:tcMar>
              <w:top w:type="dxa" w:w="60"/>
              <w:left w:type="dxa" w:w="120"/>
              <w:bottom w:type="dxa" w:w="60"/>
              <w:right w:type="dxa" w:w="120"/>
            </w:tcMar>
          </w:tcPr>
          <w:p>
            <w:r>
              <w:rPr>
                <w:rFonts w:ascii="Courier New" w:cs="Courier New" w:eastAsia="Courier New" w:hAnsi="Courier New"/>
                <w:color w:val="0D9488"/>
                <w:sz w:val="18"/>
                <w:szCs w:val="18"/>
              </w:rPr>
              <w:t xml:space="preserve">/services/saas-development/white-label-saas-development/</w:t>
            </w:r>
          </w:p>
        </w:tc>
        <w:tc>
          <w:tcPr>
            <w:tcW w:type="dxa" w:w="1560"/>
            <w:tcBorders>
              <w:top w:val="single" w:color="DEE2E6" w:sz="1"/>
              <w:left w:val="single" w:color="DEE2E6" w:sz="1"/>
              <w:bottom w:val="single" w:color="DEE2E6" w:sz="1"/>
              <w:right w:val="single" w:color="DEE2E6" w:sz="1"/>
            </w:tcBorders>
            <w:shd w:fill="DBEAFE" w:val="clear"/>
            <w:tcMar>
              <w:top w:type="dxa" w:w="60"/>
              <w:left w:type="dxa" w:w="80"/>
              <w:bottom w:type="dxa" w:w="60"/>
              <w:right w:type="dxa" w:w="80"/>
            </w:tcMar>
          </w:tcPr>
          <w:p>
            <w:pPr>
              <w:jc w:val="center"/>
            </w:pPr>
            <w:r>
              <w:rPr>
                <w:rFonts w:ascii="Arial" w:cs="Arial" w:eastAsia="Arial" w:hAnsi="Arial"/>
                <w:b/>
                <w:bCs/>
                <w:color w:val="1E3A8A"/>
                <w:sz w:val="18"/>
                <w:szCs w:val="18"/>
              </w:rPr>
              <w:t xml:space="preserve">Phase B</w:t>
            </w:r>
          </w:p>
        </w:tc>
      </w:tr>
      <w:tr>
        <w:tc>
          <w:tcPr>
            <w:tcW w:type="dxa" w:w="600"/>
            <w:tcBorders>
              <w:top w:val="single" w:color="DEE2E6" w:sz="1"/>
              <w:left w:val="single" w:color="DEE2E6" w:sz="1"/>
              <w:bottom w:val="single" w:color="DEE2E6" w:sz="1"/>
              <w:right w:val="single" w:color="DEE2E6" w:sz="1"/>
            </w:tcBorders>
            <w:shd w:fill="FFFFFF" w:val="clear"/>
            <w:tcMar>
              <w:top w:type="dxa" w:w="60"/>
              <w:left w:type="dxa" w:w="80"/>
              <w:bottom w:type="dxa" w:w="60"/>
              <w:right w:type="dxa" w:w="80"/>
            </w:tcMar>
          </w:tcPr>
          <w:p>
            <w:pPr>
              <w:jc w:val="center"/>
            </w:pPr>
            <w:r>
              <w:rPr>
                <w:rFonts w:ascii="Arial" w:cs="Arial" w:eastAsia="Arial" w:hAnsi="Arial"/>
                <w:color w:val="6C757D"/>
                <w:sz w:val="20"/>
                <w:szCs w:val="20"/>
              </w:rPr>
              <w:t xml:space="preserve">6</w:t>
            </w:r>
          </w:p>
        </w:tc>
        <w:tc>
          <w:tcPr>
            <w:tcW w:type="dxa" w:w="3800"/>
            <w:tcBorders>
              <w:top w:val="single" w:color="DEE2E6" w:sz="1"/>
              <w:left w:val="single" w:color="DEE2E6" w:sz="1"/>
              <w:bottom w:val="single" w:color="DEE2E6" w:sz="1"/>
              <w:right w:val="single" w:color="DEE2E6"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SaaS API Development</w:t>
            </w:r>
          </w:p>
        </w:tc>
        <w:tc>
          <w:tcPr>
            <w:tcW w:type="dxa" w:w="3400"/>
            <w:tcBorders>
              <w:top w:val="single" w:color="DEE2E6" w:sz="1"/>
              <w:left w:val="single" w:color="DEE2E6" w:sz="1"/>
              <w:bottom w:val="single" w:color="DEE2E6" w:sz="1"/>
              <w:right w:val="single" w:color="DEE2E6" w:sz="1"/>
            </w:tcBorders>
            <w:shd w:fill="FFFFFF" w:val="clear"/>
            <w:tcMar>
              <w:top w:type="dxa" w:w="60"/>
              <w:left w:type="dxa" w:w="120"/>
              <w:bottom w:type="dxa" w:w="60"/>
              <w:right w:type="dxa" w:w="120"/>
            </w:tcMar>
          </w:tcPr>
          <w:p>
            <w:r>
              <w:rPr>
                <w:rFonts w:ascii="Courier New" w:cs="Courier New" w:eastAsia="Courier New" w:hAnsi="Courier New"/>
                <w:color w:val="0D9488"/>
                <w:sz w:val="18"/>
                <w:szCs w:val="18"/>
              </w:rPr>
              <w:t xml:space="preserve">/services/saas-development/saas-api-development/</w:t>
            </w:r>
          </w:p>
        </w:tc>
        <w:tc>
          <w:tcPr>
            <w:tcW w:type="dxa" w:w="1560"/>
            <w:tcBorders>
              <w:top w:val="single" w:color="DEE2E6" w:sz="1"/>
              <w:left w:val="single" w:color="DEE2E6" w:sz="1"/>
              <w:bottom w:val="single" w:color="DEE2E6" w:sz="1"/>
              <w:right w:val="single" w:color="DEE2E6" w:sz="1"/>
            </w:tcBorders>
            <w:shd w:fill="EDE9FE" w:val="clear"/>
            <w:tcMar>
              <w:top w:type="dxa" w:w="60"/>
              <w:left w:type="dxa" w:w="80"/>
              <w:bottom w:type="dxa" w:w="60"/>
              <w:right w:type="dxa" w:w="80"/>
            </w:tcMar>
          </w:tcPr>
          <w:p>
            <w:pPr>
              <w:jc w:val="center"/>
            </w:pPr>
            <w:r>
              <w:rPr>
                <w:rFonts w:ascii="Arial" w:cs="Arial" w:eastAsia="Arial" w:hAnsi="Arial"/>
                <w:b/>
                <w:bCs/>
                <w:color w:val="4C1D95"/>
                <w:sz w:val="18"/>
                <w:szCs w:val="18"/>
              </w:rPr>
              <w:t xml:space="preserve">Phase C</w:t>
            </w:r>
          </w:p>
        </w:tc>
      </w:tr>
    </w:tbl>
    <w:p>
      <w:pPr>
        <w:spacing w:before="80" w:after="80"/>
      </w:pPr>
      <w:r>
        <w:t xml:space="preserve"/>
      </w:r>
    </w:p>
    <w:p>
      <w:pPr>
        <w:pStyle w:val="Heading3"/>
        <w:spacing w:before="240" w:after="80"/>
      </w:pPr>
      <w:r>
        <w:rPr>
          <w:rFonts w:ascii="Arial" w:cs="Arial" w:eastAsia="Arial" w:hAnsi="Arial"/>
          <w:b/>
          <w:bCs/>
          <w:color w:val="4F46E5"/>
          <w:sz w:val="24"/>
          <w:szCs w:val="24"/>
        </w:rPr>
        <w:t xml:space="preserve">SaaS Micro-Service Pages (10 pages — Phase 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800"/>
        <w:gridCol w:w="3400"/>
        <w:gridCol w:w="1560"/>
      </w:tblGrid>
      <w:tr>
        <w:trPr>
          <w:tblHeader/>
        </w:trPr>
        <w:tc>
          <w:tcPr>
            <w:tcW w:type="dxa" w:w="600"/>
            <w:tcBorders>
              <w:top w:val="single" w:color="DEE2E6" w:sz="1"/>
              <w:left w:val="single" w:color="DEE2E6" w:sz="1"/>
              <w:bottom w:val="single" w:color="DEE2E6" w:sz="1"/>
              <w:right w:val="single" w:color="DEE2E6"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3800"/>
            <w:tcBorders>
              <w:top w:val="single" w:color="DEE2E6" w:sz="1"/>
              <w:left w:val="single" w:color="DEE2E6" w:sz="1"/>
              <w:bottom w:val="single" w:color="DEE2E6" w:sz="1"/>
              <w:right w:val="single" w:color="DEE2E6"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Page Title</w:t>
            </w:r>
          </w:p>
        </w:tc>
        <w:tc>
          <w:tcPr>
            <w:tcW w:type="dxa" w:w="3400"/>
            <w:tcBorders>
              <w:top w:val="single" w:color="DEE2E6" w:sz="1"/>
              <w:left w:val="single" w:color="DEE2E6" w:sz="1"/>
              <w:bottom w:val="single" w:color="DEE2E6" w:sz="1"/>
              <w:right w:val="single" w:color="DEE2E6"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URL</w:t>
            </w:r>
          </w:p>
        </w:tc>
        <w:tc>
          <w:tcPr>
            <w:tcW w:type="dxa" w:w="1560"/>
            <w:tcBorders>
              <w:top w:val="single" w:color="DEE2E6" w:sz="1"/>
              <w:left w:val="single" w:color="DEE2E6" w:sz="1"/>
              <w:bottom w:val="single" w:color="DEE2E6" w:sz="1"/>
              <w:right w:val="single" w:color="DEE2E6"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Build Phase</w:t>
            </w:r>
          </w:p>
        </w:tc>
      </w:tr>
      <w:tr>
        <w:tc>
          <w:tcPr>
            <w:tcW w:type="dxa" w:w="600"/>
            <w:tcBorders>
              <w:top w:val="single" w:color="DEE2E6" w:sz="1"/>
              <w:left w:val="single" w:color="DEE2E6" w:sz="1"/>
              <w:bottom w:val="single" w:color="DEE2E6" w:sz="1"/>
              <w:right w:val="single" w:color="DEE2E6" w:sz="1"/>
            </w:tcBorders>
            <w:shd w:fill="FFFFFF" w:val="clear"/>
            <w:tcMar>
              <w:top w:type="dxa" w:w="60"/>
              <w:left w:type="dxa" w:w="80"/>
              <w:bottom w:type="dxa" w:w="60"/>
              <w:right w:type="dxa" w:w="80"/>
            </w:tcMar>
          </w:tcPr>
          <w:p>
            <w:pPr>
              <w:jc w:val="center"/>
            </w:pPr>
            <w:r>
              <w:rPr>
                <w:rFonts w:ascii="Arial" w:cs="Arial" w:eastAsia="Arial" w:hAnsi="Arial"/>
                <w:color w:val="6C757D"/>
                <w:sz w:val="20"/>
                <w:szCs w:val="20"/>
              </w:rPr>
              <w:t xml:space="preserve">ms-28</w:t>
            </w:r>
          </w:p>
        </w:tc>
        <w:tc>
          <w:tcPr>
            <w:tcW w:type="dxa" w:w="3800"/>
            <w:tcBorders>
              <w:top w:val="single" w:color="DEE2E6" w:sz="1"/>
              <w:left w:val="single" w:color="DEE2E6" w:sz="1"/>
              <w:bottom w:val="single" w:color="DEE2E6" w:sz="1"/>
              <w:right w:val="single" w:color="DEE2E6"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SaaS UI/UX Design Services</w:t>
            </w:r>
          </w:p>
        </w:tc>
        <w:tc>
          <w:tcPr>
            <w:tcW w:type="dxa" w:w="3400"/>
            <w:tcBorders>
              <w:top w:val="single" w:color="DEE2E6" w:sz="1"/>
              <w:left w:val="single" w:color="DEE2E6" w:sz="1"/>
              <w:bottom w:val="single" w:color="DEE2E6" w:sz="1"/>
              <w:right w:val="single" w:color="DEE2E6" w:sz="1"/>
            </w:tcBorders>
            <w:shd w:fill="FFFFFF" w:val="clear"/>
            <w:tcMar>
              <w:top w:type="dxa" w:w="60"/>
              <w:left w:type="dxa" w:w="120"/>
              <w:bottom w:type="dxa" w:w="60"/>
              <w:right w:type="dxa" w:w="120"/>
            </w:tcMar>
          </w:tcPr>
          <w:p>
            <w:r>
              <w:rPr>
                <w:rFonts w:ascii="Courier New" w:cs="Courier New" w:eastAsia="Courier New" w:hAnsi="Courier New"/>
                <w:color w:val="0D9488"/>
                <w:sz w:val="18"/>
                <w:szCs w:val="18"/>
              </w:rPr>
              <w:t xml:space="preserve">/services/saas-development/saas-ui-ux-design/</w:t>
            </w:r>
          </w:p>
        </w:tc>
        <w:tc>
          <w:tcPr>
            <w:tcW w:type="dxa" w:w="1560"/>
            <w:tcBorders>
              <w:top w:val="single" w:color="DEE2E6" w:sz="1"/>
              <w:left w:val="single" w:color="DEE2E6" w:sz="1"/>
              <w:bottom w:val="single" w:color="DEE2E6" w:sz="1"/>
              <w:right w:val="single" w:color="DEE2E6" w:sz="1"/>
            </w:tcBorders>
            <w:shd w:fill="EDE9FE" w:val="clear"/>
            <w:tcMar>
              <w:top w:type="dxa" w:w="60"/>
              <w:left w:type="dxa" w:w="80"/>
              <w:bottom w:type="dxa" w:w="60"/>
              <w:right w:type="dxa" w:w="80"/>
            </w:tcMar>
          </w:tcPr>
          <w:p>
            <w:pPr>
              <w:jc w:val="center"/>
            </w:pPr>
            <w:r>
              <w:rPr>
                <w:rFonts w:ascii="Arial" w:cs="Arial" w:eastAsia="Arial" w:hAnsi="Arial"/>
                <w:b/>
                <w:bCs/>
                <w:color w:val="4C1D95"/>
                <w:sz w:val="18"/>
                <w:szCs w:val="18"/>
              </w:rPr>
              <w:t xml:space="preserve">Phase C</w:t>
            </w:r>
          </w:p>
        </w:tc>
      </w:tr>
      <w:tr>
        <w:tc>
          <w:tcPr>
            <w:tcW w:type="dxa" w:w="600"/>
            <w:tcBorders>
              <w:top w:val="single" w:color="DEE2E6" w:sz="1"/>
              <w:left w:val="single" w:color="DEE2E6" w:sz="1"/>
              <w:bottom w:val="single" w:color="DEE2E6" w:sz="1"/>
              <w:right w:val="single" w:color="DEE2E6" w:sz="1"/>
            </w:tcBorders>
            <w:shd w:fill="F8F9FA" w:val="clear"/>
            <w:tcMar>
              <w:top w:type="dxa" w:w="60"/>
              <w:left w:type="dxa" w:w="80"/>
              <w:bottom w:type="dxa" w:w="60"/>
              <w:right w:type="dxa" w:w="80"/>
            </w:tcMar>
          </w:tcPr>
          <w:p>
            <w:pPr>
              <w:jc w:val="center"/>
            </w:pPr>
            <w:r>
              <w:rPr>
                <w:rFonts w:ascii="Arial" w:cs="Arial" w:eastAsia="Arial" w:hAnsi="Arial"/>
                <w:color w:val="6C757D"/>
                <w:sz w:val="20"/>
                <w:szCs w:val="20"/>
              </w:rPr>
              <w:t xml:space="preserve">ms-29</w:t>
            </w:r>
          </w:p>
        </w:tc>
        <w:tc>
          <w:tcPr>
            <w:tcW w:type="dxa" w:w="3800"/>
            <w:tcBorders>
              <w:top w:val="single" w:color="DEE2E6" w:sz="1"/>
              <w:left w:val="single" w:color="DEE2E6" w:sz="1"/>
              <w:bottom w:val="single" w:color="DEE2E6" w:sz="1"/>
              <w:right w:val="single" w:color="DEE2E6" w:sz="1"/>
            </w:tcBorders>
            <w:shd w:fill="F8F9FA" w:val="clear"/>
            <w:tcMar>
              <w:top w:type="dxa" w:w="60"/>
              <w:left w:type="dxa" w:w="120"/>
              <w:bottom w:type="dxa" w:w="60"/>
              <w:right w:type="dxa" w:w="120"/>
            </w:tcMar>
          </w:tcPr>
          <w:p>
            <w:r>
              <w:rPr>
                <w:rFonts w:ascii="Arial" w:cs="Arial" w:eastAsia="Arial" w:hAnsi="Arial"/>
                <w:color w:val="374151"/>
                <w:sz w:val="20"/>
                <w:szCs w:val="20"/>
              </w:rPr>
              <w:t xml:space="preserve">SaaS Backend Development</w:t>
            </w:r>
          </w:p>
        </w:tc>
        <w:tc>
          <w:tcPr>
            <w:tcW w:type="dxa" w:w="3400"/>
            <w:tcBorders>
              <w:top w:val="single" w:color="DEE2E6" w:sz="1"/>
              <w:left w:val="single" w:color="DEE2E6" w:sz="1"/>
              <w:bottom w:val="single" w:color="DEE2E6" w:sz="1"/>
              <w:right w:val="single" w:color="DEE2E6" w:sz="1"/>
            </w:tcBorders>
            <w:shd w:fill="F8F9FA" w:val="clear"/>
            <w:tcMar>
              <w:top w:type="dxa" w:w="60"/>
              <w:left w:type="dxa" w:w="120"/>
              <w:bottom w:type="dxa" w:w="60"/>
              <w:right w:type="dxa" w:w="120"/>
            </w:tcMar>
          </w:tcPr>
          <w:p>
            <w:r>
              <w:rPr>
                <w:rFonts w:ascii="Courier New" w:cs="Courier New" w:eastAsia="Courier New" w:hAnsi="Courier New"/>
                <w:color w:val="0D9488"/>
                <w:sz w:val="18"/>
                <w:szCs w:val="18"/>
              </w:rPr>
              <w:t xml:space="preserve">/services/saas-development/saas-backend-development/</w:t>
            </w:r>
          </w:p>
        </w:tc>
        <w:tc>
          <w:tcPr>
            <w:tcW w:type="dxa" w:w="1560"/>
            <w:tcBorders>
              <w:top w:val="single" w:color="DEE2E6" w:sz="1"/>
              <w:left w:val="single" w:color="DEE2E6" w:sz="1"/>
              <w:bottom w:val="single" w:color="DEE2E6" w:sz="1"/>
              <w:right w:val="single" w:color="DEE2E6" w:sz="1"/>
            </w:tcBorders>
            <w:shd w:fill="EDE9FE" w:val="clear"/>
            <w:tcMar>
              <w:top w:type="dxa" w:w="60"/>
              <w:left w:type="dxa" w:w="80"/>
              <w:bottom w:type="dxa" w:w="60"/>
              <w:right w:type="dxa" w:w="80"/>
            </w:tcMar>
          </w:tcPr>
          <w:p>
            <w:pPr>
              <w:jc w:val="center"/>
            </w:pPr>
            <w:r>
              <w:rPr>
                <w:rFonts w:ascii="Arial" w:cs="Arial" w:eastAsia="Arial" w:hAnsi="Arial"/>
                <w:b/>
                <w:bCs/>
                <w:color w:val="4C1D95"/>
                <w:sz w:val="18"/>
                <w:szCs w:val="18"/>
              </w:rPr>
              <w:t xml:space="preserve">Phase C</w:t>
            </w:r>
          </w:p>
        </w:tc>
      </w:tr>
      <w:tr>
        <w:tc>
          <w:tcPr>
            <w:tcW w:type="dxa" w:w="600"/>
            <w:tcBorders>
              <w:top w:val="single" w:color="DEE2E6" w:sz="1"/>
              <w:left w:val="single" w:color="DEE2E6" w:sz="1"/>
              <w:bottom w:val="single" w:color="DEE2E6" w:sz="1"/>
              <w:right w:val="single" w:color="DEE2E6" w:sz="1"/>
            </w:tcBorders>
            <w:shd w:fill="FFFFFF" w:val="clear"/>
            <w:tcMar>
              <w:top w:type="dxa" w:w="60"/>
              <w:left w:type="dxa" w:w="80"/>
              <w:bottom w:type="dxa" w:w="60"/>
              <w:right w:type="dxa" w:w="80"/>
            </w:tcMar>
          </w:tcPr>
          <w:p>
            <w:pPr>
              <w:jc w:val="center"/>
            </w:pPr>
            <w:r>
              <w:rPr>
                <w:rFonts w:ascii="Arial" w:cs="Arial" w:eastAsia="Arial" w:hAnsi="Arial"/>
                <w:color w:val="6C757D"/>
                <w:sz w:val="20"/>
                <w:szCs w:val="20"/>
              </w:rPr>
              <w:t xml:space="preserve">ms-30</w:t>
            </w:r>
          </w:p>
        </w:tc>
        <w:tc>
          <w:tcPr>
            <w:tcW w:type="dxa" w:w="3800"/>
            <w:tcBorders>
              <w:top w:val="single" w:color="DEE2E6" w:sz="1"/>
              <w:left w:val="single" w:color="DEE2E6" w:sz="1"/>
              <w:bottom w:val="single" w:color="DEE2E6" w:sz="1"/>
              <w:right w:val="single" w:color="DEE2E6"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SaaS Billing Integration</w:t>
            </w:r>
          </w:p>
        </w:tc>
        <w:tc>
          <w:tcPr>
            <w:tcW w:type="dxa" w:w="3400"/>
            <w:tcBorders>
              <w:top w:val="single" w:color="DEE2E6" w:sz="1"/>
              <w:left w:val="single" w:color="DEE2E6" w:sz="1"/>
              <w:bottom w:val="single" w:color="DEE2E6" w:sz="1"/>
              <w:right w:val="single" w:color="DEE2E6" w:sz="1"/>
            </w:tcBorders>
            <w:shd w:fill="FFFFFF" w:val="clear"/>
            <w:tcMar>
              <w:top w:type="dxa" w:w="60"/>
              <w:left w:type="dxa" w:w="120"/>
              <w:bottom w:type="dxa" w:w="60"/>
              <w:right w:type="dxa" w:w="120"/>
            </w:tcMar>
          </w:tcPr>
          <w:p>
            <w:r>
              <w:rPr>
                <w:rFonts w:ascii="Courier New" w:cs="Courier New" w:eastAsia="Courier New" w:hAnsi="Courier New"/>
                <w:color w:val="0D9488"/>
                <w:sz w:val="18"/>
                <w:szCs w:val="18"/>
              </w:rPr>
              <w:t xml:space="preserve">/services/saas-development/saas-billing-integration/</w:t>
            </w:r>
          </w:p>
        </w:tc>
        <w:tc>
          <w:tcPr>
            <w:tcW w:type="dxa" w:w="1560"/>
            <w:tcBorders>
              <w:top w:val="single" w:color="DEE2E6" w:sz="1"/>
              <w:left w:val="single" w:color="DEE2E6" w:sz="1"/>
              <w:bottom w:val="single" w:color="DEE2E6" w:sz="1"/>
              <w:right w:val="single" w:color="DEE2E6" w:sz="1"/>
            </w:tcBorders>
            <w:shd w:fill="EDE9FE" w:val="clear"/>
            <w:tcMar>
              <w:top w:type="dxa" w:w="60"/>
              <w:left w:type="dxa" w:w="80"/>
              <w:bottom w:type="dxa" w:w="60"/>
              <w:right w:type="dxa" w:w="80"/>
            </w:tcMar>
          </w:tcPr>
          <w:p>
            <w:pPr>
              <w:jc w:val="center"/>
            </w:pPr>
            <w:r>
              <w:rPr>
                <w:rFonts w:ascii="Arial" w:cs="Arial" w:eastAsia="Arial" w:hAnsi="Arial"/>
                <w:b/>
                <w:bCs/>
                <w:color w:val="4C1D95"/>
                <w:sz w:val="18"/>
                <w:szCs w:val="18"/>
              </w:rPr>
              <w:t xml:space="preserve">Phase C</w:t>
            </w:r>
          </w:p>
        </w:tc>
      </w:tr>
      <w:tr>
        <w:tc>
          <w:tcPr>
            <w:tcW w:type="dxa" w:w="600"/>
            <w:tcBorders>
              <w:top w:val="single" w:color="DEE2E6" w:sz="1"/>
              <w:left w:val="single" w:color="DEE2E6" w:sz="1"/>
              <w:bottom w:val="single" w:color="DEE2E6" w:sz="1"/>
              <w:right w:val="single" w:color="DEE2E6" w:sz="1"/>
            </w:tcBorders>
            <w:shd w:fill="F8F9FA" w:val="clear"/>
            <w:tcMar>
              <w:top w:type="dxa" w:w="60"/>
              <w:left w:type="dxa" w:w="80"/>
              <w:bottom w:type="dxa" w:w="60"/>
              <w:right w:type="dxa" w:w="80"/>
            </w:tcMar>
          </w:tcPr>
          <w:p>
            <w:pPr>
              <w:jc w:val="center"/>
            </w:pPr>
            <w:r>
              <w:rPr>
                <w:rFonts w:ascii="Arial" w:cs="Arial" w:eastAsia="Arial" w:hAnsi="Arial"/>
                <w:color w:val="6C757D"/>
                <w:sz w:val="20"/>
                <w:szCs w:val="20"/>
              </w:rPr>
              <w:t xml:space="preserve">ms-31</w:t>
            </w:r>
          </w:p>
        </w:tc>
        <w:tc>
          <w:tcPr>
            <w:tcW w:type="dxa" w:w="3800"/>
            <w:tcBorders>
              <w:top w:val="single" w:color="DEE2E6" w:sz="1"/>
              <w:left w:val="single" w:color="DEE2E6" w:sz="1"/>
              <w:bottom w:val="single" w:color="DEE2E6" w:sz="1"/>
              <w:right w:val="single" w:color="DEE2E6" w:sz="1"/>
            </w:tcBorders>
            <w:shd w:fill="F8F9FA" w:val="clear"/>
            <w:tcMar>
              <w:top w:type="dxa" w:w="60"/>
              <w:left w:type="dxa" w:w="120"/>
              <w:bottom w:type="dxa" w:w="60"/>
              <w:right w:type="dxa" w:w="120"/>
            </w:tcMar>
          </w:tcPr>
          <w:p>
            <w:r>
              <w:rPr>
                <w:rFonts w:ascii="Arial" w:cs="Arial" w:eastAsia="Arial" w:hAnsi="Arial"/>
                <w:color w:val="374151"/>
                <w:sz w:val="20"/>
                <w:szCs w:val="20"/>
              </w:rPr>
              <w:t xml:space="preserve">SaaS Dashboard Development</w:t>
            </w:r>
          </w:p>
        </w:tc>
        <w:tc>
          <w:tcPr>
            <w:tcW w:type="dxa" w:w="3400"/>
            <w:tcBorders>
              <w:top w:val="single" w:color="DEE2E6" w:sz="1"/>
              <w:left w:val="single" w:color="DEE2E6" w:sz="1"/>
              <w:bottom w:val="single" w:color="DEE2E6" w:sz="1"/>
              <w:right w:val="single" w:color="DEE2E6" w:sz="1"/>
            </w:tcBorders>
            <w:shd w:fill="F8F9FA" w:val="clear"/>
            <w:tcMar>
              <w:top w:type="dxa" w:w="60"/>
              <w:left w:type="dxa" w:w="120"/>
              <w:bottom w:type="dxa" w:w="60"/>
              <w:right w:type="dxa" w:w="120"/>
            </w:tcMar>
          </w:tcPr>
          <w:p>
            <w:r>
              <w:rPr>
                <w:rFonts w:ascii="Courier New" w:cs="Courier New" w:eastAsia="Courier New" w:hAnsi="Courier New"/>
                <w:color w:val="0D9488"/>
                <w:sz w:val="18"/>
                <w:szCs w:val="18"/>
              </w:rPr>
              <w:t xml:space="preserve">/services/saas-development/saas-dashboard-development/</w:t>
            </w:r>
          </w:p>
        </w:tc>
        <w:tc>
          <w:tcPr>
            <w:tcW w:type="dxa" w:w="1560"/>
            <w:tcBorders>
              <w:top w:val="single" w:color="DEE2E6" w:sz="1"/>
              <w:left w:val="single" w:color="DEE2E6" w:sz="1"/>
              <w:bottom w:val="single" w:color="DEE2E6" w:sz="1"/>
              <w:right w:val="single" w:color="DEE2E6" w:sz="1"/>
            </w:tcBorders>
            <w:shd w:fill="EDE9FE" w:val="clear"/>
            <w:tcMar>
              <w:top w:type="dxa" w:w="60"/>
              <w:left w:type="dxa" w:w="80"/>
              <w:bottom w:type="dxa" w:w="60"/>
              <w:right w:type="dxa" w:w="80"/>
            </w:tcMar>
          </w:tcPr>
          <w:p>
            <w:pPr>
              <w:jc w:val="center"/>
            </w:pPr>
            <w:r>
              <w:rPr>
                <w:rFonts w:ascii="Arial" w:cs="Arial" w:eastAsia="Arial" w:hAnsi="Arial"/>
                <w:b/>
                <w:bCs/>
                <w:color w:val="4C1D95"/>
                <w:sz w:val="18"/>
                <w:szCs w:val="18"/>
              </w:rPr>
              <w:t xml:space="preserve">Phase C</w:t>
            </w:r>
          </w:p>
        </w:tc>
      </w:tr>
      <w:tr>
        <w:tc>
          <w:tcPr>
            <w:tcW w:type="dxa" w:w="600"/>
            <w:tcBorders>
              <w:top w:val="single" w:color="DEE2E6" w:sz="1"/>
              <w:left w:val="single" w:color="DEE2E6" w:sz="1"/>
              <w:bottom w:val="single" w:color="DEE2E6" w:sz="1"/>
              <w:right w:val="single" w:color="DEE2E6" w:sz="1"/>
            </w:tcBorders>
            <w:shd w:fill="FFFFFF" w:val="clear"/>
            <w:tcMar>
              <w:top w:type="dxa" w:w="60"/>
              <w:left w:type="dxa" w:w="80"/>
              <w:bottom w:type="dxa" w:w="60"/>
              <w:right w:type="dxa" w:w="80"/>
            </w:tcMar>
          </w:tcPr>
          <w:p>
            <w:pPr>
              <w:jc w:val="center"/>
            </w:pPr>
            <w:r>
              <w:rPr>
                <w:rFonts w:ascii="Arial" w:cs="Arial" w:eastAsia="Arial" w:hAnsi="Arial"/>
                <w:color w:val="6C757D"/>
                <w:sz w:val="20"/>
                <w:szCs w:val="20"/>
              </w:rPr>
              <w:t xml:space="preserve">ms-32</w:t>
            </w:r>
          </w:p>
        </w:tc>
        <w:tc>
          <w:tcPr>
            <w:tcW w:type="dxa" w:w="3800"/>
            <w:tcBorders>
              <w:top w:val="single" w:color="DEE2E6" w:sz="1"/>
              <w:left w:val="single" w:color="DEE2E6" w:sz="1"/>
              <w:bottom w:val="single" w:color="DEE2E6" w:sz="1"/>
              <w:right w:val="single" w:color="DEE2E6"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SaaS Onboarding Flow Development</w:t>
            </w:r>
          </w:p>
        </w:tc>
        <w:tc>
          <w:tcPr>
            <w:tcW w:type="dxa" w:w="3400"/>
            <w:tcBorders>
              <w:top w:val="single" w:color="DEE2E6" w:sz="1"/>
              <w:left w:val="single" w:color="DEE2E6" w:sz="1"/>
              <w:bottom w:val="single" w:color="DEE2E6" w:sz="1"/>
              <w:right w:val="single" w:color="DEE2E6" w:sz="1"/>
            </w:tcBorders>
            <w:shd w:fill="FFFFFF" w:val="clear"/>
            <w:tcMar>
              <w:top w:type="dxa" w:w="60"/>
              <w:left w:type="dxa" w:w="120"/>
              <w:bottom w:type="dxa" w:w="60"/>
              <w:right w:type="dxa" w:w="120"/>
            </w:tcMar>
          </w:tcPr>
          <w:p>
            <w:r>
              <w:rPr>
                <w:rFonts w:ascii="Courier New" w:cs="Courier New" w:eastAsia="Courier New" w:hAnsi="Courier New"/>
                <w:color w:val="0D9488"/>
                <w:sz w:val="18"/>
                <w:szCs w:val="18"/>
              </w:rPr>
              <w:t xml:space="preserve">/services/saas-development/saas-onboarding-flow/</w:t>
            </w:r>
          </w:p>
        </w:tc>
        <w:tc>
          <w:tcPr>
            <w:tcW w:type="dxa" w:w="1560"/>
            <w:tcBorders>
              <w:top w:val="single" w:color="DEE2E6" w:sz="1"/>
              <w:left w:val="single" w:color="DEE2E6" w:sz="1"/>
              <w:bottom w:val="single" w:color="DEE2E6" w:sz="1"/>
              <w:right w:val="single" w:color="DEE2E6" w:sz="1"/>
            </w:tcBorders>
            <w:shd w:fill="EDE9FE" w:val="clear"/>
            <w:tcMar>
              <w:top w:type="dxa" w:w="60"/>
              <w:left w:type="dxa" w:w="80"/>
              <w:bottom w:type="dxa" w:w="60"/>
              <w:right w:type="dxa" w:w="80"/>
            </w:tcMar>
          </w:tcPr>
          <w:p>
            <w:pPr>
              <w:jc w:val="center"/>
            </w:pPr>
            <w:r>
              <w:rPr>
                <w:rFonts w:ascii="Arial" w:cs="Arial" w:eastAsia="Arial" w:hAnsi="Arial"/>
                <w:b/>
                <w:bCs/>
                <w:color w:val="4C1D95"/>
                <w:sz w:val="18"/>
                <w:szCs w:val="18"/>
              </w:rPr>
              <w:t xml:space="preserve">Phase C</w:t>
            </w:r>
          </w:p>
        </w:tc>
      </w:tr>
      <w:tr>
        <w:tc>
          <w:tcPr>
            <w:tcW w:type="dxa" w:w="600"/>
            <w:tcBorders>
              <w:top w:val="single" w:color="DEE2E6" w:sz="1"/>
              <w:left w:val="single" w:color="DEE2E6" w:sz="1"/>
              <w:bottom w:val="single" w:color="DEE2E6" w:sz="1"/>
              <w:right w:val="single" w:color="DEE2E6" w:sz="1"/>
            </w:tcBorders>
            <w:shd w:fill="F8F9FA" w:val="clear"/>
            <w:tcMar>
              <w:top w:type="dxa" w:w="60"/>
              <w:left w:type="dxa" w:w="80"/>
              <w:bottom w:type="dxa" w:w="60"/>
              <w:right w:type="dxa" w:w="80"/>
            </w:tcMar>
          </w:tcPr>
          <w:p>
            <w:pPr>
              <w:jc w:val="center"/>
            </w:pPr>
            <w:r>
              <w:rPr>
                <w:rFonts w:ascii="Arial" w:cs="Arial" w:eastAsia="Arial" w:hAnsi="Arial"/>
                <w:color w:val="6C757D"/>
                <w:sz w:val="20"/>
                <w:szCs w:val="20"/>
              </w:rPr>
              <w:t xml:space="preserve">ms-33</w:t>
            </w:r>
          </w:p>
        </w:tc>
        <w:tc>
          <w:tcPr>
            <w:tcW w:type="dxa" w:w="3800"/>
            <w:tcBorders>
              <w:top w:val="single" w:color="DEE2E6" w:sz="1"/>
              <w:left w:val="single" w:color="DEE2E6" w:sz="1"/>
              <w:bottom w:val="single" w:color="DEE2E6" w:sz="1"/>
              <w:right w:val="single" w:color="DEE2E6" w:sz="1"/>
            </w:tcBorders>
            <w:shd w:fill="F8F9FA" w:val="clear"/>
            <w:tcMar>
              <w:top w:type="dxa" w:w="60"/>
              <w:left w:type="dxa" w:w="120"/>
              <w:bottom w:type="dxa" w:w="60"/>
              <w:right w:type="dxa" w:w="120"/>
            </w:tcMar>
          </w:tcPr>
          <w:p>
            <w:r>
              <w:rPr>
                <w:rFonts w:ascii="Arial" w:cs="Arial" w:eastAsia="Arial" w:hAnsi="Arial"/>
                <w:color w:val="374151"/>
                <w:sz w:val="20"/>
                <w:szCs w:val="20"/>
              </w:rPr>
              <w:t xml:space="preserve">SaaS Analytics Integration</w:t>
            </w:r>
          </w:p>
        </w:tc>
        <w:tc>
          <w:tcPr>
            <w:tcW w:type="dxa" w:w="3400"/>
            <w:tcBorders>
              <w:top w:val="single" w:color="DEE2E6" w:sz="1"/>
              <w:left w:val="single" w:color="DEE2E6" w:sz="1"/>
              <w:bottom w:val="single" w:color="DEE2E6" w:sz="1"/>
              <w:right w:val="single" w:color="DEE2E6" w:sz="1"/>
            </w:tcBorders>
            <w:shd w:fill="F8F9FA" w:val="clear"/>
            <w:tcMar>
              <w:top w:type="dxa" w:w="60"/>
              <w:left w:type="dxa" w:w="120"/>
              <w:bottom w:type="dxa" w:w="60"/>
              <w:right w:type="dxa" w:w="120"/>
            </w:tcMar>
          </w:tcPr>
          <w:p>
            <w:r>
              <w:rPr>
                <w:rFonts w:ascii="Courier New" w:cs="Courier New" w:eastAsia="Courier New" w:hAnsi="Courier New"/>
                <w:color w:val="0D9488"/>
                <w:sz w:val="18"/>
                <w:szCs w:val="18"/>
              </w:rPr>
              <w:t xml:space="preserve">/services/saas-development/saas-analytics-integration/</w:t>
            </w:r>
          </w:p>
        </w:tc>
        <w:tc>
          <w:tcPr>
            <w:tcW w:type="dxa" w:w="1560"/>
            <w:tcBorders>
              <w:top w:val="single" w:color="DEE2E6" w:sz="1"/>
              <w:left w:val="single" w:color="DEE2E6" w:sz="1"/>
              <w:bottom w:val="single" w:color="DEE2E6" w:sz="1"/>
              <w:right w:val="single" w:color="DEE2E6" w:sz="1"/>
            </w:tcBorders>
            <w:shd w:fill="EDE9FE" w:val="clear"/>
            <w:tcMar>
              <w:top w:type="dxa" w:w="60"/>
              <w:left w:type="dxa" w:w="80"/>
              <w:bottom w:type="dxa" w:w="60"/>
              <w:right w:type="dxa" w:w="80"/>
            </w:tcMar>
          </w:tcPr>
          <w:p>
            <w:pPr>
              <w:jc w:val="center"/>
            </w:pPr>
            <w:r>
              <w:rPr>
                <w:rFonts w:ascii="Arial" w:cs="Arial" w:eastAsia="Arial" w:hAnsi="Arial"/>
                <w:b/>
                <w:bCs/>
                <w:color w:val="4C1D95"/>
                <w:sz w:val="18"/>
                <w:szCs w:val="18"/>
              </w:rPr>
              <w:t xml:space="preserve">Phase C</w:t>
            </w:r>
          </w:p>
        </w:tc>
      </w:tr>
      <w:tr>
        <w:tc>
          <w:tcPr>
            <w:tcW w:type="dxa" w:w="600"/>
            <w:tcBorders>
              <w:top w:val="single" w:color="DEE2E6" w:sz="1"/>
              <w:left w:val="single" w:color="DEE2E6" w:sz="1"/>
              <w:bottom w:val="single" w:color="DEE2E6" w:sz="1"/>
              <w:right w:val="single" w:color="DEE2E6" w:sz="1"/>
            </w:tcBorders>
            <w:shd w:fill="FFFFFF" w:val="clear"/>
            <w:tcMar>
              <w:top w:type="dxa" w:w="60"/>
              <w:left w:type="dxa" w:w="80"/>
              <w:bottom w:type="dxa" w:w="60"/>
              <w:right w:type="dxa" w:w="80"/>
            </w:tcMar>
          </w:tcPr>
          <w:p>
            <w:pPr>
              <w:jc w:val="center"/>
            </w:pPr>
            <w:r>
              <w:rPr>
                <w:rFonts w:ascii="Arial" w:cs="Arial" w:eastAsia="Arial" w:hAnsi="Arial"/>
                <w:color w:val="6C757D"/>
                <w:sz w:val="20"/>
                <w:szCs w:val="20"/>
              </w:rPr>
              <w:t xml:space="preserve">ms-34</w:t>
            </w:r>
          </w:p>
        </w:tc>
        <w:tc>
          <w:tcPr>
            <w:tcW w:type="dxa" w:w="3800"/>
            <w:tcBorders>
              <w:top w:val="single" w:color="DEE2E6" w:sz="1"/>
              <w:left w:val="single" w:color="DEE2E6" w:sz="1"/>
              <w:bottom w:val="single" w:color="DEE2E6" w:sz="1"/>
              <w:right w:val="single" w:color="DEE2E6"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SaaS Maintenance &amp; Support</w:t>
            </w:r>
          </w:p>
        </w:tc>
        <w:tc>
          <w:tcPr>
            <w:tcW w:type="dxa" w:w="3400"/>
            <w:tcBorders>
              <w:top w:val="single" w:color="DEE2E6" w:sz="1"/>
              <w:left w:val="single" w:color="DEE2E6" w:sz="1"/>
              <w:bottom w:val="single" w:color="DEE2E6" w:sz="1"/>
              <w:right w:val="single" w:color="DEE2E6" w:sz="1"/>
            </w:tcBorders>
            <w:shd w:fill="FFFFFF" w:val="clear"/>
            <w:tcMar>
              <w:top w:type="dxa" w:w="60"/>
              <w:left w:type="dxa" w:w="120"/>
              <w:bottom w:type="dxa" w:w="60"/>
              <w:right w:type="dxa" w:w="120"/>
            </w:tcMar>
          </w:tcPr>
          <w:p>
            <w:r>
              <w:rPr>
                <w:rFonts w:ascii="Courier New" w:cs="Courier New" w:eastAsia="Courier New" w:hAnsi="Courier New"/>
                <w:color w:val="0D9488"/>
                <w:sz w:val="18"/>
                <w:szCs w:val="18"/>
              </w:rPr>
              <w:t xml:space="preserve">/services/saas-development/saas-maintenance-support/</w:t>
            </w:r>
          </w:p>
        </w:tc>
        <w:tc>
          <w:tcPr>
            <w:tcW w:type="dxa" w:w="1560"/>
            <w:tcBorders>
              <w:top w:val="single" w:color="DEE2E6" w:sz="1"/>
              <w:left w:val="single" w:color="DEE2E6" w:sz="1"/>
              <w:bottom w:val="single" w:color="DEE2E6" w:sz="1"/>
              <w:right w:val="single" w:color="DEE2E6" w:sz="1"/>
            </w:tcBorders>
            <w:shd w:fill="EDE9FE" w:val="clear"/>
            <w:tcMar>
              <w:top w:type="dxa" w:w="60"/>
              <w:left w:type="dxa" w:w="80"/>
              <w:bottom w:type="dxa" w:w="60"/>
              <w:right w:type="dxa" w:w="80"/>
            </w:tcMar>
          </w:tcPr>
          <w:p>
            <w:pPr>
              <w:jc w:val="center"/>
            </w:pPr>
            <w:r>
              <w:rPr>
                <w:rFonts w:ascii="Arial" w:cs="Arial" w:eastAsia="Arial" w:hAnsi="Arial"/>
                <w:b/>
                <w:bCs/>
                <w:color w:val="4C1D95"/>
                <w:sz w:val="18"/>
                <w:szCs w:val="18"/>
              </w:rPr>
              <w:t xml:space="preserve">Phase C</w:t>
            </w:r>
          </w:p>
        </w:tc>
      </w:tr>
      <w:tr>
        <w:tc>
          <w:tcPr>
            <w:tcW w:type="dxa" w:w="600"/>
            <w:tcBorders>
              <w:top w:val="single" w:color="DEE2E6" w:sz="1"/>
              <w:left w:val="single" w:color="DEE2E6" w:sz="1"/>
              <w:bottom w:val="single" w:color="DEE2E6" w:sz="1"/>
              <w:right w:val="single" w:color="DEE2E6" w:sz="1"/>
            </w:tcBorders>
            <w:shd w:fill="F8F9FA" w:val="clear"/>
            <w:tcMar>
              <w:top w:type="dxa" w:w="60"/>
              <w:left w:type="dxa" w:w="80"/>
              <w:bottom w:type="dxa" w:w="60"/>
              <w:right w:type="dxa" w:w="80"/>
            </w:tcMar>
          </w:tcPr>
          <w:p>
            <w:pPr>
              <w:jc w:val="center"/>
            </w:pPr>
            <w:r>
              <w:rPr>
                <w:rFonts w:ascii="Arial" w:cs="Arial" w:eastAsia="Arial" w:hAnsi="Arial"/>
                <w:color w:val="6C757D"/>
                <w:sz w:val="20"/>
                <w:szCs w:val="20"/>
              </w:rPr>
              <w:t xml:space="preserve">ms-35</w:t>
            </w:r>
          </w:p>
        </w:tc>
        <w:tc>
          <w:tcPr>
            <w:tcW w:type="dxa" w:w="3800"/>
            <w:tcBorders>
              <w:top w:val="single" w:color="DEE2E6" w:sz="1"/>
              <w:left w:val="single" w:color="DEE2E6" w:sz="1"/>
              <w:bottom w:val="single" w:color="DEE2E6" w:sz="1"/>
              <w:right w:val="single" w:color="DEE2E6" w:sz="1"/>
            </w:tcBorders>
            <w:shd w:fill="F8F9FA" w:val="clear"/>
            <w:tcMar>
              <w:top w:type="dxa" w:w="60"/>
              <w:left w:type="dxa" w:w="120"/>
              <w:bottom w:type="dxa" w:w="60"/>
              <w:right w:type="dxa" w:w="120"/>
            </w:tcMar>
          </w:tcPr>
          <w:p>
            <w:r>
              <w:rPr>
                <w:rFonts w:ascii="Arial" w:cs="Arial" w:eastAsia="Arial" w:hAnsi="Arial"/>
                <w:color w:val="374151"/>
                <w:sz w:val="20"/>
                <w:szCs w:val="20"/>
              </w:rPr>
              <w:t xml:space="preserve">SaaS Multi-Tenant Architecture</w:t>
            </w:r>
          </w:p>
        </w:tc>
        <w:tc>
          <w:tcPr>
            <w:tcW w:type="dxa" w:w="3400"/>
            <w:tcBorders>
              <w:top w:val="single" w:color="DEE2E6" w:sz="1"/>
              <w:left w:val="single" w:color="DEE2E6" w:sz="1"/>
              <w:bottom w:val="single" w:color="DEE2E6" w:sz="1"/>
              <w:right w:val="single" w:color="DEE2E6" w:sz="1"/>
            </w:tcBorders>
            <w:shd w:fill="F8F9FA" w:val="clear"/>
            <w:tcMar>
              <w:top w:type="dxa" w:w="60"/>
              <w:left w:type="dxa" w:w="120"/>
              <w:bottom w:type="dxa" w:w="60"/>
              <w:right w:type="dxa" w:w="120"/>
            </w:tcMar>
          </w:tcPr>
          <w:p>
            <w:r>
              <w:rPr>
                <w:rFonts w:ascii="Courier New" w:cs="Courier New" w:eastAsia="Courier New" w:hAnsi="Courier New"/>
                <w:color w:val="0D9488"/>
                <w:sz w:val="18"/>
                <w:szCs w:val="18"/>
              </w:rPr>
              <w:t xml:space="preserve">/services/saas-development/saas-multi-tenant-architecture/</w:t>
            </w:r>
          </w:p>
        </w:tc>
        <w:tc>
          <w:tcPr>
            <w:tcW w:type="dxa" w:w="1560"/>
            <w:tcBorders>
              <w:top w:val="single" w:color="DEE2E6" w:sz="1"/>
              <w:left w:val="single" w:color="DEE2E6" w:sz="1"/>
              <w:bottom w:val="single" w:color="DEE2E6" w:sz="1"/>
              <w:right w:val="single" w:color="DEE2E6" w:sz="1"/>
            </w:tcBorders>
            <w:shd w:fill="EDE9FE" w:val="clear"/>
            <w:tcMar>
              <w:top w:type="dxa" w:w="60"/>
              <w:left w:type="dxa" w:w="80"/>
              <w:bottom w:type="dxa" w:w="60"/>
              <w:right w:type="dxa" w:w="80"/>
            </w:tcMar>
          </w:tcPr>
          <w:p>
            <w:pPr>
              <w:jc w:val="center"/>
            </w:pPr>
            <w:r>
              <w:rPr>
                <w:rFonts w:ascii="Arial" w:cs="Arial" w:eastAsia="Arial" w:hAnsi="Arial"/>
                <w:b/>
                <w:bCs/>
                <w:color w:val="4C1D95"/>
                <w:sz w:val="18"/>
                <w:szCs w:val="18"/>
              </w:rPr>
              <w:t xml:space="preserve">Phase C</w:t>
            </w:r>
          </w:p>
        </w:tc>
      </w:tr>
      <w:tr>
        <w:tc>
          <w:tcPr>
            <w:tcW w:type="dxa" w:w="600"/>
            <w:tcBorders>
              <w:top w:val="single" w:color="DEE2E6" w:sz="1"/>
              <w:left w:val="single" w:color="DEE2E6" w:sz="1"/>
              <w:bottom w:val="single" w:color="DEE2E6" w:sz="1"/>
              <w:right w:val="single" w:color="DEE2E6" w:sz="1"/>
            </w:tcBorders>
            <w:shd w:fill="FFFFFF" w:val="clear"/>
            <w:tcMar>
              <w:top w:type="dxa" w:w="60"/>
              <w:left w:type="dxa" w:w="80"/>
              <w:bottom w:type="dxa" w:w="60"/>
              <w:right w:type="dxa" w:w="80"/>
            </w:tcMar>
          </w:tcPr>
          <w:p>
            <w:pPr>
              <w:jc w:val="center"/>
            </w:pPr>
            <w:r>
              <w:rPr>
                <w:rFonts w:ascii="Arial" w:cs="Arial" w:eastAsia="Arial" w:hAnsi="Arial"/>
                <w:color w:val="6C757D"/>
                <w:sz w:val="20"/>
                <w:szCs w:val="20"/>
              </w:rPr>
              <w:t xml:space="preserve">ms-36</w:t>
            </w:r>
          </w:p>
        </w:tc>
        <w:tc>
          <w:tcPr>
            <w:tcW w:type="dxa" w:w="3800"/>
            <w:tcBorders>
              <w:top w:val="single" w:color="DEE2E6" w:sz="1"/>
              <w:left w:val="single" w:color="DEE2E6" w:sz="1"/>
              <w:bottom w:val="single" w:color="DEE2E6" w:sz="1"/>
              <w:right w:val="single" w:color="DEE2E6"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SaaS Migration Services</w:t>
            </w:r>
          </w:p>
        </w:tc>
        <w:tc>
          <w:tcPr>
            <w:tcW w:type="dxa" w:w="3400"/>
            <w:tcBorders>
              <w:top w:val="single" w:color="DEE2E6" w:sz="1"/>
              <w:left w:val="single" w:color="DEE2E6" w:sz="1"/>
              <w:bottom w:val="single" w:color="DEE2E6" w:sz="1"/>
              <w:right w:val="single" w:color="DEE2E6" w:sz="1"/>
            </w:tcBorders>
            <w:shd w:fill="FFFFFF" w:val="clear"/>
            <w:tcMar>
              <w:top w:type="dxa" w:w="60"/>
              <w:left w:type="dxa" w:w="120"/>
              <w:bottom w:type="dxa" w:w="60"/>
              <w:right w:type="dxa" w:w="120"/>
            </w:tcMar>
          </w:tcPr>
          <w:p>
            <w:r>
              <w:rPr>
                <w:rFonts w:ascii="Courier New" w:cs="Courier New" w:eastAsia="Courier New" w:hAnsi="Courier New"/>
                <w:color w:val="0D9488"/>
                <w:sz w:val="18"/>
                <w:szCs w:val="18"/>
              </w:rPr>
              <w:t xml:space="preserve">/services/saas-development/saas-migration-services/</w:t>
            </w:r>
          </w:p>
        </w:tc>
        <w:tc>
          <w:tcPr>
            <w:tcW w:type="dxa" w:w="1560"/>
            <w:tcBorders>
              <w:top w:val="single" w:color="DEE2E6" w:sz="1"/>
              <w:left w:val="single" w:color="DEE2E6" w:sz="1"/>
              <w:bottom w:val="single" w:color="DEE2E6" w:sz="1"/>
              <w:right w:val="single" w:color="DEE2E6" w:sz="1"/>
            </w:tcBorders>
            <w:shd w:fill="EDE9FE" w:val="clear"/>
            <w:tcMar>
              <w:top w:type="dxa" w:w="60"/>
              <w:left w:type="dxa" w:w="80"/>
              <w:bottom w:type="dxa" w:w="60"/>
              <w:right w:type="dxa" w:w="80"/>
            </w:tcMar>
          </w:tcPr>
          <w:p>
            <w:pPr>
              <w:jc w:val="center"/>
            </w:pPr>
            <w:r>
              <w:rPr>
                <w:rFonts w:ascii="Arial" w:cs="Arial" w:eastAsia="Arial" w:hAnsi="Arial"/>
                <w:b/>
                <w:bCs/>
                <w:color w:val="4C1D95"/>
                <w:sz w:val="18"/>
                <w:szCs w:val="18"/>
              </w:rPr>
              <w:t xml:space="preserve">Phase C</w:t>
            </w:r>
          </w:p>
        </w:tc>
      </w:tr>
      <w:tr>
        <w:tc>
          <w:tcPr>
            <w:tcW w:type="dxa" w:w="600"/>
            <w:tcBorders>
              <w:top w:val="single" w:color="DEE2E6" w:sz="1"/>
              <w:left w:val="single" w:color="DEE2E6" w:sz="1"/>
              <w:bottom w:val="single" w:color="DEE2E6" w:sz="1"/>
              <w:right w:val="single" w:color="DEE2E6" w:sz="1"/>
            </w:tcBorders>
            <w:shd w:fill="F8F9FA" w:val="clear"/>
            <w:tcMar>
              <w:top w:type="dxa" w:w="60"/>
              <w:left w:type="dxa" w:w="80"/>
              <w:bottom w:type="dxa" w:w="60"/>
              <w:right w:type="dxa" w:w="80"/>
            </w:tcMar>
          </w:tcPr>
          <w:p>
            <w:pPr>
              <w:jc w:val="center"/>
            </w:pPr>
            <w:r>
              <w:rPr>
                <w:rFonts w:ascii="Arial" w:cs="Arial" w:eastAsia="Arial" w:hAnsi="Arial"/>
                <w:color w:val="6C757D"/>
                <w:sz w:val="20"/>
                <w:szCs w:val="20"/>
              </w:rPr>
              <w:t xml:space="preserve">ms-37</w:t>
            </w:r>
          </w:p>
        </w:tc>
        <w:tc>
          <w:tcPr>
            <w:tcW w:type="dxa" w:w="3800"/>
            <w:tcBorders>
              <w:top w:val="single" w:color="DEE2E6" w:sz="1"/>
              <w:left w:val="single" w:color="DEE2E6" w:sz="1"/>
              <w:bottom w:val="single" w:color="DEE2E6" w:sz="1"/>
              <w:right w:val="single" w:color="DEE2E6" w:sz="1"/>
            </w:tcBorders>
            <w:shd w:fill="F8F9FA" w:val="clear"/>
            <w:tcMar>
              <w:top w:type="dxa" w:w="60"/>
              <w:left w:type="dxa" w:w="120"/>
              <w:bottom w:type="dxa" w:w="60"/>
              <w:right w:type="dxa" w:w="120"/>
            </w:tcMar>
          </w:tcPr>
          <w:p>
            <w:r>
              <w:rPr>
                <w:rFonts w:ascii="Arial" w:cs="Arial" w:eastAsia="Arial" w:hAnsi="Arial"/>
                <w:color w:val="374151"/>
                <w:sz w:val="20"/>
                <w:szCs w:val="20"/>
              </w:rPr>
              <w:t xml:space="preserve">SaaS Security &amp; Compliance</w:t>
            </w:r>
          </w:p>
        </w:tc>
        <w:tc>
          <w:tcPr>
            <w:tcW w:type="dxa" w:w="3400"/>
            <w:tcBorders>
              <w:top w:val="single" w:color="DEE2E6" w:sz="1"/>
              <w:left w:val="single" w:color="DEE2E6" w:sz="1"/>
              <w:bottom w:val="single" w:color="DEE2E6" w:sz="1"/>
              <w:right w:val="single" w:color="DEE2E6" w:sz="1"/>
            </w:tcBorders>
            <w:shd w:fill="F8F9FA" w:val="clear"/>
            <w:tcMar>
              <w:top w:type="dxa" w:w="60"/>
              <w:left w:type="dxa" w:w="120"/>
              <w:bottom w:type="dxa" w:w="60"/>
              <w:right w:type="dxa" w:w="120"/>
            </w:tcMar>
          </w:tcPr>
          <w:p>
            <w:r>
              <w:rPr>
                <w:rFonts w:ascii="Courier New" w:cs="Courier New" w:eastAsia="Courier New" w:hAnsi="Courier New"/>
                <w:color w:val="0D9488"/>
                <w:sz w:val="18"/>
                <w:szCs w:val="18"/>
              </w:rPr>
              <w:t xml:space="preserve">/services/saas-development/saas-security-compliance/</w:t>
            </w:r>
          </w:p>
        </w:tc>
        <w:tc>
          <w:tcPr>
            <w:tcW w:type="dxa" w:w="1560"/>
            <w:tcBorders>
              <w:top w:val="single" w:color="DEE2E6" w:sz="1"/>
              <w:left w:val="single" w:color="DEE2E6" w:sz="1"/>
              <w:bottom w:val="single" w:color="DEE2E6" w:sz="1"/>
              <w:right w:val="single" w:color="DEE2E6" w:sz="1"/>
            </w:tcBorders>
            <w:shd w:fill="EDE9FE" w:val="clear"/>
            <w:tcMar>
              <w:top w:type="dxa" w:w="60"/>
              <w:left w:type="dxa" w:w="80"/>
              <w:bottom w:type="dxa" w:w="60"/>
              <w:right w:type="dxa" w:w="80"/>
            </w:tcMar>
          </w:tcPr>
          <w:p>
            <w:pPr>
              <w:jc w:val="center"/>
            </w:pPr>
            <w:r>
              <w:rPr>
                <w:rFonts w:ascii="Arial" w:cs="Arial" w:eastAsia="Arial" w:hAnsi="Arial"/>
                <w:b/>
                <w:bCs/>
                <w:color w:val="4C1D95"/>
                <w:sz w:val="18"/>
                <w:szCs w:val="18"/>
              </w:rPr>
              <w:t xml:space="preserve">Phase C</w:t>
            </w:r>
          </w:p>
        </w:tc>
      </w:tr>
    </w:tbl>
    <w:p>
      <w:pPr>
        <w:spacing w:before="80" w:after="80"/>
      </w:pPr>
      <w:r>
        <w:t xml:space="preserve"/>
      </w:r>
    </w:p>
    <w:p>
      <w:r>
        <w:br w:type="page"/>
      </w:r>
    </w:p>
    <w:p>
      <w:pPr>
        <w:pStyle w:val="Heading2"/>
        <w:spacing w:before="320" w:after="120"/>
      </w:pPr>
      <w:r>
        <w:rPr>
          <w:rFonts w:ascii="Arial" w:cs="Arial" w:eastAsia="Arial" w:hAnsi="Arial"/>
          <w:b/>
          <w:bCs/>
          <w:color w:val="0A1628"/>
        </w:rPr>
        <w:t xml:space="preserve">Secondary Service Hubs — Credibility Validators</w:t>
      </w:r>
    </w:p>
    <w:p>
      <w:pPr>
        <w:pBdr>
          <w:left w:val="single" w:color="4F46E5" w:sz="8" w:space="1"/>
        </w:pBdr>
        <w:shd w:fill="EEF2FF" w:val="clear"/>
        <w:spacing w:before="80" w:after="80"/>
        <w:ind w:left="360"/>
      </w:pPr>
      <w:r>
        <w:rPr>
          <w:rFonts w:ascii="Arial" w:cs="Arial" w:eastAsia="Arial" w:hAnsi="Arial"/>
          <w:b/>
          <w:bCs/>
          <w:color w:val="4F46E5"/>
          <w:sz w:val="20"/>
          <w:szCs w:val="20"/>
        </w:rPr>
        <w:t xml:space="preserve">IMPORTANT: </w:t>
      </w:r>
      <w:r>
        <w:rPr>
          <w:rFonts w:ascii="Arial" w:cs="Arial" w:eastAsia="Arial" w:hAnsi="Arial"/>
          <w:color w:val="374151"/>
          <w:sz w:val="20"/>
          <w:szCs w:val="20"/>
        </w:rPr>
        <w:t xml:space="preserve">These 4 hubs exist to validate credibility for outreach prospects, not to rank for competitive SEO keywords. Keep them professional, minimal, and on-brand. No micro-service pages.</w:t>
      </w:r>
    </w:p>
    <w:p>
      <w:pPr>
        <w:spacing w:before="80" w:after="80"/>
      </w:pPr>
      <w:r>
        <w:t xml:space="preserve"/>
      </w:r>
    </w:p>
    <w:p>
      <w:pPr>
        <w:pStyle w:val="Heading3"/>
        <w:spacing w:before="240" w:after="80"/>
      </w:pPr>
      <w:r>
        <w:rPr>
          <w:rFonts w:ascii="Arial" w:cs="Arial" w:eastAsia="Arial" w:hAnsi="Arial"/>
          <w:b/>
          <w:bCs/>
          <w:color w:val="4F46E5"/>
          <w:sz w:val="24"/>
          <w:szCs w:val="24"/>
        </w:rPr>
        <w:t xml:space="preserve">Service Hub 5 — Web Development (Minimal)</w:t>
      </w:r>
    </w:p>
    <w:p>
      <w:pPr>
        <w:spacing w:before="80" w:after="40"/>
      </w:pPr>
      <w:r>
        <w:rPr>
          <w:rFonts w:ascii="Arial" w:cs="Arial" w:eastAsia="Arial" w:hAnsi="Arial"/>
          <w:b/>
          <w:bCs/>
          <w:color w:val="343A40"/>
          <w:sz w:val="22"/>
          <w:szCs w:val="22"/>
        </w:rPr>
        <w:t xml:space="preserve">Hub URL: </w:t>
      </w:r>
    </w:p>
    <w:p>
      <w:pPr>
        <w:spacing w:before="60" w:after="60"/>
      </w:pPr>
      <w:r>
        <w:rPr>
          <w:rFonts w:ascii="Arial" w:cs="Arial" w:eastAsia="Arial" w:hAnsi="Arial"/>
          <w:color w:val="374151"/>
          <w:sz w:val="22"/>
          <w:szCs w:val="22"/>
        </w:rPr>
        <w:t xml:space="preserve">Keep hub + 4 core pages only. No micro-service pages. These pages are credibility validators.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800"/>
        <w:gridCol w:w="3400"/>
        <w:gridCol w:w="1560"/>
      </w:tblGrid>
      <w:tr>
        <w:trPr>
          <w:tblHeader/>
        </w:trPr>
        <w:tc>
          <w:tcPr>
            <w:tcW w:type="dxa" w:w="600"/>
            <w:tcBorders>
              <w:top w:val="single" w:color="DEE2E6" w:sz="1"/>
              <w:left w:val="single" w:color="DEE2E6" w:sz="1"/>
              <w:bottom w:val="single" w:color="DEE2E6" w:sz="1"/>
              <w:right w:val="single" w:color="DEE2E6"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3800"/>
            <w:tcBorders>
              <w:top w:val="single" w:color="DEE2E6" w:sz="1"/>
              <w:left w:val="single" w:color="DEE2E6" w:sz="1"/>
              <w:bottom w:val="single" w:color="DEE2E6" w:sz="1"/>
              <w:right w:val="single" w:color="DEE2E6"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Page Title</w:t>
            </w:r>
          </w:p>
        </w:tc>
        <w:tc>
          <w:tcPr>
            <w:tcW w:type="dxa" w:w="3400"/>
            <w:tcBorders>
              <w:top w:val="single" w:color="DEE2E6" w:sz="1"/>
              <w:left w:val="single" w:color="DEE2E6" w:sz="1"/>
              <w:bottom w:val="single" w:color="DEE2E6" w:sz="1"/>
              <w:right w:val="single" w:color="DEE2E6"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URL</w:t>
            </w:r>
          </w:p>
        </w:tc>
        <w:tc>
          <w:tcPr>
            <w:tcW w:type="dxa" w:w="1560"/>
            <w:tcBorders>
              <w:top w:val="single" w:color="DEE2E6" w:sz="1"/>
              <w:left w:val="single" w:color="DEE2E6" w:sz="1"/>
              <w:bottom w:val="single" w:color="DEE2E6" w:sz="1"/>
              <w:right w:val="single" w:color="DEE2E6"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Build Phase</w:t>
            </w:r>
          </w:p>
        </w:tc>
      </w:tr>
      <w:tr>
        <w:tc>
          <w:tcPr>
            <w:tcW w:type="dxa" w:w="600"/>
            <w:tcBorders>
              <w:top w:val="single" w:color="DEE2E6" w:sz="1"/>
              <w:left w:val="single" w:color="DEE2E6" w:sz="1"/>
              <w:bottom w:val="single" w:color="DEE2E6" w:sz="1"/>
              <w:right w:val="single" w:color="DEE2E6" w:sz="1"/>
            </w:tcBorders>
            <w:shd w:fill="FFFFFF" w:val="clear"/>
            <w:tcMar>
              <w:top w:type="dxa" w:w="60"/>
              <w:left w:type="dxa" w:w="80"/>
              <w:bottom w:type="dxa" w:w="60"/>
              <w:right w:type="dxa" w:w="80"/>
            </w:tcMar>
          </w:tcPr>
          <w:p>
            <w:pPr>
              <w:jc w:val="center"/>
            </w:pPr>
            <w:r>
              <w:rPr>
                <w:rFonts w:ascii="Arial" w:cs="Arial" w:eastAsia="Arial" w:hAnsi="Arial"/>
                <w:color w:val="6C757D"/>
                <w:sz w:val="20"/>
                <w:szCs w:val="20"/>
              </w:rPr>
              <w:t xml:space="preserve">HUB</w:t>
            </w:r>
          </w:p>
        </w:tc>
        <w:tc>
          <w:tcPr>
            <w:tcW w:type="dxa" w:w="3800"/>
            <w:tcBorders>
              <w:top w:val="single" w:color="DEE2E6" w:sz="1"/>
              <w:left w:val="single" w:color="DEE2E6" w:sz="1"/>
              <w:bottom w:val="single" w:color="DEE2E6" w:sz="1"/>
              <w:right w:val="single" w:color="DEE2E6" w:sz="1"/>
            </w:tcBorders>
            <w:shd w:fill="FFFFFF" w:val="clear"/>
            <w:tcMar>
              <w:top w:type="dxa" w:w="60"/>
              <w:left w:type="dxa" w:w="120"/>
              <w:bottom w:type="dxa" w:w="60"/>
              <w:right w:type="dxa" w:w="120"/>
            </w:tcMar>
          </w:tcPr>
          <w:p>
            <w:r>
              <w:rPr>
                <w:rFonts w:ascii="Arial" w:cs="Arial" w:eastAsia="Arial" w:hAnsi="Arial"/>
                <w:b/>
                <w:bCs/>
                <w:color w:val="0A1628"/>
                <w:sz w:val="20"/>
                <w:szCs w:val="20"/>
              </w:rPr>
              <w:t xml:space="preserve">Web Development Services</w:t>
            </w:r>
          </w:p>
        </w:tc>
        <w:tc>
          <w:tcPr>
            <w:tcW w:type="dxa" w:w="3400"/>
            <w:tcBorders>
              <w:top w:val="single" w:color="DEE2E6" w:sz="1"/>
              <w:left w:val="single" w:color="DEE2E6" w:sz="1"/>
              <w:bottom w:val="single" w:color="DEE2E6" w:sz="1"/>
              <w:right w:val="single" w:color="DEE2E6" w:sz="1"/>
            </w:tcBorders>
            <w:shd w:fill="FFFFFF" w:val="clear"/>
            <w:tcMar>
              <w:top w:type="dxa" w:w="60"/>
              <w:left w:type="dxa" w:w="120"/>
              <w:bottom w:type="dxa" w:w="60"/>
              <w:right w:type="dxa" w:w="120"/>
            </w:tcMar>
          </w:tcPr>
          <w:p>
            <w:r>
              <w:rPr>
                <w:rFonts w:ascii="Courier New" w:cs="Courier New" w:eastAsia="Courier New" w:hAnsi="Courier New"/>
                <w:color w:val="0D9488"/>
                <w:sz w:val="18"/>
                <w:szCs w:val="18"/>
              </w:rPr>
              <w:t xml:space="preserve">/services/web-development/</w:t>
            </w:r>
          </w:p>
        </w:tc>
        <w:tc>
          <w:tcPr>
            <w:tcW w:type="dxa" w:w="1560"/>
            <w:tcBorders>
              <w:top w:val="single" w:color="DEE2E6" w:sz="1"/>
              <w:left w:val="single" w:color="DEE2E6" w:sz="1"/>
              <w:bottom w:val="single" w:color="DEE2E6" w:sz="1"/>
              <w:right w:val="single" w:color="DEE2E6" w:sz="1"/>
            </w:tcBorders>
            <w:shd w:fill="DBEAFE" w:val="clear"/>
            <w:tcMar>
              <w:top w:type="dxa" w:w="60"/>
              <w:left w:type="dxa" w:w="80"/>
              <w:bottom w:type="dxa" w:w="60"/>
              <w:right w:type="dxa" w:w="80"/>
            </w:tcMar>
          </w:tcPr>
          <w:p>
            <w:pPr>
              <w:jc w:val="center"/>
            </w:pPr>
            <w:r>
              <w:rPr>
                <w:rFonts w:ascii="Arial" w:cs="Arial" w:eastAsia="Arial" w:hAnsi="Arial"/>
                <w:b/>
                <w:bCs/>
                <w:color w:val="1E3A8A"/>
                <w:sz w:val="18"/>
                <w:szCs w:val="18"/>
              </w:rPr>
              <w:t xml:space="preserve">Phase B</w:t>
            </w:r>
          </w:p>
        </w:tc>
      </w:tr>
      <w:tr>
        <w:tc>
          <w:tcPr>
            <w:tcW w:type="dxa" w:w="600"/>
            <w:tcBorders>
              <w:top w:val="single" w:color="DEE2E6" w:sz="1"/>
              <w:left w:val="single" w:color="DEE2E6" w:sz="1"/>
              <w:bottom w:val="single" w:color="DEE2E6" w:sz="1"/>
              <w:right w:val="single" w:color="DEE2E6" w:sz="1"/>
            </w:tcBorders>
            <w:shd w:fill="F8F9FA" w:val="clear"/>
            <w:tcMar>
              <w:top w:type="dxa" w:w="60"/>
              <w:left w:type="dxa" w:w="80"/>
              <w:bottom w:type="dxa" w:w="60"/>
              <w:right w:type="dxa" w:w="80"/>
            </w:tcMar>
          </w:tcPr>
          <w:p>
            <w:pPr>
              <w:jc w:val="center"/>
            </w:pPr>
            <w:r>
              <w:rPr>
                <w:rFonts w:ascii="Arial" w:cs="Arial" w:eastAsia="Arial" w:hAnsi="Arial"/>
                <w:color w:val="6C757D"/>
                <w:sz w:val="20"/>
                <w:szCs w:val="20"/>
              </w:rPr>
              <w:t xml:space="preserve">1</w:t>
            </w:r>
          </w:p>
        </w:tc>
        <w:tc>
          <w:tcPr>
            <w:tcW w:type="dxa" w:w="3800"/>
            <w:tcBorders>
              <w:top w:val="single" w:color="DEE2E6" w:sz="1"/>
              <w:left w:val="single" w:color="DEE2E6" w:sz="1"/>
              <w:bottom w:val="single" w:color="DEE2E6" w:sz="1"/>
              <w:right w:val="single" w:color="DEE2E6" w:sz="1"/>
            </w:tcBorders>
            <w:shd w:fill="F8F9FA" w:val="clear"/>
            <w:tcMar>
              <w:top w:type="dxa" w:w="60"/>
              <w:left w:type="dxa" w:w="120"/>
              <w:bottom w:type="dxa" w:w="60"/>
              <w:right w:type="dxa" w:w="120"/>
            </w:tcMar>
          </w:tcPr>
          <w:p>
            <w:r>
              <w:rPr>
                <w:rFonts w:ascii="Arial" w:cs="Arial" w:eastAsia="Arial" w:hAnsi="Arial"/>
                <w:color w:val="374151"/>
                <w:sz w:val="20"/>
                <w:szCs w:val="20"/>
              </w:rPr>
              <w:t xml:space="preserve">WordPress Development Services</w:t>
            </w:r>
          </w:p>
        </w:tc>
        <w:tc>
          <w:tcPr>
            <w:tcW w:type="dxa" w:w="3400"/>
            <w:tcBorders>
              <w:top w:val="single" w:color="DEE2E6" w:sz="1"/>
              <w:left w:val="single" w:color="DEE2E6" w:sz="1"/>
              <w:bottom w:val="single" w:color="DEE2E6" w:sz="1"/>
              <w:right w:val="single" w:color="DEE2E6" w:sz="1"/>
            </w:tcBorders>
            <w:shd w:fill="F8F9FA" w:val="clear"/>
            <w:tcMar>
              <w:top w:type="dxa" w:w="60"/>
              <w:left w:type="dxa" w:w="120"/>
              <w:bottom w:type="dxa" w:w="60"/>
              <w:right w:type="dxa" w:w="120"/>
            </w:tcMar>
          </w:tcPr>
          <w:p>
            <w:r>
              <w:rPr>
                <w:rFonts w:ascii="Courier New" w:cs="Courier New" w:eastAsia="Courier New" w:hAnsi="Courier New"/>
                <w:color w:val="0D9488"/>
                <w:sz w:val="18"/>
                <w:szCs w:val="18"/>
              </w:rPr>
              <w:t xml:space="preserve">/services/web-development/wordpress-development/</w:t>
            </w:r>
          </w:p>
        </w:tc>
        <w:tc>
          <w:tcPr>
            <w:tcW w:type="dxa" w:w="1560"/>
            <w:tcBorders>
              <w:top w:val="single" w:color="DEE2E6" w:sz="1"/>
              <w:left w:val="single" w:color="DEE2E6" w:sz="1"/>
              <w:bottom w:val="single" w:color="DEE2E6" w:sz="1"/>
              <w:right w:val="single" w:color="DEE2E6" w:sz="1"/>
            </w:tcBorders>
            <w:shd w:fill="DBEAFE" w:val="clear"/>
            <w:tcMar>
              <w:top w:type="dxa" w:w="60"/>
              <w:left w:type="dxa" w:w="80"/>
              <w:bottom w:type="dxa" w:w="60"/>
              <w:right w:type="dxa" w:w="80"/>
            </w:tcMar>
          </w:tcPr>
          <w:p>
            <w:pPr>
              <w:jc w:val="center"/>
            </w:pPr>
            <w:r>
              <w:rPr>
                <w:rFonts w:ascii="Arial" w:cs="Arial" w:eastAsia="Arial" w:hAnsi="Arial"/>
                <w:b/>
                <w:bCs/>
                <w:color w:val="1E3A8A"/>
                <w:sz w:val="18"/>
                <w:szCs w:val="18"/>
              </w:rPr>
              <w:t xml:space="preserve">Phase B</w:t>
            </w:r>
          </w:p>
        </w:tc>
      </w:tr>
      <w:tr>
        <w:tc>
          <w:tcPr>
            <w:tcW w:type="dxa" w:w="600"/>
            <w:tcBorders>
              <w:top w:val="single" w:color="DEE2E6" w:sz="1"/>
              <w:left w:val="single" w:color="DEE2E6" w:sz="1"/>
              <w:bottom w:val="single" w:color="DEE2E6" w:sz="1"/>
              <w:right w:val="single" w:color="DEE2E6" w:sz="1"/>
            </w:tcBorders>
            <w:shd w:fill="FFFFFF" w:val="clear"/>
            <w:tcMar>
              <w:top w:type="dxa" w:w="60"/>
              <w:left w:type="dxa" w:w="80"/>
              <w:bottom w:type="dxa" w:w="60"/>
              <w:right w:type="dxa" w:w="80"/>
            </w:tcMar>
          </w:tcPr>
          <w:p>
            <w:pPr>
              <w:jc w:val="center"/>
            </w:pPr>
            <w:r>
              <w:rPr>
                <w:rFonts w:ascii="Arial" w:cs="Arial" w:eastAsia="Arial" w:hAnsi="Arial"/>
                <w:color w:val="6C757D"/>
                <w:sz w:val="20"/>
                <w:szCs w:val="20"/>
              </w:rPr>
              <w:t xml:space="preserve">2</w:t>
            </w:r>
          </w:p>
        </w:tc>
        <w:tc>
          <w:tcPr>
            <w:tcW w:type="dxa" w:w="3800"/>
            <w:tcBorders>
              <w:top w:val="single" w:color="DEE2E6" w:sz="1"/>
              <w:left w:val="single" w:color="DEE2E6" w:sz="1"/>
              <w:bottom w:val="single" w:color="DEE2E6" w:sz="1"/>
              <w:right w:val="single" w:color="DEE2E6"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Shopify Development Services</w:t>
            </w:r>
          </w:p>
        </w:tc>
        <w:tc>
          <w:tcPr>
            <w:tcW w:type="dxa" w:w="3400"/>
            <w:tcBorders>
              <w:top w:val="single" w:color="DEE2E6" w:sz="1"/>
              <w:left w:val="single" w:color="DEE2E6" w:sz="1"/>
              <w:bottom w:val="single" w:color="DEE2E6" w:sz="1"/>
              <w:right w:val="single" w:color="DEE2E6" w:sz="1"/>
            </w:tcBorders>
            <w:shd w:fill="FFFFFF" w:val="clear"/>
            <w:tcMar>
              <w:top w:type="dxa" w:w="60"/>
              <w:left w:type="dxa" w:w="120"/>
              <w:bottom w:type="dxa" w:w="60"/>
              <w:right w:type="dxa" w:w="120"/>
            </w:tcMar>
          </w:tcPr>
          <w:p>
            <w:r>
              <w:rPr>
                <w:rFonts w:ascii="Courier New" w:cs="Courier New" w:eastAsia="Courier New" w:hAnsi="Courier New"/>
                <w:color w:val="0D9488"/>
                <w:sz w:val="18"/>
                <w:szCs w:val="18"/>
              </w:rPr>
              <w:t xml:space="preserve">/services/web-development/shopify-development/</w:t>
            </w:r>
          </w:p>
        </w:tc>
        <w:tc>
          <w:tcPr>
            <w:tcW w:type="dxa" w:w="1560"/>
            <w:tcBorders>
              <w:top w:val="single" w:color="DEE2E6" w:sz="1"/>
              <w:left w:val="single" w:color="DEE2E6" w:sz="1"/>
              <w:bottom w:val="single" w:color="DEE2E6" w:sz="1"/>
              <w:right w:val="single" w:color="DEE2E6" w:sz="1"/>
            </w:tcBorders>
            <w:shd w:fill="DBEAFE" w:val="clear"/>
            <w:tcMar>
              <w:top w:type="dxa" w:w="60"/>
              <w:left w:type="dxa" w:w="80"/>
              <w:bottom w:type="dxa" w:w="60"/>
              <w:right w:type="dxa" w:w="80"/>
            </w:tcMar>
          </w:tcPr>
          <w:p>
            <w:pPr>
              <w:jc w:val="center"/>
            </w:pPr>
            <w:r>
              <w:rPr>
                <w:rFonts w:ascii="Arial" w:cs="Arial" w:eastAsia="Arial" w:hAnsi="Arial"/>
                <w:b/>
                <w:bCs/>
                <w:color w:val="1E3A8A"/>
                <w:sz w:val="18"/>
                <w:szCs w:val="18"/>
              </w:rPr>
              <w:t xml:space="preserve">Phase B</w:t>
            </w:r>
          </w:p>
        </w:tc>
      </w:tr>
      <w:tr>
        <w:tc>
          <w:tcPr>
            <w:tcW w:type="dxa" w:w="600"/>
            <w:tcBorders>
              <w:top w:val="single" w:color="DEE2E6" w:sz="1"/>
              <w:left w:val="single" w:color="DEE2E6" w:sz="1"/>
              <w:bottom w:val="single" w:color="DEE2E6" w:sz="1"/>
              <w:right w:val="single" w:color="DEE2E6" w:sz="1"/>
            </w:tcBorders>
            <w:shd w:fill="F8F9FA" w:val="clear"/>
            <w:tcMar>
              <w:top w:type="dxa" w:w="60"/>
              <w:left w:type="dxa" w:w="80"/>
              <w:bottom w:type="dxa" w:w="60"/>
              <w:right w:type="dxa" w:w="80"/>
            </w:tcMar>
          </w:tcPr>
          <w:p>
            <w:pPr>
              <w:jc w:val="center"/>
            </w:pPr>
            <w:r>
              <w:rPr>
                <w:rFonts w:ascii="Arial" w:cs="Arial" w:eastAsia="Arial" w:hAnsi="Arial"/>
                <w:color w:val="6C757D"/>
                <w:sz w:val="20"/>
                <w:szCs w:val="20"/>
              </w:rPr>
              <w:t xml:space="preserve">3</w:t>
            </w:r>
          </w:p>
        </w:tc>
        <w:tc>
          <w:tcPr>
            <w:tcW w:type="dxa" w:w="3800"/>
            <w:tcBorders>
              <w:top w:val="single" w:color="DEE2E6" w:sz="1"/>
              <w:left w:val="single" w:color="DEE2E6" w:sz="1"/>
              <w:bottom w:val="single" w:color="DEE2E6" w:sz="1"/>
              <w:right w:val="single" w:color="DEE2E6" w:sz="1"/>
            </w:tcBorders>
            <w:shd w:fill="F8F9FA" w:val="clear"/>
            <w:tcMar>
              <w:top w:type="dxa" w:w="60"/>
              <w:left w:type="dxa" w:w="120"/>
              <w:bottom w:type="dxa" w:w="60"/>
              <w:right w:type="dxa" w:w="120"/>
            </w:tcMar>
          </w:tcPr>
          <w:p>
            <w:r>
              <w:rPr>
                <w:rFonts w:ascii="Arial" w:cs="Arial" w:eastAsia="Arial" w:hAnsi="Arial"/>
                <w:color w:val="374151"/>
                <w:sz w:val="20"/>
                <w:szCs w:val="20"/>
              </w:rPr>
              <w:t xml:space="preserve">Landing Page Development</w:t>
            </w:r>
          </w:p>
        </w:tc>
        <w:tc>
          <w:tcPr>
            <w:tcW w:type="dxa" w:w="3400"/>
            <w:tcBorders>
              <w:top w:val="single" w:color="DEE2E6" w:sz="1"/>
              <w:left w:val="single" w:color="DEE2E6" w:sz="1"/>
              <w:bottom w:val="single" w:color="DEE2E6" w:sz="1"/>
              <w:right w:val="single" w:color="DEE2E6" w:sz="1"/>
            </w:tcBorders>
            <w:shd w:fill="F8F9FA" w:val="clear"/>
            <w:tcMar>
              <w:top w:type="dxa" w:w="60"/>
              <w:left w:type="dxa" w:w="120"/>
              <w:bottom w:type="dxa" w:w="60"/>
              <w:right w:type="dxa" w:w="120"/>
            </w:tcMar>
          </w:tcPr>
          <w:p>
            <w:r>
              <w:rPr>
                <w:rFonts w:ascii="Courier New" w:cs="Courier New" w:eastAsia="Courier New" w:hAnsi="Courier New"/>
                <w:color w:val="0D9488"/>
                <w:sz w:val="18"/>
                <w:szCs w:val="18"/>
              </w:rPr>
              <w:t xml:space="preserve">/services/web-development/landing-page-development/</w:t>
            </w:r>
          </w:p>
        </w:tc>
        <w:tc>
          <w:tcPr>
            <w:tcW w:type="dxa" w:w="1560"/>
            <w:tcBorders>
              <w:top w:val="single" w:color="DEE2E6" w:sz="1"/>
              <w:left w:val="single" w:color="DEE2E6" w:sz="1"/>
              <w:bottom w:val="single" w:color="DEE2E6" w:sz="1"/>
              <w:right w:val="single" w:color="DEE2E6" w:sz="1"/>
            </w:tcBorders>
            <w:shd w:fill="DBEAFE" w:val="clear"/>
            <w:tcMar>
              <w:top w:type="dxa" w:w="60"/>
              <w:left w:type="dxa" w:w="80"/>
              <w:bottom w:type="dxa" w:w="60"/>
              <w:right w:type="dxa" w:w="80"/>
            </w:tcMar>
          </w:tcPr>
          <w:p>
            <w:pPr>
              <w:jc w:val="center"/>
            </w:pPr>
            <w:r>
              <w:rPr>
                <w:rFonts w:ascii="Arial" w:cs="Arial" w:eastAsia="Arial" w:hAnsi="Arial"/>
                <w:b/>
                <w:bCs/>
                <w:color w:val="1E3A8A"/>
                <w:sz w:val="18"/>
                <w:szCs w:val="18"/>
              </w:rPr>
              <w:t xml:space="preserve">Phase B</w:t>
            </w:r>
          </w:p>
        </w:tc>
      </w:tr>
      <w:tr>
        <w:tc>
          <w:tcPr>
            <w:tcW w:type="dxa" w:w="600"/>
            <w:tcBorders>
              <w:top w:val="single" w:color="DEE2E6" w:sz="1"/>
              <w:left w:val="single" w:color="DEE2E6" w:sz="1"/>
              <w:bottom w:val="single" w:color="DEE2E6" w:sz="1"/>
              <w:right w:val="single" w:color="DEE2E6" w:sz="1"/>
            </w:tcBorders>
            <w:shd w:fill="FFFFFF" w:val="clear"/>
            <w:tcMar>
              <w:top w:type="dxa" w:w="60"/>
              <w:left w:type="dxa" w:w="80"/>
              <w:bottom w:type="dxa" w:w="60"/>
              <w:right w:type="dxa" w:w="80"/>
            </w:tcMar>
          </w:tcPr>
          <w:p>
            <w:pPr>
              <w:jc w:val="center"/>
            </w:pPr>
            <w:r>
              <w:rPr>
                <w:rFonts w:ascii="Arial" w:cs="Arial" w:eastAsia="Arial" w:hAnsi="Arial"/>
                <w:color w:val="6C757D"/>
                <w:sz w:val="20"/>
                <w:szCs w:val="20"/>
              </w:rPr>
              <w:t xml:space="preserve">4</w:t>
            </w:r>
          </w:p>
        </w:tc>
        <w:tc>
          <w:tcPr>
            <w:tcW w:type="dxa" w:w="3800"/>
            <w:tcBorders>
              <w:top w:val="single" w:color="DEE2E6" w:sz="1"/>
              <w:left w:val="single" w:color="DEE2E6" w:sz="1"/>
              <w:bottom w:val="single" w:color="DEE2E6" w:sz="1"/>
              <w:right w:val="single" w:color="DEE2E6"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Custom Web Application Development</w:t>
            </w:r>
          </w:p>
        </w:tc>
        <w:tc>
          <w:tcPr>
            <w:tcW w:type="dxa" w:w="3400"/>
            <w:tcBorders>
              <w:top w:val="single" w:color="DEE2E6" w:sz="1"/>
              <w:left w:val="single" w:color="DEE2E6" w:sz="1"/>
              <w:bottom w:val="single" w:color="DEE2E6" w:sz="1"/>
              <w:right w:val="single" w:color="DEE2E6" w:sz="1"/>
            </w:tcBorders>
            <w:shd w:fill="FFFFFF" w:val="clear"/>
            <w:tcMar>
              <w:top w:type="dxa" w:w="60"/>
              <w:left w:type="dxa" w:w="120"/>
              <w:bottom w:type="dxa" w:w="60"/>
              <w:right w:type="dxa" w:w="120"/>
            </w:tcMar>
          </w:tcPr>
          <w:p>
            <w:r>
              <w:rPr>
                <w:rFonts w:ascii="Courier New" w:cs="Courier New" w:eastAsia="Courier New" w:hAnsi="Courier New"/>
                <w:color w:val="0D9488"/>
                <w:sz w:val="18"/>
                <w:szCs w:val="18"/>
              </w:rPr>
              <w:t xml:space="preserve">/services/web-development/custom-web-application-development/</w:t>
            </w:r>
          </w:p>
        </w:tc>
        <w:tc>
          <w:tcPr>
            <w:tcW w:type="dxa" w:w="1560"/>
            <w:tcBorders>
              <w:top w:val="single" w:color="DEE2E6" w:sz="1"/>
              <w:left w:val="single" w:color="DEE2E6" w:sz="1"/>
              <w:bottom w:val="single" w:color="DEE2E6" w:sz="1"/>
              <w:right w:val="single" w:color="DEE2E6" w:sz="1"/>
            </w:tcBorders>
            <w:shd w:fill="DBEAFE" w:val="clear"/>
            <w:tcMar>
              <w:top w:type="dxa" w:w="60"/>
              <w:left w:type="dxa" w:w="80"/>
              <w:bottom w:type="dxa" w:w="60"/>
              <w:right w:type="dxa" w:w="80"/>
            </w:tcMar>
          </w:tcPr>
          <w:p>
            <w:pPr>
              <w:jc w:val="center"/>
            </w:pPr>
            <w:r>
              <w:rPr>
                <w:rFonts w:ascii="Arial" w:cs="Arial" w:eastAsia="Arial" w:hAnsi="Arial"/>
                <w:b/>
                <w:bCs/>
                <w:color w:val="1E3A8A"/>
                <w:sz w:val="18"/>
                <w:szCs w:val="18"/>
              </w:rPr>
              <w:t xml:space="preserve">Phase B</w:t>
            </w:r>
          </w:p>
        </w:tc>
      </w:tr>
    </w:tbl>
    <w:p>
      <w:pPr>
        <w:spacing w:before="80" w:after="80"/>
      </w:pPr>
      <w:r>
        <w:t xml:space="preserve"/>
      </w:r>
    </w:p>
    <w:p>
      <w:pPr>
        <w:pStyle w:val="Heading3"/>
        <w:spacing w:before="240" w:after="80"/>
      </w:pPr>
      <w:r>
        <w:rPr>
          <w:rFonts w:ascii="Arial" w:cs="Arial" w:eastAsia="Arial" w:hAnsi="Arial"/>
          <w:b/>
          <w:bCs/>
          <w:color w:val="4F46E5"/>
          <w:sz w:val="24"/>
          <w:szCs w:val="24"/>
        </w:rPr>
        <w:t xml:space="preserve">Service Hub 6 — Mobile App Development (Minimal)</w:t>
      </w:r>
    </w:p>
    <w:p>
      <w:pPr>
        <w:spacing w:before="80" w:after="40"/>
      </w:pPr>
      <w:r>
        <w:rPr>
          <w:rFonts w:ascii="Arial" w:cs="Arial" w:eastAsia="Arial" w:hAnsi="Arial"/>
          <w:b/>
          <w:bCs/>
          <w:color w:val="343A40"/>
          <w:sz w:val="22"/>
          <w:szCs w:val="22"/>
        </w:rPr>
        <w:t xml:space="preserve">Hub URL: </w:t>
      </w:r>
    </w:p>
    <w:p>
      <w:pPr>
        <w:spacing w:before="60" w:after="60"/>
      </w:pPr>
      <w:r>
        <w:rPr>
          <w:rFonts w:ascii="Arial" w:cs="Arial" w:eastAsia="Arial" w:hAnsi="Arial"/>
          <w:color w:val="374151"/>
          <w:sz w:val="22"/>
          <w:szCs w:val="22"/>
        </w:rPr>
        <w:t xml:space="preserve">Keep hub + 3 core pages only. Flutter, Cross-Platform, and MVP are the only relevant pages for Solidity Labs positioning.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800"/>
        <w:gridCol w:w="3400"/>
        <w:gridCol w:w="1560"/>
      </w:tblGrid>
      <w:tr>
        <w:trPr>
          <w:tblHeader/>
        </w:trPr>
        <w:tc>
          <w:tcPr>
            <w:tcW w:type="dxa" w:w="600"/>
            <w:tcBorders>
              <w:top w:val="single" w:color="DEE2E6" w:sz="1"/>
              <w:left w:val="single" w:color="DEE2E6" w:sz="1"/>
              <w:bottom w:val="single" w:color="DEE2E6" w:sz="1"/>
              <w:right w:val="single" w:color="DEE2E6"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3800"/>
            <w:tcBorders>
              <w:top w:val="single" w:color="DEE2E6" w:sz="1"/>
              <w:left w:val="single" w:color="DEE2E6" w:sz="1"/>
              <w:bottom w:val="single" w:color="DEE2E6" w:sz="1"/>
              <w:right w:val="single" w:color="DEE2E6"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Page Title</w:t>
            </w:r>
          </w:p>
        </w:tc>
        <w:tc>
          <w:tcPr>
            <w:tcW w:type="dxa" w:w="3400"/>
            <w:tcBorders>
              <w:top w:val="single" w:color="DEE2E6" w:sz="1"/>
              <w:left w:val="single" w:color="DEE2E6" w:sz="1"/>
              <w:bottom w:val="single" w:color="DEE2E6" w:sz="1"/>
              <w:right w:val="single" w:color="DEE2E6"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URL</w:t>
            </w:r>
          </w:p>
        </w:tc>
        <w:tc>
          <w:tcPr>
            <w:tcW w:type="dxa" w:w="1560"/>
            <w:tcBorders>
              <w:top w:val="single" w:color="DEE2E6" w:sz="1"/>
              <w:left w:val="single" w:color="DEE2E6" w:sz="1"/>
              <w:bottom w:val="single" w:color="DEE2E6" w:sz="1"/>
              <w:right w:val="single" w:color="DEE2E6"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Build Phase</w:t>
            </w:r>
          </w:p>
        </w:tc>
      </w:tr>
      <w:tr>
        <w:tc>
          <w:tcPr>
            <w:tcW w:type="dxa" w:w="600"/>
            <w:tcBorders>
              <w:top w:val="single" w:color="DEE2E6" w:sz="1"/>
              <w:left w:val="single" w:color="DEE2E6" w:sz="1"/>
              <w:bottom w:val="single" w:color="DEE2E6" w:sz="1"/>
              <w:right w:val="single" w:color="DEE2E6" w:sz="1"/>
            </w:tcBorders>
            <w:shd w:fill="FFFFFF" w:val="clear"/>
            <w:tcMar>
              <w:top w:type="dxa" w:w="60"/>
              <w:left w:type="dxa" w:w="80"/>
              <w:bottom w:type="dxa" w:w="60"/>
              <w:right w:type="dxa" w:w="80"/>
            </w:tcMar>
          </w:tcPr>
          <w:p>
            <w:pPr>
              <w:jc w:val="center"/>
            </w:pPr>
            <w:r>
              <w:rPr>
                <w:rFonts w:ascii="Arial" w:cs="Arial" w:eastAsia="Arial" w:hAnsi="Arial"/>
                <w:color w:val="6C757D"/>
                <w:sz w:val="20"/>
                <w:szCs w:val="20"/>
              </w:rPr>
              <w:t xml:space="preserve">HUB</w:t>
            </w:r>
          </w:p>
        </w:tc>
        <w:tc>
          <w:tcPr>
            <w:tcW w:type="dxa" w:w="3800"/>
            <w:tcBorders>
              <w:top w:val="single" w:color="DEE2E6" w:sz="1"/>
              <w:left w:val="single" w:color="DEE2E6" w:sz="1"/>
              <w:bottom w:val="single" w:color="DEE2E6" w:sz="1"/>
              <w:right w:val="single" w:color="DEE2E6" w:sz="1"/>
            </w:tcBorders>
            <w:shd w:fill="FFFFFF" w:val="clear"/>
            <w:tcMar>
              <w:top w:type="dxa" w:w="60"/>
              <w:left w:type="dxa" w:w="120"/>
              <w:bottom w:type="dxa" w:w="60"/>
              <w:right w:type="dxa" w:w="120"/>
            </w:tcMar>
          </w:tcPr>
          <w:p>
            <w:r>
              <w:rPr>
                <w:rFonts w:ascii="Arial" w:cs="Arial" w:eastAsia="Arial" w:hAnsi="Arial"/>
                <w:b/>
                <w:bCs/>
                <w:color w:val="0A1628"/>
                <w:sz w:val="20"/>
                <w:szCs w:val="20"/>
              </w:rPr>
              <w:t xml:space="preserve">Mobile App Development Services</w:t>
            </w:r>
          </w:p>
        </w:tc>
        <w:tc>
          <w:tcPr>
            <w:tcW w:type="dxa" w:w="3400"/>
            <w:tcBorders>
              <w:top w:val="single" w:color="DEE2E6" w:sz="1"/>
              <w:left w:val="single" w:color="DEE2E6" w:sz="1"/>
              <w:bottom w:val="single" w:color="DEE2E6" w:sz="1"/>
              <w:right w:val="single" w:color="DEE2E6" w:sz="1"/>
            </w:tcBorders>
            <w:shd w:fill="FFFFFF" w:val="clear"/>
            <w:tcMar>
              <w:top w:type="dxa" w:w="60"/>
              <w:left w:type="dxa" w:w="120"/>
              <w:bottom w:type="dxa" w:w="60"/>
              <w:right w:type="dxa" w:w="120"/>
            </w:tcMar>
          </w:tcPr>
          <w:p>
            <w:r>
              <w:rPr>
                <w:rFonts w:ascii="Courier New" w:cs="Courier New" w:eastAsia="Courier New" w:hAnsi="Courier New"/>
                <w:color w:val="0D9488"/>
                <w:sz w:val="18"/>
                <w:szCs w:val="18"/>
              </w:rPr>
              <w:t xml:space="preserve">/services/mobile-app-development/</w:t>
            </w:r>
          </w:p>
        </w:tc>
        <w:tc>
          <w:tcPr>
            <w:tcW w:type="dxa" w:w="1560"/>
            <w:tcBorders>
              <w:top w:val="single" w:color="DEE2E6" w:sz="1"/>
              <w:left w:val="single" w:color="DEE2E6" w:sz="1"/>
              <w:bottom w:val="single" w:color="DEE2E6" w:sz="1"/>
              <w:right w:val="single" w:color="DEE2E6" w:sz="1"/>
            </w:tcBorders>
            <w:shd w:fill="DBEAFE" w:val="clear"/>
            <w:tcMar>
              <w:top w:type="dxa" w:w="60"/>
              <w:left w:type="dxa" w:w="80"/>
              <w:bottom w:type="dxa" w:w="60"/>
              <w:right w:type="dxa" w:w="80"/>
            </w:tcMar>
          </w:tcPr>
          <w:p>
            <w:pPr>
              <w:jc w:val="center"/>
            </w:pPr>
            <w:r>
              <w:rPr>
                <w:rFonts w:ascii="Arial" w:cs="Arial" w:eastAsia="Arial" w:hAnsi="Arial"/>
                <w:b/>
                <w:bCs/>
                <w:color w:val="1E3A8A"/>
                <w:sz w:val="18"/>
                <w:szCs w:val="18"/>
              </w:rPr>
              <w:t xml:space="preserve">Phase B</w:t>
            </w:r>
          </w:p>
        </w:tc>
      </w:tr>
      <w:tr>
        <w:tc>
          <w:tcPr>
            <w:tcW w:type="dxa" w:w="600"/>
            <w:tcBorders>
              <w:top w:val="single" w:color="DEE2E6" w:sz="1"/>
              <w:left w:val="single" w:color="DEE2E6" w:sz="1"/>
              <w:bottom w:val="single" w:color="DEE2E6" w:sz="1"/>
              <w:right w:val="single" w:color="DEE2E6" w:sz="1"/>
            </w:tcBorders>
            <w:shd w:fill="F8F9FA" w:val="clear"/>
            <w:tcMar>
              <w:top w:type="dxa" w:w="60"/>
              <w:left w:type="dxa" w:w="80"/>
              <w:bottom w:type="dxa" w:w="60"/>
              <w:right w:type="dxa" w:w="80"/>
            </w:tcMar>
          </w:tcPr>
          <w:p>
            <w:pPr>
              <w:jc w:val="center"/>
            </w:pPr>
            <w:r>
              <w:rPr>
                <w:rFonts w:ascii="Arial" w:cs="Arial" w:eastAsia="Arial" w:hAnsi="Arial"/>
                <w:color w:val="6C757D"/>
                <w:sz w:val="20"/>
                <w:szCs w:val="20"/>
              </w:rPr>
              <w:t xml:space="preserve">1</w:t>
            </w:r>
          </w:p>
        </w:tc>
        <w:tc>
          <w:tcPr>
            <w:tcW w:type="dxa" w:w="3800"/>
            <w:tcBorders>
              <w:top w:val="single" w:color="DEE2E6" w:sz="1"/>
              <w:left w:val="single" w:color="DEE2E6" w:sz="1"/>
              <w:bottom w:val="single" w:color="DEE2E6" w:sz="1"/>
              <w:right w:val="single" w:color="DEE2E6" w:sz="1"/>
            </w:tcBorders>
            <w:shd w:fill="F8F9FA" w:val="clear"/>
            <w:tcMar>
              <w:top w:type="dxa" w:w="60"/>
              <w:left w:type="dxa" w:w="120"/>
              <w:bottom w:type="dxa" w:w="60"/>
              <w:right w:type="dxa" w:w="120"/>
            </w:tcMar>
          </w:tcPr>
          <w:p>
            <w:r>
              <w:rPr>
                <w:rFonts w:ascii="Arial" w:cs="Arial" w:eastAsia="Arial" w:hAnsi="Arial"/>
                <w:color w:val="374151"/>
                <w:sz w:val="20"/>
                <w:szCs w:val="20"/>
              </w:rPr>
              <w:t xml:space="preserve">Flutter App Development</w:t>
            </w:r>
          </w:p>
        </w:tc>
        <w:tc>
          <w:tcPr>
            <w:tcW w:type="dxa" w:w="3400"/>
            <w:tcBorders>
              <w:top w:val="single" w:color="DEE2E6" w:sz="1"/>
              <w:left w:val="single" w:color="DEE2E6" w:sz="1"/>
              <w:bottom w:val="single" w:color="DEE2E6" w:sz="1"/>
              <w:right w:val="single" w:color="DEE2E6" w:sz="1"/>
            </w:tcBorders>
            <w:shd w:fill="F8F9FA" w:val="clear"/>
            <w:tcMar>
              <w:top w:type="dxa" w:w="60"/>
              <w:left w:type="dxa" w:w="120"/>
              <w:bottom w:type="dxa" w:w="60"/>
              <w:right w:type="dxa" w:w="120"/>
            </w:tcMar>
          </w:tcPr>
          <w:p>
            <w:r>
              <w:rPr>
                <w:rFonts w:ascii="Courier New" w:cs="Courier New" w:eastAsia="Courier New" w:hAnsi="Courier New"/>
                <w:color w:val="0D9488"/>
                <w:sz w:val="18"/>
                <w:szCs w:val="18"/>
              </w:rPr>
              <w:t xml:space="preserve">/services/mobile-app-development/flutter-app-development/</w:t>
            </w:r>
          </w:p>
        </w:tc>
        <w:tc>
          <w:tcPr>
            <w:tcW w:type="dxa" w:w="1560"/>
            <w:tcBorders>
              <w:top w:val="single" w:color="DEE2E6" w:sz="1"/>
              <w:left w:val="single" w:color="DEE2E6" w:sz="1"/>
              <w:bottom w:val="single" w:color="DEE2E6" w:sz="1"/>
              <w:right w:val="single" w:color="DEE2E6" w:sz="1"/>
            </w:tcBorders>
            <w:shd w:fill="DBEAFE" w:val="clear"/>
            <w:tcMar>
              <w:top w:type="dxa" w:w="60"/>
              <w:left w:type="dxa" w:w="80"/>
              <w:bottom w:type="dxa" w:w="60"/>
              <w:right w:type="dxa" w:w="80"/>
            </w:tcMar>
          </w:tcPr>
          <w:p>
            <w:pPr>
              <w:jc w:val="center"/>
            </w:pPr>
            <w:r>
              <w:rPr>
                <w:rFonts w:ascii="Arial" w:cs="Arial" w:eastAsia="Arial" w:hAnsi="Arial"/>
                <w:b/>
                <w:bCs/>
                <w:color w:val="1E3A8A"/>
                <w:sz w:val="18"/>
                <w:szCs w:val="18"/>
              </w:rPr>
              <w:t xml:space="preserve">Phase B</w:t>
            </w:r>
          </w:p>
        </w:tc>
      </w:tr>
      <w:tr>
        <w:tc>
          <w:tcPr>
            <w:tcW w:type="dxa" w:w="600"/>
            <w:tcBorders>
              <w:top w:val="single" w:color="DEE2E6" w:sz="1"/>
              <w:left w:val="single" w:color="DEE2E6" w:sz="1"/>
              <w:bottom w:val="single" w:color="DEE2E6" w:sz="1"/>
              <w:right w:val="single" w:color="DEE2E6" w:sz="1"/>
            </w:tcBorders>
            <w:shd w:fill="FFFFFF" w:val="clear"/>
            <w:tcMar>
              <w:top w:type="dxa" w:w="60"/>
              <w:left w:type="dxa" w:w="80"/>
              <w:bottom w:type="dxa" w:w="60"/>
              <w:right w:type="dxa" w:w="80"/>
            </w:tcMar>
          </w:tcPr>
          <w:p>
            <w:pPr>
              <w:jc w:val="center"/>
            </w:pPr>
            <w:r>
              <w:rPr>
                <w:rFonts w:ascii="Arial" w:cs="Arial" w:eastAsia="Arial" w:hAnsi="Arial"/>
                <w:color w:val="6C757D"/>
                <w:sz w:val="20"/>
                <w:szCs w:val="20"/>
              </w:rPr>
              <w:t xml:space="preserve">2</w:t>
            </w:r>
          </w:p>
        </w:tc>
        <w:tc>
          <w:tcPr>
            <w:tcW w:type="dxa" w:w="3800"/>
            <w:tcBorders>
              <w:top w:val="single" w:color="DEE2E6" w:sz="1"/>
              <w:left w:val="single" w:color="DEE2E6" w:sz="1"/>
              <w:bottom w:val="single" w:color="DEE2E6" w:sz="1"/>
              <w:right w:val="single" w:color="DEE2E6"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Cross-Platform App Development</w:t>
            </w:r>
          </w:p>
        </w:tc>
        <w:tc>
          <w:tcPr>
            <w:tcW w:type="dxa" w:w="3400"/>
            <w:tcBorders>
              <w:top w:val="single" w:color="DEE2E6" w:sz="1"/>
              <w:left w:val="single" w:color="DEE2E6" w:sz="1"/>
              <w:bottom w:val="single" w:color="DEE2E6" w:sz="1"/>
              <w:right w:val="single" w:color="DEE2E6" w:sz="1"/>
            </w:tcBorders>
            <w:shd w:fill="FFFFFF" w:val="clear"/>
            <w:tcMar>
              <w:top w:type="dxa" w:w="60"/>
              <w:left w:type="dxa" w:w="120"/>
              <w:bottom w:type="dxa" w:w="60"/>
              <w:right w:type="dxa" w:w="120"/>
            </w:tcMar>
          </w:tcPr>
          <w:p>
            <w:r>
              <w:rPr>
                <w:rFonts w:ascii="Courier New" w:cs="Courier New" w:eastAsia="Courier New" w:hAnsi="Courier New"/>
                <w:color w:val="0D9488"/>
                <w:sz w:val="18"/>
                <w:szCs w:val="18"/>
              </w:rPr>
              <w:t xml:space="preserve">/services/mobile-app-development/cross-platform-app-development/</w:t>
            </w:r>
          </w:p>
        </w:tc>
        <w:tc>
          <w:tcPr>
            <w:tcW w:type="dxa" w:w="1560"/>
            <w:tcBorders>
              <w:top w:val="single" w:color="DEE2E6" w:sz="1"/>
              <w:left w:val="single" w:color="DEE2E6" w:sz="1"/>
              <w:bottom w:val="single" w:color="DEE2E6" w:sz="1"/>
              <w:right w:val="single" w:color="DEE2E6" w:sz="1"/>
            </w:tcBorders>
            <w:shd w:fill="DBEAFE" w:val="clear"/>
            <w:tcMar>
              <w:top w:type="dxa" w:w="60"/>
              <w:left w:type="dxa" w:w="80"/>
              <w:bottom w:type="dxa" w:w="60"/>
              <w:right w:type="dxa" w:w="80"/>
            </w:tcMar>
          </w:tcPr>
          <w:p>
            <w:pPr>
              <w:jc w:val="center"/>
            </w:pPr>
            <w:r>
              <w:rPr>
                <w:rFonts w:ascii="Arial" w:cs="Arial" w:eastAsia="Arial" w:hAnsi="Arial"/>
                <w:b/>
                <w:bCs/>
                <w:color w:val="1E3A8A"/>
                <w:sz w:val="18"/>
                <w:szCs w:val="18"/>
              </w:rPr>
              <w:t xml:space="preserve">Phase B</w:t>
            </w:r>
          </w:p>
        </w:tc>
      </w:tr>
      <w:tr>
        <w:tc>
          <w:tcPr>
            <w:tcW w:type="dxa" w:w="600"/>
            <w:tcBorders>
              <w:top w:val="single" w:color="DEE2E6" w:sz="1"/>
              <w:left w:val="single" w:color="DEE2E6" w:sz="1"/>
              <w:bottom w:val="single" w:color="DEE2E6" w:sz="1"/>
              <w:right w:val="single" w:color="DEE2E6" w:sz="1"/>
            </w:tcBorders>
            <w:shd w:fill="F8F9FA" w:val="clear"/>
            <w:tcMar>
              <w:top w:type="dxa" w:w="60"/>
              <w:left w:type="dxa" w:w="80"/>
              <w:bottom w:type="dxa" w:w="60"/>
              <w:right w:type="dxa" w:w="80"/>
            </w:tcMar>
          </w:tcPr>
          <w:p>
            <w:pPr>
              <w:jc w:val="center"/>
            </w:pPr>
            <w:r>
              <w:rPr>
                <w:rFonts w:ascii="Arial" w:cs="Arial" w:eastAsia="Arial" w:hAnsi="Arial"/>
                <w:color w:val="6C757D"/>
                <w:sz w:val="20"/>
                <w:szCs w:val="20"/>
              </w:rPr>
              <w:t xml:space="preserve">3</w:t>
            </w:r>
          </w:p>
        </w:tc>
        <w:tc>
          <w:tcPr>
            <w:tcW w:type="dxa" w:w="3800"/>
            <w:tcBorders>
              <w:top w:val="single" w:color="DEE2E6" w:sz="1"/>
              <w:left w:val="single" w:color="DEE2E6" w:sz="1"/>
              <w:bottom w:val="single" w:color="DEE2E6" w:sz="1"/>
              <w:right w:val="single" w:color="DEE2E6" w:sz="1"/>
            </w:tcBorders>
            <w:shd w:fill="F8F9FA" w:val="clear"/>
            <w:tcMar>
              <w:top w:type="dxa" w:w="60"/>
              <w:left w:type="dxa" w:w="120"/>
              <w:bottom w:type="dxa" w:w="60"/>
              <w:right w:type="dxa" w:w="120"/>
            </w:tcMar>
          </w:tcPr>
          <w:p>
            <w:r>
              <w:rPr>
                <w:rFonts w:ascii="Arial" w:cs="Arial" w:eastAsia="Arial" w:hAnsi="Arial"/>
                <w:color w:val="374151"/>
                <w:sz w:val="20"/>
                <w:szCs w:val="20"/>
              </w:rPr>
              <w:t xml:space="preserve">Mobile App MVP Development</w:t>
            </w:r>
          </w:p>
        </w:tc>
        <w:tc>
          <w:tcPr>
            <w:tcW w:type="dxa" w:w="3400"/>
            <w:tcBorders>
              <w:top w:val="single" w:color="DEE2E6" w:sz="1"/>
              <w:left w:val="single" w:color="DEE2E6" w:sz="1"/>
              <w:bottom w:val="single" w:color="DEE2E6" w:sz="1"/>
              <w:right w:val="single" w:color="DEE2E6" w:sz="1"/>
            </w:tcBorders>
            <w:shd w:fill="F8F9FA" w:val="clear"/>
            <w:tcMar>
              <w:top w:type="dxa" w:w="60"/>
              <w:left w:type="dxa" w:w="120"/>
              <w:bottom w:type="dxa" w:w="60"/>
              <w:right w:type="dxa" w:w="120"/>
            </w:tcMar>
          </w:tcPr>
          <w:p>
            <w:r>
              <w:rPr>
                <w:rFonts w:ascii="Courier New" w:cs="Courier New" w:eastAsia="Courier New" w:hAnsi="Courier New"/>
                <w:color w:val="0D9488"/>
                <w:sz w:val="18"/>
                <w:szCs w:val="18"/>
              </w:rPr>
              <w:t xml:space="preserve">/services/mobile-app-development/app-mvp-development/</w:t>
            </w:r>
          </w:p>
        </w:tc>
        <w:tc>
          <w:tcPr>
            <w:tcW w:type="dxa" w:w="1560"/>
            <w:tcBorders>
              <w:top w:val="single" w:color="DEE2E6" w:sz="1"/>
              <w:left w:val="single" w:color="DEE2E6" w:sz="1"/>
              <w:bottom w:val="single" w:color="DEE2E6" w:sz="1"/>
              <w:right w:val="single" w:color="DEE2E6" w:sz="1"/>
            </w:tcBorders>
            <w:shd w:fill="DBEAFE" w:val="clear"/>
            <w:tcMar>
              <w:top w:type="dxa" w:w="60"/>
              <w:left w:type="dxa" w:w="80"/>
              <w:bottom w:type="dxa" w:w="60"/>
              <w:right w:type="dxa" w:w="80"/>
            </w:tcMar>
          </w:tcPr>
          <w:p>
            <w:pPr>
              <w:jc w:val="center"/>
            </w:pPr>
            <w:r>
              <w:rPr>
                <w:rFonts w:ascii="Arial" w:cs="Arial" w:eastAsia="Arial" w:hAnsi="Arial"/>
                <w:b/>
                <w:bCs/>
                <w:color w:val="1E3A8A"/>
                <w:sz w:val="18"/>
                <w:szCs w:val="18"/>
              </w:rPr>
              <w:t xml:space="preserve">Phase B</w:t>
            </w:r>
          </w:p>
        </w:tc>
      </w:tr>
    </w:tbl>
    <w:p>
      <w:pPr>
        <w:spacing w:before="80" w:after="80"/>
      </w:pPr>
      <w:r>
        <w:t xml:space="preserve"/>
      </w:r>
    </w:p>
    <w:p>
      <w:pPr>
        <w:pStyle w:val="Heading3"/>
        <w:spacing w:before="240" w:after="80"/>
      </w:pPr>
      <w:r>
        <w:rPr>
          <w:rFonts w:ascii="Arial" w:cs="Arial" w:eastAsia="Arial" w:hAnsi="Arial"/>
          <w:b/>
          <w:bCs/>
          <w:color w:val="4F46E5"/>
          <w:sz w:val="24"/>
          <w:szCs w:val="24"/>
        </w:rPr>
        <w:t xml:space="preserve">Service Hub 7 — Ecommerce Development (Minimal)</w:t>
      </w:r>
    </w:p>
    <w:p>
      <w:pPr>
        <w:spacing w:before="80" w:after="40"/>
      </w:pPr>
      <w:r>
        <w:rPr>
          <w:rFonts w:ascii="Arial" w:cs="Arial" w:eastAsia="Arial" w:hAnsi="Arial"/>
          <w:b/>
          <w:bCs/>
          <w:color w:val="343A40"/>
          <w:sz w:val="22"/>
          <w:szCs w:val="22"/>
        </w:rPr>
        <w:t xml:space="preserve">Hub URL: </w:t>
      </w:r>
    </w:p>
    <w:p>
      <w:pPr>
        <w:spacing w:before="60" w:after="60"/>
      </w:pPr>
      <w:r>
        <w:rPr>
          <w:rFonts w:ascii="Arial" w:cs="Arial" w:eastAsia="Arial" w:hAnsi="Arial"/>
          <w:color w:val="374151"/>
          <w:sz w:val="22"/>
          <w:szCs w:val="22"/>
        </w:rPr>
        <w:t xml:space="preserve">Hub + 3 core pages + 3 micro-service pages for payment integrations. No broader ecommerce pages.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800"/>
        <w:gridCol w:w="3400"/>
        <w:gridCol w:w="1560"/>
      </w:tblGrid>
      <w:tr>
        <w:trPr>
          <w:tblHeader/>
        </w:trPr>
        <w:tc>
          <w:tcPr>
            <w:tcW w:type="dxa" w:w="600"/>
            <w:tcBorders>
              <w:top w:val="single" w:color="DEE2E6" w:sz="1"/>
              <w:left w:val="single" w:color="DEE2E6" w:sz="1"/>
              <w:bottom w:val="single" w:color="DEE2E6" w:sz="1"/>
              <w:right w:val="single" w:color="DEE2E6"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3800"/>
            <w:tcBorders>
              <w:top w:val="single" w:color="DEE2E6" w:sz="1"/>
              <w:left w:val="single" w:color="DEE2E6" w:sz="1"/>
              <w:bottom w:val="single" w:color="DEE2E6" w:sz="1"/>
              <w:right w:val="single" w:color="DEE2E6"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Page Title</w:t>
            </w:r>
          </w:p>
        </w:tc>
        <w:tc>
          <w:tcPr>
            <w:tcW w:type="dxa" w:w="3400"/>
            <w:tcBorders>
              <w:top w:val="single" w:color="DEE2E6" w:sz="1"/>
              <w:left w:val="single" w:color="DEE2E6" w:sz="1"/>
              <w:bottom w:val="single" w:color="DEE2E6" w:sz="1"/>
              <w:right w:val="single" w:color="DEE2E6"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URL</w:t>
            </w:r>
          </w:p>
        </w:tc>
        <w:tc>
          <w:tcPr>
            <w:tcW w:type="dxa" w:w="1560"/>
            <w:tcBorders>
              <w:top w:val="single" w:color="DEE2E6" w:sz="1"/>
              <w:left w:val="single" w:color="DEE2E6" w:sz="1"/>
              <w:bottom w:val="single" w:color="DEE2E6" w:sz="1"/>
              <w:right w:val="single" w:color="DEE2E6"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Build Phase</w:t>
            </w:r>
          </w:p>
        </w:tc>
      </w:tr>
      <w:tr>
        <w:tc>
          <w:tcPr>
            <w:tcW w:type="dxa" w:w="600"/>
            <w:tcBorders>
              <w:top w:val="single" w:color="DEE2E6" w:sz="1"/>
              <w:left w:val="single" w:color="DEE2E6" w:sz="1"/>
              <w:bottom w:val="single" w:color="DEE2E6" w:sz="1"/>
              <w:right w:val="single" w:color="DEE2E6" w:sz="1"/>
            </w:tcBorders>
            <w:shd w:fill="FFFFFF" w:val="clear"/>
            <w:tcMar>
              <w:top w:type="dxa" w:w="60"/>
              <w:left w:type="dxa" w:w="80"/>
              <w:bottom w:type="dxa" w:w="60"/>
              <w:right w:type="dxa" w:w="80"/>
            </w:tcMar>
          </w:tcPr>
          <w:p>
            <w:pPr>
              <w:jc w:val="center"/>
            </w:pPr>
            <w:r>
              <w:rPr>
                <w:rFonts w:ascii="Arial" w:cs="Arial" w:eastAsia="Arial" w:hAnsi="Arial"/>
                <w:color w:val="6C757D"/>
                <w:sz w:val="20"/>
                <w:szCs w:val="20"/>
              </w:rPr>
              <w:t xml:space="preserve">HUB</w:t>
            </w:r>
          </w:p>
        </w:tc>
        <w:tc>
          <w:tcPr>
            <w:tcW w:type="dxa" w:w="3800"/>
            <w:tcBorders>
              <w:top w:val="single" w:color="DEE2E6" w:sz="1"/>
              <w:left w:val="single" w:color="DEE2E6" w:sz="1"/>
              <w:bottom w:val="single" w:color="DEE2E6" w:sz="1"/>
              <w:right w:val="single" w:color="DEE2E6" w:sz="1"/>
            </w:tcBorders>
            <w:shd w:fill="FFFFFF" w:val="clear"/>
            <w:tcMar>
              <w:top w:type="dxa" w:w="60"/>
              <w:left w:type="dxa" w:w="120"/>
              <w:bottom w:type="dxa" w:w="60"/>
              <w:right w:type="dxa" w:w="120"/>
            </w:tcMar>
          </w:tcPr>
          <w:p>
            <w:r>
              <w:rPr>
                <w:rFonts w:ascii="Arial" w:cs="Arial" w:eastAsia="Arial" w:hAnsi="Arial"/>
                <w:b/>
                <w:bCs/>
                <w:color w:val="0A1628"/>
                <w:sz w:val="20"/>
                <w:szCs w:val="20"/>
              </w:rPr>
              <w:t xml:space="preserve">Ecommerce Development Services</w:t>
            </w:r>
          </w:p>
        </w:tc>
        <w:tc>
          <w:tcPr>
            <w:tcW w:type="dxa" w:w="3400"/>
            <w:tcBorders>
              <w:top w:val="single" w:color="DEE2E6" w:sz="1"/>
              <w:left w:val="single" w:color="DEE2E6" w:sz="1"/>
              <w:bottom w:val="single" w:color="DEE2E6" w:sz="1"/>
              <w:right w:val="single" w:color="DEE2E6" w:sz="1"/>
            </w:tcBorders>
            <w:shd w:fill="FFFFFF" w:val="clear"/>
            <w:tcMar>
              <w:top w:type="dxa" w:w="60"/>
              <w:left w:type="dxa" w:w="120"/>
              <w:bottom w:type="dxa" w:w="60"/>
              <w:right w:type="dxa" w:w="120"/>
            </w:tcMar>
          </w:tcPr>
          <w:p>
            <w:r>
              <w:rPr>
                <w:rFonts w:ascii="Courier New" w:cs="Courier New" w:eastAsia="Courier New" w:hAnsi="Courier New"/>
                <w:color w:val="0D9488"/>
                <w:sz w:val="18"/>
                <w:szCs w:val="18"/>
              </w:rPr>
              <w:t xml:space="preserve">/services/ecommerce-development/</w:t>
            </w:r>
          </w:p>
        </w:tc>
        <w:tc>
          <w:tcPr>
            <w:tcW w:type="dxa" w:w="1560"/>
            <w:tcBorders>
              <w:top w:val="single" w:color="DEE2E6" w:sz="1"/>
              <w:left w:val="single" w:color="DEE2E6" w:sz="1"/>
              <w:bottom w:val="single" w:color="DEE2E6" w:sz="1"/>
              <w:right w:val="single" w:color="DEE2E6" w:sz="1"/>
            </w:tcBorders>
            <w:shd w:fill="DBEAFE" w:val="clear"/>
            <w:tcMar>
              <w:top w:type="dxa" w:w="60"/>
              <w:left w:type="dxa" w:w="80"/>
              <w:bottom w:type="dxa" w:w="60"/>
              <w:right w:type="dxa" w:w="80"/>
            </w:tcMar>
          </w:tcPr>
          <w:p>
            <w:pPr>
              <w:jc w:val="center"/>
            </w:pPr>
            <w:r>
              <w:rPr>
                <w:rFonts w:ascii="Arial" w:cs="Arial" w:eastAsia="Arial" w:hAnsi="Arial"/>
                <w:b/>
                <w:bCs/>
                <w:color w:val="1E3A8A"/>
                <w:sz w:val="18"/>
                <w:szCs w:val="18"/>
              </w:rPr>
              <w:t xml:space="preserve">Phase B</w:t>
            </w:r>
          </w:p>
        </w:tc>
      </w:tr>
      <w:tr>
        <w:tc>
          <w:tcPr>
            <w:tcW w:type="dxa" w:w="600"/>
            <w:tcBorders>
              <w:top w:val="single" w:color="DEE2E6" w:sz="1"/>
              <w:left w:val="single" w:color="DEE2E6" w:sz="1"/>
              <w:bottom w:val="single" w:color="DEE2E6" w:sz="1"/>
              <w:right w:val="single" w:color="DEE2E6" w:sz="1"/>
            </w:tcBorders>
            <w:shd w:fill="F8F9FA" w:val="clear"/>
            <w:tcMar>
              <w:top w:type="dxa" w:w="60"/>
              <w:left w:type="dxa" w:w="80"/>
              <w:bottom w:type="dxa" w:w="60"/>
              <w:right w:type="dxa" w:w="80"/>
            </w:tcMar>
          </w:tcPr>
          <w:p>
            <w:pPr>
              <w:jc w:val="center"/>
            </w:pPr>
            <w:r>
              <w:rPr>
                <w:rFonts w:ascii="Arial" w:cs="Arial" w:eastAsia="Arial" w:hAnsi="Arial"/>
                <w:color w:val="6C757D"/>
                <w:sz w:val="20"/>
                <w:szCs w:val="20"/>
              </w:rPr>
              <w:t xml:space="preserve">1</w:t>
            </w:r>
          </w:p>
        </w:tc>
        <w:tc>
          <w:tcPr>
            <w:tcW w:type="dxa" w:w="3800"/>
            <w:tcBorders>
              <w:top w:val="single" w:color="DEE2E6" w:sz="1"/>
              <w:left w:val="single" w:color="DEE2E6" w:sz="1"/>
              <w:bottom w:val="single" w:color="DEE2E6" w:sz="1"/>
              <w:right w:val="single" w:color="DEE2E6" w:sz="1"/>
            </w:tcBorders>
            <w:shd w:fill="F8F9FA" w:val="clear"/>
            <w:tcMar>
              <w:top w:type="dxa" w:w="60"/>
              <w:left w:type="dxa" w:w="120"/>
              <w:bottom w:type="dxa" w:w="60"/>
              <w:right w:type="dxa" w:w="120"/>
            </w:tcMar>
          </w:tcPr>
          <w:p>
            <w:r>
              <w:rPr>
                <w:rFonts w:ascii="Arial" w:cs="Arial" w:eastAsia="Arial" w:hAnsi="Arial"/>
                <w:color w:val="374151"/>
                <w:sz w:val="20"/>
                <w:szCs w:val="20"/>
              </w:rPr>
              <w:t xml:space="preserve">Shopify Store Development</w:t>
            </w:r>
          </w:p>
        </w:tc>
        <w:tc>
          <w:tcPr>
            <w:tcW w:type="dxa" w:w="3400"/>
            <w:tcBorders>
              <w:top w:val="single" w:color="DEE2E6" w:sz="1"/>
              <w:left w:val="single" w:color="DEE2E6" w:sz="1"/>
              <w:bottom w:val="single" w:color="DEE2E6" w:sz="1"/>
              <w:right w:val="single" w:color="DEE2E6" w:sz="1"/>
            </w:tcBorders>
            <w:shd w:fill="F8F9FA" w:val="clear"/>
            <w:tcMar>
              <w:top w:type="dxa" w:w="60"/>
              <w:left w:type="dxa" w:w="120"/>
              <w:bottom w:type="dxa" w:w="60"/>
              <w:right w:type="dxa" w:w="120"/>
            </w:tcMar>
          </w:tcPr>
          <w:p>
            <w:r>
              <w:rPr>
                <w:rFonts w:ascii="Courier New" w:cs="Courier New" w:eastAsia="Courier New" w:hAnsi="Courier New"/>
                <w:color w:val="0D9488"/>
                <w:sz w:val="18"/>
                <w:szCs w:val="18"/>
              </w:rPr>
              <w:t xml:space="preserve">/services/ecommerce-development/shopify-store-development/</w:t>
            </w:r>
          </w:p>
        </w:tc>
        <w:tc>
          <w:tcPr>
            <w:tcW w:type="dxa" w:w="1560"/>
            <w:tcBorders>
              <w:top w:val="single" w:color="DEE2E6" w:sz="1"/>
              <w:left w:val="single" w:color="DEE2E6" w:sz="1"/>
              <w:bottom w:val="single" w:color="DEE2E6" w:sz="1"/>
              <w:right w:val="single" w:color="DEE2E6" w:sz="1"/>
            </w:tcBorders>
            <w:shd w:fill="DBEAFE" w:val="clear"/>
            <w:tcMar>
              <w:top w:type="dxa" w:w="60"/>
              <w:left w:type="dxa" w:w="80"/>
              <w:bottom w:type="dxa" w:w="60"/>
              <w:right w:type="dxa" w:w="80"/>
            </w:tcMar>
          </w:tcPr>
          <w:p>
            <w:pPr>
              <w:jc w:val="center"/>
            </w:pPr>
            <w:r>
              <w:rPr>
                <w:rFonts w:ascii="Arial" w:cs="Arial" w:eastAsia="Arial" w:hAnsi="Arial"/>
                <w:b/>
                <w:bCs/>
                <w:color w:val="1E3A8A"/>
                <w:sz w:val="18"/>
                <w:szCs w:val="18"/>
              </w:rPr>
              <w:t xml:space="preserve">Phase B</w:t>
            </w:r>
          </w:p>
        </w:tc>
      </w:tr>
      <w:tr>
        <w:tc>
          <w:tcPr>
            <w:tcW w:type="dxa" w:w="600"/>
            <w:tcBorders>
              <w:top w:val="single" w:color="DEE2E6" w:sz="1"/>
              <w:left w:val="single" w:color="DEE2E6" w:sz="1"/>
              <w:bottom w:val="single" w:color="DEE2E6" w:sz="1"/>
              <w:right w:val="single" w:color="DEE2E6" w:sz="1"/>
            </w:tcBorders>
            <w:shd w:fill="FFFFFF" w:val="clear"/>
            <w:tcMar>
              <w:top w:type="dxa" w:w="60"/>
              <w:left w:type="dxa" w:w="80"/>
              <w:bottom w:type="dxa" w:w="60"/>
              <w:right w:type="dxa" w:w="80"/>
            </w:tcMar>
          </w:tcPr>
          <w:p>
            <w:pPr>
              <w:jc w:val="center"/>
            </w:pPr>
            <w:r>
              <w:rPr>
                <w:rFonts w:ascii="Arial" w:cs="Arial" w:eastAsia="Arial" w:hAnsi="Arial"/>
                <w:color w:val="6C757D"/>
                <w:sz w:val="20"/>
                <w:szCs w:val="20"/>
              </w:rPr>
              <w:t xml:space="preserve">2</w:t>
            </w:r>
          </w:p>
        </w:tc>
        <w:tc>
          <w:tcPr>
            <w:tcW w:type="dxa" w:w="3800"/>
            <w:tcBorders>
              <w:top w:val="single" w:color="DEE2E6" w:sz="1"/>
              <w:left w:val="single" w:color="DEE2E6" w:sz="1"/>
              <w:bottom w:val="single" w:color="DEE2E6" w:sz="1"/>
              <w:right w:val="single" w:color="DEE2E6"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WooCommerce Store Development</w:t>
            </w:r>
          </w:p>
        </w:tc>
        <w:tc>
          <w:tcPr>
            <w:tcW w:type="dxa" w:w="3400"/>
            <w:tcBorders>
              <w:top w:val="single" w:color="DEE2E6" w:sz="1"/>
              <w:left w:val="single" w:color="DEE2E6" w:sz="1"/>
              <w:bottom w:val="single" w:color="DEE2E6" w:sz="1"/>
              <w:right w:val="single" w:color="DEE2E6" w:sz="1"/>
            </w:tcBorders>
            <w:shd w:fill="FFFFFF" w:val="clear"/>
            <w:tcMar>
              <w:top w:type="dxa" w:w="60"/>
              <w:left w:type="dxa" w:w="120"/>
              <w:bottom w:type="dxa" w:w="60"/>
              <w:right w:type="dxa" w:w="120"/>
            </w:tcMar>
          </w:tcPr>
          <w:p>
            <w:r>
              <w:rPr>
                <w:rFonts w:ascii="Courier New" w:cs="Courier New" w:eastAsia="Courier New" w:hAnsi="Courier New"/>
                <w:color w:val="0D9488"/>
                <w:sz w:val="18"/>
                <w:szCs w:val="18"/>
              </w:rPr>
              <w:t xml:space="preserve">/services/ecommerce-development/woocommerce-store-development/</w:t>
            </w:r>
          </w:p>
        </w:tc>
        <w:tc>
          <w:tcPr>
            <w:tcW w:type="dxa" w:w="1560"/>
            <w:tcBorders>
              <w:top w:val="single" w:color="DEE2E6" w:sz="1"/>
              <w:left w:val="single" w:color="DEE2E6" w:sz="1"/>
              <w:bottom w:val="single" w:color="DEE2E6" w:sz="1"/>
              <w:right w:val="single" w:color="DEE2E6" w:sz="1"/>
            </w:tcBorders>
            <w:shd w:fill="DBEAFE" w:val="clear"/>
            <w:tcMar>
              <w:top w:type="dxa" w:w="60"/>
              <w:left w:type="dxa" w:w="80"/>
              <w:bottom w:type="dxa" w:w="60"/>
              <w:right w:type="dxa" w:w="80"/>
            </w:tcMar>
          </w:tcPr>
          <w:p>
            <w:pPr>
              <w:jc w:val="center"/>
            </w:pPr>
            <w:r>
              <w:rPr>
                <w:rFonts w:ascii="Arial" w:cs="Arial" w:eastAsia="Arial" w:hAnsi="Arial"/>
                <w:b/>
                <w:bCs/>
                <w:color w:val="1E3A8A"/>
                <w:sz w:val="18"/>
                <w:szCs w:val="18"/>
              </w:rPr>
              <w:t xml:space="preserve">Phase B</w:t>
            </w:r>
          </w:p>
        </w:tc>
      </w:tr>
      <w:tr>
        <w:tc>
          <w:tcPr>
            <w:tcW w:type="dxa" w:w="600"/>
            <w:tcBorders>
              <w:top w:val="single" w:color="DEE2E6" w:sz="1"/>
              <w:left w:val="single" w:color="DEE2E6" w:sz="1"/>
              <w:bottom w:val="single" w:color="DEE2E6" w:sz="1"/>
              <w:right w:val="single" w:color="DEE2E6" w:sz="1"/>
            </w:tcBorders>
            <w:shd w:fill="F8F9FA" w:val="clear"/>
            <w:tcMar>
              <w:top w:type="dxa" w:w="60"/>
              <w:left w:type="dxa" w:w="80"/>
              <w:bottom w:type="dxa" w:w="60"/>
              <w:right w:type="dxa" w:w="80"/>
            </w:tcMar>
          </w:tcPr>
          <w:p>
            <w:pPr>
              <w:jc w:val="center"/>
            </w:pPr>
            <w:r>
              <w:rPr>
                <w:rFonts w:ascii="Arial" w:cs="Arial" w:eastAsia="Arial" w:hAnsi="Arial"/>
                <w:color w:val="6C757D"/>
                <w:sz w:val="20"/>
                <w:szCs w:val="20"/>
              </w:rPr>
              <w:t xml:space="preserve">3</w:t>
            </w:r>
          </w:p>
        </w:tc>
        <w:tc>
          <w:tcPr>
            <w:tcW w:type="dxa" w:w="3800"/>
            <w:tcBorders>
              <w:top w:val="single" w:color="DEE2E6" w:sz="1"/>
              <w:left w:val="single" w:color="DEE2E6" w:sz="1"/>
              <w:bottom w:val="single" w:color="DEE2E6" w:sz="1"/>
              <w:right w:val="single" w:color="DEE2E6" w:sz="1"/>
            </w:tcBorders>
            <w:shd w:fill="F8F9FA" w:val="clear"/>
            <w:tcMar>
              <w:top w:type="dxa" w:w="60"/>
              <w:left w:type="dxa" w:w="120"/>
              <w:bottom w:type="dxa" w:w="60"/>
              <w:right w:type="dxa" w:w="120"/>
            </w:tcMar>
          </w:tcPr>
          <w:p>
            <w:r>
              <w:rPr>
                <w:rFonts w:ascii="Arial" w:cs="Arial" w:eastAsia="Arial" w:hAnsi="Arial"/>
                <w:color w:val="374151"/>
                <w:sz w:val="20"/>
                <w:szCs w:val="20"/>
              </w:rPr>
              <w:t xml:space="preserve">Payment Gateway Integration</w:t>
            </w:r>
          </w:p>
        </w:tc>
        <w:tc>
          <w:tcPr>
            <w:tcW w:type="dxa" w:w="3400"/>
            <w:tcBorders>
              <w:top w:val="single" w:color="DEE2E6" w:sz="1"/>
              <w:left w:val="single" w:color="DEE2E6" w:sz="1"/>
              <w:bottom w:val="single" w:color="DEE2E6" w:sz="1"/>
              <w:right w:val="single" w:color="DEE2E6" w:sz="1"/>
            </w:tcBorders>
            <w:shd w:fill="F8F9FA" w:val="clear"/>
            <w:tcMar>
              <w:top w:type="dxa" w:w="60"/>
              <w:left w:type="dxa" w:w="120"/>
              <w:bottom w:type="dxa" w:w="60"/>
              <w:right w:type="dxa" w:w="120"/>
            </w:tcMar>
          </w:tcPr>
          <w:p>
            <w:r>
              <w:rPr>
                <w:rFonts w:ascii="Courier New" w:cs="Courier New" w:eastAsia="Courier New" w:hAnsi="Courier New"/>
                <w:color w:val="0D9488"/>
                <w:sz w:val="18"/>
                <w:szCs w:val="18"/>
              </w:rPr>
              <w:t xml:space="preserve">/services/ecommerce-development/payment-gateway-integration/</w:t>
            </w:r>
          </w:p>
        </w:tc>
        <w:tc>
          <w:tcPr>
            <w:tcW w:type="dxa" w:w="1560"/>
            <w:tcBorders>
              <w:top w:val="single" w:color="DEE2E6" w:sz="1"/>
              <w:left w:val="single" w:color="DEE2E6" w:sz="1"/>
              <w:bottom w:val="single" w:color="DEE2E6" w:sz="1"/>
              <w:right w:val="single" w:color="DEE2E6" w:sz="1"/>
            </w:tcBorders>
            <w:shd w:fill="DBEAFE" w:val="clear"/>
            <w:tcMar>
              <w:top w:type="dxa" w:w="60"/>
              <w:left w:type="dxa" w:w="80"/>
              <w:bottom w:type="dxa" w:w="60"/>
              <w:right w:type="dxa" w:w="80"/>
            </w:tcMar>
          </w:tcPr>
          <w:p>
            <w:pPr>
              <w:jc w:val="center"/>
            </w:pPr>
            <w:r>
              <w:rPr>
                <w:rFonts w:ascii="Arial" w:cs="Arial" w:eastAsia="Arial" w:hAnsi="Arial"/>
                <w:b/>
                <w:bCs/>
                <w:color w:val="1E3A8A"/>
                <w:sz w:val="18"/>
                <w:szCs w:val="18"/>
              </w:rPr>
              <w:t xml:space="preserve">Phase B</w:t>
            </w:r>
          </w:p>
        </w:tc>
      </w:tr>
      <w:tr>
        <w:tc>
          <w:tcPr>
            <w:tcW w:type="dxa" w:w="600"/>
            <w:tcBorders>
              <w:top w:val="single" w:color="DEE2E6" w:sz="1"/>
              <w:left w:val="single" w:color="DEE2E6" w:sz="1"/>
              <w:bottom w:val="single" w:color="DEE2E6" w:sz="1"/>
              <w:right w:val="single" w:color="DEE2E6" w:sz="1"/>
            </w:tcBorders>
            <w:shd w:fill="FFFFFF" w:val="clear"/>
            <w:tcMar>
              <w:top w:type="dxa" w:w="60"/>
              <w:left w:type="dxa" w:w="80"/>
              <w:bottom w:type="dxa" w:w="60"/>
              <w:right w:type="dxa" w:w="80"/>
            </w:tcMar>
          </w:tcPr>
          <w:p>
            <w:pPr>
              <w:jc w:val="center"/>
            </w:pPr>
            <w:r>
              <w:rPr>
                <w:rFonts w:ascii="Arial" w:cs="Arial" w:eastAsia="Arial" w:hAnsi="Arial"/>
                <w:color w:val="6C757D"/>
                <w:sz w:val="20"/>
                <w:szCs w:val="20"/>
              </w:rPr>
              <w:t xml:space="preserve">ms-38</w:t>
            </w:r>
          </w:p>
        </w:tc>
        <w:tc>
          <w:tcPr>
            <w:tcW w:type="dxa" w:w="3800"/>
            <w:tcBorders>
              <w:top w:val="single" w:color="DEE2E6" w:sz="1"/>
              <w:left w:val="single" w:color="DEE2E6" w:sz="1"/>
              <w:bottom w:val="single" w:color="DEE2E6" w:sz="1"/>
              <w:right w:val="single" w:color="DEE2E6"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Stripe Payment Integration</w:t>
            </w:r>
          </w:p>
        </w:tc>
        <w:tc>
          <w:tcPr>
            <w:tcW w:type="dxa" w:w="3400"/>
            <w:tcBorders>
              <w:top w:val="single" w:color="DEE2E6" w:sz="1"/>
              <w:left w:val="single" w:color="DEE2E6" w:sz="1"/>
              <w:bottom w:val="single" w:color="DEE2E6" w:sz="1"/>
              <w:right w:val="single" w:color="DEE2E6" w:sz="1"/>
            </w:tcBorders>
            <w:shd w:fill="FFFFFF" w:val="clear"/>
            <w:tcMar>
              <w:top w:type="dxa" w:w="60"/>
              <w:left w:type="dxa" w:w="120"/>
              <w:bottom w:type="dxa" w:w="60"/>
              <w:right w:type="dxa" w:w="120"/>
            </w:tcMar>
          </w:tcPr>
          <w:p>
            <w:r>
              <w:rPr>
                <w:rFonts w:ascii="Courier New" w:cs="Courier New" w:eastAsia="Courier New" w:hAnsi="Courier New"/>
                <w:color w:val="0D9488"/>
                <w:sz w:val="18"/>
                <w:szCs w:val="18"/>
              </w:rPr>
              <w:t xml:space="preserve">/services/ecommerce-development/stripe-payment-integration/</w:t>
            </w:r>
          </w:p>
        </w:tc>
        <w:tc>
          <w:tcPr>
            <w:tcW w:type="dxa" w:w="1560"/>
            <w:tcBorders>
              <w:top w:val="single" w:color="DEE2E6" w:sz="1"/>
              <w:left w:val="single" w:color="DEE2E6" w:sz="1"/>
              <w:bottom w:val="single" w:color="DEE2E6" w:sz="1"/>
              <w:right w:val="single" w:color="DEE2E6" w:sz="1"/>
            </w:tcBorders>
            <w:shd w:fill="EDE9FE" w:val="clear"/>
            <w:tcMar>
              <w:top w:type="dxa" w:w="60"/>
              <w:left w:type="dxa" w:w="80"/>
              <w:bottom w:type="dxa" w:w="60"/>
              <w:right w:type="dxa" w:w="80"/>
            </w:tcMar>
          </w:tcPr>
          <w:p>
            <w:pPr>
              <w:jc w:val="center"/>
            </w:pPr>
            <w:r>
              <w:rPr>
                <w:rFonts w:ascii="Arial" w:cs="Arial" w:eastAsia="Arial" w:hAnsi="Arial"/>
                <w:b/>
                <w:bCs/>
                <w:color w:val="4C1D95"/>
                <w:sz w:val="18"/>
                <w:szCs w:val="18"/>
              </w:rPr>
              <w:t xml:space="preserve">Phase C</w:t>
            </w:r>
          </w:p>
        </w:tc>
      </w:tr>
      <w:tr>
        <w:tc>
          <w:tcPr>
            <w:tcW w:type="dxa" w:w="600"/>
            <w:tcBorders>
              <w:top w:val="single" w:color="DEE2E6" w:sz="1"/>
              <w:left w:val="single" w:color="DEE2E6" w:sz="1"/>
              <w:bottom w:val="single" w:color="DEE2E6" w:sz="1"/>
              <w:right w:val="single" w:color="DEE2E6" w:sz="1"/>
            </w:tcBorders>
            <w:shd w:fill="F8F9FA" w:val="clear"/>
            <w:tcMar>
              <w:top w:type="dxa" w:w="60"/>
              <w:left w:type="dxa" w:w="80"/>
              <w:bottom w:type="dxa" w:w="60"/>
              <w:right w:type="dxa" w:w="80"/>
            </w:tcMar>
          </w:tcPr>
          <w:p>
            <w:pPr>
              <w:jc w:val="center"/>
            </w:pPr>
            <w:r>
              <w:rPr>
                <w:rFonts w:ascii="Arial" w:cs="Arial" w:eastAsia="Arial" w:hAnsi="Arial"/>
                <w:color w:val="6C757D"/>
                <w:sz w:val="20"/>
                <w:szCs w:val="20"/>
              </w:rPr>
              <w:t xml:space="preserve">ms-39</w:t>
            </w:r>
          </w:p>
        </w:tc>
        <w:tc>
          <w:tcPr>
            <w:tcW w:type="dxa" w:w="3800"/>
            <w:tcBorders>
              <w:top w:val="single" w:color="DEE2E6" w:sz="1"/>
              <w:left w:val="single" w:color="DEE2E6" w:sz="1"/>
              <w:bottom w:val="single" w:color="DEE2E6" w:sz="1"/>
              <w:right w:val="single" w:color="DEE2E6" w:sz="1"/>
            </w:tcBorders>
            <w:shd w:fill="F8F9FA" w:val="clear"/>
            <w:tcMar>
              <w:top w:type="dxa" w:w="60"/>
              <w:left w:type="dxa" w:w="120"/>
              <w:bottom w:type="dxa" w:w="60"/>
              <w:right w:type="dxa" w:w="120"/>
            </w:tcMar>
          </w:tcPr>
          <w:p>
            <w:r>
              <w:rPr>
                <w:rFonts w:ascii="Arial" w:cs="Arial" w:eastAsia="Arial" w:hAnsi="Arial"/>
                <w:color w:val="374151"/>
                <w:sz w:val="20"/>
                <w:szCs w:val="20"/>
              </w:rPr>
              <w:t xml:space="preserve">Razorpay Integration Services</w:t>
            </w:r>
          </w:p>
        </w:tc>
        <w:tc>
          <w:tcPr>
            <w:tcW w:type="dxa" w:w="3400"/>
            <w:tcBorders>
              <w:top w:val="single" w:color="DEE2E6" w:sz="1"/>
              <w:left w:val="single" w:color="DEE2E6" w:sz="1"/>
              <w:bottom w:val="single" w:color="DEE2E6" w:sz="1"/>
              <w:right w:val="single" w:color="DEE2E6" w:sz="1"/>
            </w:tcBorders>
            <w:shd w:fill="F8F9FA" w:val="clear"/>
            <w:tcMar>
              <w:top w:type="dxa" w:w="60"/>
              <w:left w:type="dxa" w:w="120"/>
              <w:bottom w:type="dxa" w:w="60"/>
              <w:right w:type="dxa" w:w="120"/>
            </w:tcMar>
          </w:tcPr>
          <w:p>
            <w:r>
              <w:rPr>
                <w:rFonts w:ascii="Courier New" w:cs="Courier New" w:eastAsia="Courier New" w:hAnsi="Courier New"/>
                <w:color w:val="0D9488"/>
                <w:sz w:val="18"/>
                <w:szCs w:val="18"/>
              </w:rPr>
              <w:t xml:space="preserve">/services/ecommerce-development/razorpay-integration/</w:t>
            </w:r>
          </w:p>
        </w:tc>
        <w:tc>
          <w:tcPr>
            <w:tcW w:type="dxa" w:w="1560"/>
            <w:tcBorders>
              <w:top w:val="single" w:color="DEE2E6" w:sz="1"/>
              <w:left w:val="single" w:color="DEE2E6" w:sz="1"/>
              <w:bottom w:val="single" w:color="DEE2E6" w:sz="1"/>
              <w:right w:val="single" w:color="DEE2E6" w:sz="1"/>
            </w:tcBorders>
            <w:shd w:fill="EDE9FE" w:val="clear"/>
            <w:tcMar>
              <w:top w:type="dxa" w:w="60"/>
              <w:left w:type="dxa" w:w="80"/>
              <w:bottom w:type="dxa" w:w="60"/>
              <w:right w:type="dxa" w:w="80"/>
            </w:tcMar>
          </w:tcPr>
          <w:p>
            <w:pPr>
              <w:jc w:val="center"/>
            </w:pPr>
            <w:r>
              <w:rPr>
                <w:rFonts w:ascii="Arial" w:cs="Arial" w:eastAsia="Arial" w:hAnsi="Arial"/>
                <w:b/>
                <w:bCs/>
                <w:color w:val="4C1D95"/>
                <w:sz w:val="18"/>
                <w:szCs w:val="18"/>
              </w:rPr>
              <w:t xml:space="preserve">Phase C</w:t>
            </w:r>
          </w:p>
        </w:tc>
      </w:tr>
      <w:tr>
        <w:tc>
          <w:tcPr>
            <w:tcW w:type="dxa" w:w="600"/>
            <w:tcBorders>
              <w:top w:val="single" w:color="DEE2E6" w:sz="1"/>
              <w:left w:val="single" w:color="DEE2E6" w:sz="1"/>
              <w:bottom w:val="single" w:color="DEE2E6" w:sz="1"/>
              <w:right w:val="single" w:color="DEE2E6" w:sz="1"/>
            </w:tcBorders>
            <w:shd w:fill="FFFFFF" w:val="clear"/>
            <w:tcMar>
              <w:top w:type="dxa" w:w="60"/>
              <w:left w:type="dxa" w:w="80"/>
              <w:bottom w:type="dxa" w:w="60"/>
              <w:right w:type="dxa" w:w="80"/>
            </w:tcMar>
          </w:tcPr>
          <w:p>
            <w:pPr>
              <w:jc w:val="center"/>
            </w:pPr>
            <w:r>
              <w:rPr>
                <w:rFonts w:ascii="Arial" w:cs="Arial" w:eastAsia="Arial" w:hAnsi="Arial"/>
                <w:color w:val="6C757D"/>
                <w:sz w:val="20"/>
                <w:szCs w:val="20"/>
              </w:rPr>
              <w:t xml:space="preserve">ms-40</w:t>
            </w:r>
          </w:p>
        </w:tc>
        <w:tc>
          <w:tcPr>
            <w:tcW w:type="dxa" w:w="3800"/>
            <w:tcBorders>
              <w:top w:val="single" w:color="DEE2E6" w:sz="1"/>
              <w:left w:val="single" w:color="DEE2E6" w:sz="1"/>
              <w:bottom w:val="single" w:color="DEE2E6" w:sz="1"/>
              <w:right w:val="single" w:color="DEE2E6"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TikTok Shop Integration</w:t>
            </w:r>
          </w:p>
        </w:tc>
        <w:tc>
          <w:tcPr>
            <w:tcW w:type="dxa" w:w="3400"/>
            <w:tcBorders>
              <w:top w:val="single" w:color="DEE2E6" w:sz="1"/>
              <w:left w:val="single" w:color="DEE2E6" w:sz="1"/>
              <w:bottom w:val="single" w:color="DEE2E6" w:sz="1"/>
              <w:right w:val="single" w:color="DEE2E6" w:sz="1"/>
            </w:tcBorders>
            <w:shd w:fill="FFFFFF" w:val="clear"/>
            <w:tcMar>
              <w:top w:type="dxa" w:w="60"/>
              <w:left w:type="dxa" w:w="120"/>
              <w:bottom w:type="dxa" w:w="60"/>
              <w:right w:type="dxa" w:w="120"/>
            </w:tcMar>
          </w:tcPr>
          <w:p>
            <w:r>
              <w:rPr>
                <w:rFonts w:ascii="Courier New" w:cs="Courier New" w:eastAsia="Courier New" w:hAnsi="Courier New"/>
                <w:color w:val="0D9488"/>
                <w:sz w:val="18"/>
                <w:szCs w:val="18"/>
              </w:rPr>
              <w:t xml:space="preserve">/services/ecommerce-development/tiktok-shop-integration/</w:t>
            </w:r>
          </w:p>
        </w:tc>
        <w:tc>
          <w:tcPr>
            <w:tcW w:type="dxa" w:w="1560"/>
            <w:tcBorders>
              <w:top w:val="single" w:color="DEE2E6" w:sz="1"/>
              <w:left w:val="single" w:color="DEE2E6" w:sz="1"/>
              <w:bottom w:val="single" w:color="DEE2E6" w:sz="1"/>
              <w:right w:val="single" w:color="DEE2E6" w:sz="1"/>
            </w:tcBorders>
            <w:shd w:fill="EDE9FE" w:val="clear"/>
            <w:tcMar>
              <w:top w:type="dxa" w:w="60"/>
              <w:left w:type="dxa" w:w="80"/>
              <w:bottom w:type="dxa" w:w="60"/>
              <w:right w:type="dxa" w:w="80"/>
            </w:tcMar>
          </w:tcPr>
          <w:p>
            <w:pPr>
              <w:jc w:val="center"/>
            </w:pPr>
            <w:r>
              <w:rPr>
                <w:rFonts w:ascii="Arial" w:cs="Arial" w:eastAsia="Arial" w:hAnsi="Arial"/>
                <w:b/>
                <w:bCs/>
                <w:color w:val="4C1D95"/>
                <w:sz w:val="18"/>
                <w:szCs w:val="18"/>
              </w:rPr>
              <w:t xml:space="preserve">Phase C</w:t>
            </w:r>
          </w:p>
        </w:tc>
      </w:tr>
    </w:tbl>
    <w:p>
      <w:pPr>
        <w:spacing w:before="80" w:after="80"/>
      </w:pPr>
      <w:r>
        <w:t xml:space="preserve"/>
      </w:r>
    </w:p>
    <w:p>
      <w:pPr>
        <w:pStyle w:val="Heading3"/>
        <w:spacing w:before="240" w:after="80"/>
      </w:pPr>
      <w:r>
        <w:rPr>
          <w:rFonts w:ascii="Arial" w:cs="Arial" w:eastAsia="Arial" w:hAnsi="Arial"/>
          <w:b/>
          <w:bCs/>
          <w:color w:val="4F46E5"/>
          <w:sz w:val="24"/>
          <w:szCs w:val="24"/>
        </w:rPr>
        <w:t xml:space="preserve">Service Hub 8 — Custom Software (Minimal)</w:t>
      </w:r>
    </w:p>
    <w:p>
      <w:pPr>
        <w:spacing w:before="80" w:after="40"/>
      </w:pPr>
      <w:r>
        <w:rPr>
          <w:rFonts w:ascii="Arial" w:cs="Arial" w:eastAsia="Arial" w:hAnsi="Arial"/>
          <w:b/>
          <w:bCs/>
          <w:color w:val="343A40"/>
          <w:sz w:val="22"/>
          <w:szCs w:val="22"/>
        </w:rPr>
        <w:t xml:space="preserve">Hub URL: </w:t>
      </w:r>
    </w:p>
    <w:p>
      <w:pPr>
        <w:spacing w:before="60" w:after="60"/>
      </w:pPr>
      <w:r>
        <w:rPr>
          <w:rFonts w:ascii="Arial" w:cs="Arial" w:eastAsia="Arial" w:hAnsi="Arial"/>
          <w:color w:val="374151"/>
          <w:sz w:val="22"/>
          <w:szCs w:val="22"/>
        </w:rPr>
        <w:t xml:space="preserve">Hub + 3 focused pages only. No hospital/hotel/fleet management pages. These are off-brand.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800"/>
        <w:gridCol w:w="3400"/>
        <w:gridCol w:w="1560"/>
      </w:tblGrid>
      <w:tr>
        <w:trPr>
          <w:tblHeader/>
        </w:trPr>
        <w:tc>
          <w:tcPr>
            <w:tcW w:type="dxa" w:w="600"/>
            <w:tcBorders>
              <w:top w:val="single" w:color="DEE2E6" w:sz="1"/>
              <w:left w:val="single" w:color="DEE2E6" w:sz="1"/>
              <w:bottom w:val="single" w:color="DEE2E6" w:sz="1"/>
              <w:right w:val="single" w:color="DEE2E6"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3800"/>
            <w:tcBorders>
              <w:top w:val="single" w:color="DEE2E6" w:sz="1"/>
              <w:left w:val="single" w:color="DEE2E6" w:sz="1"/>
              <w:bottom w:val="single" w:color="DEE2E6" w:sz="1"/>
              <w:right w:val="single" w:color="DEE2E6"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Page Title</w:t>
            </w:r>
          </w:p>
        </w:tc>
        <w:tc>
          <w:tcPr>
            <w:tcW w:type="dxa" w:w="3400"/>
            <w:tcBorders>
              <w:top w:val="single" w:color="DEE2E6" w:sz="1"/>
              <w:left w:val="single" w:color="DEE2E6" w:sz="1"/>
              <w:bottom w:val="single" w:color="DEE2E6" w:sz="1"/>
              <w:right w:val="single" w:color="DEE2E6"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URL</w:t>
            </w:r>
          </w:p>
        </w:tc>
        <w:tc>
          <w:tcPr>
            <w:tcW w:type="dxa" w:w="1560"/>
            <w:tcBorders>
              <w:top w:val="single" w:color="DEE2E6" w:sz="1"/>
              <w:left w:val="single" w:color="DEE2E6" w:sz="1"/>
              <w:bottom w:val="single" w:color="DEE2E6" w:sz="1"/>
              <w:right w:val="single" w:color="DEE2E6"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Build Phase</w:t>
            </w:r>
          </w:p>
        </w:tc>
      </w:tr>
      <w:tr>
        <w:tc>
          <w:tcPr>
            <w:tcW w:type="dxa" w:w="600"/>
            <w:tcBorders>
              <w:top w:val="single" w:color="DEE2E6" w:sz="1"/>
              <w:left w:val="single" w:color="DEE2E6" w:sz="1"/>
              <w:bottom w:val="single" w:color="DEE2E6" w:sz="1"/>
              <w:right w:val="single" w:color="DEE2E6" w:sz="1"/>
            </w:tcBorders>
            <w:shd w:fill="FFFFFF" w:val="clear"/>
            <w:tcMar>
              <w:top w:type="dxa" w:w="60"/>
              <w:left w:type="dxa" w:w="80"/>
              <w:bottom w:type="dxa" w:w="60"/>
              <w:right w:type="dxa" w:w="80"/>
            </w:tcMar>
          </w:tcPr>
          <w:p>
            <w:pPr>
              <w:jc w:val="center"/>
            </w:pPr>
            <w:r>
              <w:rPr>
                <w:rFonts w:ascii="Arial" w:cs="Arial" w:eastAsia="Arial" w:hAnsi="Arial"/>
                <w:color w:val="6C757D"/>
                <w:sz w:val="20"/>
                <w:szCs w:val="20"/>
              </w:rPr>
              <w:t xml:space="preserve">HUB</w:t>
            </w:r>
          </w:p>
        </w:tc>
        <w:tc>
          <w:tcPr>
            <w:tcW w:type="dxa" w:w="3800"/>
            <w:tcBorders>
              <w:top w:val="single" w:color="DEE2E6" w:sz="1"/>
              <w:left w:val="single" w:color="DEE2E6" w:sz="1"/>
              <w:bottom w:val="single" w:color="DEE2E6" w:sz="1"/>
              <w:right w:val="single" w:color="DEE2E6" w:sz="1"/>
            </w:tcBorders>
            <w:shd w:fill="FFFFFF" w:val="clear"/>
            <w:tcMar>
              <w:top w:type="dxa" w:w="60"/>
              <w:left w:type="dxa" w:w="120"/>
              <w:bottom w:type="dxa" w:w="60"/>
              <w:right w:type="dxa" w:w="120"/>
            </w:tcMar>
          </w:tcPr>
          <w:p>
            <w:r>
              <w:rPr>
                <w:rFonts w:ascii="Arial" w:cs="Arial" w:eastAsia="Arial" w:hAnsi="Arial"/>
                <w:b/>
                <w:bCs/>
                <w:color w:val="0A1628"/>
                <w:sz w:val="20"/>
                <w:szCs w:val="20"/>
              </w:rPr>
              <w:t xml:space="preserve">Custom Software Development</w:t>
            </w:r>
          </w:p>
        </w:tc>
        <w:tc>
          <w:tcPr>
            <w:tcW w:type="dxa" w:w="3400"/>
            <w:tcBorders>
              <w:top w:val="single" w:color="DEE2E6" w:sz="1"/>
              <w:left w:val="single" w:color="DEE2E6" w:sz="1"/>
              <w:bottom w:val="single" w:color="DEE2E6" w:sz="1"/>
              <w:right w:val="single" w:color="DEE2E6" w:sz="1"/>
            </w:tcBorders>
            <w:shd w:fill="FFFFFF" w:val="clear"/>
            <w:tcMar>
              <w:top w:type="dxa" w:w="60"/>
              <w:left w:type="dxa" w:w="120"/>
              <w:bottom w:type="dxa" w:w="60"/>
              <w:right w:type="dxa" w:w="120"/>
            </w:tcMar>
          </w:tcPr>
          <w:p>
            <w:r>
              <w:rPr>
                <w:rFonts w:ascii="Courier New" w:cs="Courier New" w:eastAsia="Courier New" w:hAnsi="Courier New"/>
                <w:color w:val="0D9488"/>
                <w:sz w:val="18"/>
                <w:szCs w:val="18"/>
              </w:rPr>
              <w:t xml:space="preserve">/services/custom-software-development/</w:t>
            </w:r>
          </w:p>
        </w:tc>
        <w:tc>
          <w:tcPr>
            <w:tcW w:type="dxa" w:w="1560"/>
            <w:tcBorders>
              <w:top w:val="single" w:color="DEE2E6" w:sz="1"/>
              <w:left w:val="single" w:color="DEE2E6" w:sz="1"/>
              <w:bottom w:val="single" w:color="DEE2E6" w:sz="1"/>
              <w:right w:val="single" w:color="DEE2E6" w:sz="1"/>
            </w:tcBorders>
            <w:shd w:fill="DBEAFE" w:val="clear"/>
            <w:tcMar>
              <w:top w:type="dxa" w:w="60"/>
              <w:left w:type="dxa" w:w="80"/>
              <w:bottom w:type="dxa" w:w="60"/>
              <w:right w:type="dxa" w:w="80"/>
            </w:tcMar>
          </w:tcPr>
          <w:p>
            <w:pPr>
              <w:jc w:val="center"/>
            </w:pPr>
            <w:r>
              <w:rPr>
                <w:rFonts w:ascii="Arial" w:cs="Arial" w:eastAsia="Arial" w:hAnsi="Arial"/>
                <w:b/>
                <w:bCs/>
                <w:color w:val="1E3A8A"/>
                <w:sz w:val="18"/>
                <w:szCs w:val="18"/>
              </w:rPr>
              <w:t xml:space="preserve">Phase B</w:t>
            </w:r>
          </w:p>
        </w:tc>
      </w:tr>
      <w:tr>
        <w:tc>
          <w:tcPr>
            <w:tcW w:type="dxa" w:w="600"/>
            <w:tcBorders>
              <w:top w:val="single" w:color="DEE2E6" w:sz="1"/>
              <w:left w:val="single" w:color="DEE2E6" w:sz="1"/>
              <w:bottom w:val="single" w:color="DEE2E6" w:sz="1"/>
              <w:right w:val="single" w:color="DEE2E6" w:sz="1"/>
            </w:tcBorders>
            <w:shd w:fill="F8F9FA" w:val="clear"/>
            <w:tcMar>
              <w:top w:type="dxa" w:w="60"/>
              <w:left w:type="dxa" w:w="80"/>
              <w:bottom w:type="dxa" w:w="60"/>
              <w:right w:type="dxa" w:w="80"/>
            </w:tcMar>
          </w:tcPr>
          <w:p>
            <w:pPr>
              <w:jc w:val="center"/>
            </w:pPr>
            <w:r>
              <w:rPr>
                <w:rFonts w:ascii="Arial" w:cs="Arial" w:eastAsia="Arial" w:hAnsi="Arial"/>
                <w:color w:val="6C757D"/>
                <w:sz w:val="20"/>
                <w:szCs w:val="20"/>
              </w:rPr>
              <w:t xml:space="preserve">1</w:t>
            </w:r>
          </w:p>
        </w:tc>
        <w:tc>
          <w:tcPr>
            <w:tcW w:type="dxa" w:w="3800"/>
            <w:tcBorders>
              <w:top w:val="single" w:color="DEE2E6" w:sz="1"/>
              <w:left w:val="single" w:color="DEE2E6" w:sz="1"/>
              <w:bottom w:val="single" w:color="DEE2E6" w:sz="1"/>
              <w:right w:val="single" w:color="DEE2E6" w:sz="1"/>
            </w:tcBorders>
            <w:shd w:fill="F8F9FA" w:val="clear"/>
            <w:tcMar>
              <w:top w:type="dxa" w:w="60"/>
              <w:left w:type="dxa" w:w="120"/>
              <w:bottom w:type="dxa" w:w="60"/>
              <w:right w:type="dxa" w:w="120"/>
            </w:tcMar>
          </w:tcPr>
          <w:p>
            <w:r>
              <w:rPr>
                <w:rFonts w:ascii="Arial" w:cs="Arial" w:eastAsia="Arial" w:hAnsi="Arial"/>
                <w:color w:val="374151"/>
                <w:sz w:val="20"/>
                <w:szCs w:val="20"/>
              </w:rPr>
              <w:t xml:space="preserve">CRM Software Development</w:t>
            </w:r>
          </w:p>
        </w:tc>
        <w:tc>
          <w:tcPr>
            <w:tcW w:type="dxa" w:w="3400"/>
            <w:tcBorders>
              <w:top w:val="single" w:color="DEE2E6" w:sz="1"/>
              <w:left w:val="single" w:color="DEE2E6" w:sz="1"/>
              <w:bottom w:val="single" w:color="DEE2E6" w:sz="1"/>
              <w:right w:val="single" w:color="DEE2E6" w:sz="1"/>
            </w:tcBorders>
            <w:shd w:fill="F8F9FA" w:val="clear"/>
            <w:tcMar>
              <w:top w:type="dxa" w:w="60"/>
              <w:left w:type="dxa" w:w="120"/>
              <w:bottom w:type="dxa" w:w="60"/>
              <w:right w:type="dxa" w:w="120"/>
            </w:tcMar>
          </w:tcPr>
          <w:p>
            <w:r>
              <w:rPr>
                <w:rFonts w:ascii="Courier New" w:cs="Courier New" w:eastAsia="Courier New" w:hAnsi="Courier New"/>
                <w:color w:val="0D9488"/>
                <w:sz w:val="18"/>
                <w:szCs w:val="18"/>
              </w:rPr>
              <w:t xml:space="preserve">/services/custom-software-development/crm-software-development/</w:t>
            </w:r>
          </w:p>
        </w:tc>
        <w:tc>
          <w:tcPr>
            <w:tcW w:type="dxa" w:w="1560"/>
            <w:tcBorders>
              <w:top w:val="single" w:color="DEE2E6" w:sz="1"/>
              <w:left w:val="single" w:color="DEE2E6" w:sz="1"/>
              <w:bottom w:val="single" w:color="DEE2E6" w:sz="1"/>
              <w:right w:val="single" w:color="DEE2E6" w:sz="1"/>
            </w:tcBorders>
            <w:shd w:fill="DBEAFE" w:val="clear"/>
            <w:tcMar>
              <w:top w:type="dxa" w:w="60"/>
              <w:left w:type="dxa" w:w="80"/>
              <w:bottom w:type="dxa" w:w="60"/>
              <w:right w:type="dxa" w:w="80"/>
            </w:tcMar>
          </w:tcPr>
          <w:p>
            <w:pPr>
              <w:jc w:val="center"/>
            </w:pPr>
            <w:r>
              <w:rPr>
                <w:rFonts w:ascii="Arial" w:cs="Arial" w:eastAsia="Arial" w:hAnsi="Arial"/>
                <w:b/>
                <w:bCs/>
                <w:color w:val="1E3A8A"/>
                <w:sz w:val="18"/>
                <w:szCs w:val="18"/>
              </w:rPr>
              <w:t xml:space="preserve">Phase B</w:t>
            </w:r>
          </w:p>
        </w:tc>
      </w:tr>
      <w:tr>
        <w:tc>
          <w:tcPr>
            <w:tcW w:type="dxa" w:w="600"/>
            <w:tcBorders>
              <w:top w:val="single" w:color="DEE2E6" w:sz="1"/>
              <w:left w:val="single" w:color="DEE2E6" w:sz="1"/>
              <w:bottom w:val="single" w:color="DEE2E6" w:sz="1"/>
              <w:right w:val="single" w:color="DEE2E6" w:sz="1"/>
            </w:tcBorders>
            <w:shd w:fill="FFFFFF" w:val="clear"/>
            <w:tcMar>
              <w:top w:type="dxa" w:w="60"/>
              <w:left w:type="dxa" w:w="80"/>
              <w:bottom w:type="dxa" w:w="60"/>
              <w:right w:type="dxa" w:w="80"/>
            </w:tcMar>
          </w:tcPr>
          <w:p>
            <w:pPr>
              <w:jc w:val="center"/>
            </w:pPr>
            <w:r>
              <w:rPr>
                <w:rFonts w:ascii="Arial" w:cs="Arial" w:eastAsia="Arial" w:hAnsi="Arial"/>
                <w:color w:val="6C757D"/>
                <w:sz w:val="20"/>
                <w:szCs w:val="20"/>
              </w:rPr>
              <w:t xml:space="preserve">2</w:t>
            </w:r>
          </w:p>
        </w:tc>
        <w:tc>
          <w:tcPr>
            <w:tcW w:type="dxa" w:w="3800"/>
            <w:tcBorders>
              <w:top w:val="single" w:color="DEE2E6" w:sz="1"/>
              <w:left w:val="single" w:color="DEE2E6" w:sz="1"/>
              <w:bottom w:val="single" w:color="DEE2E6" w:sz="1"/>
              <w:right w:val="single" w:color="DEE2E6"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Booking System Development</w:t>
            </w:r>
          </w:p>
        </w:tc>
        <w:tc>
          <w:tcPr>
            <w:tcW w:type="dxa" w:w="3400"/>
            <w:tcBorders>
              <w:top w:val="single" w:color="DEE2E6" w:sz="1"/>
              <w:left w:val="single" w:color="DEE2E6" w:sz="1"/>
              <w:bottom w:val="single" w:color="DEE2E6" w:sz="1"/>
              <w:right w:val="single" w:color="DEE2E6" w:sz="1"/>
            </w:tcBorders>
            <w:shd w:fill="FFFFFF" w:val="clear"/>
            <w:tcMar>
              <w:top w:type="dxa" w:w="60"/>
              <w:left w:type="dxa" w:w="120"/>
              <w:bottom w:type="dxa" w:w="60"/>
              <w:right w:type="dxa" w:w="120"/>
            </w:tcMar>
          </w:tcPr>
          <w:p>
            <w:r>
              <w:rPr>
                <w:rFonts w:ascii="Courier New" w:cs="Courier New" w:eastAsia="Courier New" w:hAnsi="Courier New"/>
                <w:color w:val="0D9488"/>
                <w:sz w:val="18"/>
                <w:szCs w:val="18"/>
              </w:rPr>
              <w:t xml:space="preserve">/services/custom-software-development/booking-system-development/</w:t>
            </w:r>
          </w:p>
        </w:tc>
        <w:tc>
          <w:tcPr>
            <w:tcW w:type="dxa" w:w="1560"/>
            <w:tcBorders>
              <w:top w:val="single" w:color="DEE2E6" w:sz="1"/>
              <w:left w:val="single" w:color="DEE2E6" w:sz="1"/>
              <w:bottom w:val="single" w:color="DEE2E6" w:sz="1"/>
              <w:right w:val="single" w:color="DEE2E6" w:sz="1"/>
            </w:tcBorders>
            <w:shd w:fill="EDE9FE" w:val="clear"/>
            <w:tcMar>
              <w:top w:type="dxa" w:w="60"/>
              <w:left w:type="dxa" w:w="80"/>
              <w:bottom w:type="dxa" w:w="60"/>
              <w:right w:type="dxa" w:w="80"/>
            </w:tcMar>
          </w:tcPr>
          <w:p>
            <w:pPr>
              <w:jc w:val="center"/>
            </w:pPr>
            <w:r>
              <w:rPr>
                <w:rFonts w:ascii="Arial" w:cs="Arial" w:eastAsia="Arial" w:hAnsi="Arial"/>
                <w:b/>
                <w:bCs/>
                <w:color w:val="4C1D95"/>
                <w:sz w:val="18"/>
                <w:szCs w:val="18"/>
              </w:rPr>
              <w:t xml:space="preserve">Phase C</w:t>
            </w:r>
          </w:p>
        </w:tc>
      </w:tr>
      <w:tr>
        <w:tc>
          <w:tcPr>
            <w:tcW w:type="dxa" w:w="600"/>
            <w:tcBorders>
              <w:top w:val="single" w:color="DEE2E6" w:sz="1"/>
              <w:left w:val="single" w:color="DEE2E6" w:sz="1"/>
              <w:bottom w:val="single" w:color="DEE2E6" w:sz="1"/>
              <w:right w:val="single" w:color="DEE2E6" w:sz="1"/>
            </w:tcBorders>
            <w:shd w:fill="F8F9FA" w:val="clear"/>
            <w:tcMar>
              <w:top w:type="dxa" w:w="60"/>
              <w:left w:type="dxa" w:w="80"/>
              <w:bottom w:type="dxa" w:w="60"/>
              <w:right w:type="dxa" w:w="80"/>
            </w:tcMar>
          </w:tcPr>
          <w:p>
            <w:pPr>
              <w:jc w:val="center"/>
            </w:pPr>
            <w:r>
              <w:rPr>
                <w:rFonts w:ascii="Arial" w:cs="Arial" w:eastAsia="Arial" w:hAnsi="Arial"/>
                <w:color w:val="6C757D"/>
                <w:sz w:val="20"/>
                <w:szCs w:val="20"/>
              </w:rPr>
              <w:t xml:space="preserve">3</w:t>
            </w:r>
          </w:p>
        </w:tc>
        <w:tc>
          <w:tcPr>
            <w:tcW w:type="dxa" w:w="3800"/>
            <w:tcBorders>
              <w:top w:val="single" w:color="DEE2E6" w:sz="1"/>
              <w:left w:val="single" w:color="DEE2E6" w:sz="1"/>
              <w:bottom w:val="single" w:color="DEE2E6" w:sz="1"/>
              <w:right w:val="single" w:color="DEE2E6" w:sz="1"/>
            </w:tcBorders>
            <w:shd w:fill="F8F9FA" w:val="clear"/>
            <w:tcMar>
              <w:top w:type="dxa" w:w="60"/>
              <w:left w:type="dxa" w:w="120"/>
              <w:bottom w:type="dxa" w:w="60"/>
              <w:right w:type="dxa" w:w="120"/>
            </w:tcMar>
          </w:tcPr>
          <w:p>
            <w:r>
              <w:rPr>
                <w:rFonts w:ascii="Arial" w:cs="Arial" w:eastAsia="Arial" w:hAnsi="Arial"/>
                <w:color w:val="374151"/>
                <w:sz w:val="20"/>
                <w:szCs w:val="20"/>
              </w:rPr>
              <w:t xml:space="preserve">Admin Panel Development</w:t>
            </w:r>
          </w:p>
        </w:tc>
        <w:tc>
          <w:tcPr>
            <w:tcW w:type="dxa" w:w="3400"/>
            <w:tcBorders>
              <w:top w:val="single" w:color="DEE2E6" w:sz="1"/>
              <w:left w:val="single" w:color="DEE2E6" w:sz="1"/>
              <w:bottom w:val="single" w:color="DEE2E6" w:sz="1"/>
              <w:right w:val="single" w:color="DEE2E6" w:sz="1"/>
            </w:tcBorders>
            <w:shd w:fill="F8F9FA" w:val="clear"/>
            <w:tcMar>
              <w:top w:type="dxa" w:w="60"/>
              <w:left w:type="dxa" w:w="120"/>
              <w:bottom w:type="dxa" w:w="60"/>
              <w:right w:type="dxa" w:w="120"/>
            </w:tcMar>
          </w:tcPr>
          <w:p>
            <w:r>
              <w:rPr>
                <w:rFonts w:ascii="Courier New" w:cs="Courier New" w:eastAsia="Courier New" w:hAnsi="Courier New"/>
                <w:color w:val="0D9488"/>
                <w:sz w:val="18"/>
                <w:szCs w:val="18"/>
              </w:rPr>
              <w:t xml:space="preserve">/services/custom-software-development/admin-panel-development/</w:t>
            </w:r>
          </w:p>
        </w:tc>
        <w:tc>
          <w:tcPr>
            <w:tcW w:type="dxa" w:w="1560"/>
            <w:tcBorders>
              <w:top w:val="single" w:color="DEE2E6" w:sz="1"/>
              <w:left w:val="single" w:color="DEE2E6" w:sz="1"/>
              <w:bottom w:val="single" w:color="DEE2E6" w:sz="1"/>
              <w:right w:val="single" w:color="DEE2E6" w:sz="1"/>
            </w:tcBorders>
            <w:shd w:fill="EDE9FE" w:val="clear"/>
            <w:tcMar>
              <w:top w:type="dxa" w:w="60"/>
              <w:left w:type="dxa" w:w="80"/>
              <w:bottom w:type="dxa" w:w="60"/>
              <w:right w:type="dxa" w:w="80"/>
            </w:tcMar>
          </w:tcPr>
          <w:p>
            <w:pPr>
              <w:jc w:val="center"/>
            </w:pPr>
            <w:r>
              <w:rPr>
                <w:rFonts w:ascii="Arial" w:cs="Arial" w:eastAsia="Arial" w:hAnsi="Arial"/>
                <w:b/>
                <w:bCs/>
                <w:color w:val="4C1D95"/>
                <w:sz w:val="18"/>
                <w:szCs w:val="18"/>
              </w:rPr>
              <w:t xml:space="preserve">Phase C</w:t>
            </w:r>
          </w:p>
        </w:tc>
      </w:tr>
    </w:tbl>
    <w:p>
      <w:pPr>
        <w:spacing w:before="80" w:after="80"/>
      </w:pPr>
      <w:r>
        <w:t xml:space="preserve"/>
      </w:r>
    </w:p>
    <w:p>
      <w:pPr>
        <w:pStyle w:val="Heading3"/>
        <w:spacing w:before="240" w:after="80"/>
      </w:pPr>
      <w:r>
        <w:rPr>
          <w:rFonts w:ascii="Arial" w:cs="Arial" w:eastAsia="Arial" w:hAnsi="Arial"/>
          <w:b/>
          <w:bCs/>
          <w:color w:val="4F46E5"/>
          <w:sz w:val="24"/>
          <w:szCs w:val="24"/>
        </w:rPr>
        <w:t xml:space="preserve">Service Hub 9 — LMS &amp; EdTech Platforms</w:t>
      </w:r>
    </w:p>
    <w:p>
      <w:pPr>
        <w:spacing w:before="80" w:after="40"/>
      </w:pPr>
      <w:r>
        <w:rPr>
          <w:rFonts w:ascii="Arial" w:cs="Arial" w:eastAsia="Arial" w:hAnsi="Arial"/>
          <w:b/>
          <w:bCs/>
          <w:color w:val="343A40"/>
          <w:sz w:val="22"/>
          <w:szCs w:val="22"/>
        </w:rPr>
        <w:t xml:space="preserve">Hub URL: </w:t>
      </w:r>
    </w:p>
    <w:p>
      <w:pPr>
        <w:spacing w:before="60" w:after="60"/>
      </w:pPr>
      <w:r>
        <w:rPr>
          <w:rFonts w:ascii="Arial" w:cs="Arial" w:eastAsia="Arial" w:hAnsi="Arial"/>
          <w:color w:val="374151"/>
          <w:sz w:val="22"/>
          <w:szCs w:val="22"/>
        </w:rPr>
        <w:t xml:space="preserve">LMS and Healthcare App are the only Business Platforms pages worth building. MLM software has been removed per founder decision.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800"/>
        <w:gridCol w:w="3400"/>
        <w:gridCol w:w="1560"/>
      </w:tblGrid>
      <w:tr>
        <w:trPr>
          <w:tblHeader/>
        </w:trPr>
        <w:tc>
          <w:tcPr>
            <w:tcW w:type="dxa" w:w="600"/>
            <w:tcBorders>
              <w:top w:val="single" w:color="DEE2E6" w:sz="1"/>
              <w:left w:val="single" w:color="DEE2E6" w:sz="1"/>
              <w:bottom w:val="single" w:color="DEE2E6" w:sz="1"/>
              <w:right w:val="single" w:color="DEE2E6"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3800"/>
            <w:tcBorders>
              <w:top w:val="single" w:color="DEE2E6" w:sz="1"/>
              <w:left w:val="single" w:color="DEE2E6" w:sz="1"/>
              <w:bottom w:val="single" w:color="DEE2E6" w:sz="1"/>
              <w:right w:val="single" w:color="DEE2E6"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Page Title</w:t>
            </w:r>
          </w:p>
        </w:tc>
        <w:tc>
          <w:tcPr>
            <w:tcW w:type="dxa" w:w="3400"/>
            <w:tcBorders>
              <w:top w:val="single" w:color="DEE2E6" w:sz="1"/>
              <w:left w:val="single" w:color="DEE2E6" w:sz="1"/>
              <w:bottom w:val="single" w:color="DEE2E6" w:sz="1"/>
              <w:right w:val="single" w:color="DEE2E6"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URL</w:t>
            </w:r>
          </w:p>
        </w:tc>
        <w:tc>
          <w:tcPr>
            <w:tcW w:type="dxa" w:w="1560"/>
            <w:tcBorders>
              <w:top w:val="single" w:color="DEE2E6" w:sz="1"/>
              <w:left w:val="single" w:color="DEE2E6" w:sz="1"/>
              <w:bottom w:val="single" w:color="DEE2E6" w:sz="1"/>
              <w:right w:val="single" w:color="DEE2E6"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Build Phase</w:t>
            </w:r>
          </w:p>
        </w:tc>
      </w:tr>
      <w:tr>
        <w:tc>
          <w:tcPr>
            <w:tcW w:type="dxa" w:w="600"/>
            <w:tcBorders>
              <w:top w:val="single" w:color="DEE2E6" w:sz="1"/>
              <w:left w:val="single" w:color="DEE2E6" w:sz="1"/>
              <w:bottom w:val="single" w:color="DEE2E6" w:sz="1"/>
              <w:right w:val="single" w:color="DEE2E6" w:sz="1"/>
            </w:tcBorders>
            <w:shd w:fill="FFFFFF" w:val="clear"/>
            <w:tcMar>
              <w:top w:type="dxa" w:w="60"/>
              <w:left w:type="dxa" w:w="80"/>
              <w:bottom w:type="dxa" w:w="60"/>
              <w:right w:type="dxa" w:w="80"/>
            </w:tcMar>
          </w:tcPr>
          <w:p>
            <w:pPr>
              <w:jc w:val="center"/>
            </w:pPr>
            <w:r>
              <w:rPr>
                <w:rFonts w:ascii="Arial" w:cs="Arial" w:eastAsia="Arial" w:hAnsi="Arial"/>
                <w:color w:val="6C757D"/>
                <w:sz w:val="20"/>
                <w:szCs w:val="20"/>
              </w:rPr>
              <w:t xml:space="preserve">HUB</w:t>
            </w:r>
          </w:p>
        </w:tc>
        <w:tc>
          <w:tcPr>
            <w:tcW w:type="dxa" w:w="3800"/>
            <w:tcBorders>
              <w:top w:val="single" w:color="DEE2E6" w:sz="1"/>
              <w:left w:val="single" w:color="DEE2E6" w:sz="1"/>
              <w:bottom w:val="single" w:color="DEE2E6" w:sz="1"/>
              <w:right w:val="single" w:color="DEE2E6" w:sz="1"/>
            </w:tcBorders>
            <w:shd w:fill="FFFFFF" w:val="clear"/>
            <w:tcMar>
              <w:top w:type="dxa" w:w="60"/>
              <w:left w:type="dxa" w:w="120"/>
              <w:bottom w:type="dxa" w:w="60"/>
              <w:right w:type="dxa" w:w="120"/>
            </w:tcMar>
          </w:tcPr>
          <w:p>
            <w:r>
              <w:rPr>
                <w:rFonts w:ascii="Arial" w:cs="Arial" w:eastAsia="Arial" w:hAnsi="Arial"/>
                <w:b/>
                <w:bCs/>
                <w:color w:val="0A1628"/>
                <w:sz w:val="20"/>
                <w:szCs w:val="20"/>
              </w:rPr>
              <w:t xml:space="preserve">Business Platform Development</w:t>
            </w:r>
          </w:p>
        </w:tc>
        <w:tc>
          <w:tcPr>
            <w:tcW w:type="dxa" w:w="3400"/>
            <w:tcBorders>
              <w:top w:val="single" w:color="DEE2E6" w:sz="1"/>
              <w:left w:val="single" w:color="DEE2E6" w:sz="1"/>
              <w:bottom w:val="single" w:color="DEE2E6" w:sz="1"/>
              <w:right w:val="single" w:color="DEE2E6" w:sz="1"/>
            </w:tcBorders>
            <w:shd w:fill="FFFFFF" w:val="clear"/>
            <w:tcMar>
              <w:top w:type="dxa" w:w="60"/>
              <w:left w:type="dxa" w:w="120"/>
              <w:bottom w:type="dxa" w:w="60"/>
              <w:right w:type="dxa" w:w="120"/>
            </w:tcMar>
          </w:tcPr>
          <w:p>
            <w:r>
              <w:rPr>
                <w:rFonts w:ascii="Courier New" w:cs="Courier New" w:eastAsia="Courier New" w:hAnsi="Courier New"/>
                <w:color w:val="0D9488"/>
                <w:sz w:val="18"/>
                <w:szCs w:val="18"/>
              </w:rPr>
              <w:t xml:space="preserve">/services/business-platforms/</w:t>
            </w:r>
          </w:p>
        </w:tc>
        <w:tc>
          <w:tcPr>
            <w:tcW w:type="dxa" w:w="1560"/>
            <w:tcBorders>
              <w:top w:val="single" w:color="DEE2E6" w:sz="1"/>
              <w:left w:val="single" w:color="DEE2E6" w:sz="1"/>
              <w:bottom w:val="single" w:color="DEE2E6" w:sz="1"/>
              <w:right w:val="single" w:color="DEE2E6" w:sz="1"/>
            </w:tcBorders>
            <w:shd w:fill="DBEAFE" w:val="clear"/>
            <w:tcMar>
              <w:top w:type="dxa" w:w="60"/>
              <w:left w:type="dxa" w:w="80"/>
              <w:bottom w:type="dxa" w:w="60"/>
              <w:right w:type="dxa" w:w="80"/>
            </w:tcMar>
          </w:tcPr>
          <w:p>
            <w:pPr>
              <w:jc w:val="center"/>
            </w:pPr>
            <w:r>
              <w:rPr>
                <w:rFonts w:ascii="Arial" w:cs="Arial" w:eastAsia="Arial" w:hAnsi="Arial"/>
                <w:b/>
                <w:bCs/>
                <w:color w:val="1E3A8A"/>
                <w:sz w:val="18"/>
                <w:szCs w:val="18"/>
              </w:rPr>
              <w:t xml:space="preserve">Phase B</w:t>
            </w:r>
          </w:p>
        </w:tc>
      </w:tr>
      <w:tr>
        <w:tc>
          <w:tcPr>
            <w:tcW w:type="dxa" w:w="600"/>
            <w:tcBorders>
              <w:top w:val="single" w:color="DEE2E6" w:sz="1"/>
              <w:left w:val="single" w:color="DEE2E6" w:sz="1"/>
              <w:bottom w:val="single" w:color="DEE2E6" w:sz="1"/>
              <w:right w:val="single" w:color="DEE2E6" w:sz="1"/>
            </w:tcBorders>
            <w:shd w:fill="F8F9FA" w:val="clear"/>
            <w:tcMar>
              <w:top w:type="dxa" w:w="60"/>
              <w:left w:type="dxa" w:w="80"/>
              <w:bottom w:type="dxa" w:w="60"/>
              <w:right w:type="dxa" w:w="80"/>
            </w:tcMar>
          </w:tcPr>
          <w:p>
            <w:pPr>
              <w:jc w:val="center"/>
            </w:pPr>
            <w:r>
              <w:rPr>
                <w:rFonts w:ascii="Arial" w:cs="Arial" w:eastAsia="Arial" w:hAnsi="Arial"/>
                <w:color w:val="6C757D"/>
                <w:sz w:val="20"/>
                <w:szCs w:val="20"/>
              </w:rPr>
              <w:t xml:space="preserve">1</w:t>
            </w:r>
          </w:p>
        </w:tc>
        <w:tc>
          <w:tcPr>
            <w:tcW w:type="dxa" w:w="3800"/>
            <w:tcBorders>
              <w:top w:val="single" w:color="DEE2E6" w:sz="1"/>
              <w:left w:val="single" w:color="DEE2E6" w:sz="1"/>
              <w:bottom w:val="single" w:color="DEE2E6" w:sz="1"/>
              <w:right w:val="single" w:color="DEE2E6" w:sz="1"/>
            </w:tcBorders>
            <w:shd w:fill="F8F9FA" w:val="clear"/>
            <w:tcMar>
              <w:top w:type="dxa" w:w="60"/>
              <w:left w:type="dxa" w:w="120"/>
              <w:bottom w:type="dxa" w:w="60"/>
              <w:right w:type="dxa" w:w="120"/>
            </w:tcMar>
          </w:tcPr>
          <w:p>
            <w:r>
              <w:rPr>
                <w:rFonts w:ascii="Arial" w:cs="Arial" w:eastAsia="Arial" w:hAnsi="Arial"/>
                <w:color w:val="374151"/>
                <w:sz w:val="20"/>
                <w:szCs w:val="20"/>
              </w:rPr>
              <w:t xml:space="preserve">LMS Platform Development</w:t>
            </w:r>
          </w:p>
        </w:tc>
        <w:tc>
          <w:tcPr>
            <w:tcW w:type="dxa" w:w="3400"/>
            <w:tcBorders>
              <w:top w:val="single" w:color="DEE2E6" w:sz="1"/>
              <w:left w:val="single" w:color="DEE2E6" w:sz="1"/>
              <w:bottom w:val="single" w:color="DEE2E6" w:sz="1"/>
              <w:right w:val="single" w:color="DEE2E6" w:sz="1"/>
            </w:tcBorders>
            <w:shd w:fill="F8F9FA" w:val="clear"/>
            <w:tcMar>
              <w:top w:type="dxa" w:w="60"/>
              <w:left w:type="dxa" w:w="120"/>
              <w:bottom w:type="dxa" w:w="60"/>
              <w:right w:type="dxa" w:w="120"/>
            </w:tcMar>
          </w:tcPr>
          <w:p>
            <w:r>
              <w:rPr>
                <w:rFonts w:ascii="Courier New" w:cs="Courier New" w:eastAsia="Courier New" w:hAnsi="Courier New"/>
                <w:color w:val="0D9488"/>
                <w:sz w:val="18"/>
                <w:szCs w:val="18"/>
              </w:rPr>
              <w:t xml:space="preserve">/services/business-platforms/lms-development/</w:t>
            </w:r>
          </w:p>
        </w:tc>
        <w:tc>
          <w:tcPr>
            <w:tcW w:type="dxa" w:w="1560"/>
            <w:tcBorders>
              <w:top w:val="single" w:color="DEE2E6" w:sz="1"/>
              <w:left w:val="single" w:color="DEE2E6" w:sz="1"/>
              <w:bottom w:val="single" w:color="DEE2E6" w:sz="1"/>
              <w:right w:val="single" w:color="DEE2E6" w:sz="1"/>
            </w:tcBorders>
            <w:shd w:fill="DBEAFE" w:val="clear"/>
            <w:tcMar>
              <w:top w:type="dxa" w:w="60"/>
              <w:left w:type="dxa" w:w="80"/>
              <w:bottom w:type="dxa" w:w="60"/>
              <w:right w:type="dxa" w:w="80"/>
            </w:tcMar>
          </w:tcPr>
          <w:p>
            <w:pPr>
              <w:jc w:val="center"/>
            </w:pPr>
            <w:r>
              <w:rPr>
                <w:rFonts w:ascii="Arial" w:cs="Arial" w:eastAsia="Arial" w:hAnsi="Arial"/>
                <w:b/>
                <w:bCs/>
                <w:color w:val="1E3A8A"/>
                <w:sz w:val="18"/>
                <w:szCs w:val="18"/>
              </w:rPr>
              <w:t xml:space="preserve">Phase B</w:t>
            </w:r>
          </w:p>
        </w:tc>
      </w:tr>
      <w:tr>
        <w:tc>
          <w:tcPr>
            <w:tcW w:type="dxa" w:w="600"/>
            <w:tcBorders>
              <w:top w:val="single" w:color="DEE2E6" w:sz="1"/>
              <w:left w:val="single" w:color="DEE2E6" w:sz="1"/>
              <w:bottom w:val="single" w:color="DEE2E6" w:sz="1"/>
              <w:right w:val="single" w:color="DEE2E6" w:sz="1"/>
            </w:tcBorders>
            <w:shd w:fill="FFFFFF" w:val="clear"/>
            <w:tcMar>
              <w:top w:type="dxa" w:w="60"/>
              <w:left w:type="dxa" w:w="80"/>
              <w:bottom w:type="dxa" w:w="60"/>
              <w:right w:type="dxa" w:w="80"/>
            </w:tcMar>
          </w:tcPr>
          <w:p>
            <w:pPr>
              <w:jc w:val="center"/>
            </w:pPr>
            <w:r>
              <w:rPr>
                <w:rFonts w:ascii="Arial" w:cs="Arial" w:eastAsia="Arial" w:hAnsi="Arial"/>
                <w:color w:val="6C757D"/>
                <w:sz w:val="20"/>
                <w:szCs w:val="20"/>
              </w:rPr>
              <w:t xml:space="preserve">2</w:t>
            </w:r>
          </w:p>
        </w:tc>
        <w:tc>
          <w:tcPr>
            <w:tcW w:type="dxa" w:w="3800"/>
            <w:tcBorders>
              <w:top w:val="single" w:color="DEE2E6" w:sz="1"/>
              <w:left w:val="single" w:color="DEE2E6" w:sz="1"/>
              <w:bottom w:val="single" w:color="DEE2E6" w:sz="1"/>
              <w:right w:val="single" w:color="DEE2E6"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Healthcare App Development</w:t>
            </w:r>
          </w:p>
        </w:tc>
        <w:tc>
          <w:tcPr>
            <w:tcW w:type="dxa" w:w="3400"/>
            <w:tcBorders>
              <w:top w:val="single" w:color="DEE2E6" w:sz="1"/>
              <w:left w:val="single" w:color="DEE2E6" w:sz="1"/>
              <w:bottom w:val="single" w:color="DEE2E6" w:sz="1"/>
              <w:right w:val="single" w:color="DEE2E6" w:sz="1"/>
            </w:tcBorders>
            <w:shd w:fill="FFFFFF" w:val="clear"/>
            <w:tcMar>
              <w:top w:type="dxa" w:w="60"/>
              <w:left w:type="dxa" w:w="120"/>
              <w:bottom w:type="dxa" w:w="60"/>
              <w:right w:type="dxa" w:w="120"/>
            </w:tcMar>
          </w:tcPr>
          <w:p>
            <w:r>
              <w:rPr>
                <w:rFonts w:ascii="Courier New" w:cs="Courier New" w:eastAsia="Courier New" w:hAnsi="Courier New"/>
                <w:color w:val="0D9488"/>
                <w:sz w:val="18"/>
                <w:szCs w:val="18"/>
              </w:rPr>
              <w:t xml:space="preserve">/services/business-platforms/healthcare-app-development/</w:t>
            </w:r>
          </w:p>
        </w:tc>
        <w:tc>
          <w:tcPr>
            <w:tcW w:type="dxa" w:w="1560"/>
            <w:tcBorders>
              <w:top w:val="single" w:color="DEE2E6" w:sz="1"/>
              <w:left w:val="single" w:color="DEE2E6" w:sz="1"/>
              <w:bottom w:val="single" w:color="DEE2E6" w:sz="1"/>
              <w:right w:val="single" w:color="DEE2E6" w:sz="1"/>
            </w:tcBorders>
            <w:shd w:fill="EDE9FE" w:val="clear"/>
            <w:tcMar>
              <w:top w:type="dxa" w:w="60"/>
              <w:left w:type="dxa" w:w="80"/>
              <w:bottom w:type="dxa" w:w="60"/>
              <w:right w:type="dxa" w:w="80"/>
            </w:tcMar>
          </w:tcPr>
          <w:p>
            <w:pPr>
              <w:jc w:val="center"/>
            </w:pPr>
            <w:r>
              <w:rPr>
                <w:rFonts w:ascii="Arial" w:cs="Arial" w:eastAsia="Arial" w:hAnsi="Arial"/>
                <w:b/>
                <w:bCs/>
                <w:color w:val="4C1D95"/>
                <w:sz w:val="18"/>
                <w:szCs w:val="18"/>
              </w:rPr>
              <w:t xml:space="preserve">Phase C</w:t>
            </w:r>
          </w:p>
        </w:tc>
      </w:tr>
      <w:tr>
        <w:tc>
          <w:tcPr>
            <w:tcW w:type="dxa" w:w="600"/>
            <w:tcBorders>
              <w:top w:val="single" w:color="DEE2E6" w:sz="1"/>
              <w:left w:val="single" w:color="DEE2E6" w:sz="1"/>
              <w:bottom w:val="single" w:color="DEE2E6" w:sz="1"/>
              <w:right w:val="single" w:color="DEE2E6" w:sz="1"/>
            </w:tcBorders>
            <w:shd w:fill="F8F9FA" w:val="clear"/>
            <w:tcMar>
              <w:top w:type="dxa" w:w="60"/>
              <w:left w:type="dxa" w:w="80"/>
              <w:bottom w:type="dxa" w:w="60"/>
              <w:right w:type="dxa" w:w="80"/>
            </w:tcMar>
          </w:tcPr>
          <w:p>
            <w:pPr>
              <w:jc w:val="center"/>
            </w:pPr>
            <w:r>
              <w:rPr>
                <w:rFonts w:ascii="Arial" w:cs="Arial" w:eastAsia="Arial" w:hAnsi="Arial"/>
                <w:color w:val="6C757D"/>
                <w:sz w:val="20"/>
                <w:szCs w:val="20"/>
              </w:rPr>
              <w:t xml:space="preserve">3</w:t>
            </w:r>
          </w:p>
        </w:tc>
        <w:tc>
          <w:tcPr>
            <w:tcW w:type="dxa" w:w="3800"/>
            <w:tcBorders>
              <w:top w:val="single" w:color="DEE2E6" w:sz="1"/>
              <w:left w:val="single" w:color="DEE2E6" w:sz="1"/>
              <w:bottom w:val="single" w:color="DEE2E6" w:sz="1"/>
              <w:right w:val="single" w:color="DEE2E6" w:sz="1"/>
            </w:tcBorders>
            <w:shd w:fill="F8F9FA" w:val="clear"/>
            <w:tcMar>
              <w:top w:type="dxa" w:w="60"/>
              <w:left w:type="dxa" w:w="120"/>
              <w:bottom w:type="dxa" w:w="60"/>
              <w:right w:type="dxa" w:w="120"/>
            </w:tcMar>
          </w:tcPr>
          <w:p>
            <w:r>
              <w:rPr>
                <w:rFonts w:ascii="Arial" w:cs="Arial" w:eastAsia="Arial" w:hAnsi="Arial"/>
                <w:color w:val="374151"/>
                <w:sz w:val="20"/>
                <w:szCs w:val="20"/>
              </w:rPr>
              <w:t xml:space="preserve">Online Marketplace Development</w:t>
            </w:r>
          </w:p>
        </w:tc>
        <w:tc>
          <w:tcPr>
            <w:tcW w:type="dxa" w:w="3400"/>
            <w:tcBorders>
              <w:top w:val="single" w:color="DEE2E6" w:sz="1"/>
              <w:left w:val="single" w:color="DEE2E6" w:sz="1"/>
              <w:bottom w:val="single" w:color="DEE2E6" w:sz="1"/>
              <w:right w:val="single" w:color="DEE2E6" w:sz="1"/>
            </w:tcBorders>
            <w:shd w:fill="F8F9FA" w:val="clear"/>
            <w:tcMar>
              <w:top w:type="dxa" w:w="60"/>
              <w:left w:type="dxa" w:w="120"/>
              <w:bottom w:type="dxa" w:w="60"/>
              <w:right w:type="dxa" w:w="120"/>
            </w:tcMar>
          </w:tcPr>
          <w:p>
            <w:r>
              <w:rPr>
                <w:rFonts w:ascii="Courier New" w:cs="Courier New" w:eastAsia="Courier New" w:hAnsi="Courier New"/>
                <w:color w:val="0D9488"/>
                <w:sz w:val="18"/>
                <w:szCs w:val="18"/>
              </w:rPr>
              <w:t xml:space="preserve">/services/business-platforms/marketplace-platform-development/</w:t>
            </w:r>
          </w:p>
        </w:tc>
        <w:tc>
          <w:tcPr>
            <w:tcW w:type="dxa" w:w="1560"/>
            <w:tcBorders>
              <w:top w:val="single" w:color="DEE2E6" w:sz="1"/>
              <w:left w:val="single" w:color="DEE2E6" w:sz="1"/>
              <w:bottom w:val="single" w:color="DEE2E6" w:sz="1"/>
              <w:right w:val="single" w:color="DEE2E6" w:sz="1"/>
            </w:tcBorders>
            <w:shd w:fill="EDE9FE" w:val="clear"/>
            <w:tcMar>
              <w:top w:type="dxa" w:w="60"/>
              <w:left w:type="dxa" w:w="80"/>
              <w:bottom w:type="dxa" w:w="60"/>
              <w:right w:type="dxa" w:w="80"/>
            </w:tcMar>
          </w:tcPr>
          <w:p>
            <w:pPr>
              <w:jc w:val="center"/>
            </w:pPr>
            <w:r>
              <w:rPr>
                <w:rFonts w:ascii="Arial" w:cs="Arial" w:eastAsia="Arial" w:hAnsi="Arial"/>
                <w:b/>
                <w:bCs/>
                <w:color w:val="4C1D95"/>
                <w:sz w:val="18"/>
                <w:szCs w:val="18"/>
              </w:rPr>
              <w:t xml:space="preserve">Phase C</w:t>
            </w:r>
          </w:p>
        </w:tc>
      </w:tr>
    </w:tbl>
    <w:p>
      <w:pPr>
        <w:spacing w:before="80" w:after="80"/>
      </w:pPr>
      <w:r>
        <w:t xml:space="preserve"/>
      </w:r>
    </w:p>
    <w:p>
      <w:pPr>
        <w:pStyle w:val="Heading3"/>
        <w:spacing w:before="240" w:after="80"/>
      </w:pPr>
      <w:r>
        <w:rPr>
          <w:rFonts w:ascii="Arial" w:cs="Arial" w:eastAsia="Arial" w:hAnsi="Arial"/>
          <w:b/>
          <w:bCs/>
          <w:color w:val="4F46E5"/>
          <w:sz w:val="24"/>
          <w:szCs w:val="24"/>
        </w:rPr>
        <w:t xml:space="preserve">Service Hub 10 — UI/UX Design</w:t>
      </w:r>
    </w:p>
    <w:p>
      <w:pPr>
        <w:spacing w:before="80" w:after="40"/>
      </w:pPr>
      <w:r>
        <w:rPr>
          <w:rFonts w:ascii="Arial" w:cs="Arial" w:eastAsia="Arial" w:hAnsi="Arial"/>
          <w:b/>
          <w:bCs/>
          <w:color w:val="343A40"/>
          <w:sz w:val="22"/>
          <w:szCs w:val="22"/>
        </w:rPr>
        <w:t xml:space="preserve">Hub URL: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800"/>
        <w:gridCol w:w="3400"/>
        <w:gridCol w:w="1560"/>
      </w:tblGrid>
      <w:tr>
        <w:trPr>
          <w:tblHeader/>
        </w:trPr>
        <w:tc>
          <w:tcPr>
            <w:tcW w:type="dxa" w:w="600"/>
            <w:tcBorders>
              <w:top w:val="single" w:color="DEE2E6" w:sz="1"/>
              <w:left w:val="single" w:color="DEE2E6" w:sz="1"/>
              <w:bottom w:val="single" w:color="DEE2E6" w:sz="1"/>
              <w:right w:val="single" w:color="DEE2E6"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3800"/>
            <w:tcBorders>
              <w:top w:val="single" w:color="DEE2E6" w:sz="1"/>
              <w:left w:val="single" w:color="DEE2E6" w:sz="1"/>
              <w:bottom w:val="single" w:color="DEE2E6" w:sz="1"/>
              <w:right w:val="single" w:color="DEE2E6"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Page Title</w:t>
            </w:r>
          </w:p>
        </w:tc>
        <w:tc>
          <w:tcPr>
            <w:tcW w:type="dxa" w:w="3400"/>
            <w:tcBorders>
              <w:top w:val="single" w:color="DEE2E6" w:sz="1"/>
              <w:left w:val="single" w:color="DEE2E6" w:sz="1"/>
              <w:bottom w:val="single" w:color="DEE2E6" w:sz="1"/>
              <w:right w:val="single" w:color="DEE2E6"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URL</w:t>
            </w:r>
          </w:p>
        </w:tc>
        <w:tc>
          <w:tcPr>
            <w:tcW w:type="dxa" w:w="1560"/>
            <w:tcBorders>
              <w:top w:val="single" w:color="DEE2E6" w:sz="1"/>
              <w:left w:val="single" w:color="DEE2E6" w:sz="1"/>
              <w:bottom w:val="single" w:color="DEE2E6" w:sz="1"/>
              <w:right w:val="single" w:color="DEE2E6"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Build Phase</w:t>
            </w:r>
          </w:p>
        </w:tc>
      </w:tr>
      <w:tr>
        <w:tc>
          <w:tcPr>
            <w:tcW w:type="dxa" w:w="600"/>
            <w:tcBorders>
              <w:top w:val="single" w:color="DEE2E6" w:sz="1"/>
              <w:left w:val="single" w:color="DEE2E6" w:sz="1"/>
              <w:bottom w:val="single" w:color="DEE2E6" w:sz="1"/>
              <w:right w:val="single" w:color="DEE2E6" w:sz="1"/>
            </w:tcBorders>
            <w:shd w:fill="FFFFFF" w:val="clear"/>
            <w:tcMar>
              <w:top w:type="dxa" w:w="60"/>
              <w:left w:type="dxa" w:w="80"/>
              <w:bottom w:type="dxa" w:w="60"/>
              <w:right w:type="dxa" w:w="80"/>
            </w:tcMar>
          </w:tcPr>
          <w:p>
            <w:pPr>
              <w:jc w:val="center"/>
            </w:pPr>
            <w:r>
              <w:rPr>
                <w:rFonts w:ascii="Arial" w:cs="Arial" w:eastAsia="Arial" w:hAnsi="Arial"/>
                <w:color w:val="6C757D"/>
                <w:sz w:val="20"/>
                <w:szCs w:val="20"/>
              </w:rPr>
              <w:t xml:space="preserve">HUB</w:t>
            </w:r>
          </w:p>
        </w:tc>
        <w:tc>
          <w:tcPr>
            <w:tcW w:type="dxa" w:w="3800"/>
            <w:tcBorders>
              <w:top w:val="single" w:color="DEE2E6" w:sz="1"/>
              <w:left w:val="single" w:color="DEE2E6" w:sz="1"/>
              <w:bottom w:val="single" w:color="DEE2E6" w:sz="1"/>
              <w:right w:val="single" w:color="DEE2E6" w:sz="1"/>
            </w:tcBorders>
            <w:shd w:fill="FFFFFF" w:val="clear"/>
            <w:tcMar>
              <w:top w:type="dxa" w:w="60"/>
              <w:left w:type="dxa" w:w="120"/>
              <w:bottom w:type="dxa" w:w="60"/>
              <w:right w:type="dxa" w:w="120"/>
            </w:tcMar>
          </w:tcPr>
          <w:p>
            <w:r>
              <w:rPr>
                <w:rFonts w:ascii="Arial" w:cs="Arial" w:eastAsia="Arial" w:hAnsi="Arial"/>
                <w:b/>
                <w:bCs/>
                <w:color w:val="0A1628"/>
                <w:sz w:val="20"/>
                <w:szCs w:val="20"/>
              </w:rPr>
              <w:t xml:space="preserve">UI/UX Design Services</w:t>
            </w:r>
          </w:p>
        </w:tc>
        <w:tc>
          <w:tcPr>
            <w:tcW w:type="dxa" w:w="3400"/>
            <w:tcBorders>
              <w:top w:val="single" w:color="DEE2E6" w:sz="1"/>
              <w:left w:val="single" w:color="DEE2E6" w:sz="1"/>
              <w:bottom w:val="single" w:color="DEE2E6" w:sz="1"/>
              <w:right w:val="single" w:color="DEE2E6" w:sz="1"/>
            </w:tcBorders>
            <w:shd w:fill="FFFFFF" w:val="clear"/>
            <w:tcMar>
              <w:top w:type="dxa" w:w="60"/>
              <w:left w:type="dxa" w:w="120"/>
              <w:bottom w:type="dxa" w:w="60"/>
              <w:right w:type="dxa" w:w="120"/>
            </w:tcMar>
          </w:tcPr>
          <w:p>
            <w:r>
              <w:rPr>
                <w:rFonts w:ascii="Courier New" w:cs="Courier New" w:eastAsia="Courier New" w:hAnsi="Courier New"/>
                <w:color w:val="0D9488"/>
                <w:sz w:val="18"/>
                <w:szCs w:val="18"/>
              </w:rPr>
              <w:t xml:space="preserve">/services/ui-ux-design/</w:t>
            </w:r>
          </w:p>
        </w:tc>
        <w:tc>
          <w:tcPr>
            <w:tcW w:type="dxa" w:w="1560"/>
            <w:tcBorders>
              <w:top w:val="single" w:color="DEE2E6" w:sz="1"/>
              <w:left w:val="single" w:color="DEE2E6" w:sz="1"/>
              <w:bottom w:val="single" w:color="DEE2E6" w:sz="1"/>
              <w:right w:val="single" w:color="DEE2E6" w:sz="1"/>
            </w:tcBorders>
            <w:shd w:fill="DBEAFE" w:val="clear"/>
            <w:tcMar>
              <w:top w:type="dxa" w:w="60"/>
              <w:left w:type="dxa" w:w="80"/>
              <w:bottom w:type="dxa" w:w="60"/>
              <w:right w:type="dxa" w:w="80"/>
            </w:tcMar>
          </w:tcPr>
          <w:p>
            <w:pPr>
              <w:jc w:val="center"/>
            </w:pPr>
            <w:r>
              <w:rPr>
                <w:rFonts w:ascii="Arial" w:cs="Arial" w:eastAsia="Arial" w:hAnsi="Arial"/>
                <w:b/>
                <w:bCs/>
                <w:color w:val="1E3A8A"/>
                <w:sz w:val="18"/>
                <w:szCs w:val="18"/>
              </w:rPr>
              <w:t xml:space="preserve">Phase B</w:t>
            </w:r>
          </w:p>
        </w:tc>
      </w:tr>
      <w:tr>
        <w:tc>
          <w:tcPr>
            <w:tcW w:type="dxa" w:w="600"/>
            <w:tcBorders>
              <w:top w:val="single" w:color="DEE2E6" w:sz="1"/>
              <w:left w:val="single" w:color="DEE2E6" w:sz="1"/>
              <w:bottom w:val="single" w:color="DEE2E6" w:sz="1"/>
              <w:right w:val="single" w:color="DEE2E6" w:sz="1"/>
            </w:tcBorders>
            <w:shd w:fill="F8F9FA" w:val="clear"/>
            <w:tcMar>
              <w:top w:type="dxa" w:w="60"/>
              <w:left w:type="dxa" w:w="80"/>
              <w:bottom w:type="dxa" w:w="60"/>
              <w:right w:type="dxa" w:w="80"/>
            </w:tcMar>
          </w:tcPr>
          <w:p>
            <w:pPr>
              <w:jc w:val="center"/>
            </w:pPr>
            <w:r>
              <w:rPr>
                <w:rFonts w:ascii="Arial" w:cs="Arial" w:eastAsia="Arial" w:hAnsi="Arial"/>
                <w:color w:val="6C757D"/>
                <w:sz w:val="20"/>
                <w:szCs w:val="20"/>
              </w:rPr>
              <w:t xml:space="preserve">1</w:t>
            </w:r>
          </w:p>
        </w:tc>
        <w:tc>
          <w:tcPr>
            <w:tcW w:type="dxa" w:w="3800"/>
            <w:tcBorders>
              <w:top w:val="single" w:color="DEE2E6" w:sz="1"/>
              <w:left w:val="single" w:color="DEE2E6" w:sz="1"/>
              <w:bottom w:val="single" w:color="DEE2E6" w:sz="1"/>
              <w:right w:val="single" w:color="DEE2E6" w:sz="1"/>
            </w:tcBorders>
            <w:shd w:fill="F8F9FA" w:val="clear"/>
            <w:tcMar>
              <w:top w:type="dxa" w:w="60"/>
              <w:left w:type="dxa" w:w="120"/>
              <w:bottom w:type="dxa" w:w="60"/>
              <w:right w:type="dxa" w:w="120"/>
            </w:tcMar>
          </w:tcPr>
          <w:p>
            <w:r>
              <w:rPr>
                <w:rFonts w:ascii="Arial" w:cs="Arial" w:eastAsia="Arial" w:hAnsi="Arial"/>
                <w:color w:val="374151"/>
                <w:sz w:val="20"/>
                <w:szCs w:val="20"/>
              </w:rPr>
              <w:t xml:space="preserve">Website UI/UX Design</w:t>
            </w:r>
          </w:p>
        </w:tc>
        <w:tc>
          <w:tcPr>
            <w:tcW w:type="dxa" w:w="3400"/>
            <w:tcBorders>
              <w:top w:val="single" w:color="DEE2E6" w:sz="1"/>
              <w:left w:val="single" w:color="DEE2E6" w:sz="1"/>
              <w:bottom w:val="single" w:color="DEE2E6" w:sz="1"/>
              <w:right w:val="single" w:color="DEE2E6" w:sz="1"/>
            </w:tcBorders>
            <w:shd w:fill="F8F9FA" w:val="clear"/>
            <w:tcMar>
              <w:top w:type="dxa" w:w="60"/>
              <w:left w:type="dxa" w:w="120"/>
              <w:bottom w:type="dxa" w:w="60"/>
              <w:right w:type="dxa" w:w="120"/>
            </w:tcMar>
          </w:tcPr>
          <w:p>
            <w:r>
              <w:rPr>
                <w:rFonts w:ascii="Courier New" w:cs="Courier New" w:eastAsia="Courier New" w:hAnsi="Courier New"/>
                <w:color w:val="0D9488"/>
                <w:sz w:val="18"/>
                <w:szCs w:val="18"/>
              </w:rPr>
              <w:t xml:space="preserve">/services/ui-ux-design/website-ui-ux-design/</w:t>
            </w:r>
          </w:p>
        </w:tc>
        <w:tc>
          <w:tcPr>
            <w:tcW w:type="dxa" w:w="1560"/>
            <w:tcBorders>
              <w:top w:val="single" w:color="DEE2E6" w:sz="1"/>
              <w:left w:val="single" w:color="DEE2E6" w:sz="1"/>
              <w:bottom w:val="single" w:color="DEE2E6" w:sz="1"/>
              <w:right w:val="single" w:color="DEE2E6" w:sz="1"/>
            </w:tcBorders>
            <w:shd w:fill="DBEAFE" w:val="clear"/>
            <w:tcMar>
              <w:top w:type="dxa" w:w="60"/>
              <w:left w:type="dxa" w:w="80"/>
              <w:bottom w:type="dxa" w:w="60"/>
              <w:right w:type="dxa" w:w="80"/>
            </w:tcMar>
          </w:tcPr>
          <w:p>
            <w:pPr>
              <w:jc w:val="center"/>
            </w:pPr>
            <w:r>
              <w:rPr>
                <w:rFonts w:ascii="Arial" w:cs="Arial" w:eastAsia="Arial" w:hAnsi="Arial"/>
                <w:b/>
                <w:bCs/>
                <w:color w:val="1E3A8A"/>
                <w:sz w:val="18"/>
                <w:szCs w:val="18"/>
              </w:rPr>
              <w:t xml:space="preserve">Phase B</w:t>
            </w:r>
          </w:p>
        </w:tc>
      </w:tr>
      <w:tr>
        <w:tc>
          <w:tcPr>
            <w:tcW w:type="dxa" w:w="600"/>
            <w:tcBorders>
              <w:top w:val="single" w:color="DEE2E6" w:sz="1"/>
              <w:left w:val="single" w:color="DEE2E6" w:sz="1"/>
              <w:bottom w:val="single" w:color="DEE2E6" w:sz="1"/>
              <w:right w:val="single" w:color="DEE2E6" w:sz="1"/>
            </w:tcBorders>
            <w:shd w:fill="FFFFFF" w:val="clear"/>
            <w:tcMar>
              <w:top w:type="dxa" w:w="60"/>
              <w:left w:type="dxa" w:w="80"/>
              <w:bottom w:type="dxa" w:w="60"/>
              <w:right w:type="dxa" w:w="80"/>
            </w:tcMar>
          </w:tcPr>
          <w:p>
            <w:pPr>
              <w:jc w:val="center"/>
            </w:pPr>
            <w:r>
              <w:rPr>
                <w:rFonts w:ascii="Arial" w:cs="Arial" w:eastAsia="Arial" w:hAnsi="Arial"/>
                <w:color w:val="6C757D"/>
                <w:sz w:val="20"/>
                <w:szCs w:val="20"/>
              </w:rPr>
              <w:t xml:space="preserve">2</w:t>
            </w:r>
          </w:p>
        </w:tc>
        <w:tc>
          <w:tcPr>
            <w:tcW w:type="dxa" w:w="3800"/>
            <w:tcBorders>
              <w:top w:val="single" w:color="DEE2E6" w:sz="1"/>
              <w:left w:val="single" w:color="DEE2E6" w:sz="1"/>
              <w:bottom w:val="single" w:color="DEE2E6" w:sz="1"/>
              <w:right w:val="single" w:color="DEE2E6"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Mobile App UI/UX Design</w:t>
            </w:r>
          </w:p>
        </w:tc>
        <w:tc>
          <w:tcPr>
            <w:tcW w:type="dxa" w:w="3400"/>
            <w:tcBorders>
              <w:top w:val="single" w:color="DEE2E6" w:sz="1"/>
              <w:left w:val="single" w:color="DEE2E6" w:sz="1"/>
              <w:bottom w:val="single" w:color="DEE2E6" w:sz="1"/>
              <w:right w:val="single" w:color="DEE2E6" w:sz="1"/>
            </w:tcBorders>
            <w:shd w:fill="FFFFFF" w:val="clear"/>
            <w:tcMar>
              <w:top w:type="dxa" w:w="60"/>
              <w:left w:type="dxa" w:w="120"/>
              <w:bottom w:type="dxa" w:w="60"/>
              <w:right w:type="dxa" w:w="120"/>
            </w:tcMar>
          </w:tcPr>
          <w:p>
            <w:r>
              <w:rPr>
                <w:rFonts w:ascii="Courier New" w:cs="Courier New" w:eastAsia="Courier New" w:hAnsi="Courier New"/>
                <w:color w:val="0D9488"/>
                <w:sz w:val="18"/>
                <w:szCs w:val="18"/>
              </w:rPr>
              <w:t xml:space="preserve">/services/ui-ux-design/mobile-app-ui-ux-design/</w:t>
            </w:r>
          </w:p>
        </w:tc>
        <w:tc>
          <w:tcPr>
            <w:tcW w:type="dxa" w:w="1560"/>
            <w:tcBorders>
              <w:top w:val="single" w:color="DEE2E6" w:sz="1"/>
              <w:left w:val="single" w:color="DEE2E6" w:sz="1"/>
              <w:bottom w:val="single" w:color="DEE2E6" w:sz="1"/>
              <w:right w:val="single" w:color="DEE2E6" w:sz="1"/>
            </w:tcBorders>
            <w:shd w:fill="DBEAFE" w:val="clear"/>
            <w:tcMar>
              <w:top w:type="dxa" w:w="60"/>
              <w:left w:type="dxa" w:w="80"/>
              <w:bottom w:type="dxa" w:w="60"/>
              <w:right w:type="dxa" w:w="80"/>
            </w:tcMar>
          </w:tcPr>
          <w:p>
            <w:pPr>
              <w:jc w:val="center"/>
            </w:pPr>
            <w:r>
              <w:rPr>
                <w:rFonts w:ascii="Arial" w:cs="Arial" w:eastAsia="Arial" w:hAnsi="Arial"/>
                <w:b/>
                <w:bCs/>
                <w:color w:val="1E3A8A"/>
                <w:sz w:val="18"/>
                <w:szCs w:val="18"/>
              </w:rPr>
              <w:t xml:space="preserve">Phase B</w:t>
            </w:r>
          </w:p>
        </w:tc>
      </w:tr>
      <w:tr>
        <w:tc>
          <w:tcPr>
            <w:tcW w:type="dxa" w:w="600"/>
            <w:tcBorders>
              <w:top w:val="single" w:color="DEE2E6" w:sz="1"/>
              <w:left w:val="single" w:color="DEE2E6" w:sz="1"/>
              <w:bottom w:val="single" w:color="DEE2E6" w:sz="1"/>
              <w:right w:val="single" w:color="DEE2E6" w:sz="1"/>
            </w:tcBorders>
            <w:shd w:fill="F8F9FA" w:val="clear"/>
            <w:tcMar>
              <w:top w:type="dxa" w:w="60"/>
              <w:left w:type="dxa" w:w="80"/>
              <w:bottom w:type="dxa" w:w="60"/>
              <w:right w:type="dxa" w:w="80"/>
            </w:tcMar>
          </w:tcPr>
          <w:p>
            <w:pPr>
              <w:jc w:val="center"/>
            </w:pPr>
            <w:r>
              <w:rPr>
                <w:rFonts w:ascii="Arial" w:cs="Arial" w:eastAsia="Arial" w:hAnsi="Arial"/>
                <w:color w:val="6C757D"/>
                <w:sz w:val="20"/>
                <w:szCs w:val="20"/>
              </w:rPr>
              <w:t xml:space="preserve">3</w:t>
            </w:r>
          </w:p>
        </w:tc>
        <w:tc>
          <w:tcPr>
            <w:tcW w:type="dxa" w:w="3800"/>
            <w:tcBorders>
              <w:top w:val="single" w:color="DEE2E6" w:sz="1"/>
              <w:left w:val="single" w:color="DEE2E6" w:sz="1"/>
              <w:bottom w:val="single" w:color="DEE2E6" w:sz="1"/>
              <w:right w:val="single" w:color="DEE2E6" w:sz="1"/>
            </w:tcBorders>
            <w:shd w:fill="F8F9FA" w:val="clear"/>
            <w:tcMar>
              <w:top w:type="dxa" w:w="60"/>
              <w:left w:type="dxa" w:w="120"/>
              <w:bottom w:type="dxa" w:w="60"/>
              <w:right w:type="dxa" w:w="120"/>
            </w:tcMar>
          </w:tcPr>
          <w:p>
            <w:r>
              <w:rPr>
                <w:rFonts w:ascii="Arial" w:cs="Arial" w:eastAsia="Arial" w:hAnsi="Arial"/>
                <w:color w:val="374151"/>
                <w:sz w:val="20"/>
                <w:szCs w:val="20"/>
              </w:rPr>
              <w:t xml:space="preserve">SaaS Dashboard Design</w:t>
            </w:r>
          </w:p>
        </w:tc>
        <w:tc>
          <w:tcPr>
            <w:tcW w:type="dxa" w:w="3400"/>
            <w:tcBorders>
              <w:top w:val="single" w:color="DEE2E6" w:sz="1"/>
              <w:left w:val="single" w:color="DEE2E6" w:sz="1"/>
              <w:bottom w:val="single" w:color="DEE2E6" w:sz="1"/>
              <w:right w:val="single" w:color="DEE2E6" w:sz="1"/>
            </w:tcBorders>
            <w:shd w:fill="F8F9FA" w:val="clear"/>
            <w:tcMar>
              <w:top w:type="dxa" w:w="60"/>
              <w:left w:type="dxa" w:w="120"/>
              <w:bottom w:type="dxa" w:w="60"/>
              <w:right w:type="dxa" w:w="120"/>
            </w:tcMar>
          </w:tcPr>
          <w:p>
            <w:r>
              <w:rPr>
                <w:rFonts w:ascii="Courier New" w:cs="Courier New" w:eastAsia="Courier New" w:hAnsi="Courier New"/>
                <w:color w:val="0D9488"/>
                <w:sz w:val="18"/>
                <w:szCs w:val="18"/>
              </w:rPr>
              <w:t xml:space="preserve">/services/ui-ux-design/saas-dashboard-design/</w:t>
            </w:r>
          </w:p>
        </w:tc>
        <w:tc>
          <w:tcPr>
            <w:tcW w:type="dxa" w:w="1560"/>
            <w:tcBorders>
              <w:top w:val="single" w:color="DEE2E6" w:sz="1"/>
              <w:left w:val="single" w:color="DEE2E6" w:sz="1"/>
              <w:bottom w:val="single" w:color="DEE2E6" w:sz="1"/>
              <w:right w:val="single" w:color="DEE2E6" w:sz="1"/>
            </w:tcBorders>
            <w:shd w:fill="EDE9FE" w:val="clear"/>
            <w:tcMar>
              <w:top w:type="dxa" w:w="60"/>
              <w:left w:type="dxa" w:w="80"/>
              <w:bottom w:type="dxa" w:w="60"/>
              <w:right w:type="dxa" w:w="80"/>
            </w:tcMar>
          </w:tcPr>
          <w:p>
            <w:pPr>
              <w:jc w:val="center"/>
            </w:pPr>
            <w:r>
              <w:rPr>
                <w:rFonts w:ascii="Arial" w:cs="Arial" w:eastAsia="Arial" w:hAnsi="Arial"/>
                <w:b/>
                <w:bCs/>
                <w:color w:val="4C1D95"/>
                <w:sz w:val="18"/>
                <w:szCs w:val="18"/>
              </w:rPr>
              <w:t xml:space="preserve">Phase C</w:t>
            </w:r>
          </w:p>
        </w:tc>
      </w:tr>
      <w:tr>
        <w:tc>
          <w:tcPr>
            <w:tcW w:type="dxa" w:w="600"/>
            <w:tcBorders>
              <w:top w:val="single" w:color="DEE2E6" w:sz="1"/>
              <w:left w:val="single" w:color="DEE2E6" w:sz="1"/>
              <w:bottom w:val="single" w:color="DEE2E6" w:sz="1"/>
              <w:right w:val="single" w:color="DEE2E6" w:sz="1"/>
            </w:tcBorders>
            <w:shd w:fill="FFFFFF" w:val="clear"/>
            <w:tcMar>
              <w:top w:type="dxa" w:w="60"/>
              <w:left w:type="dxa" w:w="80"/>
              <w:bottom w:type="dxa" w:w="60"/>
              <w:right w:type="dxa" w:w="80"/>
            </w:tcMar>
          </w:tcPr>
          <w:p>
            <w:pPr>
              <w:jc w:val="center"/>
            </w:pPr>
            <w:r>
              <w:rPr>
                <w:rFonts w:ascii="Arial" w:cs="Arial" w:eastAsia="Arial" w:hAnsi="Arial"/>
                <w:color w:val="6C757D"/>
                <w:sz w:val="20"/>
                <w:szCs w:val="20"/>
              </w:rPr>
              <w:t xml:space="preserve">4</w:t>
            </w:r>
          </w:p>
        </w:tc>
        <w:tc>
          <w:tcPr>
            <w:tcW w:type="dxa" w:w="3800"/>
            <w:tcBorders>
              <w:top w:val="single" w:color="DEE2E6" w:sz="1"/>
              <w:left w:val="single" w:color="DEE2E6" w:sz="1"/>
              <w:bottom w:val="single" w:color="DEE2E6" w:sz="1"/>
              <w:right w:val="single" w:color="DEE2E6"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Figma Design Services</w:t>
            </w:r>
          </w:p>
        </w:tc>
        <w:tc>
          <w:tcPr>
            <w:tcW w:type="dxa" w:w="3400"/>
            <w:tcBorders>
              <w:top w:val="single" w:color="DEE2E6" w:sz="1"/>
              <w:left w:val="single" w:color="DEE2E6" w:sz="1"/>
              <w:bottom w:val="single" w:color="DEE2E6" w:sz="1"/>
              <w:right w:val="single" w:color="DEE2E6" w:sz="1"/>
            </w:tcBorders>
            <w:shd w:fill="FFFFFF" w:val="clear"/>
            <w:tcMar>
              <w:top w:type="dxa" w:w="60"/>
              <w:left w:type="dxa" w:w="120"/>
              <w:bottom w:type="dxa" w:w="60"/>
              <w:right w:type="dxa" w:w="120"/>
            </w:tcMar>
          </w:tcPr>
          <w:p>
            <w:r>
              <w:rPr>
                <w:rFonts w:ascii="Courier New" w:cs="Courier New" w:eastAsia="Courier New" w:hAnsi="Courier New"/>
                <w:color w:val="0D9488"/>
                <w:sz w:val="18"/>
                <w:szCs w:val="18"/>
              </w:rPr>
              <w:t xml:space="preserve">/services/ui-ux-design/figma-design-services/</w:t>
            </w:r>
          </w:p>
        </w:tc>
        <w:tc>
          <w:tcPr>
            <w:tcW w:type="dxa" w:w="1560"/>
            <w:tcBorders>
              <w:top w:val="single" w:color="DEE2E6" w:sz="1"/>
              <w:left w:val="single" w:color="DEE2E6" w:sz="1"/>
              <w:bottom w:val="single" w:color="DEE2E6" w:sz="1"/>
              <w:right w:val="single" w:color="DEE2E6" w:sz="1"/>
            </w:tcBorders>
            <w:shd w:fill="EDE9FE" w:val="clear"/>
            <w:tcMar>
              <w:top w:type="dxa" w:w="60"/>
              <w:left w:type="dxa" w:w="80"/>
              <w:bottom w:type="dxa" w:w="60"/>
              <w:right w:type="dxa" w:w="80"/>
            </w:tcMar>
          </w:tcPr>
          <w:p>
            <w:pPr>
              <w:jc w:val="center"/>
            </w:pPr>
            <w:r>
              <w:rPr>
                <w:rFonts w:ascii="Arial" w:cs="Arial" w:eastAsia="Arial" w:hAnsi="Arial"/>
                <w:b/>
                <w:bCs/>
                <w:color w:val="4C1D95"/>
                <w:sz w:val="18"/>
                <w:szCs w:val="18"/>
              </w:rPr>
              <w:t xml:space="preserve">Phase C</w:t>
            </w:r>
          </w:p>
        </w:tc>
      </w:tr>
      <w:tr>
        <w:tc>
          <w:tcPr>
            <w:tcW w:type="dxa" w:w="600"/>
            <w:tcBorders>
              <w:top w:val="single" w:color="DEE2E6" w:sz="1"/>
              <w:left w:val="single" w:color="DEE2E6" w:sz="1"/>
              <w:bottom w:val="single" w:color="DEE2E6" w:sz="1"/>
              <w:right w:val="single" w:color="DEE2E6" w:sz="1"/>
            </w:tcBorders>
            <w:shd w:fill="F8F9FA" w:val="clear"/>
            <w:tcMar>
              <w:top w:type="dxa" w:w="60"/>
              <w:left w:type="dxa" w:w="80"/>
              <w:bottom w:type="dxa" w:w="60"/>
              <w:right w:type="dxa" w:w="80"/>
            </w:tcMar>
          </w:tcPr>
          <w:p>
            <w:pPr>
              <w:jc w:val="center"/>
            </w:pPr>
            <w:r>
              <w:rPr>
                <w:rFonts w:ascii="Arial" w:cs="Arial" w:eastAsia="Arial" w:hAnsi="Arial"/>
                <w:color w:val="6C757D"/>
                <w:sz w:val="20"/>
                <w:szCs w:val="20"/>
              </w:rPr>
              <w:t xml:space="preserve">5</w:t>
            </w:r>
          </w:p>
        </w:tc>
        <w:tc>
          <w:tcPr>
            <w:tcW w:type="dxa" w:w="3800"/>
            <w:tcBorders>
              <w:top w:val="single" w:color="DEE2E6" w:sz="1"/>
              <w:left w:val="single" w:color="DEE2E6" w:sz="1"/>
              <w:bottom w:val="single" w:color="DEE2E6" w:sz="1"/>
              <w:right w:val="single" w:color="DEE2E6" w:sz="1"/>
            </w:tcBorders>
            <w:shd w:fill="F8F9FA" w:val="clear"/>
            <w:tcMar>
              <w:top w:type="dxa" w:w="60"/>
              <w:left w:type="dxa" w:w="120"/>
              <w:bottom w:type="dxa" w:w="60"/>
              <w:right w:type="dxa" w:w="120"/>
            </w:tcMar>
          </w:tcPr>
          <w:p>
            <w:r>
              <w:rPr>
                <w:rFonts w:ascii="Arial" w:cs="Arial" w:eastAsia="Arial" w:hAnsi="Arial"/>
                <w:color w:val="374151"/>
                <w:sz w:val="20"/>
                <w:szCs w:val="20"/>
              </w:rPr>
              <w:t xml:space="preserve">Pitch Deck Design Services</w:t>
            </w:r>
          </w:p>
        </w:tc>
        <w:tc>
          <w:tcPr>
            <w:tcW w:type="dxa" w:w="3400"/>
            <w:tcBorders>
              <w:top w:val="single" w:color="DEE2E6" w:sz="1"/>
              <w:left w:val="single" w:color="DEE2E6" w:sz="1"/>
              <w:bottom w:val="single" w:color="DEE2E6" w:sz="1"/>
              <w:right w:val="single" w:color="DEE2E6" w:sz="1"/>
            </w:tcBorders>
            <w:shd w:fill="F8F9FA" w:val="clear"/>
            <w:tcMar>
              <w:top w:type="dxa" w:w="60"/>
              <w:left w:type="dxa" w:w="120"/>
              <w:bottom w:type="dxa" w:w="60"/>
              <w:right w:type="dxa" w:w="120"/>
            </w:tcMar>
          </w:tcPr>
          <w:p>
            <w:r>
              <w:rPr>
                <w:rFonts w:ascii="Courier New" w:cs="Courier New" w:eastAsia="Courier New" w:hAnsi="Courier New"/>
                <w:color w:val="0D9488"/>
                <w:sz w:val="18"/>
                <w:szCs w:val="18"/>
              </w:rPr>
              <w:t xml:space="preserve">/services/ui-ux-design/pitch-deck-design/</w:t>
            </w:r>
          </w:p>
        </w:tc>
        <w:tc>
          <w:tcPr>
            <w:tcW w:type="dxa" w:w="1560"/>
            <w:tcBorders>
              <w:top w:val="single" w:color="DEE2E6" w:sz="1"/>
              <w:left w:val="single" w:color="DEE2E6" w:sz="1"/>
              <w:bottom w:val="single" w:color="DEE2E6" w:sz="1"/>
              <w:right w:val="single" w:color="DEE2E6" w:sz="1"/>
            </w:tcBorders>
            <w:shd w:fill="EDE9FE" w:val="clear"/>
            <w:tcMar>
              <w:top w:type="dxa" w:w="60"/>
              <w:left w:type="dxa" w:w="80"/>
              <w:bottom w:type="dxa" w:w="60"/>
              <w:right w:type="dxa" w:w="80"/>
            </w:tcMar>
          </w:tcPr>
          <w:p>
            <w:pPr>
              <w:jc w:val="center"/>
            </w:pPr>
            <w:r>
              <w:rPr>
                <w:rFonts w:ascii="Arial" w:cs="Arial" w:eastAsia="Arial" w:hAnsi="Arial"/>
                <w:b/>
                <w:bCs/>
                <w:color w:val="4C1D95"/>
                <w:sz w:val="18"/>
                <w:szCs w:val="18"/>
              </w:rPr>
              <w:t xml:space="preserve">Phase C</w:t>
            </w:r>
          </w:p>
        </w:tc>
      </w:tr>
    </w:tbl>
    <w:p>
      <w:pPr>
        <w:spacing w:before="80" w:after="80"/>
      </w:pPr>
      <w:r>
        <w:t xml:space="preserve"/>
      </w:r>
    </w:p>
    <w:p>
      <w:r>
        <w:br w:type="page"/>
      </w:r>
    </w:p>
    <w:p>
      <w:pPr>
        <w:pStyle w:val="Heading1"/>
        <w:pBdr>
          <w:bottom w:val="single" w:color="4F46E5" w:sz="6" w:space="1"/>
        </w:pBdr>
        <w:spacing w:before="400" w:after="160"/>
      </w:pPr>
      <w:r>
        <w:rPr>
          <w:rFonts w:ascii="Arial" w:cs="Arial" w:eastAsia="Arial" w:hAnsi="Arial"/>
          <w:b/>
          <w:bCs/>
          <w:color w:val="0A1628"/>
        </w:rPr>
        <w:t xml:space="preserve">Section 4 — Solutions Pages</w:t>
      </w:r>
    </w:p>
    <w:p>
      <w:pPr>
        <w:spacing w:before="60" w:after="60"/>
      </w:pPr>
      <w:r>
        <w:rPr>
          <w:rFonts w:ascii="Arial" w:cs="Arial" w:eastAsia="Arial" w:hAnsi="Arial"/>
          <w:color w:val="374151"/>
          <w:sz w:val="22"/>
          <w:szCs w:val="22"/>
        </w:rPr>
        <w:t xml:space="preserve">Solutions pages answer 'what problem does it solve' rather than 'what service is it.' These are critical for non-technical buyers who search for outcomes, not services. They also rank for conversational search queries used in AI-powered search (Perplexity, ChatGPT, Google SGE).</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800"/>
        <w:gridCol w:w="3400"/>
        <w:gridCol w:w="1560"/>
      </w:tblGrid>
      <w:tr>
        <w:trPr>
          <w:tblHeader/>
        </w:trPr>
        <w:tc>
          <w:tcPr>
            <w:tcW w:type="dxa" w:w="600"/>
            <w:tcBorders>
              <w:top w:val="single" w:color="DEE2E6" w:sz="1"/>
              <w:left w:val="single" w:color="DEE2E6" w:sz="1"/>
              <w:bottom w:val="single" w:color="DEE2E6" w:sz="1"/>
              <w:right w:val="single" w:color="DEE2E6"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3800"/>
            <w:tcBorders>
              <w:top w:val="single" w:color="DEE2E6" w:sz="1"/>
              <w:left w:val="single" w:color="DEE2E6" w:sz="1"/>
              <w:bottom w:val="single" w:color="DEE2E6" w:sz="1"/>
              <w:right w:val="single" w:color="DEE2E6"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Page Title</w:t>
            </w:r>
          </w:p>
        </w:tc>
        <w:tc>
          <w:tcPr>
            <w:tcW w:type="dxa" w:w="3400"/>
            <w:tcBorders>
              <w:top w:val="single" w:color="DEE2E6" w:sz="1"/>
              <w:left w:val="single" w:color="DEE2E6" w:sz="1"/>
              <w:bottom w:val="single" w:color="DEE2E6" w:sz="1"/>
              <w:right w:val="single" w:color="DEE2E6"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URL</w:t>
            </w:r>
          </w:p>
        </w:tc>
        <w:tc>
          <w:tcPr>
            <w:tcW w:type="dxa" w:w="1560"/>
            <w:tcBorders>
              <w:top w:val="single" w:color="DEE2E6" w:sz="1"/>
              <w:left w:val="single" w:color="DEE2E6" w:sz="1"/>
              <w:bottom w:val="single" w:color="DEE2E6" w:sz="1"/>
              <w:right w:val="single" w:color="DEE2E6"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Build Phase</w:t>
            </w:r>
          </w:p>
        </w:tc>
      </w:tr>
      <w:tr>
        <w:tc>
          <w:tcPr>
            <w:tcW w:type="dxa" w:w="600"/>
            <w:tcBorders>
              <w:top w:val="single" w:color="DEE2E6" w:sz="1"/>
              <w:left w:val="single" w:color="DEE2E6" w:sz="1"/>
              <w:bottom w:val="single" w:color="DEE2E6" w:sz="1"/>
              <w:right w:val="single" w:color="DEE2E6" w:sz="1"/>
            </w:tcBorders>
            <w:shd w:fill="FFFFFF" w:val="clear"/>
            <w:tcMar>
              <w:top w:type="dxa" w:w="60"/>
              <w:left w:type="dxa" w:w="80"/>
              <w:bottom w:type="dxa" w:w="60"/>
              <w:right w:type="dxa" w:w="80"/>
            </w:tcMar>
          </w:tcPr>
          <w:p>
            <w:pPr>
              <w:jc w:val="center"/>
            </w:pPr>
            <w:r>
              <w:rPr>
                <w:rFonts w:ascii="Arial" w:cs="Arial" w:eastAsia="Arial" w:hAnsi="Arial"/>
                <w:color w:val="6C757D"/>
                <w:sz w:val="20"/>
                <w:szCs w:val="20"/>
              </w:rPr>
              <w:t xml:space="preserve">HUB</w:t>
            </w:r>
          </w:p>
        </w:tc>
        <w:tc>
          <w:tcPr>
            <w:tcW w:type="dxa" w:w="3800"/>
            <w:tcBorders>
              <w:top w:val="single" w:color="DEE2E6" w:sz="1"/>
              <w:left w:val="single" w:color="DEE2E6" w:sz="1"/>
              <w:bottom w:val="single" w:color="DEE2E6" w:sz="1"/>
              <w:right w:val="single" w:color="DEE2E6" w:sz="1"/>
            </w:tcBorders>
            <w:shd w:fill="FFFFFF" w:val="clear"/>
            <w:tcMar>
              <w:top w:type="dxa" w:w="60"/>
              <w:left w:type="dxa" w:w="120"/>
              <w:bottom w:type="dxa" w:w="60"/>
              <w:right w:type="dxa" w:w="120"/>
            </w:tcMar>
          </w:tcPr>
          <w:p>
            <w:r>
              <w:rPr>
                <w:rFonts w:ascii="Arial" w:cs="Arial" w:eastAsia="Arial" w:hAnsi="Arial"/>
                <w:b/>
                <w:bCs/>
                <w:color w:val="0A1628"/>
                <w:sz w:val="20"/>
                <w:szCs w:val="20"/>
              </w:rPr>
              <w:t xml:space="preserve">Technology Solutions</w:t>
            </w:r>
          </w:p>
        </w:tc>
        <w:tc>
          <w:tcPr>
            <w:tcW w:type="dxa" w:w="3400"/>
            <w:tcBorders>
              <w:top w:val="single" w:color="DEE2E6" w:sz="1"/>
              <w:left w:val="single" w:color="DEE2E6" w:sz="1"/>
              <w:bottom w:val="single" w:color="DEE2E6" w:sz="1"/>
              <w:right w:val="single" w:color="DEE2E6" w:sz="1"/>
            </w:tcBorders>
            <w:shd w:fill="FFFFFF" w:val="clear"/>
            <w:tcMar>
              <w:top w:type="dxa" w:w="60"/>
              <w:left w:type="dxa" w:w="120"/>
              <w:bottom w:type="dxa" w:w="60"/>
              <w:right w:type="dxa" w:w="120"/>
            </w:tcMar>
          </w:tcPr>
          <w:p>
            <w:r>
              <w:rPr>
                <w:rFonts w:ascii="Courier New" w:cs="Courier New" w:eastAsia="Courier New" w:hAnsi="Courier New"/>
                <w:color w:val="0D9488"/>
                <w:sz w:val="18"/>
                <w:szCs w:val="18"/>
              </w:rPr>
              <w:t xml:space="preserve">/solutions/</w:t>
            </w:r>
          </w:p>
        </w:tc>
        <w:tc>
          <w:tcPr>
            <w:tcW w:type="dxa" w:w="1560"/>
            <w:tcBorders>
              <w:top w:val="single" w:color="DEE2E6" w:sz="1"/>
              <w:left w:val="single" w:color="DEE2E6" w:sz="1"/>
              <w:bottom w:val="single" w:color="DEE2E6" w:sz="1"/>
              <w:right w:val="single" w:color="DEE2E6" w:sz="1"/>
            </w:tcBorders>
            <w:shd w:fill="D1FAE5" w:val="clear"/>
            <w:tcMar>
              <w:top w:type="dxa" w:w="60"/>
              <w:left w:type="dxa" w:w="80"/>
              <w:bottom w:type="dxa" w:w="60"/>
              <w:right w:type="dxa" w:w="80"/>
            </w:tcMar>
          </w:tcPr>
          <w:p>
            <w:pPr>
              <w:jc w:val="center"/>
            </w:pPr>
            <w:r>
              <w:rPr>
                <w:rFonts w:ascii="Arial" w:cs="Arial" w:eastAsia="Arial" w:hAnsi="Arial"/>
                <w:b/>
                <w:bCs/>
                <w:color w:val="065F46"/>
                <w:sz w:val="18"/>
                <w:szCs w:val="18"/>
              </w:rPr>
              <w:t xml:space="preserve">Phase A</w:t>
            </w:r>
          </w:p>
        </w:tc>
      </w:tr>
      <w:tr>
        <w:tc>
          <w:tcPr>
            <w:tcW w:type="dxa" w:w="600"/>
            <w:tcBorders>
              <w:top w:val="single" w:color="DEE2E6" w:sz="1"/>
              <w:left w:val="single" w:color="DEE2E6" w:sz="1"/>
              <w:bottom w:val="single" w:color="DEE2E6" w:sz="1"/>
              <w:right w:val="single" w:color="DEE2E6" w:sz="1"/>
            </w:tcBorders>
            <w:shd w:fill="F8F9FA" w:val="clear"/>
            <w:tcMar>
              <w:top w:type="dxa" w:w="60"/>
              <w:left w:type="dxa" w:w="80"/>
              <w:bottom w:type="dxa" w:w="60"/>
              <w:right w:type="dxa" w:w="80"/>
            </w:tcMar>
          </w:tcPr>
          <w:p>
            <w:pPr>
              <w:jc w:val="center"/>
            </w:pPr>
            <w:r>
              <w:rPr>
                <w:rFonts w:ascii="Arial" w:cs="Arial" w:eastAsia="Arial" w:hAnsi="Arial"/>
                <w:color w:val="6C757D"/>
                <w:sz w:val="20"/>
                <w:szCs w:val="20"/>
              </w:rPr>
              <w:t xml:space="preserve">1</w:t>
            </w:r>
          </w:p>
        </w:tc>
        <w:tc>
          <w:tcPr>
            <w:tcW w:type="dxa" w:w="3800"/>
            <w:tcBorders>
              <w:top w:val="single" w:color="DEE2E6" w:sz="1"/>
              <w:left w:val="single" w:color="DEE2E6" w:sz="1"/>
              <w:bottom w:val="single" w:color="DEE2E6" w:sz="1"/>
              <w:right w:val="single" w:color="DEE2E6" w:sz="1"/>
            </w:tcBorders>
            <w:shd w:fill="F8F9FA" w:val="clear"/>
            <w:tcMar>
              <w:top w:type="dxa" w:w="60"/>
              <w:left w:type="dxa" w:w="120"/>
              <w:bottom w:type="dxa" w:w="60"/>
              <w:right w:type="dxa" w:w="120"/>
            </w:tcMar>
          </w:tcPr>
          <w:p>
            <w:r>
              <w:rPr>
                <w:rFonts w:ascii="Arial" w:cs="Arial" w:eastAsia="Arial" w:hAnsi="Arial"/>
                <w:color w:val="374151"/>
                <w:sz w:val="20"/>
                <w:szCs w:val="20"/>
              </w:rPr>
              <w:t xml:space="preserve">Build a Startup Product</w:t>
            </w:r>
          </w:p>
        </w:tc>
        <w:tc>
          <w:tcPr>
            <w:tcW w:type="dxa" w:w="3400"/>
            <w:tcBorders>
              <w:top w:val="single" w:color="DEE2E6" w:sz="1"/>
              <w:left w:val="single" w:color="DEE2E6" w:sz="1"/>
              <w:bottom w:val="single" w:color="DEE2E6" w:sz="1"/>
              <w:right w:val="single" w:color="DEE2E6" w:sz="1"/>
            </w:tcBorders>
            <w:shd w:fill="F8F9FA" w:val="clear"/>
            <w:tcMar>
              <w:top w:type="dxa" w:w="60"/>
              <w:left w:type="dxa" w:w="120"/>
              <w:bottom w:type="dxa" w:w="60"/>
              <w:right w:type="dxa" w:w="120"/>
            </w:tcMar>
          </w:tcPr>
          <w:p>
            <w:r>
              <w:rPr>
                <w:rFonts w:ascii="Courier New" w:cs="Courier New" w:eastAsia="Courier New" w:hAnsi="Courier New"/>
                <w:color w:val="0D9488"/>
                <w:sz w:val="18"/>
                <w:szCs w:val="18"/>
              </w:rPr>
              <w:t xml:space="preserve">/solutions/build-a-startup-product/</w:t>
            </w:r>
          </w:p>
        </w:tc>
        <w:tc>
          <w:tcPr>
            <w:tcW w:type="dxa" w:w="1560"/>
            <w:tcBorders>
              <w:top w:val="single" w:color="DEE2E6" w:sz="1"/>
              <w:left w:val="single" w:color="DEE2E6" w:sz="1"/>
              <w:bottom w:val="single" w:color="DEE2E6" w:sz="1"/>
              <w:right w:val="single" w:color="DEE2E6" w:sz="1"/>
            </w:tcBorders>
            <w:shd w:fill="D1FAE5" w:val="clear"/>
            <w:tcMar>
              <w:top w:type="dxa" w:w="60"/>
              <w:left w:type="dxa" w:w="80"/>
              <w:bottom w:type="dxa" w:w="60"/>
              <w:right w:type="dxa" w:w="80"/>
            </w:tcMar>
          </w:tcPr>
          <w:p>
            <w:pPr>
              <w:jc w:val="center"/>
            </w:pPr>
            <w:r>
              <w:rPr>
                <w:rFonts w:ascii="Arial" w:cs="Arial" w:eastAsia="Arial" w:hAnsi="Arial"/>
                <w:b/>
                <w:bCs/>
                <w:color w:val="065F46"/>
                <w:sz w:val="18"/>
                <w:szCs w:val="18"/>
              </w:rPr>
              <w:t xml:space="preserve">Phase A</w:t>
            </w:r>
          </w:p>
        </w:tc>
      </w:tr>
      <w:tr>
        <w:tc>
          <w:tcPr>
            <w:tcW w:type="dxa" w:w="600"/>
            <w:tcBorders>
              <w:top w:val="single" w:color="DEE2E6" w:sz="1"/>
              <w:left w:val="single" w:color="DEE2E6" w:sz="1"/>
              <w:bottom w:val="single" w:color="DEE2E6" w:sz="1"/>
              <w:right w:val="single" w:color="DEE2E6" w:sz="1"/>
            </w:tcBorders>
            <w:shd w:fill="FFFFFF" w:val="clear"/>
            <w:tcMar>
              <w:top w:type="dxa" w:w="60"/>
              <w:left w:type="dxa" w:w="80"/>
              <w:bottom w:type="dxa" w:w="60"/>
              <w:right w:type="dxa" w:w="80"/>
            </w:tcMar>
          </w:tcPr>
          <w:p>
            <w:pPr>
              <w:jc w:val="center"/>
            </w:pPr>
            <w:r>
              <w:rPr>
                <w:rFonts w:ascii="Arial" w:cs="Arial" w:eastAsia="Arial" w:hAnsi="Arial"/>
                <w:color w:val="6C757D"/>
                <w:sz w:val="20"/>
                <w:szCs w:val="20"/>
              </w:rPr>
              <w:t xml:space="preserve">2</w:t>
            </w:r>
          </w:p>
        </w:tc>
        <w:tc>
          <w:tcPr>
            <w:tcW w:type="dxa" w:w="3800"/>
            <w:tcBorders>
              <w:top w:val="single" w:color="DEE2E6" w:sz="1"/>
              <w:left w:val="single" w:color="DEE2E6" w:sz="1"/>
              <w:bottom w:val="single" w:color="DEE2E6" w:sz="1"/>
              <w:right w:val="single" w:color="DEE2E6"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Launch a Crypto Project</w:t>
            </w:r>
          </w:p>
        </w:tc>
        <w:tc>
          <w:tcPr>
            <w:tcW w:type="dxa" w:w="3400"/>
            <w:tcBorders>
              <w:top w:val="single" w:color="DEE2E6" w:sz="1"/>
              <w:left w:val="single" w:color="DEE2E6" w:sz="1"/>
              <w:bottom w:val="single" w:color="DEE2E6" w:sz="1"/>
              <w:right w:val="single" w:color="DEE2E6" w:sz="1"/>
            </w:tcBorders>
            <w:shd w:fill="FFFFFF" w:val="clear"/>
            <w:tcMar>
              <w:top w:type="dxa" w:w="60"/>
              <w:left w:type="dxa" w:w="120"/>
              <w:bottom w:type="dxa" w:w="60"/>
              <w:right w:type="dxa" w:w="120"/>
            </w:tcMar>
          </w:tcPr>
          <w:p>
            <w:r>
              <w:rPr>
                <w:rFonts w:ascii="Courier New" w:cs="Courier New" w:eastAsia="Courier New" w:hAnsi="Courier New"/>
                <w:color w:val="0D9488"/>
                <w:sz w:val="18"/>
                <w:szCs w:val="18"/>
              </w:rPr>
              <w:t xml:space="preserve">/solutions/launch-a-crypto-project/</w:t>
            </w:r>
          </w:p>
        </w:tc>
        <w:tc>
          <w:tcPr>
            <w:tcW w:type="dxa" w:w="1560"/>
            <w:tcBorders>
              <w:top w:val="single" w:color="DEE2E6" w:sz="1"/>
              <w:left w:val="single" w:color="DEE2E6" w:sz="1"/>
              <w:bottom w:val="single" w:color="DEE2E6" w:sz="1"/>
              <w:right w:val="single" w:color="DEE2E6" w:sz="1"/>
            </w:tcBorders>
            <w:shd w:fill="D1FAE5" w:val="clear"/>
            <w:tcMar>
              <w:top w:type="dxa" w:w="60"/>
              <w:left w:type="dxa" w:w="80"/>
              <w:bottom w:type="dxa" w:w="60"/>
              <w:right w:type="dxa" w:w="80"/>
            </w:tcMar>
          </w:tcPr>
          <w:p>
            <w:pPr>
              <w:jc w:val="center"/>
            </w:pPr>
            <w:r>
              <w:rPr>
                <w:rFonts w:ascii="Arial" w:cs="Arial" w:eastAsia="Arial" w:hAnsi="Arial"/>
                <w:b/>
                <w:bCs/>
                <w:color w:val="065F46"/>
                <w:sz w:val="18"/>
                <w:szCs w:val="18"/>
              </w:rPr>
              <w:t xml:space="preserve">Phase A</w:t>
            </w:r>
          </w:p>
        </w:tc>
      </w:tr>
      <w:tr>
        <w:tc>
          <w:tcPr>
            <w:tcW w:type="dxa" w:w="600"/>
            <w:tcBorders>
              <w:top w:val="single" w:color="DEE2E6" w:sz="1"/>
              <w:left w:val="single" w:color="DEE2E6" w:sz="1"/>
              <w:bottom w:val="single" w:color="DEE2E6" w:sz="1"/>
              <w:right w:val="single" w:color="DEE2E6" w:sz="1"/>
            </w:tcBorders>
            <w:shd w:fill="F8F9FA" w:val="clear"/>
            <w:tcMar>
              <w:top w:type="dxa" w:w="60"/>
              <w:left w:type="dxa" w:w="80"/>
              <w:bottom w:type="dxa" w:w="60"/>
              <w:right w:type="dxa" w:w="80"/>
            </w:tcMar>
          </w:tcPr>
          <w:p>
            <w:pPr>
              <w:jc w:val="center"/>
            </w:pPr>
            <w:r>
              <w:rPr>
                <w:rFonts w:ascii="Arial" w:cs="Arial" w:eastAsia="Arial" w:hAnsi="Arial"/>
                <w:color w:val="6C757D"/>
                <w:sz w:val="20"/>
                <w:szCs w:val="20"/>
              </w:rPr>
              <w:t xml:space="preserve">3</w:t>
            </w:r>
          </w:p>
        </w:tc>
        <w:tc>
          <w:tcPr>
            <w:tcW w:type="dxa" w:w="3800"/>
            <w:tcBorders>
              <w:top w:val="single" w:color="DEE2E6" w:sz="1"/>
              <w:left w:val="single" w:color="DEE2E6" w:sz="1"/>
              <w:bottom w:val="single" w:color="DEE2E6" w:sz="1"/>
              <w:right w:val="single" w:color="DEE2E6" w:sz="1"/>
            </w:tcBorders>
            <w:shd w:fill="F8F9FA" w:val="clear"/>
            <w:tcMar>
              <w:top w:type="dxa" w:w="60"/>
              <w:left w:type="dxa" w:w="120"/>
              <w:bottom w:type="dxa" w:w="60"/>
              <w:right w:type="dxa" w:w="120"/>
            </w:tcMar>
          </w:tcPr>
          <w:p>
            <w:r>
              <w:rPr>
                <w:rFonts w:ascii="Arial" w:cs="Arial" w:eastAsia="Arial" w:hAnsi="Arial"/>
                <w:color w:val="374151"/>
                <w:sz w:val="20"/>
                <w:szCs w:val="20"/>
              </w:rPr>
              <w:t xml:space="preserve">Automate Your Business Operations</w:t>
            </w:r>
          </w:p>
        </w:tc>
        <w:tc>
          <w:tcPr>
            <w:tcW w:type="dxa" w:w="3400"/>
            <w:tcBorders>
              <w:top w:val="single" w:color="DEE2E6" w:sz="1"/>
              <w:left w:val="single" w:color="DEE2E6" w:sz="1"/>
              <w:bottom w:val="single" w:color="DEE2E6" w:sz="1"/>
              <w:right w:val="single" w:color="DEE2E6" w:sz="1"/>
            </w:tcBorders>
            <w:shd w:fill="F8F9FA" w:val="clear"/>
            <w:tcMar>
              <w:top w:type="dxa" w:w="60"/>
              <w:left w:type="dxa" w:w="120"/>
              <w:bottom w:type="dxa" w:w="60"/>
              <w:right w:type="dxa" w:w="120"/>
            </w:tcMar>
          </w:tcPr>
          <w:p>
            <w:r>
              <w:rPr>
                <w:rFonts w:ascii="Courier New" w:cs="Courier New" w:eastAsia="Courier New" w:hAnsi="Courier New"/>
                <w:color w:val="0D9488"/>
                <w:sz w:val="18"/>
                <w:szCs w:val="18"/>
              </w:rPr>
              <w:t xml:space="preserve">/solutions/automate-your-business/</w:t>
            </w:r>
          </w:p>
        </w:tc>
        <w:tc>
          <w:tcPr>
            <w:tcW w:type="dxa" w:w="1560"/>
            <w:tcBorders>
              <w:top w:val="single" w:color="DEE2E6" w:sz="1"/>
              <w:left w:val="single" w:color="DEE2E6" w:sz="1"/>
              <w:bottom w:val="single" w:color="DEE2E6" w:sz="1"/>
              <w:right w:val="single" w:color="DEE2E6" w:sz="1"/>
            </w:tcBorders>
            <w:shd w:fill="D1FAE5" w:val="clear"/>
            <w:tcMar>
              <w:top w:type="dxa" w:w="60"/>
              <w:left w:type="dxa" w:w="80"/>
              <w:bottom w:type="dxa" w:w="60"/>
              <w:right w:type="dxa" w:w="80"/>
            </w:tcMar>
          </w:tcPr>
          <w:p>
            <w:pPr>
              <w:jc w:val="center"/>
            </w:pPr>
            <w:r>
              <w:rPr>
                <w:rFonts w:ascii="Arial" w:cs="Arial" w:eastAsia="Arial" w:hAnsi="Arial"/>
                <w:b/>
                <w:bCs/>
                <w:color w:val="065F46"/>
                <w:sz w:val="18"/>
                <w:szCs w:val="18"/>
              </w:rPr>
              <w:t xml:space="preserve">Phase A</w:t>
            </w:r>
          </w:p>
        </w:tc>
      </w:tr>
      <w:tr>
        <w:tc>
          <w:tcPr>
            <w:tcW w:type="dxa" w:w="600"/>
            <w:tcBorders>
              <w:top w:val="single" w:color="DEE2E6" w:sz="1"/>
              <w:left w:val="single" w:color="DEE2E6" w:sz="1"/>
              <w:bottom w:val="single" w:color="DEE2E6" w:sz="1"/>
              <w:right w:val="single" w:color="DEE2E6" w:sz="1"/>
            </w:tcBorders>
            <w:shd w:fill="FFFFFF" w:val="clear"/>
            <w:tcMar>
              <w:top w:type="dxa" w:w="60"/>
              <w:left w:type="dxa" w:w="80"/>
              <w:bottom w:type="dxa" w:w="60"/>
              <w:right w:type="dxa" w:w="80"/>
            </w:tcMar>
          </w:tcPr>
          <w:p>
            <w:pPr>
              <w:jc w:val="center"/>
            </w:pPr>
            <w:r>
              <w:rPr>
                <w:rFonts w:ascii="Arial" w:cs="Arial" w:eastAsia="Arial" w:hAnsi="Arial"/>
                <w:color w:val="6C757D"/>
                <w:sz w:val="20"/>
                <w:szCs w:val="20"/>
              </w:rPr>
              <w:t xml:space="preserve">4</w:t>
            </w:r>
          </w:p>
        </w:tc>
        <w:tc>
          <w:tcPr>
            <w:tcW w:type="dxa" w:w="3800"/>
            <w:tcBorders>
              <w:top w:val="single" w:color="DEE2E6" w:sz="1"/>
              <w:left w:val="single" w:color="DEE2E6" w:sz="1"/>
              <w:bottom w:val="single" w:color="DEE2E6" w:sz="1"/>
              <w:right w:val="single" w:color="DEE2E6"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Replace Manual Work With AI</w:t>
            </w:r>
          </w:p>
        </w:tc>
        <w:tc>
          <w:tcPr>
            <w:tcW w:type="dxa" w:w="3400"/>
            <w:tcBorders>
              <w:top w:val="single" w:color="DEE2E6" w:sz="1"/>
              <w:left w:val="single" w:color="DEE2E6" w:sz="1"/>
              <w:bottom w:val="single" w:color="DEE2E6" w:sz="1"/>
              <w:right w:val="single" w:color="DEE2E6" w:sz="1"/>
            </w:tcBorders>
            <w:shd w:fill="FFFFFF" w:val="clear"/>
            <w:tcMar>
              <w:top w:type="dxa" w:w="60"/>
              <w:left w:type="dxa" w:w="120"/>
              <w:bottom w:type="dxa" w:w="60"/>
              <w:right w:type="dxa" w:w="120"/>
            </w:tcMar>
          </w:tcPr>
          <w:p>
            <w:r>
              <w:rPr>
                <w:rFonts w:ascii="Courier New" w:cs="Courier New" w:eastAsia="Courier New" w:hAnsi="Courier New"/>
                <w:color w:val="0D9488"/>
                <w:sz w:val="18"/>
                <w:szCs w:val="18"/>
              </w:rPr>
              <w:t xml:space="preserve">/solutions/replace-manual-work-with-ai/</w:t>
            </w:r>
          </w:p>
        </w:tc>
        <w:tc>
          <w:tcPr>
            <w:tcW w:type="dxa" w:w="1560"/>
            <w:tcBorders>
              <w:top w:val="single" w:color="DEE2E6" w:sz="1"/>
              <w:left w:val="single" w:color="DEE2E6" w:sz="1"/>
              <w:bottom w:val="single" w:color="DEE2E6" w:sz="1"/>
              <w:right w:val="single" w:color="DEE2E6" w:sz="1"/>
            </w:tcBorders>
            <w:shd w:fill="D1FAE5" w:val="clear"/>
            <w:tcMar>
              <w:top w:type="dxa" w:w="60"/>
              <w:left w:type="dxa" w:w="80"/>
              <w:bottom w:type="dxa" w:w="60"/>
              <w:right w:type="dxa" w:w="80"/>
            </w:tcMar>
          </w:tcPr>
          <w:p>
            <w:pPr>
              <w:jc w:val="center"/>
            </w:pPr>
            <w:r>
              <w:rPr>
                <w:rFonts w:ascii="Arial" w:cs="Arial" w:eastAsia="Arial" w:hAnsi="Arial"/>
                <w:b/>
                <w:bCs/>
                <w:color w:val="065F46"/>
                <w:sz w:val="18"/>
                <w:szCs w:val="18"/>
              </w:rPr>
              <w:t xml:space="preserve">Phase A</w:t>
            </w:r>
          </w:p>
        </w:tc>
      </w:tr>
      <w:tr>
        <w:tc>
          <w:tcPr>
            <w:tcW w:type="dxa" w:w="600"/>
            <w:tcBorders>
              <w:top w:val="single" w:color="DEE2E6" w:sz="1"/>
              <w:left w:val="single" w:color="DEE2E6" w:sz="1"/>
              <w:bottom w:val="single" w:color="DEE2E6" w:sz="1"/>
              <w:right w:val="single" w:color="DEE2E6" w:sz="1"/>
            </w:tcBorders>
            <w:shd w:fill="F8F9FA" w:val="clear"/>
            <w:tcMar>
              <w:top w:type="dxa" w:w="60"/>
              <w:left w:type="dxa" w:w="80"/>
              <w:bottom w:type="dxa" w:w="60"/>
              <w:right w:type="dxa" w:w="80"/>
            </w:tcMar>
          </w:tcPr>
          <w:p>
            <w:pPr>
              <w:jc w:val="center"/>
            </w:pPr>
            <w:r>
              <w:rPr>
                <w:rFonts w:ascii="Arial" w:cs="Arial" w:eastAsia="Arial" w:hAnsi="Arial"/>
                <w:color w:val="6C757D"/>
                <w:sz w:val="20"/>
                <w:szCs w:val="20"/>
              </w:rPr>
              <w:t xml:space="preserve">5</w:t>
            </w:r>
          </w:p>
        </w:tc>
        <w:tc>
          <w:tcPr>
            <w:tcW w:type="dxa" w:w="3800"/>
            <w:tcBorders>
              <w:top w:val="single" w:color="DEE2E6" w:sz="1"/>
              <w:left w:val="single" w:color="DEE2E6" w:sz="1"/>
              <w:bottom w:val="single" w:color="DEE2E6" w:sz="1"/>
              <w:right w:val="single" w:color="DEE2E6" w:sz="1"/>
            </w:tcBorders>
            <w:shd w:fill="F8F9FA" w:val="clear"/>
            <w:tcMar>
              <w:top w:type="dxa" w:w="60"/>
              <w:left w:type="dxa" w:w="120"/>
              <w:bottom w:type="dxa" w:w="60"/>
              <w:right w:type="dxa" w:w="120"/>
            </w:tcMar>
          </w:tcPr>
          <w:p>
            <w:r>
              <w:rPr>
                <w:rFonts w:ascii="Arial" w:cs="Arial" w:eastAsia="Arial" w:hAnsi="Arial"/>
                <w:color w:val="374151"/>
                <w:sz w:val="20"/>
                <w:szCs w:val="20"/>
              </w:rPr>
              <w:t xml:space="preserve">Build an Online Store</w:t>
            </w:r>
          </w:p>
        </w:tc>
        <w:tc>
          <w:tcPr>
            <w:tcW w:type="dxa" w:w="3400"/>
            <w:tcBorders>
              <w:top w:val="single" w:color="DEE2E6" w:sz="1"/>
              <w:left w:val="single" w:color="DEE2E6" w:sz="1"/>
              <w:bottom w:val="single" w:color="DEE2E6" w:sz="1"/>
              <w:right w:val="single" w:color="DEE2E6" w:sz="1"/>
            </w:tcBorders>
            <w:shd w:fill="F8F9FA" w:val="clear"/>
            <w:tcMar>
              <w:top w:type="dxa" w:w="60"/>
              <w:left w:type="dxa" w:w="120"/>
              <w:bottom w:type="dxa" w:w="60"/>
              <w:right w:type="dxa" w:w="120"/>
            </w:tcMar>
          </w:tcPr>
          <w:p>
            <w:r>
              <w:rPr>
                <w:rFonts w:ascii="Courier New" w:cs="Courier New" w:eastAsia="Courier New" w:hAnsi="Courier New"/>
                <w:color w:val="0D9488"/>
                <w:sz w:val="18"/>
                <w:szCs w:val="18"/>
              </w:rPr>
              <w:t xml:space="preserve">/solutions/build-an-online-store/</w:t>
            </w:r>
          </w:p>
        </w:tc>
        <w:tc>
          <w:tcPr>
            <w:tcW w:type="dxa" w:w="1560"/>
            <w:tcBorders>
              <w:top w:val="single" w:color="DEE2E6" w:sz="1"/>
              <w:left w:val="single" w:color="DEE2E6" w:sz="1"/>
              <w:bottom w:val="single" w:color="DEE2E6" w:sz="1"/>
              <w:right w:val="single" w:color="DEE2E6" w:sz="1"/>
            </w:tcBorders>
            <w:shd w:fill="DBEAFE" w:val="clear"/>
            <w:tcMar>
              <w:top w:type="dxa" w:w="60"/>
              <w:left w:type="dxa" w:w="80"/>
              <w:bottom w:type="dxa" w:w="60"/>
              <w:right w:type="dxa" w:w="80"/>
            </w:tcMar>
          </w:tcPr>
          <w:p>
            <w:pPr>
              <w:jc w:val="center"/>
            </w:pPr>
            <w:r>
              <w:rPr>
                <w:rFonts w:ascii="Arial" w:cs="Arial" w:eastAsia="Arial" w:hAnsi="Arial"/>
                <w:b/>
                <w:bCs/>
                <w:color w:val="1E3A8A"/>
                <w:sz w:val="18"/>
                <w:szCs w:val="18"/>
              </w:rPr>
              <w:t xml:space="preserve">Phase B</w:t>
            </w:r>
          </w:p>
        </w:tc>
      </w:tr>
      <w:tr>
        <w:tc>
          <w:tcPr>
            <w:tcW w:type="dxa" w:w="600"/>
            <w:tcBorders>
              <w:top w:val="single" w:color="DEE2E6" w:sz="1"/>
              <w:left w:val="single" w:color="DEE2E6" w:sz="1"/>
              <w:bottom w:val="single" w:color="DEE2E6" w:sz="1"/>
              <w:right w:val="single" w:color="DEE2E6" w:sz="1"/>
            </w:tcBorders>
            <w:shd w:fill="FFFFFF" w:val="clear"/>
            <w:tcMar>
              <w:top w:type="dxa" w:w="60"/>
              <w:left w:type="dxa" w:w="80"/>
              <w:bottom w:type="dxa" w:w="60"/>
              <w:right w:type="dxa" w:w="80"/>
            </w:tcMar>
          </w:tcPr>
          <w:p>
            <w:pPr>
              <w:jc w:val="center"/>
            </w:pPr>
            <w:r>
              <w:rPr>
                <w:rFonts w:ascii="Arial" w:cs="Arial" w:eastAsia="Arial" w:hAnsi="Arial"/>
                <w:color w:val="6C757D"/>
                <w:sz w:val="20"/>
                <w:szCs w:val="20"/>
              </w:rPr>
              <w:t xml:space="preserve">6</w:t>
            </w:r>
          </w:p>
        </w:tc>
        <w:tc>
          <w:tcPr>
            <w:tcW w:type="dxa" w:w="3800"/>
            <w:tcBorders>
              <w:top w:val="single" w:color="DEE2E6" w:sz="1"/>
              <w:left w:val="single" w:color="DEE2E6" w:sz="1"/>
              <w:bottom w:val="single" w:color="DEE2E6" w:sz="1"/>
              <w:right w:val="single" w:color="DEE2E6"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Create a Mobile App</w:t>
            </w:r>
          </w:p>
        </w:tc>
        <w:tc>
          <w:tcPr>
            <w:tcW w:type="dxa" w:w="3400"/>
            <w:tcBorders>
              <w:top w:val="single" w:color="DEE2E6" w:sz="1"/>
              <w:left w:val="single" w:color="DEE2E6" w:sz="1"/>
              <w:bottom w:val="single" w:color="DEE2E6" w:sz="1"/>
              <w:right w:val="single" w:color="DEE2E6" w:sz="1"/>
            </w:tcBorders>
            <w:shd w:fill="FFFFFF" w:val="clear"/>
            <w:tcMar>
              <w:top w:type="dxa" w:w="60"/>
              <w:left w:type="dxa" w:w="120"/>
              <w:bottom w:type="dxa" w:w="60"/>
              <w:right w:type="dxa" w:w="120"/>
            </w:tcMar>
          </w:tcPr>
          <w:p>
            <w:r>
              <w:rPr>
                <w:rFonts w:ascii="Courier New" w:cs="Courier New" w:eastAsia="Courier New" w:hAnsi="Courier New"/>
                <w:color w:val="0D9488"/>
                <w:sz w:val="18"/>
                <w:szCs w:val="18"/>
              </w:rPr>
              <w:t xml:space="preserve">/solutions/create-a-mobile-app/</w:t>
            </w:r>
          </w:p>
        </w:tc>
        <w:tc>
          <w:tcPr>
            <w:tcW w:type="dxa" w:w="1560"/>
            <w:tcBorders>
              <w:top w:val="single" w:color="DEE2E6" w:sz="1"/>
              <w:left w:val="single" w:color="DEE2E6" w:sz="1"/>
              <w:bottom w:val="single" w:color="DEE2E6" w:sz="1"/>
              <w:right w:val="single" w:color="DEE2E6" w:sz="1"/>
            </w:tcBorders>
            <w:shd w:fill="DBEAFE" w:val="clear"/>
            <w:tcMar>
              <w:top w:type="dxa" w:w="60"/>
              <w:left w:type="dxa" w:w="80"/>
              <w:bottom w:type="dxa" w:w="60"/>
              <w:right w:type="dxa" w:w="80"/>
            </w:tcMar>
          </w:tcPr>
          <w:p>
            <w:pPr>
              <w:jc w:val="center"/>
            </w:pPr>
            <w:r>
              <w:rPr>
                <w:rFonts w:ascii="Arial" w:cs="Arial" w:eastAsia="Arial" w:hAnsi="Arial"/>
                <w:b/>
                <w:bCs/>
                <w:color w:val="1E3A8A"/>
                <w:sz w:val="18"/>
                <w:szCs w:val="18"/>
              </w:rPr>
              <w:t xml:space="preserve">Phase B</w:t>
            </w:r>
          </w:p>
        </w:tc>
      </w:tr>
      <w:tr>
        <w:tc>
          <w:tcPr>
            <w:tcW w:type="dxa" w:w="600"/>
            <w:tcBorders>
              <w:top w:val="single" w:color="DEE2E6" w:sz="1"/>
              <w:left w:val="single" w:color="DEE2E6" w:sz="1"/>
              <w:bottom w:val="single" w:color="DEE2E6" w:sz="1"/>
              <w:right w:val="single" w:color="DEE2E6" w:sz="1"/>
            </w:tcBorders>
            <w:shd w:fill="F8F9FA" w:val="clear"/>
            <w:tcMar>
              <w:top w:type="dxa" w:w="60"/>
              <w:left w:type="dxa" w:w="80"/>
              <w:bottom w:type="dxa" w:w="60"/>
              <w:right w:type="dxa" w:w="80"/>
            </w:tcMar>
          </w:tcPr>
          <w:p>
            <w:pPr>
              <w:jc w:val="center"/>
            </w:pPr>
            <w:r>
              <w:rPr>
                <w:rFonts w:ascii="Arial" w:cs="Arial" w:eastAsia="Arial" w:hAnsi="Arial"/>
                <w:color w:val="6C757D"/>
                <w:sz w:val="20"/>
                <w:szCs w:val="20"/>
              </w:rPr>
              <w:t xml:space="preserve">7</w:t>
            </w:r>
          </w:p>
        </w:tc>
        <w:tc>
          <w:tcPr>
            <w:tcW w:type="dxa" w:w="3800"/>
            <w:tcBorders>
              <w:top w:val="single" w:color="DEE2E6" w:sz="1"/>
              <w:left w:val="single" w:color="DEE2E6" w:sz="1"/>
              <w:bottom w:val="single" w:color="DEE2E6" w:sz="1"/>
              <w:right w:val="single" w:color="DEE2E6" w:sz="1"/>
            </w:tcBorders>
            <w:shd w:fill="F8F9FA" w:val="clear"/>
            <w:tcMar>
              <w:top w:type="dxa" w:w="60"/>
              <w:left w:type="dxa" w:w="120"/>
              <w:bottom w:type="dxa" w:w="60"/>
              <w:right w:type="dxa" w:w="120"/>
            </w:tcMar>
          </w:tcPr>
          <w:p>
            <w:r>
              <w:rPr>
                <w:rFonts w:ascii="Arial" w:cs="Arial" w:eastAsia="Arial" w:hAnsi="Arial"/>
                <w:color w:val="374151"/>
                <w:sz w:val="20"/>
                <w:szCs w:val="20"/>
              </w:rPr>
              <w:t xml:space="preserve">Modernise Your Business Technology</w:t>
            </w:r>
          </w:p>
        </w:tc>
        <w:tc>
          <w:tcPr>
            <w:tcW w:type="dxa" w:w="3400"/>
            <w:tcBorders>
              <w:top w:val="single" w:color="DEE2E6" w:sz="1"/>
              <w:left w:val="single" w:color="DEE2E6" w:sz="1"/>
              <w:bottom w:val="single" w:color="DEE2E6" w:sz="1"/>
              <w:right w:val="single" w:color="DEE2E6" w:sz="1"/>
            </w:tcBorders>
            <w:shd w:fill="F8F9FA" w:val="clear"/>
            <w:tcMar>
              <w:top w:type="dxa" w:w="60"/>
              <w:left w:type="dxa" w:w="120"/>
              <w:bottom w:type="dxa" w:w="60"/>
              <w:right w:type="dxa" w:w="120"/>
            </w:tcMar>
          </w:tcPr>
          <w:p>
            <w:r>
              <w:rPr>
                <w:rFonts w:ascii="Courier New" w:cs="Courier New" w:eastAsia="Courier New" w:hAnsi="Courier New"/>
                <w:color w:val="0D9488"/>
                <w:sz w:val="18"/>
                <w:szCs w:val="18"/>
              </w:rPr>
              <w:t xml:space="preserve">/solutions/modernise-your-business-technology/</w:t>
            </w:r>
          </w:p>
        </w:tc>
        <w:tc>
          <w:tcPr>
            <w:tcW w:type="dxa" w:w="1560"/>
            <w:tcBorders>
              <w:top w:val="single" w:color="DEE2E6" w:sz="1"/>
              <w:left w:val="single" w:color="DEE2E6" w:sz="1"/>
              <w:bottom w:val="single" w:color="DEE2E6" w:sz="1"/>
              <w:right w:val="single" w:color="DEE2E6" w:sz="1"/>
            </w:tcBorders>
            <w:shd w:fill="DBEAFE" w:val="clear"/>
            <w:tcMar>
              <w:top w:type="dxa" w:w="60"/>
              <w:left w:type="dxa" w:w="80"/>
              <w:bottom w:type="dxa" w:w="60"/>
              <w:right w:type="dxa" w:w="80"/>
            </w:tcMar>
          </w:tcPr>
          <w:p>
            <w:pPr>
              <w:jc w:val="center"/>
            </w:pPr>
            <w:r>
              <w:rPr>
                <w:rFonts w:ascii="Arial" w:cs="Arial" w:eastAsia="Arial" w:hAnsi="Arial"/>
                <w:b/>
                <w:bCs/>
                <w:color w:val="1E3A8A"/>
                <w:sz w:val="18"/>
                <w:szCs w:val="18"/>
              </w:rPr>
              <w:t xml:space="preserve">Phase B</w:t>
            </w:r>
          </w:p>
        </w:tc>
      </w:tr>
      <w:tr>
        <w:tc>
          <w:tcPr>
            <w:tcW w:type="dxa" w:w="600"/>
            <w:tcBorders>
              <w:top w:val="single" w:color="DEE2E6" w:sz="1"/>
              <w:left w:val="single" w:color="DEE2E6" w:sz="1"/>
              <w:bottom w:val="single" w:color="DEE2E6" w:sz="1"/>
              <w:right w:val="single" w:color="DEE2E6" w:sz="1"/>
            </w:tcBorders>
            <w:shd w:fill="FFFFFF" w:val="clear"/>
            <w:tcMar>
              <w:top w:type="dxa" w:w="60"/>
              <w:left w:type="dxa" w:w="80"/>
              <w:bottom w:type="dxa" w:w="60"/>
              <w:right w:type="dxa" w:w="80"/>
            </w:tcMar>
          </w:tcPr>
          <w:p>
            <w:pPr>
              <w:jc w:val="center"/>
            </w:pPr>
            <w:r>
              <w:rPr>
                <w:rFonts w:ascii="Arial" w:cs="Arial" w:eastAsia="Arial" w:hAnsi="Arial"/>
                <w:color w:val="6C757D"/>
                <w:sz w:val="20"/>
                <w:szCs w:val="20"/>
              </w:rPr>
              <w:t xml:space="preserve">8</w:t>
            </w:r>
          </w:p>
        </w:tc>
        <w:tc>
          <w:tcPr>
            <w:tcW w:type="dxa" w:w="3800"/>
            <w:tcBorders>
              <w:top w:val="single" w:color="DEE2E6" w:sz="1"/>
              <w:left w:val="single" w:color="DEE2E6" w:sz="1"/>
              <w:bottom w:val="single" w:color="DEE2E6" w:sz="1"/>
              <w:right w:val="single" w:color="DEE2E6"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White-Label Development Partner</w:t>
            </w:r>
          </w:p>
        </w:tc>
        <w:tc>
          <w:tcPr>
            <w:tcW w:type="dxa" w:w="3400"/>
            <w:tcBorders>
              <w:top w:val="single" w:color="DEE2E6" w:sz="1"/>
              <w:left w:val="single" w:color="DEE2E6" w:sz="1"/>
              <w:bottom w:val="single" w:color="DEE2E6" w:sz="1"/>
              <w:right w:val="single" w:color="DEE2E6" w:sz="1"/>
            </w:tcBorders>
            <w:shd w:fill="FFFFFF" w:val="clear"/>
            <w:tcMar>
              <w:top w:type="dxa" w:w="60"/>
              <w:left w:type="dxa" w:w="120"/>
              <w:bottom w:type="dxa" w:w="60"/>
              <w:right w:type="dxa" w:w="120"/>
            </w:tcMar>
          </w:tcPr>
          <w:p>
            <w:r>
              <w:rPr>
                <w:rFonts w:ascii="Courier New" w:cs="Courier New" w:eastAsia="Courier New" w:hAnsi="Courier New"/>
                <w:color w:val="0D9488"/>
                <w:sz w:val="18"/>
                <w:szCs w:val="18"/>
              </w:rPr>
              <w:t xml:space="preserve">/solutions/white-label-development-partner/</w:t>
            </w:r>
          </w:p>
        </w:tc>
        <w:tc>
          <w:tcPr>
            <w:tcW w:type="dxa" w:w="1560"/>
            <w:tcBorders>
              <w:top w:val="single" w:color="DEE2E6" w:sz="1"/>
              <w:left w:val="single" w:color="DEE2E6" w:sz="1"/>
              <w:bottom w:val="single" w:color="DEE2E6" w:sz="1"/>
              <w:right w:val="single" w:color="DEE2E6" w:sz="1"/>
            </w:tcBorders>
            <w:shd w:fill="DBEAFE" w:val="clear"/>
            <w:tcMar>
              <w:top w:type="dxa" w:w="60"/>
              <w:left w:type="dxa" w:w="80"/>
              <w:bottom w:type="dxa" w:w="60"/>
              <w:right w:type="dxa" w:w="80"/>
            </w:tcMar>
          </w:tcPr>
          <w:p>
            <w:pPr>
              <w:jc w:val="center"/>
            </w:pPr>
            <w:r>
              <w:rPr>
                <w:rFonts w:ascii="Arial" w:cs="Arial" w:eastAsia="Arial" w:hAnsi="Arial"/>
                <w:b/>
                <w:bCs/>
                <w:color w:val="1E3A8A"/>
                <w:sz w:val="18"/>
                <w:szCs w:val="18"/>
              </w:rPr>
              <w:t xml:space="preserve">Phase B</w:t>
            </w:r>
          </w:p>
        </w:tc>
      </w:tr>
      <w:tr>
        <w:tc>
          <w:tcPr>
            <w:tcW w:type="dxa" w:w="600"/>
            <w:tcBorders>
              <w:top w:val="single" w:color="DEE2E6" w:sz="1"/>
              <w:left w:val="single" w:color="DEE2E6" w:sz="1"/>
              <w:bottom w:val="single" w:color="DEE2E6" w:sz="1"/>
              <w:right w:val="single" w:color="DEE2E6" w:sz="1"/>
            </w:tcBorders>
            <w:shd w:fill="F8F9FA" w:val="clear"/>
            <w:tcMar>
              <w:top w:type="dxa" w:w="60"/>
              <w:left w:type="dxa" w:w="80"/>
              <w:bottom w:type="dxa" w:w="60"/>
              <w:right w:type="dxa" w:w="80"/>
            </w:tcMar>
          </w:tcPr>
          <w:p>
            <w:pPr>
              <w:jc w:val="center"/>
            </w:pPr>
            <w:r>
              <w:rPr>
                <w:rFonts w:ascii="Arial" w:cs="Arial" w:eastAsia="Arial" w:hAnsi="Arial"/>
                <w:color w:val="6C757D"/>
                <w:sz w:val="20"/>
                <w:szCs w:val="20"/>
              </w:rPr>
              <w:t xml:space="preserve">9</w:t>
            </w:r>
          </w:p>
        </w:tc>
        <w:tc>
          <w:tcPr>
            <w:tcW w:type="dxa" w:w="3800"/>
            <w:tcBorders>
              <w:top w:val="single" w:color="DEE2E6" w:sz="1"/>
              <w:left w:val="single" w:color="DEE2E6" w:sz="1"/>
              <w:bottom w:val="single" w:color="DEE2E6" w:sz="1"/>
              <w:right w:val="single" w:color="DEE2E6" w:sz="1"/>
            </w:tcBorders>
            <w:shd w:fill="F8F9FA" w:val="clear"/>
            <w:tcMar>
              <w:top w:type="dxa" w:w="60"/>
              <w:left w:type="dxa" w:w="120"/>
              <w:bottom w:type="dxa" w:w="60"/>
              <w:right w:type="dxa" w:w="120"/>
            </w:tcMar>
          </w:tcPr>
          <w:p>
            <w:r>
              <w:rPr>
                <w:rFonts w:ascii="Arial" w:cs="Arial" w:eastAsia="Arial" w:hAnsi="Arial"/>
                <w:color w:val="374151"/>
                <w:sz w:val="20"/>
                <w:szCs w:val="20"/>
              </w:rPr>
              <w:t xml:space="preserve">MVP to Full Product</w:t>
            </w:r>
          </w:p>
        </w:tc>
        <w:tc>
          <w:tcPr>
            <w:tcW w:type="dxa" w:w="3400"/>
            <w:tcBorders>
              <w:top w:val="single" w:color="DEE2E6" w:sz="1"/>
              <w:left w:val="single" w:color="DEE2E6" w:sz="1"/>
              <w:bottom w:val="single" w:color="DEE2E6" w:sz="1"/>
              <w:right w:val="single" w:color="DEE2E6" w:sz="1"/>
            </w:tcBorders>
            <w:shd w:fill="F8F9FA" w:val="clear"/>
            <w:tcMar>
              <w:top w:type="dxa" w:w="60"/>
              <w:left w:type="dxa" w:w="120"/>
              <w:bottom w:type="dxa" w:w="60"/>
              <w:right w:type="dxa" w:w="120"/>
            </w:tcMar>
          </w:tcPr>
          <w:p>
            <w:r>
              <w:rPr>
                <w:rFonts w:ascii="Courier New" w:cs="Courier New" w:eastAsia="Courier New" w:hAnsi="Courier New"/>
                <w:color w:val="0D9488"/>
                <w:sz w:val="18"/>
                <w:szCs w:val="18"/>
              </w:rPr>
              <w:t xml:space="preserve">/solutions/mvp-to-full-product/</w:t>
            </w:r>
          </w:p>
        </w:tc>
        <w:tc>
          <w:tcPr>
            <w:tcW w:type="dxa" w:w="1560"/>
            <w:tcBorders>
              <w:top w:val="single" w:color="DEE2E6" w:sz="1"/>
              <w:left w:val="single" w:color="DEE2E6" w:sz="1"/>
              <w:bottom w:val="single" w:color="DEE2E6" w:sz="1"/>
              <w:right w:val="single" w:color="DEE2E6" w:sz="1"/>
            </w:tcBorders>
            <w:shd w:fill="EDE9FE" w:val="clear"/>
            <w:tcMar>
              <w:top w:type="dxa" w:w="60"/>
              <w:left w:type="dxa" w:w="80"/>
              <w:bottom w:type="dxa" w:w="60"/>
              <w:right w:type="dxa" w:w="80"/>
            </w:tcMar>
          </w:tcPr>
          <w:p>
            <w:pPr>
              <w:jc w:val="center"/>
            </w:pPr>
            <w:r>
              <w:rPr>
                <w:rFonts w:ascii="Arial" w:cs="Arial" w:eastAsia="Arial" w:hAnsi="Arial"/>
                <w:b/>
                <w:bCs/>
                <w:color w:val="4C1D95"/>
                <w:sz w:val="18"/>
                <w:szCs w:val="18"/>
              </w:rPr>
              <w:t xml:space="preserve">Phase C</w:t>
            </w:r>
          </w:p>
        </w:tc>
      </w:tr>
      <w:tr>
        <w:tc>
          <w:tcPr>
            <w:tcW w:type="dxa" w:w="600"/>
            <w:tcBorders>
              <w:top w:val="single" w:color="DEE2E6" w:sz="1"/>
              <w:left w:val="single" w:color="DEE2E6" w:sz="1"/>
              <w:bottom w:val="single" w:color="DEE2E6" w:sz="1"/>
              <w:right w:val="single" w:color="DEE2E6" w:sz="1"/>
            </w:tcBorders>
            <w:shd w:fill="FFFFFF" w:val="clear"/>
            <w:tcMar>
              <w:top w:type="dxa" w:w="60"/>
              <w:left w:type="dxa" w:w="80"/>
              <w:bottom w:type="dxa" w:w="60"/>
              <w:right w:type="dxa" w:w="80"/>
            </w:tcMar>
          </w:tcPr>
          <w:p>
            <w:pPr>
              <w:jc w:val="center"/>
            </w:pPr>
            <w:r>
              <w:rPr>
                <w:rFonts w:ascii="Arial" w:cs="Arial" w:eastAsia="Arial" w:hAnsi="Arial"/>
                <w:color w:val="6C757D"/>
                <w:sz w:val="20"/>
                <w:szCs w:val="20"/>
              </w:rPr>
              <w:t xml:space="preserve">10</w:t>
            </w:r>
          </w:p>
        </w:tc>
        <w:tc>
          <w:tcPr>
            <w:tcW w:type="dxa" w:w="3800"/>
            <w:tcBorders>
              <w:top w:val="single" w:color="DEE2E6" w:sz="1"/>
              <w:left w:val="single" w:color="DEE2E6" w:sz="1"/>
              <w:bottom w:val="single" w:color="DEE2E6" w:sz="1"/>
              <w:right w:val="single" w:color="DEE2E6"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Custom Software for Your Team</w:t>
            </w:r>
          </w:p>
        </w:tc>
        <w:tc>
          <w:tcPr>
            <w:tcW w:type="dxa" w:w="3400"/>
            <w:tcBorders>
              <w:top w:val="single" w:color="DEE2E6" w:sz="1"/>
              <w:left w:val="single" w:color="DEE2E6" w:sz="1"/>
              <w:bottom w:val="single" w:color="DEE2E6" w:sz="1"/>
              <w:right w:val="single" w:color="DEE2E6" w:sz="1"/>
            </w:tcBorders>
            <w:shd w:fill="FFFFFF" w:val="clear"/>
            <w:tcMar>
              <w:top w:type="dxa" w:w="60"/>
              <w:left w:type="dxa" w:w="120"/>
              <w:bottom w:type="dxa" w:w="60"/>
              <w:right w:type="dxa" w:w="120"/>
            </w:tcMar>
          </w:tcPr>
          <w:p>
            <w:r>
              <w:rPr>
                <w:rFonts w:ascii="Courier New" w:cs="Courier New" w:eastAsia="Courier New" w:hAnsi="Courier New"/>
                <w:color w:val="0D9488"/>
                <w:sz w:val="18"/>
                <w:szCs w:val="18"/>
              </w:rPr>
              <w:t xml:space="preserve">/solutions/custom-software-for-teams/</w:t>
            </w:r>
          </w:p>
        </w:tc>
        <w:tc>
          <w:tcPr>
            <w:tcW w:type="dxa" w:w="1560"/>
            <w:tcBorders>
              <w:top w:val="single" w:color="DEE2E6" w:sz="1"/>
              <w:left w:val="single" w:color="DEE2E6" w:sz="1"/>
              <w:bottom w:val="single" w:color="DEE2E6" w:sz="1"/>
              <w:right w:val="single" w:color="DEE2E6" w:sz="1"/>
            </w:tcBorders>
            <w:shd w:fill="EDE9FE" w:val="clear"/>
            <w:tcMar>
              <w:top w:type="dxa" w:w="60"/>
              <w:left w:type="dxa" w:w="80"/>
              <w:bottom w:type="dxa" w:w="60"/>
              <w:right w:type="dxa" w:w="80"/>
            </w:tcMar>
          </w:tcPr>
          <w:p>
            <w:pPr>
              <w:jc w:val="center"/>
            </w:pPr>
            <w:r>
              <w:rPr>
                <w:rFonts w:ascii="Arial" w:cs="Arial" w:eastAsia="Arial" w:hAnsi="Arial"/>
                <w:b/>
                <w:bCs/>
                <w:color w:val="4C1D95"/>
                <w:sz w:val="18"/>
                <w:szCs w:val="18"/>
              </w:rPr>
              <w:t xml:space="preserve">Phase C</w:t>
            </w:r>
          </w:p>
        </w:tc>
      </w:tr>
    </w:tbl>
    <w:p>
      <w:pPr>
        <w:spacing w:before="80" w:after="80"/>
      </w:pPr>
      <w:r>
        <w:t xml:space="preserve"/>
      </w:r>
    </w:p>
    <w:p>
      <w:r>
        <w:br w:type="page"/>
      </w:r>
    </w:p>
    <w:p>
      <w:pPr>
        <w:pStyle w:val="Heading1"/>
        <w:pBdr>
          <w:bottom w:val="single" w:color="4F46E5" w:sz="6" w:space="1"/>
        </w:pBdr>
        <w:spacing w:before="400" w:after="160"/>
      </w:pPr>
      <w:r>
        <w:rPr>
          <w:rFonts w:ascii="Arial" w:cs="Arial" w:eastAsia="Arial" w:hAnsi="Arial"/>
          <w:b/>
          <w:bCs/>
          <w:color w:val="0A1628"/>
        </w:rPr>
        <w:t xml:space="preserve">Section 5 — Industry Pages</w:t>
      </w:r>
    </w:p>
    <w:p>
      <w:pPr>
        <w:spacing w:before="60" w:after="60"/>
      </w:pPr>
      <w:r>
        <w:rPr>
          <w:rFonts w:ascii="Arial" w:cs="Arial" w:eastAsia="Arial" w:hAnsi="Arial"/>
          <w:color w:val="374151"/>
          <w:sz w:val="22"/>
          <w:szCs w:val="22"/>
        </w:rPr>
        <w:t xml:space="preserve">Industry pages convert 2–3x better than generic service pages because they speak the buyer's industry language. A healthcare startup landing on /industries/healthcare/ immediately sees their specific problems, use cases, and case studies. Build the first 5 in Phase A/B — these are your highest-converting pages.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800"/>
        <w:gridCol w:w="3400"/>
        <w:gridCol w:w="1560"/>
      </w:tblGrid>
      <w:tr>
        <w:trPr>
          <w:tblHeader/>
        </w:trPr>
        <w:tc>
          <w:tcPr>
            <w:tcW w:type="dxa" w:w="600"/>
            <w:tcBorders>
              <w:top w:val="single" w:color="DEE2E6" w:sz="1"/>
              <w:left w:val="single" w:color="DEE2E6" w:sz="1"/>
              <w:bottom w:val="single" w:color="DEE2E6" w:sz="1"/>
              <w:right w:val="single" w:color="DEE2E6"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3800"/>
            <w:tcBorders>
              <w:top w:val="single" w:color="DEE2E6" w:sz="1"/>
              <w:left w:val="single" w:color="DEE2E6" w:sz="1"/>
              <w:bottom w:val="single" w:color="DEE2E6" w:sz="1"/>
              <w:right w:val="single" w:color="DEE2E6"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Page Title</w:t>
            </w:r>
          </w:p>
        </w:tc>
        <w:tc>
          <w:tcPr>
            <w:tcW w:type="dxa" w:w="3400"/>
            <w:tcBorders>
              <w:top w:val="single" w:color="DEE2E6" w:sz="1"/>
              <w:left w:val="single" w:color="DEE2E6" w:sz="1"/>
              <w:bottom w:val="single" w:color="DEE2E6" w:sz="1"/>
              <w:right w:val="single" w:color="DEE2E6"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URL</w:t>
            </w:r>
          </w:p>
        </w:tc>
        <w:tc>
          <w:tcPr>
            <w:tcW w:type="dxa" w:w="1560"/>
            <w:tcBorders>
              <w:top w:val="single" w:color="DEE2E6" w:sz="1"/>
              <w:left w:val="single" w:color="DEE2E6" w:sz="1"/>
              <w:bottom w:val="single" w:color="DEE2E6" w:sz="1"/>
              <w:right w:val="single" w:color="DEE2E6"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Build Phase</w:t>
            </w:r>
          </w:p>
        </w:tc>
      </w:tr>
      <w:tr>
        <w:tc>
          <w:tcPr>
            <w:tcW w:type="dxa" w:w="600"/>
            <w:tcBorders>
              <w:top w:val="single" w:color="DEE2E6" w:sz="1"/>
              <w:left w:val="single" w:color="DEE2E6" w:sz="1"/>
              <w:bottom w:val="single" w:color="DEE2E6" w:sz="1"/>
              <w:right w:val="single" w:color="DEE2E6" w:sz="1"/>
            </w:tcBorders>
            <w:shd w:fill="FFFFFF" w:val="clear"/>
            <w:tcMar>
              <w:top w:type="dxa" w:w="60"/>
              <w:left w:type="dxa" w:w="80"/>
              <w:bottom w:type="dxa" w:w="60"/>
              <w:right w:type="dxa" w:w="80"/>
            </w:tcMar>
          </w:tcPr>
          <w:p>
            <w:pPr>
              <w:jc w:val="center"/>
            </w:pPr>
            <w:r>
              <w:rPr>
                <w:rFonts w:ascii="Arial" w:cs="Arial" w:eastAsia="Arial" w:hAnsi="Arial"/>
                <w:color w:val="6C757D"/>
                <w:sz w:val="20"/>
                <w:szCs w:val="20"/>
              </w:rPr>
              <w:t xml:space="preserve">HUB</w:t>
            </w:r>
          </w:p>
        </w:tc>
        <w:tc>
          <w:tcPr>
            <w:tcW w:type="dxa" w:w="3800"/>
            <w:tcBorders>
              <w:top w:val="single" w:color="DEE2E6" w:sz="1"/>
              <w:left w:val="single" w:color="DEE2E6" w:sz="1"/>
              <w:bottom w:val="single" w:color="DEE2E6" w:sz="1"/>
              <w:right w:val="single" w:color="DEE2E6" w:sz="1"/>
            </w:tcBorders>
            <w:shd w:fill="FFFFFF" w:val="clear"/>
            <w:tcMar>
              <w:top w:type="dxa" w:w="60"/>
              <w:left w:type="dxa" w:w="120"/>
              <w:bottom w:type="dxa" w:w="60"/>
              <w:right w:type="dxa" w:w="120"/>
            </w:tcMar>
          </w:tcPr>
          <w:p>
            <w:r>
              <w:rPr>
                <w:rFonts w:ascii="Arial" w:cs="Arial" w:eastAsia="Arial" w:hAnsi="Arial"/>
                <w:b/>
                <w:bCs/>
                <w:color w:val="0A1628"/>
                <w:sz w:val="20"/>
                <w:szCs w:val="20"/>
              </w:rPr>
              <w:t xml:space="preserve">Industries We Serve</w:t>
            </w:r>
          </w:p>
        </w:tc>
        <w:tc>
          <w:tcPr>
            <w:tcW w:type="dxa" w:w="3400"/>
            <w:tcBorders>
              <w:top w:val="single" w:color="DEE2E6" w:sz="1"/>
              <w:left w:val="single" w:color="DEE2E6" w:sz="1"/>
              <w:bottom w:val="single" w:color="DEE2E6" w:sz="1"/>
              <w:right w:val="single" w:color="DEE2E6" w:sz="1"/>
            </w:tcBorders>
            <w:shd w:fill="FFFFFF" w:val="clear"/>
            <w:tcMar>
              <w:top w:type="dxa" w:w="60"/>
              <w:left w:type="dxa" w:w="120"/>
              <w:bottom w:type="dxa" w:w="60"/>
              <w:right w:type="dxa" w:w="120"/>
            </w:tcMar>
          </w:tcPr>
          <w:p>
            <w:r>
              <w:rPr>
                <w:rFonts w:ascii="Courier New" w:cs="Courier New" w:eastAsia="Courier New" w:hAnsi="Courier New"/>
                <w:color w:val="0D9488"/>
                <w:sz w:val="18"/>
                <w:szCs w:val="18"/>
              </w:rPr>
              <w:t xml:space="preserve">/industries/</w:t>
            </w:r>
          </w:p>
        </w:tc>
        <w:tc>
          <w:tcPr>
            <w:tcW w:type="dxa" w:w="1560"/>
            <w:tcBorders>
              <w:top w:val="single" w:color="DEE2E6" w:sz="1"/>
              <w:left w:val="single" w:color="DEE2E6" w:sz="1"/>
              <w:bottom w:val="single" w:color="DEE2E6" w:sz="1"/>
              <w:right w:val="single" w:color="DEE2E6" w:sz="1"/>
            </w:tcBorders>
            <w:shd w:fill="DBEAFE" w:val="clear"/>
            <w:tcMar>
              <w:top w:type="dxa" w:w="60"/>
              <w:left w:type="dxa" w:w="80"/>
              <w:bottom w:type="dxa" w:w="60"/>
              <w:right w:type="dxa" w:w="80"/>
            </w:tcMar>
          </w:tcPr>
          <w:p>
            <w:pPr>
              <w:jc w:val="center"/>
            </w:pPr>
            <w:r>
              <w:rPr>
                <w:rFonts w:ascii="Arial" w:cs="Arial" w:eastAsia="Arial" w:hAnsi="Arial"/>
                <w:b/>
                <w:bCs/>
                <w:color w:val="1E3A8A"/>
                <w:sz w:val="18"/>
                <w:szCs w:val="18"/>
              </w:rPr>
              <w:t xml:space="preserve">Phase B</w:t>
            </w:r>
          </w:p>
        </w:tc>
      </w:tr>
      <w:tr>
        <w:tc>
          <w:tcPr>
            <w:tcW w:type="dxa" w:w="600"/>
            <w:tcBorders>
              <w:top w:val="single" w:color="DEE2E6" w:sz="1"/>
              <w:left w:val="single" w:color="DEE2E6" w:sz="1"/>
              <w:bottom w:val="single" w:color="DEE2E6" w:sz="1"/>
              <w:right w:val="single" w:color="DEE2E6" w:sz="1"/>
            </w:tcBorders>
            <w:shd w:fill="F8F9FA" w:val="clear"/>
            <w:tcMar>
              <w:top w:type="dxa" w:w="60"/>
              <w:left w:type="dxa" w:w="80"/>
              <w:bottom w:type="dxa" w:w="60"/>
              <w:right w:type="dxa" w:w="80"/>
            </w:tcMar>
          </w:tcPr>
          <w:p>
            <w:pPr>
              <w:jc w:val="center"/>
            </w:pPr>
            <w:r>
              <w:rPr>
                <w:rFonts w:ascii="Arial" w:cs="Arial" w:eastAsia="Arial" w:hAnsi="Arial"/>
                <w:color w:val="6C757D"/>
                <w:sz w:val="20"/>
                <w:szCs w:val="20"/>
              </w:rPr>
              <w:t xml:space="preserve">1</w:t>
            </w:r>
          </w:p>
        </w:tc>
        <w:tc>
          <w:tcPr>
            <w:tcW w:type="dxa" w:w="3800"/>
            <w:tcBorders>
              <w:top w:val="single" w:color="DEE2E6" w:sz="1"/>
              <w:left w:val="single" w:color="DEE2E6" w:sz="1"/>
              <w:bottom w:val="single" w:color="DEE2E6" w:sz="1"/>
              <w:right w:val="single" w:color="DEE2E6" w:sz="1"/>
            </w:tcBorders>
            <w:shd w:fill="F8F9FA" w:val="clear"/>
            <w:tcMar>
              <w:top w:type="dxa" w:w="60"/>
              <w:left w:type="dxa" w:w="120"/>
              <w:bottom w:type="dxa" w:w="60"/>
              <w:right w:type="dxa" w:w="120"/>
            </w:tcMar>
          </w:tcPr>
          <w:p>
            <w:r>
              <w:rPr>
                <w:rFonts w:ascii="Arial" w:cs="Arial" w:eastAsia="Arial" w:hAnsi="Arial"/>
                <w:color w:val="374151"/>
                <w:sz w:val="20"/>
                <w:szCs w:val="20"/>
              </w:rPr>
              <w:t xml:space="preserve">Fintech &amp; Cryptocurrency Technology</w:t>
            </w:r>
          </w:p>
        </w:tc>
        <w:tc>
          <w:tcPr>
            <w:tcW w:type="dxa" w:w="3400"/>
            <w:tcBorders>
              <w:top w:val="single" w:color="DEE2E6" w:sz="1"/>
              <w:left w:val="single" w:color="DEE2E6" w:sz="1"/>
              <w:bottom w:val="single" w:color="DEE2E6" w:sz="1"/>
              <w:right w:val="single" w:color="DEE2E6" w:sz="1"/>
            </w:tcBorders>
            <w:shd w:fill="F8F9FA" w:val="clear"/>
            <w:tcMar>
              <w:top w:type="dxa" w:w="60"/>
              <w:left w:type="dxa" w:w="120"/>
              <w:bottom w:type="dxa" w:w="60"/>
              <w:right w:type="dxa" w:w="120"/>
            </w:tcMar>
          </w:tcPr>
          <w:p>
            <w:r>
              <w:rPr>
                <w:rFonts w:ascii="Courier New" w:cs="Courier New" w:eastAsia="Courier New" w:hAnsi="Courier New"/>
                <w:color w:val="0D9488"/>
                <w:sz w:val="18"/>
                <w:szCs w:val="18"/>
              </w:rPr>
              <w:t xml:space="preserve">/industries/fintech/</w:t>
            </w:r>
          </w:p>
        </w:tc>
        <w:tc>
          <w:tcPr>
            <w:tcW w:type="dxa" w:w="1560"/>
            <w:tcBorders>
              <w:top w:val="single" w:color="DEE2E6" w:sz="1"/>
              <w:left w:val="single" w:color="DEE2E6" w:sz="1"/>
              <w:bottom w:val="single" w:color="DEE2E6" w:sz="1"/>
              <w:right w:val="single" w:color="DEE2E6" w:sz="1"/>
            </w:tcBorders>
            <w:shd w:fill="D1FAE5" w:val="clear"/>
            <w:tcMar>
              <w:top w:type="dxa" w:w="60"/>
              <w:left w:type="dxa" w:w="80"/>
              <w:bottom w:type="dxa" w:w="60"/>
              <w:right w:type="dxa" w:w="80"/>
            </w:tcMar>
          </w:tcPr>
          <w:p>
            <w:pPr>
              <w:jc w:val="center"/>
            </w:pPr>
            <w:r>
              <w:rPr>
                <w:rFonts w:ascii="Arial" w:cs="Arial" w:eastAsia="Arial" w:hAnsi="Arial"/>
                <w:b/>
                <w:bCs/>
                <w:color w:val="065F46"/>
                <w:sz w:val="18"/>
                <w:szCs w:val="18"/>
              </w:rPr>
              <w:t xml:space="preserve">Phase A</w:t>
            </w:r>
          </w:p>
        </w:tc>
      </w:tr>
      <w:tr>
        <w:tc>
          <w:tcPr>
            <w:tcW w:type="dxa" w:w="600"/>
            <w:tcBorders>
              <w:top w:val="single" w:color="DEE2E6" w:sz="1"/>
              <w:left w:val="single" w:color="DEE2E6" w:sz="1"/>
              <w:bottom w:val="single" w:color="DEE2E6" w:sz="1"/>
              <w:right w:val="single" w:color="DEE2E6" w:sz="1"/>
            </w:tcBorders>
            <w:shd w:fill="FFFFFF" w:val="clear"/>
            <w:tcMar>
              <w:top w:type="dxa" w:w="60"/>
              <w:left w:type="dxa" w:w="80"/>
              <w:bottom w:type="dxa" w:w="60"/>
              <w:right w:type="dxa" w:w="80"/>
            </w:tcMar>
          </w:tcPr>
          <w:p>
            <w:pPr>
              <w:jc w:val="center"/>
            </w:pPr>
            <w:r>
              <w:rPr>
                <w:rFonts w:ascii="Arial" w:cs="Arial" w:eastAsia="Arial" w:hAnsi="Arial"/>
                <w:color w:val="6C757D"/>
                <w:sz w:val="20"/>
                <w:szCs w:val="20"/>
              </w:rPr>
              <w:t xml:space="preserve">2</w:t>
            </w:r>
          </w:p>
        </w:tc>
        <w:tc>
          <w:tcPr>
            <w:tcW w:type="dxa" w:w="3800"/>
            <w:tcBorders>
              <w:top w:val="single" w:color="DEE2E6" w:sz="1"/>
              <w:left w:val="single" w:color="DEE2E6" w:sz="1"/>
              <w:bottom w:val="single" w:color="DEE2E6" w:sz="1"/>
              <w:right w:val="single" w:color="DEE2E6"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Ecommerce &amp; Retail Technology</w:t>
            </w:r>
          </w:p>
        </w:tc>
        <w:tc>
          <w:tcPr>
            <w:tcW w:type="dxa" w:w="3400"/>
            <w:tcBorders>
              <w:top w:val="single" w:color="DEE2E6" w:sz="1"/>
              <w:left w:val="single" w:color="DEE2E6" w:sz="1"/>
              <w:bottom w:val="single" w:color="DEE2E6" w:sz="1"/>
              <w:right w:val="single" w:color="DEE2E6" w:sz="1"/>
            </w:tcBorders>
            <w:shd w:fill="FFFFFF" w:val="clear"/>
            <w:tcMar>
              <w:top w:type="dxa" w:w="60"/>
              <w:left w:type="dxa" w:w="120"/>
              <w:bottom w:type="dxa" w:w="60"/>
              <w:right w:type="dxa" w:w="120"/>
            </w:tcMar>
          </w:tcPr>
          <w:p>
            <w:r>
              <w:rPr>
                <w:rFonts w:ascii="Courier New" w:cs="Courier New" w:eastAsia="Courier New" w:hAnsi="Courier New"/>
                <w:color w:val="0D9488"/>
                <w:sz w:val="18"/>
                <w:szCs w:val="18"/>
              </w:rPr>
              <w:t xml:space="preserve">/industries/ecommerce-retail/</w:t>
            </w:r>
          </w:p>
        </w:tc>
        <w:tc>
          <w:tcPr>
            <w:tcW w:type="dxa" w:w="1560"/>
            <w:tcBorders>
              <w:top w:val="single" w:color="DEE2E6" w:sz="1"/>
              <w:left w:val="single" w:color="DEE2E6" w:sz="1"/>
              <w:bottom w:val="single" w:color="DEE2E6" w:sz="1"/>
              <w:right w:val="single" w:color="DEE2E6" w:sz="1"/>
            </w:tcBorders>
            <w:shd w:fill="D1FAE5" w:val="clear"/>
            <w:tcMar>
              <w:top w:type="dxa" w:w="60"/>
              <w:left w:type="dxa" w:w="80"/>
              <w:bottom w:type="dxa" w:w="60"/>
              <w:right w:type="dxa" w:w="80"/>
            </w:tcMar>
          </w:tcPr>
          <w:p>
            <w:pPr>
              <w:jc w:val="center"/>
            </w:pPr>
            <w:r>
              <w:rPr>
                <w:rFonts w:ascii="Arial" w:cs="Arial" w:eastAsia="Arial" w:hAnsi="Arial"/>
                <w:b/>
                <w:bCs/>
                <w:color w:val="065F46"/>
                <w:sz w:val="18"/>
                <w:szCs w:val="18"/>
              </w:rPr>
              <w:t xml:space="preserve">Phase A</w:t>
            </w:r>
          </w:p>
        </w:tc>
      </w:tr>
      <w:tr>
        <w:tc>
          <w:tcPr>
            <w:tcW w:type="dxa" w:w="600"/>
            <w:tcBorders>
              <w:top w:val="single" w:color="DEE2E6" w:sz="1"/>
              <w:left w:val="single" w:color="DEE2E6" w:sz="1"/>
              <w:bottom w:val="single" w:color="DEE2E6" w:sz="1"/>
              <w:right w:val="single" w:color="DEE2E6" w:sz="1"/>
            </w:tcBorders>
            <w:shd w:fill="F8F9FA" w:val="clear"/>
            <w:tcMar>
              <w:top w:type="dxa" w:w="60"/>
              <w:left w:type="dxa" w:w="80"/>
              <w:bottom w:type="dxa" w:w="60"/>
              <w:right w:type="dxa" w:w="80"/>
            </w:tcMar>
          </w:tcPr>
          <w:p>
            <w:pPr>
              <w:jc w:val="center"/>
            </w:pPr>
            <w:r>
              <w:rPr>
                <w:rFonts w:ascii="Arial" w:cs="Arial" w:eastAsia="Arial" w:hAnsi="Arial"/>
                <w:color w:val="6C757D"/>
                <w:sz w:val="20"/>
                <w:szCs w:val="20"/>
              </w:rPr>
              <w:t xml:space="preserve">3</w:t>
            </w:r>
          </w:p>
        </w:tc>
        <w:tc>
          <w:tcPr>
            <w:tcW w:type="dxa" w:w="3800"/>
            <w:tcBorders>
              <w:top w:val="single" w:color="DEE2E6" w:sz="1"/>
              <w:left w:val="single" w:color="DEE2E6" w:sz="1"/>
              <w:bottom w:val="single" w:color="DEE2E6" w:sz="1"/>
              <w:right w:val="single" w:color="DEE2E6" w:sz="1"/>
            </w:tcBorders>
            <w:shd w:fill="F8F9FA" w:val="clear"/>
            <w:tcMar>
              <w:top w:type="dxa" w:w="60"/>
              <w:left w:type="dxa" w:w="120"/>
              <w:bottom w:type="dxa" w:w="60"/>
              <w:right w:type="dxa" w:w="120"/>
            </w:tcMar>
          </w:tcPr>
          <w:p>
            <w:r>
              <w:rPr>
                <w:rFonts w:ascii="Arial" w:cs="Arial" w:eastAsia="Arial" w:hAnsi="Arial"/>
                <w:color w:val="374151"/>
                <w:sz w:val="20"/>
                <w:szCs w:val="20"/>
              </w:rPr>
              <w:t xml:space="preserve">Healthcare Technology Solutions</w:t>
            </w:r>
          </w:p>
        </w:tc>
        <w:tc>
          <w:tcPr>
            <w:tcW w:type="dxa" w:w="3400"/>
            <w:tcBorders>
              <w:top w:val="single" w:color="DEE2E6" w:sz="1"/>
              <w:left w:val="single" w:color="DEE2E6" w:sz="1"/>
              <w:bottom w:val="single" w:color="DEE2E6" w:sz="1"/>
              <w:right w:val="single" w:color="DEE2E6" w:sz="1"/>
            </w:tcBorders>
            <w:shd w:fill="F8F9FA" w:val="clear"/>
            <w:tcMar>
              <w:top w:type="dxa" w:w="60"/>
              <w:left w:type="dxa" w:w="120"/>
              <w:bottom w:type="dxa" w:w="60"/>
              <w:right w:type="dxa" w:w="120"/>
            </w:tcMar>
          </w:tcPr>
          <w:p>
            <w:r>
              <w:rPr>
                <w:rFonts w:ascii="Courier New" w:cs="Courier New" w:eastAsia="Courier New" w:hAnsi="Courier New"/>
                <w:color w:val="0D9488"/>
                <w:sz w:val="18"/>
                <w:szCs w:val="18"/>
              </w:rPr>
              <w:t xml:space="preserve">/industries/healthcare/</w:t>
            </w:r>
          </w:p>
        </w:tc>
        <w:tc>
          <w:tcPr>
            <w:tcW w:type="dxa" w:w="1560"/>
            <w:tcBorders>
              <w:top w:val="single" w:color="DEE2E6" w:sz="1"/>
              <w:left w:val="single" w:color="DEE2E6" w:sz="1"/>
              <w:bottom w:val="single" w:color="DEE2E6" w:sz="1"/>
              <w:right w:val="single" w:color="DEE2E6" w:sz="1"/>
            </w:tcBorders>
            <w:shd w:fill="DBEAFE" w:val="clear"/>
            <w:tcMar>
              <w:top w:type="dxa" w:w="60"/>
              <w:left w:type="dxa" w:w="80"/>
              <w:bottom w:type="dxa" w:w="60"/>
              <w:right w:type="dxa" w:w="80"/>
            </w:tcMar>
          </w:tcPr>
          <w:p>
            <w:pPr>
              <w:jc w:val="center"/>
            </w:pPr>
            <w:r>
              <w:rPr>
                <w:rFonts w:ascii="Arial" w:cs="Arial" w:eastAsia="Arial" w:hAnsi="Arial"/>
                <w:b/>
                <w:bCs/>
                <w:color w:val="1E3A8A"/>
                <w:sz w:val="18"/>
                <w:szCs w:val="18"/>
              </w:rPr>
              <w:t xml:space="preserve">Phase B</w:t>
            </w:r>
          </w:p>
        </w:tc>
      </w:tr>
      <w:tr>
        <w:tc>
          <w:tcPr>
            <w:tcW w:type="dxa" w:w="600"/>
            <w:tcBorders>
              <w:top w:val="single" w:color="DEE2E6" w:sz="1"/>
              <w:left w:val="single" w:color="DEE2E6" w:sz="1"/>
              <w:bottom w:val="single" w:color="DEE2E6" w:sz="1"/>
              <w:right w:val="single" w:color="DEE2E6" w:sz="1"/>
            </w:tcBorders>
            <w:shd w:fill="FFFFFF" w:val="clear"/>
            <w:tcMar>
              <w:top w:type="dxa" w:w="60"/>
              <w:left w:type="dxa" w:w="80"/>
              <w:bottom w:type="dxa" w:w="60"/>
              <w:right w:type="dxa" w:w="80"/>
            </w:tcMar>
          </w:tcPr>
          <w:p>
            <w:pPr>
              <w:jc w:val="center"/>
            </w:pPr>
            <w:r>
              <w:rPr>
                <w:rFonts w:ascii="Arial" w:cs="Arial" w:eastAsia="Arial" w:hAnsi="Arial"/>
                <w:color w:val="6C757D"/>
                <w:sz w:val="20"/>
                <w:szCs w:val="20"/>
              </w:rPr>
              <w:t xml:space="preserve">4</w:t>
            </w:r>
          </w:p>
        </w:tc>
        <w:tc>
          <w:tcPr>
            <w:tcW w:type="dxa" w:w="3800"/>
            <w:tcBorders>
              <w:top w:val="single" w:color="DEE2E6" w:sz="1"/>
              <w:left w:val="single" w:color="DEE2E6" w:sz="1"/>
              <w:bottom w:val="single" w:color="DEE2E6" w:sz="1"/>
              <w:right w:val="single" w:color="DEE2E6"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Real Estate Technology Solutions</w:t>
            </w:r>
          </w:p>
        </w:tc>
        <w:tc>
          <w:tcPr>
            <w:tcW w:type="dxa" w:w="3400"/>
            <w:tcBorders>
              <w:top w:val="single" w:color="DEE2E6" w:sz="1"/>
              <w:left w:val="single" w:color="DEE2E6" w:sz="1"/>
              <w:bottom w:val="single" w:color="DEE2E6" w:sz="1"/>
              <w:right w:val="single" w:color="DEE2E6" w:sz="1"/>
            </w:tcBorders>
            <w:shd w:fill="FFFFFF" w:val="clear"/>
            <w:tcMar>
              <w:top w:type="dxa" w:w="60"/>
              <w:left w:type="dxa" w:w="120"/>
              <w:bottom w:type="dxa" w:w="60"/>
              <w:right w:type="dxa" w:w="120"/>
            </w:tcMar>
          </w:tcPr>
          <w:p>
            <w:r>
              <w:rPr>
                <w:rFonts w:ascii="Courier New" w:cs="Courier New" w:eastAsia="Courier New" w:hAnsi="Courier New"/>
                <w:color w:val="0D9488"/>
                <w:sz w:val="18"/>
                <w:szCs w:val="18"/>
              </w:rPr>
              <w:t xml:space="preserve">/industries/real-estate/</w:t>
            </w:r>
          </w:p>
        </w:tc>
        <w:tc>
          <w:tcPr>
            <w:tcW w:type="dxa" w:w="1560"/>
            <w:tcBorders>
              <w:top w:val="single" w:color="DEE2E6" w:sz="1"/>
              <w:left w:val="single" w:color="DEE2E6" w:sz="1"/>
              <w:bottom w:val="single" w:color="DEE2E6" w:sz="1"/>
              <w:right w:val="single" w:color="DEE2E6" w:sz="1"/>
            </w:tcBorders>
            <w:shd w:fill="DBEAFE" w:val="clear"/>
            <w:tcMar>
              <w:top w:type="dxa" w:w="60"/>
              <w:left w:type="dxa" w:w="80"/>
              <w:bottom w:type="dxa" w:w="60"/>
              <w:right w:type="dxa" w:w="80"/>
            </w:tcMar>
          </w:tcPr>
          <w:p>
            <w:pPr>
              <w:jc w:val="center"/>
            </w:pPr>
            <w:r>
              <w:rPr>
                <w:rFonts w:ascii="Arial" w:cs="Arial" w:eastAsia="Arial" w:hAnsi="Arial"/>
                <w:b/>
                <w:bCs/>
                <w:color w:val="1E3A8A"/>
                <w:sz w:val="18"/>
                <w:szCs w:val="18"/>
              </w:rPr>
              <w:t xml:space="preserve">Phase B</w:t>
            </w:r>
          </w:p>
        </w:tc>
      </w:tr>
      <w:tr>
        <w:tc>
          <w:tcPr>
            <w:tcW w:type="dxa" w:w="600"/>
            <w:tcBorders>
              <w:top w:val="single" w:color="DEE2E6" w:sz="1"/>
              <w:left w:val="single" w:color="DEE2E6" w:sz="1"/>
              <w:bottom w:val="single" w:color="DEE2E6" w:sz="1"/>
              <w:right w:val="single" w:color="DEE2E6" w:sz="1"/>
            </w:tcBorders>
            <w:shd w:fill="F8F9FA" w:val="clear"/>
            <w:tcMar>
              <w:top w:type="dxa" w:w="60"/>
              <w:left w:type="dxa" w:w="80"/>
              <w:bottom w:type="dxa" w:w="60"/>
              <w:right w:type="dxa" w:w="80"/>
            </w:tcMar>
          </w:tcPr>
          <w:p>
            <w:pPr>
              <w:jc w:val="center"/>
            </w:pPr>
            <w:r>
              <w:rPr>
                <w:rFonts w:ascii="Arial" w:cs="Arial" w:eastAsia="Arial" w:hAnsi="Arial"/>
                <w:color w:val="6C757D"/>
                <w:sz w:val="20"/>
                <w:szCs w:val="20"/>
              </w:rPr>
              <w:t xml:space="preserve">5</w:t>
            </w:r>
          </w:p>
        </w:tc>
        <w:tc>
          <w:tcPr>
            <w:tcW w:type="dxa" w:w="3800"/>
            <w:tcBorders>
              <w:top w:val="single" w:color="DEE2E6" w:sz="1"/>
              <w:left w:val="single" w:color="DEE2E6" w:sz="1"/>
              <w:bottom w:val="single" w:color="DEE2E6" w:sz="1"/>
              <w:right w:val="single" w:color="DEE2E6" w:sz="1"/>
            </w:tcBorders>
            <w:shd w:fill="F8F9FA" w:val="clear"/>
            <w:tcMar>
              <w:top w:type="dxa" w:w="60"/>
              <w:left w:type="dxa" w:w="120"/>
              <w:bottom w:type="dxa" w:w="60"/>
              <w:right w:type="dxa" w:w="120"/>
            </w:tcMar>
          </w:tcPr>
          <w:p>
            <w:r>
              <w:rPr>
                <w:rFonts w:ascii="Arial" w:cs="Arial" w:eastAsia="Arial" w:hAnsi="Arial"/>
                <w:color w:val="374151"/>
                <w:sz w:val="20"/>
                <w:szCs w:val="20"/>
              </w:rPr>
              <w:t xml:space="preserve">EdTech &amp; Education Platforms</w:t>
            </w:r>
          </w:p>
        </w:tc>
        <w:tc>
          <w:tcPr>
            <w:tcW w:type="dxa" w:w="3400"/>
            <w:tcBorders>
              <w:top w:val="single" w:color="DEE2E6" w:sz="1"/>
              <w:left w:val="single" w:color="DEE2E6" w:sz="1"/>
              <w:bottom w:val="single" w:color="DEE2E6" w:sz="1"/>
              <w:right w:val="single" w:color="DEE2E6" w:sz="1"/>
            </w:tcBorders>
            <w:shd w:fill="F8F9FA" w:val="clear"/>
            <w:tcMar>
              <w:top w:type="dxa" w:w="60"/>
              <w:left w:type="dxa" w:w="120"/>
              <w:bottom w:type="dxa" w:w="60"/>
              <w:right w:type="dxa" w:w="120"/>
            </w:tcMar>
          </w:tcPr>
          <w:p>
            <w:r>
              <w:rPr>
                <w:rFonts w:ascii="Courier New" w:cs="Courier New" w:eastAsia="Courier New" w:hAnsi="Courier New"/>
                <w:color w:val="0D9488"/>
                <w:sz w:val="18"/>
                <w:szCs w:val="18"/>
              </w:rPr>
              <w:t xml:space="preserve">/industries/education/</w:t>
            </w:r>
          </w:p>
        </w:tc>
        <w:tc>
          <w:tcPr>
            <w:tcW w:type="dxa" w:w="1560"/>
            <w:tcBorders>
              <w:top w:val="single" w:color="DEE2E6" w:sz="1"/>
              <w:left w:val="single" w:color="DEE2E6" w:sz="1"/>
              <w:bottom w:val="single" w:color="DEE2E6" w:sz="1"/>
              <w:right w:val="single" w:color="DEE2E6" w:sz="1"/>
            </w:tcBorders>
            <w:shd w:fill="DBEAFE" w:val="clear"/>
            <w:tcMar>
              <w:top w:type="dxa" w:w="60"/>
              <w:left w:type="dxa" w:w="80"/>
              <w:bottom w:type="dxa" w:w="60"/>
              <w:right w:type="dxa" w:w="80"/>
            </w:tcMar>
          </w:tcPr>
          <w:p>
            <w:pPr>
              <w:jc w:val="center"/>
            </w:pPr>
            <w:r>
              <w:rPr>
                <w:rFonts w:ascii="Arial" w:cs="Arial" w:eastAsia="Arial" w:hAnsi="Arial"/>
                <w:b/>
                <w:bCs/>
                <w:color w:val="1E3A8A"/>
                <w:sz w:val="18"/>
                <w:szCs w:val="18"/>
              </w:rPr>
              <w:t xml:space="preserve">Phase B</w:t>
            </w:r>
          </w:p>
        </w:tc>
      </w:tr>
      <w:tr>
        <w:tc>
          <w:tcPr>
            <w:tcW w:type="dxa" w:w="600"/>
            <w:tcBorders>
              <w:top w:val="single" w:color="DEE2E6" w:sz="1"/>
              <w:left w:val="single" w:color="DEE2E6" w:sz="1"/>
              <w:bottom w:val="single" w:color="DEE2E6" w:sz="1"/>
              <w:right w:val="single" w:color="DEE2E6" w:sz="1"/>
            </w:tcBorders>
            <w:shd w:fill="FFFFFF" w:val="clear"/>
            <w:tcMar>
              <w:top w:type="dxa" w:w="60"/>
              <w:left w:type="dxa" w:w="80"/>
              <w:bottom w:type="dxa" w:w="60"/>
              <w:right w:type="dxa" w:w="80"/>
            </w:tcMar>
          </w:tcPr>
          <w:p>
            <w:pPr>
              <w:jc w:val="center"/>
            </w:pPr>
            <w:r>
              <w:rPr>
                <w:rFonts w:ascii="Arial" w:cs="Arial" w:eastAsia="Arial" w:hAnsi="Arial"/>
                <w:color w:val="6C757D"/>
                <w:sz w:val="20"/>
                <w:szCs w:val="20"/>
              </w:rPr>
              <w:t xml:space="preserve">6</w:t>
            </w:r>
          </w:p>
        </w:tc>
        <w:tc>
          <w:tcPr>
            <w:tcW w:type="dxa" w:w="3800"/>
            <w:tcBorders>
              <w:top w:val="single" w:color="DEE2E6" w:sz="1"/>
              <w:left w:val="single" w:color="DEE2E6" w:sz="1"/>
              <w:bottom w:val="single" w:color="DEE2E6" w:sz="1"/>
              <w:right w:val="single" w:color="DEE2E6"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HR &amp; Staffing Technology</w:t>
            </w:r>
          </w:p>
        </w:tc>
        <w:tc>
          <w:tcPr>
            <w:tcW w:type="dxa" w:w="3400"/>
            <w:tcBorders>
              <w:top w:val="single" w:color="DEE2E6" w:sz="1"/>
              <w:left w:val="single" w:color="DEE2E6" w:sz="1"/>
              <w:bottom w:val="single" w:color="DEE2E6" w:sz="1"/>
              <w:right w:val="single" w:color="DEE2E6" w:sz="1"/>
            </w:tcBorders>
            <w:shd w:fill="FFFFFF" w:val="clear"/>
            <w:tcMar>
              <w:top w:type="dxa" w:w="60"/>
              <w:left w:type="dxa" w:w="120"/>
              <w:bottom w:type="dxa" w:w="60"/>
              <w:right w:type="dxa" w:w="120"/>
            </w:tcMar>
          </w:tcPr>
          <w:p>
            <w:r>
              <w:rPr>
                <w:rFonts w:ascii="Courier New" w:cs="Courier New" w:eastAsia="Courier New" w:hAnsi="Courier New"/>
                <w:color w:val="0D9488"/>
                <w:sz w:val="18"/>
                <w:szCs w:val="18"/>
              </w:rPr>
              <w:t xml:space="preserve">/industries/hr-staffing/</w:t>
            </w:r>
          </w:p>
        </w:tc>
        <w:tc>
          <w:tcPr>
            <w:tcW w:type="dxa" w:w="1560"/>
            <w:tcBorders>
              <w:top w:val="single" w:color="DEE2E6" w:sz="1"/>
              <w:left w:val="single" w:color="DEE2E6" w:sz="1"/>
              <w:bottom w:val="single" w:color="DEE2E6" w:sz="1"/>
              <w:right w:val="single" w:color="DEE2E6" w:sz="1"/>
            </w:tcBorders>
            <w:shd w:fill="DBEAFE" w:val="clear"/>
            <w:tcMar>
              <w:top w:type="dxa" w:w="60"/>
              <w:left w:type="dxa" w:w="80"/>
              <w:bottom w:type="dxa" w:w="60"/>
              <w:right w:type="dxa" w:w="80"/>
            </w:tcMar>
          </w:tcPr>
          <w:p>
            <w:pPr>
              <w:jc w:val="center"/>
            </w:pPr>
            <w:r>
              <w:rPr>
                <w:rFonts w:ascii="Arial" w:cs="Arial" w:eastAsia="Arial" w:hAnsi="Arial"/>
                <w:b/>
                <w:bCs/>
                <w:color w:val="1E3A8A"/>
                <w:sz w:val="18"/>
                <w:szCs w:val="18"/>
              </w:rPr>
              <w:t xml:space="preserve">Phase B</w:t>
            </w:r>
          </w:p>
        </w:tc>
      </w:tr>
      <w:tr>
        <w:tc>
          <w:tcPr>
            <w:tcW w:type="dxa" w:w="600"/>
            <w:tcBorders>
              <w:top w:val="single" w:color="DEE2E6" w:sz="1"/>
              <w:left w:val="single" w:color="DEE2E6" w:sz="1"/>
              <w:bottom w:val="single" w:color="DEE2E6" w:sz="1"/>
              <w:right w:val="single" w:color="DEE2E6" w:sz="1"/>
            </w:tcBorders>
            <w:shd w:fill="F8F9FA" w:val="clear"/>
            <w:tcMar>
              <w:top w:type="dxa" w:w="60"/>
              <w:left w:type="dxa" w:w="80"/>
              <w:bottom w:type="dxa" w:w="60"/>
              <w:right w:type="dxa" w:w="80"/>
            </w:tcMar>
          </w:tcPr>
          <w:p>
            <w:pPr>
              <w:jc w:val="center"/>
            </w:pPr>
            <w:r>
              <w:rPr>
                <w:rFonts w:ascii="Arial" w:cs="Arial" w:eastAsia="Arial" w:hAnsi="Arial"/>
                <w:color w:val="6C757D"/>
                <w:sz w:val="20"/>
                <w:szCs w:val="20"/>
              </w:rPr>
              <w:t xml:space="preserve">7</w:t>
            </w:r>
          </w:p>
        </w:tc>
        <w:tc>
          <w:tcPr>
            <w:tcW w:type="dxa" w:w="3800"/>
            <w:tcBorders>
              <w:top w:val="single" w:color="DEE2E6" w:sz="1"/>
              <w:left w:val="single" w:color="DEE2E6" w:sz="1"/>
              <w:bottom w:val="single" w:color="DEE2E6" w:sz="1"/>
              <w:right w:val="single" w:color="DEE2E6" w:sz="1"/>
            </w:tcBorders>
            <w:shd w:fill="F8F9FA" w:val="clear"/>
            <w:tcMar>
              <w:top w:type="dxa" w:w="60"/>
              <w:left w:type="dxa" w:w="120"/>
              <w:bottom w:type="dxa" w:w="60"/>
              <w:right w:type="dxa" w:w="120"/>
            </w:tcMar>
          </w:tcPr>
          <w:p>
            <w:r>
              <w:rPr>
                <w:rFonts w:ascii="Arial" w:cs="Arial" w:eastAsia="Arial" w:hAnsi="Arial"/>
                <w:color w:val="374151"/>
                <w:sz w:val="20"/>
                <w:szCs w:val="20"/>
              </w:rPr>
              <w:t xml:space="preserve">Logistics &amp; Supply Chain Tech</w:t>
            </w:r>
          </w:p>
        </w:tc>
        <w:tc>
          <w:tcPr>
            <w:tcW w:type="dxa" w:w="3400"/>
            <w:tcBorders>
              <w:top w:val="single" w:color="DEE2E6" w:sz="1"/>
              <w:left w:val="single" w:color="DEE2E6" w:sz="1"/>
              <w:bottom w:val="single" w:color="DEE2E6" w:sz="1"/>
              <w:right w:val="single" w:color="DEE2E6" w:sz="1"/>
            </w:tcBorders>
            <w:shd w:fill="F8F9FA" w:val="clear"/>
            <w:tcMar>
              <w:top w:type="dxa" w:w="60"/>
              <w:left w:type="dxa" w:w="120"/>
              <w:bottom w:type="dxa" w:w="60"/>
              <w:right w:type="dxa" w:w="120"/>
            </w:tcMar>
          </w:tcPr>
          <w:p>
            <w:r>
              <w:rPr>
                <w:rFonts w:ascii="Courier New" w:cs="Courier New" w:eastAsia="Courier New" w:hAnsi="Courier New"/>
                <w:color w:val="0D9488"/>
                <w:sz w:val="18"/>
                <w:szCs w:val="18"/>
              </w:rPr>
              <w:t xml:space="preserve">/industries/logistics-supply-chain/</w:t>
            </w:r>
          </w:p>
        </w:tc>
        <w:tc>
          <w:tcPr>
            <w:tcW w:type="dxa" w:w="1560"/>
            <w:tcBorders>
              <w:top w:val="single" w:color="DEE2E6" w:sz="1"/>
              <w:left w:val="single" w:color="DEE2E6" w:sz="1"/>
              <w:bottom w:val="single" w:color="DEE2E6" w:sz="1"/>
              <w:right w:val="single" w:color="DEE2E6" w:sz="1"/>
            </w:tcBorders>
            <w:shd w:fill="DBEAFE" w:val="clear"/>
            <w:tcMar>
              <w:top w:type="dxa" w:w="60"/>
              <w:left w:type="dxa" w:w="80"/>
              <w:bottom w:type="dxa" w:w="60"/>
              <w:right w:type="dxa" w:w="80"/>
            </w:tcMar>
          </w:tcPr>
          <w:p>
            <w:pPr>
              <w:jc w:val="center"/>
            </w:pPr>
            <w:r>
              <w:rPr>
                <w:rFonts w:ascii="Arial" w:cs="Arial" w:eastAsia="Arial" w:hAnsi="Arial"/>
                <w:b/>
                <w:bCs/>
                <w:color w:val="1E3A8A"/>
                <w:sz w:val="18"/>
                <w:szCs w:val="18"/>
              </w:rPr>
              <w:t xml:space="preserve">Phase B</w:t>
            </w:r>
          </w:p>
        </w:tc>
      </w:tr>
      <w:tr>
        <w:tc>
          <w:tcPr>
            <w:tcW w:type="dxa" w:w="600"/>
            <w:tcBorders>
              <w:top w:val="single" w:color="DEE2E6" w:sz="1"/>
              <w:left w:val="single" w:color="DEE2E6" w:sz="1"/>
              <w:bottom w:val="single" w:color="DEE2E6" w:sz="1"/>
              <w:right w:val="single" w:color="DEE2E6" w:sz="1"/>
            </w:tcBorders>
            <w:shd w:fill="FFFFFF" w:val="clear"/>
            <w:tcMar>
              <w:top w:type="dxa" w:w="60"/>
              <w:left w:type="dxa" w:w="80"/>
              <w:bottom w:type="dxa" w:w="60"/>
              <w:right w:type="dxa" w:w="80"/>
            </w:tcMar>
          </w:tcPr>
          <w:p>
            <w:pPr>
              <w:jc w:val="center"/>
            </w:pPr>
            <w:r>
              <w:rPr>
                <w:rFonts w:ascii="Arial" w:cs="Arial" w:eastAsia="Arial" w:hAnsi="Arial"/>
                <w:color w:val="6C757D"/>
                <w:sz w:val="20"/>
                <w:szCs w:val="20"/>
              </w:rPr>
              <w:t xml:space="preserve">8</w:t>
            </w:r>
          </w:p>
        </w:tc>
        <w:tc>
          <w:tcPr>
            <w:tcW w:type="dxa" w:w="3800"/>
            <w:tcBorders>
              <w:top w:val="single" w:color="DEE2E6" w:sz="1"/>
              <w:left w:val="single" w:color="DEE2E6" w:sz="1"/>
              <w:bottom w:val="single" w:color="DEE2E6" w:sz="1"/>
              <w:right w:val="single" w:color="DEE2E6"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Food &amp; Restaurant Technology</w:t>
            </w:r>
          </w:p>
        </w:tc>
        <w:tc>
          <w:tcPr>
            <w:tcW w:type="dxa" w:w="3400"/>
            <w:tcBorders>
              <w:top w:val="single" w:color="DEE2E6" w:sz="1"/>
              <w:left w:val="single" w:color="DEE2E6" w:sz="1"/>
              <w:bottom w:val="single" w:color="DEE2E6" w:sz="1"/>
              <w:right w:val="single" w:color="DEE2E6" w:sz="1"/>
            </w:tcBorders>
            <w:shd w:fill="FFFFFF" w:val="clear"/>
            <w:tcMar>
              <w:top w:type="dxa" w:w="60"/>
              <w:left w:type="dxa" w:w="120"/>
              <w:bottom w:type="dxa" w:w="60"/>
              <w:right w:type="dxa" w:w="120"/>
            </w:tcMar>
          </w:tcPr>
          <w:p>
            <w:r>
              <w:rPr>
                <w:rFonts w:ascii="Courier New" w:cs="Courier New" w:eastAsia="Courier New" w:hAnsi="Courier New"/>
                <w:color w:val="0D9488"/>
                <w:sz w:val="18"/>
                <w:szCs w:val="18"/>
              </w:rPr>
              <w:t xml:space="preserve">/industries/food-restaurant/</w:t>
            </w:r>
          </w:p>
        </w:tc>
        <w:tc>
          <w:tcPr>
            <w:tcW w:type="dxa" w:w="1560"/>
            <w:tcBorders>
              <w:top w:val="single" w:color="DEE2E6" w:sz="1"/>
              <w:left w:val="single" w:color="DEE2E6" w:sz="1"/>
              <w:bottom w:val="single" w:color="DEE2E6" w:sz="1"/>
              <w:right w:val="single" w:color="DEE2E6" w:sz="1"/>
            </w:tcBorders>
            <w:shd w:fill="EDE9FE" w:val="clear"/>
            <w:tcMar>
              <w:top w:type="dxa" w:w="60"/>
              <w:left w:type="dxa" w:w="80"/>
              <w:bottom w:type="dxa" w:w="60"/>
              <w:right w:type="dxa" w:w="80"/>
            </w:tcMar>
          </w:tcPr>
          <w:p>
            <w:pPr>
              <w:jc w:val="center"/>
            </w:pPr>
            <w:r>
              <w:rPr>
                <w:rFonts w:ascii="Arial" w:cs="Arial" w:eastAsia="Arial" w:hAnsi="Arial"/>
                <w:b/>
                <w:bCs/>
                <w:color w:val="4C1D95"/>
                <w:sz w:val="18"/>
                <w:szCs w:val="18"/>
              </w:rPr>
              <w:t xml:space="preserve">Phase C</w:t>
            </w:r>
          </w:p>
        </w:tc>
      </w:tr>
      <w:tr>
        <w:tc>
          <w:tcPr>
            <w:tcW w:type="dxa" w:w="600"/>
            <w:tcBorders>
              <w:top w:val="single" w:color="DEE2E6" w:sz="1"/>
              <w:left w:val="single" w:color="DEE2E6" w:sz="1"/>
              <w:bottom w:val="single" w:color="DEE2E6" w:sz="1"/>
              <w:right w:val="single" w:color="DEE2E6" w:sz="1"/>
            </w:tcBorders>
            <w:shd w:fill="F8F9FA" w:val="clear"/>
            <w:tcMar>
              <w:top w:type="dxa" w:w="60"/>
              <w:left w:type="dxa" w:w="80"/>
              <w:bottom w:type="dxa" w:w="60"/>
              <w:right w:type="dxa" w:w="80"/>
            </w:tcMar>
          </w:tcPr>
          <w:p>
            <w:pPr>
              <w:jc w:val="center"/>
            </w:pPr>
            <w:r>
              <w:rPr>
                <w:rFonts w:ascii="Arial" w:cs="Arial" w:eastAsia="Arial" w:hAnsi="Arial"/>
                <w:color w:val="6C757D"/>
                <w:sz w:val="20"/>
                <w:szCs w:val="20"/>
              </w:rPr>
              <w:t xml:space="preserve">9</w:t>
            </w:r>
          </w:p>
        </w:tc>
        <w:tc>
          <w:tcPr>
            <w:tcW w:type="dxa" w:w="3800"/>
            <w:tcBorders>
              <w:top w:val="single" w:color="DEE2E6" w:sz="1"/>
              <w:left w:val="single" w:color="DEE2E6" w:sz="1"/>
              <w:bottom w:val="single" w:color="DEE2E6" w:sz="1"/>
              <w:right w:val="single" w:color="DEE2E6" w:sz="1"/>
            </w:tcBorders>
            <w:shd w:fill="F8F9FA" w:val="clear"/>
            <w:tcMar>
              <w:top w:type="dxa" w:w="60"/>
              <w:left w:type="dxa" w:w="120"/>
              <w:bottom w:type="dxa" w:w="60"/>
              <w:right w:type="dxa" w:w="120"/>
            </w:tcMar>
          </w:tcPr>
          <w:p>
            <w:r>
              <w:rPr>
                <w:rFonts w:ascii="Arial" w:cs="Arial" w:eastAsia="Arial" w:hAnsi="Arial"/>
                <w:color w:val="374151"/>
                <w:sz w:val="20"/>
                <w:szCs w:val="20"/>
              </w:rPr>
              <w:t xml:space="preserve">Fitness &amp; Wellness App Development</w:t>
            </w:r>
          </w:p>
        </w:tc>
        <w:tc>
          <w:tcPr>
            <w:tcW w:type="dxa" w:w="3400"/>
            <w:tcBorders>
              <w:top w:val="single" w:color="DEE2E6" w:sz="1"/>
              <w:left w:val="single" w:color="DEE2E6" w:sz="1"/>
              <w:bottom w:val="single" w:color="DEE2E6" w:sz="1"/>
              <w:right w:val="single" w:color="DEE2E6" w:sz="1"/>
            </w:tcBorders>
            <w:shd w:fill="F8F9FA" w:val="clear"/>
            <w:tcMar>
              <w:top w:type="dxa" w:w="60"/>
              <w:left w:type="dxa" w:w="120"/>
              <w:bottom w:type="dxa" w:w="60"/>
              <w:right w:type="dxa" w:w="120"/>
            </w:tcMar>
          </w:tcPr>
          <w:p>
            <w:r>
              <w:rPr>
                <w:rFonts w:ascii="Courier New" w:cs="Courier New" w:eastAsia="Courier New" w:hAnsi="Courier New"/>
                <w:color w:val="0D9488"/>
                <w:sz w:val="18"/>
                <w:szCs w:val="18"/>
              </w:rPr>
              <w:t xml:space="preserve">/industries/fitness-wellness/</w:t>
            </w:r>
          </w:p>
        </w:tc>
        <w:tc>
          <w:tcPr>
            <w:tcW w:type="dxa" w:w="1560"/>
            <w:tcBorders>
              <w:top w:val="single" w:color="DEE2E6" w:sz="1"/>
              <w:left w:val="single" w:color="DEE2E6" w:sz="1"/>
              <w:bottom w:val="single" w:color="DEE2E6" w:sz="1"/>
              <w:right w:val="single" w:color="DEE2E6" w:sz="1"/>
            </w:tcBorders>
            <w:shd w:fill="EDE9FE" w:val="clear"/>
            <w:tcMar>
              <w:top w:type="dxa" w:w="60"/>
              <w:left w:type="dxa" w:w="80"/>
              <w:bottom w:type="dxa" w:w="60"/>
              <w:right w:type="dxa" w:w="80"/>
            </w:tcMar>
          </w:tcPr>
          <w:p>
            <w:pPr>
              <w:jc w:val="center"/>
            </w:pPr>
            <w:r>
              <w:rPr>
                <w:rFonts w:ascii="Arial" w:cs="Arial" w:eastAsia="Arial" w:hAnsi="Arial"/>
                <w:b/>
                <w:bCs/>
                <w:color w:val="4C1D95"/>
                <w:sz w:val="18"/>
                <w:szCs w:val="18"/>
              </w:rPr>
              <w:t xml:space="preserve">Phase C</w:t>
            </w:r>
          </w:p>
        </w:tc>
      </w:tr>
      <w:tr>
        <w:tc>
          <w:tcPr>
            <w:tcW w:type="dxa" w:w="600"/>
            <w:tcBorders>
              <w:top w:val="single" w:color="DEE2E6" w:sz="1"/>
              <w:left w:val="single" w:color="DEE2E6" w:sz="1"/>
              <w:bottom w:val="single" w:color="DEE2E6" w:sz="1"/>
              <w:right w:val="single" w:color="DEE2E6" w:sz="1"/>
            </w:tcBorders>
            <w:shd w:fill="FFFFFF" w:val="clear"/>
            <w:tcMar>
              <w:top w:type="dxa" w:w="60"/>
              <w:left w:type="dxa" w:w="80"/>
              <w:bottom w:type="dxa" w:w="60"/>
              <w:right w:type="dxa" w:w="80"/>
            </w:tcMar>
          </w:tcPr>
          <w:p>
            <w:pPr>
              <w:jc w:val="center"/>
            </w:pPr>
            <w:r>
              <w:rPr>
                <w:rFonts w:ascii="Arial" w:cs="Arial" w:eastAsia="Arial" w:hAnsi="Arial"/>
                <w:color w:val="6C757D"/>
                <w:sz w:val="20"/>
                <w:szCs w:val="20"/>
              </w:rPr>
              <w:t xml:space="preserve">10</w:t>
            </w:r>
          </w:p>
        </w:tc>
        <w:tc>
          <w:tcPr>
            <w:tcW w:type="dxa" w:w="3800"/>
            <w:tcBorders>
              <w:top w:val="single" w:color="DEE2E6" w:sz="1"/>
              <w:left w:val="single" w:color="DEE2E6" w:sz="1"/>
              <w:bottom w:val="single" w:color="DEE2E6" w:sz="1"/>
              <w:right w:val="single" w:color="DEE2E6"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Travel Technology Solutions</w:t>
            </w:r>
          </w:p>
        </w:tc>
        <w:tc>
          <w:tcPr>
            <w:tcW w:type="dxa" w:w="3400"/>
            <w:tcBorders>
              <w:top w:val="single" w:color="DEE2E6" w:sz="1"/>
              <w:left w:val="single" w:color="DEE2E6" w:sz="1"/>
              <w:bottom w:val="single" w:color="DEE2E6" w:sz="1"/>
              <w:right w:val="single" w:color="DEE2E6" w:sz="1"/>
            </w:tcBorders>
            <w:shd w:fill="FFFFFF" w:val="clear"/>
            <w:tcMar>
              <w:top w:type="dxa" w:w="60"/>
              <w:left w:type="dxa" w:w="120"/>
              <w:bottom w:type="dxa" w:w="60"/>
              <w:right w:type="dxa" w:w="120"/>
            </w:tcMar>
          </w:tcPr>
          <w:p>
            <w:r>
              <w:rPr>
                <w:rFonts w:ascii="Courier New" w:cs="Courier New" w:eastAsia="Courier New" w:hAnsi="Courier New"/>
                <w:color w:val="0D9488"/>
                <w:sz w:val="18"/>
                <w:szCs w:val="18"/>
              </w:rPr>
              <w:t xml:space="preserve">/industries/travel/</w:t>
            </w:r>
          </w:p>
        </w:tc>
        <w:tc>
          <w:tcPr>
            <w:tcW w:type="dxa" w:w="1560"/>
            <w:tcBorders>
              <w:top w:val="single" w:color="DEE2E6" w:sz="1"/>
              <w:left w:val="single" w:color="DEE2E6" w:sz="1"/>
              <w:bottom w:val="single" w:color="DEE2E6" w:sz="1"/>
              <w:right w:val="single" w:color="DEE2E6" w:sz="1"/>
            </w:tcBorders>
            <w:shd w:fill="EDE9FE" w:val="clear"/>
            <w:tcMar>
              <w:top w:type="dxa" w:w="60"/>
              <w:left w:type="dxa" w:w="80"/>
              <w:bottom w:type="dxa" w:w="60"/>
              <w:right w:type="dxa" w:w="80"/>
            </w:tcMar>
          </w:tcPr>
          <w:p>
            <w:pPr>
              <w:jc w:val="center"/>
            </w:pPr>
            <w:r>
              <w:rPr>
                <w:rFonts w:ascii="Arial" w:cs="Arial" w:eastAsia="Arial" w:hAnsi="Arial"/>
                <w:b/>
                <w:bCs/>
                <w:color w:val="4C1D95"/>
                <w:sz w:val="18"/>
                <w:szCs w:val="18"/>
              </w:rPr>
              <w:t xml:space="preserve">Phase C</w:t>
            </w:r>
          </w:p>
        </w:tc>
      </w:tr>
      <w:tr>
        <w:tc>
          <w:tcPr>
            <w:tcW w:type="dxa" w:w="600"/>
            <w:tcBorders>
              <w:top w:val="single" w:color="DEE2E6" w:sz="1"/>
              <w:left w:val="single" w:color="DEE2E6" w:sz="1"/>
              <w:bottom w:val="single" w:color="DEE2E6" w:sz="1"/>
              <w:right w:val="single" w:color="DEE2E6" w:sz="1"/>
            </w:tcBorders>
            <w:shd w:fill="F8F9FA" w:val="clear"/>
            <w:tcMar>
              <w:top w:type="dxa" w:w="60"/>
              <w:left w:type="dxa" w:w="80"/>
              <w:bottom w:type="dxa" w:w="60"/>
              <w:right w:type="dxa" w:w="80"/>
            </w:tcMar>
          </w:tcPr>
          <w:p>
            <w:pPr>
              <w:jc w:val="center"/>
            </w:pPr>
            <w:r>
              <w:rPr>
                <w:rFonts w:ascii="Arial" w:cs="Arial" w:eastAsia="Arial" w:hAnsi="Arial"/>
                <w:color w:val="6C757D"/>
                <w:sz w:val="20"/>
                <w:szCs w:val="20"/>
              </w:rPr>
              <w:t xml:space="preserve">11</w:t>
            </w:r>
          </w:p>
        </w:tc>
        <w:tc>
          <w:tcPr>
            <w:tcW w:type="dxa" w:w="3800"/>
            <w:tcBorders>
              <w:top w:val="single" w:color="DEE2E6" w:sz="1"/>
              <w:left w:val="single" w:color="DEE2E6" w:sz="1"/>
              <w:bottom w:val="single" w:color="DEE2E6" w:sz="1"/>
              <w:right w:val="single" w:color="DEE2E6" w:sz="1"/>
            </w:tcBorders>
            <w:shd w:fill="F8F9FA" w:val="clear"/>
            <w:tcMar>
              <w:top w:type="dxa" w:w="60"/>
              <w:left w:type="dxa" w:w="120"/>
              <w:bottom w:type="dxa" w:w="60"/>
              <w:right w:type="dxa" w:w="120"/>
            </w:tcMar>
          </w:tcPr>
          <w:p>
            <w:r>
              <w:rPr>
                <w:rFonts w:ascii="Arial" w:cs="Arial" w:eastAsia="Arial" w:hAnsi="Arial"/>
                <w:color w:val="374151"/>
                <w:sz w:val="20"/>
                <w:szCs w:val="20"/>
              </w:rPr>
              <w:t xml:space="preserve">Legal Technology Solutions</w:t>
            </w:r>
          </w:p>
        </w:tc>
        <w:tc>
          <w:tcPr>
            <w:tcW w:type="dxa" w:w="3400"/>
            <w:tcBorders>
              <w:top w:val="single" w:color="DEE2E6" w:sz="1"/>
              <w:left w:val="single" w:color="DEE2E6" w:sz="1"/>
              <w:bottom w:val="single" w:color="DEE2E6" w:sz="1"/>
              <w:right w:val="single" w:color="DEE2E6" w:sz="1"/>
            </w:tcBorders>
            <w:shd w:fill="F8F9FA" w:val="clear"/>
            <w:tcMar>
              <w:top w:type="dxa" w:w="60"/>
              <w:left w:type="dxa" w:w="120"/>
              <w:bottom w:type="dxa" w:w="60"/>
              <w:right w:type="dxa" w:w="120"/>
            </w:tcMar>
          </w:tcPr>
          <w:p>
            <w:r>
              <w:rPr>
                <w:rFonts w:ascii="Courier New" w:cs="Courier New" w:eastAsia="Courier New" w:hAnsi="Courier New"/>
                <w:color w:val="0D9488"/>
                <w:sz w:val="18"/>
                <w:szCs w:val="18"/>
              </w:rPr>
              <w:t xml:space="preserve">/industries/legal/</w:t>
            </w:r>
          </w:p>
        </w:tc>
        <w:tc>
          <w:tcPr>
            <w:tcW w:type="dxa" w:w="1560"/>
            <w:tcBorders>
              <w:top w:val="single" w:color="DEE2E6" w:sz="1"/>
              <w:left w:val="single" w:color="DEE2E6" w:sz="1"/>
              <w:bottom w:val="single" w:color="DEE2E6" w:sz="1"/>
              <w:right w:val="single" w:color="DEE2E6" w:sz="1"/>
            </w:tcBorders>
            <w:shd w:fill="EDE9FE" w:val="clear"/>
            <w:tcMar>
              <w:top w:type="dxa" w:w="60"/>
              <w:left w:type="dxa" w:w="80"/>
              <w:bottom w:type="dxa" w:w="60"/>
              <w:right w:type="dxa" w:w="80"/>
            </w:tcMar>
          </w:tcPr>
          <w:p>
            <w:pPr>
              <w:jc w:val="center"/>
            </w:pPr>
            <w:r>
              <w:rPr>
                <w:rFonts w:ascii="Arial" w:cs="Arial" w:eastAsia="Arial" w:hAnsi="Arial"/>
                <w:b/>
                <w:bCs/>
                <w:color w:val="4C1D95"/>
                <w:sz w:val="18"/>
                <w:szCs w:val="18"/>
              </w:rPr>
              <w:t xml:space="preserve">Phase C</w:t>
            </w:r>
          </w:p>
        </w:tc>
      </w:tr>
      <w:tr>
        <w:tc>
          <w:tcPr>
            <w:tcW w:type="dxa" w:w="600"/>
            <w:tcBorders>
              <w:top w:val="single" w:color="DEE2E6" w:sz="1"/>
              <w:left w:val="single" w:color="DEE2E6" w:sz="1"/>
              <w:bottom w:val="single" w:color="DEE2E6" w:sz="1"/>
              <w:right w:val="single" w:color="DEE2E6" w:sz="1"/>
            </w:tcBorders>
            <w:shd w:fill="FFFFFF" w:val="clear"/>
            <w:tcMar>
              <w:top w:type="dxa" w:w="60"/>
              <w:left w:type="dxa" w:w="80"/>
              <w:bottom w:type="dxa" w:w="60"/>
              <w:right w:type="dxa" w:w="80"/>
            </w:tcMar>
          </w:tcPr>
          <w:p>
            <w:pPr>
              <w:jc w:val="center"/>
            </w:pPr>
            <w:r>
              <w:rPr>
                <w:rFonts w:ascii="Arial" w:cs="Arial" w:eastAsia="Arial" w:hAnsi="Arial"/>
                <w:color w:val="6C757D"/>
                <w:sz w:val="20"/>
                <w:szCs w:val="20"/>
              </w:rPr>
              <w:t xml:space="preserve">12</w:t>
            </w:r>
          </w:p>
        </w:tc>
        <w:tc>
          <w:tcPr>
            <w:tcW w:type="dxa" w:w="3800"/>
            <w:tcBorders>
              <w:top w:val="single" w:color="DEE2E6" w:sz="1"/>
              <w:left w:val="single" w:color="DEE2E6" w:sz="1"/>
              <w:bottom w:val="single" w:color="DEE2E6" w:sz="1"/>
              <w:right w:val="single" w:color="DEE2E6"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Insurance Technology Solutions</w:t>
            </w:r>
          </w:p>
        </w:tc>
        <w:tc>
          <w:tcPr>
            <w:tcW w:type="dxa" w:w="3400"/>
            <w:tcBorders>
              <w:top w:val="single" w:color="DEE2E6" w:sz="1"/>
              <w:left w:val="single" w:color="DEE2E6" w:sz="1"/>
              <w:bottom w:val="single" w:color="DEE2E6" w:sz="1"/>
              <w:right w:val="single" w:color="DEE2E6" w:sz="1"/>
            </w:tcBorders>
            <w:shd w:fill="FFFFFF" w:val="clear"/>
            <w:tcMar>
              <w:top w:type="dxa" w:w="60"/>
              <w:left w:type="dxa" w:w="120"/>
              <w:bottom w:type="dxa" w:w="60"/>
              <w:right w:type="dxa" w:w="120"/>
            </w:tcMar>
          </w:tcPr>
          <w:p>
            <w:r>
              <w:rPr>
                <w:rFonts w:ascii="Courier New" w:cs="Courier New" w:eastAsia="Courier New" w:hAnsi="Courier New"/>
                <w:color w:val="0D9488"/>
                <w:sz w:val="18"/>
                <w:szCs w:val="18"/>
              </w:rPr>
              <w:t xml:space="preserve">/industries/insurance/</w:t>
            </w:r>
          </w:p>
        </w:tc>
        <w:tc>
          <w:tcPr>
            <w:tcW w:type="dxa" w:w="1560"/>
            <w:tcBorders>
              <w:top w:val="single" w:color="DEE2E6" w:sz="1"/>
              <w:left w:val="single" w:color="DEE2E6" w:sz="1"/>
              <w:bottom w:val="single" w:color="DEE2E6" w:sz="1"/>
              <w:right w:val="single" w:color="DEE2E6" w:sz="1"/>
            </w:tcBorders>
            <w:shd w:fill="EDE9FE" w:val="clear"/>
            <w:tcMar>
              <w:top w:type="dxa" w:w="60"/>
              <w:left w:type="dxa" w:w="80"/>
              <w:bottom w:type="dxa" w:w="60"/>
              <w:right w:type="dxa" w:w="80"/>
            </w:tcMar>
          </w:tcPr>
          <w:p>
            <w:pPr>
              <w:jc w:val="center"/>
            </w:pPr>
            <w:r>
              <w:rPr>
                <w:rFonts w:ascii="Arial" w:cs="Arial" w:eastAsia="Arial" w:hAnsi="Arial"/>
                <w:b/>
                <w:bCs/>
                <w:color w:val="4C1D95"/>
                <w:sz w:val="18"/>
                <w:szCs w:val="18"/>
              </w:rPr>
              <w:t xml:space="preserve">Phase C</w:t>
            </w:r>
          </w:p>
        </w:tc>
      </w:tr>
      <w:tr>
        <w:tc>
          <w:tcPr>
            <w:tcW w:type="dxa" w:w="600"/>
            <w:tcBorders>
              <w:top w:val="single" w:color="DEE2E6" w:sz="1"/>
              <w:left w:val="single" w:color="DEE2E6" w:sz="1"/>
              <w:bottom w:val="single" w:color="DEE2E6" w:sz="1"/>
              <w:right w:val="single" w:color="DEE2E6" w:sz="1"/>
            </w:tcBorders>
            <w:shd w:fill="F8F9FA" w:val="clear"/>
            <w:tcMar>
              <w:top w:type="dxa" w:w="60"/>
              <w:left w:type="dxa" w:w="80"/>
              <w:bottom w:type="dxa" w:w="60"/>
              <w:right w:type="dxa" w:w="80"/>
            </w:tcMar>
          </w:tcPr>
          <w:p>
            <w:pPr>
              <w:jc w:val="center"/>
            </w:pPr>
            <w:r>
              <w:rPr>
                <w:rFonts w:ascii="Arial" w:cs="Arial" w:eastAsia="Arial" w:hAnsi="Arial"/>
                <w:color w:val="6C757D"/>
                <w:sz w:val="20"/>
                <w:szCs w:val="20"/>
              </w:rPr>
              <w:t xml:space="preserve">13</w:t>
            </w:r>
          </w:p>
        </w:tc>
        <w:tc>
          <w:tcPr>
            <w:tcW w:type="dxa" w:w="3800"/>
            <w:tcBorders>
              <w:top w:val="single" w:color="DEE2E6" w:sz="1"/>
              <w:left w:val="single" w:color="DEE2E6" w:sz="1"/>
              <w:bottom w:val="single" w:color="DEE2E6" w:sz="1"/>
              <w:right w:val="single" w:color="DEE2E6" w:sz="1"/>
            </w:tcBorders>
            <w:shd w:fill="F8F9FA" w:val="clear"/>
            <w:tcMar>
              <w:top w:type="dxa" w:w="60"/>
              <w:left w:type="dxa" w:w="120"/>
              <w:bottom w:type="dxa" w:w="60"/>
              <w:right w:type="dxa" w:w="120"/>
            </w:tcMar>
          </w:tcPr>
          <w:p>
            <w:r>
              <w:rPr>
                <w:rFonts w:ascii="Arial" w:cs="Arial" w:eastAsia="Arial" w:hAnsi="Arial"/>
                <w:color w:val="374151"/>
                <w:sz w:val="20"/>
                <w:szCs w:val="20"/>
              </w:rPr>
              <w:t xml:space="preserve">Media &amp; Entertainment Technology</w:t>
            </w:r>
          </w:p>
        </w:tc>
        <w:tc>
          <w:tcPr>
            <w:tcW w:type="dxa" w:w="3400"/>
            <w:tcBorders>
              <w:top w:val="single" w:color="DEE2E6" w:sz="1"/>
              <w:left w:val="single" w:color="DEE2E6" w:sz="1"/>
              <w:bottom w:val="single" w:color="DEE2E6" w:sz="1"/>
              <w:right w:val="single" w:color="DEE2E6" w:sz="1"/>
            </w:tcBorders>
            <w:shd w:fill="F8F9FA" w:val="clear"/>
            <w:tcMar>
              <w:top w:type="dxa" w:w="60"/>
              <w:left w:type="dxa" w:w="120"/>
              <w:bottom w:type="dxa" w:w="60"/>
              <w:right w:type="dxa" w:w="120"/>
            </w:tcMar>
          </w:tcPr>
          <w:p>
            <w:r>
              <w:rPr>
                <w:rFonts w:ascii="Courier New" w:cs="Courier New" w:eastAsia="Courier New" w:hAnsi="Courier New"/>
                <w:color w:val="0D9488"/>
                <w:sz w:val="18"/>
                <w:szCs w:val="18"/>
              </w:rPr>
              <w:t xml:space="preserve">/industries/media-entertainment/</w:t>
            </w:r>
          </w:p>
        </w:tc>
        <w:tc>
          <w:tcPr>
            <w:tcW w:type="dxa" w:w="1560"/>
            <w:tcBorders>
              <w:top w:val="single" w:color="DEE2E6" w:sz="1"/>
              <w:left w:val="single" w:color="DEE2E6" w:sz="1"/>
              <w:bottom w:val="single" w:color="DEE2E6" w:sz="1"/>
              <w:right w:val="single" w:color="DEE2E6" w:sz="1"/>
            </w:tcBorders>
            <w:shd w:fill="EDE9FE" w:val="clear"/>
            <w:tcMar>
              <w:top w:type="dxa" w:w="60"/>
              <w:left w:type="dxa" w:w="80"/>
              <w:bottom w:type="dxa" w:w="60"/>
              <w:right w:type="dxa" w:w="80"/>
            </w:tcMar>
          </w:tcPr>
          <w:p>
            <w:pPr>
              <w:jc w:val="center"/>
            </w:pPr>
            <w:r>
              <w:rPr>
                <w:rFonts w:ascii="Arial" w:cs="Arial" w:eastAsia="Arial" w:hAnsi="Arial"/>
                <w:b/>
                <w:bCs/>
                <w:color w:val="4C1D95"/>
                <w:sz w:val="18"/>
                <w:szCs w:val="18"/>
              </w:rPr>
              <w:t xml:space="preserve">Phase C</w:t>
            </w:r>
          </w:p>
        </w:tc>
      </w:tr>
      <w:tr>
        <w:tc>
          <w:tcPr>
            <w:tcW w:type="dxa" w:w="600"/>
            <w:tcBorders>
              <w:top w:val="single" w:color="DEE2E6" w:sz="1"/>
              <w:left w:val="single" w:color="DEE2E6" w:sz="1"/>
              <w:bottom w:val="single" w:color="DEE2E6" w:sz="1"/>
              <w:right w:val="single" w:color="DEE2E6" w:sz="1"/>
            </w:tcBorders>
            <w:shd w:fill="FFFFFF" w:val="clear"/>
            <w:tcMar>
              <w:top w:type="dxa" w:w="60"/>
              <w:left w:type="dxa" w:w="80"/>
              <w:bottom w:type="dxa" w:w="60"/>
              <w:right w:type="dxa" w:w="80"/>
            </w:tcMar>
          </w:tcPr>
          <w:p>
            <w:pPr>
              <w:jc w:val="center"/>
            </w:pPr>
            <w:r>
              <w:rPr>
                <w:rFonts w:ascii="Arial" w:cs="Arial" w:eastAsia="Arial" w:hAnsi="Arial"/>
                <w:color w:val="6C757D"/>
                <w:sz w:val="20"/>
                <w:szCs w:val="20"/>
              </w:rPr>
              <w:t xml:space="preserve">14</w:t>
            </w:r>
          </w:p>
        </w:tc>
        <w:tc>
          <w:tcPr>
            <w:tcW w:type="dxa" w:w="3800"/>
            <w:tcBorders>
              <w:top w:val="single" w:color="DEE2E6" w:sz="1"/>
              <w:left w:val="single" w:color="DEE2E6" w:sz="1"/>
              <w:bottom w:val="single" w:color="DEE2E6" w:sz="1"/>
              <w:right w:val="single" w:color="DEE2E6"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Crypto &amp; Web3 Industry Solutions</w:t>
            </w:r>
          </w:p>
        </w:tc>
        <w:tc>
          <w:tcPr>
            <w:tcW w:type="dxa" w:w="3400"/>
            <w:tcBorders>
              <w:top w:val="single" w:color="DEE2E6" w:sz="1"/>
              <w:left w:val="single" w:color="DEE2E6" w:sz="1"/>
              <w:bottom w:val="single" w:color="DEE2E6" w:sz="1"/>
              <w:right w:val="single" w:color="DEE2E6" w:sz="1"/>
            </w:tcBorders>
            <w:shd w:fill="FFFFFF" w:val="clear"/>
            <w:tcMar>
              <w:top w:type="dxa" w:w="60"/>
              <w:left w:type="dxa" w:w="120"/>
              <w:bottom w:type="dxa" w:w="60"/>
              <w:right w:type="dxa" w:w="120"/>
            </w:tcMar>
          </w:tcPr>
          <w:p>
            <w:r>
              <w:rPr>
                <w:rFonts w:ascii="Courier New" w:cs="Courier New" w:eastAsia="Courier New" w:hAnsi="Courier New"/>
                <w:color w:val="0D9488"/>
                <w:sz w:val="18"/>
                <w:szCs w:val="18"/>
              </w:rPr>
              <w:t xml:space="preserve">/industries/cryptocurrency-web3/</w:t>
            </w:r>
          </w:p>
        </w:tc>
        <w:tc>
          <w:tcPr>
            <w:tcW w:type="dxa" w:w="1560"/>
            <w:tcBorders>
              <w:top w:val="single" w:color="DEE2E6" w:sz="1"/>
              <w:left w:val="single" w:color="DEE2E6" w:sz="1"/>
              <w:bottom w:val="single" w:color="DEE2E6" w:sz="1"/>
              <w:right w:val="single" w:color="DEE2E6" w:sz="1"/>
            </w:tcBorders>
            <w:shd w:fill="DBEAFE" w:val="clear"/>
            <w:tcMar>
              <w:top w:type="dxa" w:w="60"/>
              <w:left w:type="dxa" w:w="80"/>
              <w:bottom w:type="dxa" w:w="60"/>
              <w:right w:type="dxa" w:w="80"/>
            </w:tcMar>
          </w:tcPr>
          <w:p>
            <w:pPr>
              <w:jc w:val="center"/>
            </w:pPr>
            <w:r>
              <w:rPr>
                <w:rFonts w:ascii="Arial" w:cs="Arial" w:eastAsia="Arial" w:hAnsi="Arial"/>
                <w:b/>
                <w:bCs/>
                <w:color w:val="1E3A8A"/>
                <w:sz w:val="18"/>
                <w:szCs w:val="18"/>
              </w:rPr>
              <w:t xml:space="preserve">Phase B</w:t>
            </w:r>
          </w:p>
        </w:tc>
      </w:tr>
      <w:tr>
        <w:tc>
          <w:tcPr>
            <w:tcW w:type="dxa" w:w="600"/>
            <w:tcBorders>
              <w:top w:val="single" w:color="DEE2E6" w:sz="1"/>
              <w:left w:val="single" w:color="DEE2E6" w:sz="1"/>
              <w:bottom w:val="single" w:color="DEE2E6" w:sz="1"/>
              <w:right w:val="single" w:color="DEE2E6" w:sz="1"/>
            </w:tcBorders>
            <w:shd w:fill="F8F9FA" w:val="clear"/>
            <w:tcMar>
              <w:top w:type="dxa" w:w="60"/>
              <w:left w:type="dxa" w:w="80"/>
              <w:bottom w:type="dxa" w:w="60"/>
              <w:right w:type="dxa" w:w="80"/>
            </w:tcMar>
          </w:tcPr>
          <w:p>
            <w:pPr>
              <w:jc w:val="center"/>
            </w:pPr>
            <w:r>
              <w:rPr>
                <w:rFonts w:ascii="Arial" w:cs="Arial" w:eastAsia="Arial" w:hAnsi="Arial"/>
                <w:color w:val="6C757D"/>
                <w:sz w:val="20"/>
                <w:szCs w:val="20"/>
              </w:rPr>
              <w:t xml:space="preserve">15</w:t>
            </w:r>
          </w:p>
        </w:tc>
        <w:tc>
          <w:tcPr>
            <w:tcW w:type="dxa" w:w="3800"/>
            <w:tcBorders>
              <w:top w:val="single" w:color="DEE2E6" w:sz="1"/>
              <w:left w:val="single" w:color="DEE2E6" w:sz="1"/>
              <w:bottom w:val="single" w:color="DEE2E6" w:sz="1"/>
              <w:right w:val="single" w:color="DEE2E6" w:sz="1"/>
            </w:tcBorders>
            <w:shd w:fill="F8F9FA" w:val="clear"/>
            <w:tcMar>
              <w:top w:type="dxa" w:w="60"/>
              <w:left w:type="dxa" w:w="120"/>
              <w:bottom w:type="dxa" w:w="60"/>
              <w:right w:type="dxa" w:w="120"/>
            </w:tcMar>
          </w:tcPr>
          <w:p>
            <w:r>
              <w:rPr>
                <w:rFonts w:ascii="Arial" w:cs="Arial" w:eastAsia="Arial" w:hAnsi="Arial"/>
                <w:color w:val="374151"/>
                <w:sz w:val="20"/>
                <w:szCs w:val="20"/>
              </w:rPr>
              <w:t xml:space="preserve">Creator Economy Technology</w:t>
            </w:r>
          </w:p>
        </w:tc>
        <w:tc>
          <w:tcPr>
            <w:tcW w:type="dxa" w:w="3400"/>
            <w:tcBorders>
              <w:top w:val="single" w:color="DEE2E6" w:sz="1"/>
              <w:left w:val="single" w:color="DEE2E6" w:sz="1"/>
              <w:bottom w:val="single" w:color="DEE2E6" w:sz="1"/>
              <w:right w:val="single" w:color="DEE2E6" w:sz="1"/>
            </w:tcBorders>
            <w:shd w:fill="F8F9FA" w:val="clear"/>
            <w:tcMar>
              <w:top w:type="dxa" w:w="60"/>
              <w:left w:type="dxa" w:w="120"/>
              <w:bottom w:type="dxa" w:w="60"/>
              <w:right w:type="dxa" w:w="120"/>
            </w:tcMar>
          </w:tcPr>
          <w:p>
            <w:r>
              <w:rPr>
                <w:rFonts w:ascii="Courier New" w:cs="Courier New" w:eastAsia="Courier New" w:hAnsi="Courier New"/>
                <w:color w:val="0D9488"/>
                <w:sz w:val="18"/>
                <w:szCs w:val="18"/>
              </w:rPr>
              <w:t xml:space="preserve">/industries/creator-economy/</w:t>
            </w:r>
          </w:p>
        </w:tc>
        <w:tc>
          <w:tcPr>
            <w:tcW w:type="dxa" w:w="1560"/>
            <w:tcBorders>
              <w:top w:val="single" w:color="DEE2E6" w:sz="1"/>
              <w:left w:val="single" w:color="DEE2E6" w:sz="1"/>
              <w:bottom w:val="single" w:color="DEE2E6" w:sz="1"/>
              <w:right w:val="single" w:color="DEE2E6" w:sz="1"/>
            </w:tcBorders>
            <w:shd w:fill="FEF3C7" w:val="clear"/>
            <w:tcMar>
              <w:top w:type="dxa" w:w="60"/>
              <w:left w:type="dxa" w:w="80"/>
              <w:bottom w:type="dxa" w:w="60"/>
              <w:right w:type="dxa" w:w="80"/>
            </w:tcMar>
          </w:tcPr>
          <w:p>
            <w:pPr>
              <w:jc w:val="center"/>
            </w:pPr>
            <w:r>
              <w:rPr>
                <w:rFonts w:ascii="Arial" w:cs="Arial" w:eastAsia="Arial" w:hAnsi="Arial"/>
                <w:b/>
                <w:bCs/>
                <w:color w:val="92400E"/>
                <w:sz w:val="18"/>
                <w:szCs w:val="18"/>
              </w:rPr>
              <w:t xml:space="preserve">Phase D</w:t>
            </w:r>
          </w:p>
        </w:tc>
      </w:tr>
      <w:tr>
        <w:tc>
          <w:tcPr>
            <w:tcW w:type="dxa" w:w="600"/>
            <w:tcBorders>
              <w:top w:val="single" w:color="DEE2E6" w:sz="1"/>
              <w:left w:val="single" w:color="DEE2E6" w:sz="1"/>
              <w:bottom w:val="single" w:color="DEE2E6" w:sz="1"/>
              <w:right w:val="single" w:color="DEE2E6" w:sz="1"/>
            </w:tcBorders>
            <w:shd w:fill="FFFFFF" w:val="clear"/>
            <w:tcMar>
              <w:top w:type="dxa" w:w="60"/>
              <w:left w:type="dxa" w:w="80"/>
              <w:bottom w:type="dxa" w:w="60"/>
              <w:right w:type="dxa" w:w="80"/>
            </w:tcMar>
          </w:tcPr>
          <w:p>
            <w:pPr>
              <w:jc w:val="center"/>
            </w:pPr>
            <w:r>
              <w:rPr>
                <w:rFonts w:ascii="Arial" w:cs="Arial" w:eastAsia="Arial" w:hAnsi="Arial"/>
                <w:color w:val="6C757D"/>
                <w:sz w:val="20"/>
                <w:szCs w:val="20"/>
              </w:rPr>
              <w:t xml:space="preserve">16</w:t>
            </w:r>
          </w:p>
        </w:tc>
        <w:tc>
          <w:tcPr>
            <w:tcW w:type="dxa" w:w="3800"/>
            <w:tcBorders>
              <w:top w:val="single" w:color="DEE2E6" w:sz="1"/>
              <w:left w:val="single" w:color="DEE2E6" w:sz="1"/>
              <w:bottom w:val="single" w:color="DEE2E6" w:sz="1"/>
              <w:right w:val="single" w:color="DEE2E6"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Manufacturing Software Solutions</w:t>
            </w:r>
          </w:p>
        </w:tc>
        <w:tc>
          <w:tcPr>
            <w:tcW w:type="dxa" w:w="3400"/>
            <w:tcBorders>
              <w:top w:val="single" w:color="DEE2E6" w:sz="1"/>
              <w:left w:val="single" w:color="DEE2E6" w:sz="1"/>
              <w:bottom w:val="single" w:color="DEE2E6" w:sz="1"/>
              <w:right w:val="single" w:color="DEE2E6" w:sz="1"/>
            </w:tcBorders>
            <w:shd w:fill="FFFFFF" w:val="clear"/>
            <w:tcMar>
              <w:top w:type="dxa" w:w="60"/>
              <w:left w:type="dxa" w:w="120"/>
              <w:bottom w:type="dxa" w:w="60"/>
              <w:right w:type="dxa" w:w="120"/>
            </w:tcMar>
          </w:tcPr>
          <w:p>
            <w:r>
              <w:rPr>
                <w:rFonts w:ascii="Courier New" w:cs="Courier New" w:eastAsia="Courier New" w:hAnsi="Courier New"/>
                <w:color w:val="0D9488"/>
                <w:sz w:val="18"/>
                <w:szCs w:val="18"/>
              </w:rPr>
              <w:t xml:space="preserve">/industries/manufacturing/</w:t>
            </w:r>
          </w:p>
        </w:tc>
        <w:tc>
          <w:tcPr>
            <w:tcW w:type="dxa" w:w="1560"/>
            <w:tcBorders>
              <w:top w:val="single" w:color="DEE2E6" w:sz="1"/>
              <w:left w:val="single" w:color="DEE2E6" w:sz="1"/>
              <w:bottom w:val="single" w:color="DEE2E6" w:sz="1"/>
              <w:right w:val="single" w:color="DEE2E6" w:sz="1"/>
            </w:tcBorders>
            <w:shd w:fill="FEF3C7" w:val="clear"/>
            <w:tcMar>
              <w:top w:type="dxa" w:w="60"/>
              <w:left w:type="dxa" w:w="80"/>
              <w:bottom w:type="dxa" w:w="60"/>
              <w:right w:type="dxa" w:w="80"/>
            </w:tcMar>
          </w:tcPr>
          <w:p>
            <w:pPr>
              <w:jc w:val="center"/>
            </w:pPr>
            <w:r>
              <w:rPr>
                <w:rFonts w:ascii="Arial" w:cs="Arial" w:eastAsia="Arial" w:hAnsi="Arial"/>
                <w:b/>
                <w:bCs/>
                <w:color w:val="92400E"/>
                <w:sz w:val="18"/>
                <w:szCs w:val="18"/>
              </w:rPr>
              <w:t xml:space="preserve">Phase D</w:t>
            </w:r>
          </w:p>
        </w:tc>
      </w:tr>
      <w:tr>
        <w:tc>
          <w:tcPr>
            <w:tcW w:type="dxa" w:w="600"/>
            <w:tcBorders>
              <w:top w:val="single" w:color="DEE2E6" w:sz="1"/>
              <w:left w:val="single" w:color="DEE2E6" w:sz="1"/>
              <w:bottom w:val="single" w:color="DEE2E6" w:sz="1"/>
              <w:right w:val="single" w:color="DEE2E6" w:sz="1"/>
            </w:tcBorders>
            <w:shd w:fill="F8F9FA" w:val="clear"/>
            <w:tcMar>
              <w:top w:type="dxa" w:w="60"/>
              <w:left w:type="dxa" w:w="80"/>
              <w:bottom w:type="dxa" w:w="60"/>
              <w:right w:type="dxa" w:w="80"/>
            </w:tcMar>
          </w:tcPr>
          <w:p>
            <w:pPr>
              <w:jc w:val="center"/>
            </w:pPr>
            <w:r>
              <w:rPr>
                <w:rFonts w:ascii="Arial" w:cs="Arial" w:eastAsia="Arial" w:hAnsi="Arial"/>
                <w:color w:val="6C757D"/>
                <w:sz w:val="20"/>
                <w:szCs w:val="20"/>
              </w:rPr>
              <w:t xml:space="preserve">17</w:t>
            </w:r>
          </w:p>
        </w:tc>
        <w:tc>
          <w:tcPr>
            <w:tcW w:type="dxa" w:w="3800"/>
            <w:tcBorders>
              <w:top w:val="single" w:color="DEE2E6" w:sz="1"/>
              <w:left w:val="single" w:color="DEE2E6" w:sz="1"/>
              <w:bottom w:val="single" w:color="DEE2E6" w:sz="1"/>
              <w:right w:val="single" w:color="DEE2E6" w:sz="1"/>
            </w:tcBorders>
            <w:shd w:fill="F8F9FA" w:val="clear"/>
            <w:tcMar>
              <w:top w:type="dxa" w:w="60"/>
              <w:left w:type="dxa" w:w="120"/>
              <w:bottom w:type="dxa" w:w="60"/>
              <w:right w:type="dxa" w:w="120"/>
            </w:tcMar>
          </w:tcPr>
          <w:p>
            <w:r>
              <w:rPr>
                <w:rFonts w:ascii="Arial" w:cs="Arial" w:eastAsia="Arial" w:hAnsi="Arial"/>
                <w:color w:val="374151"/>
                <w:sz w:val="20"/>
                <w:szCs w:val="20"/>
              </w:rPr>
              <w:t xml:space="preserve">AgriTech Development Solutions</w:t>
            </w:r>
          </w:p>
        </w:tc>
        <w:tc>
          <w:tcPr>
            <w:tcW w:type="dxa" w:w="3400"/>
            <w:tcBorders>
              <w:top w:val="single" w:color="DEE2E6" w:sz="1"/>
              <w:left w:val="single" w:color="DEE2E6" w:sz="1"/>
              <w:bottom w:val="single" w:color="DEE2E6" w:sz="1"/>
              <w:right w:val="single" w:color="DEE2E6" w:sz="1"/>
            </w:tcBorders>
            <w:shd w:fill="F8F9FA" w:val="clear"/>
            <w:tcMar>
              <w:top w:type="dxa" w:w="60"/>
              <w:left w:type="dxa" w:w="120"/>
              <w:bottom w:type="dxa" w:w="60"/>
              <w:right w:type="dxa" w:w="120"/>
            </w:tcMar>
          </w:tcPr>
          <w:p>
            <w:r>
              <w:rPr>
                <w:rFonts w:ascii="Courier New" w:cs="Courier New" w:eastAsia="Courier New" w:hAnsi="Courier New"/>
                <w:color w:val="0D9488"/>
                <w:sz w:val="18"/>
                <w:szCs w:val="18"/>
              </w:rPr>
              <w:t xml:space="preserve">/industries/agriculture/</w:t>
            </w:r>
          </w:p>
        </w:tc>
        <w:tc>
          <w:tcPr>
            <w:tcW w:type="dxa" w:w="1560"/>
            <w:tcBorders>
              <w:top w:val="single" w:color="DEE2E6" w:sz="1"/>
              <w:left w:val="single" w:color="DEE2E6" w:sz="1"/>
              <w:bottom w:val="single" w:color="DEE2E6" w:sz="1"/>
              <w:right w:val="single" w:color="DEE2E6" w:sz="1"/>
            </w:tcBorders>
            <w:shd w:fill="FEF3C7" w:val="clear"/>
            <w:tcMar>
              <w:top w:type="dxa" w:w="60"/>
              <w:left w:type="dxa" w:w="80"/>
              <w:bottom w:type="dxa" w:w="60"/>
              <w:right w:type="dxa" w:w="80"/>
            </w:tcMar>
          </w:tcPr>
          <w:p>
            <w:pPr>
              <w:jc w:val="center"/>
            </w:pPr>
            <w:r>
              <w:rPr>
                <w:rFonts w:ascii="Arial" w:cs="Arial" w:eastAsia="Arial" w:hAnsi="Arial"/>
                <w:b/>
                <w:bCs/>
                <w:color w:val="92400E"/>
                <w:sz w:val="18"/>
                <w:szCs w:val="18"/>
              </w:rPr>
              <w:t xml:space="preserve">Phase D</w:t>
            </w:r>
          </w:p>
        </w:tc>
      </w:tr>
      <w:tr>
        <w:tc>
          <w:tcPr>
            <w:tcW w:type="dxa" w:w="600"/>
            <w:tcBorders>
              <w:top w:val="single" w:color="DEE2E6" w:sz="1"/>
              <w:left w:val="single" w:color="DEE2E6" w:sz="1"/>
              <w:bottom w:val="single" w:color="DEE2E6" w:sz="1"/>
              <w:right w:val="single" w:color="DEE2E6" w:sz="1"/>
            </w:tcBorders>
            <w:shd w:fill="FFFFFF" w:val="clear"/>
            <w:tcMar>
              <w:top w:type="dxa" w:w="60"/>
              <w:left w:type="dxa" w:w="80"/>
              <w:bottom w:type="dxa" w:w="60"/>
              <w:right w:type="dxa" w:w="80"/>
            </w:tcMar>
          </w:tcPr>
          <w:p>
            <w:pPr>
              <w:jc w:val="center"/>
            </w:pPr>
            <w:r>
              <w:rPr>
                <w:rFonts w:ascii="Arial" w:cs="Arial" w:eastAsia="Arial" w:hAnsi="Arial"/>
                <w:color w:val="6C757D"/>
                <w:sz w:val="20"/>
                <w:szCs w:val="20"/>
              </w:rPr>
              <w:t xml:space="preserve">18</w:t>
            </w:r>
          </w:p>
        </w:tc>
        <w:tc>
          <w:tcPr>
            <w:tcW w:type="dxa" w:w="3800"/>
            <w:tcBorders>
              <w:top w:val="single" w:color="DEE2E6" w:sz="1"/>
              <w:left w:val="single" w:color="DEE2E6" w:sz="1"/>
              <w:bottom w:val="single" w:color="DEE2E6" w:sz="1"/>
              <w:right w:val="single" w:color="DEE2E6"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NGO &amp; Non-profit Tech Solutions</w:t>
            </w:r>
          </w:p>
        </w:tc>
        <w:tc>
          <w:tcPr>
            <w:tcW w:type="dxa" w:w="3400"/>
            <w:tcBorders>
              <w:top w:val="single" w:color="DEE2E6" w:sz="1"/>
              <w:left w:val="single" w:color="DEE2E6" w:sz="1"/>
              <w:bottom w:val="single" w:color="DEE2E6" w:sz="1"/>
              <w:right w:val="single" w:color="DEE2E6" w:sz="1"/>
            </w:tcBorders>
            <w:shd w:fill="FFFFFF" w:val="clear"/>
            <w:tcMar>
              <w:top w:type="dxa" w:w="60"/>
              <w:left w:type="dxa" w:w="120"/>
              <w:bottom w:type="dxa" w:w="60"/>
              <w:right w:type="dxa" w:w="120"/>
            </w:tcMar>
          </w:tcPr>
          <w:p>
            <w:r>
              <w:rPr>
                <w:rFonts w:ascii="Courier New" w:cs="Courier New" w:eastAsia="Courier New" w:hAnsi="Courier New"/>
                <w:color w:val="0D9488"/>
                <w:sz w:val="18"/>
                <w:szCs w:val="18"/>
              </w:rPr>
              <w:t xml:space="preserve">/industries/ngo-nonprofit/</w:t>
            </w:r>
          </w:p>
        </w:tc>
        <w:tc>
          <w:tcPr>
            <w:tcW w:type="dxa" w:w="1560"/>
            <w:tcBorders>
              <w:top w:val="single" w:color="DEE2E6" w:sz="1"/>
              <w:left w:val="single" w:color="DEE2E6" w:sz="1"/>
              <w:bottom w:val="single" w:color="DEE2E6" w:sz="1"/>
              <w:right w:val="single" w:color="DEE2E6" w:sz="1"/>
            </w:tcBorders>
            <w:shd w:fill="FEF3C7" w:val="clear"/>
            <w:tcMar>
              <w:top w:type="dxa" w:w="60"/>
              <w:left w:type="dxa" w:w="80"/>
              <w:bottom w:type="dxa" w:w="60"/>
              <w:right w:type="dxa" w:w="80"/>
            </w:tcMar>
          </w:tcPr>
          <w:p>
            <w:pPr>
              <w:jc w:val="center"/>
            </w:pPr>
            <w:r>
              <w:rPr>
                <w:rFonts w:ascii="Arial" w:cs="Arial" w:eastAsia="Arial" w:hAnsi="Arial"/>
                <w:b/>
                <w:bCs/>
                <w:color w:val="92400E"/>
                <w:sz w:val="18"/>
                <w:szCs w:val="18"/>
              </w:rPr>
              <w:t xml:space="preserve">Phase D</w:t>
            </w:r>
          </w:p>
        </w:tc>
      </w:tr>
      <w:tr>
        <w:tc>
          <w:tcPr>
            <w:tcW w:type="dxa" w:w="600"/>
            <w:tcBorders>
              <w:top w:val="single" w:color="DEE2E6" w:sz="1"/>
              <w:left w:val="single" w:color="DEE2E6" w:sz="1"/>
              <w:bottom w:val="single" w:color="DEE2E6" w:sz="1"/>
              <w:right w:val="single" w:color="DEE2E6" w:sz="1"/>
            </w:tcBorders>
            <w:shd w:fill="F8F9FA" w:val="clear"/>
            <w:tcMar>
              <w:top w:type="dxa" w:w="60"/>
              <w:left w:type="dxa" w:w="80"/>
              <w:bottom w:type="dxa" w:w="60"/>
              <w:right w:type="dxa" w:w="80"/>
            </w:tcMar>
          </w:tcPr>
          <w:p>
            <w:pPr>
              <w:jc w:val="center"/>
            </w:pPr>
            <w:r>
              <w:rPr>
                <w:rFonts w:ascii="Arial" w:cs="Arial" w:eastAsia="Arial" w:hAnsi="Arial"/>
                <w:color w:val="6C757D"/>
                <w:sz w:val="20"/>
                <w:szCs w:val="20"/>
              </w:rPr>
              <w:t xml:space="preserve">19</w:t>
            </w:r>
          </w:p>
        </w:tc>
        <w:tc>
          <w:tcPr>
            <w:tcW w:type="dxa" w:w="3800"/>
            <w:tcBorders>
              <w:top w:val="single" w:color="DEE2E6" w:sz="1"/>
              <w:left w:val="single" w:color="DEE2E6" w:sz="1"/>
              <w:bottom w:val="single" w:color="DEE2E6" w:sz="1"/>
              <w:right w:val="single" w:color="DEE2E6" w:sz="1"/>
            </w:tcBorders>
            <w:shd w:fill="F8F9FA" w:val="clear"/>
            <w:tcMar>
              <w:top w:type="dxa" w:w="60"/>
              <w:left w:type="dxa" w:w="120"/>
              <w:bottom w:type="dxa" w:w="60"/>
              <w:right w:type="dxa" w:w="120"/>
            </w:tcMar>
          </w:tcPr>
          <w:p>
            <w:r>
              <w:rPr>
                <w:rFonts w:ascii="Arial" w:cs="Arial" w:eastAsia="Arial" w:hAnsi="Arial"/>
                <w:color w:val="374151"/>
                <w:sz w:val="20"/>
                <w:szCs w:val="20"/>
              </w:rPr>
              <w:t xml:space="preserve">Hospitality Technology Solutions</w:t>
            </w:r>
          </w:p>
        </w:tc>
        <w:tc>
          <w:tcPr>
            <w:tcW w:type="dxa" w:w="3400"/>
            <w:tcBorders>
              <w:top w:val="single" w:color="DEE2E6" w:sz="1"/>
              <w:left w:val="single" w:color="DEE2E6" w:sz="1"/>
              <w:bottom w:val="single" w:color="DEE2E6" w:sz="1"/>
              <w:right w:val="single" w:color="DEE2E6" w:sz="1"/>
            </w:tcBorders>
            <w:shd w:fill="F8F9FA" w:val="clear"/>
            <w:tcMar>
              <w:top w:type="dxa" w:w="60"/>
              <w:left w:type="dxa" w:w="120"/>
              <w:bottom w:type="dxa" w:w="60"/>
              <w:right w:type="dxa" w:w="120"/>
            </w:tcMar>
          </w:tcPr>
          <w:p>
            <w:r>
              <w:rPr>
                <w:rFonts w:ascii="Courier New" w:cs="Courier New" w:eastAsia="Courier New" w:hAnsi="Courier New"/>
                <w:color w:val="0D9488"/>
                <w:sz w:val="18"/>
                <w:szCs w:val="18"/>
              </w:rPr>
              <w:t xml:space="preserve">/industries/hospitality/</w:t>
            </w:r>
          </w:p>
        </w:tc>
        <w:tc>
          <w:tcPr>
            <w:tcW w:type="dxa" w:w="1560"/>
            <w:tcBorders>
              <w:top w:val="single" w:color="DEE2E6" w:sz="1"/>
              <w:left w:val="single" w:color="DEE2E6" w:sz="1"/>
              <w:bottom w:val="single" w:color="DEE2E6" w:sz="1"/>
              <w:right w:val="single" w:color="DEE2E6" w:sz="1"/>
            </w:tcBorders>
            <w:shd w:fill="FEF3C7" w:val="clear"/>
            <w:tcMar>
              <w:top w:type="dxa" w:w="60"/>
              <w:left w:type="dxa" w:w="80"/>
              <w:bottom w:type="dxa" w:w="60"/>
              <w:right w:type="dxa" w:w="80"/>
            </w:tcMar>
          </w:tcPr>
          <w:p>
            <w:pPr>
              <w:jc w:val="center"/>
            </w:pPr>
            <w:r>
              <w:rPr>
                <w:rFonts w:ascii="Arial" w:cs="Arial" w:eastAsia="Arial" w:hAnsi="Arial"/>
                <w:b/>
                <w:bCs/>
                <w:color w:val="92400E"/>
                <w:sz w:val="18"/>
                <w:szCs w:val="18"/>
              </w:rPr>
              <w:t xml:space="preserve">Phase D</w:t>
            </w:r>
          </w:p>
        </w:tc>
      </w:tr>
      <w:tr>
        <w:tc>
          <w:tcPr>
            <w:tcW w:type="dxa" w:w="600"/>
            <w:tcBorders>
              <w:top w:val="single" w:color="DEE2E6" w:sz="1"/>
              <w:left w:val="single" w:color="DEE2E6" w:sz="1"/>
              <w:bottom w:val="single" w:color="DEE2E6" w:sz="1"/>
              <w:right w:val="single" w:color="DEE2E6" w:sz="1"/>
            </w:tcBorders>
            <w:shd w:fill="FFFFFF" w:val="clear"/>
            <w:tcMar>
              <w:top w:type="dxa" w:w="60"/>
              <w:left w:type="dxa" w:w="80"/>
              <w:bottom w:type="dxa" w:w="60"/>
              <w:right w:type="dxa" w:w="80"/>
            </w:tcMar>
          </w:tcPr>
          <w:p>
            <w:pPr>
              <w:jc w:val="center"/>
            </w:pPr>
            <w:r>
              <w:rPr>
                <w:rFonts w:ascii="Arial" w:cs="Arial" w:eastAsia="Arial" w:hAnsi="Arial"/>
                <w:color w:val="6C757D"/>
                <w:sz w:val="20"/>
                <w:szCs w:val="20"/>
              </w:rPr>
              <w:t xml:space="preserve">20</w:t>
            </w:r>
          </w:p>
        </w:tc>
        <w:tc>
          <w:tcPr>
            <w:tcW w:type="dxa" w:w="3800"/>
            <w:tcBorders>
              <w:top w:val="single" w:color="DEE2E6" w:sz="1"/>
              <w:left w:val="single" w:color="DEE2E6" w:sz="1"/>
              <w:bottom w:val="single" w:color="DEE2E6" w:sz="1"/>
              <w:right w:val="single" w:color="DEE2E6"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Events &amp; Ticketing Platform</w:t>
            </w:r>
          </w:p>
        </w:tc>
        <w:tc>
          <w:tcPr>
            <w:tcW w:type="dxa" w:w="3400"/>
            <w:tcBorders>
              <w:top w:val="single" w:color="DEE2E6" w:sz="1"/>
              <w:left w:val="single" w:color="DEE2E6" w:sz="1"/>
              <w:bottom w:val="single" w:color="DEE2E6" w:sz="1"/>
              <w:right w:val="single" w:color="DEE2E6" w:sz="1"/>
            </w:tcBorders>
            <w:shd w:fill="FFFFFF" w:val="clear"/>
            <w:tcMar>
              <w:top w:type="dxa" w:w="60"/>
              <w:left w:type="dxa" w:w="120"/>
              <w:bottom w:type="dxa" w:w="60"/>
              <w:right w:type="dxa" w:w="120"/>
            </w:tcMar>
          </w:tcPr>
          <w:p>
            <w:r>
              <w:rPr>
                <w:rFonts w:ascii="Courier New" w:cs="Courier New" w:eastAsia="Courier New" w:hAnsi="Courier New"/>
                <w:color w:val="0D9488"/>
                <w:sz w:val="18"/>
                <w:szCs w:val="18"/>
              </w:rPr>
              <w:t xml:space="preserve">/industries/events-ticketing/</w:t>
            </w:r>
          </w:p>
        </w:tc>
        <w:tc>
          <w:tcPr>
            <w:tcW w:type="dxa" w:w="1560"/>
            <w:tcBorders>
              <w:top w:val="single" w:color="DEE2E6" w:sz="1"/>
              <w:left w:val="single" w:color="DEE2E6" w:sz="1"/>
              <w:bottom w:val="single" w:color="DEE2E6" w:sz="1"/>
              <w:right w:val="single" w:color="DEE2E6" w:sz="1"/>
            </w:tcBorders>
            <w:shd w:fill="FEF3C7" w:val="clear"/>
            <w:tcMar>
              <w:top w:type="dxa" w:w="60"/>
              <w:left w:type="dxa" w:w="80"/>
              <w:bottom w:type="dxa" w:w="60"/>
              <w:right w:type="dxa" w:w="80"/>
            </w:tcMar>
          </w:tcPr>
          <w:p>
            <w:pPr>
              <w:jc w:val="center"/>
            </w:pPr>
            <w:r>
              <w:rPr>
                <w:rFonts w:ascii="Arial" w:cs="Arial" w:eastAsia="Arial" w:hAnsi="Arial"/>
                <w:b/>
                <w:bCs/>
                <w:color w:val="92400E"/>
                <w:sz w:val="18"/>
                <w:szCs w:val="18"/>
              </w:rPr>
              <w:t xml:space="preserve">Phase D</w:t>
            </w:r>
          </w:p>
        </w:tc>
      </w:tr>
    </w:tbl>
    <w:p>
      <w:pPr>
        <w:spacing w:before="80" w:after="80"/>
      </w:pPr>
      <w:r>
        <w:t xml:space="preserve"/>
      </w:r>
    </w:p>
    <w:p>
      <w:r>
        <w:br w:type="page"/>
      </w:r>
    </w:p>
    <w:p>
      <w:pPr>
        <w:pStyle w:val="Heading1"/>
        <w:pBdr>
          <w:bottom w:val="single" w:color="4F46E5" w:sz="6" w:space="1"/>
        </w:pBdr>
        <w:spacing w:before="400" w:after="160"/>
      </w:pPr>
      <w:r>
        <w:rPr>
          <w:rFonts w:ascii="Arial" w:cs="Arial" w:eastAsia="Arial" w:hAnsi="Arial"/>
          <w:b/>
          <w:bCs/>
          <w:color w:val="0A1628"/>
        </w:rPr>
        <w:t xml:space="preserve">Section 6 — Technology Pages</w:t>
      </w:r>
    </w:p>
    <w:p>
      <w:pPr>
        <w:spacing w:before="60" w:after="60"/>
      </w:pPr>
      <w:r>
        <w:rPr>
          <w:rFonts w:ascii="Arial" w:cs="Arial" w:eastAsia="Arial" w:hAnsi="Arial"/>
          <w:color w:val="374151"/>
          <w:sz w:val="22"/>
          <w:szCs w:val="22"/>
        </w:rPr>
        <w:t xml:space="preserve">Technology pages rank for developer-intent searches ('hire React developer', 'Solidity smart contract company') and build technical credibility with sophisticated buyers. The Solidity technology page is the single most important page in this section — it is the page that proves the brand name is earned, not invented.</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800"/>
        <w:gridCol w:w="3400"/>
        <w:gridCol w:w="1560"/>
      </w:tblGrid>
      <w:tr>
        <w:trPr>
          <w:tblHeader/>
        </w:trPr>
        <w:tc>
          <w:tcPr>
            <w:tcW w:type="dxa" w:w="600"/>
            <w:tcBorders>
              <w:top w:val="single" w:color="DEE2E6" w:sz="1"/>
              <w:left w:val="single" w:color="DEE2E6" w:sz="1"/>
              <w:bottom w:val="single" w:color="DEE2E6" w:sz="1"/>
              <w:right w:val="single" w:color="DEE2E6"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3800"/>
            <w:tcBorders>
              <w:top w:val="single" w:color="DEE2E6" w:sz="1"/>
              <w:left w:val="single" w:color="DEE2E6" w:sz="1"/>
              <w:bottom w:val="single" w:color="DEE2E6" w:sz="1"/>
              <w:right w:val="single" w:color="DEE2E6"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Page Title</w:t>
            </w:r>
          </w:p>
        </w:tc>
        <w:tc>
          <w:tcPr>
            <w:tcW w:type="dxa" w:w="3400"/>
            <w:tcBorders>
              <w:top w:val="single" w:color="DEE2E6" w:sz="1"/>
              <w:left w:val="single" w:color="DEE2E6" w:sz="1"/>
              <w:bottom w:val="single" w:color="DEE2E6" w:sz="1"/>
              <w:right w:val="single" w:color="DEE2E6"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URL</w:t>
            </w:r>
          </w:p>
        </w:tc>
        <w:tc>
          <w:tcPr>
            <w:tcW w:type="dxa" w:w="1560"/>
            <w:tcBorders>
              <w:top w:val="single" w:color="DEE2E6" w:sz="1"/>
              <w:left w:val="single" w:color="DEE2E6" w:sz="1"/>
              <w:bottom w:val="single" w:color="DEE2E6" w:sz="1"/>
              <w:right w:val="single" w:color="DEE2E6"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Build Phase</w:t>
            </w:r>
          </w:p>
        </w:tc>
      </w:tr>
      <w:tr>
        <w:tc>
          <w:tcPr>
            <w:tcW w:type="dxa" w:w="600"/>
            <w:tcBorders>
              <w:top w:val="single" w:color="DEE2E6" w:sz="1"/>
              <w:left w:val="single" w:color="DEE2E6" w:sz="1"/>
              <w:bottom w:val="single" w:color="DEE2E6" w:sz="1"/>
              <w:right w:val="single" w:color="DEE2E6" w:sz="1"/>
            </w:tcBorders>
            <w:shd w:fill="FFFFFF" w:val="clear"/>
            <w:tcMar>
              <w:top w:type="dxa" w:w="60"/>
              <w:left w:type="dxa" w:w="80"/>
              <w:bottom w:type="dxa" w:w="60"/>
              <w:right w:type="dxa" w:w="80"/>
            </w:tcMar>
          </w:tcPr>
          <w:p>
            <w:pPr>
              <w:jc w:val="center"/>
            </w:pPr>
            <w:r>
              <w:rPr>
                <w:rFonts w:ascii="Arial" w:cs="Arial" w:eastAsia="Arial" w:hAnsi="Arial"/>
                <w:color w:val="6C757D"/>
                <w:sz w:val="20"/>
                <w:szCs w:val="20"/>
              </w:rPr>
              <w:t xml:space="preserve">HUB</w:t>
            </w:r>
          </w:p>
        </w:tc>
        <w:tc>
          <w:tcPr>
            <w:tcW w:type="dxa" w:w="3800"/>
            <w:tcBorders>
              <w:top w:val="single" w:color="DEE2E6" w:sz="1"/>
              <w:left w:val="single" w:color="DEE2E6" w:sz="1"/>
              <w:bottom w:val="single" w:color="DEE2E6" w:sz="1"/>
              <w:right w:val="single" w:color="DEE2E6" w:sz="1"/>
            </w:tcBorders>
            <w:shd w:fill="FFFFFF" w:val="clear"/>
            <w:tcMar>
              <w:top w:type="dxa" w:w="60"/>
              <w:left w:type="dxa" w:w="120"/>
              <w:bottom w:type="dxa" w:w="60"/>
              <w:right w:type="dxa" w:w="120"/>
            </w:tcMar>
          </w:tcPr>
          <w:p>
            <w:r>
              <w:rPr>
                <w:rFonts w:ascii="Arial" w:cs="Arial" w:eastAsia="Arial" w:hAnsi="Arial"/>
                <w:b/>
                <w:bCs/>
                <w:color w:val="0A1628"/>
                <w:sz w:val="20"/>
                <w:szCs w:val="20"/>
              </w:rPr>
              <w:t xml:space="preserve">Technology Stack &amp; Expertise</w:t>
            </w:r>
          </w:p>
        </w:tc>
        <w:tc>
          <w:tcPr>
            <w:tcW w:type="dxa" w:w="3400"/>
            <w:tcBorders>
              <w:top w:val="single" w:color="DEE2E6" w:sz="1"/>
              <w:left w:val="single" w:color="DEE2E6" w:sz="1"/>
              <w:bottom w:val="single" w:color="DEE2E6" w:sz="1"/>
              <w:right w:val="single" w:color="DEE2E6" w:sz="1"/>
            </w:tcBorders>
            <w:shd w:fill="FFFFFF" w:val="clear"/>
            <w:tcMar>
              <w:top w:type="dxa" w:w="60"/>
              <w:left w:type="dxa" w:w="120"/>
              <w:bottom w:type="dxa" w:w="60"/>
              <w:right w:type="dxa" w:w="120"/>
            </w:tcMar>
          </w:tcPr>
          <w:p>
            <w:r>
              <w:rPr>
                <w:rFonts w:ascii="Courier New" w:cs="Courier New" w:eastAsia="Courier New" w:hAnsi="Courier New"/>
                <w:color w:val="0D9488"/>
                <w:sz w:val="18"/>
                <w:szCs w:val="18"/>
              </w:rPr>
              <w:t xml:space="preserve">/technologies/</w:t>
            </w:r>
          </w:p>
        </w:tc>
        <w:tc>
          <w:tcPr>
            <w:tcW w:type="dxa" w:w="1560"/>
            <w:tcBorders>
              <w:top w:val="single" w:color="DEE2E6" w:sz="1"/>
              <w:left w:val="single" w:color="DEE2E6" w:sz="1"/>
              <w:bottom w:val="single" w:color="DEE2E6" w:sz="1"/>
              <w:right w:val="single" w:color="DEE2E6" w:sz="1"/>
            </w:tcBorders>
            <w:shd w:fill="DBEAFE" w:val="clear"/>
            <w:tcMar>
              <w:top w:type="dxa" w:w="60"/>
              <w:left w:type="dxa" w:w="80"/>
              <w:bottom w:type="dxa" w:w="60"/>
              <w:right w:type="dxa" w:w="80"/>
            </w:tcMar>
          </w:tcPr>
          <w:p>
            <w:pPr>
              <w:jc w:val="center"/>
            </w:pPr>
            <w:r>
              <w:rPr>
                <w:rFonts w:ascii="Arial" w:cs="Arial" w:eastAsia="Arial" w:hAnsi="Arial"/>
                <w:b/>
                <w:bCs/>
                <w:color w:val="1E3A8A"/>
                <w:sz w:val="18"/>
                <w:szCs w:val="18"/>
              </w:rPr>
              <w:t xml:space="preserve">Phase B</w:t>
            </w:r>
          </w:p>
        </w:tc>
      </w:tr>
      <w:tr>
        <w:tc>
          <w:tcPr>
            <w:tcW w:type="dxa" w:w="600"/>
            <w:tcBorders>
              <w:top w:val="single" w:color="DEE2E6" w:sz="1"/>
              <w:left w:val="single" w:color="DEE2E6" w:sz="1"/>
              <w:bottom w:val="single" w:color="DEE2E6" w:sz="1"/>
              <w:right w:val="single" w:color="DEE2E6" w:sz="1"/>
            </w:tcBorders>
            <w:shd w:fill="F8F9FA" w:val="clear"/>
            <w:tcMar>
              <w:top w:type="dxa" w:w="60"/>
              <w:left w:type="dxa" w:w="80"/>
              <w:bottom w:type="dxa" w:w="60"/>
              <w:right w:type="dxa" w:w="80"/>
            </w:tcMar>
          </w:tcPr>
          <w:p>
            <w:pPr>
              <w:jc w:val="center"/>
            </w:pPr>
            <w:r>
              <w:rPr>
                <w:rFonts w:ascii="Arial" w:cs="Arial" w:eastAsia="Arial" w:hAnsi="Arial"/>
                <w:color w:val="6C757D"/>
                <w:sz w:val="20"/>
                <w:szCs w:val="20"/>
              </w:rPr>
              <w:t xml:space="preserve">1</w:t>
            </w:r>
          </w:p>
        </w:tc>
        <w:tc>
          <w:tcPr>
            <w:tcW w:type="dxa" w:w="3800"/>
            <w:tcBorders>
              <w:top w:val="single" w:color="DEE2E6" w:sz="1"/>
              <w:left w:val="single" w:color="DEE2E6" w:sz="1"/>
              <w:bottom w:val="single" w:color="DEE2E6" w:sz="1"/>
              <w:right w:val="single" w:color="DEE2E6" w:sz="1"/>
            </w:tcBorders>
            <w:shd w:fill="F8F9FA" w:val="clear"/>
            <w:tcMar>
              <w:top w:type="dxa" w:w="60"/>
              <w:left w:type="dxa" w:w="120"/>
              <w:bottom w:type="dxa" w:w="60"/>
              <w:right w:type="dxa" w:w="120"/>
            </w:tcMar>
          </w:tcPr>
          <w:p>
            <w:r>
              <w:rPr>
                <w:rFonts w:ascii="Arial" w:cs="Arial" w:eastAsia="Arial" w:hAnsi="Arial"/>
                <w:color w:val="374151"/>
                <w:sz w:val="20"/>
                <w:szCs w:val="20"/>
              </w:rPr>
              <w:t xml:space="preserve">Solidity Smart Contract Development</w:t>
            </w:r>
          </w:p>
        </w:tc>
        <w:tc>
          <w:tcPr>
            <w:tcW w:type="dxa" w:w="3400"/>
            <w:tcBorders>
              <w:top w:val="single" w:color="DEE2E6" w:sz="1"/>
              <w:left w:val="single" w:color="DEE2E6" w:sz="1"/>
              <w:bottom w:val="single" w:color="DEE2E6" w:sz="1"/>
              <w:right w:val="single" w:color="DEE2E6" w:sz="1"/>
            </w:tcBorders>
            <w:shd w:fill="F8F9FA" w:val="clear"/>
            <w:tcMar>
              <w:top w:type="dxa" w:w="60"/>
              <w:left w:type="dxa" w:w="120"/>
              <w:bottom w:type="dxa" w:w="60"/>
              <w:right w:type="dxa" w:w="120"/>
            </w:tcMar>
          </w:tcPr>
          <w:p>
            <w:r>
              <w:rPr>
                <w:rFonts w:ascii="Courier New" w:cs="Courier New" w:eastAsia="Courier New" w:hAnsi="Courier New"/>
                <w:color w:val="0D9488"/>
                <w:sz w:val="18"/>
                <w:szCs w:val="18"/>
              </w:rPr>
              <w:t xml:space="preserve">/technologies/solidity/</w:t>
            </w:r>
          </w:p>
        </w:tc>
        <w:tc>
          <w:tcPr>
            <w:tcW w:type="dxa" w:w="1560"/>
            <w:tcBorders>
              <w:top w:val="single" w:color="DEE2E6" w:sz="1"/>
              <w:left w:val="single" w:color="DEE2E6" w:sz="1"/>
              <w:bottom w:val="single" w:color="DEE2E6" w:sz="1"/>
              <w:right w:val="single" w:color="DEE2E6" w:sz="1"/>
            </w:tcBorders>
            <w:shd w:fill="D1FAE5" w:val="clear"/>
            <w:tcMar>
              <w:top w:type="dxa" w:w="60"/>
              <w:left w:type="dxa" w:w="80"/>
              <w:bottom w:type="dxa" w:w="60"/>
              <w:right w:type="dxa" w:w="80"/>
            </w:tcMar>
          </w:tcPr>
          <w:p>
            <w:pPr>
              <w:jc w:val="center"/>
            </w:pPr>
            <w:r>
              <w:rPr>
                <w:rFonts w:ascii="Arial" w:cs="Arial" w:eastAsia="Arial" w:hAnsi="Arial"/>
                <w:b/>
                <w:bCs/>
                <w:color w:val="065F46"/>
                <w:sz w:val="18"/>
                <w:szCs w:val="18"/>
              </w:rPr>
              <w:t xml:space="preserve">Phase A</w:t>
            </w:r>
          </w:p>
        </w:tc>
      </w:tr>
      <w:tr>
        <w:tc>
          <w:tcPr>
            <w:tcW w:type="dxa" w:w="600"/>
            <w:tcBorders>
              <w:top w:val="single" w:color="DEE2E6" w:sz="1"/>
              <w:left w:val="single" w:color="DEE2E6" w:sz="1"/>
              <w:bottom w:val="single" w:color="DEE2E6" w:sz="1"/>
              <w:right w:val="single" w:color="DEE2E6" w:sz="1"/>
            </w:tcBorders>
            <w:shd w:fill="FFFFFF" w:val="clear"/>
            <w:tcMar>
              <w:top w:type="dxa" w:w="60"/>
              <w:left w:type="dxa" w:w="80"/>
              <w:bottom w:type="dxa" w:w="60"/>
              <w:right w:type="dxa" w:w="80"/>
            </w:tcMar>
          </w:tcPr>
          <w:p>
            <w:pPr>
              <w:jc w:val="center"/>
            </w:pPr>
            <w:r>
              <w:rPr>
                <w:rFonts w:ascii="Arial" w:cs="Arial" w:eastAsia="Arial" w:hAnsi="Arial"/>
                <w:color w:val="6C757D"/>
                <w:sz w:val="20"/>
                <w:szCs w:val="20"/>
              </w:rPr>
              <w:t xml:space="preserve">2</w:t>
            </w:r>
          </w:p>
        </w:tc>
        <w:tc>
          <w:tcPr>
            <w:tcW w:type="dxa" w:w="3800"/>
            <w:tcBorders>
              <w:top w:val="single" w:color="DEE2E6" w:sz="1"/>
              <w:left w:val="single" w:color="DEE2E6" w:sz="1"/>
              <w:bottom w:val="single" w:color="DEE2E6" w:sz="1"/>
              <w:right w:val="single" w:color="DEE2E6"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React &amp; Next.js Development</w:t>
            </w:r>
          </w:p>
        </w:tc>
        <w:tc>
          <w:tcPr>
            <w:tcW w:type="dxa" w:w="3400"/>
            <w:tcBorders>
              <w:top w:val="single" w:color="DEE2E6" w:sz="1"/>
              <w:left w:val="single" w:color="DEE2E6" w:sz="1"/>
              <w:bottom w:val="single" w:color="DEE2E6" w:sz="1"/>
              <w:right w:val="single" w:color="DEE2E6" w:sz="1"/>
            </w:tcBorders>
            <w:shd w:fill="FFFFFF" w:val="clear"/>
            <w:tcMar>
              <w:top w:type="dxa" w:w="60"/>
              <w:left w:type="dxa" w:w="120"/>
              <w:bottom w:type="dxa" w:w="60"/>
              <w:right w:type="dxa" w:w="120"/>
            </w:tcMar>
          </w:tcPr>
          <w:p>
            <w:r>
              <w:rPr>
                <w:rFonts w:ascii="Courier New" w:cs="Courier New" w:eastAsia="Courier New" w:hAnsi="Courier New"/>
                <w:color w:val="0D9488"/>
                <w:sz w:val="18"/>
                <w:szCs w:val="18"/>
              </w:rPr>
              <w:t xml:space="preserve">/technologies/react-nextjs/</w:t>
            </w:r>
          </w:p>
        </w:tc>
        <w:tc>
          <w:tcPr>
            <w:tcW w:type="dxa" w:w="1560"/>
            <w:tcBorders>
              <w:top w:val="single" w:color="DEE2E6" w:sz="1"/>
              <w:left w:val="single" w:color="DEE2E6" w:sz="1"/>
              <w:bottom w:val="single" w:color="DEE2E6" w:sz="1"/>
              <w:right w:val="single" w:color="DEE2E6" w:sz="1"/>
            </w:tcBorders>
            <w:shd w:fill="DBEAFE" w:val="clear"/>
            <w:tcMar>
              <w:top w:type="dxa" w:w="60"/>
              <w:left w:type="dxa" w:w="80"/>
              <w:bottom w:type="dxa" w:w="60"/>
              <w:right w:type="dxa" w:w="80"/>
            </w:tcMar>
          </w:tcPr>
          <w:p>
            <w:pPr>
              <w:jc w:val="center"/>
            </w:pPr>
            <w:r>
              <w:rPr>
                <w:rFonts w:ascii="Arial" w:cs="Arial" w:eastAsia="Arial" w:hAnsi="Arial"/>
                <w:b/>
                <w:bCs/>
                <w:color w:val="1E3A8A"/>
                <w:sz w:val="18"/>
                <w:szCs w:val="18"/>
              </w:rPr>
              <w:t xml:space="preserve">Phase B</w:t>
            </w:r>
          </w:p>
        </w:tc>
      </w:tr>
      <w:tr>
        <w:tc>
          <w:tcPr>
            <w:tcW w:type="dxa" w:w="600"/>
            <w:tcBorders>
              <w:top w:val="single" w:color="DEE2E6" w:sz="1"/>
              <w:left w:val="single" w:color="DEE2E6" w:sz="1"/>
              <w:bottom w:val="single" w:color="DEE2E6" w:sz="1"/>
              <w:right w:val="single" w:color="DEE2E6" w:sz="1"/>
            </w:tcBorders>
            <w:shd w:fill="F8F9FA" w:val="clear"/>
            <w:tcMar>
              <w:top w:type="dxa" w:w="60"/>
              <w:left w:type="dxa" w:w="80"/>
              <w:bottom w:type="dxa" w:w="60"/>
              <w:right w:type="dxa" w:w="80"/>
            </w:tcMar>
          </w:tcPr>
          <w:p>
            <w:pPr>
              <w:jc w:val="center"/>
            </w:pPr>
            <w:r>
              <w:rPr>
                <w:rFonts w:ascii="Arial" w:cs="Arial" w:eastAsia="Arial" w:hAnsi="Arial"/>
                <w:color w:val="6C757D"/>
                <w:sz w:val="20"/>
                <w:szCs w:val="20"/>
              </w:rPr>
              <w:t xml:space="preserve">3</w:t>
            </w:r>
          </w:p>
        </w:tc>
        <w:tc>
          <w:tcPr>
            <w:tcW w:type="dxa" w:w="3800"/>
            <w:tcBorders>
              <w:top w:val="single" w:color="DEE2E6" w:sz="1"/>
              <w:left w:val="single" w:color="DEE2E6" w:sz="1"/>
              <w:bottom w:val="single" w:color="DEE2E6" w:sz="1"/>
              <w:right w:val="single" w:color="DEE2E6" w:sz="1"/>
            </w:tcBorders>
            <w:shd w:fill="F8F9FA" w:val="clear"/>
            <w:tcMar>
              <w:top w:type="dxa" w:w="60"/>
              <w:left w:type="dxa" w:w="120"/>
              <w:bottom w:type="dxa" w:w="60"/>
              <w:right w:type="dxa" w:w="120"/>
            </w:tcMar>
          </w:tcPr>
          <w:p>
            <w:r>
              <w:rPr>
                <w:rFonts w:ascii="Arial" w:cs="Arial" w:eastAsia="Arial" w:hAnsi="Arial"/>
                <w:color w:val="374151"/>
                <w:sz w:val="20"/>
                <w:szCs w:val="20"/>
              </w:rPr>
              <w:t xml:space="preserve">Flutter Development Services</w:t>
            </w:r>
          </w:p>
        </w:tc>
        <w:tc>
          <w:tcPr>
            <w:tcW w:type="dxa" w:w="3400"/>
            <w:tcBorders>
              <w:top w:val="single" w:color="DEE2E6" w:sz="1"/>
              <w:left w:val="single" w:color="DEE2E6" w:sz="1"/>
              <w:bottom w:val="single" w:color="DEE2E6" w:sz="1"/>
              <w:right w:val="single" w:color="DEE2E6" w:sz="1"/>
            </w:tcBorders>
            <w:shd w:fill="F8F9FA" w:val="clear"/>
            <w:tcMar>
              <w:top w:type="dxa" w:w="60"/>
              <w:left w:type="dxa" w:w="120"/>
              <w:bottom w:type="dxa" w:w="60"/>
              <w:right w:type="dxa" w:w="120"/>
            </w:tcMar>
          </w:tcPr>
          <w:p>
            <w:r>
              <w:rPr>
                <w:rFonts w:ascii="Courier New" w:cs="Courier New" w:eastAsia="Courier New" w:hAnsi="Courier New"/>
                <w:color w:val="0D9488"/>
                <w:sz w:val="18"/>
                <w:szCs w:val="18"/>
              </w:rPr>
              <w:t xml:space="preserve">/technologies/flutter/</w:t>
            </w:r>
          </w:p>
        </w:tc>
        <w:tc>
          <w:tcPr>
            <w:tcW w:type="dxa" w:w="1560"/>
            <w:tcBorders>
              <w:top w:val="single" w:color="DEE2E6" w:sz="1"/>
              <w:left w:val="single" w:color="DEE2E6" w:sz="1"/>
              <w:bottom w:val="single" w:color="DEE2E6" w:sz="1"/>
              <w:right w:val="single" w:color="DEE2E6" w:sz="1"/>
            </w:tcBorders>
            <w:shd w:fill="DBEAFE" w:val="clear"/>
            <w:tcMar>
              <w:top w:type="dxa" w:w="60"/>
              <w:left w:type="dxa" w:w="80"/>
              <w:bottom w:type="dxa" w:w="60"/>
              <w:right w:type="dxa" w:w="80"/>
            </w:tcMar>
          </w:tcPr>
          <w:p>
            <w:pPr>
              <w:jc w:val="center"/>
            </w:pPr>
            <w:r>
              <w:rPr>
                <w:rFonts w:ascii="Arial" w:cs="Arial" w:eastAsia="Arial" w:hAnsi="Arial"/>
                <w:b/>
                <w:bCs/>
                <w:color w:val="1E3A8A"/>
                <w:sz w:val="18"/>
                <w:szCs w:val="18"/>
              </w:rPr>
              <w:t xml:space="preserve">Phase B</w:t>
            </w:r>
          </w:p>
        </w:tc>
      </w:tr>
      <w:tr>
        <w:tc>
          <w:tcPr>
            <w:tcW w:type="dxa" w:w="600"/>
            <w:tcBorders>
              <w:top w:val="single" w:color="DEE2E6" w:sz="1"/>
              <w:left w:val="single" w:color="DEE2E6" w:sz="1"/>
              <w:bottom w:val="single" w:color="DEE2E6" w:sz="1"/>
              <w:right w:val="single" w:color="DEE2E6" w:sz="1"/>
            </w:tcBorders>
            <w:shd w:fill="FFFFFF" w:val="clear"/>
            <w:tcMar>
              <w:top w:type="dxa" w:w="60"/>
              <w:left w:type="dxa" w:w="80"/>
              <w:bottom w:type="dxa" w:w="60"/>
              <w:right w:type="dxa" w:w="80"/>
            </w:tcMar>
          </w:tcPr>
          <w:p>
            <w:pPr>
              <w:jc w:val="center"/>
            </w:pPr>
            <w:r>
              <w:rPr>
                <w:rFonts w:ascii="Arial" w:cs="Arial" w:eastAsia="Arial" w:hAnsi="Arial"/>
                <w:color w:val="6C757D"/>
                <w:sz w:val="20"/>
                <w:szCs w:val="20"/>
              </w:rPr>
              <w:t xml:space="preserve">4</w:t>
            </w:r>
          </w:p>
        </w:tc>
        <w:tc>
          <w:tcPr>
            <w:tcW w:type="dxa" w:w="3800"/>
            <w:tcBorders>
              <w:top w:val="single" w:color="DEE2E6" w:sz="1"/>
              <w:left w:val="single" w:color="DEE2E6" w:sz="1"/>
              <w:bottom w:val="single" w:color="DEE2E6" w:sz="1"/>
              <w:right w:val="single" w:color="DEE2E6"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Python Development Services</w:t>
            </w:r>
          </w:p>
        </w:tc>
        <w:tc>
          <w:tcPr>
            <w:tcW w:type="dxa" w:w="3400"/>
            <w:tcBorders>
              <w:top w:val="single" w:color="DEE2E6" w:sz="1"/>
              <w:left w:val="single" w:color="DEE2E6" w:sz="1"/>
              <w:bottom w:val="single" w:color="DEE2E6" w:sz="1"/>
              <w:right w:val="single" w:color="DEE2E6" w:sz="1"/>
            </w:tcBorders>
            <w:shd w:fill="FFFFFF" w:val="clear"/>
            <w:tcMar>
              <w:top w:type="dxa" w:w="60"/>
              <w:left w:type="dxa" w:w="120"/>
              <w:bottom w:type="dxa" w:w="60"/>
              <w:right w:type="dxa" w:w="120"/>
            </w:tcMar>
          </w:tcPr>
          <w:p>
            <w:r>
              <w:rPr>
                <w:rFonts w:ascii="Courier New" w:cs="Courier New" w:eastAsia="Courier New" w:hAnsi="Courier New"/>
                <w:color w:val="0D9488"/>
                <w:sz w:val="18"/>
                <w:szCs w:val="18"/>
              </w:rPr>
              <w:t xml:space="preserve">/technologies/python/</w:t>
            </w:r>
          </w:p>
        </w:tc>
        <w:tc>
          <w:tcPr>
            <w:tcW w:type="dxa" w:w="1560"/>
            <w:tcBorders>
              <w:top w:val="single" w:color="DEE2E6" w:sz="1"/>
              <w:left w:val="single" w:color="DEE2E6" w:sz="1"/>
              <w:bottom w:val="single" w:color="DEE2E6" w:sz="1"/>
              <w:right w:val="single" w:color="DEE2E6" w:sz="1"/>
            </w:tcBorders>
            <w:shd w:fill="DBEAFE" w:val="clear"/>
            <w:tcMar>
              <w:top w:type="dxa" w:w="60"/>
              <w:left w:type="dxa" w:w="80"/>
              <w:bottom w:type="dxa" w:w="60"/>
              <w:right w:type="dxa" w:w="80"/>
            </w:tcMar>
          </w:tcPr>
          <w:p>
            <w:pPr>
              <w:jc w:val="center"/>
            </w:pPr>
            <w:r>
              <w:rPr>
                <w:rFonts w:ascii="Arial" w:cs="Arial" w:eastAsia="Arial" w:hAnsi="Arial"/>
                <w:b/>
                <w:bCs/>
                <w:color w:val="1E3A8A"/>
                <w:sz w:val="18"/>
                <w:szCs w:val="18"/>
              </w:rPr>
              <w:t xml:space="preserve">Phase B</w:t>
            </w:r>
          </w:p>
        </w:tc>
      </w:tr>
      <w:tr>
        <w:tc>
          <w:tcPr>
            <w:tcW w:type="dxa" w:w="600"/>
            <w:tcBorders>
              <w:top w:val="single" w:color="DEE2E6" w:sz="1"/>
              <w:left w:val="single" w:color="DEE2E6" w:sz="1"/>
              <w:bottom w:val="single" w:color="DEE2E6" w:sz="1"/>
              <w:right w:val="single" w:color="DEE2E6" w:sz="1"/>
            </w:tcBorders>
            <w:shd w:fill="F8F9FA" w:val="clear"/>
            <w:tcMar>
              <w:top w:type="dxa" w:w="60"/>
              <w:left w:type="dxa" w:w="80"/>
              <w:bottom w:type="dxa" w:w="60"/>
              <w:right w:type="dxa" w:w="80"/>
            </w:tcMar>
          </w:tcPr>
          <w:p>
            <w:pPr>
              <w:jc w:val="center"/>
            </w:pPr>
            <w:r>
              <w:rPr>
                <w:rFonts w:ascii="Arial" w:cs="Arial" w:eastAsia="Arial" w:hAnsi="Arial"/>
                <w:color w:val="6C757D"/>
                <w:sz w:val="20"/>
                <w:szCs w:val="20"/>
              </w:rPr>
              <w:t xml:space="preserve">5</w:t>
            </w:r>
          </w:p>
        </w:tc>
        <w:tc>
          <w:tcPr>
            <w:tcW w:type="dxa" w:w="3800"/>
            <w:tcBorders>
              <w:top w:val="single" w:color="DEE2E6" w:sz="1"/>
              <w:left w:val="single" w:color="DEE2E6" w:sz="1"/>
              <w:bottom w:val="single" w:color="DEE2E6" w:sz="1"/>
              <w:right w:val="single" w:color="DEE2E6" w:sz="1"/>
            </w:tcBorders>
            <w:shd w:fill="F8F9FA" w:val="clear"/>
            <w:tcMar>
              <w:top w:type="dxa" w:w="60"/>
              <w:left w:type="dxa" w:w="120"/>
              <w:bottom w:type="dxa" w:w="60"/>
              <w:right w:type="dxa" w:w="120"/>
            </w:tcMar>
          </w:tcPr>
          <w:p>
            <w:r>
              <w:rPr>
                <w:rFonts w:ascii="Arial" w:cs="Arial" w:eastAsia="Arial" w:hAnsi="Arial"/>
                <w:color w:val="374151"/>
                <w:sz w:val="20"/>
                <w:szCs w:val="20"/>
              </w:rPr>
              <w:t xml:space="preserve">Node.js Development Services</w:t>
            </w:r>
          </w:p>
        </w:tc>
        <w:tc>
          <w:tcPr>
            <w:tcW w:type="dxa" w:w="3400"/>
            <w:tcBorders>
              <w:top w:val="single" w:color="DEE2E6" w:sz="1"/>
              <w:left w:val="single" w:color="DEE2E6" w:sz="1"/>
              <w:bottom w:val="single" w:color="DEE2E6" w:sz="1"/>
              <w:right w:val="single" w:color="DEE2E6" w:sz="1"/>
            </w:tcBorders>
            <w:shd w:fill="F8F9FA" w:val="clear"/>
            <w:tcMar>
              <w:top w:type="dxa" w:w="60"/>
              <w:left w:type="dxa" w:w="120"/>
              <w:bottom w:type="dxa" w:w="60"/>
              <w:right w:type="dxa" w:w="120"/>
            </w:tcMar>
          </w:tcPr>
          <w:p>
            <w:r>
              <w:rPr>
                <w:rFonts w:ascii="Courier New" w:cs="Courier New" w:eastAsia="Courier New" w:hAnsi="Courier New"/>
                <w:color w:val="0D9488"/>
                <w:sz w:val="18"/>
                <w:szCs w:val="18"/>
              </w:rPr>
              <w:t xml:space="preserve">/technologies/node-js/</w:t>
            </w:r>
          </w:p>
        </w:tc>
        <w:tc>
          <w:tcPr>
            <w:tcW w:type="dxa" w:w="1560"/>
            <w:tcBorders>
              <w:top w:val="single" w:color="DEE2E6" w:sz="1"/>
              <w:left w:val="single" w:color="DEE2E6" w:sz="1"/>
              <w:bottom w:val="single" w:color="DEE2E6" w:sz="1"/>
              <w:right w:val="single" w:color="DEE2E6" w:sz="1"/>
            </w:tcBorders>
            <w:shd w:fill="DBEAFE" w:val="clear"/>
            <w:tcMar>
              <w:top w:type="dxa" w:w="60"/>
              <w:left w:type="dxa" w:w="80"/>
              <w:bottom w:type="dxa" w:w="60"/>
              <w:right w:type="dxa" w:w="80"/>
            </w:tcMar>
          </w:tcPr>
          <w:p>
            <w:pPr>
              <w:jc w:val="center"/>
            </w:pPr>
            <w:r>
              <w:rPr>
                <w:rFonts w:ascii="Arial" w:cs="Arial" w:eastAsia="Arial" w:hAnsi="Arial"/>
                <w:b/>
                <w:bCs/>
                <w:color w:val="1E3A8A"/>
                <w:sz w:val="18"/>
                <w:szCs w:val="18"/>
              </w:rPr>
              <w:t xml:space="preserve">Phase B</w:t>
            </w:r>
          </w:p>
        </w:tc>
      </w:tr>
      <w:tr>
        <w:tc>
          <w:tcPr>
            <w:tcW w:type="dxa" w:w="600"/>
            <w:tcBorders>
              <w:top w:val="single" w:color="DEE2E6" w:sz="1"/>
              <w:left w:val="single" w:color="DEE2E6" w:sz="1"/>
              <w:bottom w:val="single" w:color="DEE2E6" w:sz="1"/>
              <w:right w:val="single" w:color="DEE2E6" w:sz="1"/>
            </w:tcBorders>
            <w:shd w:fill="FFFFFF" w:val="clear"/>
            <w:tcMar>
              <w:top w:type="dxa" w:w="60"/>
              <w:left w:type="dxa" w:w="80"/>
              <w:bottom w:type="dxa" w:w="60"/>
              <w:right w:type="dxa" w:w="80"/>
            </w:tcMar>
          </w:tcPr>
          <w:p>
            <w:pPr>
              <w:jc w:val="center"/>
            </w:pPr>
            <w:r>
              <w:rPr>
                <w:rFonts w:ascii="Arial" w:cs="Arial" w:eastAsia="Arial" w:hAnsi="Arial"/>
                <w:color w:val="6C757D"/>
                <w:sz w:val="20"/>
                <w:szCs w:val="20"/>
              </w:rPr>
              <w:t xml:space="preserve">6</w:t>
            </w:r>
          </w:p>
        </w:tc>
        <w:tc>
          <w:tcPr>
            <w:tcW w:type="dxa" w:w="3800"/>
            <w:tcBorders>
              <w:top w:val="single" w:color="DEE2E6" w:sz="1"/>
              <w:left w:val="single" w:color="DEE2E6" w:sz="1"/>
              <w:bottom w:val="single" w:color="DEE2E6" w:sz="1"/>
              <w:right w:val="single" w:color="DEE2E6"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Ethereum Development Services</w:t>
            </w:r>
          </w:p>
        </w:tc>
        <w:tc>
          <w:tcPr>
            <w:tcW w:type="dxa" w:w="3400"/>
            <w:tcBorders>
              <w:top w:val="single" w:color="DEE2E6" w:sz="1"/>
              <w:left w:val="single" w:color="DEE2E6" w:sz="1"/>
              <w:bottom w:val="single" w:color="DEE2E6" w:sz="1"/>
              <w:right w:val="single" w:color="DEE2E6" w:sz="1"/>
            </w:tcBorders>
            <w:shd w:fill="FFFFFF" w:val="clear"/>
            <w:tcMar>
              <w:top w:type="dxa" w:w="60"/>
              <w:left w:type="dxa" w:w="120"/>
              <w:bottom w:type="dxa" w:w="60"/>
              <w:right w:type="dxa" w:w="120"/>
            </w:tcMar>
          </w:tcPr>
          <w:p>
            <w:r>
              <w:rPr>
                <w:rFonts w:ascii="Courier New" w:cs="Courier New" w:eastAsia="Courier New" w:hAnsi="Courier New"/>
                <w:color w:val="0D9488"/>
                <w:sz w:val="18"/>
                <w:szCs w:val="18"/>
              </w:rPr>
              <w:t xml:space="preserve">/technologies/ethereum/</w:t>
            </w:r>
          </w:p>
        </w:tc>
        <w:tc>
          <w:tcPr>
            <w:tcW w:type="dxa" w:w="1560"/>
            <w:tcBorders>
              <w:top w:val="single" w:color="DEE2E6" w:sz="1"/>
              <w:left w:val="single" w:color="DEE2E6" w:sz="1"/>
              <w:bottom w:val="single" w:color="DEE2E6" w:sz="1"/>
              <w:right w:val="single" w:color="DEE2E6" w:sz="1"/>
            </w:tcBorders>
            <w:shd w:fill="DBEAFE" w:val="clear"/>
            <w:tcMar>
              <w:top w:type="dxa" w:w="60"/>
              <w:left w:type="dxa" w:w="80"/>
              <w:bottom w:type="dxa" w:w="60"/>
              <w:right w:type="dxa" w:w="80"/>
            </w:tcMar>
          </w:tcPr>
          <w:p>
            <w:pPr>
              <w:jc w:val="center"/>
            </w:pPr>
            <w:r>
              <w:rPr>
                <w:rFonts w:ascii="Arial" w:cs="Arial" w:eastAsia="Arial" w:hAnsi="Arial"/>
                <w:b/>
                <w:bCs/>
                <w:color w:val="1E3A8A"/>
                <w:sz w:val="18"/>
                <w:szCs w:val="18"/>
              </w:rPr>
              <w:t xml:space="preserve">Phase B</w:t>
            </w:r>
          </w:p>
        </w:tc>
      </w:tr>
      <w:tr>
        <w:tc>
          <w:tcPr>
            <w:tcW w:type="dxa" w:w="600"/>
            <w:tcBorders>
              <w:top w:val="single" w:color="DEE2E6" w:sz="1"/>
              <w:left w:val="single" w:color="DEE2E6" w:sz="1"/>
              <w:bottom w:val="single" w:color="DEE2E6" w:sz="1"/>
              <w:right w:val="single" w:color="DEE2E6" w:sz="1"/>
            </w:tcBorders>
            <w:shd w:fill="F8F9FA" w:val="clear"/>
            <w:tcMar>
              <w:top w:type="dxa" w:w="60"/>
              <w:left w:type="dxa" w:w="80"/>
              <w:bottom w:type="dxa" w:w="60"/>
              <w:right w:type="dxa" w:w="80"/>
            </w:tcMar>
          </w:tcPr>
          <w:p>
            <w:pPr>
              <w:jc w:val="center"/>
            </w:pPr>
            <w:r>
              <w:rPr>
                <w:rFonts w:ascii="Arial" w:cs="Arial" w:eastAsia="Arial" w:hAnsi="Arial"/>
                <w:color w:val="6C757D"/>
                <w:sz w:val="20"/>
                <w:szCs w:val="20"/>
              </w:rPr>
              <w:t xml:space="preserve">7</w:t>
            </w:r>
          </w:p>
        </w:tc>
        <w:tc>
          <w:tcPr>
            <w:tcW w:type="dxa" w:w="3800"/>
            <w:tcBorders>
              <w:top w:val="single" w:color="DEE2E6" w:sz="1"/>
              <w:left w:val="single" w:color="DEE2E6" w:sz="1"/>
              <w:bottom w:val="single" w:color="DEE2E6" w:sz="1"/>
              <w:right w:val="single" w:color="DEE2E6" w:sz="1"/>
            </w:tcBorders>
            <w:shd w:fill="F8F9FA" w:val="clear"/>
            <w:tcMar>
              <w:top w:type="dxa" w:w="60"/>
              <w:left w:type="dxa" w:w="120"/>
              <w:bottom w:type="dxa" w:w="60"/>
              <w:right w:type="dxa" w:w="120"/>
            </w:tcMar>
          </w:tcPr>
          <w:p>
            <w:r>
              <w:rPr>
                <w:rFonts w:ascii="Arial" w:cs="Arial" w:eastAsia="Arial" w:hAnsi="Arial"/>
                <w:color w:val="374151"/>
                <w:sz w:val="20"/>
                <w:szCs w:val="20"/>
              </w:rPr>
              <w:t xml:space="preserve">BNB Chain Development</w:t>
            </w:r>
          </w:p>
        </w:tc>
        <w:tc>
          <w:tcPr>
            <w:tcW w:type="dxa" w:w="3400"/>
            <w:tcBorders>
              <w:top w:val="single" w:color="DEE2E6" w:sz="1"/>
              <w:left w:val="single" w:color="DEE2E6" w:sz="1"/>
              <w:bottom w:val="single" w:color="DEE2E6" w:sz="1"/>
              <w:right w:val="single" w:color="DEE2E6" w:sz="1"/>
            </w:tcBorders>
            <w:shd w:fill="F8F9FA" w:val="clear"/>
            <w:tcMar>
              <w:top w:type="dxa" w:w="60"/>
              <w:left w:type="dxa" w:w="120"/>
              <w:bottom w:type="dxa" w:w="60"/>
              <w:right w:type="dxa" w:w="120"/>
            </w:tcMar>
          </w:tcPr>
          <w:p>
            <w:r>
              <w:rPr>
                <w:rFonts w:ascii="Courier New" w:cs="Courier New" w:eastAsia="Courier New" w:hAnsi="Courier New"/>
                <w:color w:val="0D9488"/>
                <w:sz w:val="18"/>
                <w:szCs w:val="18"/>
              </w:rPr>
              <w:t xml:space="preserve">/technologies/binance-smart-chain/</w:t>
            </w:r>
          </w:p>
        </w:tc>
        <w:tc>
          <w:tcPr>
            <w:tcW w:type="dxa" w:w="1560"/>
            <w:tcBorders>
              <w:top w:val="single" w:color="DEE2E6" w:sz="1"/>
              <w:left w:val="single" w:color="DEE2E6" w:sz="1"/>
              <w:bottom w:val="single" w:color="DEE2E6" w:sz="1"/>
              <w:right w:val="single" w:color="DEE2E6" w:sz="1"/>
            </w:tcBorders>
            <w:shd w:fill="DBEAFE" w:val="clear"/>
            <w:tcMar>
              <w:top w:type="dxa" w:w="60"/>
              <w:left w:type="dxa" w:w="80"/>
              <w:bottom w:type="dxa" w:w="60"/>
              <w:right w:type="dxa" w:w="80"/>
            </w:tcMar>
          </w:tcPr>
          <w:p>
            <w:pPr>
              <w:jc w:val="center"/>
            </w:pPr>
            <w:r>
              <w:rPr>
                <w:rFonts w:ascii="Arial" w:cs="Arial" w:eastAsia="Arial" w:hAnsi="Arial"/>
                <w:b/>
                <w:bCs/>
                <w:color w:val="1E3A8A"/>
                <w:sz w:val="18"/>
                <w:szCs w:val="18"/>
              </w:rPr>
              <w:t xml:space="preserve">Phase B</w:t>
            </w:r>
          </w:p>
        </w:tc>
      </w:tr>
      <w:tr>
        <w:tc>
          <w:tcPr>
            <w:tcW w:type="dxa" w:w="600"/>
            <w:tcBorders>
              <w:top w:val="single" w:color="DEE2E6" w:sz="1"/>
              <w:left w:val="single" w:color="DEE2E6" w:sz="1"/>
              <w:bottom w:val="single" w:color="DEE2E6" w:sz="1"/>
              <w:right w:val="single" w:color="DEE2E6" w:sz="1"/>
            </w:tcBorders>
            <w:shd w:fill="FFFFFF" w:val="clear"/>
            <w:tcMar>
              <w:top w:type="dxa" w:w="60"/>
              <w:left w:type="dxa" w:w="80"/>
              <w:bottom w:type="dxa" w:w="60"/>
              <w:right w:type="dxa" w:w="80"/>
            </w:tcMar>
          </w:tcPr>
          <w:p>
            <w:pPr>
              <w:jc w:val="center"/>
            </w:pPr>
            <w:r>
              <w:rPr>
                <w:rFonts w:ascii="Arial" w:cs="Arial" w:eastAsia="Arial" w:hAnsi="Arial"/>
                <w:color w:val="6C757D"/>
                <w:sz w:val="20"/>
                <w:szCs w:val="20"/>
              </w:rPr>
              <w:t xml:space="preserve">8</w:t>
            </w:r>
          </w:p>
        </w:tc>
        <w:tc>
          <w:tcPr>
            <w:tcW w:type="dxa" w:w="3800"/>
            <w:tcBorders>
              <w:top w:val="single" w:color="DEE2E6" w:sz="1"/>
              <w:left w:val="single" w:color="DEE2E6" w:sz="1"/>
              <w:bottom w:val="single" w:color="DEE2E6" w:sz="1"/>
              <w:right w:val="single" w:color="DEE2E6"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Solana Development Services</w:t>
            </w:r>
          </w:p>
        </w:tc>
        <w:tc>
          <w:tcPr>
            <w:tcW w:type="dxa" w:w="3400"/>
            <w:tcBorders>
              <w:top w:val="single" w:color="DEE2E6" w:sz="1"/>
              <w:left w:val="single" w:color="DEE2E6" w:sz="1"/>
              <w:bottom w:val="single" w:color="DEE2E6" w:sz="1"/>
              <w:right w:val="single" w:color="DEE2E6" w:sz="1"/>
            </w:tcBorders>
            <w:shd w:fill="FFFFFF" w:val="clear"/>
            <w:tcMar>
              <w:top w:type="dxa" w:w="60"/>
              <w:left w:type="dxa" w:w="120"/>
              <w:bottom w:type="dxa" w:w="60"/>
              <w:right w:type="dxa" w:w="120"/>
            </w:tcMar>
          </w:tcPr>
          <w:p>
            <w:r>
              <w:rPr>
                <w:rFonts w:ascii="Courier New" w:cs="Courier New" w:eastAsia="Courier New" w:hAnsi="Courier New"/>
                <w:color w:val="0D9488"/>
                <w:sz w:val="18"/>
                <w:szCs w:val="18"/>
              </w:rPr>
              <w:t xml:space="preserve">/technologies/solana/</w:t>
            </w:r>
          </w:p>
        </w:tc>
        <w:tc>
          <w:tcPr>
            <w:tcW w:type="dxa" w:w="1560"/>
            <w:tcBorders>
              <w:top w:val="single" w:color="DEE2E6" w:sz="1"/>
              <w:left w:val="single" w:color="DEE2E6" w:sz="1"/>
              <w:bottom w:val="single" w:color="DEE2E6" w:sz="1"/>
              <w:right w:val="single" w:color="DEE2E6" w:sz="1"/>
            </w:tcBorders>
            <w:shd w:fill="EDE9FE" w:val="clear"/>
            <w:tcMar>
              <w:top w:type="dxa" w:w="60"/>
              <w:left w:type="dxa" w:w="80"/>
              <w:bottom w:type="dxa" w:w="60"/>
              <w:right w:type="dxa" w:w="80"/>
            </w:tcMar>
          </w:tcPr>
          <w:p>
            <w:pPr>
              <w:jc w:val="center"/>
            </w:pPr>
            <w:r>
              <w:rPr>
                <w:rFonts w:ascii="Arial" w:cs="Arial" w:eastAsia="Arial" w:hAnsi="Arial"/>
                <w:b/>
                <w:bCs/>
                <w:color w:val="4C1D95"/>
                <w:sz w:val="18"/>
                <w:szCs w:val="18"/>
              </w:rPr>
              <w:t xml:space="preserve">Phase C</w:t>
            </w:r>
          </w:p>
        </w:tc>
      </w:tr>
      <w:tr>
        <w:tc>
          <w:tcPr>
            <w:tcW w:type="dxa" w:w="600"/>
            <w:tcBorders>
              <w:top w:val="single" w:color="DEE2E6" w:sz="1"/>
              <w:left w:val="single" w:color="DEE2E6" w:sz="1"/>
              <w:bottom w:val="single" w:color="DEE2E6" w:sz="1"/>
              <w:right w:val="single" w:color="DEE2E6" w:sz="1"/>
            </w:tcBorders>
            <w:shd w:fill="F8F9FA" w:val="clear"/>
            <w:tcMar>
              <w:top w:type="dxa" w:w="60"/>
              <w:left w:type="dxa" w:w="80"/>
              <w:bottom w:type="dxa" w:w="60"/>
              <w:right w:type="dxa" w:w="80"/>
            </w:tcMar>
          </w:tcPr>
          <w:p>
            <w:pPr>
              <w:jc w:val="center"/>
            </w:pPr>
            <w:r>
              <w:rPr>
                <w:rFonts w:ascii="Arial" w:cs="Arial" w:eastAsia="Arial" w:hAnsi="Arial"/>
                <w:color w:val="6C757D"/>
                <w:sz w:val="20"/>
                <w:szCs w:val="20"/>
              </w:rPr>
              <w:t xml:space="preserve">9</w:t>
            </w:r>
          </w:p>
        </w:tc>
        <w:tc>
          <w:tcPr>
            <w:tcW w:type="dxa" w:w="3800"/>
            <w:tcBorders>
              <w:top w:val="single" w:color="DEE2E6" w:sz="1"/>
              <w:left w:val="single" w:color="DEE2E6" w:sz="1"/>
              <w:bottom w:val="single" w:color="DEE2E6" w:sz="1"/>
              <w:right w:val="single" w:color="DEE2E6" w:sz="1"/>
            </w:tcBorders>
            <w:shd w:fill="F8F9FA" w:val="clear"/>
            <w:tcMar>
              <w:top w:type="dxa" w:w="60"/>
              <w:left w:type="dxa" w:w="120"/>
              <w:bottom w:type="dxa" w:w="60"/>
              <w:right w:type="dxa" w:w="120"/>
            </w:tcMar>
          </w:tcPr>
          <w:p>
            <w:r>
              <w:rPr>
                <w:rFonts w:ascii="Arial" w:cs="Arial" w:eastAsia="Arial" w:hAnsi="Arial"/>
                <w:color w:val="374151"/>
                <w:sz w:val="20"/>
                <w:szCs w:val="20"/>
              </w:rPr>
              <w:t xml:space="preserve">Polygon Development Services</w:t>
            </w:r>
          </w:p>
        </w:tc>
        <w:tc>
          <w:tcPr>
            <w:tcW w:type="dxa" w:w="3400"/>
            <w:tcBorders>
              <w:top w:val="single" w:color="DEE2E6" w:sz="1"/>
              <w:left w:val="single" w:color="DEE2E6" w:sz="1"/>
              <w:bottom w:val="single" w:color="DEE2E6" w:sz="1"/>
              <w:right w:val="single" w:color="DEE2E6" w:sz="1"/>
            </w:tcBorders>
            <w:shd w:fill="F8F9FA" w:val="clear"/>
            <w:tcMar>
              <w:top w:type="dxa" w:w="60"/>
              <w:left w:type="dxa" w:w="120"/>
              <w:bottom w:type="dxa" w:w="60"/>
              <w:right w:type="dxa" w:w="120"/>
            </w:tcMar>
          </w:tcPr>
          <w:p>
            <w:r>
              <w:rPr>
                <w:rFonts w:ascii="Courier New" w:cs="Courier New" w:eastAsia="Courier New" w:hAnsi="Courier New"/>
                <w:color w:val="0D9488"/>
                <w:sz w:val="18"/>
                <w:szCs w:val="18"/>
              </w:rPr>
              <w:t xml:space="preserve">/technologies/polygon/</w:t>
            </w:r>
          </w:p>
        </w:tc>
        <w:tc>
          <w:tcPr>
            <w:tcW w:type="dxa" w:w="1560"/>
            <w:tcBorders>
              <w:top w:val="single" w:color="DEE2E6" w:sz="1"/>
              <w:left w:val="single" w:color="DEE2E6" w:sz="1"/>
              <w:bottom w:val="single" w:color="DEE2E6" w:sz="1"/>
              <w:right w:val="single" w:color="DEE2E6" w:sz="1"/>
            </w:tcBorders>
            <w:shd w:fill="EDE9FE" w:val="clear"/>
            <w:tcMar>
              <w:top w:type="dxa" w:w="60"/>
              <w:left w:type="dxa" w:w="80"/>
              <w:bottom w:type="dxa" w:w="60"/>
              <w:right w:type="dxa" w:w="80"/>
            </w:tcMar>
          </w:tcPr>
          <w:p>
            <w:pPr>
              <w:jc w:val="center"/>
            </w:pPr>
            <w:r>
              <w:rPr>
                <w:rFonts w:ascii="Arial" w:cs="Arial" w:eastAsia="Arial" w:hAnsi="Arial"/>
                <w:b/>
                <w:bCs/>
                <w:color w:val="4C1D95"/>
                <w:sz w:val="18"/>
                <w:szCs w:val="18"/>
              </w:rPr>
              <w:t xml:space="preserve">Phase C</w:t>
            </w:r>
          </w:p>
        </w:tc>
      </w:tr>
      <w:tr>
        <w:tc>
          <w:tcPr>
            <w:tcW w:type="dxa" w:w="600"/>
            <w:tcBorders>
              <w:top w:val="single" w:color="DEE2E6" w:sz="1"/>
              <w:left w:val="single" w:color="DEE2E6" w:sz="1"/>
              <w:bottom w:val="single" w:color="DEE2E6" w:sz="1"/>
              <w:right w:val="single" w:color="DEE2E6" w:sz="1"/>
            </w:tcBorders>
            <w:shd w:fill="FFFFFF" w:val="clear"/>
            <w:tcMar>
              <w:top w:type="dxa" w:w="60"/>
              <w:left w:type="dxa" w:w="80"/>
              <w:bottom w:type="dxa" w:w="60"/>
              <w:right w:type="dxa" w:w="80"/>
            </w:tcMar>
          </w:tcPr>
          <w:p>
            <w:pPr>
              <w:jc w:val="center"/>
            </w:pPr>
            <w:r>
              <w:rPr>
                <w:rFonts w:ascii="Arial" w:cs="Arial" w:eastAsia="Arial" w:hAnsi="Arial"/>
                <w:color w:val="6C757D"/>
                <w:sz w:val="20"/>
                <w:szCs w:val="20"/>
              </w:rPr>
              <w:t xml:space="preserve">10</w:t>
            </w:r>
          </w:p>
        </w:tc>
        <w:tc>
          <w:tcPr>
            <w:tcW w:type="dxa" w:w="3800"/>
            <w:tcBorders>
              <w:top w:val="single" w:color="DEE2E6" w:sz="1"/>
              <w:left w:val="single" w:color="DEE2E6" w:sz="1"/>
              <w:bottom w:val="single" w:color="DEE2E6" w:sz="1"/>
              <w:right w:val="single" w:color="DEE2E6"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WordPress Technology Expertise</w:t>
            </w:r>
          </w:p>
        </w:tc>
        <w:tc>
          <w:tcPr>
            <w:tcW w:type="dxa" w:w="3400"/>
            <w:tcBorders>
              <w:top w:val="single" w:color="DEE2E6" w:sz="1"/>
              <w:left w:val="single" w:color="DEE2E6" w:sz="1"/>
              <w:bottom w:val="single" w:color="DEE2E6" w:sz="1"/>
              <w:right w:val="single" w:color="DEE2E6" w:sz="1"/>
            </w:tcBorders>
            <w:shd w:fill="FFFFFF" w:val="clear"/>
            <w:tcMar>
              <w:top w:type="dxa" w:w="60"/>
              <w:left w:type="dxa" w:w="120"/>
              <w:bottom w:type="dxa" w:w="60"/>
              <w:right w:type="dxa" w:w="120"/>
            </w:tcMar>
          </w:tcPr>
          <w:p>
            <w:r>
              <w:rPr>
                <w:rFonts w:ascii="Courier New" w:cs="Courier New" w:eastAsia="Courier New" w:hAnsi="Courier New"/>
                <w:color w:val="0D9488"/>
                <w:sz w:val="18"/>
                <w:szCs w:val="18"/>
              </w:rPr>
              <w:t xml:space="preserve">/technologies/wordpress/</w:t>
            </w:r>
          </w:p>
        </w:tc>
        <w:tc>
          <w:tcPr>
            <w:tcW w:type="dxa" w:w="1560"/>
            <w:tcBorders>
              <w:top w:val="single" w:color="DEE2E6" w:sz="1"/>
              <w:left w:val="single" w:color="DEE2E6" w:sz="1"/>
              <w:bottom w:val="single" w:color="DEE2E6" w:sz="1"/>
              <w:right w:val="single" w:color="DEE2E6" w:sz="1"/>
            </w:tcBorders>
            <w:shd w:fill="EDE9FE" w:val="clear"/>
            <w:tcMar>
              <w:top w:type="dxa" w:w="60"/>
              <w:left w:type="dxa" w:w="80"/>
              <w:bottom w:type="dxa" w:w="60"/>
              <w:right w:type="dxa" w:w="80"/>
            </w:tcMar>
          </w:tcPr>
          <w:p>
            <w:pPr>
              <w:jc w:val="center"/>
            </w:pPr>
            <w:r>
              <w:rPr>
                <w:rFonts w:ascii="Arial" w:cs="Arial" w:eastAsia="Arial" w:hAnsi="Arial"/>
                <w:b/>
                <w:bCs/>
                <w:color w:val="4C1D95"/>
                <w:sz w:val="18"/>
                <w:szCs w:val="18"/>
              </w:rPr>
              <w:t xml:space="preserve">Phase C</w:t>
            </w:r>
          </w:p>
        </w:tc>
      </w:tr>
      <w:tr>
        <w:tc>
          <w:tcPr>
            <w:tcW w:type="dxa" w:w="600"/>
            <w:tcBorders>
              <w:top w:val="single" w:color="DEE2E6" w:sz="1"/>
              <w:left w:val="single" w:color="DEE2E6" w:sz="1"/>
              <w:bottom w:val="single" w:color="DEE2E6" w:sz="1"/>
              <w:right w:val="single" w:color="DEE2E6" w:sz="1"/>
            </w:tcBorders>
            <w:shd w:fill="F8F9FA" w:val="clear"/>
            <w:tcMar>
              <w:top w:type="dxa" w:w="60"/>
              <w:left w:type="dxa" w:w="80"/>
              <w:bottom w:type="dxa" w:w="60"/>
              <w:right w:type="dxa" w:w="80"/>
            </w:tcMar>
          </w:tcPr>
          <w:p>
            <w:pPr>
              <w:jc w:val="center"/>
            </w:pPr>
            <w:r>
              <w:rPr>
                <w:rFonts w:ascii="Arial" w:cs="Arial" w:eastAsia="Arial" w:hAnsi="Arial"/>
                <w:color w:val="6C757D"/>
                <w:sz w:val="20"/>
                <w:szCs w:val="20"/>
              </w:rPr>
              <w:t xml:space="preserve">11</w:t>
            </w:r>
          </w:p>
        </w:tc>
        <w:tc>
          <w:tcPr>
            <w:tcW w:type="dxa" w:w="3800"/>
            <w:tcBorders>
              <w:top w:val="single" w:color="DEE2E6" w:sz="1"/>
              <w:left w:val="single" w:color="DEE2E6" w:sz="1"/>
              <w:bottom w:val="single" w:color="DEE2E6" w:sz="1"/>
              <w:right w:val="single" w:color="DEE2E6" w:sz="1"/>
            </w:tcBorders>
            <w:shd w:fill="F8F9FA" w:val="clear"/>
            <w:tcMar>
              <w:top w:type="dxa" w:w="60"/>
              <w:left w:type="dxa" w:w="120"/>
              <w:bottom w:type="dxa" w:w="60"/>
              <w:right w:type="dxa" w:w="120"/>
            </w:tcMar>
          </w:tcPr>
          <w:p>
            <w:r>
              <w:rPr>
                <w:rFonts w:ascii="Arial" w:cs="Arial" w:eastAsia="Arial" w:hAnsi="Arial"/>
                <w:color w:val="374151"/>
                <w:sz w:val="20"/>
                <w:szCs w:val="20"/>
              </w:rPr>
              <w:t xml:space="preserve">Shopify Development Expertise</w:t>
            </w:r>
          </w:p>
        </w:tc>
        <w:tc>
          <w:tcPr>
            <w:tcW w:type="dxa" w:w="3400"/>
            <w:tcBorders>
              <w:top w:val="single" w:color="DEE2E6" w:sz="1"/>
              <w:left w:val="single" w:color="DEE2E6" w:sz="1"/>
              <w:bottom w:val="single" w:color="DEE2E6" w:sz="1"/>
              <w:right w:val="single" w:color="DEE2E6" w:sz="1"/>
            </w:tcBorders>
            <w:shd w:fill="F8F9FA" w:val="clear"/>
            <w:tcMar>
              <w:top w:type="dxa" w:w="60"/>
              <w:left w:type="dxa" w:w="120"/>
              <w:bottom w:type="dxa" w:w="60"/>
              <w:right w:type="dxa" w:w="120"/>
            </w:tcMar>
          </w:tcPr>
          <w:p>
            <w:r>
              <w:rPr>
                <w:rFonts w:ascii="Courier New" w:cs="Courier New" w:eastAsia="Courier New" w:hAnsi="Courier New"/>
                <w:color w:val="0D9488"/>
                <w:sz w:val="18"/>
                <w:szCs w:val="18"/>
              </w:rPr>
              <w:t xml:space="preserve">/technologies/shopify/</w:t>
            </w:r>
          </w:p>
        </w:tc>
        <w:tc>
          <w:tcPr>
            <w:tcW w:type="dxa" w:w="1560"/>
            <w:tcBorders>
              <w:top w:val="single" w:color="DEE2E6" w:sz="1"/>
              <w:left w:val="single" w:color="DEE2E6" w:sz="1"/>
              <w:bottom w:val="single" w:color="DEE2E6" w:sz="1"/>
              <w:right w:val="single" w:color="DEE2E6" w:sz="1"/>
            </w:tcBorders>
            <w:shd w:fill="EDE9FE" w:val="clear"/>
            <w:tcMar>
              <w:top w:type="dxa" w:w="60"/>
              <w:left w:type="dxa" w:w="80"/>
              <w:bottom w:type="dxa" w:w="60"/>
              <w:right w:type="dxa" w:w="80"/>
            </w:tcMar>
          </w:tcPr>
          <w:p>
            <w:pPr>
              <w:jc w:val="center"/>
            </w:pPr>
            <w:r>
              <w:rPr>
                <w:rFonts w:ascii="Arial" w:cs="Arial" w:eastAsia="Arial" w:hAnsi="Arial"/>
                <w:b/>
                <w:bCs/>
                <w:color w:val="4C1D95"/>
                <w:sz w:val="18"/>
                <w:szCs w:val="18"/>
              </w:rPr>
              <w:t xml:space="preserve">Phase C</w:t>
            </w:r>
          </w:p>
        </w:tc>
      </w:tr>
      <w:tr>
        <w:tc>
          <w:tcPr>
            <w:tcW w:type="dxa" w:w="600"/>
            <w:tcBorders>
              <w:top w:val="single" w:color="DEE2E6" w:sz="1"/>
              <w:left w:val="single" w:color="DEE2E6" w:sz="1"/>
              <w:bottom w:val="single" w:color="DEE2E6" w:sz="1"/>
              <w:right w:val="single" w:color="DEE2E6" w:sz="1"/>
            </w:tcBorders>
            <w:shd w:fill="FFFFFF" w:val="clear"/>
            <w:tcMar>
              <w:top w:type="dxa" w:w="60"/>
              <w:left w:type="dxa" w:w="80"/>
              <w:bottom w:type="dxa" w:w="60"/>
              <w:right w:type="dxa" w:w="80"/>
            </w:tcMar>
          </w:tcPr>
          <w:p>
            <w:pPr>
              <w:jc w:val="center"/>
            </w:pPr>
            <w:r>
              <w:rPr>
                <w:rFonts w:ascii="Arial" w:cs="Arial" w:eastAsia="Arial" w:hAnsi="Arial"/>
                <w:color w:val="6C757D"/>
                <w:sz w:val="20"/>
                <w:szCs w:val="20"/>
              </w:rPr>
              <w:t xml:space="preserve">12</w:t>
            </w:r>
          </w:p>
        </w:tc>
        <w:tc>
          <w:tcPr>
            <w:tcW w:type="dxa" w:w="3800"/>
            <w:tcBorders>
              <w:top w:val="single" w:color="DEE2E6" w:sz="1"/>
              <w:left w:val="single" w:color="DEE2E6" w:sz="1"/>
              <w:bottom w:val="single" w:color="DEE2E6" w:sz="1"/>
              <w:right w:val="single" w:color="DEE2E6"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OpenAI API Integration</w:t>
            </w:r>
          </w:p>
        </w:tc>
        <w:tc>
          <w:tcPr>
            <w:tcW w:type="dxa" w:w="3400"/>
            <w:tcBorders>
              <w:top w:val="single" w:color="DEE2E6" w:sz="1"/>
              <w:left w:val="single" w:color="DEE2E6" w:sz="1"/>
              <w:bottom w:val="single" w:color="DEE2E6" w:sz="1"/>
              <w:right w:val="single" w:color="DEE2E6" w:sz="1"/>
            </w:tcBorders>
            <w:shd w:fill="FFFFFF" w:val="clear"/>
            <w:tcMar>
              <w:top w:type="dxa" w:w="60"/>
              <w:left w:type="dxa" w:w="120"/>
              <w:bottom w:type="dxa" w:w="60"/>
              <w:right w:type="dxa" w:w="120"/>
            </w:tcMar>
          </w:tcPr>
          <w:p>
            <w:r>
              <w:rPr>
                <w:rFonts w:ascii="Courier New" w:cs="Courier New" w:eastAsia="Courier New" w:hAnsi="Courier New"/>
                <w:color w:val="0D9488"/>
                <w:sz w:val="18"/>
                <w:szCs w:val="18"/>
              </w:rPr>
              <w:t xml:space="preserve">/technologies/openai-api/</w:t>
            </w:r>
          </w:p>
        </w:tc>
        <w:tc>
          <w:tcPr>
            <w:tcW w:type="dxa" w:w="1560"/>
            <w:tcBorders>
              <w:top w:val="single" w:color="DEE2E6" w:sz="1"/>
              <w:left w:val="single" w:color="DEE2E6" w:sz="1"/>
              <w:bottom w:val="single" w:color="DEE2E6" w:sz="1"/>
              <w:right w:val="single" w:color="DEE2E6" w:sz="1"/>
            </w:tcBorders>
            <w:shd w:fill="EDE9FE" w:val="clear"/>
            <w:tcMar>
              <w:top w:type="dxa" w:w="60"/>
              <w:left w:type="dxa" w:w="80"/>
              <w:bottom w:type="dxa" w:w="60"/>
              <w:right w:type="dxa" w:w="80"/>
            </w:tcMar>
          </w:tcPr>
          <w:p>
            <w:pPr>
              <w:jc w:val="center"/>
            </w:pPr>
            <w:r>
              <w:rPr>
                <w:rFonts w:ascii="Arial" w:cs="Arial" w:eastAsia="Arial" w:hAnsi="Arial"/>
                <w:b/>
                <w:bCs/>
                <w:color w:val="4C1D95"/>
                <w:sz w:val="18"/>
                <w:szCs w:val="18"/>
              </w:rPr>
              <w:t xml:space="preserve">Phase C</w:t>
            </w:r>
          </w:p>
        </w:tc>
      </w:tr>
      <w:tr>
        <w:tc>
          <w:tcPr>
            <w:tcW w:type="dxa" w:w="600"/>
            <w:tcBorders>
              <w:top w:val="single" w:color="DEE2E6" w:sz="1"/>
              <w:left w:val="single" w:color="DEE2E6" w:sz="1"/>
              <w:bottom w:val="single" w:color="DEE2E6" w:sz="1"/>
              <w:right w:val="single" w:color="DEE2E6" w:sz="1"/>
            </w:tcBorders>
            <w:shd w:fill="F8F9FA" w:val="clear"/>
            <w:tcMar>
              <w:top w:type="dxa" w:w="60"/>
              <w:left w:type="dxa" w:w="80"/>
              <w:bottom w:type="dxa" w:w="60"/>
              <w:right w:type="dxa" w:w="80"/>
            </w:tcMar>
          </w:tcPr>
          <w:p>
            <w:pPr>
              <w:jc w:val="center"/>
            </w:pPr>
            <w:r>
              <w:rPr>
                <w:rFonts w:ascii="Arial" w:cs="Arial" w:eastAsia="Arial" w:hAnsi="Arial"/>
                <w:color w:val="6C757D"/>
                <w:sz w:val="20"/>
                <w:szCs w:val="20"/>
              </w:rPr>
              <w:t xml:space="preserve">13</w:t>
            </w:r>
          </w:p>
        </w:tc>
        <w:tc>
          <w:tcPr>
            <w:tcW w:type="dxa" w:w="3800"/>
            <w:tcBorders>
              <w:top w:val="single" w:color="DEE2E6" w:sz="1"/>
              <w:left w:val="single" w:color="DEE2E6" w:sz="1"/>
              <w:bottom w:val="single" w:color="DEE2E6" w:sz="1"/>
              <w:right w:val="single" w:color="DEE2E6" w:sz="1"/>
            </w:tcBorders>
            <w:shd w:fill="F8F9FA" w:val="clear"/>
            <w:tcMar>
              <w:top w:type="dxa" w:w="60"/>
              <w:left w:type="dxa" w:w="120"/>
              <w:bottom w:type="dxa" w:w="60"/>
              <w:right w:type="dxa" w:w="120"/>
            </w:tcMar>
          </w:tcPr>
          <w:p>
            <w:r>
              <w:rPr>
                <w:rFonts w:ascii="Arial" w:cs="Arial" w:eastAsia="Arial" w:hAnsi="Arial"/>
                <w:color w:val="374151"/>
                <w:sz w:val="20"/>
                <w:szCs w:val="20"/>
              </w:rPr>
              <w:t xml:space="preserve">Firebase Development Services</w:t>
            </w:r>
          </w:p>
        </w:tc>
        <w:tc>
          <w:tcPr>
            <w:tcW w:type="dxa" w:w="3400"/>
            <w:tcBorders>
              <w:top w:val="single" w:color="DEE2E6" w:sz="1"/>
              <w:left w:val="single" w:color="DEE2E6" w:sz="1"/>
              <w:bottom w:val="single" w:color="DEE2E6" w:sz="1"/>
              <w:right w:val="single" w:color="DEE2E6" w:sz="1"/>
            </w:tcBorders>
            <w:shd w:fill="F8F9FA" w:val="clear"/>
            <w:tcMar>
              <w:top w:type="dxa" w:w="60"/>
              <w:left w:type="dxa" w:w="120"/>
              <w:bottom w:type="dxa" w:w="60"/>
              <w:right w:type="dxa" w:w="120"/>
            </w:tcMar>
          </w:tcPr>
          <w:p>
            <w:r>
              <w:rPr>
                <w:rFonts w:ascii="Courier New" w:cs="Courier New" w:eastAsia="Courier New" w:hAnsi="Courier New"/>
                <w:color w:val="0D9488"/>
                <w:sz w:val="18"/>
                <w:szCs w:val="18"/>
              </w:rPr>
              <w:t xml:space="preserve">/technologies/firebase/</w:t>
            </w:r>
          </w:p>
        </w:tc>
        <w:tc>
          <w:tcPr>
            <w:tcW w:type="dxa" w:w="1560"/>
            <w:tcBorders>
              <w:top w:val="single" w:color="DEE2E6" w:sz="1"/>
              <w:left w:val="single" w:color="DEE2E6" w:sz="1"/>
              <w:bottom w:val="single" w:color="DEE2E6" w:sz="1"/>
              <w:right w:val="single" w:color="DEE2E6" w:sz="1"/>
            </w:tcBorders>
            <w:shd w:fill="EDE9FE" w:val="clear"/>
            <w:tcMar>
              <w:top w:type="dxa" w:w="60"/>
              <w:left w:type="dxa" w:w="80"/>
              <w:bottom w:type="dxa" w:w="60"/>
              <w:right w:type="dxa" w:w="80"/>
            </w:tcMar>
          </w:tcPr>
          <w:p>
            <w:pPr>
              <w:jc w:val="center"/>
            </w:pPr>
            <w:r>
              <w:rPr>
                <w:rFonts w:ascii="Arial" w:cs="Arial" w:eastAsia="Arial" w:hAnsi="Arial"/>
                <w:b/>
                <w:bCs/>
                <w:color w:val="4C1D95"/>
                <w:sz w:val="18"/>
                <w:szCs w:val="18"/>
              </w:rPr>
              <w:t xml:space="preserve">Phase C</w:t>
            </w:r>
          </w:p>
        </w:tc>
      </w:tr>
      <w:tr>
        <w:tc>
          <w:tcPr>
            <w:tcW w:type="dxa" w:w="600"/>
            <w:tcBorders>
              <w:top w:val="single" w:color="DEE2E6" w:sz="1"/>
              <w:left w:val="single" w:color="DEE2E6" w:sz="1"/>
              <w:bottom w:val="single" w:color="DEE2E6" w:sz="1"/>
              <w:right w:val="single" w:color="DEE2E6" w:sz="1"/>
            </w:tcBorders>
            <w:shd w:fill="FFFFFF" w:val="clear"/>
            <w:tcMar>
              <w:top w:type="dxa" w:w="60"/>
              <w:left w:type="dxa" w:w="80"/>
              <w:bottom w:type="dxa" w:w="60"/>
              <w:right w:type="dxa" w:w="80"/>
            </w:tcMar>
          </w:tcPr>
          <w:p>
            <w:pPr>
              <w:jc w:val="center"/>
            </w:pPr>
            <w:r>
              <w:rPr>
                <w:rFonts w:ascii="Arial" w:cs="Arial" w:eastAsia="Arial" w:hAnsi="Arial"/>
                <w:color w:val="6C757D"/>
                <w:sz w:val="20"/>
                <w:szCs w:val="20"/>
              </w:rPr>
              <w:t xml:space="preserve">14</w:t>
            </w:r>
          </w:p>
        </w:tc>
        <w:tc>
          <w:tcPr>
            <w:tcW w:type="dxa" w:w="3800"/>
            <w:tcBorders>
              <w:top w:val="single" w:color="DEE2E6" w:sz="1"/>
              <w:left w:val="single" w:color="DEE2E6" w:sz="1"/>
              <w:bottom w:val="single" w:color="DEE2E6" w:sz="1"/>
              <w:right w:val="single" w:color="DEE2E6"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AWS Cloud Development</w:t>
            </w:r>
          </w:p>
        </w:tc>
        <w:tc>
          <w:tcPr>
            <w:tcW w:type="dxa" w:w="3400"/>
            <w:tcBorders>
              <w:top w:val="single" w:color="DEE2E6" w:sz="1"/>
              <w:left w:val="single" w:color="DEE2E6" w:sz="1"/>
              <w:bottom w:val="single" w:color="DEE2E6" w:sz="1"/>
              <w:right w:val="single" w:color="DEE2E6" w:sz="1"/>
            </w:tcBorders>
            <w:shd w:fill="FFFFFF" w:val="clear"/>
            <w:tcMar>
              <w:top w:type="dxa" w:w="60"/>
              <w:left w:type="dxa" w:w="120"/>
              <w:bottom w:type="dxa" w:w="60"/>
              <w:right w:type="dxa" w:w="120"/>
            </w:tcMar>
          </w:tcPr>
          <w:p>
            <w:r>
              <w:rPr>
                <w:rFonts w:ascii="Courier New" w:cs="Courier New" w:eastAsia="Courier New" w:hAnsi="Courier New"/>
                <w:color w:val="0D9488"/>
                <w:sz w:val="18"/>
                <w:szCs w:val="18"/>
              </w:rPr>
              <w:t xml:space="preserve">/technologies/aws/</w:t>
            </w:r>
          </w:p>
        </w:tc>
        <w:tc>
          <w:tcPr>
            <w:tcW w:type="dxa" w:w="1560"/>
            <w:tcBorders>
              <w:top w:val="single" w:color="DEE2E6" w:sz="1"/>
              <w:left w:val="single" w:color="DEE2E6" w:sz="1"/>
              <w:bottom w:val="single" w:color="DEE2E6" w:sz="1"/>
              <w:right w:val="single" w:color="DEE2E6" w:sz="1"/>
            </w:tcBorders>
            <w:shd w:fill="EDE9FE" w:val="clear"/>
            <w:tcMar>
              <w:top w:type="dxa" w:w="60"/>
              <w:left w:type="dxa" w:w="80"/>
              <w:bottom w:type="dxa" w:w="60"/>
              <w:right w:type="dxa" w:w="80"/>
            </w:tcMar>
          </w:tcPr>
          <w:p>
            <w:pPr>
              <w:jc w:val="center"/>
            </w:pPr>
            <w:r>
              <w:rPr>
                <w:rFonts w:ascii="Arial" w:cs="Arial" w:eastAsia="Arial" w:hAnsi="Arial"/>
                <w:b/>
                <w:bCs/>
                <w:color w:val="4C1D95"/>
                <w:sz w:val="18"/>
                <w:szCs w:val="18"/>
              </w:rPr>
              <w:t xml:space="preserve">Phase C</w:t>
            </w:r>
          </w:p>
        </w:tc>
      </w:tr>
      <w:tr>
        <w:tc>
          <w:tcPr>
            <w:tcW w:type="dxa" w:w="600"/>
            <w:tcBorders>
              <w:top w:val="single" w:color="DEE2E6" w:sz="1"/>
              <w:left w:val="single" w:color="DEE2E6" w:sz="1"/>
              <w:bottom w:val="single" w:color="DEE2E6" w:sz="1"/>
              <w:right w:val="single" w:color="DEE2E6" w:sz="1"/>
            </w:tcBorders>
            <w:shd w:fill="F8F9FA" w:val="clear"/>
            <w:tcMar>
              <w:top w:type="dxa" w:w="60"/>
              <w:left w:type="dxa" w:w="80"/>
              <w:bottom w:type="dxa" w:w="60"/>
              <w:right w:type="dxa" w:w="80"/>
            </w:tcMar>
          </w:tcPr>
          <w:p>
            <w:pPr>
              <w:jc w:val="center"/>
            </w:pPr>
            <w:r>
              <w:rPr>
                <w:rFonts w:ascii="Arial" w:cs="Arial" w:eastAsia="Arial" w:hAnsi="Arial"/>
                <w:color w:val="6C757D"/>
                <w:sz w:val="20"/>
                <w:szCs w:val="20"/>
              </w:rPr>
              <w:t xml:space="preserve">15</w:t>
            </w:r>
          </w:p>
        </w:tc>
        <w:tc>
          <w:tcPr>
            <w:tcW w:type="dxa" w:w="3800"/>
            <w:tcBorders>
              <w:top w:val="single" w:color="DEE2E6" w:sz="1"/>
              <w:left w:val="single" w:color="DEE2E6" w:sz="1"/>
              <w:bottom w:val="single" w:color="DEE2E6" w:sz="1"/>
              <w:right w:val="single" w:color="DEE2E6" w:sz="1"/>
            </w:tcBorders>
            <w:shd w:fill="F8F9FA" w:val="clear"/>
            <w:tcMar>
              <w:top w:type="dxa" w:w="60"/>
              <w:left w:type="dxa" w:w="120"/>
              <w:bottom w:type="dxa" w:w="60"/>
              <w:right w:type="dxa" w:w="120"/>
            </w:tcMar>
          </w:tcPr>
          <w:p>
            <w:r>
              <w:rPr>
                <w:rFonts w:ascii="Arial" w:cs="Arial" w:eastAsia="Arial" w:hAnsi="Arial"/>
                <w:color w:val="374151"/>
                <w:sz w:val="20"/>
                <w:szCs w:val="20"/>
              </w:rPr>
              <w:t xml:space="preserve">MongoDB Development Services</w:t>
            </w:r>
          </w:p>
        </w:tc>
        <w:tc>
          <w:tcPr>
            <w:tcW w:type="dxa" w:w="3400"/>
            <w:tcBorders>
              <w:top w:val="single" w:color="DEE2E6" w:sz="1"/>
              <w:left w:val="single" w:color="DEE2E6" w:sz="1"/>
              <w:bottom w:val="single" w:color="DEE2E6" w:sz="1"/>
              <w:right w:val="single" w:color="DEE2E6" w:sz="1"/>
            </w:tcBorders>
            <w:shd w:fill="F8F9FA" w:val="clear"/>
            <w:tcMar>
              <w:top w:type="dxa" w:w="60"/>
              <w:left w:type="dxa" w:w="120"/>
              <w:bottom w:type="dxa" w:w="60"/>
              <w:right w:type="dxa" w:w="120"/>
            </w:tcMar>
          </w:tcPr>
          <w:p>
            <w:r>
              <w:rPr>
                <w:rFonts w:ascii="Courier New" w:cs="Courier New" w:eastAsia="Courier New" w:hAnsi="Courier New"/>
                <w:color w:val="0D9488"/>
                <w:sz w:val="18"/>
                <w:szCs w:val="18"/>
              </w:rPr>
              <w:t xml:space="preserve">/technologies/mongodb/</w:t>
            </w:r>
          </w:p>
        </w:tc>
        <w:tc>
          <w:tcPr>
            <w:tcW w:type="dxa" w:w="1560"/>
            <w:tcBorders>
              <w:top w:val="single" w:color="DEE2E6" w:sz="1"/>
              <w:left w:val="single" w:color="DEE2E6" w:sz="1"/>
              <w:bottom w:val="single" w:color="DEE2E6" w:sz="1"/>
              <w:right w:val="single" w:color="DEE2E6" w:sz="1"/>
            </w:tcBorders>
            <w:shd w:fill="EDE9FE" w:val="clear"/>
            <w:tcMar>
              <w:top w:type="dxa" w:w="60"/>
              <w:left w:type="dxa" w:w="80"/>
              <w:bottom w:type="dxa" w:w="60"/>
              <w:right w:type="dxa" w:w="80"/>
            </w:tcMar>
          </w:tcPr>
          <w:p>
            <w:pPr>
              <w:jc w:val="center"/>
            </w:pPr>
            <w:r>
              <w:rPr>
                <w:rFonts w:ascii="Arial" w:cs="Arial" w:eastAsia="Arial" w:hAnsi="Arial"/>
                <w:b/>
                <w:bCs/>
                <w:color w:val="4C1D95"/>
                <w:sz w:val="18"/>
                <w:szCs w:val="18"/>
              </w:rPr>
              <w:t xml:space="preserve">Phase C</w:t>
            </w:r>
          </w:p>
        </w:tc>
      </w:tr>
      <w:tr>
        <w:tc>
          <w:tcPr>
            <w:tcW w:type="dxa" w:w="600"/>
            <w:tcBorders>
              <w:top w:val="single" w:color="DEE2E6" w:sz="1"/>
              <w:left w:val="single" w:color="DEE2E6" w:sz="1"/>
              <w:bottom w:val="single" w:color="DEE2E6" w:sz="1"/>
              <w:right w:val="single" w:color="DEE2E6" w:sz="1"/>
            </w:tcBorders>
            <w:shd w:fill="FFFFFF" w:val="clear"/>
            <w:tcMar>
              <w:top w:type="dxa" w:w="60"/>
              <w:left w:type="dxa" w:w="80"/>
              <w:bottom w:type="dxa" w:w="60"/>
              <w:right w:type="dxa" w:w="80"/>
            </w:tcMar>
          </w:tcPr>
          <w:p>
            <w:pPr>
              <w:jc w:val="center"/>
            </w:pPr>
            <w:r>
              <w:rPr>
                <w:rFonts w:ascii="Arial" w:cs="Arial" w:eastAsia="Arial" w:hAnsi="Arial"/>
                <w:color w:val="6C757D"/>
                <w:sz w:val="20"/>
                <w:szCs w:val="20"/>
              </w:rPr>
              <w:t xml:space="preserve">16</w:t>
            </w:r>
          </w:p>
        </w:tc>
        <w:tc>
          <w:tcPr>
            <w:tcW w:type="dxa" w:w="3800"/>
            <w:tcBorders>
              <w:top w:val="single" w:color="DEE2E6" w:sz="1"/>
              <w:left w:val="single" w:color="DEE2E6" w:sz="1"/>
              <w:bottom w:val="single" w:color="DEE2E6" w:sz="1"/>
              <w:right w:val="single" w:color="DEE2E6"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Laravel Development Services</w:t>
            </w:r>
          </w:p>
        </w:tc>
        <w:tc>
          <w:tcPr>
            <w:tcW w:type="dxa" w:w="3400"/>
            <w:tcBorders>
              <w:top w:val="single" w:color="DEE2E6" w:sz="1"/>
              <w:left w:val="single" w:color="DEE2E6" w:sz="1"/>
              <w:bottom w:val="single" w:color="DEE2E6" w:sz="1"/>
              <w:right w:val="single" w:color="DEE2E6" w:sz="1"/>
            </w:tcBorders>
            <w:shd w:fill="FFFFFF" w:val="clear"/>
            <w:tcMar>
              <w:top w:type="dxa" w:w="60"/>
              <w:left w:type="dxa" w:w="120"/>
              <w:bottom w:type="dxa" w:w="60"/>
              <w:right w:type="dxa" w:w="120"/>
            </w:tcMar>
          </w:tcPr>
          <w:p>
            <w:r>
              <w:rPr>
                <w:rFonts w:ascii="Courier New" w:cs="Courier New" w:eastAsia="Courier New" w:hAnsi="Courier New"/>
                <w:color w:val="0D9488"/>
                <w:sz w:val="18"/>
                <w:szCs w:val="18"/>
              </w:rPr>
              <w:t xml:space="preserve">/technologies/laravel/</w:t>
            </w:r>
          </w:p>
        </w:tc>
        <w:tc>
          <w:tcPr>
            <w:tcW w:type="dxa" w:w="1560"/>
            <w:tcBorders>
              <w:top w:val="single" w:color="DEE2E6" w:sz="1"/>
              <w:left w:val="single" w:color="DEE2E6" w:sz="1"/>
              <w:bottom w:val="single" w:color="DEE2E6" w:sz="1"/>
              <w:right w:val="single" w:color="DEE2E6" w:sz="1"/>
            </w:tcBorders>
            <w:shd w:fill="EDE9FE" w:val="clear"/>
            <w:tcMar>
              <w:top w:type="dxa" w:w="60"/>
              <w:left w:type="dxa" w:w="80"/>
              <w:bottom w:type="dxa" w:w="60"/>
              <w:right w:type="dxa" w:w="80"/>
            </w:tcMar>
          </w:tcPr>
          <w:p>
            <w:pPr>
              <w:jc w:val="center"/>
            </w:pPr>
            <w:r>
              <w:rPr>
                <w:rFonts w:ascii="Arial" w:cs="Arial" w:eastAsia="Arial" w:hAnsi="Arial"/>
                <w:b/>
                <w:bCs/>
                <w:color w:val="4C1D95"/>
                <w:sz w:val="18"/>
                <w:szCs w:val="18"/>
              </w:rPr>
              <w:t xml:space="preserve">Phase C</w:t>
            </w:r>
          </w:p>
        </w:tc>
      </w:tr>
      <w:tr>
        <w:tc>
          <w:tcPr>
            <w:tcW w:type="dxa" w:w="600"/>
            <w:tcBorders>
              <w:top w:val="single" w:color="DEE2E6" w:sz="1"/>
              <w:left w:val="single" w:color="DEE2E6" w:sz="1"/>
              <w:bottom w:val="single" w:color="DEE2E6" w:sz="1"/>
              <w:right w:val="single" w:color="DEE2E6" w:sz="1"/>
            </w:tcBorders>
            <w:shd w:fill="F8F9FA" w:val="clear"/>
            <w:tcMar>
              <w:top w:type="dxa" w:w="60"/>
              <w:left w:type="dxa" w:w="80"/>
              <w:bottom w:type="dxa" w:w="60"/>
              <w:right w:type="dxa" w:w="80"/>
            </w:tcMar>
          </w:tcPr>
          <w:p>
            <w:pPr>
              <w:jc w:val="center"/>
            </w:pPr>
            <w:r>
              <w:rPr>
                <w:rFonts w:ascii="Arial" w:cs="Arial" w:eastAsia="Arial" w:hAnsi="Arial"/>
                <w:color w:val="6C757D"/>
                <w:sz w:val="20"/>
                <w:szCs w:val="20"/>
              </w:rPr>
              <w:t xml:space="preserve">17</w:t>
            </w:r>
          </w:p>
        </w:tc>
        <w:tc>
          <w:tcPr>
            <w:tcW w:type="dxa" w:w="3800"/>
            <w:tcBorders>
              <w:top w:val="single" w:color="DEE2E6" w:sz="1"/>
              <w:left w:val="single" w:color="DEE2E6" w:sz="1"/>
              <w:bottom w:val="single" w:color="DEE2E6" w:sz="1"/>
              <w:right w:val="single" w:color="DEE2E6" w:sz="1"/>
            </w:tcBorders>
            <w:shd w:fill="F8F9FA" w:val="clear"/>
            <w:tcMar>
              <w:top w:type="dxa" w:w="60"/>
              <w:left w:type="dxa" w:w="120"/>
              <w:bottom w:type="dxa" w:w="60"/>
              <w:right w:type="dxa" w:w="120"/>
            </w:tcMar>
          </w:tcPr>
          <w:p>
            <w:r>
              <w:rPr>
                <w:rFonts w:ascii="Arial" w:cs="Arial" w:eastAsia="Arial" w:hAnsi="Arial"/>
                <w:color w:val="374151"/>
                <w:sz w:val="20"/>
                <w:szCs w:val="20"/>
              </w:rPr>
              <w:t xml:space="preserve">Supabase Development Services</w:t>
            </w:r>
          </w:p>
        </w:tc>
        <w:tc>
          <w:tcPr>
            <w:tcW w:type="dxa" w:w="3400"/>
            <w:tcBorders>
              <w:top w:val="single" w:color="DEE2E6" w:sz="1"/>
              <w:left w:val="single" w:color="DEE2E6" w:sz="1"/>
              <w:bottom w:val="single" w:color="DEE2E6" w:sz="1"/>
              <w:right w:val="single" w:color="DEE2E6" w:sz="1"/>
            </w:tcBorders>
            <w:shd w:fill="F8F9FA" w:val="clear"/>
            <w:tcMar>
              <w:top w:type="dxa" w:w="60"/>
              <w:left w:type="dxa" w:w="120"/>
              <w:bottom w:type="dxa" w:w="60"/>
              <w:right w:type="dxa" w:w="120"/>
            </w:tcMar>
          </w:tcPr>
          <w:p>
            <w:r>
              <w:rPr>
                <w:rFonts w:ascii="Courier New" w:cs="Courier New" w:eastAsia="Courier New" w:hAnsi="Courier New"/>
                <w:color w:val="0D9488"/>
                <w:sz w:val="18"/>
                <w:szCs w:val="18"/>
              </w:rPr>
              <w:t xml:space="preserve">/technologies/supabase/</w:t>
            </w:r>
          </w:p>
        </w:tc>
        <w:tc>
          <w:tcPr>
            <w:tcW w:type="dxa" w:w="1560"/>
            <w:tcBorders>
              <w:top w:val="single" w:color="DEE2E6" w:sz="1"/>
              <w:left w:val="single" w:color="DEE2E6" w:sz="1"/>
              <w:bottom w:val="single" w:color="DEE2E6" w:sz="1"/>
              <w:right w:val="single" w:color="DEE2E6" w:sz="1"/>
            </w:tcBorders>
            <w:shd w:fill="EDE9FE" w:val="clear"/>
            <w:tcMar>
              <w:top w:type="dxa" w:w="60"/>
              <w:left w:type="dxa" w:w="80"/>
              <w:bottom w:type="dxa" w:w="60"/>
              <w:right w:type="dxa" w:w="80"/>
            </w:tcMar>
          </w:tcPr>
          <w:p>
            <w:pPr>
              <w:jc w:val="center"/>
            </w:pPr>
            <w:r>
              <w:rPr>
                <w:rFonts w:ascii="Arial" w:cs="Arial" w:eastAsia="Arial" w:hAnsi="Arial"/>
                <w:b/>
                <w:bCs/>
                <w:color w:val="4C1D95"/>
                <w:sz w:val="18"/>
                <w:szCs w:val="18"/>
              </w:rPr>
              <w:t xml:space="preserve">Phase C</w:t>
            </w:r>
          </w:p>
        </w:tc>
      </w:tr>
      <w:tr>
        <w:tc>
          <w:tcPr>
            <w:tcW w:type="dxa" w:w="600"/>
            <w:tcBorders>
              <w:top w:val="single" w:color="DEE2E6" w:sz="1"/>
              <w:left w:val="single" w:color="DEE2E6" w:sz="1"/>
              <w:bottom w:val="single" w:color="DEE2E6" w:sz="1"/>
              <w:right w:val="single" w:color="DEE2E6" w:sz="1"/>
            </w:tcBorders>
            <w:shd w:fill="FFFFFF" w:val="clear"/>
            <w:tcMar>
              <w:top w:type="dxa" w:w="60"/>
              <w:left w:type="dxa" w:w="80"/>
              <w:bottom w:type="dxa" w:w="60"/>
              <w:right w:type="dxa" w:w="80"/>
            </w:tcMar>
          </w:tcPr>
          <w:p>
            <w:pPr>
              <w:jc w:val="center"/>
            </w:pPr>
            <w:r>
              <w:rPr>
                <w:rFonts w:ascii="Arial" w:cs="Arial" w:eastAsia="Arial" w:hAnsi="Arial"/>
                <w:color w:val="6C757D"/>
                <w:sz w:val="20"/>
                <w:szCs w:val="20"/>
              </w:rPr>
              <w:t xml:space="preserve">18</w:t>
            </w:r>
          </w:p>
        </w:tc>
        <w:tc>
          <w:tcPr>
            <w:tcW w:type="dxa" w:w="3800"/>
            <w:tcBorders>
              <w:top w:val="single" w:color="DEE2E6" w:sz="1"/>
              <w:left w:val="single" w:color="DEE2E6" w:sz="1"/>
              <w:bottom w:val="single" w:color="DEE2E6" w:sz="1"/>
              <w:right w:val="single" w:color="DEE2E6"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React Native Development</w:t>
            </w:r>
          </w:p>
        </w:tc>
        <w:tc>
          <w:tcPr>
            <w:tcW w:type="dxa" w:w="3400"/>
            <w:tcBorders>
              <w:top w:val="single" w:color="DEE2E6" w:sz="1"/>
              <w:left w:val="single" w:color="DEE2E6" w:sz="1"/>
              <w:bottom w:val="single" w:color="DEE2E6" w:sz="1"/>
              <w:right w:val="single" w:color="DEE2E6" w:sz="1"/>
            </w:tcBorders>
            <w:shd w:fill="FFFFFF" w:val="clear"/>
            <w:tcMar>
              <w:top w:type="dxa" w:w="60"/>
              <w:left w:type="dxa" w:w="120"/>
              <w:bottom w:type="dxa" w:w="60"/>
              <w:right w:type="dxa" w:w="120"/>
            </w:tcMar>
          </w:tcPr>
          <w:p>
            <w:r>
              <w:rPr>
                <w:rFonts w:ascii="Courier New" w:cs="Courier New" w:eastAsia="Courier New" w:hAnsi="Courier New"/>
                <w:color w:val="0D9488"/>
                <w:sz w:val="18"/>
                <w:szCs w:val="18"/>
              </w:rPr>
              <w:t xml:space="preserve">/technologies/react-native/</w:t>
            </w:r>
          </w:p>
        </w:tc>
        <w:tc>
          <w:tcPr>
            <w:tcW w:type="dxa" w:w="1560"/>
            <w:tcBorders>
              <w:top w:val="single" w:color="DEE2E6" w:sz="1"/>
              <w:left w:val="single" w:color="DEE2E6" w:sz="1"/>
              <w:bottom w:val="single" w:color="DEE2E6" w:sz="1"/>
              <w:right w:val="single" w:color="DEE2E6" w:sz="1"/>
            </w:tcBorders>
            <w:shd w:fill="EDE9FE" w:val="clear"/>
            <w:tcMar>
              <w:top w:type="dxa" w:w="60"/>
              <w:left w:type="dxa" w:w="80"/>
              <w:bottom w:type="dxa" w:w="60"/>
              <w:right w:type="dxa" w:w="80"/>
            </w:tcMar>
          </w:tcPr>
          <w:p>
            <w:pPr>
              <w:jc w:val="center"/>
            </w:pPr>
            <w:r>
              <w:rPr>
                <w:rFonts w:ascii="Arial" w:cs="Arial" w:eastAsia="Arial" w:hAnsi="Arial"/>
                <w:b/>
                <w:bCs/>
                <w:color w:val="4C1D95"/>
                <w:sz w:val="18"/>
                <w:szCs w:val="18"/>
              </w:rPr>
              <w:t xml:space="preserve">Phase C</w:t>
            </w:r>
          </w:p>
        </w:tc>
      </w:tr>
      <w:tr>
        <w:tc>
          <w:tcPr>
            <w:tcW w:type="dxa" w:w="600"/>
            <w:tcBorders>
              <w:top w:val="single" w:color="DEE2E6" w:sz="1"/>
              <w:left w:val="single" w:color="DEE2E6" w:sz="1"/>
              <w:bottom w:val="single" w:color="DEE2E6" w:sz="1"/>
              <w:right w:val="single" w:color="DEE2E6" w:sz="1"/>
            </w:tcBorders>
            <w:shd w:fill="F8F9FA" w:val="clear"/>
            <w:tcMar>
              <w:top w:type="dxa" w:w="60"/>
              <w:left w:type="dxa" w:w="80"/>
              <w:bottom w:type="dxa" w:w="60"/>
              <w:right w:type="dxa" w:w="80"/>
            </w:tcMar>
          </w:tcPr>
          <w:p>
            <w:pPr>
              <w:jc w:val="center"/>
            </w:pPr>
            <w:r>
              <w:rPr>
                <w:rFonts w:ascii="Arial" w:cs="Arial" w:eastAsia="Arial" w:hAnsi="Arial"/>
                <w:color w:val="6C757D"/>
                <w:sz w:val="20"/>
                <w:szCs w:val="20"/>
              </w:rPr>
              <w:t xml:space="preserve">19</w:t>
            </w:r>
          </w:p>
        </w:tc>
        <w:tc>
          <w:tcPr>
            <w:tcW w:type="dxa" w:w="3800"/>
            <w:tcBorders>
              <w:top w:val="single" w:color="DEE2E6" w:sz="1"/>
              <w:left w:val="single" w:color="DEE2E6" w:sz="1"/>
              <w:bottom w:val="single" w:color="DEE2E6" w:sz="1"/>
              <w:right w:val="single" w:color="DEE2E6" w:sz="1"/>
            </w:tcBorders>
            <w:shd w:fill="F8F9FA" w:val="clear"/>
            <w:tcMar>
              <w:top w:type="dxa" w:w="60"/>
              <w:left w:type="dxa" w:w="120"/>
              <w:bottom w:type="dxa" w:w="60"/>
              <w:right w:type="dxa" w:w="120"/>
            </w:tcMar>
          </w:tcPr>
          <w:p>
            <w:r>
              <w:rPr>
                <w:rFonts w:ascii="Arial" w:cs="Arial" w:eastAsia="Arial" w:hAnsi="Arial"/>
                <w:color w:val="374151"/>
                <w:sz w:val="20"/>
                <w:szCs w:val="20"/>
              </w:rPr>
              <w:t xml:space="preserve">LangChain AI Development</w:t>
            </w:r>
          </w:p>
        </w:tc>
        <w:tc>
          <w:tcPr>
            <w:tcW w:type="dxa" w:w="3400"/>
            <w:tcBorders>
              <w:top w:val="single" w:color="DEE2E6" w:sz="1"/>
              <w:left w:val="single" w:color="DEE2E6" w:sz="1"/>
              <w:bottom w:val="single" w:color="DEE2E6" w:sz="1"/>
              <w:right w:val="single" w:color="DEE2E6" w:sz="1"/>
            </w:tcBorders>
            <w:shd w:fill="F8F9FA" w:val="clear"/>
            <w:tcMar>
              <w:top w:type="dxa" w:w="60"/>
              <w:left w:type="dxa" w:w="120"/>
              <w:bottom w:type="dxa" w:w="60"/>
              <w:right w:type="dxa" w:w="120"/>
            </w:tcMar>
          </w:tcPr>
          <w:p>
            <w:r>
              <w:rPr>
                <w:rFonts w:ascii="Courier New" w:cs="Courier New" w:eastAsia="Courier New" w:hAnsi="Courier New"/>
                <w:color w:val="0D9488"/>
                <w:sz w:val="18"/>
                <w:szCs w:val="18"/>
              </w:rPr>
              <w:t xml:space="preserve">/technologies/langchain/</w:t>
            </w:r>
          </w:p>
        </w:tc>
        <w:tc>
          <w:tcPr>
            <w:tcW w:type="dxa" w:w="1560"/>
            <w:tcBorders>
              <w:top w:val="single" w:color="DEE2E6" w:sz="1"/>
              <w:left w:val="single" w:color="DEE2E6" w:sz="1"/>
              <w:bottom w:val="single" w:color="DEE2E6" w:sz="1"/>
              <w:right w:val="single" w:color="DEE2E6" w:sz="1"/>
            </w:tcBorders>
            <w:shd w:fill="FEF3C7" w:val="clear"/>
            <w:tcMar>
              <w:top w:type="dxa" w:w="60"/>
              <w:left w:type="dxa" w:w="80"/>
              <w:bottom w:type="dxa" w:w="60"/>
              <w:right w:type="dxa" w:w="80"/>
            </w:tcMar>
          </w:tcPr>
          <w:p>
            <w:pPr>
              <w:jc w:val="center"/>
            </w:pPr>
            <w:r>
              <w:rPr>
                <w:rFonts w:ascii="Arial" w:cs="Arial" w:eastAsia="Arial" w:hAnsi="Arial"/>
                <w:b/>
                <w:bCs/>
                <w:color w:val="92400E"/>
                <w:sz w:val="18"/>
                <w:szCs w:val="18"/>
              </w:rPr>
              <w:t xml:space="preserve">Phase D</w:t>
            </w:r>
          </w:p>
        </w:tc>
      </w:tr>
    </w:tbl>
    <w:p>
      <w:pPr>
        <w:spacing w:before="80" w:after="80"/>
      </w:pPr>
      <w:r>
        <w:t xml:space="preserve"/>
      </w:r>
    </w:p>
    <w:p>
      <w:r>
        <w:br w:type="page"/>
      </w:r>
    </w:p>
    <w:p>
      <w:pPr>
        <w:pStyle w:val="Heading1"/>
        <w:pBdr>
          <w:bottom w:val="single" w:color="4F46E5" w:sz="6" w:space="1"/>
        </w:pBdr>
        <w:spacing w:before="400" w:after="160"/>
      </w:pPr>
      <w:r>
        <w:rPr>
          <w:rFonts w:ascii="Arial" w:cs="Arial" w:eastAsia="Arial" w:hAnsi="Arial"/>
          <w:b/>
          <w:bCs/>
          <w:color w:val="0A1628"/>
        </w:rPr>
        <w:t xml:space="preserve">Section 7 — About Section</w:t>
      </w:r>
    </w:p>
    <w:p>
      <w:pPr>
        <w:spacing w:before="60" w:after="60"/>
      </w:pPr>
      <w:r>
        <w:rPr>
          <w:rFonts w:ascii="Arial" w:cs="Arial" w:eastAsia="Arial" w:hAnsi="Arial"/>
          <w:color w:val="374151"/>
          <w:sz w:val="22"/>
          <w:szCs w:val="22"/>
        </w:rPr>
        <w:t xml:space="preserve">The About section is where trust is built or broken. Visitors who reach these pages are seriously considering Solidity Labs. The Founder Origin Story and How We Work pages are the two highest-priority pages in this section — they directly address the trust gap a new agency faces.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800"/>
        <w:gridCol w:w="3400"/>
        <w:gridCol w:w="1560"/>
      </w:tblGrid>
      <w:tr>
        <w:trPr>
          <w:tblHeader/>
        </w:trPr>
        <w:tc>
          <w:tcPr>
            <w:tcW w:type="dxa" w:w="600"/>
            <w:tcBorders>
              <w:top w:val="single" w:color="DEE2E6" w:sz="1"/>
              <w:left w:val="single" w:color="DEE2E6" w:sz="1"/>
              <w:bottom w:val="single" w:color="DEE2E6" w:sz="1"/>
              <w:right w:val="single" w:color="DEE2E6"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3800"/>
            <w:tcBorders>
              <w:top w:val="single" w:color="DEE2E6" w:sz="1"/>
              <w:left w:val="single" w:color="DEE2E6" w:sz="1"/>
              <w:bottom w:val="single" w:color="DEE2E6" w:sz="1"/>
              <w:right w:val="single" w:color="DEE2E6"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Page Title</w:t>
            </w:r>
          </w:p>
        </w:tc>
        <w:tc>
          <w:tcPr>
            <w:tcW w:type="dxa" w:w="3400"/>
            <w:tcBorders>
              <w:top w:val="single" w:color="DEE2E6" w:sz="1"/>
              <w:left w:val="single" w:color="DEE2E6" w:sz="1"/>
              <w:bottom w:val="single" w:color="DEE2E6" w:sz="1"/>
              <w:right w:val="single" w:color="DEE2E6"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URL</w:t>
            </w:r>
          </w:p>
        </w:tc>
        <w:tc>
          <w:tcPr>
            <w:tcW w:type="dxa" w:w="1560"/>
            <w:tcBorders>
              <w:top w:val="single" w:color="DEE2E6" w:sz="1"/>
              <w:left w:val="single" w:color="DEE2E6" w:sz="1"/>
              <w:bottom w:val="single" w:color="DEE2E6" w:sz="1"/>
              <w:right w:val="single" w:color="DEE2E6"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Build Phase</w:t>
            </w:r>
          </w:p>
        </w:tc>
      </w:tr>
      <w:tr>
        <w:tc>
          <w:tcPr>
            <w:tcW w:type="dxa" w:w="600"/>
            <w:tcBorders>
              <w:top w:val="single" w:color="DEE2E6" w:sz="1"/>
              <w:left w:val="single" w:color="DEE2E6" w:sz="1"/>
              <w:bottom w:val="single" w:color="DEE2E6" w:sz="1"/>
              <w:right w:val="single" w:color="DEE2E6" w:sz="1"/>
            </w:tcBorders>
            <w:shd w:fill="FFFFFF" w:val="clear"/>
            <w:tcMar>
              <w:top w:type="dxa" w:w="60"/>
              <w:left w:type="dxa" w:w="80"/>
              <w:bottom w:type="dxa" w:w="60"/>
              <w:right w:type="dxa" w:w="80"/>
            </w:tcMar>
          </w:tcPr>
          <w:p>
            <w:pPr>
              <w:jc w:val="center"/>
            </w:pPr>
            <w:r>
              <w:rPr>
                <w:rFonts w:ascii="Arial" w:cs="Arial" w:eastAsia="Arial" w:hAnsi="Arial"/>
                <w:color w:val="6C757D"/>
                <w:sz w:val="20"/>
                <w:szCs w:val="20"/>
              </w:rPr>
              <w:t xml:space="preserve">HUB</w:t>
            </w:r>
          </w:p>
        </w:tc>
        <w:tc>
          <w:tcPr>
            <w:tcW w:type="dxa" w:w="3800"/>
            <w:tcBorders>
              <w:top w:val="single" w:color="DEE2E6" w:sz="1"/>
              <w:left w:val="single" w:color="DEE2E6" w:sz="1"/>
              <w:bottom w:val="single" w:color="DEE2E6" w:sz="1"/>
              <w:right w:val="single" w:color="DEE2E6" w:sz="1"/>
            </w:tcBorders>
            <w:shd w:fill="FFFFFF" w:val="clear"/>
            <w:tcMar>
              <w:top w:type="dxa" w:w="60"/>
              <w:left w:type="dxa" w:w="120"/>
              <w:bottom w:type="dxa" w:w="60"/>
              <w:right w:type="dxa" w:w="120"/>
            </w:tcMar>
          </w:tcPr>
          <w:p>
            <w:r>
              <w:rPr>
                <w:rFonts w:ascii="Arial" w:cs="Arial" w:eastAsia="Arial" w:hAnsi="Arial"/>
                <w:b/>
                <w:bCs/>
                <w:color w:val="0A1628"/>
                <w:sz w:val="20"/>
                <w:szCs w:val="20"/>
              </w:rPr>
              <w:t xml:space="preserve">About Solidity Labs</w:t>
            </w:r>
          </w:p>
        </w:tc>
        <w:tc>
          <w:tcPr>
            <w:tcW w:type="dxa" w:w="3400"/>
            <w:tcBorders>
              <w:top w:val="single" w:color="DEE2E6" w:sz="1"/>
              <w:left w:val="single" w:color="DEE2E6" w:sz="1"/>
              <w:bottom w:val="single" w:color="DEE2E6" w:sz="1"/>
              <w:right w:val="single" w:color="DEE2E6" w:sz="1"/>
            </w:tcBorders>
            <w:shd w:fill="FFFFFF" w:val="clear"/>
            <w:tcMar>
              <w:top w:type="dxa" w:w="60"/>
              <w:left w:type="dxa" w:w="120"/>
              <w:bottom w:type="dxa" w:w="60"/>
              <w:right w:type="dxa" w:w="120"/>
            </w:tcMar>
          </w:tcPr>
          <w:p>
            <w:r>
              <w:rPr>
                <w:rFonts w:ascii="Courier New" w:cs="Courier New" w:eastAsia="Courier New" w:hAnsi="Courier New"/>
                <w:color w:val="0D9488"/>
                <w:sz w:val="18"/>
                <w:szCs w:val="18"/>
              </w:rPr>
              <w:t xml:space="preserve">/about/</w:t>
            </w:r>
          </w:p>
        </w:tc>
        <w:tc>
          <w:tcPr>
            <w:tcW w:type="dxa" w:w="1560"/>
            <w:tcBorders>
              <w:top w:val="single" w:color="DEE2E6" w:sz="1"/>
              <w:left w:val="single" w:color="DEE2E6" w:sz="1"/>
              <w:bottom w:val="single" w:color="DEE2E6" w:sz="1"/>
              <w:right w:val="single" w:color="DEE2E6" w:sz="1"/>
            </w:tcBorders>
            <w:shd w:fill="D1FAE5" w:val="clear"/>
            <w:tcMar>
              <w:top w:type="dxa" w:w="60"/>
              <w:left w:type="dxa" w:w="80"/>
              <w:bottom w:type="dxa" w:w="60"/>
              <w:right w:type="dxa" w:w="80"/>
            </w:tcMar>
          </w:tcPr>
          <w:p>
            <w:pPr>
              <w:jc w:val="center"/>
            </w:pPr>
            <w:r>
              <w:rPr>
                <w:rFonts w:ascii="Arial" w:cs="Arial" w:eastAsia="Arial" w:hAnsi="Arial"/>
                <w:b/>
                <w:bCs/>
                <w:color w:val="065F46"/>
                <w:sz w:val="18"/>
                <w:szCs w:val="18"/>
              </w:rPr>
              <w:t xml:space="preserve">Phase A</w:t>
            </w:r>
          </w:p>
        </w:tc>
      </w:tr>
      <w:tr>
        <w:tc>
          <w:tcPr>
            <w:tcW w:type="dxa" w:w="600"/>
            <w:tcBorders>
              <w:top w:val="single" w:color="DEE2E6" w:sz="1"/>
              <w:left w:val="single" w:color="DEE2E6" w:sz="1"/>
              <w:bottom w:val="single" w:color="DEE2E6" w:sz="1"/>
              <w:right w:val="single" w:color="DEE2E6" w:sz="1"/>
            </w:tcBorders>
            <w:shd w:fill="F8F9FA" w:val="clear"/>
            <w:tcMar>
              <w:top w:type="dxa" w:w="60"/>
              <w:left w:type="dxa" w:w="80"/>
              <w:bottom w:type="dxa" w:w="60"/>
              <w:right w:type="dxa" w:w="80"/>
            </w:tcMar>
          </w:tcPr>
          <w:p>
            <w:pPr>
              <w:jc w:val="center"/>
            </w:pPr>
            <w:r>
              <w:rPr>
                <w:rFonts w:ascii="Arial" w:cs="Arial" w:eastAsia="Arial" w:hAnsi="Arial"/>
                <w:color w:val="6C757D"/>
                <w:sz w:val="20"/>
                <w:szCs w:val="20"/>
              </w:rPr>
              <w:t xml:space="preserve">1</w:t>
            </w:r>
          </w:p>
        </w:tc>
        <w:tc>
          <w:tcPr>
            <w:tcW w:type="dxa" w:w="3800"/>
            <w:tcBorders>
              <w:top w:val="single" w:color="DEE2E6" w:sz="1"/>
              <w:left w:val="single" w:color="DEE2E6" w:sz="1"/>
              <w:bottom w:val="single" w:color="DEE2E6" w:sz="1"/>
              <w:right w:val="single" w:color="DEE2E6" w:sz="1"/>
            </w:tcBorders>
            <w:shd w:fill="F8F9FA" w:val="clear"/>
            <w:tcMar>
              <w:top w:type="dxa" w:w="60"/>
              <w:left w:type="dxa" w:w="120"/>
              <w:bottom w:type="dxa" w:w="60"/>
              <w:right w:type="dxa" w:w="120"/>
            </w:tcMar>
          </w:tcPr>
          <w:p>
            <w:r>
              <w:rPr>
                <w:rFonts w:ascii="Arial" w:cs="Arial" w:eastAsia="Arial" w:hAnsi="Arial"/>
                <w:color w:val="374151"/>
                <w:sz w:val="20"/>
                <w:szCs w:val="20"/>
              </w:rPr>
              <w:t xml:space="preserve">Our Story — Founder Origin</w:t>
            </w:r>
          </w:p>
        </w:tc>
        <w:tc>
          <w:tcPr>
            <w:tcW w:type="dxa" w:w="3400"/>
            <w:tcBorders>
              <w:top w:val="single" w:color="DEE2E6" w:sz="1"/>
              <w:left w:val="single" w:color="DEE2E6" w:sz="1"/>
              <w:bottom w:val="single" w:color="DEE2E6" w:sz="1"/>
              <w:right w:val="single" w:color="DEE2E6" w:sz="1"/>
            </w:tcBorders>
            <w:shd w:fill="F8F9FA" w:val="clear"/>
            <w:tcMar>
              <w:top w:type="dxa" w:w="60"/>
              <w:left w:type="dxa" w:w="120"/>
              <w:bottom w:type="dxa" w:w="60"/>
              <w:right w:type="dxa" w:w="120"/>
            </w:tcMar>
          </w:tcPr>
          <w:p>
            <w:r>
              <w:rPr>
                <w:rFonts w:ascii="Courier New" w:cs="Courier New" w:eastAsia="Courier New" w:hAnsi="Courier New"/>
                <w:color w:val="0D9488"/>
                <w:sz w:val="18"/>
                <w:szCs w:val="18"/>
              </w:rPr>
              <w:t xml:space="preserve">/about/our-story/</w:t>
            </w:r>
          </w:p>
        </w:tc>
        <w:tc>
          <w:tcPr>
            <w:tcW w:type="dxa" w:w="1560"/>
            <w:tcBorders>
              <w:top w:val="single" w:color="DEE2E6" w:sz="1"/>
              <w:left w:val="single" w:color="DEE2E6" w:sz="1"/>
              <w:bottom w:val="single" w:color="DEE2E6" w:sz="1"/>
              <w:right w:val="single" w:color="DEE2E6" w:sz="1"/>
            </w:tcBorders>
            <w:shd w:fill="D1FAE5" w:val="clear"/>
            <w:tcMar>
              <w:top w:type="dxa" w:w="60"/>
              <w:left w:type="dxa" w:w="80"/>
              <w:bottom w:type="dxa" w:w="60"/>
              <w:right w:type="dxa" w:w="80"/>
            </w:tcMar>
          </w:tcPr>
          <w:p>
            <w:pPr>
              <w:jc w:val="center"/>
            </w:pPr>
            <w:r>
              <w:rPr>
                <w:rFonts w:ascii="Arial" w:cs="Arial" w:eastAsia="Arial" w:hAnsi="Arial"/>
                <w:b/>
                <w:bCs/>
                <w:color w:val="065F46"/>
                <w:sz w:val="18"/>
                <w:szCs w:val="18"/>
              </w:rPr>
              <w:t xml:space="preserve">Phase A</w:t>
            </w:r>
          </w:p>
        </w:tc>
      </w:tr>
      <w:tr>
        <w:tc>
          <w:tcPr>
            <w:tcW w:type="dxa" w:w="600"/>
            <w:tcBorders>
              <w:top w:val="single" w:color="DEE2E6" w:sz="1"/>
              <w:left w:val="single" w:color="DEE2E6" w:sz="1"/>
              <w:bottom w:val="single" w:color="DEE2E6" w:sz="1"/>
              <w:right w:val="single" w:color="DEE2E6" w:sz="1"/>
            </w:tcBorders>
            <w:shd w:fill="FFFFFF" w:val="clear"/>
            <w:tcMar>
              <w:top w:type="dxa" w:w="60"/>
              <w:left w:type="dxa" w:w="80"/>
              <w:bottom w:type="dxa" w:w="60"/>
              <w:right w:type="dxa" w:w="80"/>
            </w:tcMar>
          </w:tcPr>
          <w:p>
            <w:pPr>
              <w:jc w:val="center"/>
            </w:pPr>
            <w:r>
              <w:rPr>
                <w:rFonts w:ascii="Arial" w:cs="Arial" w:eastAsia="Arial" w:hAnsi="Arial"/>
                <w:color w:val="6C757D"/>
                <w:sz w:val="20"/>
                <w:szCs w:val="20"/>
              </w:rPr>
              <w:t xml:space="preserve">2</w:t>
            </w:r>
          </w:p>
        </w:tc>
        <w:tc>
          <w:tcPr>
            <w:tcW w:type="dxa" w:w="3800"/>
            <w:tcBorders>
              <w:top w:val="single" w:color="DEE2E6" w:sz="1"/>
              <w:left w:val="single" w:color="DEE2E6" w:sz="1"/>
              <w:bottom w:val="single" w:color="DEE2E6" w:sz="1"/>
              <w:right w:val="single" w:color="DEE2E6"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How We Work — 5-Step Process</w:t>
            </w:r>
          </w:p>
        </w:tc>
        <w:tc>
          <w:tcPr>
            <w:tcW w:type="dxa" w:w="3400"/>
            <w:tcBorders>
              <w:top w:val="single" w:color="DEE2E6" w:sz="1"/>
              <w:left w:val="single" w:color="DEE2E6" w:sz="1"/>
              <w:bottom w:val="single" w:color="DEE2E6" w:sz="1"/>
              <w:right w:val="single" w:color="DEE2E6" w:sz="1"/>
            </w:tcBorders>
            <w:shd w:fill="FFFFFF" w:val="clear"/>
            <w:tcMar>
              <w:top w:type="dxa" w:w="60"/>
              <w:left w:type="dxa" w:w="120"/>
              <w:bottom w:type="dxa" w:w="60"/>
              <w:right w:type="dxa" w:w="120"/>
            </w:tcMar>
          </w:tcPr>
          <w:p>
            <w:r>
              <w:rPr>
                <w:rFonts w:ascii="Courier New" w:cs="Courier New" w:eastAsia="Courier New" w:hAnsi="Courier New"/>
                <w:color w:val="0D9488"/>
                <w:sz w:val="18"/>
                <w:szCs w:val="18"/>
              </w:rPr>
              <w:t xml:space="preserve">/about/how-we-work/</w:t>
            </w:r>
          </w:p>
        </w:tc>
        <w:tc>
          <w:tcPr>
            <w:tcW w:type="dxa" w:w="1560"/>
            <w:tcBorders>
              <w:top w:val="single" w:color="DEE2E6" w:sz="1"/>
              <w:left w:val="single" w:color="DEE2E6" w:sz="1"/>
              <w:bottom w:val="single" w:color="DEE2E6" w:sz="1"/>
              <w:right w:val="single" w:color="DEE2E6" w:sz="1"/>
            </w:tcBorders>
            <w:shd w:fill="D1FAE5" w:val="clear"/>
            <w:tcMar>
              <w:top w:type="dxa" w:w="60"/>
              <w:left w:type="dxa" w:w="80"/>
              <w:bottom w:type="dxa" w:w="60"/>
              <w:right w:type="dxa" w:w="80"/>
            </w:tcMar>
          </w:tcPr>
          <w:p>
            <w:pPr>
              <w:jc w:val="center"/>
            </w:pPr>
            <w:r>
              <w:rPr>
                <w:rFonts w:ascii="Arial" w:cs="Arial" w:eastAsia="Arial" w:hAnsi="Arial"/>
                <w:b/>
                <w:bCs/>
                <w:color w:val="065F46"/>
                <w:sz w:val="18"/>
                <w:szCs w:val="18"/>
              </w:rPr>
              <w:t xml:space="preserve">Phase A</w:t>
            </w:r>
          </w:p>
        </w:tc>
      </w:tr>
      <w:tr>
        <w:tc>
          <w:tcPr>
            <w:tcW w:type="dxa" w:w="600"/>
            <w:tcBorders>
              <w:top w:val="single" w:color="DEE2E6" w:sz="1"/>
              <w:left w:val="single" w:color="DEE2E6" w:sz="1"/>
              <w:bottom w:val="single" w:color="DEE2E6" w:sz="1"/>
              <w:right w:val="single" w:color="DEE2E6" w:sz="1"/>
            </w:tcBorders>
            <w:shd w:fill="F8F9FA" w:val="clear"/>
            <w:tcMar>
              <w:top w:type="dxa" w:w="60"/>
              <w:left w:type="dxa" w:w="80"/>
              <w:bottom w:type="dxa" w:w="60"/>
              <w:right w:type="dxa" w:w="80"/>
            </w:tcMar>
          </w:tcPr>
          <w:p>
            <w:pPr>
              <w:jc w:val="center"/>
            </w:pPr>
            <w:r>
              <w:rPr>
                <w:rFonts w:ascii="Arial" w:cs="Arial" w:eastAsia="Arial" w:hAnsi="Arial"/>
                <w:color w:val="6C757D"/>
                <w:sz w:val="20"/>
                <w:szCs w:val="20"/>
              </w:rPr>
              <w:t xml:space="preserve">3</w:t>
            </w:r>
          </w:p>
        </w:tc>
        <w:tc>
          <w:tcPr>
            <w:tcW w:type="dxa" w:w="3800"/>
            <w:tcBorders>
              <w:top w:val="single" w:color="DEE2E6" w:sz="1"/>
              <w:left w:val="single" w:color="DEE2E6" w:sz="1"/>
              <w:bottom w:val="single" w:color="DEE2E6" w:sz="1"/>
              <w:right w:val="single" w:color="DEE2E6" w:sz="1"/>
            </w:tcBorders>
            <w:shd w:fill="F8F9FA" w:val="clear"/>
            <w:tcMar>
              <w:top w:type="dxa" w:w="60"/>
              <w:left w:type="dxa" w:w="120"/>
              <w:bottom w:type="dxa" w:w="60"/>
              <w:right w:type="dxa" w:w="120"/>
            </w:tcMar>
          </w:tcPr>
          <w:p>
            <w:r>
              <w:rPr>
                <w:rFonts w:ascii="Arial" w:cs="Arial" w:eastAsia="Arial" w:hAnsi="Arial"/>
                <w:color w:val="374151"/>
                <w:sz w:val="20"/>
                <w:szCs w:val="20"/>
              </w:rPr>
              <w:t xml:space="preserve">Why Choose Solidity Labs</w:t>
            </w:r>
          </w:p>
        </w:tc>
        <w:tc>
          <w:tcPr>
            <w:tcW w:type="dxa" w:w="3400"/>
            <w:tcBorders>
              <w:top w:val="single" w:color="DEE2E6" w:sz="1"/>
              <w:left w:val="single" w:color="DEE2E6" w:sz="1"/>
              <w:bottom w:val="single" w:color="DEE2E6" w:sz="1"/>
              <w:right w:val="single" w:color="DEE2E6" w:sz="1"/>
            </w:tcBorders>
            <w:shd w:fill="F8F9FA" w:val="clear"/>
            <w:tcMar>
              <w:top w:type="dxa" w:w="60"/>
              <w:left w:type="dxa" w:w="120"/>
              <w:bottom w:type="dxa" w:w="60"/>
              <w:right w:type="dxa" w:w="120"/>
            </w:tcMar>
          </w:tcPr>
          <w:p>
            <w:r>
              <w:rPr>
                <w:rFonts w:ascii="Courier New" w:cs="Courier New" w:eastAsia="Courier New" w:hAnsi="Courier New"/>
                <w:color w:val="0D9488"/>
                <w:sz w:val="18"/>
                <w:szCs w:val="18"/>
              </w:rPr>
              <w:t xml:space="preserve">/about/why-choose-solidity-labs/</w:t>
            </w:r>
          </w:p>
        </w:tc>
        <w:tc>
          <w:tcPr>
            <w:tcW w:type="dxa" w:w="1560"/>
            <w:tcBorders>
              <w:top w:val="single" w:color="DEE2E6" w:sz="1"/>
              <w:left w:val="single" w:color="DEE2E6" w:sz="1"/>
              <w:bottom w:val="single" w:color="DEE2E6" w:sz="1"/>
              <w:right w:val="single" w:color="DEE2E6" w:sz="1"/>
            </w:tcBorders>
            <w:shd w:fill="D1FAE5" w:val="clear"/>
            <w:tcMar>
              <w:top w:type="dxa" w:w="60"/>
              <w:left w:type="dxa" w:w="80"/>
              <w:bottom w:type="dxa" w:w="60"/>
              <w:right w:type="dxa" w:w="80"/>
            </w:tcMar>
          </w:tcPr>
          <w:p>
            <w:pPr>
              <w:jc w:val="center"/>
            </w:pPr>
            <w:r>
              <w:rPr>
                <w:rFonts w:ascii="Arial" w:cs="Arial" w:eastAsia="Arial" w:hAnsi="Arial"/>
                <w:b/>
                <w:bCs/>
                <w:color w:val="065F46"/>
                <w:sz w:val="18"/>
                <w:szCs w:val="18"/>
              </w:rPr>
              <w:t xml:space="preserve">Phase A</w:t>
            </w:r>
          </w:p>
        </w:tc>
      </w:tr>
      <w:tr>
        <w:tc>
          <w:tcPr>
            <w:tcW w:type="dxa" w:w="600"/>
            <w:tcBorders>
              <w:top w:val="single" w:color="DEE2E6" w:sz="1"/>
              <w:left w:val="single" w:color="DEE2E6" w:sz="1"/>
              <w:bottom w:val="single" w:color="DEE2E6" w:sz="1"/>
              <w:right w:val="single" w:color="DEE2E6" w:sz="1"/>
            </w:tcBorders>
            <w:shd w:fill="FFFFFF" w:val="clear"/>
            <w:tcMar>
              <w:top w:type="dxa" w:w="60"/>
              <w:left w:type="dxa" w:w="80"/>
              <w:bottom w:type="dxa" w:w="60"/>
              <w:right w:type="dxa" w:w="80"/>
            </w:tcMar>
          </w:tcPr>
          <w:p>
            <w:pPr>
              <w:jc w:val="center"/>
            </w:pPr>
            <w:r>
              <w:rPr>
                <w:rFonts w:ascii="Arial" w:cs="Arial" w:eastAsia="Arial" w:hAnsi="Arial"/>
                <w:color w:val="6C757D"/>
                <w:sz w:val="20"/>
                <w:szCs w:val="20"/>
              </w:rPr>
              <w:t xml:space="preserve">4</w:t>
            </w:r>
          </w:p>
        </w:tc>
        <w:tc>
          <w:tcPr>
            <w:tcW w:type="dxa" w:w="3800"/>
            <w:tcBorders>
              <w:top w:val="single" w:color="DEE2E6" w:sz="1"/>
              <w:left w:val="single" w:color="DEE2E6" w:sz="1"/>
              <w:bottom w:val="single" w:color="DEE2E6" w:sz="1"/>
              <w:right w:val="single" w:color="DEE2E6"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Our Team &amp; Developer Network</w:t>
            </w:r>
          </w:p>
        </w:tc>
        <w:tc>
          <w:tcPr>
            <w:tcW w:type="dxa" w:w="3400"/>
            <w:tcBorders>
              <w:top w:val="single" w:color="DEE2E6" w:sz="1"/>
              <w:left w:val="single" w:color="DEE2E6" w:sz="1"/>
              <w:bottom w:val="single" w:color="DEE2E6" w:sz="1"/>
              <w:right w:val="single" w:color="DEE2E6" w:sz="1"/>
            </w:tcBorders>
            <w:shd w:fill="FFFFFF" w:val="clear"/>
            <w:tcMar>
              <w:top w:type="dxa" w:w="60"/>
              <w:left w:type="dxa" w:w="120"/>
              <w:bottom w:type="dxa" w:w="60"/>
              <w:right w:type="dxa" w:w="120"/>
            </w:tcMar>
          </w:tcPr>
          <w:p>
            <w:r>
              <w:rPr>
                <w:rFonts w:ascii="Courier New" w:cs="Courier New" w:eastAsia="Courier New" w:hAnsi="Courier New"/>
                <w:color w:val="0D9488"/>
                <w:sz w:val="18"/>
                <w:szCs w:val="18"/>
              </w:rPr>
              <w:t xml:space="preserve">/about/our-team/</w:t>
            </w:r>
          </w:p>
        </w:tc>
        <w:tc>
          <w:tcPr>
            <w:tcW w:type="dxa" w:w="1560"/>
            <w:tcBorders>
              <w:top w:val="single" w:color="DEE2E6" w:sz="1"/>
              <w:left w:val="single" w:color="DEE2E6" w:sz="1"/>
              <w:bottom w:val="single" w:color="DEE2E6" w:sz="1"/>
              <w:right w:val="single" w:color="DEE2E6" w:sz="1"/>
            </w:tcBorders>
            <w:shd w:fill="DBEAFE" w:val="clear"/>
            <w:tcMar>
              <w:top w:type="dxa" w:w="60"/>
              <w:left w:type="dxa" w:w="80"/>
              <w:bottom w:type="dxa" w:w="60"/>
              <w:right w:type="dxa" w:w="80"/>
            </w:tcMar>
          </w:tcPr>
          <w:p>
            <w:pPr>
              <w:jc w:val="center"/>
            </w:pPr>
            <w:r>
              <w:rPr>
                <w:rFonts w:ascii="Arial" w:cs="Arial" w:eastAsia="Arial" w:hAnsi="Arial"/>
                <w:b/>
                <w:bCs/>
                <w:color w:val="1E3A8A"/>
                <w:sz w:val="18"/>
                <w:szCs w:val="18"/>
              </w:rPr>
              <w:t xml:space="preserve">Phase B</w:t>
            </w:r>
          </w:p>
        </w:tc>
      </w:tr>
      <w:tr>
        <w:tc>
          <w:tcPr>
            <w:tcW w:type="dxa" w:w="600"/>
            <w:tcBorders>
              <w:top w:val="single" w:color="DEE2E6" w:sz="1"/>
              <w:left w:val="single" w:color="DEE2E6" w:sz="1"/>
              <w:bottom w:val="single" w:color="DEE2E6" w:sz="1"/>
              <w:right w:val="single" w:color="DEE2E6" w:sz="1"/>
            </w:tcBorders>
            <w:shd w:fill="F8F9FA" w:val="clear"/>
            <w:tcMar>
              <w:top w:type="dxa" w:w="60"/>
              <w:left w:type="dxa" w:w="80"/>
              <w:bottom w:type="dxa" w:w="60"/>
              <w:right w:type="dxa" w:w="80"/>
            </w:tcMar>
          </w:tcPr>
          <w:p>
            <w:pPr>
              <w:jc w:val="center"/>
            </w:pPr>
            <w:r>
              <w:rPr>
                <w:rFonts w:ascii="Arial" w:cs="Arial" w:eastAsia="Arial" w:hAnsi="Arial"/>
                <w:color w:val="6C757D"/>
                <w:sz w:val="20"/>
                <w:szCs w:val="20"/>
              </w:rPr>
              <w:t xml:space="preserve">5</w:t>
            </w:r>
          </w:p>
        </w:tc>
        <w:tc>
          <w:tcPr>
            <w:tcW w:type="dxa" w:w="3800"/>
            <w:tcBorders>
              <w:top w:val="single" w:color="DEE2E6" w:sz="1"/>
              <w:left w:val="single" w:color="DEE2E6" w:sz="1"/>
              <w:bottom w:val="single" w:color="DEE2E6" w:sz="1"/>
              <w:right w:val="single" w:color="DEE2E6" w:sz="1"/>
            </w:tcBorders>
            <w:shd w:fill="F8F9FA" w:val="clear"/>
            <w:tcMar>
              <w:top w:type="dxa" w:w="60"/>
              <w:left w:type="dxa" w:w="120"/>
              <w:bottom w:type="dxa" w:w="60"/>
              <w:right w:type="dxa" w:w="120"/>
            </w:tcMar>
          </w:tcPr>
          <w:p>
            <w:r>
              <w:rPr>
                <w:rFonts w:ascii="Arial" w:cs="Arial" w:eastAsia="Arial" w:hAnsi="Arial"/>
                <w:color w:val="374151"/>
                <w:sz w:val="20"/>
                <w:szCs w:val="20"/>
              </w:rPr>
              <w:t xml:space="preserve">Our Values</w:t>
            </w:r>
          </w:p>
        </w:tc>
        <w:tc>
          <w:tcPr>
            <w:tcW w:type="dxa" w:w="3400"/>
            <w:tcBorders>
              <w:top w:val="single" w:color="DEE2E6" w:sz="1"/>
              <w:left w:val="single" w:color="DEE2E6" w:sz="1"/>
              <w:bottom w:val="single" w:color="DEE2E6" w:sz="1"/>
              <w:right w:val="single" w:color="DEE2E6" w:sz="1"/>
            </w:tcBorders>
            <w:shd w:fill="F8F9FA" w:val="clear"/>
            <w:tcMar>
              <w:top w:type="dxa" w:w="60"/>
              <w:left w:type="dxa" w:w="120"/>
              <w:bottom w:type="dxa" w:w="60"/>
              <w:right w:type="dxa" w:w="120"/>
            </w:tcMar>
          </w:tcPr>
          <w:p>
            <w:r>
              <w:rPr>
                <w:rFonts w:ascii="Courier New" w:cs="Courier New" w:eastAsia="Courier New" w:hAnsi="Courier New"/>
                <w:color w:val="0D9488"/>
                <w:sz w:val="18"/>
                <w:szCs w:val="18"/>
              </w:rPr>
              <w:t xml:space="preserve">/about/our-values/</w:t>
            </w:r>
          </w:p>
        </w:tc>
        <w:tc>
          <w:tcPr>
            <w:tcW w:type="dxa" w:w="1560"/>
            <w:tcBorders>
              <w:top w:val="single" w:color="DEE2E6" w:sz="1"/>
              <w:left w:val="single" w:color="DEE2E6" w:sz="1"/>
              <w:bottom w:val="single" w:color="DEE2E6" w:sz="1"/>
              <w:right w:val="single" w:color="DEE2E6" w:sz="1"/>
            </w:tcBorders>
            <w:shd w:fill="DBEAFE" w:val="clear"/>
            <w:tcMar>
              <w:top w:type="dxa" w:w="60"/>
              <w:left w:type="dxa" w:w="80"/>
              <w:bottom w:type="dxa" w:w="60"/>
              <w:right w:type="dxa" w:w="80"/>
            </w:tcMar>
          </w:tcPr>
          <w:p>
            <w:pPr>
              <w:jc w:val="center"/>
            </w:pPr>
            <w:r>
              <w:rPr>
                <w:rFonts w:ascii="Arial" w:cs="Arial" w:eastAsia="Arial" w:hAnsi="Arial"/>
                <w:b/>
                <w:bCs/>
                <w:color w:val="1E3A8A"/>
                <w:sz w:val="18"/>
                <w:szCs w:val="18"/>
              </w:rPr>
              <w:t xml:space="preserve">Phase B</w:t>
            </w:r>
          </w:p>
        </w:tc>
      </w:tr>
      <w:tr>
        <w:tc>
          <w:tcPr>
            <w:tcW w:type="dxa" w:w="600"/>
            <w:tcBorders>
              <w:top w:val="single" w:color="DEE2E6" w:sz="1"/>
              <w:left w:val="single" w:color="DEE2E6" w:sz="1"/>
              <w:bottom w:val="single" w:color="DEE2E6" w:sz="1"/>
              <w:right w:val="single" w:color="DEE2E6" w:sz="1"/>
            </w:tcBorders>
            <w:shd w:fill="FFFFFF" w:val="clear"/>
            <w:tcMar>
              <w:top w:type="dxa" w:w="60"/>
              <w:left w:type="dxa" w:w="80"/>
              <w:bottom w:type="dxa" w:w="60"/>
              <w:right w:type="dxa" w:w="80"/>
            </w:tcMar>
          </w:tcPr>
          <w:p>
            <w:pPr>
              <w:jc w:val="center"/>
            </w:pPr>
            <w:r>
              <w:rPr>
                <w:rFonts w:ascii="Arial" w:cs="Arial" w:eastAsia="Arial" w:hAnsi="Arial"/>
                <w:color w:val="6C757D"/>
                <w:sz w:val="20"/>
                <w:szCs w:val="20"/>
              </w:rPr>
              <w:t xml:space="preserve">6</w:t>
            </w:r>
          </w:p>
        </w:tc>
        <w:tc>
          <w:tcPr>
            <w:tcW w:type="dxa" w:w="3800"/>
            <w:tcBorders>
              <w:top w:val="single" w:color="DEE2E6" w:sz="1"/>
              <w:left w:val="single" w:color="DEE2E6" w:sz="1"/>
              <w:bottom w:val="single" w:color="DEE2E6" w:sz="1"/>
              <w:right w:val="single" w:color="DEE2E6"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Careers &amp; Developer Partners</w:t>
            </w:r>
          </w:p>
        </w:tc>
        <w:tc>
          <w:tcPr>
            <w:tcW w:type="dxa" w:w="3400"/>
            <w:tcBorders>
              <w:top w:val="single" w:color="DEE2E6" w:sz="1"/>
              <w:left w:val="single" w:color="DEE2E6" w:sz="1"/>
              <w:bottom w:val="single" w:color="DEE2E6" w:sz="1"/>
              <w:right w:val="single" w:color="DEE2E6" w:sz="1"/>
            </w:tcBorders>
            <w:shd w:fill="FFFFFF" w:val="clear"/>
            <w:tcMar>
              <w:top w:type="dxa" w:w="60"/>
              <w:left w:type="dxa" w:w="120"/>
              <w:bottom w:type="dxa" w:w="60"/>
              <w:right w:type="dxa" w:w="120"/>
            </w:tcMar>
          </w:tcPr>
          <w:p>
            <w:r>
              <w:rPr>
                <w:rFonts w:ascii="Courier New" w:cs="Courier New" w:eastAsia="Courier New" w:hAnsi="Courier New"/>
                <w:color w:val="0D9488"/>
                <w:sz w:val="18"/>
                <w:szCs w:val="18"/>
              </w:rPr>
              <w:t xml:space="preserve">/about/careers/</w:t>
            </w:r>
          </w:p>
        </w:tc>
        <w:tc>
          <w:tcPr>
            <w:tcW w:type="dxa" w:w="1560"/>
            <w:tcBorders>
              <w:top w:val="single" w:color="DEE2E6" w:sz="1"/>
              <w:left w:val="single" w:color="DEE2E6" w:sz="1"/>
              <w:bottom w:val="single" w:color="DEE2E6" w:sz="1"/>
              <w:right w:val="single" w:color="DEE2E6" w:sz="1"/>
            </w:tcBorders>
            <w:shd w:fill="DBEAFE" w:val="clear"/>
            <w:tcMar>
              <w:top w:type="dxa" w:w="60"/>
              <w:left w:type="dxa" w:w="80"/>
              <w:bottom w:type="dxa" w:w="60"/>
              <w:right w:type="dxa" w:w="80"/>
            </w:tcMar>
          </w:tcPr>
          <w:p>
            <w:pPr>
              <w:jc w:val="center"/>
            </w:pPr>
            <w:r>
              <w:rPr>
                <w:rFonts w:ascii="Arial" w:cs="Arial" w:eastAsia="Arial" w:hAnsi="Arial"/>
                <w:b/>
                <w:bCs/>
                <w:color w:val="1E3A8A"/>
                <w:sz w:val="18"/>
                <w:szCs w:val="18"/>
              </w:rPr>
              <w:t xml:space="preserve">Phase B</w:t>
            </w:r>
          </w:p>
        </w:tc>
      </w:tr>
      <w:tr>
        <w:tc>
          <w:tcPr>
            <w:tcW w:type="dxa" w:w="600"/>
            <w:tcBorders>
              <w:top w:val="single" w:color="DEE2E6" w:sz="1"/>
              <w:left w:val="single" w:color="DEE2E6" w:sz="1"/>
              <w:bottom w:val="single" w:color="DEE2E6" w:sz="1"/>
              <w:right w:val="single" w:color="DEE2E6" w:sz="1"/>
            </w:tcBorders>
            <w:shd w:fill="F8F9FA" w:val="clear"/>
            <w:tcMar>
              <w:top w:type="dxa" w:w="60"/>
              <w:left w:type="dxa" w:w="80"/>
              <w:bottom w:type="dxa" w:w="60"/>
              <w:right w:type="dxa" w:w="80"/>
            </w:tcMar>
          </w:tcPr>
          <w:p>
            <w:pPr>
              <w:jc w:val="center"/>
            </w:pPr>
            <w:r>
              <w:rPr>
                <w:rFonts w:ascii="Arial" w:cs="Arial" w:eastAsia="Arial" w:hAnsi="Arial"/>
                <w:color w:val="6C757D"/>
                <w:sz w:val="20"/>
                <w:szCs w:val="20"/>
              </w:rPr>
              <w:t xml:space="preserve">7</w:t>
            </w:r>
          </w:p>
        </w:tc>
        <w:tc>
          <w:tcPr>
            <w:tcW w:type="dxa" w:w="3800"/>
            <w:tcBorders>
              <w:top w:val="single" w:color="DEE2E6" w:sz="1"/>
              <w:left w:val="single" w:color="DEE2E6" w:sz="1"/>
              <w:bottom w:val="single" w:color="DEE2E6" w:sz="1"/>
              <w:right w:val="single" w:color="DEE2E6" w:sz="1"/>
            </w:tcBorders>
            <w:shd w:fill="F8F9FA" w:val="clear"/>
            <w:tcMar>
              <w:top w:type="dxa" w:w="60"/>
              <w:left w:type="dxa" w:w="120"/>
              <w:bottom w:type="dxa" w:w="60"/>
              <w:right w:type="dxa" w:w="120"/>
            </w:tcMar>
          </w:tcPr>
          <w:p>
            <w:r>
              <w:rPr>
                <w:rFonts w:ascii="Arial" w:cs="Arial" w:eastAsia="Arial" w:hAnsi="Arial"/>
                <w:color w:val="374151"/>
                <w:sz w:val="20"/>
                <w:szCs w:val="20"/>
              </w:rPr>
              <w:t xml:space="preserve">Awards &amp; Recognition</w:t>
            </w:r>
          </w:p>
        </w:tc>
        <w:tc>
          <w:tcPr>
            <w:tcW w:type="dxa" w:w="3400"/>
            <w:tcBorders>
              <w:top w:val="single" w:color="DEE2E6" w:sz="1"/>
              <w:left w:val="single" w:color="DEE2E6" w:sz="1"/>
              <w:bottom w:val="single" w:color="DEE2E6" w:sz="1"/>
              <w:right w:val="single" w:color="DEE2E6" w:sz="1"/>
            </w:tcBorders>
            <w:shd w:fill="F8F9FA" w:val="clear"/>
            <w:tcMar>
              <w:top w:type="dxa" w:w="60"/>
              <w:left w:type="dxa" w:w="120"/>
              <w:bottom w:type="dxa" w:w="60"/>
              <w:right w:type="dxa" w:w="120"/>
            </w:tcMar>
          </w:tcPr>
          <w:p>
            <w:r>
              <w:rPr>
                <w:rFonts w:ascii="Courier New" w:cs="Courier New" w:eastAsia="Courier New" w:hAnsi="Courier New"/>
                <w:color w:val="0D9488"/>
                <w:sz w:val="18"/>
                <w:szCs w:val="18"/>
              </w:rPr>
              <w:t xml:space="preserve">/about/awards-recognition/</w:t>
            </w:r>
          </w:p>
        </w:tc>
        <w:tc>
          <w:tcPr>
            <w:tcW w:type="dxa" w:w="1560"/>
            <w:tcBorders>
              <w:top w:val="single" w:color="DEE2E6" w:sz="1"/>
              <w:left w:val="single" w:color="DEE2E6" w:sz="1"/>
              <w:bottom w:val="single" w:color="DEE2E6" w:sz="1"/>
              <w:right w:val="single" w:color="DEE2E6" w:sz="1"/>
            </w:tcBorders>
            <w:shd w:fill="FEF3C7" w:val="clear"/>
            <w:tcMar>
              <w:top w:type="dxa" w:w="60"/>
              <w:left w:type="dxa" w:w="80"/>
              <w:bottom w:type="dxa" w:w="60"/>
              <w:right w:type="dxa" w:w="80"/>
            </w:tcMar>
          </w:tcPr>
          <w:p>
            <w:pPr>
              <w:jc w:val="center"/>
            </w:pPr>
            <w:r>
              <w:rPr>
                <w:rFonts w:ascii="Arial" w:cs="Arial" w:eastAsia="Arial" w:hAnsi="Arial"/>
                <w:b/>
                <w:bCs/>
                <w:color w:val="92400E"/>
                <w:sz w:val="18"/>
                <w:szCs w:val="18"/>
              </w:rPr>
              <w:t xml:space="preserve">Phase D</w:t>
            </w:r>
          </w:p>
        </w:tc>
      </w:tr>
    </w:tbl>
    <w:p>
      <w:pPr>
        <w:spacing w:before="80" w:after="80"/>
      </w:pPr>
      <w:r>
        <w:t xml:space="preserve"/>
      </w:r>
    </w:p>
    <w:p>
      <w:pPr>
        <w:pStyle w:val="Heading3"/>
        <w:spacing w:before="240" w:after="80"/>
      </w:pPr>
      <w:r>
        <w:rPr>
          <w:rFonts w:ascii="Arial" w:cs="Arial" w:eastAsia="Arial" w:hAnsi="Arial"/>
          <w:b/>
          <w:bCs/>
          <w:color w:val="4F46E5"/>
          <w:sz w:val="24"/>
          <w:szCs w:val="24"/>
        </w:rPr>
        <w:t xml:space="preserve">Content Guidance: /about/our-story/</w:t>
      </w:r>
    </w:p>
    <w:p>
      <w:pPr>
        <w:spacing w:before="60" w:after="60"/>
      </w:pPr>
      <w:r>
        <w:rPr>
          <w:rFonts w:ascii="Arial" w:cs="Arial" w:eastAsia="Arial" w:hAnsi="Arial"/>
          <w:color w:val="374151"/>
          <w:sz w:val="22"/>
          <w:szCs w:val="22"/>
        </w:rPr>
        <w:t xml:space="preserve">This page must be authentic and personal. It is the founder's story in their own voice. It should cover: non-technical background, 13–14 past projects coordinated, why Solidity Labs was created in March 2026, what makes it different, and the genuine mission. Vulnerability and honesty build more trust than polished corporate copy.</w:t>
      </w:r>
    </w:p>
    <w:p>
      <w:pPr>
        <w:spacing w:before="80" w:after="80"/>
      </w:pPr>
      <w:r>
        <w:t xml:space="preserve"/>
      </w:r>
    </w:p>
    <w:p>
      <w:pPr>
        <w:pStyle w:val="Heading3"/>
        <w:spacing w:before="240" w:after="80"/>
      </w:pPr>
      <w:r>
        <w:rPr>
          <w:rFonts w:ascii="Arial" w:cs="Arial" w:eastAsia="Arial" w:hAnsi="Arial"/>
          <w:b/>
          <w:bCs/>
          <w:color w:val="4F46E5"/>
          <w:sz w:val="24"/>
          <w:szCs w:val="24"/>
        </w:rPr>
        <w:t xml:space="preserve">Content Guidance: /about/how-we-work/</w:t>
      </w:r>
    </w:p>
    <w:p>
      <w:pPr>
        <w:spacing w:before="60" w:after="60"/>
      </w:pPr>
      <w:r>
        <w:rPr>
          <w:rFonts w:ascii="Arial" w:cs="Arial" w:eastAsia="Arial" w:hAnsi="Arial"/>
          <w:color w:val="374151"/>
          <w:sz w:val="22"/>
          <w:szCs w:val="22"/>
        </w:rPr>
        <w:t xml:space="preserve">Must explain the 5-step delivery process: (1) Discovery Call, (2) Requirement Gathering, (3) Proposal + Milestone Agreement, (4) Development with Weekly Updates, (5) QC + Delivery + Post-Launch Support. Emphasise milestone payments, Loom video walkthroughs, WhatsApp communication, and 50% advance protection.</w:t>
      </w:r>
    </w:p>
    <w:p>
      <w:pPr>
        <w:spacing w:before="80" w:after="80"/>
      </w:pPr>
      <w:r>
        <w:t xml:space="preserve"/>
      </w:r>
    </w:p>
    <w:p>
      <w:r>
        <w:br w:type="page"/>
      </w:r>
    </w:p>
    <w:p>
      <w:pPr>
        <w:pStyle w:val="Heading1"/>
        <w:pBdr>
          <w:bottom w:val="single" w:color="4F46E5" w:sz="6" w:space="1"/>
        </w:pBdr>
        <w:spacing w:before="400" w:after="160"/>
      </w:pPr>
      <w:r>
        <w:rPr>
          <w:rFonts w:ascii="Arial" w:cs="Arial" w:eastAsia="Arial" w:hAnsi="Arial"/>
          <w:b/>
          <w:bCs/>
          <w:color w:val="0A1628"/>
        </w:rPr>
        <w:t xml:space="preserve">Section 8 — Portfolio &amp; Case Studies</w:t>
      </w:r>
    </w:p>
    <w:p>
      <w:pPr>
        <w:spacing w:before="60" w:after="60"/>
      </w:pPr>
      <w:r>
        <w:rPr>
          <w:rFonts w:ascii="Arial" w:cs="Arial" w:eastAsia="Arial" w:hAnsi="Arial"/>
          <w:color w:val="374151"/>
          <w:sz w:val="22"/>
          <w:szCs w:val="22"/>
        </w:rPr>
        <w:t xml:space="preserve">Portfolio and case studies are the most powerful conversion tools on the website. Before a client decides, they always ask: 'Have you done this before?' Start with existing freelance and coordination work from the past 13–14 projects. Even website and chatbot projects become case studies with the right structure.</w:t>
      </w:r>
    </w:p>
    <w:p>
      <w:pPr>
        <w:spacing w:before="80" w:after="80"/>
      </w:pPr>
      <w:r>
        <w:t xml:space="preserve"/>
      </w:r>
    </w:p>
    <w:p>
      <w:pPr>
        <w:pBdr>
          <w:left w:val="single" w:color="4F46E5" w:sz="8" w:space="1"/>
        </w:pBdr>
        <w:shd w:fill="EEF2FF" w:val="clear"/>
        <w:spacing w:before="80" w:after="80"/>
        <w:ind w:left="360"/>
      </w:pPr>
      <w:r>
        <w:rPr>
          <w:rFonts w:ascii="Arial" w:cs="Arial" w:eastAsia="Arial" w:hAnsi="Arial"/>
          <w:b/>
          <w:bCs/>
          <w:color w:val="4F46E5"/>
          <w:sz w:val="20"/>
          <w:szCs w:val="20"/>
        </w:rPr>
        <w:t xml:space="preserve">IMPORTANT: </w:t>
      </w:r>
      <w:r>
        <w:rPr>
          <w:rFonts w:ascii="Arial" w:cs="Arial" w:eastAsia="Arial" w:hAnsi="Arial"/>
          <w:color w:val="374151"/>
          <w:sz w:val="20"/>
          <w:szCs w:val="20"/>
        </w:rPr>
        <w:t xml:space="preserve">Case study format for maximum SEO and conversion: (1) Client Challenge, (2) Our Solution — what was built + tech stack, (3) Key Features built, (4) Outcome / Result, (5) Client Testimonial quote, (6) CTA to start a similar project.</w:t>
      </w:r>
    </w:p>
    <w:p>
      <w:pPr>
        <w:spacing w:before="80" w:after="80"/>
      </w:pPr>
      <w:r>
        <w:t xml:space="preserve"/>
      </w:r>
    </w:p>
    <w:p>
      <w:pPr>
        <w:pStyle w:val="Heading3"/>
        <w:spacing w:before="240" w:after="80"/>
      </w:pPr>
      <w:r>
        <w:rPr>
          <w:rFonts w:ascii="Arial" w:cs="Arial" w:eastAsia="Arial" w:hAnsi="Arial"/>
          <w:b/>
          <w:bCs/>
          <w:color w:val="4F46E5"/>
          <w:sz w:val="24"/>
          <w:szCs w:val="24"/>
        </w:rPr>
        <w:t xml:space="preserve">Portfolio Hub Pages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800"/>
        <w:gridCol w:w="3400"/>
        <w:gridCol w:w="1560"/>
      </w:tblGrid>
      <w:tr>
        <w:trPr>
          <w:tblHeader/>
        </w:trPr>
        <w:tc>
          <w:tcPr>
            <w:tcW w:type="dxa" w:w="600"/>
            <w:tcBorders>
              <w:top w:val="single" w:color="DEE2E6" w:sz="1"/>
              <w:left w:val="single" w:color="DEE2E6" w:sz="1"/>
              <w:bottom w:val="single" w:color="DEE2E6" w:sz="1"/>
              <w:right w:val="single" w:color="DEE2E6"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3800"/>
            <w:tcBorders>
              <w:top w:val="single" w:color="DEE2E6" w:sz="1"/>
              <w:left w:val="single" w:color="DEE2E6" w:sz="1"/>
              <w:bottom w:val="single" w:color="DEE2E6" w:sz="1"/>
              <w:right w:val="single" w:color="DEE2E6"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Page Title</w:t>
            </w:r>
          </w:p>
        </w:tc>
        <w:tc>
          <w:tcPr>
            <w:tcW w:type="dxa" w:w="3400"/>
            <w:tcBorders>
              <w:top w:val="single" w:color="DEE2E6" w:sz="1"/>
              <w:left w:val="single" w:color="DEE2E6" w:sz="1"/>
              <w:bottom w:val="single" w:color="DEE2E6" w:sz="1"/>
              <w:right w:val="single" w:color="DEE2E6"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URL</w:t>
            </w:r>
          </w:p>
        </w:tc>
        <w:tc>
          <w:tcPr>
            <w:tcW w:type="dxa" w:w="1560"/>
            <w:tcBorders>
              <w:top w:val="single" w:color="DEE2E6" w:sz="1"/>
              <w:left w:val="single" w:color="DEE2E6" w:sz="1"/>
              <w:bottom w:val="single" w:color="DEE2E6" w:sz="1"/>
              <w:right w:val="single" w:color="DEE2E6"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Build Phase</w:t>
            </w:r>
          </w:p>
        </w:tc>
      </w:tr>
      <w:tr>
        <w:tc>
          <w:tcPr>
            <w:tcW w:type="dxa" w:w="600"/>
            <w:tcBorders>
              <w:top w:val="single" w:color="DEE2E6" w:sz="1"/>
              <w:left w:val="single" w:color="DEE2E6" w:sz="1"/>
              <w:bottom w:val="single" w:color="DEE2E6" w:sz="1"/>
              <w:right w:val="single" w:color="DEE2E6" w:sz="1"/>
            </w:tcBorders>
            <w:shd w:fill="FFFFFF" w:val="clear"/>
            <w:tcMar>
              <w:top w:type="dxa" w:w="60"/>
              <w:left w:type="dxa" w:w="80"/>
              <w:bottom w:type="dxa" w:w="60"/>
              <w:right w:type="dxa" w:w="80"/>
            </w:tcMar>
          </w:tcPr>
          <w:p>
            <w:pPr>
              <w:jc w:val="center"/>
            </w:pPr>
            <w:r>
              <w:rPr>
                <w:rFonts w:ascii="Arial" w:cs="Arial" w:eastAsia="Arial" w:hAnsi="Arial"/>
                <w:color w:val="6C757D"/>
                <w:sz w:val="20"/>
                <w:szCs w:val="20"/>
              </w:rPr>
              <w:t xml:space="preserve">HUB</w:t>
            </w:r>
          </w:p>
        </w:tc>
        <w:tc>
          <w:tcPr>
            <w:tcW w:type="dxa" w:w="3800"/>
            <w:tcBorders>
              <w:top w:val="single" w:color="DEE2E6" w:sz="1"/>
              <w:left w:val="single" w:color="DEE2E6" w:sz="1"/>
              <w:bottom w:val="single" w:color="DEE2E6" w:sz="1"/>
              <w:right w:val="single" w:color="DEE2E6" w:sz="1"/>
            </w:tcBorders>
            <w:shd w:fill="FFFFFF" w:val="clear"/>
            <w:tcMar>
              <w:top w:type="dxa" w:w="60"/>
              <w:left w:type="dxa" w:w="120"/>
              <w:bottom w:type="dxa" w:w="60"/>
              <w:right w:type="dxa" w:w="120"/>
            </w:tcMar>
          </w:tcPr>
          <w:p>
            <w:r>
              <w:rPr>
                <w:rFonts w:ascii="Arial" w:cs="Arial" w:eastAsia="Arial" w:hAnsi="Arial"/>
                <w:b/>
                <w:bCs/>
                <w:color w:val="0A1628"/>
                <w:sz w:val="20"/>
                <w:szCs w:val="20"/>
              </w:rPr>
              <w:t xml:space="preserve">Our Work — Portfolio</w:t>
            </w:r>
          </w:p>
        </w:tc>
        <w:tc>
          <w:tcPr>
            <w:tcW w:type="dxa" w:w="3400"/>
            <w:tcBorders>
              <w:top w:val="single" w:color="DEE2E6" w:sz="1"/>
              <w:left w:val="single" w:color="DEE2E6" w:sz="1"/>
              <w:bottom w:val="single" w:color="DEE2E6" w:sz="1"/>
              <w:right w:val="single" w:color="DEE2E6" w:sz="1"/>
            </w:tcBorders>
            <w:shd w:fill="FFFFFF" w:val="clear"/>
            <w:tcMar>
              <w:top w:type="dxa" w:w="60"/>
              <w:left w:type="dxa" w:w="120"/>
              <w:bottom w:type="dxa" w:w="60"/>
              <w:right w:type="dxa" w:w="120"/>
            </w:tcMar>
          </w:tcPr>
          <w:p>
            <w:r>
              <w:rPr>
                <w:rFonts w:ascii="Courier New" w:cs="Courier New" w:eastAsia="Courier New" w:hAnsi="Courier New"/>
                <w:color w:val="0D9488"/>
                <w:sz w:val="18"/>
                <w:szCs w:val="18"/>
              </w:rPr>
              <w:t xml:space="preserve">/portfolio/</w:t>
            </w:r>
          </w:p>
        </w:tc>
        <w:tc>
          <w:tcPr>
            <w:tcW w:type="dxa" w:w="1560"/>
            <w:tcBorders>
              <w:top w:val="single" w:color="DEE2E6" w:sz="1"/>
              <w:left w:val="single" w:color="DEE2E6" w:sz="1"/>
              <w:bottom w:val="single" w:color="DEE2E6" w:sz="1"/>
              <w:right w:val="single" w:color="DEE2E6" w:sz="1"/>
            </w:tcBorders>
            <w:shd w:fill="D1FAE5" w:val="clear"/>
            <w:tcMar>
              <w:top w:type="dxa" w:w="60"/>
              <w:left w:type="dxa" w:w="80"/>
              <w:bottom w:type="dxa" w:w="60"/>
              <w:right w:type="dxa" w:w="80"/>
            </w:tcMar>
          </w:tcPr>
          <w:p>
            <w:pPr>
              <w:jc w:val="center"/>
            </w:pPr>
            <w:r>
              <w:rPr>
                <w:rFonts w:ascii="Arial" w:cs="Arial" w:eastAsia="Arial" w:hAnsi="Arial"/>
                <w:b/>
                <w:bCs/>
                <w:color w:val="065F46"/>
                <w:sz w:val="18"/>
                <w:szCs w:val="18"/>
              </w:rPr>
              <w:t xml:space="preserve">Phase A</w:t>
            </w:r>
          </w:p>
        </w:tc>
      </w:tr>
      <w:tr>
        <w:tc>
          <w:tcPr>
            <w:tcW w:type="dxa" w:w="600"/>
            <w:tcBorders>
              <w:top w:val="single" w:color="DEE2E6" w:sz="1"/>
              <w:left w:val="single" w:color="DEE2E6" w:sz="1"/>
              <w:bottom w:val="single" w:color="DEE2E6" w:sz="1"/>
              <w:right w:val="single" w:color="DEE2E6" w:sz="1"/>
            </w:tcBorders>
            <w:shd w:fill="F8F9FA" w:val="clear"/>
            <w:tcMar>
              <w:top w:type="dxa" w:w="60"/>
              <w:left w:type="dxa" w:w="80"/>
              <w:bottom w:type="dxa" w:w="60"/>
              <w:right w:type="dxa" w:w="80"/>
            </w:tcMar>
          </w:tcPr>
          <w:p>
            <w:pPr>
              <w:jc w:val="center"/>
            </w:pPr>
            <w:r>
              <w:rPr>
                <w:rFonts w:ascii="Arial" w:cs="Arial" w:eastAsia="Arial" w:hAnsi="Arial"/>
                <w:color w:val="6C757D"/>
                <w:sz w:val="20"/>
                <w:szCs w:val="20"/>
              </w:rPr>
              <w:t xml:space="preserve">1</w:t>
            </w:r>
          </w:p>
        </w:tc>
        <w:tc>
          <w:tcPr>
            <w:tcW w:type="dxa" w:w="3800"/>
            <w:tcBorders>
              <w:top w:val="single" w:color="DEE2E6" w:sz="1"/>
              <w:left w:val="single" w:color="DEE2E6" w:sz="1"/>
              <w:bottom w:val="single" w:color="DEE2E6" w:sz="1"/>
              <w:right w:val="single" w:color="DEE2E6" w:sz="1"/>
            </w:tcBorders>
            <w:shd w:fill="F8F9FA" w:val="clear"/>
            <w:tcMar>
              <w:top w:type="dxa" w:w="60"/>
              <w:left w:type="dxa" w:w="120"/>
              <w:bottom w:type="dxa" w:w="60"/>
              <w:right w:type="dxa" w:w="120"/>
            </w:tcMar>
          </w:tcPr>
          <w:p>
            <w:r>
              <w:rPr>
                <w:rFonts w:ascii="Arial" w:cs="Arial" w:eastAsia="Arial" w:hAnsi="Arial"/>
                <w:color w:val="374151"/>
                <w:sz w:val="20"/>
                <w:szCs w:val="20"/>
              </w:rPr>
              <w:t xml:space="preserve">Blockchain &amp; Web3 Portfolio</w:t>
            </w:r>
          </w:p>
        </w:tc>
        <w:tc>
          <w:tcPr>
            <w:tcW w:type="dxa" w:w="3400"/>
            <w:tcBorders>
              <w:top w:val="single" w:color="DEE2E6" w:sz="1"/>
              <w:left w:val="single" w:color="DEE2E6" w:sz="1"/>
              <w:bottom w:val="single" w:color="DEE2E6" w:sz="1"/>
              <w:right w:val="single" w:color="DEE2E6" w:sz="1"/>
            </w:tcBorders>
            <w:shd w:fill="F8F9FA" w:val="clear"/>
            <w:tcMar>
              <w:top w:type="dxa" w:w="60"/>
              <w:left w:type="dxa" w:w="120"/>
              <w:bottom w:type="dxa" w:w="60"/>
              <w:right w:type="dxa" w:w="120"/>
            </w:tcMar>
          </w:tcPr>
          <w:p>
            <w:r>
              <w:rPr>
                <w:rFonts w:ascii="Courier New" w:cs="Courier New" w:eastAsia="Courier New" w:hAnsi="Courier New"/>
                <w:color w:val="0D9488"/>
                <w:sz w:val="18"/>
                <w:szCs w:val="18"/>
              </w:rPr>
              <w:t xml:space="preserve">/portfolio/blockchain-projects/</w:t>
            </w:r>
          </w:p>
        </w:tc>
        <w:tc>
          <w:tcPr>
            <w:tcW w:type="dxa" w:w="1560"/>
            <w:tcBorders>
              <w:top w:val="single" w:color="DEE2E6" w:sz="1"/>
              <w:left w:val="single" w:color="DEE2E6" w:sz="1"/>
              <w:bottom w:val="single" w:color="DEE2E6" w:sz="1"/>
              <w:right w:val="single" w:color="DEE2E6" w:sz="1"/>
            </w:tcBorders>
            <w:shd w:fill="DBEAFE" w:val="clear"/>
            <w:tcMar>
              <w:top w:type="dxa" w:w="60"/>
              <w:left w:type="dxa" w:w="80"/>
              <w:bottom w:type="dxa" w:w="60"/>
              <w:right w:type="dxa" w:w="80"/>
            </w:tcMar>
          </w:tcPr>
          <w:p>
            <w:pPr>
              <w:jc w:val="center"/>
            </w:pPr>
            <w:r>
              <w:rPr>
                <w:rFonts w:ascii="Arial" w:cs="Arial" w:eastAsia="Arial" w:hAnsi="Arial"/>
                <w:b/>
                <w:bCs/>
                <w:color w:val="1E3A8A"/>
                <w:sz w:val="18"/>
                <w:szCs w:val="18"/>
              </w:rPr>
              <w:t xml:space="preserve">Phase B</w:t>
            </w:r>
          </w:p>
        </w:tc>
      </w:tr>
      <w:tr>
        <w:tc>
          <w:tcPr>
            <w:tcW w:type="dxa" w:w="600"/>
            <w:tcBorders>
              <w:top w:val="single" w:color="DEE2E6" w:sz="1"/>
              <w:left w:val="single" w:color="DEE2E6" w:sz="1"/>
              <w:bottom w:val="single" w:color="DEE2E6" w:sz="1"/>
              <w:right w:val="single" w:color="DEE2E6" w:sz="1"/>
            </w:tcBorders>
            <w:shd w:fill="FFFFFF" w:val="clear"/>
            <w:tcMar>
              <w:top w:type="dxa" w:w="60"/>
              <w:left w:type="dxa" w:w="80"/>
              <w:bottom w:type="dxa" w:w="60"/>
              <w:right w:type="dxa" w:w="80"/>
            </w:tcMar>
          </w:tcPr>
          <w:p>
            <w:pPr>
              <w:jc w:val="center"/>
            </w:pPr>
            <w:r>
              <w:rPr>
                <w:rFonts w:ascii="Arial" w:cs="Arial" w:eastAsia="Arial" w:hAnsi="Arial"/>
                <w:color w:val="6C757D"/>
                <w:sz w:val="20"/>
                <w:szCs w:val="20"/>
              </w:rPr>
              <w:t xml:space="preserve">2</w:t>
            </w:r>
          </w:p>
        </w:tc>
        <w:tc>
          <w:tcPr>
            <w:tcW w:type="dxa" w:w="3800"/>
            <w:tcBorders>
              <w:top w:val="single" w:color="DEE2E6" w:sz="1"/>
              <w:left w:val="single" w:color="DEE2E6" w:sz="1"/>
              <w:bottom w:val="single" w:color="DEE2E6" w:sz="1"/>
              <w:right w:val="single" w:color="DEE2E6"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AI Projects Portfolio</w:t>
            </w:r>
          </w:p>
        </w:tc>
        <w:tc>
          <w:tcPr>
            <w:tcW w:type="dxa" w:w="3400"/>
            <w:tcBorders>
              <w:top w:val="single" w:color="DEE2E6" w:sz="1"/>
              <w:left w:val="single" w:color="DEE2E6" w:sz="1"/>
              <w:bottom w:val="single" w:color="DEE2E6" w:sz="1"/>
              <w:right w:val="single" w:color="DEE2E6" w:sz="1"/>
            </w:tcBorders>
            <w:shd w:fill="FFFFFF" w:val="clear"/>
            <w:tcMar>
              <w:top w:type="dxa" w:w="60"/>
              <w:left w:type="dxa" w:w="120"/>
              <w:bottom w:type="dxa" w:w="60"/>
              <w:right w:type="dxa" w:w="120"/>
            </w:tcMar>
          </w:tcPr>
          <w:p>
            <w:r>
              <w:rPr>
                <w:rFonts w:ascii="Courier New" w:cs="Courier New" w:eastAsia="Courier New" w:hAnsi="Courier New"/>
                <w:color w:val="0D9488"/>
                <w:sz w:val="18"/>
                <w:szCs w:val="18"/>
              </w:rPr>
              <w:t xml:space="preserve">/portfolio/ai-projects/</w:t>
            </w:r>
          </w:p>
        </w:tc>
        <w:tc>
          <w:tcPr>
            <w:tcW w:type="dxa" w:w="1560"/>
            <w:tcBorders>
              <w:top w:val="single" w:color="DEE2E6" w:sz="1"/>
              <w:left w:val="single" w:color="DEE2E6" w:sz="1"/>
              <w:bottom w:val="single" w:color="DEE2E6" w:sz="1"/>
              <w:right w:val="single" w:color="DEE2E6" w:sz="1"/>
            </w:tcBorders>
            <w:shd w:fill="DBEAFE" w:val="clear"/>
            <w:tcMar>
              <w:top w:type="dxa" w:w="60"/>
              <w:left w:type="dxa" w:w="80"/>
              <w:bottom w:type="dxa" w:w="60"/>
              <w:right w:type="dxa" w:w="80"/>
            </w:tcMar>
          </w:tcPr>
          <w:p>
            <w:pPr>
              <w:jc w:val="center"/>
            </w:pPr>
            <w:r>
              <w:rPr>
                <w:rFonts w:ascii="Arial" w:cs="Arial" w:eastAsia="Arial" w:hAnsi="Arial"/>
                <w:b/>
                <w:bCs/>
                <w:color w:val="1E3A8A"/>
                <w:sz w:val="18"/>
                <w:szCs w:val="18"/>
              </w:rPr>
              <w:t xml:space="preserve">Phase B</w:t>
            </w:r>
          </w:p>
        </w:tc>
      </w:tr>
      <w:tr>
        <w:tc>
          <w:tcPr>
            <w:tcW w:type="dxa" w:w="600"/>
            <w:tcBorders>
              <w:top w:val="single" w:color="DEE2E6" w:sz="1"/>
              <w:left w:val="single" w:color="DEE2E6" w:sz="1"/>
              <w:bottom w:val="single" w:color="DEE2E6" w:sz="1"/>
              <w:right w:val="single" w:color="DEE2E6" w:sz="1"/>
            </w:tcBorders>
            <w:shd w:fill="F8F9FA" w:val="clear"/>
            <w:tcMar>
              <w:top w:type="dxa" w:w="60"/>
              <w:left w:type="dxa" w:w="80"/>
              <w:bottom w:type="dxa" w:w="60"/>
              <w:right w:type="dxa" w:w="80"/>
            </w:tcMar>
          </w:tcPr>
          <w:p>
            <w:pPr>
              <w:jc w:val="center"/>
            </w:pPr>
            <w:r>
              <w:rPr>
                <w:rFonts w:ascii="Arial" w:cs="Arial" w:eastAsia="Arial" w:hAnsi="Arial"/>
                <w:color w:val="6C757D"/>
                <w:sz w:val="20"/>
                <w:szCs w:val="20"/>
              </w:rPr>
              <w:t xml:space="preserve">3</w:t>
            </w:r>
          </w:p>
        </w:tc>
        <w:tc>
          <w:tcPr>
            <w:tcW w:type="dxa" w:w="3800"/>
            <w:tcBorders>
              <w:top w:val="single" w:color="DEE2E6" w:sz="1"/>
              <w:left w:val="single" w:color="DEE2E6" w:sz="1"/>
              <w:bottom w:val="single" w:color="DEE2E6" w:sz="1"/>
              <w:right w:val="single" w:color="DEE2E6" w:sz="1"/>
            </w:tcBorders>
            <w:shd w:fill="F8F9FA" w:val="clear"/>
            <w:tcMar>
              <w:top w:type="dxa" w:w="60"/>
              <w:left w:type="dxa" w:w="120"/>
              <w:bottom w:type="dxa" w:w="60"/>
              <w:right w:type="dxa" w:w="120"/>
            </w:tcMar>
          </w:tcPr>
          <w:p>
            <w:r>
              <w:rPr>
                <w:rFonts w:ascii="Arial" w:cs="Arial" w:eastAsia="Arial" w:hAnsi="Arial"/>
                <w:color w:val="374151"/>
                <w:sz w:val="20"/>
                <w:szCs w:val="20"/>
              </w:rPr>
              <w:t xml:space="preserve">Web Development Portfolio</w:t>
            </w:r>
          </w:p>
        </w:tc>
        <w:tc>
          <w:tcPr>
            <w:tcW w:type="dxa" w:w="3400"/>
            <w:tcBorders>
              <w:top w:val="single" w:color="DEE2E6" w:sz="1"/>
              <w:left w:val="single" w:color="DEE2E6" w:sz="1"/>
              <w:bottom w:val="single" w:color="DEE2E6" w:sz="1"/>
              <w:right w:val="single" w:color="DEE2E6" w:sz="1"/>
            </w:tcBorders>
            <w:shd w:fill="F8F9FA" w:val="clear"/>
            <w:tcMar>
              <w:top w:type="dxa" w:w="60"/>
              <w:left w:type="dxa" w:w="120"/>
              <w:bottom w:type="dxa" w:w="60"/>
              <w:right w:type="dxa" w:w="120"/>
            </w:tcMar>
          </w:tcPr>
          <w:p>
            <w:r>
              <w:rPr>
                <w:rFonts w:ascii="Courier New" w:cs="Courier New" w:eastAsia="Courier New" w:hAnsi="Courier New"/>
                <w:color w:val="0D9488"/>
                <w:sz w:val="18"/>
                <w:szCs w:val="18"/>
              </w:rPr>
              <w:t xml:space="preserve">/portfolio/web-development/</w:t>
            </w:r>
          </w:p>
        </w:tc>
        <w:tc>
          <w:tcPr>
            <w:tcW w:type="dxa" w:w="1560"/>
            <w:tcBorders>
              <w:top w:val="single" w:color="DEE2E6" w:sz="1"/>
              <w:left w:val="single" w:color="DEE2E6" w:sz="1"/>
              <w:bottom w:val="single" w:color="DEE2E6" w:sz="1"/>
              <w:right w:val="single" w:color="DEE2E6" w:sz="1"/>
            </w:tcBorders>
            <w:shd w:fill="DBEAFE" w:val="clear"/>
            <w:tcMar>
              <w:top w:type="dxa" w:w="60"/>
              <w:left w:type="dxa" w:w="80"/>
              <w:bottom w:type="dxa" w:w="60"/>
              <w:right w:type="dxa" w:w="80"/>
            </w:tcMar>
          </w:tcPr>
          <w:p>
            <w:pPr>
              <w:jc w:val="center"/>
            </w:pPr>
            <w:r>
              <w:rPr>
                <w:rFonts w:ascii="Arial" w:cs="Arial" w:eastAsia="Arial" w:hAnsi="Arial"/>
                <w:b/>
                <w:bCs/>
                <w:color w:val="1E3A8A"/>
                <w:sz w:val="18"/>
                <w:szCs w:val="18"/>
              </w:rPr>
              <w:t xml:space="preserve">Phase B</w:t>
            </w:r>
          </w:p>
        </w:tc>
      </w:tr>
      <w:tr>
        <w:tc>
          <w:tcPr>
            <w:tcW w:type="dxa" w:w="600"/>
            <w:tcBorders>
              <w:top w:val="single" w:color="DEE2E6" w:sz="1"/>
              <w:left w:val="single" w:color="DEE2E6" w:sz="1"/>
              <w:bottom w:val="single" w:color="DEE2E6" w:sz="1"/>
              <w:right w:val="single" w:color="DEE2E6" w:sz="1"/>
            </w:tcBorders>
            <w:shd w:fill="FFFFFF" w:val="clear"/>
            <w:tcMar>
              <w:top w:type="dxa" w:w="60"/>
              <w:left w:type="dxa" w:w="80"/>
              <w:bottom w:type="dxa" w:w="60"/>
              <w:right w:type="dxa" w:w="80"/>
            </w:tcMar>
          </w:tcPr>
          <w:p>
            <w:pPr>
              <w:jc w:val="center"/>
            </w:pPr>
            <w:r>
              <w:rPr>
                <w:rFonts w:ascii="Arial" w:cs="Arial" w:eastAsia="Arial" w:hAnsi="Arial"/>
                <w:color w:val="6C757D"/>
                <w:sz w:val="20"/>
                <w:szCs w:val="20"/>
              </w:rPr>
              <w:t xml:space="preserve">4</w:t>
            </w:r>
          </w:p>
        </w:tc>
        <w:tc>
          <w:tcPr>
            <w:tcW w:type="dxa" w:w="3800"/>
            <w:tcBorders>
              <w:top w:val="single" w:color="DEE2E6" w:sz="1"/>
              <w:left w:val="single" w:color="DEE2E6" w:sz="1"/>
              <w:bottom w:val="single" w:color="DEE2E6" w:sz="1"/>
              <w:right w:val="single" w:color="DEE2E6"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Mobile App Portfolio</w:t>
            </w:r>
          </w:p>
        </w:tc>
        <w:tc>
          <w:tcPr>
            <w:tcW w:type="dxa" w:w="3400"/>
            <w:tcBorders>
              <w:top w:val="single" w:color="DEE2E6" w:sz="1"/>
              <w:left w:val="single" w:color="DEE2E6" w:sz="1"/>
              <w:bottom w:val="single" w:color="DEE2E6" w:sz="1"/>
              <w:right w:val="single" w:color="DEE2E6" w:sz="1"/>
            </w:tcBorders>
            <w:shd w:fill="FFFFFF" w:val="clear"/>
            <w:tcMar>
              <w:top w:type="dxa" w:w="60"/>
              <w:left w:type="dxa" w:w="120"/>
              <w:bottom w:type="dxa" w:w="60"/>
              <w:right w:type="dxa" w:w="120"/>
            </w:tcMar>
          </w:tcPr>
          <w:p>
            <w:r>
              <w:rPr>
                <w:rFonts w:ascii="Courier New" w:cs="Courier New" w:eastAsia="Courier New" w:hAnsi="Courier New"/>
                <w:color w:val="0D9488"/>
                <w:sz w:val="18"/>
                <w:szCs w:val="18"/>
              </w:rPr>
              <w:t xml:space="preserve">/portfolio/mobile-apps/</w:t>
            </w:r>
          </w:p>
        </w:tc>
        <w:tc>
          <w:tcPr>
            <w:tcW w:type="dxa" w:w="1560"/>
            <w:tcBorders>
              <w:top w:val="single" w:color="DEE2E6" w:sz="1"/>
              <w:left w:val="single" w:color="DEE2E6" w:sz="1"/>
              <w:bottom w:val="single" w:color="DEE2E6" w:sz="1"/>
              <w:right w:val="single" w:color="DEE2E6" w:sz="1"/>
            </w:tcBorders>
            <w:shd w:fill="DBEAFE" w:val="clear"/>
            <w:tcMar>
              <w:top w:type="dxa" w:w="60"/>
              <w:left w:type="dxa" w:w="80"/>
              <w:bottom w:type="dxa" w:w="60"/>
              <w:right w:type="dxa" w:w="80"/>
            </w:tcMar>
          </w:tcPr>
          <w:p>
            <w:pPr>
              <w:jc w:val="center"/>
            </w:pPr>
            <w:r>
              <w:rPr>
                <w:rFonts w:ascii="Arial" w:cs="Arial" w:eastAsia="Arial" w:hAnsi="Arial"/>
                <w:b/>
                <w:bCs/>
                <w:color w:val="1E3A8A"/>
                <w:sz w:val="18"/>
                <w:szCs w:val="18"/>
              </w:rPr>
              <w:t xml:space="preserve">Phase B</w:t>
            </w:r>
          </w:p>
        </w:tc>
      </w:tr>
      <w:tr>
        <w:tc>
          <w:tcPr>
            <w:tcW w:type="dxa" w:w="600"/>
            <w:tcBorders>
              <w:top w:val="single" w:color="DEE2E6" w:sz="1"/>
              <w:left w:val="single" w:color="DEE2E6" w:sz="1"/>
              <w:bottom w:val="single" w:color="DEE2E6" w:sz="1"/>
              <w:right w:val="single" w:color="DEE2E6" w:sz="1"/>
            </w:tcBorders>
            <w:shd w:fill="F8F9FA" w:val="clear"/>
            <w:tcMar>
              <w:top w:type="dxa" w:w="60"/>
              <w:left w:type="dxa" w:w="80"/>
              <w:bottom w:type="dxa" w:w="60"/>
              <w:right w:type="dxa" w:w="80"/>
            </w:tcMar>
          </w:tcPr>
          <w:p>
            <w:pPr>
              <w:jc w:val="center"/>
            </w:pPr>
            <w:r>
              <w:rPr>
                <w:rFonts w:ascii="Arial" w:cs="Arial" w:eastAsia="Arial" w:hAnsi="Arial"/>
                <w:color w:val="6C757D"/>
                <w:sz w:val="20"/>
                <w:szCs w:val="20"/>
              </w:rPr>
              <w:t xml:space="preserve">5</w:t>
            </w:r>
          </w:p>
        </w:tc>
        <w:tc>
          <w:tcPr>
            <w:tcW w:type="dxa" w:w="3800"/>
            <w:tcBorders>
              <w:top w:val="single" w:color="DEE2E6" w:sz="1"/>
              <w:left w:val="single" w:color="DEE2E6" w:sz="1"/>
              <w:bottom w:val="single" w:color="DEE2E6" w:sz="1"/>
              <w:right w:val="single" w:color="DEE2E6" w:sz="1"/>
            </w:tcBorders>
            <w:shd w:fill="F8F9FA" w:val="clear"/>
            <w:tcMar>
              <w:top w:type="dxa" w:w="60"/>
              <w:left w:type="dxa" w:w="120"/>
              <w:bottom w:type="dxa" w:w="60"/>
              <w:right w:type="dxa" w:w="120"/>
            </w:tcMar>
          </w:tcPr>
          <w:p>
            <w:r>
              <w:rPr>
                <w:rFonts w:ascii="Arial" w:cs="Arial" w:eastAsia="Arial" w:hAnsi="Arial"/>
                <w:color w:val="374151"/>
                <w:sz w:val="20"/>
                <w:szCs w:val="20"/>
              </w:rPr>
              <w:t xml:space="preserve">SaaS Platforms Portfolio</w:t>
            </w:r>
          </w:p>
        </w:tc>
        <w:tc>
          <w:tcPr>
            <w:tcW w:type="dxa" w:w="3400"/>
            <w:tcBorders>
              <w:top w:val="single" w:color="DEE2E6" w:sz="1"/>
              <w:left w:val="single" w:color="DEE2E6" w:sz="1"/>
              <w:bottom w:val="single" w:color="DEE2E6" w:sz="1"/>
              <w:right w:val="single" w:color="DEE2E6" w:sz="1"/>
            </w:tcBorders>
            <w:shd w:fill="F8F9FA" w:val="clear"/>
            <w:tcMar>
              <w:top w:type="dxa" w:w="60"/>
              <w:left w:type="dxa" w:w="120"/>
              <w:bottom w:type="dxa" w:w="60"/>
              <w:right w:type="dxa" w:w="120"/>
            </w:tcMar>
          </w:tcPr>
          <w:p>
            <w:r>
              <w:rPr>
                <w:rFonts w:ascii="Courier New" w:cs="Courier New" w:eastAsia="Courier New" w:hAnsi="Courier New"/>
                <w:color w:val="0D9488"/>
                <w:sz w:val="18"/>
                <w:szCs w:val="18"/>
              </w:rPr>
              <w:t xml:space="preserve">/portfolio/saas-platforms/</w:t>
            </w:r>
          </w:p>
        </w:tc>
        <w:tc>
          <w:tcPr>
            <w:tcW w:type="dxa" w:w="1560"/>
            <w:tcBorders>
              <w:top w:val="single" w:color="DEE2E6" w:sz="1"/>
              <w:left w:val="single" w:color="DEE2E6" w:sz="1"/>
              <w:bottom w:val="single" w:color="DEE2E6" w:sz="1"/>
              <w:right w:val="single" w:color="DEE2E6" w:sz="1"/>
            </w:tcBorders>
            <w:shd w:fill="EDE9FE" w:val="clear"/>
            <w:tcMar>
              <w:top w:type="dxa" w:w="60"/>
              <w:left w:type="dxa" w:w="80"/>
              <w:bottom w:type="dxa" w:w="60"/>
              <w:right w:type="dxa" w:w="80"/>
            </w:tcMar>
          </w:tcPr>
          <w:p>
            <w:pPr>
              <w:jc w:val="center"/>
            </w:pPr>
            <w:r>
              <w:rPr>
                <w:rFonts w:ascii="Arial" w:cs="Arial" w:eastAsia="Arial" w:hAnsi="Arial"/>
                <w:b/>
                <w:bCs/>
                <w:color w:val="4C1D95"/>
                <w:sz w:val="18"/>
                <w:szCs w:val="18"/>
              </w:rPr>
              <w:t xml:space="preserve">Phase C</w:t>
            </w:r>
          </w:p>
        </w:tc>
      </w:tr>
    </w:tbl>
    <w:p>
      <w:pPr>
        <w:spacing w:before="80" w:after="80"/>
      </w:pPr>
      <w:r>
        <w:t xml:space="preserve"/>
      </w:r>
    </w:p>
    <w:p>
      <w:pPr>
        <w:pStyle w:val="Heading3"/>
        <w:spacing w:before="240" w:after="80"/>
      </w:pPr>
      <w:r>
        <w:rPr>
          <w:rFonts w:ascii="Arial" w:cs="Arial" w:eastAsia="Arial" w:hAnsi="Arial"/>
          <w:b/>
          <w:bCs/>
          <w:color w:val="4F46E5"/>
          <w:sz w:val="24"/>
          <w:szCs w:val="24"/>
        </w:rPr>
        <w:t xml:space="preserve">Case Study Pages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800"/>
        <w:gridCol w:w="3400"/>
        <w:gridCol w:w="1560"/>
      </w:tblGrid>
      <w:tr>
        <w:trPr>
          <w:tblHeader/>
        </w:trPr>
        <w:tc>
          <w:tcPr>
            <w:tcW w:type="dxa" w:w="600"/>
            <w:tcBorders>
              <w:top w:val="single" w:color="DEE2E6" w:sz="1"/>
              <w:left w:val="single" w:color="DEE2E6" w:sz="1"/>
              <w:bottom w:val="single" w:color="DEE2E6" w:sz="1"/>
              <w:right w:val="single" w:color="DEE2E6"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3800"/>
            <w:tcBorders>
              <w:top w:val="single" w:color="DEE2E6" w:sz="1"/>
              <w:left w:val="single" w:color="DEE2E6" w:sz="1"/>
              <w:bottom w:val="single" w:color="DEE2E6" w:sz="1"/>
              <w:right w:val="single" w:color="DEE2E6"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Page Title</w:t>
            </w:r>
          </w:p>
        </w:tc>
        <w:tc>
          <w:tcPr>
            <w:tcW w:type="dxa" w:w="3400"/>
            <w:tcBorders>
              <w:top w:val="single" w:color="DEE2E6" w:sz="1"/>
              <w:left w:val="single" w:color="DEE2E6" w:sz="1"/>
              <w:bottom w:val="single" w:color="DEE2E6" w:sz="1"/>
              <w:right w:val="single" w:color="DEE2E6"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URL</w:t>
            </w:r>
          </w:p>
        </w:tc>
        <w:tc>
          <w:tcPr>
            <w:tcW w:type="dxa" w:w="1560"/>
            <w:tcBorders>
              <w:top w:val="single" w:color="DEE2E6" w:sz="1"/>
              <w:left w:val="single" w:color="DEE2E6" w:sz="1"/>
              <w:bottom w:val="single" w:color="DEE2E6" w:sz="1"/>
              <w:right w:val="single" w:color="DEE2E6"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Build Phase</w:t>
            </w:r>
          </w:p>
        </w:tc>
      </w:tr>
      <w:tr>
        <w:tc>
          <w:tcPr>
            <w:tcW w:type="dxa" w:w="600"/>
            <w:tcBorders>
              <w:top w:val="single" w:color="DEE2E6" w:sz="1"/>
              <w:left w:val="single" w:color="DEE2E6" w:sz="1"/>
              <w:bottom w:val="single" w:color="DEE2E6" w:sz="1"/>
              <w:right w:val="single" w:color="DEE2E6" w:sz="1"/>
            </w:tcBorders>
            <w:shd w:fill="FFFFFF" w:val="clear"/>
            <w:tcMar>
              <w:top w:type="dxa" w:w="60"/>
              <w:left w:type="dxa" w:w="80"/>
              <w:bottom w:type="dxa" w:w="60"/>
              <w:right w:type="dxa" w:w="80"/>
            </w:tcMar>
          </w:tcPr>
          <w:p>
            <w:pPr>
              <w:jc w:val="center"/>
            </w:pPr>
            <w:r>
              <w:rPr>
                <w:rFonts w:ascii="Arial" w:cs="Arial" w:eastAsia="Arial" w:hAnsi="Arial"/>
                <w:color w:val="6C757D"/>
                <w:sz w:val="20"/>
                <w:szCs w:val="20"/>
              </w:rPr>
              <w:t xml:space="preserve">HUB</w:t>
            </w:r>
          </w:p>
        </w:tc>
        <w:tc>
          <w:tcPr>
            <w:tcW w:type="dxa" w:w="3800"/>
            <w:tcBorders>
              <w:top w:val="single" w:color="DEE2E6" w:sz="1"/>
              <w:left w:val="single" w:color="DEE2E6" w:sz="1"/>
              <w:bottom w:val="single" w:color="DEE2E6" w:sz="1"/>
              <w:right w:val="single" w:color="DEE2E6" w:sz="1"/>
            </w:tcBorders>
            <w:shd w:fill="FFFFFF" w:val="clear"/>
            <w:tcMar>
              <w:top w:type="dxa" w:w="60"/>
              <w:left w:type="dxa" w:w="120"/>
              <w:bottom w:type="dxa" w:w="60"/>
              <w:right w:type="dxa" w:w="120"/>
            </w:tcMar>
          </w:tcPr>
          <w:p>
            <w:r>
              <w:rPr>
                <w:rFonts w:ascii="Arial" w:cs="Arial" w:eastAsia="Arial" w:hAnsi="Arial"/>
                <w:b/>
                <w:bCs/>
                <w:color w:val="0A1628"/>
                <w:sz w:val="20"/>
                <w:szCs w:val="20"/>
              </w:rPr>
              <w:t xml:space="preserve">Case Studies</w:t>
            </w:r>
          </w:p>
        </w:tc>
        <w:tc>
          <w:tcPr>
            <w:tcW w:type="dxa" w:w="3400"/>
            <w:tcBorders>
              <w:top w:val="single" w:color="DEE2E6" w:sz="1"/>
              <w:left w:val="single" w:color="DEE2E6" w:sz="1"/>
              <w:bottom w:val="single" w:color="DEE2E6" w:sz="1"/>
              <w:right w:val="single" w:color="DEE2E6" w:sz="1"/>
            </w:tcBorders>
            <w:shd w:fill="FFFFFF" w:val="clear"/>
            <w:tcMar>
              <w:top w:type="dxa" w:w="60"/>
              <w:left w:type="dxa" w:w="120"/>
              <w:bottom w:type="dxa" w:w="60"/>
              <w:right w:type="dxa" w:w="120"/>
            </w:tcMar>
          </w:tcPr>
          <w:p>
            <w:r>
              <w:rPr>
                <w:rFonts w:ascii="Courier New" w:cs="Courier New" w:eastAsia="Courier New" w:hAnsi="Courier New"/>
                <w:color w:val="0D9488"/>
                <w:sz w:val="18"/>
                <w:szCs w:val="18"/>
              </w:rPr>
              <w:t xml:space="preserve">/case-studies/</w:t>
            </w:r>
          </w:p>
        </w:tc>
        <w:tc>
          <w:tcPr>
            <w:tcW w:type="dxa" w:w="1560"/>
            <w:tcBorders>
              <w:top w:val="single" w:color="DEE2E6" w:sz="1"/>
              <w:left w:val="single" w:color="DEE2E6" w:sz="1"/>
              <w:bottom w:val="single" w:color="DEE2E6" w:sz="1"/>
              <w:right w:val="single" w:color="DEE2E6" w:sz="1"/>
            </w:tcBorders>
            <w:shd w:fill="DBEAFE" w:val="clear"/>
            <w:tcMar>
              <w:top w:type="dxa" w:w="60"/>
              <w:left w:type="dxa" w:w="80"/>
              <w:bottom w:type="dxa" w:w="60"/>
              <w:right w:type="dxa" w:w="80"/>
            </w:tcMar>
          </w:tcPr>
          <w:p>
            <w:pPr>
              <w:jc w:val="center"/>
            </w:pPr>
            <w:r>
              <w:rPr>
                <w:rFonts w:ascii="Arial" w:cs="Arial" w:eastAsia="Arial" w:hAnsi="Arial"/>
                <w:b/>
                <w:bCs/>
                <w:color w:val="1E3A8A"/>
                <w:sz w:val="18"/>
                <w:szCs w:val="18"/>
              </w:rPr>
              <w:t xml:space="preserve">Phase B</w:t>
            </w:r>
          </w:p>
        </w:tc>
      </w:tr>
      <w:tr>
        <w:tc>
          <w:tcPr>
            <w:tcW w:type="dxa" w:w="600"/>
            <w:tcBorders>
              <w:top w:val="single" w:color="DEE2E6" w:sz="1"/>
              <w:left w:val="single" w:color="DEE2E6" w:sz="1"/>
              <w:bottom w:val="single" w:color="DEE2E6" w:sz="1"/>
              <w:right w:val="single" w:color="DEE2E6" w:sz="1"/>
            </w:tcBorders>
            <w:shd w:fill="F8F9FA" w:val="clear"/>
            <w:tcMar>
              <w:top w:type="dxa" w:w="60"/>
              <w:left w:type="dxa" w:w="80"/>
              <w:bottom w:type="dxa" w:w="60"/>
              <w:right w:type="dxa" w:w="80"/>
            </w:tcMar>
          </w:tcPr>
          <w:p>
            <w:pPr>
              <w:jc w:val="center"/>
            </w:pPr>
            <w:r>
              <w:rPr>
                <w:rFonts w:ascii="Arial" w:cs="Arial" w:eastAsia="Arial" w:hAnsi="Arial"/>
                <w:color w:val="6C757D"/>
                <w:sz w:val="20"/>
                <w:szCs w:val="20"/>
              </w:rPr>
              <w:t xml:space="preserve">CS-1</w:t>
            </w:r>
          </w:p>
        </w:tc>
        <w:tc>
          <w:tcPr>
            <w:tcW w:type="dxa" w:w="3800"/>
            <w:tcBorders>
              <w:top w:val="single" w:color="DEE2E6" w:sz="1"/>
              <w:left w:val="single" w:color="DEE2E6" w:sz="1"/>
              <w:bottom w:val="single" w:color="DEE2E6" w:sz="1"/>
              <w:right w:val="single" w:color="DEE2E6" w:sz="1"/>
            </w:tcBorders>
            <w:shd w:fill="F8F9FA" w:val="clear"/>
            <w:tcMar>
              <w:top w:type="dxa" w:w="60"/>
              <w:left w:type="dxa" w:w="120"/>
              <w:bottom w:type="dxa" w:w="60"/>
              <w:right w:type="dxa" w:w="120"/>
            </w:tcMar>
          </w:tcPr>
          <w:p>
            <w:r>
              <w:rPr>
                <w:rFonts w:ascii="Arial" w:cs="Arial" w:eastAsia="Arial" w:hAnsi="Arial"/>
                <w:color w:val="374151"/>
                <w:sz w:val="20"/>
                <w:szCs w:val="20"/>
              </w:rPr>
              <w:t xml:space="preserve">AI Chatbot — Ecommerce Case Study</w:t>
            </w:r>
          </w:p>
        </w:tc>
        <w:tc>
          <w:tcPr>
            <w:tcW w:type="dxa" w:w="3400"/>
            <w:tcBorders>
              <w:top w:val="single" w:color="DEE2E6" w:sz="1"/>
              <w:left w:val="single" w:color="DEE2E6" w:sz="1"/>
              <w:bottom w:val="single" w:color="DEE2E6" w:sz="1"/>
              <w:right w:val="single" w:color="DEE2E6" w:sz="1"/>
            </w:tcBorders>
            <w:shd w:fill="F8F9FA" w:val="clear"/>
            <w:tcMar>
              <w:top w:type="dxa" w:w="60"/>
              <w:left w:type="dxa" w:w="120"/>
              <w:bottom w:type="dxa" w:w="60"/>
              <w:right w:type="dxa" w:w="120"/>
            </w:tcMar>
          </w:tcPr>
          <w:p>
            <w:r>
              <w:rPr>
                <w:rFonts w:ascii="Courier New" w:cs="Courier New" w:eastAsia="Courier New" w:hAnsi="Courier New"/>
                <w:color w:val="0D9488"/>
                <w:sz w:val="18"/>
                <w:szCs w:val="18"/>
              </w:rPr>
              <w:t xml:space="preserve">/case-studies/ai-chatbot-ecommerce/</w:t>
            </w:r>
          </w:p>
        </w:tc>
        <w:tc>
          <w:tcPr>
            <w:tcW w:type="dxa" w:w="1560"/>
            <w:tcBorders>
              <w:top w:val="single" w:color="DEE2E6" w:sz="1"/>
              <w:left w:val="single" w:color="DEE2E6" w:sz="1"/>
              <w:bottom w:val="single" w:color="DEE2E6" w:sz="1"/>
              <w:right w:val="single" w:color="DEE2E6" w:sz="1"/>
            </w:tcBorders>
            <w:shd w:fill="DBEAFE" w:val="clear"/>
            <w:tcMar>
              <w:top w:type="dxa" w:w="60"/>
              <w:left w:type="dxa" w:w="80"/>
              <w:bottom w:type="dxa" w:w="60"/>
              <w:right w:type="dxa" w:w="80"/>
            </w:tcMar>
          </w:tcPr>
          <w:p>
            <w:pPr>
              <w:jc w:val="center"/>
            </w:pPr>
            <w:r>
              <w:rPr>
                <w:rFonts w:ascii="Arial" w:cs="Arial" w:eastAsia="Arial" w:hAnsi="Arial"/>
                <w:b/>
                <w:bCs/>
                <w:color w:val="1E3A8A"/>
                <w:sz w:val="18"/>
                <w:szCs w:val="18"/>
              </w:rPr>
              <w:t xml:space="preserve">Phase B</w:t>
            </w:r>
          </w:p>
        </w:tc>
      </w:tr>
      <w:tr>
        <w:tc>
          <w:tcPr>
            <w:tcW w:type="dxa" w:w="600"/>
            <w:tcBorders>
              <w:top w:val="single" w:color="DEE2E6" w:sz="1"/>
              <w:left w:val="single" w:color="DEE2E6" w:sz="1"/>
              <w:bottom w:val="single" w:color="DEE2E6" w:sz="1"/>
              <w:right w:val="single" w:color="DEE2E6" w:sz="1"/>
            </w:tcBorders>
            <w:shd w:fill="FFFFFF" w:val="clear"/>
            <w:tcMar>
              <w:top w:type="dxa" w:w="60"/>
              <w:left w:type="dxa" w:w="80"/>
              <w:bottom w:type="dxa" w:w="60"/>
              <w:right w:type="dxa" w:w="80"/>
            </w:tcMar>
          </w:tcPr>
          <w:p>
            <w:pPr>
              <w:jc w:val="center"/>
            </w:pPr>
            <w:r>
              <w:rPr>
                <w:rFonts w:ascii="Arial" w:cs="Arial" w:eastAsia="Arial" w:hAnsi="Arial"/>
                <w:color w:val="6C757D"/>
                <w:sz w:val="20"/>
                <w:szCs w:val="20"/>
              </w:rPr>
              <w:t xml:space="preserve">CS-2</w:t>
            </w:r>
          </w:p>
        </w:tc>
        <w:tc>
          <w:tcPr>
            <w:tcW w:type="dxa" w:w="3800"/>
            <w:tcBorders>
              <w:top w:val="single" w:color="DEE2E6" w:sz="1"/>
              <w:left w:val="single" w:color="DEE2E6" w:sz="1"/>
              <w:bottom w:val="single" w:color="DEE2E6" w:sz="1"/>
              <w:right w:val="single" w:color="DEE2E6"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DeFi Platform — Dubai Case Study</w:t>
            </w:r>
          </w:p>
        </w:tc>
        <w:tc>
          <w:tcPr>
            <w:tcW w:type="dxa" w:w="3400"/>
            <w:tcBorders>
              <w:top w:val="single" w:color="DEE2E6" w:sz="1"/>
              <w:left w:val="single" w:color="DEE2E6" w:sz="1"/>
              <w:bottom w:val="single" w:color="DEE2E6" w:sz="1"/>
              <w:right w:val="single" w:color="DEE2E6" w:sz="1"/>
            </w:tcBorders>
            <w:shd w:fill="FFFFFF" w:val="clear"/>
            <w:tcMar>
              <w:top w:type="dxa" w:w="60"/>
              <w:left w:type="dxa" w:w="120"/>
              <w:bottom w:type="dxa" w:w="60"/>
              <w:right w:type="dxa" w:w="120"/>
            </w:tcMar>
          </w:tcPr>
          <w:p>
            <w:r>
              <w:rPr>
                <w:rFonts w:ascii="Courier New" w:cs="Courier New" w:eastAsia="Courier New" w:hAnsi="Courier New"/>
                <w:color w:val="0D9488"/>
                <w:sz w:val="18"/>
                <w:szCs w:val="18"/>
              </w:rPr>
              <w:t xml:space="preserve">/case-studies/defi-platform-dubai/</w:t>
            </w:r>
          </w:p>
        </w:tc>
        <w:tc>
          <w:tcPr>
            <w:tcW w:type="dxa" w:w="1560"/>
            <w:tcBorders>
              <w:top w:val="single" w:color="DEE2E6" w:sz="1"/>
              <w:left w:val="single" w:color="DEE2E6" w:sz="1"/>
              <w:bottom w:val="single" w:color="DEE2E6" w:sz="1"/>
              <w:right w:val="single" w:color="DEE2E6" w:sz="1"/>
            </w:tcBorders>
            <w:shd w:fill="EDE9FE" w:val="clear"/>
            <w:tcMar>
              <w:top w:type="dxa" w:w="60"/>
              <w:left w:type="dxa" w:w="80"/>
              <w:bottom w:type="dxa" w:w="60"/>
              <w:right w:type="dxa" w:w="80"/>
            </w:tcMar>
          </w:tcPr>
          <w:p>
            <w:pPr>
              <w:jc w:val="center"/>
            </w:pPr>
            <w:r>
              <w:rPr>
                <w:rFonts w:ascii="Arial" w:cs="Arial" w:eastAsia="Arial" w:hAnsi="Arial"/>
                <w:b/>
                <w:bCs/>
                <w:color w:val="4C1D95"/>
                <w:sz w:val="18"/>
                <w:szCs w:val="18"/>
              </w:rPr>
              <w:t xml:space="preserve">Phase C</w:t>
            </w:r>
          </w:p>
        </w:tc>
      </w:tr>
      <w:tr>
        <w:tc>
          <w:tcPr>
            <w:tcW w:type="dxa" w:w="600"/>
            <w:tcBorders>
              <w:top w:val="single" w:color="DEE2E6" w:sz="1"/>
              <w:left w:val="single" w:color="DEE2E6" w:sz="1"/>
              <w:bottom w:val="single" w:color="DEE2E6" w:sz="1"/>
              <w:right w:val="single" w:color="DEE2E6" w:sz="1"/>
            </w:tcBorders>
            <w:shd w:fill="F8F9FA" w:val="clear"/>
            <w:tcMar>
              <w:top w:type="dxa" w:w="60"/>
              <w:left w:type="dxa" w:w="80"/>
              <w:bottom w:type="dxa" w:w="60"/>
              <w:right w:type="dxa" w:w="80"/>
            </w:tcMar>
          </w:tcPr>
          <w:p>
            <w:pPr>
              <w:jc w:val="center"/>
            </w:pPr>
            <w:r>
              <w:rPr>
                <w:rFonts w:ascii="Arial" w:cs="Arial" w:eastAsia="Arial" w:hAnsi="Arial"/>
                <w:color w:val="6C757D"/>
                <w:sz w:val="20"/>
                <w:szCs w:val="20"/>
              </w:rPr>
              <w:t xml:space="preserve">CS-3</w:t>
            </w:r>
          </w:p>
        </w:tc>
        <w:tc>
          <w:tcPr>
            <w:tcW w:type="dxa" w:w="3800"/>
            <w:tcBorders>
              <w:top w:val="single" w:color="DEE2E6" w:sz="1"/>
              <w:left w:val="single" w:color="DEE2E6" w:sz="1"/>
              <w:bottom w:val="single" w:color="DEE2E6" w:sz="1"/>
              <w:right w:val="single" w:color="DEE2E6" w:sz="1"/>
            </w:tcBorders>
            <w:shd w:fill="F8F9FA" w:val="clear"/>
            <w:tcMar>
              <w:top w:type="dxa" w:w="60"/>
              <w:left w:type="dxa" w:w="120"/>
              <w:bottom w:type="dxa" w:w="60"/>
              <w:right w:type="dxa" w:w="120"/>
            </w:tcMar>
          </w:tcPr>
          <w:p>
            <w:r>
              <w:rPr>
                <w:rFonts w:ascii="Arial" w:cs="Arial" w:eastAsia="Arial" w:hAnsi="Arial"/>
                <w:color w:val="374151"/>
                <w:sz w:val="20"/>
                <w:szCs w:val="20"/>
              </w:rPr>
              <w:t xml:space="preserve">Ecommerce Store Case Study</w:t>
            </w:r>
          </w:p>
        </w:tc>
        <w:tc>
          <w:tcPr>
            <w:tcW w:type="dxa" w:w="3400"/>
            <w:tcBorders>
              <w:top w:val="single" w:color="DEE2E6" w:sz="1"/>
              <w:left w:val="single" w:color="DEE2E6" w:sz="1"/>
              <w:bottom w:val="single" w:color="DEE2E6" w:sz="1"/>
              <w:right w:val="single" w:color="DEE2E6" w:sz="1"/>
            </w:tcBorders>
            <w:shd w:fill="F8F9FA" w:val="clear"/>
            <w:tcMar>
              <w:top w:type="dxa" w:w="60"/>
              <w:left w:type="dxa" w:w="120"/>
              <w:bottom w:type="dxa" w:w="60"/>
              <w:right w:type="dxa" w:w="120"/>
            </w:tcMar>
          </w:tcPr>
          <w:p>
            <w:r>
              <w:rPr>
                <w:rFonts w:ascii="Courier New" w:cs="Courier New" w:eastAsia="Courier New" w:hAnsi="Courier New"/>
                <w:color w:val="0D9488"/>
                <w:sz w:val="18"/>
                <w:szCs w:val="18"/>
              </w:rPr>
              <w:t xml:space="preserve">/case-studies/ecommerce-platform/</w:t>
            </w:r>
          </w:p>
        </w:tc>
        <w:tc>
          <w:tcPr>
            <w:tcW w:type="dxa" w:w="1560"/>
            <w:tcBorders>
              <w:top w:val="single" w:color="DEE2E6" w:sz="1"/>
              <w:left w:val="single" w:color="DEE2E6" w:sz="1"/>
              <w:bottom w:val="single" w:color="DEE2E6" w:sz="1"/>
              <w:right w:val="single" w:color="DEE2E6" w:sz="1"/>
            </w:tcBorders>
            <w:shd w:fill="EDE9FE" w:val="clear"/>
            <w:tcMar>
              <w:top w:type="dxa" w:w="60"/>
              <w:left w:type="dxa" w:w="80"/>
              <w:bottom w:type="dxa" w:w="60"/>
              <w:right w:type="dxa" w:w="80"/>
            </w:tcMar>
          </w:tcPr>
          <w:p>
            <w:pPr>
              <w:jc w:val="center"/>
            </w:pPr>
            <w:r>
              <w:rPr>
                <w:rFonts w:ascii="Arial" w:cs="Arial" w:eastAsia="Arial" w:hAnsi="Arial"/>
                <w:b/>
                <w:bCs/>
                <w:color w:val="4C1D95"/>
                <w:sz w:val="18"/>
                <w:szCs w:val="18"/>
              </w:rPr>
              <w:t xml:space="preserve">Phase C</w:t>
            </w:r>
          </w:p>
        </w:tc>
      </w:tr>
      <w:tr>
        <w:tc>
          <w:tcPr>
            <w:tcW w:type="dxa" w:w="600"/>
            <w:tcBorders>
              <w:top w:val="single" w:color="DEE2E6" w:sz="1"/>
              <w:left w:val="single" w:color="DEE2E6" w:sz="1"/>
              <w:bottom w:val="single" w:color="DEE2E6" w:sz="1"/>
              <w:right w:val="single" w:color="DEE2E6" w:sz="1"/>
            </w:tcBorders>
            <w:shd w:fill="FFFFFF" w:val="clear"/>
            <w:tcMar>
              <w:top w:type="dxa" w:w="60"/>
              <w:left w:type="dxa" w:w="80"/>
              <w:bottom w:type="dxa" w:w="60"/>
              <w:right w:type="dxa" w:w="80"/>
            </w:tcMar>
          </w:tcPr>
          <w:p>
            <w:pPr>
              <w:jc w:val="center"/>
            </w:pPr>
            <w:r>
              <w:rPr>
                <w:rFonts w:ascii="Arial" w:cs="Arial" w:eastAsia="Arial" w:hAnsi="Arial"/>
                <w:color w:val="6C757D"/>
                <w:sz w:val="20"/>
                <w:szCs w:val="20"/>
              </w:rPr>
              <w:t xml:space="preserve">CS-4</w:t>
            </w:r>
          </w:p>
        </w:tc>
        <w:tc>
          <w:tcPr>
            <w:tcW w:type="dxa" w:w="3800"/>
            <w:tcBorders>
              <w:top w:val="single" w:color="DEE2E6" w:sz="1"/>
              <w:left w:val="single" w:color="DEE2E6" w:sz="1"/>
              <w:bottom w:val="single" w:color="DEE2E6" w:sz="1"/>
              <w:right w:val="single" w:color="DEE2E6"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Mobile App Startup Case Study</w:t>
            </w:r>
          </w:p>
        </w:tc>
        <w:tc>
          <w:tcPr>
            <w:tcW w:type="dxa" w:w="3400"/>
            <w:tcBorders>
              <w:top w:val="single" w:color="DEE2E6" w:sz="1"/>
              <w:left w:val="single" w:color="DEE2E6" w:sz="1"/>
              <w:bottom w:val="single" w:color="DEE2E6" w:sz="1"/>
              <w:right w:val="single" w:color="DEE2E6" w:sz="1"/>
            </w:tcBorders>
            <w:shd w:fill="FFFFFF" w:val="clear"/>
            <w:tcMar>
              <w:top w:type="dxa" w:w="60"/>
              <w:left w:type="dxa" w:w="120"/>
              <w:bottom w:type="dxa" w:w="60"/>
              <w:right w:type="dxa" w:w="120"/>
            </w:tcMar>
          </w:tcPr>
          <w:p>
            <w:r>
              <w:rPr>
                <w:rFonts w:ascii="Courier New" w:cs="Courier New" w:eastAsia="Courier New" w:hAnsi="Courier New"/>
                <w:color w:val="0D9488"/>
                <w:sz w:val="18"/>
                <w:szCs w:val="18"/>
              </w:rPr>
              <w:t xml:space="preserve">/case-studies/mobile-app-startup/</w:t>
            </w:r>
          </w:p>
        </w:tc>
        <w:tc>
          <w:tcPr>
            <w:tcW w:type="dxa" w:w="1560"/>
            <w:tcBorders>
              <w:top w:val="single" w:color="DEE2E6" w:sz="1"/>
              <w:left w:val="single" w:color="DEE2E6" w:sz="1"/>
              <w:bottom w:val="single" w:color="DEE2E6" w:sz="1"/>
              <w:right w:val="single" w:color="DEE2E6" w:sz="1"/>
            </w:tcBorders>
            <w:shd w:fill="EDE9FE" w:val="clear"/>
            <w:tcMar>
              <w:top w:type="dxa" w:w="60"/>
              <w:left w:type="dxa" w:w="80"/>
              <w:bottom w:type="dxa" w:w="60"/>
              <w:right w:type="dxa" w:w="80"/>
            </w:tcMar>
          </w:tcPr>
          <w:p>
            <w:pPr>
              <w:jc w:val="center"/>
            </w:pPr>
            <w:r>
              <w:rPr>
                <w:rFonts w:ascii="Arial" w:cs="Arial" w:eastAsia="Arial" w:hAnsi="Arial"/>
                <w:b/>
                <w:bCs/>
                <w:color w:val="4C1D95"/>
                <w:sz w:val="18"/>
                <w:szCs w:val="18"/>
              </w:rPr>
              <w:t xml:space="preserve">Phase C</w:t>
            </w:r>
          </w:p>
        </w:tc>
      </w:tr>
      <w:tr>
        <w:tc>
          <w:tcPr>
            <w:tcW w:type="dxa" w:w="600"/>
            <w:tcBorders>
              <w:top w:val="single" w:color="DEE2E6" w:sz="1"/>
              <w:left w:val="single" w:color="DEE2E6" w:sz="1"/>
              <w:bottom w:val="single" w:color="DEE2E6" w:sz="1"/>
              <w:right w:val="single" w:color="DEE2E6" w:sz="1"/>
            </w:tcBorders>
            <w:shd w:fill="F8F9FA" w:val="clear"/>
            <w:tcMar>
              <w:top w:type="dxa" w:w="60"/>
              <w:left w:type="dxa" w:w="80"/>
              <w:bottom w:type="dxa" w:w="60"/>
              <w:right w:type="dxa" w:w="80"/>
            </w:tcMar>
          </w:tcPr>
          <w:p>
            <w:pPr>
              <w:jc w:val="center"/>
            </w:pPr>
            <w:r>
              <w:rPr>
                <w:rFonts w:ascii="Arial" w:cs="Arial" w:eastAsia="Arial" w:hAnsi="Arial"/>
                <w:color w:val="6C757D"/>
                <w:sz w:val="20"/>
                <w:szCs w:val="20"/>
              </w:rPr>
              <w:t xml:space="preserve">CS-5</w:t>
            </w:r>
          </w:p>
        </w:tc>
        <w:tc>
          <w:tcPr>
            <w:tcW w:type="dxa" w:w="3800"/>
            <w:tcBorders>
              <w:top w:val="single" w:color="DEE2E6" w:sz="1"/>
              <w:left w:val="single" w:color="DEE2E6" w:sz="1"/>
              <w:bottom w:val="single" w:color="DEE2E6" w:sz="1"/>
              <w:right w:val="single" w:color="DEE2E6" w:sz="1"/>
            </w:tcBorders>
            <w:shd w:fill="F8F9FA" w:val="clear"/>
            <w:tcMar>
              <w:top w:type="dxa" w:w="60"/>
              <w:left w:type="dxa" w:w="120"/>
              <w:bottom w:type="dxa" w:w="60"/>
              <w:right w:type="dxa" w:w="120"/>
            </w:tcMar>
          </w:tcPr>
          <w:p>
            <w:r>
              <w:rPr>
                <w:rFonts w:ascii="Arial" w:cs="Arial" w:eastAsia="Arial" w:hAnsi="Arial"/>
                <w:color w:val="374151"/>
                <w:sz w:val="20"/>
                <w:szCs w:val="20"/>
              </w:rPr>
              <w:t xml:space="preserve">SaaS MVP Case Study</w:t>
            </w:r>
          </w:p>
        </w:tc>
        <w:tc>
          <w:tcPr>
            <w:tcW w:type="dxa" w:w="3400"/>
            <w:tcBorders>
              <w:top w:val="single" w:color="DEE2E6" w:sz="1"/>
              <w:left w:val="single" w:color="DEE2E6" w:sz="1"/>
              <w:bottom w:val="single" w:color="DEE2E6" w:sz="1"/>
              <w:right w:val="single" w:color="DEE2E6" w:sz="1"/>
            </w:tcBorders>
            <w:shd w:fill="F8F9FA" w:val="clear"/>
            <w:tcMar>
              <w:top w:type="dxa" w:w="60"/>
              <w:left w:type="dxa" w:w="120"/>
              <w:bottom w:type="dxa" w:w="60"/>
              <w:right w:type="dxa" w:w="120"/>
            </w:tcMar>
          </w:tcPr>
          <w:p>
            <w:r>
              <w:rPr>
                <w:rFonts w:ascii="Courier New" w:cs="Courier New" w:eastAsia="Courier New" w:hAnsi="Courier New"/>
                <w:color w:val="0D9488"/>
                <w:sz w:val="18"/>
                <w:szCs w:val="18"/>
              </w:rPr>
              <w:t xml:space="preserve">/case-studies/saas-mvp-startup/</w:t>
            </w:r>
          </w:p>
        </w:tc>
        <w:tc>
          <w:tcPr>
            <w:tcW w:type="dxa" w:w="1560"/>
            <w:tcBorders>
              <w:top w:val="single" w:color="DEE2E6" w:sz="1"/>
              <w:left w:val="single" w:color="DEE2E6" w:sz="1"/>
              <w:bottom w:val="single" w:color="DEE2E6" w:sz="1"/>
              <w:right w:val="single" w:color="DEE2E6" w:sz="1"/>
            </w:tcBorders>
            <w:shd w:fill="EDE9FE" w:val="clear"/>
            <w:tcMar>
              <w:top w:type="dxa" w:w="60"/>
              <w:left w:type="dxa" w:w="80"/>
              <w:bottom w:type="dxa" w:w="60"/>
              <w:right w:type="dxa" w:w="80"/>
            </w:tcMar>
          </w:tcPr>
          <w:p>
            <w:pPr>
              <w:jc w:val="center"/>
            </w:pPr>
            <w:r>
              <w:rPr>
                <w:rFonts w:ascii="Arial" w:cs="Arial" w:eastAsia="Arial" w:hAnsi="Arial"/>
                <w:b/>
                <w:bCs/>
                <w:color w:val="4C1D95"/>
                <w:sz w:val="18"/>
                <w:szCs w:val="18"/>
              </w:rPr>
              <w:t xml:space="preserve">Phase C</w:t>
            </w:r>
          </w:p>
        </w:tc>
      </w:tr>
    </w:tbl>
    <w:p>
      <w:pPr>
        <w:spacing w:before="80" w:after="80"/>
      </w:pPr>
      <w:r>
        <w:t xml:space="preserve"/>
      </w:r>
    </w:p>
    <w:p>
      <w:r>
        <w:br w:type="page"/>
      </w:r>
    </w:p>
    <w:p>
      <w:pPr>
        <w:pStyle w:val="Heading1"/>
        <w:pBdr>
          <w:bottom w:val="single" w:color="4F46E5" w:sz="6" w:space="1"/>
        </w:pBdr>
        <w:spacing w:before="400" w:after="160"/>
      </w:pPr>
      <w:r>
        <w:rPr>
          <w:rFonts w:ascii="Arial" w:cs="Arial" w:eastAsia="Arial" w:hAnsi="Arial"/>
          <w:b/>
          <w:bCs/>
          <w:color w:val="0A1628"/>
        </w:rPr>
        <w:t xml:space="preserve">Section 9 — Resources Section</w:t>
      </w:r>
    </w:p>
    <w:p>
      <w:pPr>
        <w:spacing w:before="60" w:after="60"/>
      </w:pPr>
      <w:r>
        <w:rPr>
          <w:rFonts w:ascii="Arial" w:cs="Arial" w:eastAsia="Arial" w:hAnsi="Arial"/>
          <w:color w:val="374151"/>
          <w:sz w:val="22"/>
          <w:szCs w:val="22"/>
        </w:rPr>
        <w:t xml:space="preserve">The Resources section generates leads through valuable free tools and creates additional SEO entry points. The Project Cost Calculator is the single highest-converting page on the entire website — it must be built in Phase A.</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800"/>
        <w:gridCol w:w="3400"/>
        <w:gridCol w:w="1560"/>
      </w:tblGrid>
      <w:tr>
        <w:trPr>
          <w:tblHeader/>
        </w:trPr>
        <w:tc>
          <w:tcPr>
            <w:tcW w:type="dxa" w:w="600"/>
            <w:tcBorders>
              <w:top w:val="single" w:color="DEE2E6" w:sz="1"/>
              <w:left w:val="single" w:color="DEE2E6" w:sz="1"/>
              <w:bottom w:val="single" w:color="DEE2E6" w:sz="1"/>
              <w:right w:val="single" w:color="DEE2E6"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3800"/>
            <w:tcBorders>
              <w:top w:val="single" w:color="DEE2E6" w:sz="1"/>
              <w:left w:val="single" w:color="DEE2E6" w:sz="1"/>
              <w:bottom w:val="single" w:color="DEE2E6" w:sz="1"/>
              <w:right w:val="single" w:color="DEE2E6"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Page Title</w:t>
            </w:r>
          </w:p>
        </w:tc>
        <w:tc>
          <w:tcPr>
            <w:tcW w:type="dxa" w:w="3400"/>
            <w:tcBorders>
              <w:top w:val="single" w:color="DEE2E6" w:sz="1"/>
              <w:left w:val="single" w:color="DEE2E6" w:sz="1"/>
              <w:bottom w:val="single" w:color="DEE2E6" w:sz="1"/>
              <w:right w:val="single" w:color="DEE2E6"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URL</w:t>
            </w:r>
          </w:p>
        </w:tc>
        <w:tc>
          <w:tcPr>
            <w:tcW w:type="dxa" w:w="1560"/>
            <w:tcBorders>
              <w:top w:val="single" w:color="DEE2E6" w:sz="1"/>
              <w:left w:val="single" w:color="DEE2E6" w:sz="1"/>
              <w:bottom w:val="single" w:color="DEE2E6" w:sz="1"/>
              <w:right w:val="single" w:color="DEE2E6"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Build Phase</w:t>
            </w:r>
          </w:p>
        </w:tc>
      </w:tr>
      <w:tr>
        <w:tc>
          <w:tcPr>
            <w:tcW w:type="dxa" w:w="600"/>
            <w:tcBorders>
              <w:top w:val="single" w:color="DEE2E6" w:sz="1"/>
              <w:left w:val="single" w:color="DEE2E6" w:sz="1"/>
              <w:bottom w:val="single" w:color="DEE2E6" w:sz="1"/>
              <w:right w:val="single" w:color="DEE2E6" w:sz="1"/>
            </w:tcBorders>
            <w:shd w:fill="FFFFFF" w:val="clear"/>
            <w:tcMar>
              <w:top w:type="dxa" w:w="60"/>
              <w:left w:type="dxa" w:w="80"/>
              <w:bottom w:type="dxa" w:w="60"/>
              <w:right w:type="dxa" w:w="80"/>
            </w:tcMar>
          </w:tcPr>
          <w:p>
            <w:pPr>
              <w:jc w:val="center"/>
            </w:pPr>
            <w:r>
              <w:rPr>
                <w:rFonts w:ascii="Arial" w:cs="Arial" w:eastAsia="Arial" w:hAnsi="Arial"/>
                <w:color w:val="6C757D"/>
                <w:sz w:val="20"/>
                <w:szCs w:val="20"/>
              </w:rPr>
              <w:t xml:space="preserve">HUB</w:t>
            </w:r>
          </w:p>
        </w:tc>
        <w:tc>
          <w:tcPr>
            <w:tcW w:type="dxa" w:w="3800"/>
            <w:tcBorders>
              <w:top w:val="single" w:color="DEE2E6" w:sz="1"/>
              <w:left w:val="single" w:color="DEE2E6" w:sz="1"/>
              <w:bottom w:val="single" w:color="DEE2E6" w:sz="1"/>
              <w:right w:val="single" w:color="DEE2E6" w:sz="1"/>
            </w:tcBorders>
            <w:shd w:fill="FFFFFF" w:val="clear"/>
            <w:tcMar>
              <w:top w:type="dxa" w:w="60"/>
              <w:left w:type="dxa" w:w="120"/>
              <w:bottom w:type="dxa" w:w="60"/>
              <w:right w:type="dxa" w:w="120"/>
            </w:tcMar>
          </w:tcPr>
          <w:p>
            <w:r>
              <w:rPr>
                <w:rFonts w:ascii="Arial" w:cs="Arial" w:eastAsia="Arial" w:hAnsi="Arial"/>
                <w:b/>
                <w:bCs/>
                <w:color w:val="0A1628"/>
                <w:sz w:val="20"/>
                <w:szCs w:val="20"/>
              </w:rPr>
              <w:t xml:space="preserve">Resources</w:t>
            </w:r>
          </w:p>
        </w:tc>
        <w:tc>
          <w:tcPr>
            <w:tcW w:type="dxa" w:w="3400"/>
            <w:tcBorders>
              <w:top w:val="single" w:color="DEE2E6" w:sz="1"/>
              <w:left w:val="single" w:color="DEE2E6" w:sz="1"/>
              <w:bottom w:val="single" w:color="DEE2E6" w:sz="1"/>
              <w:right w:val="single" w:color="DEE2E6" w:sz="1"/>
            </w:tcBorders>
            <w:shd w:fill="FFFFFF" w:val="clear"/>
            <w:tcMar>
              <w:top w:type="dxa" w:w="60"/>
              <w:left w:type="dxa" w:w="120"/>
              <w:bottom w:type="dxa" w:w="60"/>
              <w:right w:type="dxa" w:w="120"/>
            </w:tcMar>
          </w:tcPr>
          <w:p>
            <w:r>
              <w:rPr>
                <w:rFonts w:ascii="Courier New" w:cs="Courier New" w:eastAsia="Courier New" w:hAnsi="Courier New"/>
                <w:color w:val="0D9488"/>
                <w:sz w:val="18"/>
                <w:szCs w:val="18"/>
              </w:rPr>
              <w:t xml:space="preserve">/resources/</w:t>
            </w:r>
          </w:p>
        </w:tc>
        <w:tc>
          <w:tcPr>
            <w:tcW w:type="dxa" w:w="1560"/>
            <w:tcBorders>
              <w:top w:val="single" w:color="DEE2E6" w:sz="1"/>
              <w:left w:val="single" w:color="DEE2E6" w:sz="1"/>
              <w:bottom w:val="single" w:color="DEE2E6" w:sz="1"/>
              <w:right w:val="single" w:color="DEE2E6" w:sz="1"/>
            </w:tcBorders>
            <w:shd w:fill="DBEAFE" w:val="clear"/>
            <w:tcMar>
              <w:top w:type="dxa" w:w="60"/>
              <w:left w:type="dxa" w:w="80"/>
              <w:bottom w:type="dxa" w:w="60"/>
              <w:right w:type="dxa" w:w="80"/>
            </w:tcMar>
          </w:tcPr>
          <w:p>
            <w:pPr>
              <w:jc w:val="center"/>
            </w:pPr>
            <w:r>
              <w:rPr>
                <w:rFonts w:ascii="Arial" w:cs="Arial" w:eastAsia="Arial" w:hAnsi="Arial"/>
                <w:b/>
                <w:bCs/>
                <w:color w:val="1E3A8A"/>
                <w:sz w:val="18"/>
                <w:szCs w:val="18"/>
              </w:rPr>
              <w:t xml:space="preserve">Phase B</w:t>
            </w:r>
          </w:p>
        </w:tc>
      </w:tr>
      <w:tr>
        <w:tc>
          <w:tcPr>
            <w:tcW w:type="dxa" w:w="600"/>
            <w:tcBorders>
              <w:top w:val="single" w:color="DEE2E6" w:sz="1"/>
              <w:left w:val="single" w:color="DEE2E6" w:sz="1"/>
              <w:bottom w:val="single" w:color="DEE2E6" w:sz="1"/>
              <w:right w:val="single" w:color="DEE2E6" w:sz="1"/>
            </w:tcBorders>
            <w:shd w:fill="F8F9FA" w:val="clear"/>
            <w:tcMar>
              <w:top w:type="dxa" w:w="60"/>
              <w:left w:type="dxa" w:w="80"/>
              <w:bottom w:type="dxa" w:w="60"/>
              <w:right w:type="dxa" w:w="80"/>
            </w:tcMar>
          </w:tcPr>
          <w:p>
            <w:pPr>
              <w:jc w:val="center"/>
            </w:pPr>
            <w:r>
              <w:rPr>
                <w:rFonts w:ascii="Arial" w:cs="Arial" w:eastAsia="Arial" w:hAnsi="Arial"/>
                <w:color w:val="6C757D"/>
                <w:sz w:val="20"/>
                <w:szCs w:val="20"/>
              </w:rPr>
              <w:t xml:space="preserve">1</w:t>
            </w:r>
          </w:p>
        </w:tc>
        <w:tc>
          <w:tcPr>
            <w:tcW w:type="dxa" w:w="3800"/>
            <w:tcBorders>
              <w:top w:val="single" w:color="DEE2E6" w:sz="1"/>
              <w:left w:val="single" w:color="DEE2E6" w:sz="1"/>
              <w:bottom w:val="single" w:color="DEE2E6" w:sz="1"/>
              <w:right w:val="single" w:color="DEE2E6" w:sz="1"/>
            </w:tcBorders>
            <w:shd w:fill="F8F9FA" w:val="clear"/>
            <w:tcMar>
              <w:top w:type="dxa" w:w="60"/>
              <w:left w:type="dxa" w:w="120"/>
              <w:bottom w:type="dxa" w:w="60"/>
              <w:right w:type="dxa" w:w="120"/>
            </w:tcMar>
          </w:tcPr>
          <w:p>
            <w:r>
              <w:rPr>
                <w:rFonts w:ascii="Arial" w:cs="Arial" w:eastAsia="Arial" w:hAnsi="Arial"/>
                <w:color w:val="374151"/>
                <w:sz w:val="20"/>
                <w:szCs w:val="20"/>
              </w:rPr>
              <w:t xml:space="preserve">Free Consultation Booking</w:t>
            </w:r>
          </w:p>
        </w:tc>
        <w:tc>
          <w:tcPr>
            <w:tcW w:type="dxa" w:w="3400"/>
            <w:tcBorders>
              <w:top w:val="single" w:color="DEE2E6" w:sz="1"/>
              <w:left w:val="single" w:color="DEE2E6" w:sz="1"/>
              <w:bottom w:val="single" w:color="DEE2E6" w:sz="1"/>
              <w:right w:val="single" w:color="DEE2E6" w:sz="1"/>
            </w:tcBorders>
            <w:shd w:fill="F8F9FA" w:val="clear"/>
            <w:tcMar>
              <w:top w:type="dxa" w:w="60"/>
              <w:left w:type="dxa" w:w="120"/>
              <w:bottom w:type="dxa" w:w="60"/>
              <w:right w:type="dxa" w:w="120"/>
            </w:tcMar>
          </w:tcPr>
          <w:p>
            <w:r>
              <w:rPr>
                <w:rFonts w:ascii="Courier New" w:cs="Courier New" w:eastAsia="Courier New" w:hAnsi="Courier New"/>
                <w:color w:val="0D9488"/>
                <w:sz w:val="18"/>
                <w:szCs w:val="18"/>
              </w:rPr>
              <w:t xml:space="preserve">/resources/free-consultation/</w:t>
            </w:r>
          </w:p>
        </w:tc>
        <w:tc>
          <w:tcPr>
            <w:tcW w:type="dxa" w:w="1560"/>
            <w:tcBorders>
              <w:top w:val="single" w:color="DEE2E6" w:sz="1"/>
              <w:left w:val="single" w:color="DEE2E6" w:sz="1"/>
              <w:bottom w:val="single" w:color="DEE2E6" w:sz="1"/>
              <w:right w:val="single" w:color="DEE2E6" w:sz="1"/>
            </w:tcBorders>
            <w:shd w:fill="D1FAE5" w:val="clear"/>
            <w:tcMar>
              <w:top w:type="dxa" w:w="60"/>
              <w:left w:type="dxa" w:w="80"/>
              <w:bottom w:type="dxa" w:w="60"/>
              <w:right w:type="dxa" w:w="80"/>
            </w:tcMar>
          </w:tcPr>
          <w:p>
            <w:pPr>
              <w:jc w:val="center"/>
            </w:pPr>
            <w:r>
              <w:rPr>
                <w:rFonts w:ascii="Arial" w:cs="Arial" w:eastAsia="Arial" w:hAnsi="Arial"/>
                <w:b/>
                <w:bCs/>
                <w:color w:val="065F46"/>
                <w:sz w:val="18"/>
                <w:szCs w:val="18"/>
              </w:rPr>
              <w:t xml:space="preserve">Phase A</w:t>
            </w:r>
          </w:p>
        </w:tc>
      </w:tr>
      <w:tr>
        <w:tc>
          <w:tcPr>
            <w:tcW w:type="dxa" w:w="600"/>
            <w:tcBorders>
              <w:top w:val="single" w:color="DEE2E6" w:sz="1"/>
              <w:left w:val="single" w:color="DEE2E6" w:sz="1"/>
              <w:bottom w:val="single" w:color="DEE2E6" w:sz="1"/>
              <w:right w:val="single" w:color="DEE2E6" w:sz="1"/>
            </w:tcBorders>
            <w:shd w:fill="FFFFFF" w:val="clear"/>
            <w:tcMar>
              <w:top w:type="dxa" w:w="60"/>
              <w:left w:type="dxa" w:w="80"/>
              <w:bottom w:type="dxa" w:w="60"/>
              <w:right w:type="dxa" w:w="80"/>
            </w:tcMar>
          </w:tcPr>
          <w:p>
            <w:pPr>
              <w:jc w:val="center"/>
            </w:pPr>
            <w:r>
              <w:rPr>
                <w:rFonts w:ascii="Arial" w:cs="Arial" w:eastAsia="Arial" w:hAnsi="Arial"/>
                <w:color w:val="6C757D"/>
                <w:sz w:val="20"/>
                <w:szCs w:val="20"/>
              </w:rPr>
              <w:t xml:space="preserve">2</w:t>
            </w:r>
          </w:p>
        </w:tc>
        <w:tc>
          <w:tcPr>
            <w:tcW w:type="dxa" w:w="3800"/>
            <w:tcBorders>
              <w:top w:val="single" w:color="DEE2E6" w:sz="1"/>
              <w:left w:val="single" w:color="DEE2E6" w:sz="1"/>
              <w:bottom w:val="single" w:color="DEE2E6" w:sz="1"/>
              <w:right w:val="single" w:color="DEE2E6"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Project Cost Calculator (Interactive)</w:t>
            </w:r>
          </w:p>
        </w:tc>
        <w:tc>
          <w:tcPr>
            <w:tcW w:type="dxa" w:w="3400"/>
            <w:tcBorders>
              <w:top w:val="single" w:color="DEE2E6" w:sz="1"/>
              <w:left w:val="single" w:color="DEE2E6" w:sz="1"/>
              <w:bottom w:val="single" w:color="DEE2E6" w:sz="1"/>
              <w:right w:val="single" w:color="DEE2E6" w:sz="1"/>
            </w:tcBorders>
            <w:shd w:fill="FFFFFF" w:val="clear"/>
            <w:tcMar>
              <w:top w:type="dxa" w:w="60"/>
              <w:left w:type="dxa" w:w="120"/>
              <w:bottom w:type="dxa" w:w="60"/>
              <w:right w:type="dxa" w:w="120"/>
            </w:tcMar>
          </w:tcPr>
          <w:p>
            <w:r>
              <w:rPr>
                <w:rFonts w:ascii="Courier New" w:cs="Courier New" w:eastAsia="Courier New" w:hAnsi="Courier New"/>
                <w:color w:val="0D9488"/>
                <w:sz w:val="18"/>
                <w:szCs w:val="18"/>
              </w:rPr>
              <w:t xml:space="preserve">/resources/project-cost-calculator/</w:t>
            </w:r>
          </w:p>
        </w:tc>
        <w:tc>
          <w:tcPr>
            <w:tcW w:type="dxa" w:w="1560"/>
            <w:tcBorders>
              <w:top w:val="single" w:color="DEE2E6" w:sz="1"/>
              <w:left w:val="single" w:color="DEE2E6" w:sz="1"/>
              <w:bottom w:val="single" w:color="DEE2E6" w:sz="1"/>
              <w:right w:val="single" w:color="DEE2E6" w:sz="1"/>
            </w:tcBorders>
            <w:shd w:fill="D1FAE5" w:val="clear"/>
            <w:tcMar>
              <w:top w:type="dxa" w:w="60"/>
              <w:left w:type="dxa" w:w="80"/>
              <w:bottom w:type="dxa" w:w="60"/>
              <w:right w:type="dxa" w:w="80"/>
            </w:tcMar>
          </w:tcPr>
          <w:p>
            <w:pPr>
              <w:jc w:val="center"/>
            </w:pPr>
            <w:r>
              <w:rPr>
                <w:rFonts w:ascii="Arial" w:cs="Arial" w:eastAsia="Arial" w:hAnsi="Arial"/>
                <w:b/>
                <w:bCs/>
                <w:color w:val="065F46"/>
                <w:sz w:val="18"/>
                <w:szCs w:val="18"/>
              </w:rPr>
              <w:t xml:space="preserve">Phase A</w:t>
            </w:r>
          </w:p>
        </w:tc>
      </w:tr>
      <w:tr>
        <w:tc>
          <w:tcPr>
            <w:tcW w:type="dxa" w:w="600"/>
            <w:tcBorders>
              <w:top w:val="single" w:color="DEE2E6" w:sz="1"/>
              <w:left w:val="single" w:color="DEE2E6" w:sz="1"/>
              <w:bottom w:val="single" w:color="DEE2E6" w:sz="1"/>
              <w:right w:val="single" w:color="DEE2E6" w:sz="1"/>
            </w:tcBorders>
            <w:shd w:fill="F8F9FA" w:val="clear"/>
            <w:tcMar>
              <w:top w:type="dxa" w:w="60"/>
              <w:left w:type="dxa" w:w="80"/>
              <w:bottom w:type="dxa" w:w="60"/>
              <w:right w:type="dxa" w:w="80"/>
            </w:tcMar>
          </w:tcPr>
          <w:p>
            <w:pPr>
              <w:jc w:val="center"/>
            </w:pPr>
            <w:r>
              <w:rPr>
                <w:rFonts w:ascii="Arial" w:cs="Arial" w:eastAsia="Arial" w:hAnsi="Arial"/>
                <w:color w:val="6C757D"/>
                <w:sz w:val="20"/>
                <w:szCs w:val="20"/>
              </w:rPr>
              <w:t xml:space="preserve">3</w:t>
            </w:r>
          </w:p>
        </w:tc>
        <w:tc>
          <w:tcPr>
            <w:tcW w:type="dxa" w:w="3800"/>
            <w:tcBorders>
              <w:top w:val="single" w:color="DEE2E6" w:sz="1"/>
              <w:left w:val="single" w:color="DEE2E6" w:sz="1"/>
              <w:bottom w:val="single" w:color="DEE2E6" w:sz="1"/>
              <w:right w:val="single" w:color="DEE2E6" w:sz="1"/>
            </w:tcBorders>
            <w:shd w:fill="F8F9FA" w:val="clear"/>
            <w:tcMar>
              <w:top w:type="dxa" w:w="60"/>
              <w:left w:type="dxa" w:w="120"/>
              <w:bottom w:type="dxa" w:w="60"/>
              <w:right w:type="dxa" w:w="120"/>
            </w:tcMar>
          </w:tcPr>
          <w:p>
            <w:r>
              <w:rPr>
                <w:rFonts w:ascii="Arial" w:cs="Arial" w:eastAsia="Arial" w:hAnsi="Arial"/>
                <w:color w:val="374151"/>
                <w:sz w:val="20"/>
                <w:szCs w:val="20"/>
              </w:rPr>
              <w:t xml:space="preserve">Frequently Asked Questions</w:t>
            </w:r>
          </w:p>
        </w:tc>
        <w:tc>
          <w:tcPr>
            <w:tcW w:type="dxa" w:w="3400"/>
            <w:tcBorders>
              <w:top w:val="single" w:color="DEE2E6" w:sz="1"/>
              <w:left w:val="single" w:color="DEE2E6" w:sz="1"/>
              <w:bottom w:val="single" w:color="DEE2E6" w:sz="1"/>
              <w:right w:val="single" w:color="DEE2E6" w:sz="1"/>
            </w:tcBorders>
            <w:shd w:fill="F8F9FA" w:val="clear"/>
            <w:tcMar>
              <w:top w:type="dxa" w:w="60"/>
              <w:left w:type="dxa" w:w="120"/>
              <w:bottom w:type="dxa" w:w="60"/>
              <w:right w:type="dxa" w:w="120"/>
            </w:tcMar>
          </w:tcPr>
          <w:p>
            <w:r>
              <w:rPr>
                <w:rFonts w:ascii="Courier New" w:cs="Courier New" w:eastAsia="Courier New" w:hAnsi="Courier New"/>
                <w:color w:val="0D9488"/>
                <w:sz w:val="18"/>
                <w:szCs w:val="18"/>
              </w:rPr>
              <w:t xml:space="preserve">/resources/faqs/</w:t>
            </w:r>
          </w:p>
        </w:tc>
        <w:tc>
          <w:tcPr>
            <w:tcW w:type="dxa" w:w="1560"/>
            <w:tcBorders>
              <w:top w:val="single" w:color="DEE2E6" w:sz="1"/>
              <w:left w:val="single" w:color="DEE2E6" w:sz="1"/>
              <w:bottom w:val="single" w:color="DEE2E6" w:sz="1"/>
              <w:right w:val="single" w:color="DEE2E6" w:sz="1"/>
            </w:tcBorders>
            <w:shd w:fill="DBEAFE" w:val="clear"/>
            <w:tcMar>
              <w:top w:type="dxa" w:w="60"/>
              <w:left w:type="dxa" w:w="80"/>
              <w:bottom w:type="dxa" w:w="60"/>
              <w:right w:type="dxa" w:w="80"/>
            </w:tcMar>
          </w:tcPr>
          <w:p>
            <w:pPr>
              <w:jc w:val="center"/>
            </w:pPr>
            <w:r>
              <w:rPr>
                <w:rFonts w:ascii="Arial" w:cs="Arial" w:eastAsia="Arial" w:hAnsi="Arial"/>
                <w:b/>
                <w:bCs/>
                <w:color w:val="1E3A8A"/>
                <w:sz w:val="18"/>
                <w:szCs w:val="18"/>
              </w:rPr>
              <w:t xml:space="preserve">Phase B</w:t>
            </w:r>
          </w:p>
        </w:tc>
      </w:tr>
      <w:tr>
        <w:tc>
          <w:tcPr>
            <w:tcW w:type="dxa" w:w="600"/>
            <w:tcBorders>
              <w:top w:val="single" w:color="DEE2E6" w:sz="1"/>
              <w:left w:val="single" w:color="DEE2E6" w:sz="1"/>
              <w:bottom w:val="single" w:color="DEE2E6" w:sz="1"/>
              <w:right w:val="single" w:color="DEE2E6" w:sz="1"/>
            </w:tcBorders>
            <w:shd w:fill="FFFFFF" w:val="clear"/>
            <w:tcMar>
              <w:top w:type="dxa" w:w="60"/>
              <w:left w:type="dxa" w:w="80"/>
              <w:bottom w:type="dxa" w:w="60"/>
              <w:right w:type="dxa" w:w="80"/>
            </w:tcMar>
          </w:tcPr>
          <w:p>
            <w:pPr>
              <w:jc w:val="center"/>
            </w:pPr>
            <w:r>
              <w:rPr>
                <w:rFonts w:ascii="Arial" w:cs="Arial" w:eastAsia="Arial" w:hAnsi="Arial"/>
                <w:color w:val="6C757D"/>
                <w:sz w:val="20"/>
                <w:szCs w:val="20"/>
              </w:rPr>
              <w:t xml:space="preserve">4</w:t>
            </w:r>
          </w:p>
        </w:tc>
        <w:tc>
          <w:tcPr>
            <w:tcW w:type="dxa" w:w="3800"/>
            <w:tcBorders>
              <w:top w:val="single" w:color="DEE2E6" w:sz="1"/>
              <w:left w:val="single" w:color="DEE2E6" w:sz="1"/>
              <w:bottom w:val="single" w:color="DEE2E6" w:sz="1"/>
              <w:right w:val="single" w:color="DEE2E6"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Technology Glossary (100+ terms)</w:t>
            </w:r>
          </w:p>
        </w:tc>
        <w:tc>
          <w:tcPr>
            <w:tcW w:type="dxa" w:w="3400"/>
            <w:tcBorders>
              <w:top w:val="single" w:color="DEE2E6" w:sz="1"/>
              <w:left w:val="single" w:color="DEE2E6" w:sz="1"/>
              <w:bottom w:val="single" w:color="DEE2E6" w:sz="1"/>
              <w:right w:val="single" w:color="DEE2E6" w:sz="1"/>
            </w:tcBorders>
            <w:shd w:fill="FFFFFF" w:val="clear"/>
            <w:tcMar>
              <w:top w:type="dxa" w:w="60"/>
              <w:left w:type="dxa" w:w="120"/>
              <w:bottom w:type="dxa" w:w="60"/>
              <w:right w:type="dxa" w:w="120"/>
            </w:tcMar>
          </w:tcPr>
          <w:p>
            <w:r>
              <w:rPr>
                <w:rFonts w:ascii="Courier New" w:cs="Courier New" w:eastAsia="Courier New" w:hAnsi="Courier New"/>
                <w:color w:val="0D9488"/>
                <w:sz w:val="18"/>
                <w:szCs w:val="18"/>
              </w:rPr>
              <w:t xml:space="preserve">/resources/tech-glossary/</w:t>
            </w:r>
          </w:p>
        </w:tc>
        <w:tc>
          <w:tcPr>
            <w:tcW w:type="dxa" w:w="1560"/>
            <w:tcBorders>
              <w:top w:val="single" w:color="DEE2E6" w:sz="1"/>
              <w:left w:val="single" w:color="DEE2E6" w:sz="1"/>
              <w:bottom w:val="single" w:color="DEE2E6" w:sz="1"/>
              <w:right w:val="single" w:color="DEE2E6" w:sz="1"/>
            </w:tcBorders>
            <w:shd w:fill="EDE9FE" w:val="clear"/>
            <w:tcMar>
              <w:top w:type="dxa" w:w="60"/>
              <w:left w:type="dxa" w:w="80"/>
              <w:bottom w:type="dxa" w:w="60"/>
              <w:right w:type="dxa" w:w="80"/>
            </w:tcMar>
          </w:tcPr>
          <w:p>
            <w:pPr>
              <w:jc w:val="center"/>
            </w:pPr>
            <w:r>
              <w:rPr>
                <w:rFonts w:ascii="Arial" w:cs="Arial" w:eastAsia="Arial" w:hAnsi="Arial"/>
                <w:b/>
                <w:bCs/>
                <w:color w:val="4C1D95"/>
                <w:sz w:val="18"/>
                <w:szCs w:val="18"/>
              </w:rPr>
              <w:t xml:space="preserve">Phase C</w:t>
            </w:r>
          </w:p>
        </w:tc>
      </w:tr>
      <w:tr>
        <w:tc>
          <w:tcPr>
            <w:tcW w:type="dxa" w:w="600"/>
            <w:tcBorders>
              <w:top w:val="single" w:color="DEE2E6" w:sz="1"/>
              <w:left w:val="single" w:color="DEE2E6" w:sz="1"/>
              <w:bottom w:val="single" w:color="DEE2E6" w:sz="1"/>
              <w:right w:val="single" w:color="DEE2E6" w:sz="1"/>
            </w:tcBorders>
            <w:shd w:fill="F8F9FA" w:val="clear"/>
            <w:tcMar>
              <w:top w:type="dxa" w:w="60"/>
              <w:left w:type="dxa" w:w="80"/>
              <w:bottom w:type="dxa" w:w="60"/>
              <w:right w:type="dxa" w:w="80"/>
            </w:tcMar>
          </w:tcPr>
          <w:p>
            <w:pPr>
              <w:jc w:val="center"/>
            </w:pPr>
            <w:r>
              <w:rPr>
                <w:rFonts w:ascii="Arial" w:cs="Arial" w:eastAsia="Arial" w:hAnsi="Arial"/>
                <w:color w:val="6C757D"/>
                <w:sz w:val="20"/>
                <w:szCs w:val="20"/>
              </w:rPr>
              <w:t xml:space="preserve">5</w:t>
            </w:r>
          </w:p>
        </w:tc>
        <w:tc>
          <w:tcPr>
            <w:tcW w:type="dxa" w:w="3800"/>
            <w:tcBorders>
              <w:top w:val="single" w:color="DEE2E6" w:sz="1"/>
              <w:left w:val="single" w:color="DEE2E6" w:sz="1"/>
              <w:bottom w:val="single" w:color="DEE2E6" w:sz="1"/>
              <w:right w:val="single" w:color="DEE2E6" w:sz="1"/>
            </w:tcBorders>
            <w:shd w:fill="F8F9FA" w:val="clear"/>
            <w:tcMar>
              <w:top w:type="dxa" w:w="60"/>
              <w:left w:type="dxa" w:w="120"/>
              <w:bottom w:type="dxa" w:w="60"/>
              <w:right w:type="dxa" w:w="120"/>
            </w:tcMar>
          </w:tcPr>
          <w:p>
            <w:r>
              <w:rPr>
                <w:rFonts w:ascii="Arial" w:cs="Arial" w:eastAsia="Arial" w:hAnsi="Arial"/>
                <w:color w:val="374151"/>
                <w:sz w:val="20"/>
                <w:szCs w:val="20"/>
              </w:rPr>
              <w:t xml:space="preserve">Developer Guides</w:t>
            </w:r>
          </w:p>
        </w:tc>
        <w:tc>
          <w:tcPr>
            <w:tcW w:type="dxa" w:w="3400"/>
            <w:tcBorders>
              <w:top w:val="single" w:color="DEE2E6" w:sz="1"/>
              <w:left w:val="single" w:color="DEE2E6" w:sz="1"/>
              <w:bottom w:val="single" w:color="DEE2E6" w:sz="1"/>
              <w:right w:val="single" w:color="DEE2E6" w:sz="1"/>
            </w:tcBorders>
            <w:shd w:fill="F8F9FA" w:val="clear"/>
            <w:tcMar>
              <w:top w:type="dxa" w:w="60"/>
              <w:left w:type="dxa" w:w="120"/>
              <w:bottom w:type="dxa" w:w="60"/>
              <w:right w:type="dxa" w:w="120"/>
            </w:tcMar>
          </w:tcPr>
          <w:p>
            <w:r>
              <w:rPr>
                <w:rFonts w:ascii="Courier New" w:cs="Courier New" w:eastAsia="Courier New" w:hAnsi="Courier New"/>
                <w:color w:val="0D9488"/>
                <w:sz w:val="18"/>
                <w:szCs w:val="18"/>
              </w:rPr>
              <w:t xml:space="preserve">/resources/developer-guides/</w:t>
            </w:r>
          </w:p>
        </w:tc>
        <w:tc>
          <w:tcPr>
            <w:tcW w:type="dxa" w:w="1560"/>
            <w:tcBorders>
              <w:top w:val="single" w:color="DEE2E6" w:sz="1"/>
              <w:left w:val="single" w:color="DEE2E6" w:sz="1"/>
              <w:bottom w:val="single" w:color="DEE2E6" w:sz="1"/>
              <w:right w:val="single" w:color="DEE2E6" w:sz="1"/>
            </w:tcBorders>
            <w:shd w:fill="EDE9FE" w:val="clear"/>
            <w:tcMar>
              <w:top w:type="dxa" w:w="60"/>
              <w:left w:type="dxa" w:w="80"/>
              <w:bottom w:type="dxa" w:w="60"/>
              <w:right w:type="dxa" w:w="80"/>
            </w:tcMar>
          </w:tcPr>
          <w:p>
            <w:pPr>
              <w:jc w:val="center"/>
            </w:pPr>
            <w:r>
              <w:rPr>
                <w:rFonts w:ascii="Arial" w:cs="Arial" w:eastAsia="Arial" w:hAnsi="Arial"/>
                <w:b/>
                <w:bCs/>
                <w:color w:val="4C1D95"/>
                <w:sz w:val="18"/>
                <w:szCs w:val="18"/>
              </w:rPr>
              <w:t xml:space="preserve">Phase C</w:t>
            </w:r>
          </w:p>
        </w:tc>
      </w:tr>
      <w:tr>
        <w:tc>
          <w:tcPr>
            <w:tcW w:type="dxa" w:w="600"/>
            <w:tcBorders>
              <w:top w:val="single" w:color="DEE2E6" w:sz="1"/>
              <w:left w:val="single" w:color="DEE2E6" w:sz="1"/>
              <w:bottom w:val="single" w:color="DEE2E6" w:sz="1"/>
              <w:right w:val="single" w:color="DEE2E6" w:sz="1"/>
            </w:tcBorders>
            <w:shd w:fill="FFFFFF" w:val="clear"/>
            <w:tcMar>
              <w:top w:type="dxa" w:w="60"/>
              <w:left w:type="dxa" w:w="80"/>
              <w:bottom w:type="dxa" w:w="60"/>
              <w:right w:type="dxa" w:w="80"/>
            </w:tcMar>
          </w:tcPr>
          <w:p>
            <w:pPr>
              <w:jc w:val="center"/>
            </w:pPr>
            <w:r>
              <w:rPr>
                <w:rFonts w:ascii="Arial" w:cs="Arial" w:eastAsia="Arial" w:hAnsi="Arial"/>
                <w:color w:val="6C757D"/>
                <w:sz w:val="20"/>
                <w:szCs w:val="20"/>
              </w:rPr>
              <w:t xml:space="preserve">6</w:t>
            </w:r>
          </w:p>
        </w:tc>
        <w:tc>
          <w:tcPr>
            <w:tcW w:type="dxa" w:w="3800"/>
            <w:tcBorders>
              <w:top w:val="single" w:color="DEE2E6" w:sz="1"/>
              <w:left w:val="single" w:color="DEE2E6" w:sz="1"/>
              <w:bottom w:val="single" w:color="DEE2E6" w:sz="1"/>
              <w:right w:val="single" w:color="DEE2E6"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Whitepapers &amp; Reports</w:t>
            </w:r>
          </w:p>
        </w:tc>
        <w:tc>
          <w:tcPr>
            <w:tcW w:type="dxa" w:w="3400"/>
            <w:tcBorders>
              <w:top w:val="single" w:color="DEE2E6" w:sz="1"/>
              <w:left w:val="single" w:color="DEE2E6" w:sz="1"/>
              <w:bottom w:val="single" w:color="DEE2E6" w:sz="1"/>
              <w:right w:val="single" w:color="DEE2E6" w:sz="1"/>
            </w:tcBorders>
            <w:shd w:fill="FFFFFF" w:val="clear"/>
            <w:tcMar>
              <w:top w:type="dxa" w:w="60"/>
              <w:left w:type="dxa" w:w="120"/>
              <w:bottom w:type="dxa" w:w="60"/>
              <w:right w:type="dxa" w:w="120"/>
            </w:tcMar>
          </w:tcPr>
          <w:p>
            <w:r>
              <w:rPr>
                <w:rFonts w:ascii="Courier New" w:cs="Courier New" w:eastAsia="Courier New" w:hAnsi="Courier New"/>
                <w:color w:val="0D9488"/>
                <w:sz w:val="18"/>
                <w:szCs w:val="18"/>
              </w:rPr>
              <w:t xml:space="preserve">/resources/whitepapers/</w:t>
            </w:r>
          </w:p>
        </w:tc>
        <w:tc>
          <w:tcPr>
            <w:tcW w:type="dxa" w:w="1560"/>
            <w:tcBorders>
              <w:top w:val="single" w:color="DEE2E6" w:sz="1"/>
              <w:left w:val="single" w:color="DEE2E6" w:sz="1"/>
              <w:bottom w:val="single" w:color="DEE2E6" w:sz="1"/>
              <w:right w:val="single" w:color="DEE2E6" w:sz="1"/>
            </w:tcBorders>
            <w:shd w:fill="FEF3C7" w:val="clear"/>
            <w:tcMar>
              <w:top w:type="dxa" w:w="60"/>
              <w:left w:type="dxa" w:w="80"/>
              <w:bottom w:type="dxa" w:w="60"/>
              <w:right w:type="dxa" w:w="80"/>
            </w:tcMar>
          </w:tcPr>
          <w:p>
            <w:pPr>
              <w:jc w:val="center"/>
            </w:pPr>
            <w:r>
              <w:rPr>
                <w:rFonts w:ascii="Arial" w:cs="Arial" w:eastAsia="Arial" w:hAnsi="Arial"/>
                <w:b/>
                <w:bCs/>
                <w:color w:val="92400E"/>
                <w:sz w:val="18"/>
                <w:szCs w:val="18"/>
              </w:rPr>
              <w:t xml:space="preserve">Phase D</w:t>
            </w:r>
          </w:p>
        </w:tc>
      </w:tr>
      <w:tr>
        <w:tc>
          <w:tcPr>
            <w:tcW w:type="dxa" w:w="600"/>
            <w:tcBorders>
              <w:top w:val="single" w:color="DEE2E6" w:sz="1"/>
              <w:left w:val="single" w:color="DEE2E6" w:sz="1"/>
              <w:bottom w:val="single" w:color="DEE2E6" w:sz="1"/>
              <w:right w:val="single" w:color="DEE2E6" w:sz="1"/>
            </w:tcBorders>
            <w:shd w:fill="F8F9FA" w:val="clear"/>
            <w:tcMar>
              <w:top w:type="dxa" w:w="60"/>
              <w:left w:type="dxa" w:w="80"/>
              <w:bottom w:type="dxa" w:w="60"/>
              <w:right w:type="dxa" w:w="80"/>
            </w:tcMar>
          </w:tcPr>
          <w:p>
            <w:pPr>
              <w:jc w:val="center"/>
            </w:pPr>
            <w:r>
              <w:rPr>
                <w:rFonts w:ascii="Arial" w:cs="Arial" w:eastAsia="Arial" w:hAnsi="Arial"/>
                <w:color w:val="6C757D"/>
                <w:sz w:val="20"/>
                <w:szCs w:val="20"/>
              </w:rPr>
              <w:t xml:space="preserve">7</w:t>
            </w:r>
          </w:p>
        </w:tc>
        <w:tc>
          <w:tcPr>
            <w:tcW w:type="dxa" w:w="3800"/>
            <w:tcBorders>
              <w:top w:val="single" w:color="DEE2E6" w:sz="1"/>
              <w:left w:val="single" w:color="DEE2E6" w:sz="1"/>
              <w:bottom w:val="single" w:color="DEE2E6" w:sz="1"/>
              <w:right w:val="single" w:color="DEE2E6" w:sz="1"/>
            </w:tcBorders>
            <w:shd w:fill="F8F9FA" w:val="clear"/>
            <w:tcMar>
              <w:top w:type="dxa" w:w="60"/>
              <w:left w:type="dxa" w:w="120"/>
              <w:bottom w:type="dxa" w:w="60"/>
              <w:right w:type="dxa" w:w="120"/>
            </w:tcMar>
          </w:tcPr>
          <w:p>
            <w:r>
              <w:rPr>
                <w:rFonts w:ascii="Arial" w:cs="Arial" w:eastAsia="Arial" w:hAnsi="Arial"/>
                <w:color w:val="374151"/>
                <w:sz w:val="20"/>
                <w:szCs w:val="20"/>
              </w:rPr>
              <w:t xml:space="preserve">HTML Sitemap</w:t>
            </w:r>
          </w:p>
        </w:tc>
        <w:tc>
          <w:tcPr>
            <w:tcW w:type="dxa" w:w="3400"/>
            <w:tcBorders>
              <w:top w:val="single" w:color="DEE2E6" w:sz="1"/>
              <w:left w:val="single" w:color="DEE2E6" w:sz="1"/>
              <w:bottom w:val="single" w:color="DEE2E6" w:sz="1"/>
              <w:right w:val="single" w:color="DEE2E6" w:sz="1"/>
            </w:tcBorders>
            <w:shd w:fill="F8F9FA" w:val="clear"/>
            <w:tcMar>
              <w:top w:type="dxa" w:w="60"/>
              <w:left w:type="dxa" w:w="120"/>
              <w:bottom w:type="dxa" w:w="60"/>
              <w:right w:type="dxa" w:w="120"/>
            </w:tcMar>
          </w:tcPr>
          <w:p>
            <w:r>
              <w:rPr>
                <w:rFonts w:ascii="Courier New" w:cs="Courier New" w:eastAsia="Courier New" w:hAnsi="Courier New"/>
                <w:color w:val="0D9488"/>
                <w:sz w:val="18"/>
                <w:szCs w:val="18"/>
              </w:rPr>
              <w:t xml:space="preserve">/sitemap-html/</w:t>
            </w:r>
          </w:p>
        </w:tc>
        <w:tc>
          <w:tcPr>
            <w:tcW w:type="dxa" w:w="1560"/>
            <w:tcBorders>
              <w:top w:val="single" w:color="DEE2E6" w:sz="1"/>
              <w:left w:val="single" w:color="DEE2E6" w:sz="1"/>
              <w:bottom w:val="single" w:color="DEE2E6" w:sz="1"/>
              <w:right w:val="single" w:color="DEE2E6" w:sz="1"/>
            </w:tcBorders>
            <w:shd w:fill="DBEAFE" w:val="clear"/>
            <w:tcMar>
              <w:top w:type="dxa" w:w="60"/>
              <w:left w:type="dxa" w:w="80"/>
              <w:bottom w:type="dxa" w:w="60"/>
              <w:right w:type="dxa" w:w="80"/>
            </w:tcMar>
          </w:tcPr>
          <w:p>
            <w:pPr>
              <w:jc w:val="center"/>
            </w:pPr>
            <w:r>
              <w:rPr>
                <w:rFonts w:ascii="Arial" w:cs="Arial" w:eastAsia="Arial" w:hAnsi="Arial"/>
                <w:b/>
                <w:bCs/>
                <w:color w:val="1E3A8A"/>
                <w:sz w:val="18"/>
                <w:szCs w:val="18"/>
              </w:rPr>
              <w:t xml:space="preserve">Phase B</w:t>
            </w:r>
          </w:p>
        </w:tc>
      </w:tr>
    </w:tbl>
    <w:p>
      <w:pPr>
        <w:spacing w:before="80" w:after="80"/>
      </w:pPr>
      <w:r>
        <w:t xml:space="preserve"/>
      </w:r>
    </w:p>
    <w:p>
      <w:pPr>
        <w:pStyle w:val="Heading3"/>
        <w:spacing w:before="240" w:after="80"/>
      </w:pPr>
      <w:r>
        <w:rPr>
          <w:rFonts w:ascii="Arial" w:cs="Arial" w:eastAsia="Arial" w:hAnsi="Arial"/>
          <w:b/>
          <w:bCs/>
          <w:color w:val="4F46E5"/>
          <w:sz w:val="24"/>
          <w:szCs w:val="24"/>
        </w:rPr>
        <w:t xml:space="preserve">Project Cost Calculator — Technical Requirements</w:t>
      </w:r>
    </w:p>
    <w:p>
      <w:pPr>
        <w:spacing w:before="60" w:after="60"/>
      </w:pPr>
      <w:r>
        <w:rPr>
          <w:rFonts w:ascii="Arial" w:cs="Arial" w:eastAsia="Arial" w:hAnsi="Arial"/>
          <w:color w:val="374151"/>
          <w:sz w:val="22"/>
          <w:szCs w:val="22"/>
        </w:rPr>
        <w:t xml:space="preserve">This is the highest-priority interactive feature on the website. It must be built in Phase A.</w:t>
      </w:r>
    </w:p>
    <w:p>
      <w:pPr>
        <w:pStyle w:val="ListParagraph"/>
        <w:numPr>
          <w:ilvl w:val="0"/>
          <w:numId w:val="2"/>
        </w:numPr>
        <w:spacing w:before="40" w:after="40"/>
      </w:pPr>
      <w:r>
        <w:rPr>
          <w:rFonts w:ascii="Arial" w:cs="Arial" w:eastAsia="Arial" w:hAnsi="Arial"/>
          <w:color w:val="374151"/>
          <w:sz w:val="22"/>
          <w:szCs w:val="22"/>
        </w:rPr>
        <w:t xml:space="preserve">Step 1 — Select project type (dropdown: website, AI chatbot, mobile app, blockchain, SaaS, automation)</w:t>
      </w:r>
    </w:p>
    <w:p>
      <w:pPr>
        <w:pStyle w:val="ListParagraph"/>
        <w:numPr>
          <w:ilvl w:val="0"/>
          <w:numId w:val="2"/>
        </w:numPr>
        <w:spacing w:before="40" w:after="40"/>
      </w:pPr>
      <w:r>
        <w:rPr>
          <w:rFonts w:ascii="Arial" w:cs="Arial" w:eastAsia="Arial" w:hAnsi="Arial"/>
          <w:color w:val="374151"/>
          <w:sz w:val="22"/>
          <w:szCs w:val="22"/>
        </w:rPr>
        <w:t xml:space="preserve">Step 2 — Select complexity tier (Basic / Standard / Advanced)</w:t>
      </w:r>
    </w:p>
    <w:p>
      <w:pPr>
        <w:pStyle w:val="ListParagraph"/>
        <w:numPr>
          <w:ilvl w:val="0"/>
          <w:numId w:val="2"/>
        </w:numPr>
        <w:spacing w:before="40" w:after="40"/>
      </w:pPr>
      <w:r>
        <w:rPr>
          <w:rFonts w:ascii="Arial" w:cs="Arial" w:eastAsia="Arial" w:hAnsi="Arial"/>
          <w:color w:val="374151"/>
          <w:sz w:val="22"/>
          <w:szCs w:val="22"/>
        </w:rPr>
        <w:t xml:space="preserve">Step 3 — Select optional add-ons (UI design, maintenance, SEO setup, API integrations)</w:t>
      </w:r>
    </w:p>
    <w:p>
      <w:pPr>
        <w:pStyle w:val="ListParagraph"/>
        <w:numPr>
          <w:ilvl w:val="0"/>
          <w:numId w:val="2"/>
        </w:numPr>
        <w:spacing w:before="40" w:after="40"/>
      </w:pPr>
      <w:r>
        <w:rPr>
          <w:rFonts w:ascii="Arial" w:cs="Arial" w:eastAsia="Arial" w:hAnsi="Arial"/>
          <w:color w:val="374151"/>
          <w:sz w:val="22"/>
          <w:szCs w:val="22"/>
        </w:rPr>
        <w:t xml:space="preserve">Step 4 — System shows estimated budget range and timeline</w:t>
      </w:r>
    </w:p>
    <w:p>
      <w:pPr>
        <w:pStyle w:val="ListParagraph"/>
        <w:numPr>
          <w:ilvl w:val="0"/>
          <w:numId w:val="2"/>
        </w:numPr>
        <w:spacing w:before="40" w:after="40"/>
      </w:pPr>
      <w:r>
        <w:rPr>
          <w:rFonts w:ascii="Arial" w:cs="Arial" w:eastAsia="Arial" w:hAnsi="Arial"/>
          <w:color w:val="374151"/>
          <w:sz w:val="22"/>
          <w:szCs w:val="22"/>
        </w:rPr>
        <w:t xml:space="preserve">Step 5 — Email capture form: 'Send me the full breakdown' — captured to HubSpot</w:t>
      </w:r>
    </w:p>
    <w:p>
      <w:pPr>
        <w:spacing w:before="80" w:after="80"/>
      </w:pPr>
      <w:r>
        <w:t xml:space="preserve"/>
      </w:r>
    </w:p>
    <w:p>
      <w:r>
        <w:br w:type="page"/>
      </w:r>
    </w:p>
    <w:p>
      <w:pPr>
        <w:pStyle w:val="Heading1"/>
        <w:pBdr>
          <w:bottom w:val="single" w:color="4F46E5" w:sz="6" w:space="1"/>
        </w:pBdr>
        <w:spacing w:before="400" w:after="160"/>
      </w:pPr>
      <w:r>
        <w:rPr>
          <w:rFonts w:ascii="Arial" w:cs="Arial" w:eastAsia="Arial" w:hAnsi="Arial"/>
          <w:b/>
          <w:bCs/>
          <w:color w:val="0A1628"/>
        </w:rPr>
        <w:t xml:space="preserve">Section 10 — Contact Pages</w:t>
      </w:r>
    </w:p>
    <w:p>
      <w:pPr>
        <w:spacing w:before="60" w:after="60"/>
      </w:pPr>
      <w:r>
        <w:rPr>
          <w:rFonts w:ascii="Arial" w:cs="Arial" w:eastAsia="Arial" w:hAnsi="Arial"/>
          <w:color w:val="374151"/>
          <w:sz w:val="22"/>
          <w:szCs w:val="22"/>
        </w:rPr>
        <w:t xml:space="preserve">Multiple contact pages serve multiple buyer intentions. Each page is optimised for one specific conversion goal. The main /contact/ page and /contact/get-a-quote/ must be live on Day 1.</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800"/>
        <w:gridCol w:w="3400"/>
        <w:gridCol w:w="1560"/>
      </w:tblGrid>
      <w:tr>
        <w:trPr>
          <w:tblHeader/>
        </w:trPr>
        <w:tc>
          <w:tcPr>
            <w:tcW w:type="dxa" w:w="600"/>
            <w:tcBorders>
              <w:top w:val="single" w:color="DEE2E6" w:sz="1"/>
              <w:left w:val="single" w:color="DEE2E6" w:sz="1"/>
              <w:bottom w:val="single" w:color="DEE2E6" w:sz="1"/>
              <w:right w:val="single" w:color="DEE2E6"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3800"/>
            <w:tcBorders>
              <w:top w:val="single" w:color="DEE2E6" w:sz="1"/>
              <w:left w:val="single" w:color="DEE2E6" w:sz="1"/>
              <w:bottom w:val="single" w:color="DEE2E6" w:sz="1"/>
              <w:right w:val="single" w:color="DEE2E6"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Page Title</w:t>
            </w:r>
          </w:p>
        </w:tc>
        <w:tc>
          <w:tcPr>
            <w:tcW w:type="dxa" w:w="3400"/>
            <w:tcBorders>
              <w:top w:val="single" w:color="DEE2E6" w:sz="1"/>
              <w:left w:val="single" w:color="DEE2E6" w:sz="1"/>
              <w:bottom w:val="single" w:color="DEE2E6" w:sz="1"/>
              <w:right w:val="single" w:color="DEE2E6"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URL</w:t>
            </w:r>
          </w:p>
        </w:tc>
        <w:tc>
          <w:tcPr>
            <w:tcW w:type="dxa" w:w="1560"/>
            <w:tcBorders>
              <w:top w:val="single" w:color="DEE2E6" w:sz="1"/>
              <w:left w:val="single" w:color="DEE2E6" w:sz="1"/>
              <w:bottom w:val="single" w:color="DEE2E6" w:sz="1"/>
              <w:right w:val="single" w:color="DEE2E6"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Build Phase</w:t>
            </w:r>
          </w:p>
        </w:tc>
      </w:tr>
      <w:tr>
        <w:tc>
          <w:tcPr>
            <w:tcW w:type="dxa" w:w="600"/>
            <w:tcBorders>
              <w:top w:val="single" w:color="DEE2E6" w:sz="1"/>
              <w:left w:val="single" w:color="DEE2E6" w:sz="1"/>
              <w:bottom w:val="single" w:color="DEE2E6" w:sz="1"/>
              <w:right w:val="single" w:color="DEE2E6" w:sz="1"/>
            </w:tcBorders>
            <w:shd w:fill="FFFFFF" w:val="clear"/>
            <w:tcMar>
              <w:top w:type="dxa" w:w="60"/>
              <w:left w:type="dxa" w:w="80"/>
              <w:bottom w:type="dxa" w:w="60"/>
              <w:right w:type="dxa" w:w="80"/>
            </w:tcMar>
          </w:tcPr>
          <w:p>
            <w:pPr>
              <w:jc w:val="center"/>
            </w:pPr>
            <w:r>
              <w:rPr>
                <w:rFonts w:ascii="Arial" w:cs="Arial" w:eastAsia="Arial" w:hAnsi="Arial"/>
                <w:color w:val="6C757D"/>
                <w:sz w:val="20"/>
                <w:szCs w:val="20"/>
              </w:rPr>
              <w:t xml:space="preserve">HUB</w:t>
            </w:r>
          </w:p>
        </w:tc>
        <w:tc>
          <w:tcPr>
            <w:tcW w:type="dxa" w:w="3800"/>
            <w:tcBorders>
              <w:top w:val="single" w:color="DEE2E6" w:sz="1"/>
              <w:left w:val="single" w:color="DEE2E6" w:sz="1"/>
              <w:bottom w:val="single" w:color="DEE2E6" w:sz="1"/>
              <w:right w:val="single" w:color="DEE2E6" w:sz="1"/>
            </w:tcBorders>
            <w:shd w:fill="FFFFFF" w:val="clear"/>
            <w:tcMar>
              <w:top w:type="dxa" w:w="60"/>
              <w:left w:type="dxa" w:w="120"/>
              <w:bottom w:type="dxa" w:w="60"/>
              <w:right w:type="dxa" w:w="120"/>
            </w:tcMar>
          </w:tcPr>
          <w:p>
            <w:r>
              <w:rPr>
                <w:rFonts w:ascii="Arial" w:cs="Arial" w:eastAsia="Arial" w:hAnsi="Arial"/>
                <w:b/>
                <w:bCs/>
                <w:color w:val="0A1628"/>
                <w:sz w:val="20"/>
                <w:szCs w:val="20"/>
              </w:rPr>
              <w:t xml:space="preserve">Contact Solidity Labs</w:t>
            </w:r>
          </w:p>
        </w:tc>
        <w:tc>
          <w:tcPr>
            <w:tcW w:type="dxa" w:w="3400"/>
            <w:tcBorders>
              <w:top w:val="single" w:color="DEE2E6" w:sz="1"/>
              <w:left w:val="single" w:color="DEE2E6" w:sz="1"/>
              <w:bottom w:val="single" w:color="DEE2E6" w:sz="1"/>
              <w:right w:val="single" w:color="DEE2E6" w:sz="1"/>
            </w:tcBorders>
            <w:shd w:fill="FFFFFF" w:val="clear"/>
            <w:tcMar>
              <w:top w:type="dxa" w:w="60"/>
              <w:left w:type="dxa" w:w="120"/>
              <w:bottom w:type="dxa" w:w="60"/>
              <w:right w:type="dxa" w:w="120"/>
            </w:tcMar>
          </w:tcPr>
          <w:p>
            <w:r>
              <w:rPr>
                <w:rFonts w:ascii="Courier New" w:cs="Courier New" w:eastAsia="Courier New" w:hAnsi="Courier New"/>
                <w:color w:val="0D9488"/>
                <w:sz w:val="18"/>
                <w:szCs w:val="18"/>
              </w:rPr>
              <w:t xml:space="preserve">/contact/</w:t>
            </w:r>
          </w:p>
        </w:tc>
        <w:tc>
          <w:tcPr>
            <w:tcW w:type="dxa" w:w="1560"/>
            <w:tcBorders>
              <w:top w:val="single" w:color="DEE2E6" w:sz="1"/>
              <w:left w:val="single" w:color="DEE2E6" w:sz="1"/>
              <w:bottom w:val="single" w:color="DEE2E6" w:sz="1"/>
              <w:right w:val="single" w:color="DEE2E6" w:sz="1"/>
            </w:tcBorders>
            <w:shd w:fill="D1FAE5" w:val="clear"/>
            <w:tcMar>
              <w:top w:type="dxa" w:w="60"/>
              <w:left w:type="dxa" w:w="80"/>
              <w:bottom w:type="dxa" w:w="60"/>
              <w:right w:type="dxa" w:w="80"/>
            </w:tcMar>
          </w:tcPr>
          <w:p>
            <w:pPr>
              <w:jc w:val="center"/>
            </w:pPr>
            <w:r>
              <w:rPr>
                <w:rFonts w:ascii="Arial" w:cs="Arial" w:eastAsia="Arial" w:hAnsi="Arial"/>
                <w:b/>
                <w:bCs/>
                <w:color w:val="065F46"/>
                <w:sz w:val="18"/>
                <w:szCs w:val="18"/>
              </w:rPr>
              <w:t xml:space="preserve">Phase A</w:t>
            </w:r>
          </w:p>
        </w:tc>
      </w:tr>
      <w:tr>
        <w:tc>
          <w:tcPr>
            <w:tcW w:type="dxa" w:w="600"/>
            <w:tcBorders>
              <w:top w:val="single" w:color="DEE2E6" w:sz="1"/>
              <w:left w:val="single" w:color="DEE2E6" w:sz="1"/>
              <w:bottom w:val="single" w:color="DEE2E6" w:sz="1"/>
              <w:right w:val="single" w:color="DEE2E6" w:sz="1"/>
            </w:tcBorders>
            <w:shd w:fill="F8F9FA" w:val="clear"/>
            <w:tcMar>
              <w:top w:type="dxa" w:w="60"/>
              <w:left w:type="dxa" w:w="80"/>
              <w:bottom w:type="dxa" w:w="60"/>
              <w:right w:type="dxa" w:w="80"/>
            </w:tcMar>
          </w:tcPr>
          <w:p>
            <w:pPr>
              <w:jc w:val="center"/>
            </w:pPr>
            <w:r>
              <w:rPr>
                <w:rFonts w:ascii="Arial" w:cs="Arial" w:eastAsia="Arial" w:hAnsi="Arial"/>
                <w:color w:val="6C757D"/>
                <w:sz w:val="20"/>
                <w:szCs w:val="20"/>
              </w:rPr>
              <w:t xml:space="preserve">1</w:t>
            </w:r>
          </w:p>
        </w:tc>
        <w:tc>
          <w:tcPr>
            <w:tcW w:type="dxa" w:w="3800"/>
            <w:tcBorders>
              <w:top w:val="single" w:color="DEE2E6" w:sz="1"/>
              <w:left w:val="single" w:color="DEE2E6" w:sz="1"/>
              <w:bottom w:val="single" w:color="DEE2E6" w:sz="1"/>
              <w:right w:val="single" w:color="DEE2E6" w:sz="1"/>
            </w:tcBorders>
            <w:shd w:fill="F8F9FA" w:val="clear"/>
            <w:tcMar>
              <w:top w:type="dxa" w:w="60"/>
              <w:left w:type="dxa" w:w="120"/>
              <w:bottom w:type="dxa" w:w="60"/>
              <w:right w:type="dxa" w:w="120"/>
            </w:tcMar>
          </w:tcPr>
          <w:p>
            <w:r>
              <w:rPr>
                <w:rFonts w:ascii="Arial" w:cs="Arial" w:eastAsia="Arial" w:hAnsi="Arial"/>
                <w:color w:val="374151"/>
                <w:sz w:val="20"/>
                <w:szCs w:val="20"/>
              </w:rPr>
              <w:t xml:space="preserve">Get a Project Quote</w:t>
            </w:r>
          </w:p>
        </w:tc>
        <w:tc>
          <w:tcPr>
            <w:tcW w:type="dxa" w:w="3400"/>
            <w:tcBorders>
              <w:top w:val="single" w:color="DEE2E6" w:sz="1"/>
              <w:left w:val="single" w:color="DEE2E6" w:sz="1"/>
              <w:bottom w:val="single" w:color="DEE2E6" w:sz="1"/>
              <w:right w:val="single" w:color="DEE2E6" w:sz="1"/>
            </w:tcBorders>
            <w:shd w:fill="F8F9FA" w:val="clear"/>
            <w:tcMar>
              <w:top w:type="dxa" w:w="60"/>
              <w:left w:type="dxa" w:w="120"/>
              <w:bottom w:type="dxa" w:w="60"/>
              <w:right w:type="dxa" w:w="120"/>
            </w:tcMar>
          </w:tcPr>
          <w:p>
            <w:r>
              <w:rPr>
                <w:rFonts w:ascii="Courier New" w:cs="Courier New" w:eastAsia="Courier New" w:hAnsi="Courier New"/>
                <w:color w:val="0D9488"/>
                <w:sz w:val="18"/>
                <w:szCs w:val="18"/>
              </w:rPr>
              <w:t xml:space="preserve">/contact/get-a-quote/</w:t>
            </w:r>
          </w:p>
        </w:tc>
        <w:tc>
          <w:tcPr>
            <w:tcW w:type="dxa" w:w="1560"/>
            <w:tcBorders>
              <w:top w:val="single" w:color="DEE2E6" w:sz="1"/>
              <w:left w:val="single" w:color="DEE2E6" w:sz="1"/>
              <w:bottom w:val="single" w:color="DEE2E6" w:sz="1"/>
              <w:right w:val="single" w:color="DEE2E6" w:sz="1"/>
            </w:tcBorders>
            <w:shd w:fill="D1FAE5" w:val="clear"/>
            <w:tcMar>
              <w:top w:type="dxa" w:w="60"/>
              <w:left w:type="dxa" w:w="80"/>
              <w:bottom w:type="dxa" w:w="60"/>
              <w:right w:type="dxa" w:w="80"/>
            </w:tcMar>
          </w:tcPr>
          <w:p>
            <w:pPr>
              <w:jc w:val="center"/>
            </w:pPr>
            <w:r>
              <w:rPr>
                <w:rFonts w:ascii="Arial" w:cs="Arial" w:eastAsia="Arial" w:hAnsi="Arial"/>
                <w:b/>
                <w:bCs/>
                <w:color w:val="065F46"/>
                <w:sz w:val="18"/>
                <w:szCs w:val="18"/>
              </w:rPr>
              <w:t xml:space="preserve">Phase A</w:t>
            </w:r>
          </w:p>
        </w:tc>
      </w:tr>
      <w:tr>
        <w:tc>
          <w:tcPr>
            <w:tcW w:type="dxa" w:w="600"/>
            <w:tcBorders>
              <w:top w:val="single" w:color="DEE2E6" w:sz="1"/>
              <w:left w:val="single" w:color="DEE2E6" w:sz="1"/>
              <w:bottom w:val="single" w:color="DEE2E6" w:sz="1"/>
              <w:right w:val="single" w:color="DEE2E6" w:sz="1"/>
            </w:tcBorders>
            <w:shd w:fill="FFFFFF" w:val="clear"/>
            <w:tcMar>
              <w:top w:type="dxa" w:w="60"/>
              <w:left w:type="dxa" w:w="80"/>
              <w:bottom w:type="dxa" w:w="60"/>
              <w:right w:type="dxa" w:w="80"/>
            </w:tcMar>
          </w:tcPr>
          <w:p>
            <w:pPr>
              <w:jc w:val="center"/>
            </w:pPr>
            <w:r>
              <w:rPr>
                <w:rFonts w:ascii="Arial" w:cs="Arial" w:eastAsia="Arial" w:hAnsi="Arial"/>
                <w:color w:val="6C757D"/>
                <w:sz w:val="20"/>
                <w:szCs w:val="20"/>
              </w:rPr>
              <w:t xml:space="preserve">2</w:t>
            </w:r>
          </w:p>
        </w:tc>
        <w:tc>
          <w:tcPr>
            <w:tcW w:type="dxa" w:w="3800"/>
            <w:tcBorders>
              <w:top w:val="single" w:color="DEE2E6" w:sz="1"/>
              <w:left w:val="single" w:color="DEE2E6" w:sz="1"/>
              <w:bottom w:val="single" w:color="DEE2E6" w:sz="1"/>
              <w:right w:val="single" w:color="DEE2E6"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Book a Free Consultation</w:t>
            </w:r>
          </w:p>
        </w:tc>
        <w:tc>
          <w:tcPr>
            <w:tcW w:type="dxa" w:w="3400"/>
            <w:tcBorders>
              <w:top w:val="single" w:color="DEE2E6" w:sz="1"/>
              <w:left w:val="single" w:color="DEE2E6" w:sz="1"/>
              <w:bottom w:val="single" w:color="DEE2E6" w:sz="1"/>
              <w:right w:val="single" w:color="DEE2E6" w:sz="1"/>
            </w:tcBorders>
            <w:shd w:fill="FFFFFF" w:val="clear"/>
            <w:tcMar>
              <w:top w:type="dxa" w:w="60"/>
              <w:left w:type="dxa" w:w="120"/>
              <w:bottom w:type="dxa" w:w="60"/>
              <w:right w:type="dxa" w:w="120"/>
            </w:tcMar>
          </w:tcPr>
          <w:p>
            <w:r>
              <w:rPr>
                <w:rFonts w:ascii="Courier New" w:cs="Courier New" w:eastAsia="Courier New" w:hAnsi="Courier New"/>
                <w:color w:val="0D9488"/>
                <w:sz w:val="18"/>
                <w:szCs w:val="18"/>
              </w:rPr>
              <w:t xml:space="preserve">/contact/book-consultation/</w:t>
            </w:r>
          </w:p>
        </w:tc>
        <w:tc>
          <w:tcPr>
            <w:tcW w:type="dxa" w:w="1560"/>
            <w:tcBorders>
              <w:top w:val="single" w:color="DEE2E6" w:sz="1"/>
              <w:left w:val="single" w:color="DEE2E6" w:sz="1"/>
              <w:bottom w:val="single" w:color="DEE2E6" w:sz="1"/>
              <w:right w:val="single" w:color="DEE2E6" w:sz="1"/>
            </w:tcBorders>
            <w:shd w:fill="D1FAE5" w:val="clear"/>
            <w:tcMar>
              <w:top w:type="dxa" w:w="60"/>
              <w:left w:type="dxa" w:w="80"/>
              <w:bottom w:type="dxa" w:w="60"/>
              <w:right w:type="dxa" w:w="80"/>
            </w:tcMar>
          </w:tcPr>
          <w:p>
            <w:pPr>
              <w:jc w:val="center"/>
            </w:pPr>
            <w:r>
              <w:rPr>
                <w:rFonts w:ascii="Arial" w:cs="Arial" w:eastAsia="Arial" w:hAnsi="Arial"/>
                <w:b/>
                <w:bCs/>
                <w:color w:val="065F46"/>
                <w:sz w:val="18"/>
                <w:szCs w:val="18"/>
              </w:rPr>
              <w:t xml:space="preserve">Phase A</w:t>
            </w:r>
          </w:p>
        </w:tc>
      </w:tr>
      <w:tr>
        <w:tc>
          <w:tcPr>
            <w:tcW w:type="dxa" w:w="600"/>
            <w:tcBorders>
              <w:top w:val="single" w:color="DEE2E6" w:sz="1"/>
              <w:left w:val="single" w:color="DEE2E6" w:sz="1"/>
              <w:bottom w:val="single" w:color="DEE2E6" w:sz="1"/>
              <w:right w:val="single" w:color="DEE2E6" w:sz="1"/>
            </w:tcBorders>
            <w:shd w:fill="F8F9FA" w:val="clear"/>
            <w:tcMar>
              <w:top w:type="dxa" w:w="60"/>
              <w:left w:type="dxa" w:w="80"/>
              <w:bottom w:type="dxa" w:w="60"/>
              <w:right w:type="dxa" w:w="80"/>
            </w:tcMar>
          </w:tcPr>
          <w:p>
            <w:pPr>
              <w:jc w:val="center"/>
            </w:pPr>
            <w:r>
              <w:rPr>
                <w:rFonts w:ascii="Arial" w:cs="Arial" w:eastAsia="Arial" w:hAnsi="Arial"/>
                <w:color w:val="6C757D"/>
                <w:sz w:val="20"/>
                <w:szCs w:val="20"/>
              </w:rPr>
              <w:t xml:space="preserve">3</w:t>
            </w:r>
          </w:p>
        </w:tc>
        <w:tc>
          <w:tcPr>
            <w:tcW w:type="dxa" w:w="3800"/>
            <w:tcBorders>
              <w:top w:val="single" w:color="DEE2E6" w:sz="1"/>
              <w:left w:val="single" w:color="DEE2E6" w:sz="1"/>
              <w:bottom w:val="single" w:color="DEE2E6" w:sz="1"/>
              <w:right w:val="single" w:color="DEE2E6" w:sz="1"/>
            </w:tcBorders>
            <w:shd w:fill="F8F9FA" w:val="clear"/>
            <w:tcMar>
              <w:top w:type="dxa" w:w="60"/>
              <w:left w:type="dxa" w:w="120"/>
              <w:bottom w:type="dxa" w:w="60"/>
              <w:right w:type="dxa" w:w="120"/>
            </w:tcMar>
          </w:tcPr>
          <w:p>
            <w:r>
              <w:rPr>
                <w:rFonts w:ascii="Arial" w:cs="Arial" w:eastAsia="Arial" w:hAnsi="Arial"/>
                <w:color w:val="374151"/>
                <w:sz w:val="20"/>
                <w:szCs w:val="20"/>
              </w:rPr>
              <w:t xml:space="preserve">Agency Partnership Enquiry</w:t>
            </w:r>
          </w:p>
        </w:tc>
        <w:tc>
          <w:tcPr>
            <w:tcW w:type="dxa" w:w="3400"/>
            <w:tcBorders>
              <w:top w:val="single" w:color="DEE2E6" w:sz="1"/>
              <w:left w:val="single" w:color="DEE2E6" w:sz="1"/>
              <w:bottom w:val="single" w:color="DEE2E6" w:sz="1"/>
              <w:right w:val="single" w:color="DEE2E6" w:sz="1"/>
            </w:tcBorders>
            <w:shd w:fill="F8F9FA" w:val="clear"/>
            <w:tcMar>
              <w:top w:type="dxa" w:w="60"/>
              <w:left w:type="dxa" w:w="120"/>
              <w:bottom w:type="dxa" w:w="60"/>
              <w:right w:type="dxa" w:w="120"/>
            </w:tcMar>
          </w:tcPr>
          <w:p>
            <w:r>
              <w:rPr>
                <w:rFonts w:ascii="Courier New" w:cs="Courier New" w:eastAsia="Courier New" w:hAnsi="Courier New"/>
                <w:color w:val="0D9488"/>
                <w:sz w:val="18"/>
                <w:szCs w:val="18"/>
              </w:rPr>
              <w:t xml:space="preserve">/contact/partnership/</w:t>
            </w:r>
          </w:p>
        </w:tc>
        <w:tc>
          <w:tcPr>
            <w:tcW w:type="dxa" w:w="1560"/>
            <w:tcBorders>
              <w:top w:val="single" w:color="DEE2E6" w:sz="1"/>
              <w:left w:val="single" w:color="DEE2E6" w:sz="1"/>
              <w:bottom w:val="single" w:color="DEE2E6" w:sz="1"/>
              <w:right w:val="single" w:color="DEE2E6" w:sz="1"/>
            </w:tcBorders>
            <w:shd w:fill="DBEAFE" w:val="clear"/>
            <w:tcMar>
              <w:top w:type="dxa" w:w="60"/>
              <w:left w:type="dxa" w:w="80"/>
              <w:bottom w:type="dxa" w:w="60"/>
              <w:right w:type="dxa" w:w="80"/>
            </w:tcMar>
          </w:tcPr>
          <w:p>
            <w:pPr>
              <w:jc w:val="center"/>
            </w:pPr>
            <w:r>
              <w:rPr>
                <w:rFonts w:ascii="Arial" w:cs="Arial" w:eastAsia="Arial" w:hAnsi="Arial"/>
                <w:b/>
                <w:bCs/>
                <w:color w:val="1E3A8A"/>
                <w:sz w:val="18"/>
                <w:szCs w:val="18"/>
              </w:rPr>
              <w:t xml:space="preserve">Phase B</w:t>
            </w:r>
          </w:p>
        </w:tc>
      </w:tr>
      <w:tr>
        <w:tc>
          <w:tcPr>
            <w:tcW w:type="dxa" w:w="600"/>
            <w:tcBorders>
              <w:top w:val="single" w:color="DEE2E6" w:sz="1"/>
              <w:left w:val="single" w:color="DEE2E6" w:sz="1"/>
              <w:bottom w:val="single" w:color="DEE2E6" w:sz="1"/>
              <w:right w:val="single" w:color="DEE2E6" w:sz="1"/>
            </w:tcBorders>
            <w:shd w:fill="FFFFFF" w:val="clear"/>
            <w:tcMar>
              <w:top w:type="dxa" w:w="60"/>
              <w:left w:type="dxa" w:w="80"/>
              <w:bottom w:type="dxa" w:w="60"/>
              <w:right w:type="dxa" w:w="80"/>
            </w:tcMar>
          </w:tcPr>
          <w:p>
            <w:pPr>
              <w:jc w:val="center"/>
            </w:pPr>
            <w:r>
              <w:rPr>
                <w:rFonts w:ascii="Arial" w:cs="Arial" w:eastAsia="Arial" w:hAnsi="Arial"/>
                <w:color w:val="6C757D"/>
                <w:sz w:val="20"/>
                <w:szCs w:val="20"/>
              </w:rPr>
              <w:t xml:space="preserve">4</w:t>
            </w:r>
          </w:p>
        </w:tc>
        <w:tc>
          <w:tcPr>
            <w:tcW w:type="dxa" w:w="3800"/>
            <w:tcBorders>
              <w:top w:val="single" w:color="DEE2E6" w:sz="1"/>
              <w:left w:val="single" w:color="DEE2E6" w:sz="1"/>
              <w:bottom w:val="single" w:color="DEE2E6" w:sz="1"/>
              <w:right w:val="single" w:color="DEE2E6"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Join as Developer Partner</w:t>
            </w:r>
          </w:p>
        </w:tc>
        <w:tc>
          <w:tcPr>
            <w:tcW w:type="dxa" w:w="3400"/>
            <w:tcBorders>
              <w:top w:val="single" w:color="DEE2E6" w:sz="1"/>
              <w:left w:val="single" w:color="DEE2E6" w:sz="1"/>
              <w:bottom w:val="single" w:color="DEE2E6" w:sz="1"/>
              <w:right w:val="single" w:color="DEE2E6" w:sz="1"/>
            </w:tcBorders>
            <w:shd w:fill="FFFFFF" w:val="clear"/>
            <w:tcMar>
              <w:top w:type="dxa" w:w="60"/>
              <w:left w:type="dxa" w:w="120"/>
              <w:bottom w:type="dxa" w:w="60"/>
              <w:right w:type="dxa" w:w="120"/>
            </w:tcMar>
          </w:tcPr>
          <w:p>
            <w:r>
              <w:rPr>
                <w:rFonts w:ascii="Courier New" w:cs="Courier New" w:eastAsia="Courier New" w:hAnsi="Courier New"/>
                <w:color w:val="0D9488"/>
                <w:sz w:val="18"/>
                <w:szCs w:val="18"/>
              </w:rPr>
              <w:t xml:space="preserve">/contact/hire-developer/</w:t>
            </w:r>
          </w:p>
        </w:tc>
        <w:tc>
          <w:tcPr>
            <w:tcW w:type="dxa" w:w="1560"/>
            <w:tcBorders>
              <w:top w:val="single" w:color="DEE2E6" w:sz="1"/>
              <w:left w:val="single" w:color="DEE2E6" w:sz="1"/>
              <w:bottom w:val="single" w:color="DEE2E6" w:sz="1"/>
              <w:right w:val="single" w:color="DEE2E6" w:sz="1"/>
            </w:tcBorders>
            <w:shd w:fill="EDE9FE" w:val="clear"/>
            <w:tcMar>
              <w:top w:type="dxa" w:w="60"/>
              <w:left w:type="dxa" w:w="80"/>
              <w:bottom w:type="dxa" w:w="60"/>
              <w:right w:type="dxa" w:w="80"/>
            </w:tcMar>
          </w:tcPr>
          <w:p>
            <w:pPr>
              <w:jc w:val="center"/>
            </w:pPr>
            <w:r>
              <w:rPr>
                <w:rFonts w:ascii="Arial" w:cs="Arial" w:eastAsia="Arial" w:hAnsi="Arial"/>
                <w:b/>
                <w:bCs/>
                <w:color w:val="4C1D95"/>
                <w:sz w:val="18"/>
                <w:szCs w:val="18"/>
              </w:rPr>
              <w:t xml:space="preserve">Phase C</w:t>
            </w:r>
          </w:p>
        </w:tc>
      </w:tr>
    </w:tbl>
    <w:p>
      <w:pPr>
        <w:spacing w:before="80" w:after="80"/>
      </w:pPr>
      <w:r>
        <w:t xml:space="preserve"/>
      </w:r>
    </w:p>
    <w:p>
      <w:pPr>
        <w:pStyle w:val="Heading3"/>
        <w:spacing w:before="240" w:after="80"/>
      </w:pPr>
      <w:r>
        <w:rPr>
          <w:rFonts w:ascii="Arial" w:cs="Arial" w:eastAsia="Arial" w:hAnsi="Arial"/>
          <w:b/>
          <w:bCs/>
          <w:color w:val="4F46E5"/>
          <w:sz w:val="24"/>
          <w:szCs w:val="24"/>
        </w:rPr>
        <w:t xml:space="preserve">Project Requirement Form — Fields (on /contact/get-a-quote/)</w:t>
      </w:r>
    </w:p>
    <w:p>
      <w:pPr>
        <w:pStyle w:val="ListParagraph"/>
        <w:numPr>
          <w:ilvl w:val="0"/>
          <w:numId w:val="2"/>
        </w:numPr>
        <w:spacing w:before="40" w:after="40"/>
      </w:pPr>
      <w:r>
        <w:rPr>
          <w:rFonts w:ascii="Arial" w:cs="Arial" w:eastAsia="Arial" w:hAnsi="Arial"/>
          <w:color w:val="374151"/>
          <w:sz w:val="22"/>
          <w:szCs w:val="22"/>
        </w:rPr>
        <w:t xml:space="preserve">Project Name / Working Title</w:t>
      </w:r>
    </w:p>
    <w:p>
      <w:pPr>
        <w:pStyle w:val="ListParagraph"/>
        <w:numPr>
          <w:ilvl w:val="0"/>
          <w:numId w:val="2"/>
        </w:numPr>
        <w:spacing w:before="40" w:after="40"/>
      </w:pPr>
      <w:r>
        <w:rPr>
          <w:rFonts w:ascii="Arial" w:cs="Arial" w:eastAsia="Arial" w:hAnsi="Arial"/>
          <w:color w:val="374151"/>
          <w:sz w:val="22"/>
          <w:szCs w:val="22"/>
        </w:rPr>
        <w:t xml:space="preserve">Project Type (dropdown: Website / Mobile App / Ecommerce / SaaS / AI Chatbot / AI Agent / Blockchain / No-Code / Automation / Other)</w:t>
      </w:r>
    </w:p>
    <w:p>
      <w:pPr>
        <w:pStyle w:val="ListParagraph"/>
        <w:numPr>
          <w:ilvl w:val="0"/>
          <w:numId w:val="2"/>
        </w:numPr>
        <w:spacing w:before="40" w:after="40"/>
      </w:pPr>
      <w:r>
        <w:rPr>
          <w:rFonts w:ascii="Arial" w:cs="Arial" w:eastAsia="Arial" w:hAnsi="Arial"/>
          <w:color w:val="374151"/>
          <w:sz w:val="22"/>
          <w:szCs w:val="22"/>
        </w:rPr>
        <w:t xml:space="preserve">Describe your project in 5–10 lines</w:t>
      </w:r>
    </w:p>
    <w:p>
      <w:pPr>
        <w:pStyle w:val="ListParagraph"/>
        <w:numPr>
          <w:ilvl w:val="0"/>
          <w:numId w:val="2"/>
        </w:numPr>
        <w:spacing w:before="40" w:after="40"/>
      </w:pPr>
      <w:r>
        <w:rPr>
          <w:rFonts w:ascii="Arial" w:cs="Arial" w:eastAsia="Arial" w:hAnsi="Arial"/>
          <w:color w:val="374151"/>
          <w:sz w:val="22"/>
          <w:szCs w:val="22"/>
        </w:rPr>
        <w:t xml:space="preserve">Core features required (free text)</w:t>
      </w:r>
    </w:p>
    <w:p>
      <w:pPr>
        <w:pStyle w:val="ListParagraph"/>
        <w:numPr>
          <w:ilvl w:val="0"/>
          <w:numId w:val="2"/>
        </w:numPr>
        <w:spacing w:before="40" w:after="40"/>
      </w:pPr>
      <w:r>
        <w:rPr>
          <w:rFonts w:ascii="Arial" w:cs="Arial" w:eastAsia="Arial" w:hAnsi="Arial"/>
          <w:color w:val="374151"/>
          <w:sz w:val="22"/>
          <w:szCs w:val="22"/>
        </w:rPr>
        <w:t xml:space="preserve">Do you have design references? (URL field)</w:t>
      </w:r>
    </w:p>
    <w:p>
      <w:pPr>
        <w:pStyle w:val="ListParagraph"/>
        <w:numPr>
          <w:ilvl w:val="0"/>
          <w:numId w:val="2"/>
        </w:numPr>
        <w:spacing w:before="40" w:after="40"/>
      </w:pPr>
      <w:r>
        <w:rPr>
          <w:rFonts w:ascii="Arial" w:cs="Arial" w:eastAsia="Arial" w:hAnsi="Arial"/>
          <w:color w:val="374151"/>
          <w:sz w:val="22"/>
          <w:szCs w:val="22"/>
        </w:rPr>
        <w:t xml:space="preserve">Timeline — when do you need this live?</w:t>
      </w:r>
    </w:p>
    <w:p>
      <w:pPr>
        <w:pStyle w:val="ListParagraph"/>
        <w:numPr>
          <w:ilvl w:val="0"/>
          <w:numId w:val="2"/>
        </w:numPr>
        <w:spacing w:before="40" w:after="40"/>
      </w:pPr>
      <w:r>
        <w:rPr>
          <w:rFonts w:ascii="Arial" w:cs="Arial" w:eastAsia="Arial" w:hAnsi="Arial"/>
          <w:color w:val="374151"/>
          <w:sz w:val="22"/>
          <w:szCs w:val="22"/>
        </w:rPr>
        <w:t xml:space="preserve">Budget range (dropdown: Below $1,000 / $1,000–$5,000 / $5,000–$15,000 / $15,000–$50,000 / $50,000+ / Flexible)</w:t>
      </w:r>
    </w:p>
    <w:p>
      <w:pPr>
        <w:pStyle w:val="ListParagraph"/>
        <w:numPr>
          <w:ilvl w:val="0"/>
          <w:numId w:val="2"/>
        </w:numPr>
        <w:spacing w:before="40" w:after="40"/>
      </w:pPr>
      <w:r>
        <w:rPr>
          <w:rFonts w:ascii="Arial" w:cs="Arial" w:eastAsia="Arial" w:hAnsi="Arial"/>
          <w:color w:val="374151"/>
          <w:sz w:val="22"/>
          <w:szCs w:val="22"/>
        </w:rPr>
        <w:t xml:space="preserve">Your Name, Company Name, Country</w:t>
      </w:r>
    </w:p>
    <w:p>
      <w:pPr>
        <w:pStyle w:val="ListParagraph"/>
        <w:numPr>
          <w:ilvl w:val="0"/>
          <w:numId w:val="2"/>
        </w:numPr>
        <w:spacing w:before="40" w:after="40"/>
      </w:pPr>
      <w:r>
        <w:rPr>
          <w:rFonts w:ascii="Arial" w:cs="Arial" w:eastAsia="Arial" w:hAnsi="Arial"/>
          <w:color w:val="374151"/>
          <w:sz w:val="22"/>
          <w:szCs w:val="22"/>
        </w:rPr>
        <w:t xml:space="preserve">Best contact method (WhatsApp / Email / Call)</w:t>
      </w:r>
    </w:p>
    <w:p>
      <w:pPr>
        <w:pStyle w:val="ListParagraph"/>
        <w:numPr>
          <w:ilvl w:val="0"/>
          <w:numId w:val="2"/>
        </w:numPr>
        <w:spacing w:before="40" w:after="40"/>
      </w:pPr>
      <w:r>
        <w:rPr>
          <w:rFonts w:ascii="Arial" w:cs="Arial" w:eastAsia="Arial" w:hAnsi="Arial"/>
          <w:color w:val="374151"/>
          <w:sz w:val="22"/>
          <w:szCs w:val="22"/>
        </w:rPr>
        <w:t xml:space="preserve">WhatsApp number (optional but encouraged)</w:t>
      </w:r>
    </w:p>
    <w:p>
      <w:pPr>
        <w:spacing w:before="80" w:after="80"/>
      </w:pPr>
      <w:r>
        <w:t xml:space="preserve"/>
      </w:r>
    </w:p>
    <w:p>
      <w:r>
        <w:br w:type="page"/>
      </w:r>
    </w:p>
    <w:p>
      <w:pPr>
        <w:pStyle w:val="Heading1"/>
        <w:pBdr>
          <w:bottom w:val="single" w:color="4F46E5" w:sz="6" w:space="1"/>
        </w:pBdr>
        <w:spacing w:before="400" w:after="160"/>
      </w:pPr>
      <w:r>
        <w:rPr>
          <w:rFonts w:ascii="Arial" w:cs="Arial" w:eastAsia="Arial" w:hAnsi="Arial"/>
          <w:b/>
          <w:bCs/>
          <w:color w:val="0A1628"/>
        </w:rPr>
        <w:t xml:space="preserve">Section 11 — Location / GEO Pages</w:t>
      </w:r>
    </w:p>
    <w:p>
      <w:pPr>
        <w:spacing w:before="60" w:after="60"/>
      </w:pPr>
      <w:r>
        <w:rPr>
          <w:rFonts w:ascii="Arial" w:cs="Arial" w:eastAsia="Arial" w:hAnsi="Arial"/>
          <w:color w:val="374151"/>
          <w:sz w:val="22"/>
          <w:szCs w:val="22"/>
        </w:rPr>
        <w:t xml:space="preserve">Location pages rank for '[service] company in [city/country]' searches — extremely high-intent queries from buyers in specific markets. Even though Solidity Labs operates remotely, these pages legitimately target the markets where you actively seek clients.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800"/>
        <w:gridCol w:w="3400"/>
        <w:gridCol w:w="1560"/>
      </w:tblGrid>
      <w:tr>
        <w:trPr>
          <w:tblHeader/>
        </w:trPr>
        <w:tc>
          <w:tcPr>
            <w:tcW w:type="dxa" w:w="600"/>
            <w:tcBorders>
              <w:top w:val="single" w:color="DEE2E6" w:sz="1"/>
              <w:left w:val="single" w:color="DEE2E6" w:sz="1"/>
              <w:bottom w:val="single" w:color="DEE2E6" w:sz="1"/>
              <w:right w:val="single" w:color="DEE2E6"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3800"/>
            <w:tcBorders>
              <w:top w:val="single" w:color="DEE2E6" w:sz="1"/>
              <w:left w:val="single" w:color="DEE2E6" w:sz="1"/>
              <w:bottom w:val="single" w:color="DEE2E6" w:sz="1"/>
              <w:right w:val="single" w:color="DEE2E6"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Page Title</w:t>
            </w:r>
          </w:p>
        </w:tc>
        <w:tc>
          <w:tcPr>
            <w:tcW w:type="dxa" w:w="3400"/>
            <w:tcBorders>
              <w:top w:val="single" w:color="DEE2E6" w:sz="1"/>
              <w:left w:val="single" w:color="DEE2E6" w:sz="1"/>
              <w:bottom w:val="single" w:color="DEE2E6" w:sz="1"/>
              <w:right w:val="single" w:color="DEE2E6"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URL</w:t>
            </w:r>
          </w:p>
        </w:tc>
        <w:tc>
          <w:tcPr>
            <w:tcW w:type="dxa" w:w="1560"/>
            <w:tcBorders>
              <w:top w:val="single" w:color="DEE2E6" w:sz="1"/>
              <w:left w:val="single" w:color="DEE2E6" w:sz="1"/>
              <w:bottom w:val="single" w:color="DEE2E6" w:sz="1"/>
              <w:right w:val="single" w:color="DEE2E6"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Build Phase</w:t>
            </w:r>
          </w:p>
        </w:tc>
      </w:tr>
      <w:tr>
        <w:tc>
          <w:tcPr>
            <w:tcW w:type="dxa" w:w="600"/>
            <w:tcBorders>
              <w:top w:val="single" w:color="DEE2E6" w:sz="1"/>
              <w:left w:val="single" w:color="DEE2E6" w:sz="1"/>
              <w:bottom w:val="single" w:color="DEE2E6" w:sz="1"/>
              <w:right w:val="single" w:color="DEE2E6" w:sz="1"/>
            </w:tcBorders>
            <w:shd w:fill="FFFFFF" w:val="clear"/>
            <w:tcMar>
              <w:top w:type="dxa" w:w="60"/>
              <w:left w:type="dxa" w:w="80"/>
              <w:bottom w:type="dxa" w:w="60"/>
              <w:right w:type="dxa" w:w="80"/>
            </w:tcMar>
          </w:tcPr>
          <w:p>
            <w:pPr>
              <w:jc w:val="center"/>
            </w:pPr>
            <w:r>
              <w:rPr>
                <w:rFonts w:ascii="Arial" w:cs="Arial" w:eastAsia="Arial" w:hAnsi="Arial"/>
                <w:color w:val="6C757D"/>
                <w:sz w:val="20"/>
                <w:szCs w:val="20"/>
              </w:rPr>
              <w:t xml:space="preserve">1</w:t>
            </w:r>
          </w:p>
        </w:tc>
        <w:tc>
          <w:tcPr>
            <w:tcW w:type="dxa" w:w="3800"/>
            <w:tcBorders>
              <w:top w:val="single" w:color="DEE2E6" w:sz="1"/>
              <w:left w:val="single" w:color="DEE2E6" w:sz="1"/>
              <w:bottom w:val="single" w:color="DEE2E6" w:sz="1"/>
              <w:right w:val="single" w:color="DEE2E6"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Blockchain Development Company India</w:t>
            </w:r>
          </w:p>
        </w:tc>
        <w:tc>
          <w:tcPr>
            <w:tcW w:type="dxa" w:w="3400"/>
            <w:tcBorders>
              <w:top w:val="single" w:color="DEE2E6" w:sz="1"/>
              <w:left w:val="single" w:color="DEE2E6" w:sz="1"/>
              <w:bottom w:val="single" w:color="DEE2E6" w:sz="1"/>
              <w:right w:val="single" w:color="DEE2E6" w:sz="1"/>
            </w:tcBorders>
            <w:shd w:fill="FFFFFF" w:val="clear"/>
            <w:tcMar>
              <w:top w:type="dxa" w:w="60"/>
              <w:left w:type="dxa" w:w="120"/>
              <w:bottom w:type="dxa" w:w="60"/>
              <w:right w:type="dxa" w:w="120"/>
            </w:tcMar>
          </w:tcPr>
          <w:p>
            <w:r>
              <w:rPr>
                <w:rFonts w:ascii="Courier New" w:cs="Courier New" w:eastAsia="Courier New" w:hAnsi="Courier New"/>
                <w:color w:val="0D9488"/>
                <w:sz w:val="18"/>
                <w:szCs w:val="18"/>
              </w:rPr>
              <w:t xml:space="preserve">/blockchain-development-company-india/</w:t>
            </w:r>
          </w:p>
        </w:tc>
        <w:tc>
          <w:tcPr>
            <w:tcW w:type="dxa" w:w="1560"/>
            <w:tcBorders>
              <w:top w:val="single" w:color="DEE2E6" w:sz="1"/>
              <w:left w:val="single" w:color="DEE2E6" w:sz="1"/>
              <w:bottom w:val="single" w:color="DEE2E6" w:sz="1"/>
              <w:right w:val="single" w:color="DEE2E6" w:sz="1"/>
            </w:tcBorders>
            <w:shd w:fill="DBEAFE" w:val="clear"/>
            <w:tcMar>
              <w:top w:type="dxa" w:w="60"/>
              <w:left w:type="dxa" w:w="80"/>
              <w:bottom w:type="dxa" w:w="60"/>
              <w:right w:type="dxa" w:w="80"/>
            </w:tcMar>
          </w:tcPr>
          <w:p>
            <w:pPr>
              <w:jc w:val="center"/>
            </w:pPr>
            <w:r>
              <w:rPr>
                <w:rFonts w:ascii="Arial" w:cs="Arial" w:eastAsia="Arial" w:hAnsi="Arial"/>
                <w:b/>
                <w:bCs/>
                <w:color w:val="1E3A8A"/>
                <w:sz w:val="18"/>
                <w:szCs w:val="18"/>
              </w:rPr>
              <w:t xml:space="preserve">Phase B</w:t>
            </w:r>
          </w:p>
        </w:tc>
      </w:tr>
      <w:tr>
        <w:tc>
          <w:tcPr>
            <w:tcW w:type="dxa" w:w="600"/>
            <w:tcBorders>
              <w:top w:val="single" w:color="DEE2E6" w:sz="1"/>
              <w:left w:val="single" w:color="DEE2E6" w:sz="1"/>
              <w:bottom w:val="single" w:color="DEE2E6" w:sz="1"/>
              <w:right w:val="single" w:color="DEE2E6" w:sz="1"/>
            </w:tcBorders>
            <w:shd w:fill="F8F9FA" w:val="clear"/>
            <w:tcMar>
              <w:top w:type="dxa" w:w="60"/>
              <w:left w:type="dxa" w:w="80"/>
              <w:bottom w:type="dxa" w:w="60"/>
              <w:right w:type="dxa" w:w="80"/>
            </w:tcMar>
          </w:tcPr>
          <w:p>
            <w:pPr>
              <w:jc w:val="center"/>
            </w:pPr>
            <w:r>
              <w:rPr>
                <w:rFonts w:ascii="Arial" w:cs="Arial" w:eastAsia="Arial" w:hAnsi="Arial"/>
                <w:color w:val="6C757D"/>
                <w:sz w:val="20"/>
                <w:szCs w:val="20"/>
              </w:rPr>
              <w:t xml:space="preserve">2</w:t>
            </w:r>
          </w:p>
        </w:tc>
        <w:tc>
          <w:tcPr>
            <w:tcW w:type="dxa" w:w="3800"/>
            <w:tcBorders>
              <w:top w:val="single" w:color="DEE2E6" w:sz="1"/>
              <w:left w:val="single" w:color="DEE2E6" w:sz="1"/>
              <w:bottom w:val="single" w:color="DEE2E6" w:sz="1"/>
              <w:right w:val="single" w:color="DEE2E6" w:sz="1"/>
            </w:tcBorders>
            <w:shd w:fill="F8F9FA" w:val="clear"/>
            <w:tcMar>
              <w:top w:type="dxa" w:w="60"/>
              <w:left w:type="dxa" w:w="120"/>
              <w:bottom w:type="dxa" w:w="60"/>
              <w:right w:type="dxa" w:w="120"/>
            </w:tcMar>
          </w:tcPr>
          <w:p>
            <w:r>
              <w:rPr>
                <w:rFonts w:ascii="Arial" w:cs="Arial" w:eastAsia="Arial" w:hAnsi="Arial"/>
                <w:color w:val="374151"/>
                <w:sz w:val="20"/>
                <w:szCs w:val="20"/>
              </w:rPr>
              <w:t xml:space="preserve">AI Development Company India</w:t>
            </w:r>
          </w:p>
        </w:tc>
        <w:tc>
          <w:tcPr>
            <w:tcW w:type="dxa" w:w="3400"/>
            <w:tcBorders>
              <w:top w:val="single" w:color="DEE2E6" w:sz="1"/>
              <w:left w:val="single" w:color="DEE2E6" w:sz="1"/>
              <w:bottom w:val="single" w:color="DEE2E6" w:sz="1"/>
              <w:right w:val="single" w:color="DEE2E6" w:sz="1"/>
            </w:tcBorders>
            <w:shd w:fill="F8F9FA" w:val="clear"/>
            <w:tcMar>
              <w:top w:type="dxa" w:w="60"/>
              <w:left w:type="dxa" w:w="120"/>
              <w:bottom w:type="dxa" w:w="60"/>
              <w:right w:type="dxa" w:w="120"/>
            </w:tcMar>
          </w:tcPr>
          <w:p>
            <w:r>
              <w:rPr>
                <w:rFonts w:ascii="Courier New" w:cs="Courier New" w:eastAsia="Courier New" w:hAnsi="Courier New"/>
                <w:color w:val="0D9488"/>
                <w:sz w:val="18"/>
                <w:szCs w:val="18"/>
              </w:rPr>
              <w:t xml:space="preserve">/ai-development-company-india/</w:t>
            </w:r>
          </w:p>
        </w:tc>
        <w:tc>
          <w:tcPr>
            <w:tcW w:type="dxa" w:w="1560"/>
            <w:tcBorders>
              <w:top w:val="single" w:color="DEE2E6" w:sz="1"/>
              <w:left w:val="single" w:color="DEE2E6" w:sz="1"/>
              <w:bottom w:val="single" w:color="DEE2E6" w:sz="1"/>
              <w:right w:val="single" w:color="DEE2E6" w:sz="1"/>
            </w:tcBorders>
            <w:shd w:fill="DBEAFE" w:val="clear"/>
            <w:tcMar>
              <w:top w:type="dxa" w:w="60"/>
              <w:left w:type="dxa" w:w="80"/>
              <w:bottom w:type="dxa" w:w="60"/>
              <w:right w:type="dxa" w:w="80"/>
            </w:tcMar>
          </w:tcPr>
          <w:p>
            <w:pPr>
              <w:jc w:val="center"/>
            </w:pPr>
            <w:r>
              <w:rPr>
                <w:rFonts w:ascii="Arial" w:cs="Arial" w:eastAsia="Arial" w:hAnsi="Arial"/>
                <w:b/>
                <w:bCs/>
                <w:color w:val="1E3A8A"/>
                <w:sz w:val="18"/>
                <w:szCs w:val="18"/>
              </w:rPr>
              <w:t xml:space="preserve">Phase B</w:t>
            </w:r>
          </w:p>
        </w:tc>
      </w:tr>
      <w:tr>
        <w:tc>
          <w:tcPr>
            <w:tcW w:type="dxa" w:w="600"/>
            <w:tcBorders>
              <w:top w:val="single" w:color="DEE2E6" w:sz="1"/>
              <w:left w:val="single" w:color="DEE2E6" w:sz="1"/>
              <w:bottom w:val="single" w:color="DEE2E6" w:sz="1"/>
              <w:right w:val="single" w:color="DEE2E6" w:sz="1"/>
            </w:tcBorders>
            <w:shd w:fill="FFFFFF" w:val="clear"/>
            <w:tcMar>
              <w:top w:type="dxa" w:w="60"/>
              <w:left w:type="dxa" w:w="80"/>
              <w:bottom w:type="dxa" w:w="60"/>
              <w:right w:type="dxa" w:w="80"/>
            </w:tcMar>
          </w:tcPr>
          <w:p>
            <w:pPr>
              <w:jc w:val="center"/>
            </w:pPr>
            <w:r>
              <w:rPr>
                <w:rFonts w:ascii="Arial" w:cs="Arial" w:eastAsia="Arial" w:hAnsi="Arial"/>
                <w:color w:val="6C757D"/>
                <w:sz w:val="20"/>
                <w:szCs w:val="20"/>
              </w:rPr>
              <w:t xml:space="preserve">3</w:t>
            </w:r>
          </w:p>
        </w:tc>
        <w:tc>
          <w:tcPr>
            <w:tcW w:type="dxa" w:w="3800"/>
            <w:tcBorders>
              <w:top w:val="single" w:color="DEE2E6" w:sz="1"/>
              <w:left w:val="single" w:color="DEE2E6" w:sz="1"/>
              <w:bottom w:val="single" w:color="DEE2E6" w:sz="1"/>
              <w:right w:val="single" w:color="DEE2E6"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Software Development Company India</w:t>
            </w:r>
          </w:p>
        </w:tc>
        <w:tc>
          <w:tcPr>
            <w:tcW w:type="dxa" w:w="3400"/>
            <w:tcBorders>
              <w:top w:val="single" w:color="DEE2E6" w:sz="1"/>
              <w:left w:val="single" w:color="DEE2E6" w:sz="1"/>
              <w:bottom w:val="single" w:color="DEE2E6" w:sz="1"/>
              <w:right w:val="single" w:color="DEE2E6" w:sz="1"/>
            </w:tcBorders>
            <w:shd w:fill="FFFFFF" w:val="clear"/>
            <w:tcMar>
              <w:top w:type="dxa" w:w="60"/>
              <w:left w:type="dxa" w:w="120"/>
              <w:bottom w:type="dxa" w:w="60"/>
              <w:right w:type="dxa" w:w="120"/>
            </w:tcMar>
          </w:tcPr>
          <w:p>
            <w:r>
              <w:rPr>
                <w:rFonts w:ascii="Courier New" w:cs="Courier New" w:eastAsia="Courier New" w:hAnsi="Courier New"/>
                <w:color w:val="0D9488"/>
                <w:sz w:val="18"/>
                <w:szCs w:val="18"/>
              </w:rPr>
              <w:t xml:space="preserve">/software-development-company-india/</w:t>
            </w:r>
          </w:p>
        </w:tc>
        <w:tc>
          <w:tcPr>
            <w:tcW w:type="dxa" w:w="1560"/>
            <w:tcBorders>
              <w:top w:val="single" w:color="DEE2E6" w:sz="1"/>
              <w:left w:val="single" w:color="DEE2E6" w:sz="1"/>
              <w:bottom w:val="single" w:color="DEE2E6" w:sz="1"/>
              <w:right w:val="single" w:color="DEE2E6" w:sz="1"/>
            </w:tcBorders>
            <w:shd w:fill="DBEAFE" w:val="clear"/>
            <w:tcMar>
              <w:top w:type="dxa" w:w="60"/>
              <w:left w:type="dxa" w:w="80"/>
              <w:bottom w:type="dxa" w:w="60"/>
              <w:right w:type="dxa" w:w="80"/>
            </w:tcMar>
          </w:tcPr>
          <w:p>
            <w:pPr>
              <w:jc w:val="center"/>
            </w:pPr>
            <w:r>
              <w:rPr>
                <w:rFonts w:ascii="Arial" w:cs="Arial" w:eastAsia="Arial" w:hAnsi="Arial"/>
                <w:b/>
                <w:bCs/>
                <w:color w:val="1E3A8A"/>
                <w:sz w:val="18"/>
                <w:szCs w:val="18"/>
              </w:rPr>
              <w:t xml:space="preserve">Phase B</w:t>
            </w:r>
          </w:p>
        </w:tc>
      </w:tr>
      <w:tr>
        <w:tc>
          <w:tcPr>
            <w:tcW w:type="dxa" w:w="600"/>
            <w:tcBorders>
              <w:top w:val="single" w:color="DEE2E6" w:sz="1"/>
              <w:left w:val="single" w:color="DEE2E6" w:sz="1"/>
              <w:bottom w:val="single" w:color="DEE2E6" w:sz="1"/>
              <w:right w:val="single" w:color="DEE2E6" w:sz="1"/>
            </w:tcBorders>
            <w:shd w:fill="F8F9FA" w:val="clear"/>
            <w:tcMar>
              <w:top w:type="dxa" w:w="60"/>
              <w:left w:type="dxa" w:w="80"/>
              <w:bottom w:type="dxa" w:w="60"/>
              <w:right w:type="dxa" w:w="80"/>
            </w:tcMar>
          </w:tcPr>
          <w:p>
            <w:pPr>
              <w:jc w:val="center"/>
            </w:pPr>
            <w:r>
              <w:rPr>
                <w:rFonts w:ascii="Arial" w:cs="Arial" w:eastAsia="Arial" w:hAnsi="Arial"/>
                <w:color w:val="6C757D"/>
                <w:sz w:val="20"/>
                <w:szCs w:val="20"/>
              </w:rPr>
              <w:t xml:space="preserve">4</w:t>
            </w:r>
          </w:p>
        </w:tc>
        <w:tc>
          <w:tcPr>
            <w:tcW w:type="dxa" w:w="3800"/>
            <w:tcBorders>
              <w:top w:val="single" w:color="DEE2E6" w:sz="1"/>
              <w:left w:val="single" w:color="DEE2E6" w:sz="1"/>
              <w:bottom w:val="single" w:color="DEE2E6" w:sz="1"/>
              <w:right w:val="single" w:color="DEE2E6" w:sz="1"/>
            </w:tcBorders>
            <w:shd w:fill="F8F9FA" w:val="clear"/>
            <w:tcMar>
              <w:top w:type="dxa" w:w="60"/>
              <w:left w:type="dxa" w:w="120"/>
              <w:bottom w:type="dxa" w:w="60"/>
              <w:right w:type="dxa" w:w="120"/>
            </w:tcMar>
          </w:tcPr>
          <w:p>
            <w:r>
              <w:rPr>
                <w:rFonts w:ascii="Arial" w:cs="Arial" w:eastAsia="Arial" w:hAnsi="Arial"/>
                <w:color w:val="374151"/>
                <w:sz w:val="20"/>
                <w:szCs w:val="20"/>
              </w:rPr>
              <w:t xml:space="preserve">Blockchain Development Company Dubai</w:t>
            </w:r>
          </w:p>
        </w:tc>
        <w:tc>
          <w:tcPr>
            <w:tcW w:type="dxa" w:w="3400"/>
            <w:tcBorders>
              <w:top w:val="single" w:color="DEE2E6" w:sz="1"/>
              <w:left w:val="single" w:color="DEE2E6" w:sz="1"/>
              <w:bottom w:val="single" w:color="DEE2E6" w:sz="1"/>
              <w:right w:val="single" w:color="DEE2E6" w:sz="1"/>
            </w:tcBorders>
            <w:shd w:fill="F8F9FA" w:val="clear"/>
            <w:tcMar>
              <w:top w:type="dxa" w:w="60"/>
              <w:left w:type="dxa" w:w="120"/>
              <w:bottom w:type="dxa" w:w="60"/>
              <w:right w:type="dxa" w:w="120"/>
            </w:tcMar>
          </w:tcPr>
          <w:p>
            <w:r>
              <w:rPr>
                <w:rFonts w:ascii="Courier New" w:cs="Courier New" w:eastAsia="Courier New" w:hAnsi="Courier New"/>
                <w:color w:val="0D9488"/>
                <w:sz w:val="18"/>
                <w:szCs w:val="18"/>
              </w:rPr>
              <w:t xml:space="preserve">/blockchain-development-company-dubai/</w:t>
            </w:r>
          </w:p>
        </w:tc>
        <w:tc>
          <w:tcPr>
            <w:tcW w:type="dxa" w:w="1560"/>
            <w:tcBorders>
              <w:top w:val="single" w:color="DEE2E6" w:sz="1"/>
              <w:left w:val="single" w:color="DEE2E6" w:sz="1"/>
              <w:bottom w:val="single" w:color="DEE2E6" w:sz="1"/>
              <w:right w:val="single" w:color="DEE2E6" w:sz="1"/>
            </w:tcBorders>
            <w:shd w:fill="DBEAFE" w:val="clear"/>
            <w:tcMar>
              <w:top w:type="dxa" w:w="60"/>
              <w:left w:type="dxa" w:w="80"/>
              <w:bottom w:type="dxa" w:w="60"/>
              <w:right w:type="dxa" w:w="80"/>
            </w:tcMar>
          </w:tcPr>
          <w:p>
            <w:pPr>
              <w:jc w:val="center"/>
            </w:pPr>
            <w:r>
              <w:rPr>
                <w:rFonts w:ascii="Arial" w:cs="Arial" w:eastAsia="Arial" w:hAnsi="Arial"/>
                <w:b/>
                <w:bCs/>
                <w:color w:val="1E3A8A"/>
                <w:sz w:val="18"/>
                <w:szCs w:val="18"/>
              </w:rPr>
              <w:t xml:space="preserve">Phase B</w:t>
            </w:r>
          </w:p>
        </w:tc>
      </w:tr>
      <w:tr>
        <w:tc>
          <w:tcPr>
            <w:tcW w:type="dxa" w:w="600"/>
            <w:tcBorders>
              <w:top w:val="single" w:color="DEE2E6" w:sz="1"/>
              <w:left w:val="single" w:color="DEE2E6" w:sz="1"/>
              <w:bottom w:val="single" w:color="DEE2E6" w:sz="1"/>
              <w:right w:val="single" w:color="DEE2E6" w:sz="1"/>
            </w:tcBorders>
            <w:shd w:fill="FFFFFF" w:val="clear"/>
            <w:tcMar>
              <w:top w:type="dxa" w:w="60"/>
              <w:left w:type="dxa" w:w="80"/>
              <w:bottom w:type="dxa" w:w="60"/>
              <w:right w:type="dxa" w:w="80"/>
            </w:tcMar>
          </w:tcPr>
          <w:p>
            <w:pPr>
              <w:jc w:val="center"/>
            </w:pPr>
            <w:r>
              <w:rPr>
                <w:rFonts w:ascii="Arial" w:cs="Arial" w:eastAsia="Arial" w:hAnsi="Arial"/>
                <w:color w:val="6C757D"/>
                <w:sz w:val="20"/>
                <w:szCs w:val="20"/>
              </w:rPr>
              <w:t xml:space="preserve">5</w:t>
            </w:r>
          </w:p>
        </w:tc>
        <w:tc>
          <w:tcPr>
            <w:tcW w:type="dxa" w:w="3800"/>
            <w:tcBorders>
              <w:top w:val="single" w:color="DEE2E6" w:sz="1"/>
              <w:left w:val="single" w:color="DEE2E6" w:sz="1"/>
              <w:bottom w:val="single" w:color="DEE2E6" w:sz="1"/>
              <w:right w:val="single" w:color="DEE2E6"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AI Development Company Dubai</w:t>
            </w:r>
          </w:p>
        </w:tc>
        <w:tc>
          <w:tcPr>
            <w:tcW w:type="dxa" w:w="3400"/>
            <w:tcBorders>
              <w:top w:val="single" w:color="DEE2E6" w:sz="1"/>
              <w:left w:val="single" w:color="DEE2E6" w:sz="1"/>
              <w:bottom w:val="single" w:color="DEE2E6" w:sz="1"/>
              <w:right w:val="single" w:color="DEE2E6" w:sz="1"/>
            </w:tcBorders>
            <w:shd w:fill="FFFFFF" w:val="clear"/>
            <w:tcMar>
              <w:top w:type="dxa" w:w="60"/>
              <w:left w:type="dxa" w:w="120"/>
              <w:bottom w:type="dxa" w:w="60"/>
              <w:right w:type="dxa" w:w="120"/>
            </w:tcMar>
          </w:tcPr>
          <w:p>
            <w:r>
              <w:rPr>
                <w:rFonts w:ascii="Courier New" w:cs="Courier New" w:eastAsia="Courier New" w:hAnsi="Courier New"/>
                <w:color w:val="0D9488"/>
                <w:sz w:val="18"/>
                <w:szCs w:val="18"/>
              </w:rPr>
              <w:t xml:space="preserve">/ai-development-company-dubai/</w:t>
            </w:r>
          </w:p>
        </w:tc>
        <w:tc>
          <w:tcPr>
            <w:tcW w:type="dxa" w:w="1560"/>
            <w:tcBorders>
              <w:top w:val="single" w:color="DEE2E6" w:sz="1"/>
              <w:left w:val="single" w:color="DEE2E6" w:sz="1"/>
              <w:bottom w:val="single" w:color="DEE2E6" w:sz="1"/>
              <w:right w:val="single" w:color="DEE2E6" w:sz="1"/>
            </w:tcBorders>
            <w:shd w:fill="EDE9FE" w:val="clear"/>
            <w:tcMar>
              <w:top w:type="dxa" w:w="60"/>
              <w:left w:type="dxa" w:w="80"/>
              <w:bottom w:type="dxa" w:w="60"/>
              <w:right w:type="dxa" w:w="80"/>
            </w:tcMar>
          </w:tcPr>
          <w:p>
            <w:pPr>
              <w:jc w:val="center"/>
            </w:pPr>
            <w:r>
              <w:rPr>
                <w:rFonts w:ascii="Arial" w:cs="Arial" w:eastAsia="Arial" w:hAnsi="Arial"/>
                <w:b/>
                <w:bCs/>
                <w:color w:val="4C1D95"/>
                <w:sz w:val="18"/>
                <w:szCs w:val="18"/>
              </w:rPr>
              <w:t xml:space="preserve">Phase C</w:t>
            </w:r>
          </w:p>
        </w:tc>
      </w:tr>
      <w:tr>
        <w:tc>
          <w:tcPr>
            <w:tcW w:type="dxa" w:w="600"/>
            <w:tcBorders>
              <w:top w:val="single" w:color="DEE2E6" w:sz="1"/>
              <w:left w:val="single" w:color="DEE2E6" w:sz="1"/>
              <w:bottom w:val="single" w:color="DEE2E6" w:sz="1"/>
              <w:right w:val="single" w:color="DEE2E6" w:sz="1"/>
            </w:tcBorders>
            <w:shd w:fill="F8F9FA" w:val="clear"/>
            <w:tcMar>
              <w:top w:type="dxa" w:w="60"/>
              <w:left w:type="dxa" w:w="80"/>
              <w:bottom w:type="dxa" w:w="60"/>
              <w:right w:type="dxa" w:w="80"/>
            </w:tcMar>
          </w:tcPr>
          <w:p>
            <w:pPr>
              <w:jc w:val="center"/>
            </w:pPr>
            <w:r>
              <w:rPr>
                <w:rFonts w:ascii="Arial" w:cs="Arial" w:eastAsia="Arial" w:hAnsi="Arial"/>
                <w:color w:val="6C757D"/>
                <w:sz w:val="20"/>
                <w:szCs w:val="20"/>
              </w:rPr>
              <w:t xml:space="preserve">6</w:t>
            </w:r>
          </w:p>
        </w:tc>
        <w:tc>
          <w:tcPr>
            <w:tcW w:type="dxa" w:w="3800"/>
            <w:tcBorders>
              <w:top w:val="single" w:color="DEE2E6" w:sz="1"/>
              <w:left w:val="single" w:color="DEE2E6" w:sz="1"/>
              <w:bottom w:val="single" w:color="DEE2E6" w:sz="1"/>
              <w:right w:val="single" w:color="DEE2E6" w:sz="1"/>
            </w:tcBorders>
            <w:shd w:fill="F8F9FA" w:val="clear"/>
            <w:tcMar>
              <w:top w:type="dxa" w:w="60"/>
              <w:left w:type="dxa" w:w="120"/>
              <w:bottom w:type="dxa" w:w="60"/>
              <w:right w:type="dxa" w:w="120"/>
            </w:tcMar>
          </w:tcPr>
          <w:p>
            <w:r>
              <w:rPr>
                <w:rFonts w:ascii="Arial" w:cs="Arial" w:eastAsia="Arial" w:hAnsi="Arial"/>
                <w:color w:val="374151"/>
                <w:sz w:val="20"/>
                <w:szCs w:val="20"/>
              </w:rPr>
              <w:t xml:space="preserve">Web Development Company India</w:t>
            </w:r>
          </w:p>
        </w:tc>
        <w:tc>
          <w:tcPr>
            <w:tcW w:type="dxa" w:w="3400"/>
            <w:tcBorders>
              <w:top w:val="single" w:color="DEE2E6" w:sz="1"/>
              <w:left w:val="single" w:color="DEE2E6" w:sz="1"/>
              <w:bottom w:val="single" w:color="DEE2E6" w:sz="1"/>
              <w:right w:val="single" w:color="DEE2E6" w:sz="1"/>
            </w:tcBorders>
            <w:shd w:fill="F8F9FA" w:val="clear"/>
            <w:tcMar>
              <w:top w:type="dxa" w:w="60"/>
              <w:left w:type="dxa" w:w="120"/>
              <w:bottom w:type="dxa" w:w="60"/>
              <w:right w:type="dxa" w:w="120"/>
            </w:tcMar>
          </w:tcPr>
          <w:p>
            <w:r>
              <w:rPr>
                <w:rFonts w:ascii="Courier New" w:cs="Courier New" w:eastAsia="Courier New" w:hAnsi="Courier New"/>
                <w:color w:val="0D9488"/>
                <w:sz w:val="18"/>
                <w:szCs w:val="18"/>
              </w:rPr>
              <w:t xml:space="preserve">/web-development-company-india/</w:t>
            </w:r>
          </w:p>
        </w:tc>
        <w:tc>
          <w:tcPr>
            <w:tcW w:type="dxa" w:w="1560"/>
            <w:tcBorders>
              <w:top w:val="single" w:color="DEE2E6" w:sz="1"/>
              <w:left w:val="single" w:color="DEE2E6" w:sz="1"/>
              <w:bottom w:val="single" w:color="DEE2E6" w:sz="1"/>
              <w:right w:val="single" w:color="DEE2E6" w:sz="1"/>
            </w:tcBorders>
            <w:shd w:fill="EDE9FE" w:val="clear"/>
            <w:tcMar>
              <w:top w:type="dxa" w:w="60"/>
              <w:left w:type="dxa" w:w="80"/>
              <w:bottom w:type="dxa" w:w="60"/>
              <w:right w:type="dxa" w:w="80"/>
            </w:tcMar>
          </w:tcPr>
          <w:p>
            <w:pPr>
              <w:jc w:val="center"/>
            </w:pPr>
            <w:r>
              <w:rPr>
                <w:rFonts w:ascii="Arial" w:cs="Arial" w:eastAsia="Arial" w:hAnsi="Arial"/>
                <w:b/>
                <w:bCs/>
                <w:color w:val="4C1D95"/>
                <w:sz w:val="18"/>
                <w:szCs w:val="18"/>
              </w:rPr>
              <w:t xml:space="preserve">Phase C</w:t>
            </w:r>
          </w:p>
        </w:tc>
      </w:tr>
      <w:tr>
        <w:tc>
          <w:tcPr>
            <w:tcW w:type="dxa" w:w="600"/>
            <w:tcBorders>
              <w:top w:val="single" w:color="DEE2E6" w:sz="1"/>
              <w:left w:val="single" w:color="DEE2E6" w:sz="1"/>
              <w:bottom w:val="single" w:color="DEE2E6" w:sz="1"/>
              <w:right w:val="single" w:color="DEE2E6" w:sz="1"/>
            </w:tcBorders>
            <w:shd w:fill="FFFFFF" w:val="clear"/>
            <w:tcMar>
              <w:top w:type="dxa" w:w="60"/>
              <w:left w:type="dxa" w:w="80"/>
              <w:bottom w:type="dxa" w:w="60"/>
              <w:right w:type="dxa" w:w="80"/>
            </w:tcMar>
          </w:tcPr>
          <w:p>
            <w:pPr>
              <w:jc w:val="center"/>
            </w:pPr>
            <w:r>
              <w:rPr>
                <w:rFonts w:ascii="Arial" w:cs="Arial" w:eastAsia="Arial" w:hAnsi="Arial"/>
                <w:color w:val="6C757D"/>
                <w:sz w:val="20"/>
                <w:szCs w:val="20"/>
              </w:rPr>
              <w:t xml:space="preserve">7</w:t>
            </w:r>
          </w:p>
        </w:tc>
        <w:tc>
          <w:tcPr>
            <w:tcW w:type="dxa" w:w="3800"/>
            <w:tcBorders>
              <w:top w:val="single" w:color="DEE2E6" w:sz="1"/>
              <w:left w:val="single" w:color="DEE2E6" w:sz="1"/>
              <w:bottom w:val="single" w:color="DEE2E6" w:sz="1"/>
              <w:right w:val="single" w:color="DEE2E6"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Mobile App Development Company India</w:t>
            </w:r>
          </w:p>
        </w:tc>
        <w:tc>
          <w:tcPr>
            <w:tcW w:type="dxa" w:w="3400"/>
            <w:tcBorders>
              <w:top w:val="single" w:color="DEE2E6" w:sz="1"/>
              <w:left w:val="single" w:color="DEE2E6" w:sz="1"/>
              <w:bottom w:val="single" w:color="DEE2E6" w:sz="1"/>
              <w:right w:val="single" w:color="DEE2E6" w:sz="1"/>
            </w:tcBorders>
            <w:shd w:fill="FFFFFF" w:val="clear"/>
            <w:tcMar>
              <w:top w:type="dxa" w:w="60"/>
              <w:left w:type="dxa" w:w="120"/>
              <w:bottom w:type="dxa" w:w="60"/>
              <w:right w:type="dxa" w:w="120"/>
            </w:tcMar>
          </w:tcPr>
          <w:p>
            <w:r>
              <w:rPr>
                <w:rFonts w:ascii="Courier New" w:cs="Courier New" w:eastAsia="Courier New" w:hAnsi="Courier New"/>
                <w:color w:val="0D9488"/>
                <w:sz w:val="18"/>
                <w:szCs w:val="18"/>
              </w:rPr>
              <w:t xml:space="preserve">/mobile-app-development-company-india/</w:t>
            </w:r>
          </w:p>
        </w:tc>
        <w:tc>
          <w:tcPr>
            <w:tcW w:type="dxa" w:w="1560"/>
            <w:tcBorders>
              <w:top w:val="single" w:color="DEE2E6" w:sz="1"/>
              <w:left w:val="single" w:color="DEE2E6" w:sz="1"/>
              <w:bottom w:val="single" w:color="DEE2E6" w:sz="1"/>
              <w:right w:val="single" w:color="DEE2E6" w:sz="1"/>
            </w:tcBorders>
            <w:shd w:fill="EDE9FE" w:val="clear"/>
            <w:tcMar>
              <w:top w:type="dxa" w:w="60"/>
              <w:left w:type="dxa" w:w="80"/>
              <w:bottom w:type="dxa" w:w="60"/>
              <w:right w:type="dxa" w:w="80"/>
            </w:tcMar>
          </w:tcPr>
          <w:p>
            <w:pPr>
              <w:jc w:val="center"/>
            </w:pPr>
            <w:r>
              <w:rPr>
                <w:rFonts w:ascii="Arial" w:cs="Arial" w:eastAsia="Arial" w:hAnsi="Arial"/>
                <w:b/>
                <w:bCs/>
                <w:color w:val="4C1D95"/>
                <w:sz w:val="18"/>
                <w:szCs w:val="18"/>
              </w:rPr>
              <w:t xml:space="preserve">Phase C</w:t>
            </w:r>
          </w:p>
        </w:tc>
      </w:tr>
      <w:tr>
        <w:tc>
          <w:tcPr>
            <w:tcW w:type="dxa" w:w="600"/>
            <w:tcBorders>
              <w:top w:val="single" w:color="DEE2E6" w:sz="1"/>
              <w:left w:val="single" w:color="DEE2E6" w:sz="1"/>
              <w:bottom w:val="single" w:color="DEE2E6" w:sz="1"/>
              <w:right w:val="single" w:color="DEE2E6" w:sz="1"/>
            </w:tcBorders>
            <w:shd w:fill="F8F9FA" w:val="clear"/>
            <w:tcMar>
              <w:top w:type="dxa" w:w="60"/>
              <w:left w:type="dxa" w:w="80"/>
              <w:bottom w:type="dxa" w:w="60"/>
              <w:right w:type="dxa" w:w="80"/>
            </w:tcMar>
          </w:tcPr>
          <w:p>
            <w:pPr>
              <w:jc w:val="center"/>
            </w:pPr>
            <w:r>
              <w:rPr>
                <w:rFonts w:ascii="Arial" w:cs="Arial" w:eastAsia="Arial" w:hAnsi="Arial"/>
                <w:color w:val="6C757D"/>
                <w:sz w:val="20"/>
                <w:szCs w:val="20"/>
              </w:rPr>
              <w:t xml:space="preserve">8</w:t>
            </w:r>
          </w:p>
        </w:tc>
        <w:tc>
          <w:tcPr>
            <w:tcW w:type="dxa" w:w="3800"/>
            <w:tcBorders>
              <w:top w:val="single" w:color="DEE2E6" w:sz="1"/>
              <w:left w:val="single" w:color="DEE2E6" w:sz="1"/>
              <w:bottom w:val="single" w:color="DEE2E6" w:sz="1"/>
              <w:right w:val="single" w:color="DEE2E6" w:sz="1"/>
            </w:tcBorders>
            <w:shd w:fill="F8F9FA" w:val="clear"/>
            <w:tcMar>
              <w:top w:type="dxa" w:w="60"/>
              <w:left w:type="dxa" w:w="120"/>
              <w:bottom w:type="dxa" w:w="60"/>
              <w:right w:type="dxa" w:w="120"/>
            </w:tcMar>
          </w:tcPr>
          <w:p>
            <w:r>
              <w:rPr>
                <w:rFonts w:ascii="Arial" w:cs="Arial" w:eastAsia="Arial" w:hAnsi="Arial"/>
                <w:color w:val="374151"/>
                <w:sz w:val="20"/>
                <w:szCs w:val="20"/>
              </w:rPr>
              <w:t xml:space="preserve">Blockchain Development Company UK</w:t>
            </w:r>
          </w:p>
        </w:tc>
        <w:tc>
          <w:tcPr>
            <w:tcW w:type="dxa" w:w="3400"/>
            <w:tcBorders>
              <w:top w:val="single" w:color="DEE2E6" w:sz="1"/>
              <w:left w:val="single" w:color="DEE2E6" w:sz="1"/>
              <w:bottom w:val="single" w:color="DEE2E6" w:sz="1"/>
              <w:right w:val="single" w:color="DEE2E6" w:sz="1"/>
            </w:tcBorders>
            <w:shd w:fill="F8F9FA" w:val="clear"/>
            <w:tcMar>
              <w:top w:type="dxa" w:w="60"/>
              <w:left w:type="dxa" w:w="120"/>
              <w:bottom w:type="dxa" w:w="60"/>
              <w:right w:type="dxa" w:w="120"/>
            </w:tcMar>
          </w:tcPr>
          <w:p>
            <w:r>
              <w:rPr>
                <w:rFonts w:ascii="Courier New" w:cs="Courier New" w:eastAsia="Courier New" w:hAnsi="Courier New"/>
                <w:color w:val="0D9488"/>
                <w:sz w:val="18"/>
                <w:szCs w:val="18"/>
              </w:rPr>
              <w:t xml:space="preserve">/blockchain-development-company-uk/</w:t>
            </w:r>
          </w:p>
        </w:tc>
        <w:tc>
          <w:tcPr>
            <w:tcW w:type="dxa" w:w="1560"/>
            <w:tcBorders>
              <w:top w:val="single" w:color="DEE2E6" w:sz="1"/>
              <w:left w:val="single" w:color="DEE2E6" w:sz="1"/>
              <w:bottom w:val="single" w:color="DEE2E6" w:sz="1"/>
              <w:right w:val="single" w:color="DEE2E6" w:sz="1"/>
            </w:tcBorders>
            <w:shd w:fill="EDE9FE" w:val="clear"/>
            <w:tcMar>
              <w:top w:type="dxa" w:w="60"/>
              <w:left w:type="dxa" w:w="80"/>
              <w:bottom w:type="dxa" w:w="60"/>
              <w:right w:type="dxa" w:w="80"/>
            </w:tcMar>
          </w:tcPr>
          <w:p>
            <w:pPr>
              <w:jc w:val="center"/>
            </w:pPr>
            <w:r>
              <w:rPr>
                <w:rFonts w:ascii="Arial" w:cs="Arial" w:eastAsia="Arial" w:hAnsi="Arial"/>
                <w:b/>
                <w:bCs/>
                <w:color w:val="4C1D95"/>
                <w:sz w:val="18"/>
                <w:szCs w:val="18"/>
              </w:rPr>
              <w:t xml:space="preserve">Phase C</w:t>
            </w:r>
          </w:p>
        </w:tc>
      </w:tr>
      <w:tr>
        <w:tc>
          <w:tcPr>
            <w:tcW w:type="dxa" w:w="600"/>
            <w:tcBorders>
              <w:top w:val="single" w:color="DEE2E6" w:sz="1"/>
              <w:left w:val="single" w:color="DEE2E6" w:sz="1"/>
              <w:bottom w:val="single" w:color="DEE2E6" w:sz="1"/>
              <w:right w:val="single" w:color="DEE2E6" w:sz="1"/>
            </w:tcBorders>
            <w:shd w:fill="FFFFFF" w:val="clear"/>
            <w:tcMar>
              <w:top w:type="dxa" w:w="60"/>
              <w:left w:type="dxa" w:w="80"/>
              <w:bottom w:type="dxa" w:w="60"/>
              <w:right w:type="dxa" w:w="80"/>
            </w:tcMar>
          </w:tcPr>
          <w:p>
            <w:pPr>
              <w:jc w:val="center"/>
            </w:pPr>
            <w:r>
              <w:rPr>
                <w:rFonts w:ascii="Arial" w:cs="Arial" w:eastAsia="Arial" w:hAnsi="Arial"/>
                <w:color w:val="6C757D"/>
                <w:sz w:val="20"/>
                <w:szCs w:val="20"/>
              </w:rPr>
              <w:t xml:space="preserve">9</w:t>
            </w:r>
          </w:p>
        </w:tc>
        <w:tc>
          <w:tcPr>
            <w:tcW w:type="dxa" w:w="3800"/>
            <w:tcBorders>
              <w:top w:val="single" w:color="DEE2E6" w:sz="1"/>
              <w:left w:val="single" w:color="DEE2E6" w:sz="1"/>
              <w:bottom w:val="single" w:color="DEE2E6" w:sz="1"/>
              <w:right w:val="single" w:color="DEE2E6"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Software Development Company USA</w:t>
            </w:r>
          </w:p>
        </w:tc>
        <w:tc>
          <w:tcPr>
            <w:tcW w:type="dxa" w:w="3400"/>
            <w:tcBorders>
              <w:top w:val="single" w:color="DEE2E6" w:sz="1"/>
              <w:left w:val="single" w:color="DEE2E6" w:sz="1"/>
              <w:bottom w:val="single" w:color="DEE2E6" w:sz="1"/>
              <w:right w:val="single" w:color="DEE2E6" w:sz="1"/>
            </w:tcBorders>
            <w:shd w:fill="FFFFFF" w:val="clear"/>
            <w:tcMar>
              <w:top w:type="dxa" w:w="60"/>
              <w:left w:type="dxa" w:w="120"/>
              <w:bottom w:type="dxa" w:w="60"/>
              <w:right w:type="dxa" w:w="120"/>
            </w:tcMar>
          </w:tcPr>
          <w:p>
            <w:r>
              <w:rPr>
                <w:rFonts w:ascii="Courier New" w:cs="Courier New" w:eastAsia="Courier New" w:hAnsi="Courier New"/>
                <w:color w:val="0D9488"/>
                <w:sz w:val="18"/>
                <w:szCs w:val="18"/>
              </w:rPr>
              <w:t xml:space="preserve">/software-development-company-usa/</w:t>
            </w:r>
          </w:p>
        </w:tc>
        <w:tc>
          <w:tcPr>
            <w:tcW w:type="dxa" w:w="1560"/>
            <w:tcBorders>
              <w:top w:val="single" w:color="DEE2E6" w:sz="1"/>
              <w:left w:val="single" w:color="DEE2E6" w:sz="1"/>
              <w:bottom w:val="single" w:color="DEE2E6" w:sz="1"/>
              <w:right w:val="single" w:color="DEE2E6" w:sz="1"/>
            </w:tcBorders>
            <w:shd w:fill="EDE9FE" w:val="clear"/>
            <w:tcMar>
              <w:top w:type="dxa" w:w="60"/>
              <w:left w:type="dxa" w:w="80"/>
              <w:bottom w:type="dxa" w:w="60"/>
              <w:right w:type="dxa" w:w="80"/>
            </w:tcMar>
          </w:tcPr>
          <w:p>
            <w:pPr>
              <w:jc w:val="center"/>
            </w:pPr>
            <w:r>
              <w:rPr>
                <w:rFonts w:ascii="Arial" w:cs="Arial" w:eastAsia="Arial" w:hAnsi="Arial"/>
                <w:b/>
                <w:bCs/>
                <w:color w:val="4C1D95"/>
                <w:sz w:val="18"/>
                <w:szCs w:val="18"/>
              </w:rPr>
              <w:t xml:space="preserve">Phase C</w:t>
            </w:r>
          </w:p>
        </w:tc>
      </w:tr>
      <w:tr>
        <w:tc>
          <w:tcPr>
            <w:tcW w:type="dxa" w:w="600"/>
            <w:tcBorders>
              <w:top w:val="single" w:color="DEE2E6" w:sz="1"/>
              <w:left w:val="single" w:color="DEE2E6" w:sz="1"/>
              <w:bottom w:val="single" w:color="DEE2E6" w:sz="1"/>
              <w:right w:val="single" w:color="DEE2E6" w:sz="1"/>
            </w:tcBorders>
            <w:shd w:fill="F8F9FA" w:val="clear"/>
            <w:tcMar>
              <w:top w:type="dxa" w:w="60"/>
              <w:left w:type="dxa" w:w="80"/>
              <w:bottom w:type="dxa" w:w="60"/>
              <w:right w:type="dxa" w:w="80"/>
            </w:tcMar>
          </w:tcPr>
          <w:p>
            <w:pPr>
              <w:jc w:val="center"/>
            </w:pPr>
            <w:r>
              <w:rPr>
                <w:rFonts w:ascii="Arial" w:cs="Arial" w:eastAsia="Arial" w:hAnsi="Arial"/>
                <w:color w:val="6C757D"/>
                <w:sz w:val="20"/>
                <w:szCs w:val="20"/>
              </w:rPr>
              <w:t xml:space="preserve">10</w:t>
            </w:r>
          </w:p>
        </w:tc>
        <w:tc>
          <w:tcPr>
            <w:tcW w:type="dxa" w:w="3800"/>
            <w:tcBorders>
              <w:top w:val="single" w:color="DEE2E6" w:sz="1"/>
              <w:left w:val="single" w:color="DEE2E6" w:sz="1"/>
              <w:bottom w:val="single" w:color="DEE2E6" w:sz="1"/>
              <w:right w:val="single" w:color="DEE2E6" w:sz="1"/>
            </w:tcBorders>
            <w:shd w:fill="F8F9FA" w:val="clear"/>
            <w:tcMar>
              <w:top w:type="dxa" w:w="60"/>
              <w:left w:type="dxa" w:w="120"/>
              <w:bottom w:type="dxa" w:w="60"/>
              <w:right w:type="dxa" w:w="120"/>
            </w:tcMar>
          </w:tcPr>
          <w:p>
            <w:r>
              <w:rPr>
                <w:rFonts w:ascii="Arial" w:cs="Arial" w:eastAsia="Arial" w:hAnsi="Arial"/>
                <w:color w:val="374151"/>
                <w:sz w:val="20"/>
                <w:szCs w:val="20"/>
              </w:rPr>
              <w:t xml:space="preserve">AI Chatbot Development India</w:t>
            </w:r>
          </w:p>
        </w:tc>
        <w:tc>
          <w:tcPr>
            <w:tcW w:type="dxa" w:w="3400"/>
            <w:tcBorders>
              <w:top w:val="single" w:color="DEE2E6" w:sz="1"/>
              <w:left w:val="single" w:color="DEE2E6" w:sz="1"/>
              <w:bottom w:val="single" w:color="DEE2E6" w:sz="1"/>
              <w:right w:val="single" w:color="DEE2E6" w:sz="1"/>
            </w:tcBorders>
            <w:shd w:fill="F8F9FA" w:val="clear"/>
            <w:tcMar>
              <w:top w:type="dxa" w:w="60"/>
              <w:left w:type="dxa" w:w="120"/>
              <w:bottom w:type="dxa" w:w="60"/>
              <w:right w:type="dxa" w:w="120"/>
            </w:tcMar>
          </w:tcPr>
          <w:p>
            <w:r>
              <w:rPr>
                <w:rFonts w:ascii="Courier New" w:cs="Courier New" w:eastAsia="Courier New" w:hAnsi="Courier New"/>
                <w:color w:val="0D9488"/>
                <w:sz w:val="18"/>
                <w:szCs w:val="18"/>
              </w:rPr>
              <w:t xml:space="preserve">/ai-chatbot-development-india/</w:t>
            </w:r>
          </w:p>
        </w:tc>
        <w:tc>
          <w:tcPr>
            <w:tcW w:type="dxa" w:w="1560"/>
            <w:tcBorders>
              <w:top w:val="single" w:color="DEE2E6" w:sz="1"/>
              <w:left w:val="single" w:color="DEE2E6" w:sz="1"/>
              <w:bottom w:val="single" w:color="DEE2E6" w:sz="1"/>
              <w:right w:val="single" w:color="DEE2E6" w:sz="1"/>
            </w:tcBorders>
            <w:shd w:fill="EDE9FE" w:val="clear"/>
            <w:tcMar>
              <w:top w:type="dxa" w:w="60"/>
              <w:left w:type="dxa" w:w="80"/>
              <w:bottom w:type="dxa" w:w="60"/>
              <w:right w:type="dxa" w:w="80"/>
            </w:tcMar>
          </w:tcPr>
          <w:p>
            <w:pPr>
              <w:jc w:val="center"/>
            </w:pPr>
            <w:r>
              <w:rPr>
                <w:rFonts w:ascii="Arial" w:cs="Arial" w:eastAsia="Arial" w:hAnsi="Arial"/>
                <w:b/>
                <w:bCs/>
                <w:color w:val="4C1D95"/>
                <w:sz w:val="18"/>
                <w:szCs w:val="18"/>
              </w:rPr>
              <w:t xml:space="preserve">Phase C</w:t>
            </w:r>
          </w:p>
        </w:tc>
      </w:tr>
      <w:tr>
        <w:tc>
          <w:tcPr>
            <w:tcW w:type="dxa" w:w="600"/>
            <w:tcBorders>
              <w:top w:val="single" w:color="DEE2E6" w:sz="1"/>
              <w:left w:val="single" w:color="DEE2E6" w:sz="1"/>
              <w:bottom w:val="single" w:color="DEE2E6" w:sz="1"/>
              <w:right w:val="single" w:color="DEE2E6" w:sz="1"/>
            </w:tcBorders>
            <w:shd w:fill="FFFFFF" w:val="clear"/>
            <w:tcMar>
              <w:top w:type="dxa" w:w="60"/>
              <w:left w:type="dxa" w:w="80"/>
              <w:bottom w:type="dxa" w:w="60"/>
              <w:right w:type="dxa" w:w="80"/>
            </w:tcMar>
          </w:tcPr>
          <w:p>
            <w:pPr>
              <w:jc w:val="center"/>
            </w:pPr>
            <w:r>
              <w:rPr>
                <w:rFonts w:ascii="Arial" w:cs="Arial" w:eastAsia="Arial" w:hAnsi="Arial"/>
                <w:color w:val="6C757D"/>
                <w:sz w:val="20"/>
                <w:szCs w:val="20"/>
              </w:rPr>
              <w:t xml:space="preserve">11</w:t>
            </w:r>
          </w:p>
        </w:tc>
        <w:tc>
          <w:tcPr>
            <w:tcW w:type="dxa" w:w="3800"/>
            <w:tcBorders>
              <w:top w:val="single" w:color="DEE2E6" w:sz="1"/>
              <w:left w:val="single" w:color="DEE2E6" w:sz="1"/>
              <w:bottom w:val="single" w:color="DEE2E6" w:sz="1"/>
              <w:right w:val="single" w:color="DEE2E6"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Smart Contract Development India</w:t>
            </w:r>
          </w:p>
        </w:tc>
        <w:tc>
          <w:tcPr>
            <w:tcW w:type="dxa" w:w="3400"/>
            <w:tcBorders>
              <w:top w:val="single" w:color="DEE2E6" w:sz="1"/>
              <w:left w:val="single" w:color="DEE2E6" w:sz="1"/>
              <w:bottom w:val="single" w:color="DEE2E6" w:sz="1"/>
              <w:right w:val="single" w:color="DEE2E6" w:sz="1"/>
            </w:tcBorders>
            <w:shd w:fill="FFFFFF" w:val="clear"/>
            <w:tcMar>
              <w:top w:type="dxa" w:w="60"/>
              <w:left w:type="dxa" w:w="120"/>
              <w:bottom w:type="dxa" w:w="60"/>
              <w:right w:type="dxa" w:w="120"/>
            </w:tcMar>
          </w:tcPr>
          <w:p>
            <w:r>
              <w:rPr>
                <w:rFonts w:ascii="Courier New" w:cs="Courier New" w:eastAsia="Courier New" w:hAnsi="Courier New"/>
                <w:color w:val="0D9488"/>
                <w:sz w:val="18"/>
                <w:szCs w:val="18"/>
              </w:rPr>
              <w:t xml:space="preserve">/smart-contract-development-india/</w:t>
            </w:r>
          </w:p>
        </w:tc>
        <w:tc>
          <w:tcPr>
            <w:tcW w:type="dxa" w:w="1560"/>
            <w:tcBorders>
              <w:top w:val="single" w:color="DEE2E6" w:sz="1"/>
              <w:left w:val="single" w:color="DEE2E6" w:sz="1"/>
              <w:bottom w:val="single" w:color="DEE2E6" w:sz="1"/>
              <w:right w:val="single" w:color="DEE2E6" w:sz="1"/>
            </w:tcBorders>
            <w:shd w:fill="EDE9FE" w:val="clear"/>
            <w:tcMar>
              <w:top w:type="dxa" w:w="60"/>
              <w:left w:type="dxa" w:w="80"/>
              <w:bottom w:type="dxa" w:w="60"/>
              <w:right w:type="dxa" w:w="80"/>
            </w:tcMar>
          </w:tcPr>
          <w:p>
            <w:pPr>
              <w:jc w:val="center"/>
            </w:pPr>
            <w:r>
              <w:rPr>
                <w:rFonts w:ascii="Arial" w:cs="Arial" w:eastAsia="Arial" w:hAnsi="Arial"/>
                <w:b/>
                <w:bCs/>
                <w:color w:val="4C1D95"/>
                <w:sz w:val="18"/>
                <w:szCs w:val="18"/>
              </w:rPr>
              <w:t xml:space="preserve">Phase C</w:t>
            </w:r>
          </w:p>
        </w:tc>
      </w:tr>
      <w:tr>
        <w:tc>
          <w:tcPr>
            <w:tcW w:type="dxa" w:w="600"/>
            <w:tcBorders>
              <w:top w:val="single" w:color="DEE2E6" w:sz="1"/>
              <w:left w:val="single" w:color="DEE2E6" w:sz="1"/>
              <w:bottom w:val="single" w:color="DEE2E6" w:sz="1"/>
              <w:right w:val="single" w:color="DEE2E6" w:sz="1"/>
            </w:tcBorders>
            <w:shd w:fill="F8F9FA" w:val="clear"/>
            <w:tcMar>
              <w:top w:type="dxa" w:w="60"/>
              <w:left w:type="dxa" w:w="80"/>
              <w:bottom w:type="dxa" w:w="60"/>
              <w:right w:type="dxa" w:w="80"/>
            </w:tcMar>
          </w:tcPr>
          <w:p>
            <w:pPr>
              <w:jc w:val="center"/>
            </w:pPr>
            <w:r>
              <w:rPr>
                <w:rFonts w:ascii="Arial" w:cs="Arial" w:eastAsia="Arial" w:hAnsi="Arial"/>
                <w:color w:val="6C757D"/>
                <w:sz w:val="20"/>
                <w:szCs w:val="20"/>
              </w:rPr>
              <w:t xml:space="preserve">12</w:t>
            </w:r>
          </w:p>
        </w:tc>
        <w:tc>
          <w:tcPr>
            <w:tcW w:type="dxa" w:w="3800"/>
            <w:tcBorders>
              <w:top w:val="single" w:color="DEE2E6" w:sz="1"/>
              <w:left w:val="single" w:color="DEE2E6" w:sz="1"/>
              <w:bottom w:val="single" w:color="DEE2E6" w:sz="1"/>
              <w:right w:val="single" w:color="DEE2E6" w:sz="1"/>
            </w:tcBorders>
            <w:shd w:fill="F8F9FA" w:val="clear"/>
            <w:tcMar>
              <w:top w:type="dxa" w:w="60"/>
              <w:left w:type="dxa" w:w="120"/>
              <w:bottom w:type="dxa" w:w="60"/>
              <w:right w:type="dxa" w:w="120"/>
            </w:tcMar>
          </w:tcPr>
          <w:p>
            <w:r>
              <w:rPr>
                <w:rFonts w:ascii="Arial" w:cs="Arial" w:eastAsia="Arial" w:hAnsi="Arial"/>
                <w:color w:val="374151"/>
                <w:sz w:val="20"/>
                <w:szCs w:val="20"/>
              </w:rPr>
              <w:t xml:space="preserve">AI Development Company Singapore</w:t>
            </w:r>
          </w:p>
        </w:tc>
        <w:tc>
          <w:tcPr>
            <w:tcW w:type="dxa" w:w="3400"/>
            <w:tcBorders>
              <w:top w:val="single" w:color="DEE2E6" w:sz="1"/>
              <w:left w:val="single" w:color="DEE2E6" w:sz="1"/>
              <w:bottom w:val="single" w:color="DEE2E6" w:sz="1"/>
              <w:right w:val="single" w:color="DEE2E6" w:sz="1"/>
            </w:tcBorders>
            <w:shd w:fill="F8F9FA" w:val="clear"/>
            <w:tcMar>
              <w:top w:type="dxa" w:w="60"/>
              <w:left w:type="dxa" w:w="120"/>
              <w:bottom w:type="dxa" w:w="60"/>
              <w:right w:type="dxa" w:w="120"/>
            </w:tcMar>
          </w:tcPr>
          <w:p>
            <w:r>
              <w:rPr>
                <w:rFonts w:ascii="Courier New" w:cs="Courier New" w:eastAsia="Courier New" w:hAnsi="Courier New"/>
                <w:color w:val="0D9488"/>
                <w:sz w:val="18"/>
                <w:szCs w:val="18"/>
              </w:rPr>
              <w:t xml:space="preserve">/ai-development-company-singapore/</w:t>
            </w:r>
          </w:p>
        </w:tc>
        <w:tc>
          <w:tcPr>
            <w:tcW w:type="dxa" w:w="1560"/>
            <w:tcBorders>
              <w:top w:val="single" w:color="DEE2E6" w:sz="1"/>
              <w:left w:val="single" w:color="DEE2E6" w:sz="1"/>
              <w:bottom w:val="single" w:color="DEE2E6" w:sz="1"/>
              <w:right w:val="single" w:color="DEE2E6" w:sz="1"/>
            </w:tcBorders>
            <w:shd w:fill="FEF3C7" w:val="clear"/>
            <w:tcMar>
              <w:top w:type="dxa" w:w="60"/>
              <w:left w:type="dxa" w:w="80"/>
              <w:bottom w:type="dxa" w:w="60"/>
              <w:right w:type="dxa" w:w="80"/>
            </w:tcMar>
          </w:tcPr>
          <w:p>
            <w:pPr>
              <w:jc w:val="center"/>
            </w:pPr>
            <w:r>
              <w:rPr>
                <w:rFonts w:ascii="Arial" w:cs="Arial" w:eastAsia="Arial" w:hAnsi="Arial"/>
                <w:b/>
                <w:bCs/>
                <w:color w:val="92400E"/>
                <w:sz w:val="18"/>
                <w:szCs w:val="18"/>
              </w:rPr>
              <w:t xml:space="preserve">Phase D</w:t>
            </w:r>
          </w:p>
        </w:tc>
      </w:tr>
      <w:tr>
        <w:tc>
          <w:tcPr>
            <w:tcW w:type="dxa" w:w="600"/>
            <w:tcBorders>
              <w:top w:val="single" w:color="DEE2E6" w:sz="1"/>
              <w:left w:val="single" w:color="DEE2E6" w:sz="1"/>
              <w:bottom w:val="single" w:color="DEE2E6" w:sz="1"/>
              <w:right w:val="single" w:color="DEE2E6" w:sz="1"/>
            </w:tcBorders>
            <w:shd w:fill="FFFFFF" w:val="clear"/>
            <w:tcMar>
              <w:top w:type="dxa" w:w="60"/>
              <w:left w:type="dxa" w:w="80"/>
              <w:bottom w:type="dxa" w:w="60"/>
              <w:right w:type="dxa" w:w="80"/>
            </w:tcMar>
          </w:tcPr>
          <w:p>
            <w:pPr>
              <w:jc w:val="center"/>
            </w:pPr>
            <w:r>
              <w:rPr>
                <w:rFonts w:ascii="Arial" w:cs="Arial" w:eastAsia="Arial" w:hAnsi="Arial"/>
                <w:color w:val="6C757D"/>
                <w:sz w:val="20"/>
                <w:szCs w:val="20"/>
              </w:rPr>
              <w:t xml:space="preserve">13</w:t>
            </w:r>
          </w:p>
        </w:tc>
        <w:tc>
          <w:tcPr>
            <w:tcW w:type="dxa" w:w="3800"/>
            <w:tcBorders>
              <w:top w:val="single" w:color="DEE2E6" w:sz="1"/>
              <w:left w:val="single" w:color="DEE2E6" w:sz="1"/>
              <w:bottom w:val="single" w:color="DEE2E6" w:sz="1"/>
              <w:right w:val="single" w:color="DEE2E6"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Software Development Company Australia</w:t>
            </w:r>
          </w:p>
        </w:tc>
        <w:tc>
          <w:tcPr>
            <w:tcW w:type="dxa" w:w="3400"/>
            <w:tcBorders>
              <w:top w:val="single" w:color="DEE2E6" w:sz="1"/>
              <w:left w:val="single" w:color="DEE2E6" w:sz="1"/>
              <w:bottom w:val="single" w:color="DEE2E6" w:sz="1"/>
              <w:right w:val="single" w:color="DEE2E6" w:sz="1"/>
            </w:tcBorders>
            <w:shd w:fill="FFFFFF" w:val="clear"/>
            <w:tcMar>
              <w:top w:type="dxa" w:w="60"/>
              <w:left w:type="dxa" w:w="120"/>
              <w:bottom w:type="dxa" w:w="60"/>
              <w:right w:type="dxa" w:w="120"/>
            </w:tcMar>
          </w:tcPr>
          <w:p>
            <w:r>
              <w:rPr>
                <w:rFonts w:ascii="Courier New" w:cs="Courier New" w:eastAsia="Courier New" w:hAnsi="Courier New"/>
                <w:color w:val="0D9488"/>
                <w:sz w:val="18"/>
                <w:szCs w:val="18"/>
              </w:rPr>
              <w:t xml:space="preserve">/software-development-company-australia/</w:t>
            </w:r>
          </w:p>
        </w:tc>
        <w:tc>
          <w:tcPr>
            <w:tcW w:type="dxa" w:w="1560"/>
            <w:tcBorders>
              <w:top w:val="single" w:color="DEE2E6" w:sz="1"/>
              <w:left w:val="single" w:color="DEE2E6" w:sz="1"/>
              <w:bottom w:val="single" w:color="DEE2E6" w:sz="1"/>
              <w:right w:val="single" w:color="DEE2E6" w:sz="1"/>
            </w:tcBorders>
            <w:shd w:fill="FEF3C7" w:val="clear"/>
            <w:tcMar>
              <w:top w:type="dxa" w:w="60"/>
              <w:left w:type="dxa" w:w="80"/>
              <w:bottom w:type="dxa" w:w="60"/>
              <w:right w:type="dxa" w:w="80"/>
            </w:tcMar>
          </w:tcPr>
          <w:p>
            <w:pPr>
              <w:jc w:val="center"/>
            </w:pPr>
            <w:r>
              <w:rPr>
                <w:rFonts w:ascii="Arial" w:cs="Arial" w:eastAsia="Arial" w:hAnsi="Arial"/>
                <w:b/>
                <w:bCs/>
                <w:color w:val="92400E"/>
                <w:sz w:val="18"/>
                <w:szCs w:val="18"/>
              </w:rPr>
              <w:t xml:space="preserve">Phase D</w:t>
            </w:r>
          </w:p>
        </w:tc>
      </w:tr>
    </w:tbl>
    <w:p>
      <w:pPr>
        <w:spacing w:before="80" w:after="80"/>
      </w:pPr>
      <w:r>
        <w:t xml:space="preserve"/>
      </w:r>
    </w:p>
    <w:p>
      <w:r>
        <w:br w:type="page"/>
      </w:r>
    </w:p>
    <w:p>
      <w:pPr>
        <w:pStyle w:val="Heading1"/>
        <w:pBdr>
          <w:bottom w:val="single" w:color="4F46E5" w:sz="6" w:space="1"/>
        </w:pBdr>
        <w:spacing w:before="400" w:after="160"/>
      </w:pPr>
      <w:r>
        <w:rPr>
          <w:rFonts w:ascii="Arial" w:cs="Arial" w:eastAsia="Arial" w:hAnsi="Arial"/>
          <w:b/>
          <w:bCs/>
          <w:color w:val="0A1628"/>
        </w:rPr>
        <w:t xml:space="preserve">Section 12 — Blog Architecture (800+ Articles)</w:t>
      </w:r>
    </w:p>
    <w:p>
      <w:pPr>
        <w:spacing w:before="60" w:after="60"/>
      </w:pPr>
      <w:r>
        <w:rPr>
          <w:rFonts w:ascii="Arial" w:cs="Arial" w:eastAsia="Arial" w:hAnsi="Arial"/>
          <w:color w:val="374151"/>
          <w:sz w:val="22"/>
          <w:szCs w:val="22"/>
        </w:rPr>
        <w:t xml:space="preserve">The blog is Solidity Labs' long-term SEO engine. Each article is a permanent asset that generates organic traffic indefinitely. 800 articles across 10 categories means 800 potential ranking opportunities. Priority: AI and Blockchain categories first — these directly support premium service positioning.</w:t>
      </w:r>
    </w:p>
    <w:p>
      <w:pPr>
        <w:spacing w:before="80" w:after="80"/>
      </w:pPr>
      <w:r>
        <w:t xml:space="preserve"/>
      </w:r>
    </w:p>
    <w:p>
      <w:pPr>
        <w:pBdr>
          <w:left w:val="single" w:color="D97706" w:sz="8" w:space="1"/>
        </w:pBdr>
        <w:shd w:fill="FFFBEB" w:val="clear"/>
        <w:spacing w:before="80" w:after="80"/>
        <w:ind w:left="360"/>
      </w:pPr>
      <w:r>
        <w:rPr>
          <w:rFonts w:ascii="Arial" w:cs="Arial" w:eastAsia="Arial" w:hAnsi="Arial"/>
          <w:b/>
          <w:bCs/>
          <w:color w:val="D97706"/>
          <w:sz w:val="20"/>
          <w:szCs w:val="20"/>
        </w:rPr>
        <w:t xml:space="preserve">NOTE: </w:t>
      </w:r>
      <w:r>
        <w:rPr>
          <w:rFonts w:ascii="Arial" w:cs="Arial" w:eastAsia="Arial" w:hAnsi="Arial"/>
          <w:color w:val="374151"/>
          <w:sz w:val="20"/>
          <w:szCs w:val="20"/>
        </w:rPr>
        <w:t xml:space="preserve">Content creation workflow: Use AI (Claude/ChatGPT) for first draft → human editing for original insight and brand voice → SEO optimisation (target keyword in H1, meta description, first 100 words) → publish via Sanity CMS. Minimum 1,200 words per article. Minimum 3 internal links per article.</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500"/>
        <w:gridCol w:w="1500"/>
        <w:gridCol w:w="1500"/>
        <w:gridCol w:w="860"/>
      </w:tblGrid>
      <w:tr>
        <w:trPr>
          <w:tblHeader/>
        </w:trPr>
        <w:tc>
          <w:tcPr>
            <w:tcW w:type="dxa" w:w="3000"/>
            <w:tcBorders>
              <w:top w:val="single" w:color="DEE2E6" w:sz="1"/>
              <w:left w:val="single" w:color="DEE2E6" w:sz="1"/>
              <w:bottom w:val="single" w:color="DEE2E6" w:sz="1"/>
              <w:right w:val="single" w:color="DEE2E6"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2500"/>
            <w:tcBorders>
              <w:top w:val="single" w:color="DEE2E6" w:sz="1"/>
              <w:left w:val="single" w:color="DEE2E6" w:sz="1"/>
              <w:bottom w:val="single" w:color="DEE2E6" w:sz="1"/>
              <w:right w:val="single" w:color="DEE2E6"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URL</w:t>
            </w:r>
          </w:p>
        </w:tc>
        <w:tc>
          <w:tcPr>
            <w:tcW w:type="dxa" w:w="1500"/>
            <w:tcBorders>
              <w:top w:val="single" w:color="DEE2E6" w:sz="1"/>
              <w:left w:val="single" w:color="DEE2E6" w:sz="1"/>
              <w:bottom w:val="single" w:color="DEE2E6" w:sz="1"/>
              <w:right w:val="single" w:color="DEE2E6"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Y1 Target</w:t>
            </w:r>
          </w:p>
        </w:tc>
        <w:tc>
          <w:tcPr>
            <w:tcW w:type="dxa" w:w="1500"/>
            <w:tcBorders>
              <w:top w:val="single" w:color="DEE2E6" w:sz="1"/>
              <w:left w:val="single" w:color="DEE2E6" w:sz="1"/>
              <w:bottom w:val="single" w:color="DEE2E6" w:sz="1"/>
              <w:right w:val="single" w:color="DEE2E6"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Y2 Target</w:t>
            </w:r>
          </w:p>
        </w:tc>
        <w:tc>
          <w:tcPr>
            <w:tcW w:type="dxa" w:w="860"/>
            <w:tcBorders>
              <w:top w:val="single" w:color="DEE2E6" w:sz="1"/>
              <w:left w:val="single" w:color="DEE2E6" w:sz="1"/>
              <w:bottom w:val="single" w:color="DEE2E6" w:sz="1"/>
              <w:right w:val="single" w:color="DEE2E6"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Priority</w:t>
            </w:r>
          </w:p>
        </w:tc>
      </w:tr>
      <w:tr>
        <w:tc>
          <w:tcPr>
            <w:tcW w:type="dxa" w:w="3000"/>
            <w:tcBorders>
              <w:top w:val="single" w:color="DEE2E6" w:sz="1"/>
              <w:left w:val="single" w:color="DEE2E6" w:sz="1"/>
              <w:bottom w:val="single" w:color="DEE2E6" w:sz="1"/>
              <w:right w:val="single" w:color="DEE2E6"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AI &amp; Machine Learning</w:t>
            </w:r>
          </w:p>
        </w:tc>
        <w:tc>
          <w:tcPr>
            <w:tcW w:type="dxa" w:w="2500"/>
            <w:tcBorders>
              <w:top w:val="single" w:color="DEE2E6" w:sz="1"/>
              <w:left w:val="single" w:color="DEE2E6" w:sz="1"/>
              <w:bottom w:val="single" w:color="DEE2E6" w:sz="1"/>
              <w:right w:val="single" w:color="DEE2E6"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/blog/ai-machine-learning/</w:t>
            </w:r>
          </w:p>
        </w:tc>
        <w:tc>
          <w:tcPr>
            <w:tcW w:type="dxa" w:w="1500"/>
            <w:tcBorders>
              <w:top w:val="single" w:color="DEE2E6" w:sz="1"/>
              <w:left w:val="single" w:color="DEE2E6" w:sz="1"/>
              <w:bottom w:val="single" w:color="DEE2E6" w:sz="1"/>
              <w:right w:val="single" w:color="DEE2E6"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150 articles</w:t>
            </w:r>
          </w:p>
        </w:tc>
        <w:tc>
          <w:tcPr>
            <w:tcW w:type="dxa" w:w="1500"/>
            <w:tcBorders>
              <w:top w:val="single" w:color="DEE2E6" w:sz="1"/>
              <w:left w:val="single" w:color="DEE2E6" w:sz="1"/>
              <w:bottom w:val="single" w:color="DEE2E6" w:sz="1"/>
              <w:right w:val="single" w:color="DEE2E6"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200+ articles</w:t>
            </w:r>
          </w:p>
        </w:tc>
        <w:tc>
          <w:tcPr>
            <w:tcW w:type="dxa" w:w="860"/>
            <w:tcBorders>
              <w:top w:val="single" w:color="DEE2E6" w:sz="1"/>
              <w:left w:val="single" w:color="DEE2E6" w:sz="1"/>
              <w:bottom w:val="single" w:color="DEE2E6" w:sz="1"/>
              <w:right w:val="single" w:color="DEE2E6"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Phase A</w:t>
            </w:r>
          </w:p>
        </w:tc>
      </w:tr>
      <w:tr>
        <w:tc>
          <w:tcPr>
            <w:tcW w:type="dxa" w:w="3000"/>
            <w:tcBorders>
              <w:top w:val="single" w:color="DEE2E6" w:sz="1"/>
              <w:left w:val="single" w:color="DEE2E6" w:sz="1"/>
              <w:bottom w:val="single" w:color="DEE2E6" w:sz="1"/>
              <w:right w:val="single" w:color="DEE2E6" w:sz="1"/>
            </w:tcBorders>
            <w:shd w:fill="F8F9FA" w:val="clear"/>
            <w:tcMar>
              <w:top w:type="dxa" w:w="60"/>
              <w:left w:type="dxa" w:w="120"/>
              <w:bottom w:type="dxa" w:w="60"/>
              <w:right w:type="dxa" w:w="120"/>
            </w:tcMar>
          </w:tcPr>
          <w:p>
            <w:r>
              <w:rPr>
                <w:rFonts w:ascii="Arial" w:cs="Arial" w:eastAsia="Arial" w:hAnsi="Arial"/>
                <w:color w:val="374151"/>
                <w:sz w:val="20"/>
                <w:szCs w:val="20"/>
              </w:rPr>
              <w:t xml:space="preserve">Blockchain &amp; Web3</w:t>
            </w:r>
          </w:p>
        </w:tc>
        <w:tc>
          <w:tcPr>
            <w:tcW w:type="dxa" w:w="2500"/>
            <w:tcBorders>
              <w:top w:val="single" w:color="DEE2E6" w:sz="1"/>
              <w:left w:val="single" w:color="DEE2E6" w:sz="1"/>
              <w:bottom w:val="single" w:color="DEE2E6" w:sz="1"/>
              <w:right w:val="single" w:color="DEE2E6" w:sz="1"/>
            </w:tcBorders>
            <w:shd w:fill="F8F9FA" w:val="clear"/>
            <w:tcMar>
              <w:top w:type="dxa" w:w="60"/>
              <w:left w:type="dxa" w:w="120"/>
              <w:bottom w:type="dxa" w:w="60"/>
              <w:right w:type="dxa" w:w="120"/>
            </w:tcMar>
          </w:tcPr>
          <w:p>
            <w:r>
              <w:rPr>
                <w:rFonts w:ascii="Arial" w:cs="Arial" w:eastAsia="Arial" w:hAnsi="Arial"/>
                <w:color w:val="374151"/>
                <w:sz w:val="20"/>
                <w:szCs w:val="20"/>
              </w:rPr>
              <w:t xml:space="preserve">/blog/blockchain/</w:t>
            </w:r>
          </w:p>
        </w:tc>
        <w:tc>
          <w:tcPr>
            <w:tcW w:type="dxa" w:w="1500"/>
            <w:tcBorders>
              <w:top w:val="single" w:color="DEE2E6" w:sz="1"/>
              <w:left w:val="single" w:color="DEE2E6" w:sz="1"/>
              <w:bottom w:val="single" w:color="DEE2E6" w:sz="1"/>
              <w:right w:val="single" w:color="DEE2E6" w:sz="1"/>
            </w:tcBorders>
            <w:shd w:fill="F8F9FA" w:val="clear"/>
            <w:tcMar>
              <w:top w:type="dxa" w:w="60"/>
              <w:left w:type="dxa" w:w="120"/>
              <w:bottom w:type="dxa" w:w="60"/>
              <w:right w:type="dxa" w:w="120"/>
            </w:tcMar>
          </w:tcPr>
          <w:p>
            <w:r>
              <w:rPr>
                <w:rFonts w:ascii="Arial" w:cs="Arial" w:eastAsia="Arial" w:hAnsi="Arial"/>
                <w:color w:val="374151"/>
                <w:sz w:val="20"/>
                <w:szCs w:val="20"/>
              </w:rPr>
              <w:t xml:space="preserve">150 articles</w:t>
            </w:r>
          </w:p>
        </w:tc>
        <w:tc>
          <w:tcPr>
            <w:tcW w:type="dxa" w:w="1500"/>
            <w:tcBorders>
              <w:top w:val="single" w:color="DEE2E6" w:sz="1"/>
              <w:left w:val="single" w:color="DEE2E6" w:sz="1"/>
              <w:bottom w:val="single" w:color="DEE2E6" w:sz="1"/>
              <w:right w:val="single" w:color="DEE2E6" w:sz="1"/>
            </w:tcBorders>
            <w:shd w:fill="F8F9FA" w:val="clear"/>
            <w:tcMar>
              <w:top w:type="dxa" w:w="60"/>
              <w:left w:type="dxa" w:w="120"/>
              <w:bottom w:type="dxa" w:w="60"/>
              <w:right w:type="dxa" w:w="120"/>
            </w:tcMar>
          </w:tcPr>
          <w:p>
            <w:r>
              <w:rPr>
                <w:rFonts w:ascii="Arial" w:cs="Arial" w:eastAsia="Arial" w:hAnsi="Arial"/>
                <w:color w:val="374151"/>
                <w:sz w:val="20"/>
                <w:szCs w:val="20"/>
              </w:rPr>
              <w:t xml:space="preserve">200+ articles</w:t>
            </w:r>
          </w:p>
        </w:tc>
        <w:tc>
          <w:tcPr>
            <w:tcW w:type="dxa" w:w="860"/>
            <w:tcBorders>
              <w:top w:val="single" w:color="DEE2E6" w:sz="1"/>
              <w:left w:val="single" w:color="DEE2E6" w:sz="1"/>
              <w:bottom w:val="single" w:color="DEE2E6" w:sz="1"/>
              <w:right w:val="single" w:color="DEE2E6" w:sz="1"/>
            </w:tcBorders>
            <w:shd w:fill="F8F9FA" w:val="clear"/>
            <w:tcMar>
              <w:top w:type="dxa" w:w="60"/>
              <w:left w:type="dxa" w:w="120"/>
              <w:bottom w:type="dxa" w:w="60"/>
              <w:right w:type="dxa" w:w="120"/>
            </w:tcMar>
          </w:tcPr>
          <w:p>
            <w:r>
              <w:rPr>
                <w:rFonts w:ascii="Arial" w:cs="Arial" w:eastAsia="Arial" w:hAnsi="Arial"/>
                <w:color w:val="374151"/>
                <w:sz w:val="20"/>
                <w:szCs w:val="20"/>
              </w:rPr>
              <w:t xml:space="preserve">Phase A</w:t>
            </w:r>
          </w:p>
        </w:tc>
      </w:tr>
      <w:tr>
        <w:tc>
          <w:tcPr>
            <w:tcW w:type="dxa" w:w="3000"/>
            <w:tcBorders>
              <w:top w:val="single" w:color="DEE2E6" w:sz="1"/>
              <w:left w:val="single" w:color="DEE2E6" w:sz="1"/>
              <w:bottom w:val="single" w:color="DEE2E6" w:sz="1"/>
              <w:right w:val="single" w:color="DEE2E6"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Web Development</w:t>
            </w:r>
          </w:p>
        </w:tc>
        <w:tc>
          <w:tcPr>
            <w:tcW w:type="dxa" w:w="2500"/>
            <w:tcBorders>
              <w:top w:val="single" w:color="DEE2E6" w:sz="1"/>
              <w:left w:val="single" w:color="DEE2E6" w:sz="1"/>
              <w:bottom w:val="single" w:color="DEE2E6" w:sz="1"/>
              <w:right w:val="single" w:color="DEE2E6"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/blog/web-development/</w:t>
            </w:r>
          </w:p>
        </w:tc>
        <w:tc>
          <w:tcPr>
            <w:tcW w:type="dxa" w:w="1500"/>
            <w:tcBorders>
              <w:top w:val="single" w:color="DEE2E6" w:sz="1"/>
              <w:left w:val="single" w:color="DEE2E6" w:sz="1"/>
              <w:bottom w:val="single" w:color="DEE2E6" w:sz="1"/>
              <w:right w:val="single" w:color="DEE2E6"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80 articles</w:t>
            </w:r>
          </w:p>
        </w:tc>
        <w:tc>
          <w:tcPr>
            <w:tcW w:type="dxa" w:w="1500"/>
            <w:tcBorders>
              <w:top w:val="single" w:color="DEE2E6" w:sz="1"/>
              <w:left w:val="single" w:color="DEE2E6" w:sz="1"/>
              <w:bottom w:val="single" w:color="DEE2E6" w:sz="1"/>
              <w:right w:val="single" w:color="DEE2E6"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120+ articles</w:t>
            </w:r>
          </w:p>
        </w:tc>
        <w:tc>
          <w:tcPr>
            <w:tcW w:type="dxa" w:w="860"/>
            <w:tcBorders>
              <w:top w:val="single" w:color="DEE2E6" w:sz="1"/>
              <w:left w:val="single" w:color="DEE2E6" w:sz="1"/>
              <w:bottom w:val="single" w:color="DEE2E6" w:sz="1"/>
              <w:right w:val="single" w:color="DEE2E6"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Phase B</w:t>
            </w:r>
          </w:p>
        </w:tc>
      </w:tr>
      <w:tr>
        <w:tc>
          <w:tcPr>
            <w:tcW w:type="dxa" w:w="3000"/>
            <w:tcBorders>
              <w:top w:val="single" w:color="DEE2E6" w:sz="1"/>
              <w:left w:val="single" w:color="DEE2E6" w:sz="1"/>
              <w:bottom w:val="single" w:color="DEE2E6" w:sz="1"/>
              <w:right w:val="single" w:color="DEE2E6" w:sz="1"/>
            </w:tcBorders>
            <w:shd w:fill="F8F9FA" w:val="clear"/>
            <w:tcMar>
              <w:top w:type="dxa" w:w="60"/>
              <w:left w:type="dxa" w:w="120"/>
              <w:bottom w:type="dxa" w:w="60"/>
              <w:right w:type="dxa" w:w="120"/>
            </w:tcMar>
          </w:tcPr>
          <w:p>
            <w:r>
              <w:rPr>
                <w:rFonts w:ascii="Arial" w:cs="Arial" w:eastAsia="Arial" w:hAnsi="Arial"/>
                <w:color w:val="374151"/>
                <w:sz w:val="20"/>
                <w:szCs w:val="20"/>
              </w:rPr>
              <w:t xml:space="preserve">SaaS &amp; Startups</w:t>
            </w:r>
          </w:p>
        </w:tc>
        <w:tc>
          <w:tcPr>
            <w:tcW w:type="dxa" w:w="2500"/>
            <w:tcBorders>
              <w:top w:val="single" w:color="DEE2E6" w:sz="1"/>
              <w:left w:val="single" w:color="DEE2E6" w:sz="1"/>
              <w:bottom w:val="single" w:color="DEE2E6" w:sz="1"/>
              <w:right w:val="single" w:color="DEE2E6" w:sz="1"/>
            </w:tcBorders>
            <w:shd w:fill="F8F9FA" w:val="clear"/>
            <w:tcMar>
              <w:top w:type="dxa" w:w="60"/>
              <w:left w:type="dxa" w:w="120"/>
              <w:bottom w:type="dxa" w:w="60"/>
              <w:right w:type="dxa" w:w="120"/>
            </w:tcMar>
          </w:tcPr>
          <w:p>
            <w:r>
              <w:rPr>
                <w:rFonts w:ascii="Arial" w:cs="Arial" w:eastAsia="Arial" w:hAnsi="Arial"/>
                <w:color w:val="374151"/>
                <w:sz w:val="20"/>
                <w:szCs w:val="20"/>
              </w:rPr>
              <w:t xml:space="preserve">/blog/saas-startups/</w:t>
            </w:r>
          </w:p>
        </w:tc>
        <w:tc>
          <w:tcPr>
            <w:tcW w:type="dxa" w:w="1500"/>
            <w:tcBorders>
              <w:top w:val="single" w:color="DEE2E6" w:sz="1"/>
              <w:left w:val="single" w:color="DEE2E6" w:sz="1"/>
              <w:bottom w:val="single" w:color="DEE2E6" w:sz="1"/>
              <w:right w:val="single" w:color="DEE2E6" w:sz="1"/>
            </w:tcBorders>
            <w:shd w:fill="F8F9FA" w:val="clear"/>
            <w:tcMar>
              <w:top w:type="dxa" w:w="60"/>
              <w:left w:type="dxa" w:w="120"/>
              <w:bottom w:type="dxa" w:w="60"/>
              <w:right w:type="dxa" w:w="120"/>
            </w:tcMar>
          </w:tcPr>
          <w:p>
            <w:r>
              <w:rPr>
                <w:rFonts w:ascii="Arial" w:cs="Arial" w:eastAsia="Arial" w:hAnsi="Arial"/>
                <w:color w:val="374151"/>
                <w:sz w:val="20"/>
                <w:szCs w:val="20"/>
              </w:rPr>
              <w:t xml:space="preserve">70 articles</w:t>
            </w:r>
          </w:p>
        </w:tc>
        <w:tc>
          <w:tcPr>
            <w:tcW w:type="dxa" w:w="1500"/>
            <w:tcBorders>
              <w:top w:val="single" w:color="DEE2E6" w:sz="1"/>
              <w:left w:val="single" w:color="DEE2E6" w:sz="1"/>
              <w:bottom w:val="single" w:color="DEE2E6" w:sz="1"/>
              <w:right w:val="single" w:color="DEE2E6" w:sz="1"/>
            </w:tcBorders>
            <w:shd w:fill="F8F9FA" w:val="clear"/>
            <w:tcMar>
              <w:top w:type="dxa" w:w="60"/>
              <w:left w:type="dxa" w:w="120"/>
              <w:bottom w:type="dxa" w:w="60"/>
              <w:right w:type="dxa" w:w="120"/>
            </w:tcMar>
          </w:tcPr>
          <w:p>
            <w:r>
              <w:rPr>
                <w:rFonts w:ascii="Arial" w:cs="Arial" w:eastAsia="Arial" w:hAnsi="Arial"/>
                <w:color w:val="374151"/>
                <w:sz w:val="20"/>
                <w:szCs w:val="20"/>
              </w:rPr>
              <w:t xml:space="preserve">100+ articles</w:t>
            </w:r>
          </w:p>
        </w:tc>
        <w:tc>
          <w:tcPr>
            <w:tcW w:type="dxa" w:w="860"/>
            <w:tcBorders>
              <w:top w:val="single" w:color="DEE2E6" w:sz="1"/>
              <w:left w:val="single" w:color="DEE2E6" w:sz="1"/>
              <w:bottom w:val="single" w:color="DEE2E6" w:sz="1"/>
              <w:right w:val="single" w:color="DEE2E6" w:sz="1"/>
            </w:tcBorders>
            <w:shd w:fill="F8F9FA" w:val="clear"/>
            <w:tcMar>
              <w:top w:type="dxa" w:w="60"/>
              <w:left w:type="dxa" w:w="120"/>
              <w:bottom w:type="dxa" w:w="60"/>
              <w:right w:type="dxa" w:w="120"/>
            </w:tcMar>
          </w:tcPr>
          <w:p>
            <w:r>
              <w:rPr>
                <w:rFonts w:ascii="Arial" w:cs="Arial" w:eastAsia="Arial" w:hAnsi="Arial"/>
                <w:color w:val="374151"/>
                <w:sz w:val="20"/>
                <w:szCs w:val="20"/>
              </w:rPr>
              <w:t xml:space="preserve">Phase B</w:t>
            </w:r>
          </w:p>
        </w:tc>
      </w:tr>
      <w:tr>
        <w:tc>
          <w:tcPr>
            <w:tcW w:type="dxa" w:w="3000"/>
            <w:tcBorders>
              <w:top w:val="single" w:color="DEE2E6" w:sz="1"/>
              <w:left w:val="single" w:color="DEE2E6" w:sz="1"/>
              <w:bottom w:val="single" w:color="DEE2E6" w:sz="1"/>
              <w:right w:val="single" w:color="DEE2E6"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Automation &amp; Tools</w:t>
            </w:r>
          </w:p>
        </w:tc>
        <w:tc>
          <w:tcPr>
            <w:tcW w:type="dxa" w:w="2500"/>
            <w:tcBorders>
              <w:top w:val="single" w:color="DEE2E6" w:sz="1"/>
              <w:left w:val="single" w:color="DEE2E6" w:sz="1"/>
              <w:bottom w:val="single" w:color="DEE2E6" w:sz="1"/>
              <w:right w:val="single" w:color="DEE2E6"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/blog/automation/</w:t>
            </w:r>
          </w:p>
        </w:tc>
        <w:tc>
          <w:tcPr>
            <w:tcW w:type="dxa" w:w="1500"/>
            <w:tcBorders>
              <w:top w:val="single" w:color="DEE2E6" w:sz="1"/>
              <w:left w:val="single" w:color="DEE2E6" w:sz="1"/>
              <w:bottom w:val="single" w:color="DEE2E6" w:sz="1"/>
              <w:right w:val="single" w:color="DEE2E6"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60 articles</w:t>
            </w:r>
          </w:p>
        </w:tc>
        <w:tc>
          <w:tcPr>
            <w:tcW w:type="dxa" w:w="1500"/>
            <w:tcBorders>
              <w:top w:val="single" w:color="DEE2E6" w:sz="1"/>
              <w:left w:val="single" w:color="DEE2E6" w:sz="1"/>
              <w:bottom w:val="single" w:color="DEE2E6" w:sz="1"/>
              <w:right w:val="single" w:color="DEE2E6"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100+ articles</w:t>
            </w:r>
          </w:p>
        </w:tc>
        <w:tc>
          <w:tcPr>
            <w:tcW w:type="dxa" w:w="860"/>
            <w:tcBorders>
              <w:top w:val="single" w:color="DEE2E6" w:sz="1"/>
              <w:left w:val="single" w:color="DEE2E6" w:sz="1"/>
              <w:bottom w:val="single" w:color="DEE2E6" w:sz="1"/>
              <w:right w:val="single" w:color="DEE2E6"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Phase B</w:t>
            </w:r>
          </w:p>
        </w:tc>
      </w:tr>
      <w:tr>
        <w:tc>
          <w:tcPr>
            <w:tcW w:type="dxa" w:w="3000"/>
            <w:tcBorders>
              <w:top w:val="single" w:color="DEE2E6" w:sz="1"/>
              <w:left w:val="single" w:color="DEE2E6" w:sz="1"/>
              <w:bottom w:val="single" w:color="DEE2E6" w:sz="1"/>
              <w:right w:val="single" w:color="DEE2E6" w:sz="1"/>
            </w:tcBorders>
            <w:shd w:fill="F8F9FA" w:val="clear"/>
            <w:tcMar>
              <w:top w:type="dxa" w:w="60"/>
              <w:left w:type="dxa" w:w="120"/>
              <w:bottom w:type="dxa" w:w="60"/>
              <w:right w:type="dxa" w:w="120"/>
            </w:tcMar>
          </w:tcPr>
          <w:p>
            <w:r>
              <w:rPr>
                <w:rFonts w:ascii="Arial" w:cs="Arial" w:eastAsia="Arial" w:hAnsi="Arial"/>
                <w:color w:val="374151"/>
                <w:sz w:val="20"/>
                <w:szCs w:val="20"/>
              </w:rPr>
              <w:t xml:space="preserve">Mobile Apps</w:t>
            </w:r>
          </w:p>
        </w:tc>
        <w:tc>
          <w:tcPr>
            <w:tcW w:type="dxa" w:w="2500"/>
            <w:tcBorders>
              <w:top w:val="single" w:color="DEE2E6" w:sz="1"/>
              <w:left w:val="single" w:color="DEE2E6" w:sz="1"/>
              <w:bottom w:val="single" w:color="DEE2E6" w:sz="1"/>
              <w:right w:val="single" w:color="DEE2E6" w:sz="1"/>
            </w:tcBorders>
            <w:shd w:fill="F8F9FA" w:val="clear"/>
            <w:tcMar>
              <w:top w:type="dxa" w:w="60"/>
              <w:left w:type="dxa" w:w="120"/>
              <w:bottom w:type="dxa" w:w="60"/>
              <w:right w:type="dxa" w:w="120"/>
            </w:tcMar>
          </w:tcPr>
          <w:p>
            <w:r>
              <w:rPr>
                <w:rFonts w:ascii="Arial" w:cs="Arial" w:eastAsia="Arial" w:hAnsi="Arial"/>
                <w:color w:val="374151"/>
                <w:sz w:val="20"/>
                <w:szCs w:val="20"/>
              </w:rPr>
              <w:t xml:space="preserve">/blog/mobile-apps/</w:t>
            </w:r>
          </w:p>
        </w:tc>
        <w:tc>
          <w:tcPr>
            <w:tcW w:type="dxa" w:w="1500"/>
            <w:tcBorders>
              <w:top w:val="single" w:color="DEE2E6" w:sz="1"/>
              <w:left w:val="single" w:color="DEE2E6" w:sz="1"/>
              <w:bottom w:val="single" w:color="DEE2E6" w:sz="1"/>
              <w:right w:val="single" w:color="DEE2E6" w:sz="1"/>
            </w:tcBorders>
            <w:shd w:fill="F8F9FA" w:val="clear"/>
            <w:tcMar>
              <w:top w:type="dxa" w:w="60"/>
              <w:left w:type="dxa" w:w="120"/>
              <w:bottom w:type="dxa" w:w="60"/>
              <w:right w:type="dxa" w:w="120"/>
            </w:tcMar>
          </w:tcPr>
          <w:p>
            <w:r>
              <w:rPr>
                <w:rFonts w:ascii="Arial" w:cs="Arial" w:eastAsia="Arial" w:hAnsi="Arial"/>
                <w:color w:val="374151"/>
                <w:sz w:val="20"/>
                <w:szCs w:val="20"/>
              </w:rPr>
              <w:t xml:space="preserve">60 articles</w:t>
            </w:r>
          </w:p>
        </w:tc>
        <w:tc>
          <w:tcPr>
            <w:tcW w:type="dxa" w:w="1500"/>
            <w:tcBorders>
              <w:top w:val="single" w:color="DEE2E6" w:sz="1"/>
              <w:left w:val="single" w:color="DEE2E6" w:sz="1"/>
              <w:bottom w:val="single" w:color="DEE2E6" w:sz="1"/>
              <w:right w:val="single" w:color="DEE2E6" w:sz="1"/>
            </w:tcBorders>
            <w:shd w:fill="F8F9FA" w:val="clear"/>
            <w:tcMar>
              <w:top w:type="dxa" w:w="60"/>
              <w:left w:type="dxa" w:w="120"/>
              <w:bottom w:type="dxa" w:w="60"/>
              <w:right w:type="dxa" w:w="120"/>
            </w:tcMar>
          </w:tcPr>
          <w:p>
            <w:r>
              <w:rPr>
                <w:rFonts w:ascii="Arial" w:cs="Arial" w:eastAsia="Arial" w:hAnsi="Arial"/>
                <w:color w:val="374151"/>
                <w:sz w:val="20"/>
                <w:szCs w:val="20"/>
              </w:rPr>
              <w:t xml:space="preserve">80+ articles</w:t>
            </w:r>
          </w:p>
        </w:tc>
        <w:tc>
          <w:tcPr>
            <w:tcW w:type="dxa" w:w="860"/>
            <w:tcBorders>
              <w:top w:val="single" w:color="DEE2E6" w:sz="1"/>
              <w:left w:val="single" w:color="DEE2E6" w:sz="1"/>
              <w:bottom w:val="single" w:color="DEE2E6" w:sz="1"/>
              <w:right w:val="single" w:color="DEE2E6" w:sz="1"/>
            </w:tcBorders>
            <w:shd w:fill="F8F9FA" w:val="clear"/>
            <w:tcMar>
              <w:top w:type="dxa" w:w="60"/>
              <w:left w:type="dxa" w:w="120"/>
              <w:bottom w:type="dxa" w:w="60"/>
              <w:right w:type="dxa" w:w="120"/>
            </w:tcMar>
          </w:tcPr>
          <w:p>
            <w:r>
              <w:rPr>
                <w:rFonts w:ascii="Arial" w:cs="Arial" w:eastAsia="Arial" w:hAnsi="Arial"/>
                <w:color w:val="374151"/>
                <w:sz w:val="20"/>
                <w:szCs w:val="20"/>
              </w:rPr>
              <w:t xml:space="preserve">Phase C</w:t>
            </w:r>
          </w:p>
        </w:tc>
      </w:tr>
      <w:tr>
        <w:tc>
          <w:tcPr>
            <w:tcW w:type="dxa" w:w="3000"/>
            <w:tcBorders>
              <w:top w:val="single" w:color="DEE2E6" w:sz="1"/>
              <w:left w:val="single" w:color="DEE2E6" w:sz="1"/>
              <w:bottom w:val="single" w:color="DEE2E6" w:sz="1"/>
              <w:right w:val="single" w:color="DEE2E6"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Ecommerce</w:t>
            </w:r>
          </w:p>
        </w:tc>
        <w:tc>
          <w:tcPr>
            <w:tcW w:type="dxa" w:w="2500"/>
            <w:tcBorders>
              <w:top w:val="single" w:color="DEE2E6" w:sz="1"/>
              <w:left w:val="single" w:color="DEE2E6" w:sz="1"/>
              <w:bottom w:val="single" w:color="DEE2E6" w:sz="1"/>
              <w:right w:val="single" w:color="DEE2E6"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/blog/ecommerce/</w:t>
            </w:r>
          </w:p>
        </w:tc>
        <w:tc>
          <w:tcPr>
            <w:tcW w:type="dxa" w:w="1500"/>
            <w:tcBorders>
              <w:top w:val="single" w:color="DEE2E6" w:sz="1"/>
              <w:left w:val="single" w:color="DEE2E6" w:sz="1"/>
              <w:bottom w:val="single" w:color="DEE2E6" w:sz="1"/>
              <w:right w:val="single" w:color="DEE2E6"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60 articles</w:t>
            </w:r>
          </w:p>
        </w:tc>
        <w:tc>
          <w:tcPr>
            <w:tcW w:type="dxa" w:w="1500"/>
            <w:tcBorders>
              <w:top w:val="single" w:color="DEE2E6" w:sz="1"/>
              <w:left w:val="single" w:color="DEE2E6" w:sz="1"/>
              <w:bottom w:val="single" w:color="DEE2E6" w:sz="1"/>
              <w:right w:val="single" w:color="DEE2E6"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80+ articles</w:t>
            </w:r>
          </w:p>
        </w:tc>
        <w:tc>
          <w:tcPr>
            <w:tcW w:type="dxa" w:w="860"/>
            <w:tcBorders>
              <w:top w:val="single" w:color="DEE2E6" w:sz="1"/>
              <w:left w:val="single" w:color="DEE2E6" w:sz="1"/>
              <w:bottom w:val="single" w:color="DEE2E6" w:sz="1"/>
              <w:right w:val="single" w:color="DEE2E6"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Phase C</w:t>
            </w:r>
          </w:p>
        </w:tc>
      </w:tr>
      <w:tr>
        <w:tc>
          <w:tcPr>
            <w:tcW w:type="dxa" w:w="3000"/>
            <w:tcBorders>
              <w:top w:val="single" w:color="DEE2E6" w:sz="1"/>
              <w:left w:val="single" w:color="DEE2E6" w:sz="1"/>
              <w:bottom w:val="single" w:color="DEE2E6" w:sz="1"/>
              <w:right w:val="single" w:color="DEE2E6" w:sz="1"/>
            </w:tcBorders>
            <w:shd w:fill="F8F9FA" w:val="clear"/>
            <w:tcMar>
              <w:top w:type="dxa" w:w="60"/>
              <w:left w:type="dxa" w:w="120"/>
              <w:bottom w:type="dxa" w:w="60"/>
              <w:right w:type="dxa" w:w="120"/>
            </w:tcMar>
          </w:tcPr>
          <w:p>
            <w:r>
              <w:rPr>
                <w:rFonts w:ascii="Arial" w:cs="Arial" w:eastAsia="Arial" w:hAnsi="Arial"/>
                <w:color w:val="374151"/>
                <w:sz w:val="20"/>
                <w:szCs w:val="20"/>
              </w:rPr>
              <w:t xml:space="preserve">UI/UX Design</w:t>
            </w:r>
          </w:p>
        </w:tc>
        <w:tc>
          <w:tcPr>
            <w:tcW w:type="dxa" w:w="2500"/>
            <w:tcBorders>
              <w:top w:val="single" w:color="DEE2E6" w:sz="1"/>
              <w:left w:val="single" w:color="DEE2E6" w:sz="1"/>
              <w:bottom w:val="single" w:color="DEE2E6" w:sz="1"/>
              <w:right w:val="single" w:color="DEE2E6" w:sz="1"/>
            </w:tcBorders>
            <w:shd w:fill="F8F9FA" w:val="clear"/>
            <w:tcMar>
              <w:top w:type="dxa" w:w="60"/>
              <w:left w:type="dxa" w:w="120"/>
              <w:bottom w:type="dxa" w:w="60"/>
              <w:right w:type="dxa" w:w="120"/>
            </w:tcMar>
          </w:tcPr>
          <w:p>
            <w:r>
              <w:rPr>
                <w:rFonts w:ascii="Arial" w:cs="Arial" w:eastAsia="Arial" w:hAnsi="Arial"/>
                <w:color w:val="374151"/>
                <w:sz w:val="20"/>
                <w:szCs w:val="20"/>
              </w:rPr>
              <w:t xml:space="preserve">/blog/ui-ux-design/</w:t>
            </w:r>
          </w:p>
        </w:tc>
        <w:tc>
          <w:tcPr>
            <w:tcW w:type="dxa" w:w="1500"/>
            <w:tcBorders>
              <w:top w:val="single" w:color="DEE2E6" w:sz="1"/>
              <w:left w:val="single" w:color="DEE2E6" w:sz="1"/>
              <w:bottom w:val="single" w:color="DEE2E6" w:sz="1"/>
              <w:right w:val="single" w:color="DEE2E6" w:sz="1"/>
            </w:tcBorders>
            <w:shd w:fill="F8F9FA" w:val="clear"/>
            <w:tcMar>
              <w:top w:type="dxa" w:w="60"/>
              <w:left w:type="dxa" w:w="120"/>
              <w:bottom w:type="dxa" w:w="60"/>
              <w:right w:type="dxa" w:w="120"/>
            </w:tcMar>
          </w:tcPr>
          <w:p>
            <w:r>
              <w:rPr>
                <w:rFonts w:ascii="Arial" w:cs="Arial" w:eastAsia="Arial" w:hAnsi="Arial"/>
                <w:color w:val="374151"/>
                <w:sz w:val="20"/>
                <w:szCs w:val="20"/>
              </w:rPr>
              <w:t xml:space="preserve">40 articles</w:t>
            </w:r>
          </w:p>
        </w:tc>
        <w:tc>
          <w:tcPr>
            <w:tcW w:type="dxa" w:w="1500"/>
            <w:tcBorders>
              <w:top w:val="single" w:color="DEE2E6" w:sz="1"/>
              <w:left w:val="single" w:color="DEE2E6" w:sz="1"/>
              <w:bottom w:val="single" w:color="DEE2E6" w:sz="1"/>
              <w:right w:val="single" w:color="DEE2E6" w:sz="1"/>
            </w:tcBorders>
            <w:shd w:fill="F8F9FA" w:val="clear"/>
            <w:tcMar>
              <w:top w:type="dxa" w:w="60"/>
              <w:left w:type="dxa" w:w="120"/>
              <w:bottom w:type="dxa" w:w="60"/>
              <w:right w:type="dxa" w:w="120"/>
            </w:tcMar>
          </w:tcPr>
          <w:p>
            <w:r>
              <w:rPr>
                <w:rFonts w:ascii="Arial" w:cs="Arial" w:eastAsia="Arial" w:hAnsi="Arial"/>
                <w:color w:val="374151"/>
                <w:sz w:val="20"/>
                <w:szCs w:val="20"/>
              </w:rPr>
              <w:t xml:space="preserve">60+ articles</w:t>
            </w:r>
          </w:p>
        </w:tc>
        <w:tc>
          <w:tcPr>
            <w:tcW w:type="dxa" w:w="860"/>
            <w:tcBorders>
              <w:top w:val="single" w:color="DEE2E6" w:sz="1"/>
              <w:left w:val="single" w:color="DEE2E6" w:sz="1"/>
              <w:bottom w:val="single" w:color="DEE2E6" w:sz="1"/>
              <w:right w:val="single" w:color="DEE2E6" w:sz="1"/>
            </w:tcBorders>
            <w:shd w:fill="F8F9FA" w:val="clear"/>
            <w:tcMar>
              <w:top w:type="dxa" w:w="60"/>
              <w:left w:type="dxa" w:w="120"/>
              <w:bottom w:type="dxa" w:w="60"/>
              <w:right w:type="dxa" w:w="120"/>
            </w:tcMar>
          </w:tcPr>
          <w:p>
            <w:r>
              <w:rPr>
                <w:rFonts w:ascii="Arial" w:cs="Arial" w:eastAsia="Arial" w:hAnsi="Arial"/>
                <w:color w:val="374151"/>
                <w:sz w:val="20"/>
                <w:szCs w:val="20"/>
              </w:rPr>
              <w:t xml:space="preserve">Phase C</w:t>
            </w:r>
          </w:p>
        </w:tc>
      </w:tr>
      <w:tr>
        <w:tc>
          <w:tcPr>
            <w:tcW w:type="dxa" w:w="3000"/>
            <w:tcBorders>
              <w:top w:val="single" w:color="DEE2E6" w:sz="1"/>
              <w:left w:val="single" w:color="DEE2E6" w:sz="1"/>
              <w:bottom w:val="single" w:color="DEE2E6" w:sz="1"/>
              <w:right w:val="single" w:color="DEE2E6"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Founder Journal</w:t>
            </w:r>
          </w:p>
        </w:tc>
        <w:tc>
          <w:tcPr>
            <w:tcW w:type="dxa" w:w="2500"/>
            <w:tcBorders>
              <w:top w:val="single" w:color="DEE2E6" w:sz="1"/>
              <w:left w:val="single" w:color="DEE2E6" w:sz="1"/>
              <w:bottom w:val="single" w:color="DEE2E6" w:sz="1"/>
              <w:right w:val="single" w:color="DEE2E6"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/blog/founder-journal/</w:t>
            </w:r>
          </w:p>
        </w:tc>
        <w:tc>
          <w:tcPr>
            <w:tcW w:type="dxa" w:w="1500"/>
            <w:tcBorders>
              <w:top w:val="single" w:color="DEE2E6" w:sz="1"/>
              <w:left w:val="single" w:color="DEE2E6" w:sz="1"/>
              <w:bottom w:val="single" w:color="DEE2E6" w:sz="1"/>
              <w:right w:val="single" w:color="DEE2E6"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Ongoing</w:t>
            </w:r>
          </w:p>
        </w:tc>
        <w:tc>
          <w:tcPr>
            <w:tcW w:type="dxa" w:w="1500"/>
            <w:tcBorders>
              <w:top w:val="single" w:color="DEE2E6" w:sz="1"/>
              <w:left w:val="single" w:color="DEE2E6" w:sz="1"/>
              <w:bottom w:val="single" w:color="DEE2E6" w:sz="1"/>
              <w:right w:val="single" w:color="DEE2E6"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Ongoing</w:t>
            </w:r>
          </w:p>
        </w:tc>
        <w:tc>
          <w:tcPr>
            <w:tcW w:type="dxa" w:w="860"/>
            <w:tcBorders>
              <w:top w:val="single" w:color="DEE2E6" w:sz="1"/>
              <w:left w:val="single" w:color="DEE2E6" w:sz="1"/>
              <w:bottom w:val="single" w:color="DEE2E6" w:sz="1"/>
              <w:right w:val="single" w:color="DEE2E6"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Phase A</w:t>
            </w:r>
          </w:p>
        </w:tc>
      </w:tr>
      <w:tr>
        <w:tc>
          <w:tcPr>
            <w:tcW w:type="dxa" w:w="3000"/>
            <w:tcBorders>
              <w:top w:val="single" w:color="DEE2E6" w:sz="1"/>
              <w:left w:val="single" w:color="DEE2E6" w:sz="1"/>
              <w:bottom w:val="single" w:color="DEE2E6" w:sz="1"/>
              <w:right w:val="single" w:color="DEE2E6" w:sz="1"/>
            </w:tcBorders>
            <w:shd w:fill="F8F9FA" w:val="clear"/>
            <w:tcMar>
              <w:top w:type="dxa" w:w="60"/>
              <w:left w:type="dxa" w:w="120"/>
              <w:bottom w:type="dxa" w:w="60"/>
              <w:right w:type="dxa" w:w="120"/>
            </w:tcMar>
          </w:tcPr>
          <w:p>
            <w:r>
              <w:rPr>
                <w:rFonts w:ascii="Arial" w:cs="Arial" w:eastAsia="Arial" w:hAnsi="Arial"/>
                <w:color w:val="374151"/>
                <w:sz w:val="20"/>
                <w:szCs w:val="20"/>
              </w:rPr>
              <w:t xml:space="preserve">Industry Insights</w:t>
            </w:r>
          </w:p>
        </w:tc>
        <w:tc>
          <w:tcPr>
            <w:tcW w:type="dxa" w:w="2500"/>
            <w:tcBorders>
              <w:top w:val="single" w:color="DEE2E6" w:sz="1"/>
              <w:left w:val="single" w:color="DEE2E6" w:sz="1"/>
              <w:bottom w:val="single" w:color="DEE2E6" w:sz="1"/>
              <w:right w:val="single" w:color="DEE2E6" w:sz="1"/>
            </w:tcBorders>
            <w:shd w:fill="F8F9FA" w:val="clear"/>
            <w:tcMar>
              <w:top w:type="dxa" w:w="60"/>
              <w:left w:type="dxa" w:w="120"/>
              <w:bottom w:type="dxa" w:w="60"/>
              <w:right w:type="dxa" w:w="120"/>
            </w:tcMar>
          </w:tcPr>
          <w:p>
            <w:r>
              <w:rPr>
                <w:rFonts w:ascii="Arial" w:cs="Arial" w:eastAsia="Arial" w:hAnsi="Arial"/>
                <w:color w:val="374151"/>
                <w:sz w:val="20"/>
                <w:szCs w:val="20"/>
              </w:rPr>
              <w:t xml:space="preserve">/blog/industry-insights/</w:t>
            </w:r>
          </w:p>
        </w:tc>
        <w:tc>
          <w:tcPr>
            <w:tcW w:type="dxa" w:w="1500"/>
            <w:tcBorders>
              <w:top w:val="single" w:color="DEE2E6" w:sz="1"/>
              <w:left w:val="single" w:color="DEE2E6" w:sz="1"/>
              <w:bottom w:val="single" w:color="DEE2E6" w:sz="1"/>
              <w:right w:val="single" w:color="DEE2E6" w:sz="1"/>
            </w:tcBorders>
            <w:shd w:fill="F8F9FA" w:val="clear"/>
            <w:tcMar>
              <w:top w:type="dxa" w:w="60"/>
              <w:left w:type="dxa" w:w="120"/>
              <w:bottom w:type="dxa" w:w="60"/>
              <w:right w:type="dxa" w:w="120"/>
            </w:tcMar>
          </w:tcPr>
          <w:p>
            <w:r>
              <w:rPr>
                <w:rFonts w:ascii="Arial" w:cs="Arial" w:eastAsia="Arial" w:hAnsi="Arial"/>
                <w:color w:val="374151"/>
                <w:sz w:val="20"/>
                <w:szCs w:val="20"/>
              </w:rPr>
              <w:t xml:space="preserve">Ongoing</w:t>
            </w:r>
          </w:p>
        </w:tc>
        <w:tc>
          <w:tcPr>
            <w:tcW w:type="dxa" w:w="1500"/>
            <w:tcBorders>
              <w:top w:val="single" w:color="DEE2E6" w:sz="1"/>
              <w:left w:val="single" w:color="DEE2E6" w:sz="1"/>
              <w:bottom w:val="single" w:color="DEE2E6" w:sz="1"/>
              <w:right w:val="single" w:color="DEE2E6" w:sz="1"/>
            </w:tcBorders>
            <w:shd w:fill="F8F9FA" w:val="clear"/>
            <w:tcMar>
              <w:top w:type="dxa" w:w="60"/>
              <w:left w:type="dxa" w:w="120"/>
              <w:bottom w:type="dxa" w:w="60"/>
              <w:right w:type="dxa" w:w="120"/>
            </w:tcMar>
          </w:tcPr>
          <w:p>
            <w:r>
              <w:rPr>
                <w:rFonts w:ascii="Arial" w:cs="Arial" w:eastAsia="Arial" w:hAnsi="Arial"/>
                <w:color w:val="374151"/>
                <w:sz w:val="20"/>
                <w:szCs w:val="20"/>
              </w:rPr>
              <w:t xml:space="preserve">Ongoing</w:t>
            </w:r>
          </w:p>
        </w:tc>
        <w:tc>
          <w:tcPr>
            <w:tcW w:type="dxa" w:w="860"/>
            <w:tcBorders>
              <w:top w:val="single" w:color="DEE2E6" w:sz="1"/>
              <w:left w:val="single" w:color="DEE2E6" w:sz="1"/>
              <w:bottom w:val="single" w:color="DEE2E6" w:sz="1"/>
              <w:right w:val="single" w:color="DEE2E6" w:sz="1"/>
            </w:tcBorders>
            <w:shd w:fill="F8F9FA" w:val="clear"/>
            <w:tcMar>
              <w:top w:type="dxa" w:w="60"/>
              <w:left w:type="dxa" w:w="120"/>
              <w:bottom w:type="dxa" w:w="60"/>
              <w:right w:type="dxa" w:w="120"/>
            </w:tcMar>
          </w:tcPr>
          <w:p>
            <w:r>
              <w:rPr>
                <w:rFonts w:ascii="Arial" w:cs="Arial" w:eastAsia="Arial" w:hAnsi="Arial"/>
                <w:color w:val="374151"/>
                <w:sz w:val="20"/>
                <w:szCs w:val="20"/>
              </w:rPr>
              <w:t xml:space="preserve">Phase B</w:t>
            </w:r>
          </w:p>
        </w:tc>
      </w:tr>
    </w:tbl>
    <w:p>
      <w:pPr>
        <w:spacing w:before="80" w:after="80"/>
      </w:pPr>
      <w:r>
        <w:t xml:space="preserve"/>
      </w:r>
    </w:p>
    <w:p>
      <w:pPr>
        <w:pStyle w:val="Heading3"/>
        <w:spacing w:before="240" w:after="80"/>
      </w:pPr>
      <w:r>
        <w:rPr>
          <w:rFonts w:ascii="Arial" w:cs="Arial" w:eastAsia="Arial" w:hAnsi="Arial"/>
          <w:b/>
          <w:bCs/>
          <w:color w:val="4F46E5"/>
          <w:sz w:val="24"/>
          <w:szCs w:val="24"/>
        </w:rPr>
        <w:t xml:space="preserve">Blog Publishing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800"/>
        <w:gridCol w:w="2560"/>
      </w:tblGrid>
      <w:tr>
        <w:trPr>
          <w:tblHeader/>
        </w:trPr>
        <w:tc>
          <w:tcPr>
            <w:tcW w:type="dxa" w:w="2000"/>
            <w:tcBorders>
              <w:top w:val="single" w:color="DEE2E6" w:sz="1"/>
              <w:left w:val="single" w:color="DEE2E6" w:sz="1"/>
              <w:bottom w:val="single" w:color="DEE2E6" w:sz="1"/>
              <w:right w:val="single" w:color="DEE2E6"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2000"/>
            <w:tcBorders>
              <w:top w:val="single" w:color="DEE2E6" w:sz="1"/>
              <w:left w:val="single" w:color="DEE2E6" w:sz="1"/>
              <w:bottom w:val="single" w:color="DEE2E6" w:sz="1"/>
              <w:right w:val="single" w:color="DEE2E6"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Timeline</w:t>
            </w:r>
          </w:p>
        </w:tc>
        <w:tc>
          <w:tcPr>
            <w:tcW w:type="dxa" w:w="2800"/>
            <w:tcBorders>
              <w:top w:val="single" w:color="DEE2E6" w:sz="1"/>
              <w:left w:val="single" w:color="DEE2E6" w:sz="1"/>
              <w:bottom w:val="single" w:color="DEE2E6" w:sz="1"/>
              <w:right w:val="single" w:color="DEE2E6"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Articles Published</w:t>
            </w:r>
          </w:p>
        </w:tc>
        <w:tc>
          <w:tcPr>
            <w:tcW w:type="dxa" w:w="2560"/>
            <w:tcBorders>
              <w:top w:val="single" w:color="DEE2E6" w:sz="1"/>
              <w:left w:val="single" w:color="DEE2E6" w:sz="1"/>
              <w:bottom w:val="single" w:color="DEE2E6" w:sz="1"/>
              <w:right w:val="single" w:color="DEE2E6"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Weekly Cadence</w:t>
            </w:r>
          </w:p>
        </w:tc>
      </w:tr>
      <w:tr>
        <w:tc>
          <w:tcPr>
            <w:tcW w:type="dxa" w:w="2000"/>
            <w:tcBorders>
              <w:top w:val="single" w:color="DEE2E6" w:sz="1"/>
              <w:left w:val="single" w:color="DEE2E6" w:sz="1"/>
              <w:bottom w:val="single" w:color="DEE2E6" w:sz="1"/>
              <w:right w:val="single" w:color="DEE2E6" w:sz="1"/>
            </w:tcBorders>
            <w:shd w:fill="D1FAE5" w:val="clear"/>
            <w:tcMar>
              <w:top w:type="dxa" w:w="60"/>
              <w:left w:type="dxa" w:w="120"/>
              <w:bottom w:type="dxa" w:w="60"/>
              <w:right w:type="dxa" w:w="120"/>
            </w:tcMar>
          </w:tcPr>
          <w:p>
            <w:r>
              <w:rPr>
                <w:rFonts w:ascii="Arial" w:cs="Arial" w:eastAsia="Arial" w:hAnsi="Arial"/>
                <w:color w:val="374151"/>
                <w:sz w:val="20"/>
                <w:szCs w:val="20"/>
              </w:rPr>
              <w:t xml:space="preserve">Launch</w:t>
            </w:r>
          </w:p>
        </w:tc>
        <w:tc>
          <w:tcPr>
            <w:tcW w:type="dxa" w:w="2000"/>
            <w:tcBorders>
              <w:top w:val="single" w:color="DEE2E6" w:sz="1"/>
              <w:left w:val="single" w:color="DEE2E6" w:sz="1"/>
              <w:bottom w:val="single" w:color="DEE2E6" w:sz="1"/>
              <w:right w:val="single" w:color="DEE2E6" w:sz="1"/>
            </w:tcBorders>
            <w:shd w:fill="D1FAE5" w:val="clear"/>
            <w:tcMar>
              <w:top w:type="dxa" w:w="60"/>
              <w:left w:type="dxa" w:w="120"/>
              <w:bottom w:type="dxa" w:w="60"/>
              <w:right w:type="dxa" w:w="120"/>
            </w:tcMar>
          </w:tcPr>
          <w:p>
            <w:r>
              <w:rPr>
                <w:rFonts w:ascii="Arial" w:cs="Arial" w:eastAsia="Arial" w:hAnsi="Arial"/>
                <w:color w:val="374151"/>
                <w:sz w:val="20"/>
                <w:szCs w:val="20"/>
              </w:rPr>
              <w:t xml:space="preserve">Month 1</w:t>
            </w:r>
          </w:p>
        </w:tc>
        <w:tc>
          <w:tcPr>
            <w:tcW w:type="dxa" w:w="2800"/>
            <w:tcBorders>
              <w:top w:val="single" w:color="DEE2E6" w:sz="1"/>
              <w:left w:val="single" w:color="DEE2E6" w:sz="1"/>
              <w:bottom w:val="single" w:color="DEE2E6" w:sz="1"/>
              <w:right w:val="single" w:color="DEE2E6" w:sz="1"/>
            </w:tcBorders>
            <w:shd w:fill="D1FAE5" w:val="clear"/>
            <w:tcMar>
              <w:top w:type="dxa" w:w="60"/>
              <w:left w:type="dxa" w:w="120"/>
              <w:bottom w:type="dxa" w:w="60"/>
              <w:right w:type="dxa" w:w="120"/>
            </w:tcMar>
          </w:tcPr>
          <w:p>
            <w:r>
              <w:rPr>
                <w:rFonts w:ascii="Arial" w:cs="Arial" w:eastAsia="Arial" w:hAnsi="Arial"/>
                <w:color w:val="374151"/>
                <w:sz w:val="20"/>
                <w:szCs w:val="20"/>
              </w:rPr>
              <w:t xml:space="preserve">10–15 foundational articles</w:t>
            </w:r>
          </w:p>
        </w:tc>
        <w:tc>
          <w:tcPr>
            <w:tcW w:type="dxa" w:w="2560"/>
            <w:tcBorders>
              <w:top w:val="single" w:color="DEE2E6" w:sz="1"/>
              <w:left w:val="single" w:color="DEE2E6" w:sz="1"/>
              <w:bottom w:val="single" w:color="DEE2E6" w:sz="1"/>
              <w:right w:val="single" w:color="DEE2E6" w:sz="1"/>
            </w:tcBorders>
            <w:shd w:fill="D1FAE5" w:val="clear"/>
            <w:tcMar>
              <w:top w:type="dxa" w:w="60"/>
              <w:left w:type="dxa" w:w="120"/>
              <w:bottom w:type="dxa" w:w="60"/>
              <w:right w:type="dxa" w:w="120"/>
            </w:tcMar>
          </w:tcPr>
          <w:p>
            <w:r>
              <w:rPr>
                <w:rFonts w:ascii="Arial" w:cs="Arial" w:eastAsia="Arial" w:hAnsi="Arial"/>
                <w:color w:val="374151"/>
                <w:sz w:val="20"/>
                <w:szCs w:val="20"/>
              </w:rPr>
              <w:t xml:space="preserve">2–3 per week</w:t>
            </w:r>
          </w:p>
        </w:tc>
      </w:tr>
      <w:tr>
        <w:tc>
          <w:tcPr>
            <w:tcW w:type="dxa" w:w="2000"/>
            <w:tcBorders>
              <w:top w:val="single" w:color="DEE2E6" w:sz="1"/>
              <w:left w:val="single" w:color="DEE2E6" w:sz="1"/>
              <w:bottom w:val="single" w:color="DEE2E6" w:sz="1"/>
              <w:right w:val="single" w:color="DEE2E6" w:sz="1"/>
            </w:tcBorders>
            <w:shd w:fill="DBEAFE" w:val="clear"/>
            <w:tcMar>
              <w:top w:type="dxa" w:w="60"/>
              <w:left w:type="dxa" w:w="120"/>
              <w:bottom w:type="dxa" w:w="60"/>
              <w:right w:type="dxa" w:w="120"/>
            </w:tcMar>
          </w:tcPr>
          <w:p>
            <w:r>
              <w:rPr>
                <w:rFonts w:ascii="Arial" w:cs="Arial" w:eastAsia="Arial" w:hAnsi="Arial"/>
                <w:color w:val="374151"/>
                <w:sz w:val="20"/>
                <w:szCs w:val="20"/>
              </w:rPr>
              <w:t xml:space="preserve">Growth</w:t>
            </w:r>
          </w:p>
        </w:tc>
        <w:tc>
          <w:tcPr>
            <w:tcW w:type="dxa" w:w="2000"/>
            <w:tcBorders>
              <w:top w:val="single" w:color="DEE2E6" w:sz="1"/>
              <w:left w:val="single" w:color="DEE2E6" w:sz="1"/>
              <w:bottom w:val="single" w:color="DEE2E6" w:sz="1"/>
              <w:right w:val="single" w:color="DEE2E6" w:sz="1"/>
            </w:tcBorders>
            <w:shd w:fill="DBEAFE" w:val="clear"/>
            <w:tcMar>
              <w:top w:type="dxa" w:w="60"/>
              <w:left w:type="dxa" w:w="120"/>
              <w:bottom w:type="dxa" w:w="60"/>
              <w:right w:type="dxa" w:w="120"/>
            </w:tcMar>
          </w:tcPr>
          <w:p>
            <w:r>
              <w:rPr>
                <w:rFonts w:ascii="Arial" w:cs="Arial" w:eastAsia="Arial" w:hAnsi="Arial"/>
                <w:color w:val="374151"/>
                <w:sz w:val="20"/>
                <w:szCs w:val="20"/>
              </w:rPr>
              <w:t xml:space="preserve">Month 2–6</w:t>
            </w:r>
          </w:p>
        </w:tc>
        <w:tc>
          <w:tcPr>
            <w:tcW w:type="dxa" w:w="2800"/>
            <w:tcBorders>
              <w:top w:val="single" w:color="DEE2E6" w:sz="1"/>
              <w:left w:val="single" w:color="DEE2E6" w:sz="1"/>
              <w:bottom w:val="single" w:color="DEE2E6" w:sz="1"/>
              <w:right w:val="single" w:color="DEE2E6" w:sz="1"/>
            </w:tcBorders>
            <w:shd w:fill="DBEAFE" w:val="clear"/>
            <w:tcMar>
              <w:top w:type="dxa" w:w="60"/>
              <w:left w:type="dxa" w:w="120"/>
              <w:bottom w:type="dxa" w:w="60"/>
              <w:right w:type="dxa" w:w="120"/>
            </w:tcMar>
          </w:tcPr>
          <w:p>
            <w:r>
              <w:rPr>
                <w:rFonts w:ascii="Arial" w:cs="Arial" w:eastAsia="Arial" w:hAnsi="Arial"/>
                <w:color w:val="374151"/>
                <w:sz w:val="20"/>
                <w:szCs w:val="20"/>
              </w:rPr>
              <w:t xml:space="preserve">100 articles total</w:t>
            </w:r>
          </w:p>
        </w:tc>
        <w:tc>
          <w:tcPr>
            <w:tcW w:type="dxa" w:w="2560"/>
            <w:tcBorders>
              <w:top w:val="single" w:color="DEE2E6" w:sz="1"/>
              <w:left w:val="single" w:color="DEE2E6" w:sz="1"/>
              <w:bottom w:val="single" w:color="DEE2E6" w:sz="1"/>
              <w:right w:val="single" w:color="DEE2E6" w:sz="1"/>
            </w:tcBorders>
            <w:shd w:fill="DBEAFE" w:val="clear"/>
            <w:tcMar>
              <w:top w:type="dxa" w:w="60"/>
              <w:left w:type="dxa" w:w="120"/>
              <w:bottom w:type="dxa" w:w="60"/>
              <w:right w:type="dxa" w:w="120"/>
            </w:tcMar>
          </w:tcPr>
          <w:p>
            <w:r>
              <w:rPr>
                <w:rFonts w:ascii="Arial" w:cs="Arial" w:eastAsia="Arial" w:hAnsi="Arial"/>
                <w:color w:val="374151"/>
                <w:sz w:val="20"/>
                <w:szCs w:val="20"/>
              </w:rPr>
              <w:t xml:space="preserve">4–5 per week</w:t>
            </w:r>
          </w:p>
        </w:tc>
      </w:tr>
      <w:tr>
        <w:tc>
          <w:tcPr>
            <w:tcW w:type="dxa" w:w="2000"/>
            <w:tcBorders>
              <w:top w:val="single" w:color="DEE2E6" w:sz="1"/>
              <w:left w:val="single" w:color="DEE2E6" w:sz="1"/>
              <w:bottom w:val="single" w:color="DEE2E6" w:sz="1"/>
              <w:right w:val="single" w:color="DEE2E6" w:sz="1"/>
            </w:tcBorders>
            <w:shd w:fill="EDE9FE" w:val="clear"/>
            <w:tcMar>
              <w:top w:type="dxa" w:w="60"/>
              <w:left w:type="dxa" w:w="120"/>
              <w:bottom w:type="dxa" w:w="60"/>
              <w:right w:type="dxa" w:w="120"/>
            </w:tcMar>
          </w:tcPr>
          <w:p>
            <w:r>
              <w:rPr>
                <w:rFonts w:ascii="Arial" w:cs="Arial" w:eastAsia="Arial" w:hAnsi="Arial"/>
                <w:color w:val="374151"/>
                <w:sz w:val="20"/>
                <w:szCs w:val="20"/>
              </w:rPr>
              <w:t xml:space="preserve">Scale</w:t>
            </w:r>
          </w:p>
        </w:tc>
        <w:tc>
          <w:tcPr>
            <w:tcW w:type="dxa" w:w="2000"/>
            <w:tcBorders>
              <w:top w:val="single" w:color="DEE2E6" w:sz="1"/>
              <w:left w:val="single" w:color="DEE2E6" w:sz="1"/>
              <w:bottom w:val="single" w:color="DEE2E6" w:sz="1"/>
              <w:right w:val="single" w:color="DEE2E6" w:sz="1"/>
            </w:tcBorders>
            <w:shd w:fill="EDE9FE" w:val="clear"/>
            <w:tcMar>
              <w:top w:type="dxa" w:w="60"/>
              <w:left w:type="dxa" w:w="120"/>
              <w:bottom w:type="dxa" w:w="60"/>
              <w:right w:type="dxa" w:w="120"/>
            </w:tcMar>
          </w:tcPr>
          <w:p>
            <w:r>
              <w:rPr>
                <w:rFonts w:ascii="Arial" w:cs="Arial" w:eastAsia="Arial" w:hAnsi="Arial"/>
                <w:color w:val="374151"/>
                <w:sz w:val="20"/>
                <w:szCs w:val="20"/>
              </w:rPr>
              <w:t xml:space="preserve">Month 6–12</w:t>
            </w:r>
          </w:p>
        </w:tc>
        <w:tc>
          <w:tcPr>
            <w:tcW w:type="dxa" w:w="2800"/>
            <w:tcBorders>
              <w:top w:val="single" w:color="DEE2E6" w:sz="1"/>
              <w:left w:val="single" w:color="DEE2E6" w:sz="1"/>
              <w:bottom w:val="single" w:color="DEE2E6" w:sz="1"/>
              <w:right w:val="single" w:color="DEE2E6" w:sz="1"/>
            </w:tcBorders>
            <w:shd w:fill="EDE9FE" w:val="clear"/>
            <w:tcMar>
              <w:top w:type="dxa" w:w="60"/>
              <w:left w:type="dxa" w:w="120"/>
              <w:bottom w:type="dxa" w:w="60"/>
              <w:right w:type="dxa" w:w="120"/>
            </w:tcMar>
          </w:tcPr>
          <w:p>
            <w:r>
              <w:rPr>
                <w:rFonts w:ascii="Arial" w:cs="Arial" w:eastAsia="Arial" w:hAnsi="Arial"/>
                <w:color w:val="374151"/>
                <w:sz w:val="20"/>
                <w:szCs w:val="20"/>
              </w:rPr>
              <w:t xml:space="preserve">300 articles total</w:t>
            </w:r>
          </w:p>
        </w:tc>
        <w:tc>
          <w:tcPr>
            <w:tcW w:type="dxa" w:w="2560"/>
            <w:tcBorders>
              <w:top w:val="single" w:color="DEE2E6" w:sz="1"/>
              <w:left w:val="single" w:color="DEE2E6" w:sz="1"/>
              <w:bottom w:val="single" w:color="DEE2E6" w:sz="1"/>
              <w:right w:val="single" w:color="DEE2E6" w:sz="1"/>
            </w:tcBorders>
            <w:shd w:fill="EDE9FE" w:val="clear"/>
            <w:tcMar>
              <w:top w:type="dxa" w:w="60"/>
              <w:left w:type="dxa" w:w="120"/>
              <w:bottom w:type="dxa" w:w="60"/>
              <w:right w:type="dxa" w:w="120"/>
            </w:tcMar>
          </w:tcPr>
          <w:p>
            <w:r>
              <w:rPr>
                <w:rFonts w:ascii="Arial" w:cs="Arial" w:eastAsia="Arial" w:hAnsi="Arial"/>
                <w:color w:val="374151"/>
                <w:sz w:val="20"/>
                <w:szCs w:val="20"/>
              </w:rPr>
              <w:t xml:space="preserve">6–8 per week</w:t>
            </w:r>
          </w:p>
        </w:tc>
      </w:tr>
      <w:tr>
        <w:tc>
          <w:tcPr>
            <w:tcW w:type="dxa" w:w="2000"/>
            <w:tcBorders>
              <w:top w:val="single" w:color="DEE2E6" w:sz="1"/>
              <w:left w:val="single" w:color="DEE2E6" w:sz="1"/>
              <w:bottom w:val="single" w:color="DEE2E6" w:sz="1"/>
              <w:right w:val="single" w:color="DEE2E6" w:sz="1"/>
            </w:tcBorders>
            <w:shd w:fill="FEF3C7" w:val="clear"/>
            <w:tcMar>
              <w:top w:type="dxa" w:w="60"/>
              <w:left w:type="dxa" w:w="120"/>
              <w:bottom w:type="dxa" w:w="60"/>
              <w:right w:type="dxa" w:w="120"/>
            </w:tcMar>
          </w:tcPr>
          <w:p>
            <w:r>
              <w:rPr>
                <w:rFonts w:ascii="Arial" w:cs="Arial" w:eastAsia="Arial" w:hAnsi="Arial"/>
                <w:color w:val="374151"/>
                <w:sz w:val="20"/>
                <w:szCs w:val="20"/>
              </w:rPr>
              <w:t xml:space="preserve">Authority</w:t>
            </w:r>
          </w:p>
        </w:tc>
        <w:tc>
          <w:tcPr>
            <w:tcW w:type="dxa" w:w="2000"/>
            <w:tcBorders>
              <w:top w:val="single" w:color="DEE2E6" w:sz="1"/>
              <w:left w:val="single" w:color="DEE2E6" w:sz="1"/>
              <w:bottom w:val="single" w:color="DEE2E6" w:sz="1"/>
              <w:right w:val="single" w:color="DEE2E6" w:sz="1"/>
            </w:tcBorders>
            <w:shd w:fill="FEF3C7" w:val="clear"/>
            <w:tcMar>
              <w:top w:type="dxa" w:w="60"/>
              <w:left w:type="dxa" w:w="120"/>
              <w:bottom w:type="dxa" w:w="60"/>
              <w:right w:type="dxa" w:w="120"/>
            </w:tcMar>
          </w:tcPr>
          <w:p>
            <w:r>
              <w:rPr>
                <w:rFonts w:ascii="Arial" w:cs="Arial" w:eastAsia="Arial" w:hAnsi="Arial"/>
                <w:color w:val="374151"/>
                <w:sz w:val="20"/>
                <w:szCs w:val="20"/>
              </w:rPr>
              <w:t xml:space="preserve">Year 2</w:t>
            </w:r>
          </w:p>
        </w:tc>
        <w:tc>
          <w:tcPr>
            <w:tcW w:type="dxa" w:w="2800"/>
            <w:tcBorders>
              <w:top w:val="single" w:color="DEE2E6" w:sz="1"/>
              <w:left w:val="single" w:color="DEE2E6" w:sz="1"/>
              <w:bottom w:val="single" w:color="DEE2E6" w:sz="1"/>
              <w:right w:val="single" w:color="DEE2E6" w:sz="1"/>
            </w:tcBorders>
            <w:shd w:fill="FEF3C7" w:val="clear"/>
            <w:tcMar>
              <w:top w:type="dxa" w:w="60"/>
              <w:left w:type="dxa" w:w="120"/>
              <w:bottom w:type="dxa" w:w="60"/>
              <w:right w:type="dxa" w:w="120"/>
            </w:tcMar>
          </w:tcPr>
          <w:p>
            <w:r>
              <w:rPr>
                <w:rFonts w:ascii="Arial" w:cs="Arial" w:eastAsia="Arial" w:hAnsi="Arial"/>
                <w:color w:val="374151"/>
                <w:sz w:val="20"/>
                <w:szCs w:val="20"/>
              </w:rPr>
              <w:t xml:space="preserve">600+ articles total</w:t>
            </w:r>
          </w:p>
        </w:tc>
        <w:tc>
          <w:tcPr>
            <w:tcW w:type="dxa" w:w="2560"/>
            <w:tcBorders>
              <w:top w:val="single" w:color="DEE2E6" w:sz="1"/>
              <w:left w:val="single" w:color="DEE2E6" w:sz="1"/>
              <w:bottom w:val="single" w:color="DEE2E6" w:sz="1"/>
              <w:right w:val="single" w:color="DEE2E6" w:sz="1"/>
            </w:tcBorders>
            <w:shd w:fill="FEF3C7" w:val="clear"/>
            <w:tcMar>
              <w:top w:type="dxa" w:w="60"/>
              <w:left w:type="dxa" w:w="120"/>
              <w:bottom w:type="dxa" w:w="60"/>
              <w:right w:type="dxa" w:w="120"/>
            </w:tcMar>
          </w:tcPr>
          <w:p>
            <w:r>
              <w:rPr>
                <w:rFonts w:ascii="Arial" w:cs="Arial" w:eastAsia="Arial" w:hAnsi="Arial"/>
                <w:color w:val="374151"/>
                <w:sz w:val="20"/>
                <w:szCs w:val="20"/>
              </w:rPr>
              <w:t xml:space="preserve">10+ per week</w:t>
            </w:r>
          </w:p>
        </w:tc>
      </w:tr>
      <w:tr>
        <w:tc>
          <w:tcPr>
            <w:tcW w:type="dxa" w:w="2000"/>
            <w:tcBorders>
              <w:top w:val="single" w:color="DEE2E6" w:sz="1"/>
              <w:left w:val="single" w:color="DEE2E6" w:sz="1"/>
              <w:bottom w:val="single" w:color="DEE2E6" w:sz="1"/>
              <w:right w:val="single" w:color="DEE2E6" w:sz="1"/>
            </w:tcBorders>
            <w:shd w:fill="FEF3C7" w:val="clear"/>
            <w:tcMar>
              <w:top w:type="dxa" w:w="60"/>
              <w:left w:type="dxa" w:w="120"/>
              <w:bottom w:type="dxa" w:w="60"/>
              <w:right w:type="dxa" w:w="120"/>
            </w:tcMar>
          </w:tcPr>
          <w:p>
            <w:r>
              <w:rPr>
                <w:rFonts w:ascii="Arial" w:cs="Arial" w:eastAsia="Arial" w:hAnsi="Arial"/>
                <w:color w:val="374151"/>
                <w:sz w:val="20"/>
                <w:szCs w:val="20"/>
              </w:rPr>
              <w:t xml:space="preserve">Dominance</w:t>
            </w:r>
          </w:p>
        </w:tc>
        <w:tc>
          <w:tcPr>
            <w:tcW w:type="dxa" w:w="2000"/>
            <w:tcBorders>
              <w:top w:val="single" w:color="DEE2E6" w:sz="1"/>
              <w:left w:val="single" w:color="DEE2E6" w:sz="1"/>
              <w:bottom w:val="single" w:color="DEE2E6" w:sz="1"/>
              <w:right w:val="single" w:color="DEE2E6" w:sz="1"/>
            </w:tcBorders>
            <w:shd w:fill="FEF3C7" w:val="clear"/>
            <w:tcMar>
              <w:top w:type="dxa" w:w="60"/>
              <w:left w:type="dxa" w:w="120"/>
              <w:bottom w:type="dxa" w:w="60"/>
              <w:right w:type="dxa" w:w="120"/>
            </w:tcMar>
          </w:tcPr>
          <w:p>
            <w:r>
              <w:rPr>
                <w:rFonts w:ascii="Arial" w:cs="Arial" w:eastAsia="Arial" w:hAnsi="Arial"/>
                <w:color w:val="374151"/>
                <w:sz w:val="20"/>
                <w:szCs w:val="20"/>
              </w:rPr>
              <w:t xml:space="preserve">Year 3</w:t>
            </w:r>
          </w:p>
        </w:tc>
        <w:tc>
          <w:tcPr>
            <w:tcW w:type="dxa" w:w="2800"/>
            <w:tcBorders>
              <w:top w:val="single" w:color="DEE2E6" w:sz="1"/>
              <w:left w:val="single" w:color="DEE2E6" w:sz="1"/>
              <w:bottom w:val="single" w:color="DEE2E6" w:sz="1"/>
              <w:right w:val="single" w:color="DEE2E6" w:sz="1"/>
            </w:tcBorders>
            <w:shd w:fill="FEF3C7" w:val="clear"/>
            <w:tcMar>
              <w:top w:type="dxa" w:w="60"/>
              <w:left w:type="dxa" w:w="120"/>
              <w:bottom w:type="dxa" w:w="60"/>
              <w:right w:type="dxa" w:w="120"/>
            </w:tcMar>
          </w:tcPr>
          <w:p>
            <w:r>
              <w:rPr>
                <w:rFonts w:ascii="Arial" w:cs="Arial" w:eastAsia="Arial" w:hAnsi="Arial"/>
                <w:color w:val="374151"/>
                <w:sz w:val="20"/>
                <w:szCs w:val="20"/>
              </w:rPr>
              <w:t xml:space="preserve">800+ articles total</w:t>
            </w:r>
          </w:p>
        </w:tc>
        <w:tc>
          <w:tcPr>
            <w:tcW w:type="dxa" w:w="2560"/>
            <w:tcBorders>
              <w:top w:val="single" w:color="DEE2E6" w:sz="1"/>
              <w:left w:val="single" w:color="DEE2E6" w:sz="1"/>
              <w:bottom w:val="single" w:color="DEE2E6" w:sz="1"/>
              <w:right w:val="single" w:color="DEE2E6" w:sz="1"/>
            </w:tcBorders>
            <w:shd w:fill="FEF3C7" w:val="clear"/>
            <w:tcMar>
              <w:top w:type="dxa" w:w="60"/>
              <w:left w:type="dxa" w:w="120"/>
              <w:bottom w:type="dxa" w:w="60"/>
              <w:right w:type="dxa" w:w="120"/>
            </w:tcMar>
          </w:tcPr>
          <w:p>
            <w:r>
              <w:rPr>
                <w:rFonts w:ascii="Arial" w:cs="Arial" w:eastAsia="Arial" w:hAnsi="Arial"/>
                <w:color w:val="374151"/>
                <w:sz w:val="20"/>
                <w:szCs w:val="20"/>
              </w:rPr>
              <w:t xml:space="preserve">Maintain + refresh</w:t>
            </w:r>
          </w:p>
        </w:tc>
      </w:tr>
    </w:tbl>
    <w:p>
      <w:pPr>
        <w:spacing w:before="80" w:after="80"/>
      </w:pPr>
      <w:r>
        <w:t xml:space="preserve"/>
      </w:r>
    </w:p>
    <w:p>
      <w:r>
        <w:br w:type="page"/>
      </w:r>
    </w:p>
    <w:p>
      <w:pPr>
        <w:pStyle w:val="Heading1"/>
        <w:pBdr>
          <w:bottom w:val="single" w:color="4F46E5" w:sz="6" w:space="1"/>
        </w:pBdr>
        <w:spacing w:before="400" w:after="160"/>
      </w:pPr>
      <w:r>
        <w:rPr>
          <w:rFonts w:ascii="Arial" w:cs="Arial" w:eastAsia="Arial" w:hAnsi="Arial"/>
          <w:b/>
          <w:bCs/>
          <w:color w:val="0A1628"/>
        </w:rPr>
        <w:t xml:space="preserve">Section 13 — Legal &amp; Utility Pages</w:t>
      </w:r>
    </w:p>
    <w:p>
      <w:pPr>
        <w:spacing w:before="60" w:after="60"/>
      </w:pPr>
      <w:r>
        <w:rPr>
          <w:rFonts w:ascii="Arial" w:cs="Arial" w:eastAsia="Arial" w:hAnsi="Arial"/>
          <w:color w:val="374151"/>
          <w:sz w:val="22"/>
          <w:szCs w:val="22"/>
        </w:rPr>
        <w:t xml:space="preserve">These 5 pages must be live on launch day. Privacy Policy and Terms of Service are legal requirements before any contact form is live. The custom 404 page is important for UX — never show a blank browser 404.</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800"/>
        <w:gridCol w:w="3400"/>
        <w:gridCol w:w="1560"/>
      </w:tblGrid>
      <w:tr>
        <w:trPr>
          <w:tblHeader/>
        </w:trPr>
        <w:tc>
          <w:tcPr>
            <w:tcW w:type="dxa" w:w="600"/>
            <w:tcBorders>
              <w:top w:val="single" w:color="DEE2E6" w:sz="1"/>
              <w:left w:val="single" w:color="DEE2E6" w:sz="1"/>
              <w:bottom w:val="single" w:color="DEE2E6" w:sz="1"/>
              <w:right w:val="single" w:color="DEE2E6"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3800"/>
            <w:tcBorders>
              <w:top w:val="single" w:color="DEE2E6" w:sz="1"/>
              <w:left w:val="single" w:color="DEE2E6" w:sz="1"/>
              <w:bottom w:val="single" w:color="DEE2E6" w:sz="1"/>
              <w:right w:val="single" w:color="DEE2E6"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Page Title</w:t>
            </w:r>
          </w:p>
        </w:tc>
        <w:tc>
          <w:tcPr>
            <w:tcW w:type="dxa" w:w="3400"/>
            <w:tcBorders>
              <w:top w:val="single" w:color="DEE2E6" w:sz="1"/>
              <w:left w:val="single" w:color="DEE2E6" w:sz="1"/>
              <w:bottom w:val="single" w:color="DEE2E6" w:sz="1"/>
              <w:right w:val="single" w:color="DEE2E6"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URL</w:t>
            </w:r>
          </w:p>
        </w:tc>
        <w:tc>
          <w:tcPr>
            <w:tcW w:type="dxa" w:w="1560"/>
            <w:tcBorders>
              <w:top w:val="single" w:color="DEE2E6" w:sz="1"/>
              <w:left w:val="single" w:color="DEE2E6" w:sz="1"/>
              <w:bottom w:val="single" w:color="DEE2E6" w:sz="1"/>
              <w:right w:val="single" w:color="DEE2E6"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Build Phase</w:t>
            </w:r>
          </w:p>
        </w:tc>
      </w:tr>
      <w:tr>
        <w:tc>
          <w:tcPr>
            <w:tcW w:type="dxa" w:w="600"/>
            <w:tcBorders>
              <w:top w:val="single" w:color="DEE2E6" w:sz="1"/>
              <w:left w:val="single" w:color="DEE2E6" w:sz="1"/>
              <w:bottom w:val="single" w:color="DEE2E6" w:sz="1"/>
              <w:right w:val="single" w:color="DEE2E6" w:sz="1"/>
            </w:tcBorders>
            <w:shd w:fill="FFFFFF" w:val="clear"/>
            <w:tcMar>
              <w:top w:type="dxa" w:w="60"/>
              <w:left w:type="dxa" w:w="80"/>
              <w:bottom w:type="dxa" w:w="60"/>
              <w:right w:type="dxa" w:w="80"/>
            </w:tcMar>
          </w:tcPr>
          <w:p>
            <w:pPr>
              <w:jc w:val="center"/>
            </w:pPr>
            <w:r>
              <w:rPr>
                <w:rFonts w:ascii="Arial" w:cs="Arial" w:eastAsia="Arial" w:hAnsi="Arial"/>
                <w:color w:val="6C757D"/>
                <w:sz w:val="20"/>
                <w:szCs w:val="20"/>
              </w:rPr>
              <w:t xml:space="preserve">1</w:t>
            </w:r>
          </w:p>
        </w:tc>
        <w:tc>
          <w:tcPr>
            <w:tcW w:type="dxa" w:w="3800"/>
            <w:tcBorders>
              <w:top w:val="single" w:color="DEE2E6" w:sz="1"/>
              <w:left w:val="single" w:color="DEE2E6" w:sz="1"/>
              <w:bottom w:val="single" w:color="DEE2E6" w:sz="1"/>
              <w:right w:val="single" w:color="DEE2E6"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Privacy Policy</w:t>
            </w:r>
          </w:p>
        </w:tc>
        <w:tc>
          <w:tcPr>
            <w:tcW w:type="dxa" w:w="3400"/>
            <w:tcBorders>
              <w:top w:val="single" w:color="DEE2E6" w:sz="1"/>
              <w:left w:val="single" w:color="DEE2E6" w:sz="1"/>
              <w:bottom w:val="single" w:color="DEE2E6" w:sz="1"/>
              <w:right w:val="single" w:color="DEE2E6" w:sz="1"/>
            </w:tcBorders>
            <w:shd w:fill="FFFFFF" w:val="clear"/>
            <w:tcMar>
              <w:top w:type="dxa" w:w="60"/>
              <w:left w:type="dxa" w:w="120"/>
              <w:bottom w:type="dxa" w:w="60"/>
              <w:right w:type="dxa" w:w="120"/>
            </w:tcMar>
          </w:tcPr>
          <w:p>
            <w:r>
              <w:rPr>
                <w:rFonts w:ascii="Courier New" w:cs="Courier New" w:eastAsia="Courier New" w:hAnsi="Courier New"/>
                <w:color w:val="0D9488"/>
                <w:sz w:val="18"/>
                <w:szCs w:val="18"/>
              </w:rPr>
              <w:t xml:space="preserve">/privacy-policy/</w:t>
            </w:r>
          </w:p>
        </w:tc>
        <w:tc>
          <w:tcPr>
            <w:tcW w:type="dxa" w:w="1560"/>
            <w:tcBorders>
              <w:top w:val="single" w:color="DEE2E6" w:sz="1"/>
              <w:left w:val="single" w:color="DEE2E6" w:sz="1"/>
              <w:bottom w:val="single" w:color="DEE2E6" w:sz="1"/>
              <w:right w:val="single" w:color="DEE2E6" w:sz="1"/>
            </w:tcBorders>
            <w:shd w:fill="D1FAE5" w:val="clear"/>
            <w:tcMar>
              <w:top w:type="dxa" w:w="60"/>
              <w:left w:type="dxa" w:w="80"/>
              <w:bottom w:type="dxa" w:w="60"/>
              <w:right w:type="dxa" w:w="80"/>
            </w:tcMar>
          </w:tcPr>
          <w:p>
            <w:pPr>
              <w:jc w:val="center"/>
            </w:pPr>
            <w:r>
              <w:rPr>
                <w:rFonts w:ascii="Arial" w:cs="Arial" w:eastAsia="Arial" w:hAnsi="Arial"/>
                <w:b/>
                <w:bCs/>
                <w:color w:val="065F46"/>
                <w:sz w:val="18"/>
                <w:szCs w:val="18"/>
              </w:rPr>
              <w:t xml:space="preserve">Phase A</w:t>
            </w:r>
          </w:p>
        </w:tc>
      </w:tr>
      <w:tr>
        <w:tc>
          <w:tcPr>
            <w:tcW w:type="dxa" w:w="600"/>
            <w:tcBorders>
              <w:top w:val="single" w:color="DEE2E6" w:sz="1"/>
              <w:left w:val="single" w:color="DEE2E6" w:sz="1"/>
              <w:bottom w:val="single" w:color="DEE2E6" w:sz="1"/>
              <w:right w:val="single" w:color="DEE2E6" w:sz="1"/>
            </w:tcBorders>
            <w:shd w:fill="F8F9FA" w:val="clear"/>
            <w:tcMar>
              <w:top w:type="dxa" w:w="60"/>
              <w:left w:type="dxa" w:w="80"/>
              <w:bottom w:type="dxa" w:w="60"/>
              <w:right w:type="dxa" w:w="80"/>
            </w:tcMar>
          </w:tcPr>
          <w:p>
            <w:pPr>
              <w:jc w:val="center"/>
            </w:pPr>
            <w:r>
              <w:rPr>
                <w:rFonts w:ascii="Arial" w:cs="Arial" w:eastAsia="Arial" w:hAnsi="Arial"/>
                <w:color w:val="6C757D"/>
                <w:sz w:val="20"/>
                <w:szCs w:val="20"/>
              </w:rPr>
              <w:t xml:space="preserve">2</w:t>
            </w:r>
          </w:p>
        </w:tc>
        <w:tc>
          <w:tcPr>
            <w:tcW w:type="dxa" w:w="3800"/>
            <w:tcBorders>
              <w:top w:val="single" w:color="DEE2E6" w:sz="1"/>
              <w:left w:val="single" w:color="DEE2E6" w:sz="1"/>
              <w:bottom w:val="single" w:color="DEE2E6" w:sz="1"/>
              <w:right w:val="single" w:color="DEE2E6" w:sz="1"/>
            </w:tcBorders>
            <w:shd w:fill="F8F9FA" w:val="clear"/>
            <w:tcMar>
              <w:top w:type="dxa" w:w="60"/>
              <w:left w:type="dxa" w:w="120"/>
              <w:bottom w:type="dxa" w:w="60"/>
              <w:right w:type="dxa" w:w="120"/>
            </w:tcMar>
          </w:tcPr>
          <w:p>
            <w:r>
              <w:rPr>
                <w:rFonts w:ascii="Arial" w:cs="Arial" w:eastAsia="Arial" w:hAnsi="Arial"/>
                <w:color w:val="374151"/>
                <w:sz w:val="20"/>
                <w:szCs w:val="20"/>
              </w:rPr>
              <w:t xml:space="preserve">Terms of Service</w:t>
            </w:r>
          </w:p>
        </w:tc>
        <w:tc>
          <w:tcPr>
            <w:tcW w:type="dxa" w:w="3400"/>
            <w:tcBorders>
              <w:top w:val="single" w:color="DEE2E6" w:sz="1"/>
              <w:left w:val="single" w:color="DEE2E6" w:sz="1"/>
              <w:bottom w:val="single" w:color="DEE2E6" w:sz="1"/>
              <w:right w:val="single" w:color="DEE2E6" w:sz="1"/>
            </w:tcBorders>
            <w:shd w:fill="F8F9FA" w:val="clear"/>
            <w:tcMar>
              <w:top w:type="dxa" w:w="60"/>
              <w:left w:type="dxa" w:w="120"/>
              <w:bottom w:type="dxa" w:w="60"/>
              <w:right w:type="dxa" w:w="120"/>
            </w:tcMar>
          </w:tcPr>
          <w:p>
            <w:r>
              <w:rPr>
                <w:rFonts w:ascii="Courier New" w:cs="Courier New" w:eastAsia="Courier New" w:hAnsi="Courier New"/>
                <w:color w:val="0D9488"/>
                <w:sz w:val="18"/>
                <w:szCs w:val="18"/>
              </w:rPr>
              <w:t xml:space="preserve">/terms-of-service/</w:t>
            </w:r>
          </w:p>
        </w:tc>
        <w:tc>
          <w:tcPr>
            <w:tcW w:type="dxa" w:w="1560"/>
            <w:tcBorders>
              <w:top w:val="single" w:color="DEE2E6" w:sz="1"/>
              <w:left w:val="single" w:color="DEE2E6" w:sz="1"/>
              <w:bottom w:val="single" w:color="DEE2E6" w:sz="1"/>
              <w:right w:val="single" w:color="DEE2E6" w:sz="1"/>
            </w:tcBorders>
            <w:shd w:fill="D1FAE5" w:val="clear"/>
            <w:tcMar>
              <w:top w:type="dxa" w:w="60"/>
              <w:left w:type="dxa" w:w="80"/>
              <w:bottom w:type="dxa" w:w="60"/>
              <w:right w:type="dxa" w:w="80"/>
            </w:tcMar>
          </w:tcPr>
          <w:p>
            <w:pPr>
              <w:jc w:val="center"/>
            </w:pPr>
            <w:r>
              <w:rPr>
                <w:rFonts w:ascii="Arial" w:cs="Arial" w:eastAsia="Arial" w:hAnsi="Arial"/>
                <w:b/>
                <w:bCs/>
                <w:color w:val="065F46"/>
                <w:sz w:val="18"/>
                <w:szCs w:val="18"/>
              </w:rPr>
              <w:t xml:space="preserve">Phase A</w:t>
            </w:r>
          </w:p>
        </w:tc>
      </w:tr>
      <w:tr>
        <w:tc>
          <w:tcPr>
            <w:tcW w:type="dxa" w:w="600"/>
            <w:tcBorders>
              <w:top w:val="single" w:color="DEE2E6" w:sz="1"/>
              <w:left w:val="single" w:color="DEE2E6" w:sz="1"/>
              <w:bottom w:val="single" w:color="DEE2E6" w:sz="1"/>
              <w:right w:val="single" w:color="DEE2E6" w:sz="1"/>
            </w:tcBorders>
            <w:shd w:fill="FFFFFF" w:val="clear"/>
            <w:tcMar>
              <w:top w:type="dxa" w:w="60"/>
              <w:left w:type="dxa" w:w="80"/>
              <w:bottom w:type="dxa" w:w="60"/>
              <w:right w:type="dxa" w:w="80"/>
            </w:tcMar>
          </w:tcPr>
          <w:p>
            <w:pPr>
              <w:jc w:val="center"/>
            </w:pPr>
            <w:r>
              <w:rPr>
                <w:rFonts w:ascii="Arial" w:cs="Arial" w:eastAsia="Arial" w:hAnsi="Arial"/>
                <w:color w:val="6C757D"/>
                <w:sz w:val="20"/>
                <w:szCs w:val="20"/>
              </w:rPr>
              <w:t xml:space="preserve">3</w:t>
            </w:r>
          </w:p>
        </w:tc>
        <w:tc>
          <w:tcPr>
            <w:tcW w:type="dxa" w:w="3800"/>
            <w:tcBorders>
              <w:top w:val="single" w:color="DEE2E6" w:sz="1"/>
              <w:left w:val="single" w:color="DEE2E6" w:sz="1"/>
              <w:bottom w:val="single" w:color="DEE2E6" w:sz="1"/>
              <w:right w:val="single" w:color="DEE2E6"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Cookie Policy</w:t>
            </w:r>
          </w:p>
        </w:tc>
        <w:tc>
          <w:tcPr>
            <w:tcW w:type="dxa" w:w="3400"/>
            <w:tcBorders>
              <w:top w:val="single" w:color="DEE2E6" w:sz="1"/>
              <w:left w:val="single" w:color="DEE2E6" w:sz="1"/>
              <w:bottom w:val="single" w:color="DEE2E6" w:sz="1"/>
              <w:right w:val="single" w:color="DEE2E6" w:sz="1"/>
            </w:tcBorders>
            <w:shd w:fill="FFFFFF" w:val="clear"/>
            <w:tcMar>
              <w:top w:type="dxa" w:w="60"/>
              <w:left w:type="dxa" w:w="120"/>
              <w:bottom w:type="dxa" w:w="60"/>
              <w:right w:type="dxa" w:w="120"/>
            </w:tcMar>
          </w:tcPr>
          <w:p>
            <w:r>
              <w:rPr>
                <w:rFonts w:ascii="Courier New" w:cs="Courier New" w:eastAsia="Courier New" w:hAnsi="Courier New"/>
                <w:color w:val="0D9488"/>
                <w:sz w:val="18"/>
                <w:szCs w:val="18"/>
              </w:rPr>
              <w:t xml:space="preserve">/cookie-policy/</w:t>
            </w:r>
          </w:p>
        </w:tc>
        <w:tc>
          <w:tcPr>
            <w:tcW w:type="dxa" w:w="1560"/>
            <w:tcBorders>
              <w:top w:val="single" w:color="DEE2E6" w:sz="1"/>
              <w:left w:val="single" w:color="DEE2E6" w:sz="1"/>
              <w:bottom w:val="single" w:color="DEE2E6" w:sz="1"/>
              <w:right w:val="single" w:color="DEE2E6" w:sz="1"/>
            </w:tcBorders>
            <w:shd w:fill="D1FAE5" w:val="clear"/>
            <w:tcMar>
              <w:top w:type="dxa" w:w="60"/>
              <w:left w:type="dxa" w:w="80"/>
              <w:bottom w:type="dxa" w:w="60"/>
              <w:right w:type="dxa" w:w="80"/>
            </w:tcMar>
          </w:tcPr>
          <w:p>
            <w:pPr>
              <w:jc w:val="center"/>
            </w:pPr>
            <w:r>
              <w:rPr>
                <w:rFonts w:ascii="Arial" w:cs="Arial" w:eastAsia="Arial" w:hAnsi="Arial"/>
                <w:b/>
                <w:bCs/>
                <w:color w:val="065F46"/>
                <w:sz w:val="18"/>
                <w:szCs w:val="18"/>
              </w:rPr>
              <w:t xml:space="preserve">Phase A</w:t>
            </w:r>
          </w:p>
        </w:tc>
      </w:tr>
      <w:tr>
        <w:tc>
          <w:tcPr>
            <w:tcW w:type="dxa" w:w="600"/>
            <w:tcBorders>
              <w:top w:val="single" w:color="DEE2E6" w:sz="1"/>
              <w:left w:val="single" w:color="DEE2E6" w:sz="1"/>
              <w:bottom w:val="single" w:color="DEE2E6" w:sz="1"/>
              <w:right w:val="single" w:color="DEE2E6" w:sz="1"/>
            </w:tcBorders>
            <w:shd w:fill="F8F9FA" w:val="clear"/>
            <w:tcMar>
              <w:top w:type="dxa" w:w="60"/>
              <w:left w:type="dxa" w:w="80"/>
              <w:bottom w:type="dxa" w:w="60"/>
              <w:right w:type="dxa" w:w="80"/>
            </w:tcMar>
          </w:tcPr>
          <w:p>
            <w:pPr>
              <w:jc w:val="center"/>
            </w:pPr>
            <w:r>
              <w:rPr>
                <w:rFonts w:ascii="Arial" w:cs="Arial" w:eastAsia="Arial" w:hAnsi="Arial"/>
                <w:color w:val="6C757D"/>
                <w:sz w:val="20"/>
                <w:szCs w:val="20"/>
              </w:rPr>
              <w:t xml:space="preserve">4</w:t>
            </w:r>
          </w:p>
        </w:tc>
        <w:tc>
          <w:tcPr>
            <w:tcW w:type="dxa" w:w="3800"/>
            <w:tcBorders>
              <w:top w:val="single" w:color="DEE2E6" w:sz="1"/>
              <w:left w:val="single" w:color="DEE2E6" w:sz="1"/>
              <w:bottom w:val="single" w:color="DEE2E6" w:sz="1"/>
              <w:right w:val="single" w:color="DEE2E6" w:sz="1"/>
            </w:tcBorders>
            <w:shd w:fill="F8F9FA" w:val="clear"/>
            <w:tcMar>
              <w:top w:type="dxa" w:w="60"/>
              <w:left w:type="dxa" w:w="120"/>
              <w:bottom w:type="dxa" w:w="60"/>
              <w:right w:type="dxa" w:w="120"/>
            </w:tcMar>
          </w:tcPr>
          <w:p>
            <w:r>
              <w:rPr>
                <w:rFonts w:ascii="Arial" w:cs="Arial" w:eastAsia="Arial" w:hAnsi="Arial"/>
                <w:color w:val="374151"/>
                <w:sz w:val="20"/>
                <w:szCs w:val="20"/>
              </w:rPr>
              <w:t xml:space="preserve">Disclaimer</w:t>
            </w:r>
          </w:p>
        </w:tc>
        <w:tc>
          <w:tcPr>
            <w:tcW w:type="dxa" w:w="3400"/>
            <w:tcBorders>
              <w:top w:val="single" w:color="DEE2E6" w:sz="1"/>
              <w:left w:val="single" w:color="DEE2E6" w:sz="1"/>
              <w:bottom w:val="single" w:color="DEE2E6" w:sz="1"/>
              <w:right w:val="single" w:color="DEE2E6" w:sz="1"/>
            </w:tcBorders>
            <w:shd w:fill="F8F9FA" w:val="clear"/>
            <w:tcMar>
              <w:top w:type="dxa" w:w="60"/>
              <w:left w:type="dxa" w:w="120"/>
              <w:bottom w:type="dxa" w:w="60"/>
              <w:right w:type="dxa" w:w="120"/>
            </w:tcMar>
          </w:tcPr>
          <w:p>
            <w:r>
              <w:rPr>
                <w:rFonts w:ascii="Courier New" w:cs="Courier New" w:eastAsia="Courier New" w:hAnsi="Courier New"/>
                <w:color w:val="0D9488"/>
                <w:sz w:val="18"/>
                <w:szCs w:val="18"/>
              </w:rPr>
              <w:t xml:space="preserve">/disclaimer/</w:t>
            </w:r>
          </w:p>
        </w:tc>
        <w:tc>
          <w:tcPr>
            <w:tcW w:type="dxa" w:w="1560"/>
            <w:tcBorders>
              <w:top w:val="single" w:color="DEE2E6" w:sz="1"/>
              <w:left w:val="single" w:color="DEE2E6" w:sz="1"/>
              <w:bottom w:val="single" w:color="DEE2E6" w:sz="1"/>
              <w:right w:val="single" w:color="DEE2E6" w:sz="1"/>
            </w:tcBorders>
            <w:shd w:fill="DBEAFE" w:val="clear"/>
            <w:tcMar>
              <w:top w:type="dxa" w:w="60"/>
              <w:left w:type="dxa" w:w="80"/>
              <w:bottom w:type="dxa" w:w="60"/>
              <w:right w:type="dxa" w:w="80"/>
            </w:tcMar>
          </w:tcPr>
          <w:p>
            <w:pPr>
              <w:jc w:val="center"/>
            </w:pPr>
            <w:r>
              <w:rPr>
                <w:rFonts w:ascii="Arial" w:cs="Arial" w:eastAsia="Arial" w:hAnsi="Arial"/>
                <w:b/>
                <w:bCs/>
                <w:color w:val="1E3A8A"/>
                <w:sz w:val="18"/>
                <w:szCs w:val="18"/>
              </w:rPr>
              <w:t xml:space="preserve">Phase B</w:t>
            </w:r>
          </w:p>
        </w:tc>
      </w:tr>
      <w:tr>
        <w:tc>
          <w:tcPr>
            <w:tcW w:type="dxa" w:w="600"/>
            <w:tcBorders>
              <w:top w:val="single" w:color="DEE2E6" w:sz="1"/>
              <w:left w:val="single" w:color="DEE2E6" w:sz="1"/>
              <w:bottom w:val="single" w:color="DEE2E6" w:sz="1"/>
              <w:right w:val="single" w:color="DEE2E6" w:sz="1"/>
            </w:tcBorders>
            <w:shd w:fill="FFFFFF" w:val="clear"/>
            <w:tcMar>
              <w:top w:type="dxa" w:w="60"/>
              <w:left w:type="dxa" w:w="80"/>
              <w:bottom w:type="dxa" w:w="60"/>
              <w:right w:type="dxa" w:w="80"/>
            </w:tcMar>
          </w:tcPr>
          <w:p>
            <w:pPr>
              <w:jc w:val="center"/>
            </w:pPr>
            <w:r>
              <w:rPr>
                <w:rFonts w:ascii="Arial" w:cs="Arial" w:eastAsia="Arial" w:hAnsi="Arial"/>
                <w:color w:val="6C757D"/>
                <w:sz w:val="20"/>
                <w:szCs w:val="20"/>
              </w:rPr>
              <w:t xml:space="preserve">5</w:t>
            </w:r>
          </w:p>
        </w:tc>
        <w:tc>
          <w:tcPr>
            <w:tcW w:type="dxa" w:w="3800"/>
            <w:tcBorders>
              <w:top w:val="single" w:color="DEE2E6" w:sz="1"/>
              <w:left w:val="single" w:color="DEE2E6" w:sz="1"/>
              <w:bottom w:val="single" w:color="DEE2E6" w:sz="1"/>
              <w:right w:val="single" w:color="DEE2E6"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Custom 404 Page</w:t>
            </w:r>
          </w:p>
        </w:tc>
        <w:tc>
          <w:tcPr>
            <w:tcW w:type="dxa" w:w="3400"/>
            <w:tcBorders>
              <w:top w:val="single" w:color="DEE2E6" w:sz="1"/>
              <w:left w:val="single" w:color="DEE2E6" w:sz="1"/>
              <w:bottom w:val="single" w:color="DEE2E6" w:sz="1"/>
              <w:right w:val="single" w:color="DEE2E6" w:sz="1"/>
            </w:tcBorders>
            <w:shd w:fill="FFFFFF" w:val="clear"/>
            <w:tcMar>
              <w:top w:type="dxa" w:w="60"/>
              <w:left w:type="dxa" w:w="120"/>
              <w:bottom w:type="dxa" w:w="60"/>
              <w:right w:type="dxa" w:w="120"/>
            </w:tcMar>
          </w:tcPr>
          <w:p>
            <w:r>
              <w:rPr>
                <w:rFonts w:ascii="Courier New" w:cs="Courier New" w:eastAsia="Courier New" w:hAnsi="Courier New"/>
                <w:color w:val="0D9488"/>
                <w:sz w:val="18"/>
                <w:szCs w:val="18"/>
              </w:rPr>
              <w:t xml:space="preserve">/404</w:t>
            </w:r>
          </w:p>
        </w:tc>
        <w:tc>
          <w:tcPr>
            <w:tcW w:type="dxa" w:w="1560"/>
            <w:tcBorders>
              <w:top w:val="single" w:color="DEE2E6" w:sz="1"/>
              <w:left w:val="single" w:color="DEE2E6" w:sz="1"/>
              <w:bottom w:val="single" w:color="DEE2E6" w:sz="1"/>
              <w:right w:val="single" w:color="DEE2E6" w:sz="1"/>
            </w:tcBorders>
            <w:shd w:fill="D1FAE5" w:val="clear"/>
            <w:tcMar>
              <w:top w:type="dxa" w:w="60"/>
              <w:left w:type="dxa" w:w="80"/>
              <w:bottom w:type="dxa" w:w="60"/>
              <w:right w:type="dxa" w:w="80"/>
            </w:tcMar>
          </w:tcPr>
          <w:p>
            <w:pPr>
              <w:jc w:val="center"/>
            </w:pPr>
            <w:r>
              <w:rPr>
                <w:rFonts w:ascii="Arial" w:cs="Arial" w:eastAsia="Arial" w:hAnsi="Arial"/>
                <w:b/>
                <w:bCs/>
                <w:color w:val="065F46"/>
                <w:sz w:val="18"/>
                <w:szCs w:val="18"/>
              </w:rPr>
              <w:t xml:space="preserve">Phase A</w:t>
            </w:r>
          </w:p>
        </w:tc>
      </w:tr>
    </w:tbl>
    <w:p>
      <w:pPr>
        <w:spacing w:before="80" w:after="80"/>
      </w:pPr>
      <w:r>
        <w:t xml:space="preserve"/>
      </w:r>
    </w:p>
    <w:p>
      <w:pPr>
        <w:spacing w:before="60" w:after="60"/>
      </w:pPr>
      <w:r>
        <w:rPr>
          <w:rFonts w:ascii="Arial" w:cs="Arial" w:eastAsia="Arial" w:hAnsi="Arial"/>
          <w:color w:val="374151"/>
          <w:sz w:val="22"/>
          <w:szCs w:val="22"/>
        </w:rPr>
        <w:t xml:space="preserve">Custom 404 page must include: search box, links to top 6 service pages, contact CTA, and a friendly message. Never show a blank browser default 404.</w:t>
      </w:r>
    </w:p>
    <w:p>
      <w:pPr>
        <w:spacing w:before="80" w:after="80"/>
      </w:pPr>
      <w:r>
        <w:t xml:space="preserve"/>
      </w:r>
    </w:p>
    <w:p>
      <w:r>
        <w:br w:type="page"/>
      </w:r>
    </w:p>
    <w:p>
      <w:pPr>
        <w:pStyle w:val="Heading1"/>
        <w:pBdr>
          <w:bottom w:val="single" w:color="4F46E5" w:sz="6" w:space="1"/>
        </w:pBdr>
        <w:spacing w:before="400" w:after="160"/>
      </w:pPr>
      <w:r>
        <w:rPr>
          <w:rFonts w:ascii="Arial" w:cs="Arial" w:eastAsia="Arial" w:hAnsi="Arial"/>
          <w:b/>
          <w:bCs/>
          <w:color w:val="0A1628"/>
        </w:rPr>
        <w:t xml:space="preserve">Section 14 — Technical SEO Requirements</w:t>
      </w:r>
    </w:p>
    <w:p>
      <w:pPr>
        <w:spacing w:before="60" w:after="60"/>
      </w:pPr>
      <w:r>
        <w:rPr>
          <w:rFonts w:ascii="Arial" w:cs="Arial" w:eastAsia="Arial" w:hAnsi="Arial"/>
          <w:color w:val="374151"/>
          <w:sz w:val="22"/>
          <w:szCs w:val="22"/>
        </w:rPr>
        <w:t xml:space="preserve">All of the following must be implemented from Day 1. Retrofitting technical SEO into an existing website is far harder and more expensive than building it correctly from the start.</w:t>
      </w:r>
    </w:p>
    <w:p>
      <w:pPr>
        <w:spacing w:before="80" w:after="80"/>
      </w:pPr>
      <w:r>
        <w:t xml:space="preserve"/>
      </w:r>
    </w:p>
    <w:p>
      <w:pPr>
        <w:pStyle w:val="Heading2"/>
        <w:spacing w:before="320" w:after="120"/>
      </w:pPr>
      <w:r>
        <w:rPr>
          <w:rFonts w:ascii="Arial" w:cs="Arial" w:eastAsia="Arial" w:hAnsi="Arial"/>
          <w:b/>
          <w:bCs/>
          <w:color w:val="0A1628"/>
        </w:rPr>
        <w:t xml:space="preserve">14.1  Sitemap Configuration</w:t>
      </w:r>
    </w:p>
    <w:p>
      <w:pPr>
        <w:pStyle w:val="ListParagraph"/>
        <w:numPr>
          <w:ilvl w:val="0"/>
          <w:numId w:val="2"/>
        </w:numPr>
        <w:spacing w:before="40" w:after="40"/>
      </w:pPr>
      <w:r>
        <w:rPr>
          <w:rFonts w:ascii="Arial" w:cs="Arial" w:eastAsia="Arial" w:hAnsi="Arial"/>
          <w:color w:val="374151"/>
          <w:sz w:val="22"/>
          <w:szCs w:val="22"/>
        </w:rPr>
        <w:t xml:space="preserve">Install next-sitemap package: npm install next-sitemap</w:t>
      </w:r>
    </w:p>
    <w:p>
      <w:pPr>
        <w:pStyle w:val="ListParagraph"/>
        <w:numPr>
          <w:ilvl w:val="0"/>
          <w:numId w:val="2"/>
        </w:numPr>
        <w:spacing w:before="40" w:after="40"/>
      </w:pPr>
      <w:r>
        <w:rPr>
          <w:rFonts w:ascii="Arial" w:cs="Arial" w:eastAsia="Arial" w:hAnsi="Arial"/>
          <w:color w:val="374151"/>
          <w:sz w:val="22"/>
          <w:szCs w:val="22"/>
        </w:rPr>
        <w:t xml:space="preserve">Create 4 separate XML sitemaps: services-sitemap.xml, blog-sitemap.xml, industries-sitemap.xml, portfolio-sitemap.xml</w:t>
      </w:r>
    </w:p>
    <w:p>
      <w:pPr>
        <w:pStyle w:val="ListParagraph"/>
        <w:numPr>
          <w:ilvl w:val="0"/>
          <w:numId w:val="2"/>
        </w:numPr>
        <w:spacing w:before="40" w:after="40"/>
      </w:pPr>
      <w:r>
        <w:rPr>
          <w:rFonts w:ascii="Arial" w:cs="Arial" w:eastAsia="Arial" w:hAnsi="Arial"/>
          <w:color w:val="374151"/>
          <w:sz w:val="22"/>
          <w:szCs w:val="22"/>
        </w:rPr>
        <w:t xml:space="preserve">Create master sitemap index at /sitemap.xml linking all 4 sub-sitemaps</w:t>
      </w:r>
    </w:p>
    <w:p>
      <w:pPr>
        <w:pStyle w:val="ListParagraph"/>
        <w:numPr>
          <w:ilvl w:val="0"/>
          <w:numId w:val="2"/>
        </w:numPr>
        <w:spacing w:before="40" w:after="40"/>
      </w:pPr>
      <w:r>
        <w:rPr>
          <w:rFonts w:ascii="Arial" w:cs="Arial" w:eastAsia="Arial" w:hAnsi="Arial"/>
          <w:color w:val="374151"/>
          <w:sz w:val="22"/>
          <w:szCs w:val="22"/>
        </w:rPr>
        <w:t xml:space="preserve">Submit all sitemaps to Google Search Console on launch day</w:t>
      </w:r>
    </w:p>
    <w:p>
      <w:pPr>
        <w:pStyle w:val="ListParagraph"/>
        <w:numPr>
          <w:ilvl w:val="0"/>
          <w:numId w:val="2"/>
        </w:numPr>
        <w:spacing w:before="40" w:after="40"/>
      </w:pPr>
      <w:r>
        <w:rPr>
          <w:rFonts w:ascii="Arial" w:cs="Arial" w:eastAsia="Arial" w:hAnsi="Arial"/>
          <w:color w:val="374151"/>
          <w:sz w:val="22"/>
          <w:szCs w:val="22"/>
        </w:rPr>
        <w:t xml:space="preserve">Sitemaps must auto-update when new pages are published in Sanity CMS</w:t>
      </w:r>
    </w:p>
    <w:p>
      <w:pPr>
        <w:spacing w:before="80" w:after="80"/>
      </w:pPr>
      <w:r>
        <w:t xml:space="preserve"/>
      </w:r>
    </w:p>
    <w:p>
      <w:pPr>
        <w:pStyle w:val="Heading2"/>
        <w:spacing w:before="320" w:after="120"/>
      </w:pPr>
      <w:r>
        <w:rPr>
          <w:rFonts w:ascii="Arial" w:cs="Arial" w:eastAsia="Arial" w:hAnsi="Arial"/>
          <w:b/>
          <w:bCs/>
          <w:color w:val="0A1628"/>
        </w:rPr>
        <w:t xml:space="preserve">14.2  Schema Markup (JSON-LD) — Required on Every Page Type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rPr>
          <w:tblHeader/>
        </w:trPr>
        <w:tc>
          <w:tcPr>
            <w:tcW w:type="dxa" w:w="2400"/>
            <w:tcBorders>
              <w:top w:val="single" w:color="DEE2E6" w:sz="1"/>
              <w:left w:val="single" w:color="DEE2E6" w:sz="1"/>
              <w:bottom w:val="single" w:color="DEE2E6" w:sz="1"/>
              <w:right w:val="single" w:color="DEE2E6"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Schema Type</w:t>
            </w:r>
          </w:p>
        </w:tc>
        <w:tc>
          <w:tcPr>
            <w:tcW w:type="dxa" w:w="3000"/>
            <w:tcBorders>
              <w:top w:val="single" w:color="DEE2E6" w:sz="1"/>
              <w:left w:val="single" w:color="DEE2E6" w:sz="1"/>
              <w:bottom w:val="single" w:color="DEE2E6" w:sz="1"/>
              <w:right w:val="single" w:color="DEE2E6"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Apply To</w:t>
            </w:r>
          </w:p>
        </w:tc>
        <w:tc>
          <w:tcPr>
            <w:tcW w:type="dxa" w:w="3960"/>
            <w:tcBorders>
              <w:top w:val="single" w:color="DEE2E6" w:sz="1"/>
              <w:left w:val="single" w:color="DEE2E6" w:sz="1"/>
              <w:bottom w:val="single" w:color="DEE2E6" w:sz="1"/>
              <w:right w:val="single" w:color="DEE2E6"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What It Does</w:t>
            </w:r>
          </w:p>
        </w:tc>
      </w:tr>
      <w:tr>
        <w:tc>
          <w:tcPr>
            <w:tcW w:type="dxa" w:w="2400"/>
            <w:tcBorders>
              <w:top w:val="single" w:color="DEE2E6" w:sz="1"/>
              <w:left w:val="single" w:color="DEE2E6" w:sz="1"/>
              <w:bottom w:val="single" w:color="DEE2E6" w:sz="1"/>
              <w:right w:val="single" w:color="DEE2E6"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Organization</w:t>
            </w:r>
          </w:p>
        </w:tc>
        <w:tc>
          <w:tcPr>
            <w:tcW w:type="dxa" w:w="3000"/>
            <w:tcBorders>
              <w:top w:val="single" w:color="DEE2E6" w:sz="1"/>
              <w:left w:val="single" w:color="DEE2E6" w:sz="1"/>
              <w:bottom w:val="single" w:color="DEE2E6" w:sz="1"/>
              <w:right w:val="single" w:color="DEE2E6"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All pages (sitewide)</w:t>
            </w:r>
          </w:p>
        </w:tc>
        <w:tc>
          <w:tcPr>
            <w:tcW w:type="dxa" w:w="3960"/>
            <w:tcBorders>
              <w:top w:val="single" w:color="DEE2E6" w:sz="1"/>
              <w:left w:val="single" w:color="DEE2E6" w:sz="1"/>
              <w:bottom w:val="single" w:color="DEE2E6" w:sz="1"/>
              <w:right w:val="single" w:color="DEE2E6"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Company name, logo, contact info, social profiles</w:t>
            </w:r>
          </w:p>
        </w:tc>
      </w:tr>
      <w:tr>
        <w:tc>
          <w:tcPr>
            <w:tcW w:type="dxa" w:w="2400"/>
            <w:tcBorders>
              <w:top w:val="single" w:color="DEE2E6" w:sz="1"/>
              <w:left w:val="single" w:color="DEE2E6" w:sz="1"/>
              <w:bottom w:val="single" w:color="DEE2E6" w:sz="1"/>
              <w:right w:val="single" w:color="DEE2E6" w:sz="1"/>
            </w:tcBorders>
            <w:shd w:fill="F8F9FA" w:val="clear"/>
            <w:tcMar>
              <w:top w:type="dxa" w:w="60"/>
              <w:left w:type="dxa" w:w="120"/>
              <w:bottom w:type="dxa" w:w="60"/>
              <w:right w:type="dxa" w:w="120"/>
            </w:tcMar>
          </w:tcPr>
          <w:p>
            <w:r>
              <w:rPr>
                <w:rFonts w:ascii="Arial" w:cs="Arial" w:eastAsia="Arial" w:hAnsi="Arial"/>
                <w:color w:val="374151"/>
                <w:sz w:val="20"/>
                <w:szCs w:val="20"/>
              </w:rPr>
              <w:t xml:space="preserve">Service</w:t>
            </w:r>
          </w:p>
        </w:tc>
        <w:tc>
          <w:tcPr>
            <w:tcW w:type="dxa" w:w="3000"/>
            <w:tcBorders>
              <w:top w:val="single" w:color="DEE2E6" w:sz="1"/>
              <w:left w:val="single" w:color="DEE2E6" w:sz="1"/>
              <w:bottom w:val="single" w:color="DEE2E6" w:sz="1"/>
              <w:right w:val="single" w:color="DEE2E6" w:sz="1"/>
            </w:tcBorders>
            <w:shd w:fill="F8F9FA" w:val="clear"/>
            <w:tcMar>
              <w:top w:type="dxa" w:w="60"/>
              <w:left w:type="dxa" w:w="120"/>
              <w:bottom w:type="dxa" w:w="60"/>
              <w:right w:type="dxa" w:w="120"/>
            </w:tcMar>
          </w:tcPr>
          <w:p>
            <w:r>
              <w:rPr>
                <w:rFonts w:ascii="Arial" w:cs="Arial" w:eastAsia="Arial" w:hAnsi="Arial"/>
                <w:color w:val="374151"/>
                <w:sz w:val="20"/>
                <w:szCs w:val="20"/>
              </w:rPr>
              <w:t xml:space="preserve">All service pages</w:t>
            </w:r>
          </w:p>
        </w:tc>
        <w:tc>
          <w:tcPr>
            <w:tcW w:type="dxa" w:w="3960"/>
            <w:tcBorders>
              <w:top w:val="single" w:color="DEE2E6" w:sz="1"/>
              <w:left w:val="single" w:color="DEE2E6" w:sz="1"/>
              <w:bottom w:val="single" w:color="DEE2E6" w:sz="1"/>
              <w:right w:val="single" w:color="DEE2E6" w:sz="1"/>
            </w:tcBorders>
            <w:shd w:fill="F8F9FA" w:val="clear"/>
            <w:tcMar>
              <w:top w:type="dxa" w:w="60"/>
              <w:left w:type="dxa" w:w="120"/>
              <w:bottom w:type="dxa" w:w="60"/>
              <w:right w:type="dxa" w:w="120"/>
            </w:tcMar>
          </w:tcPr>
          <w:p>
            <w:r>
              <w:rPr>
                <w:rFonts w:ascii="Arial" w:cs="Arial" w:eastAsia="Arial" w:hAnsi="Arial"/>
                <w:color w:val="374151"/>
                <w:sz w:val="20"/>
                <w:szCs w:val="20"/>
              </w:rPr>
              <w:t xml:space="preserve">Explicitly identifies pages as service offerings to Google</w:t>
            </w:r>
          </w:p>
        </w:tc>
      </w:tr>
      <w:tr>
        <w:tc>
          <w:tcPr>
            <w:tcW w:type="dxa" w:w="2400"/>
            <w:tcBorders>
              <w:top w:val="single" w:color="DEE2E6" w:sz="1"/>
              <w:left w:val="single" w:color="DEE2E6" w:sz="1"/>
              <w:bottom w:val="single" w:color="DEE2E6" w:sz="1"/>
              <w:right w:val="single" w:color="DEE2E6"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Article</w:t>
            </w:r>
          </w:p>
        </w:tc>
        <w:tc>
          <w:tcPr>
            <w:tcW w:type="dxa" w:w="3000"/>
            <w:tcBorders>
              <w:top w:val="single" w:color="DEE2E6" w:sz="1"/>
              <w:left w:val="single" w:color="DEE2E6" w:sz="1"/>
              <w:bottom w:val="single" w:color="DEE2E6" w:sz="1"/>
              <w:right w:val="single" w:color="DEE2E6"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All blog posts</w:t>
            </w:r>
          </w:p>
        </w:tc>
        <w:tc>
          <w:tcPr>
            <w:tcW w:type="dxa" w:w="3960"/>
            <w:tcBorders>
              <w:top w:val="single" w:color="DEE2E6" w:sz="1"/>
              <w:left w:val="single" w:color="DEE2E6" w:sz="1"/>
              <w:bottom w:val="single" w:color="DEE2E6" w:sz="1"/>
              <w:right w:val="single" w:color="DEE2E6"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Enables rich snippets: author, date, image in search results</w:t>
            </w:r>
          </w:p>
        </w:tc>
      </w:tr>
      <w:tr>
        <w:tc>
          <w:tcPr>
            <w:tcW w:type="dxa" w:w="2400"/>
            <w:tcBorders>
              <w:top w:val="single" w:color="DEE2E6" w:sz="1"/>
              <w:left w:val="single" w:color="DEE2E6" w:sz="1"/>
              <w:bottom w:val="single" w:color="DEE2E6" w:sz="1"/>
              <w:right w:val="single" w:color="DEE2E6" w:sz="1"/>
            </w:tcBorders>
            <w:shd w:fill="F8F9FA" w:val="clear"/>
            <w:tcMar>
              <w:top w:type="dxa" w:w="60"/>
              <w:left w:type="dxa" w:w="120"/>
              <w:bottom w:type="dxa" w:w="60"/>
              <w:right w:type="dxa" w:w="120"/>
            </w:tcMar>
          </w:tcPr>
          <w:p>
            <w:r>
              <w:rPr>
                <w:rFonts w:ascii="Arial" w:cs="Arial" w:eastAsia="Arial" w:hAnsi="Arial"/>
                <w:color w:val="374151"/>
                <w:sz w:val="20"/>
                <w:szCs w:val="20"/>
              </w:rPr>
              <w:t xml:space="preserve">FAQPage</w:t>
            </w:r>
          </w:p>
        </w:tc>
        <w:tc>
          <w:tcPr>
            <w:tcW w:type="dxa" w:w="3000"/>
            <w:tcBorders>
              <w:top w:val="single" w:color="DEE2E6" w:sz="1"/>
              <w:left w:val="single" w:color="DEE2E6" w:sz="1"/>
              <w:bottom w:val="single" w:color="DEE2E6" w:sz="1"/>
              <w:right w:val="single" w:color="DEE2E6" w:sz="1"/>
            </w:tcBorders>
            <w:shd w:fill="F8F9FA" w:val="clear"/>
            <w:tcMar>
              <w:top w:type="dxa" w:w="60"/>
              <w:left w:type="dxa" w:w="120"/>
              <w:bottom w:type="dxa" w:w="60"/>
              <w:right w:type="dxa" w:w="120"/>
            </w:tcMar>
          </w:tcPr>
          <w:p>
            <w:r>
              <w:rPr>
                <w:rFonts w:ascii="Arial" w:cs="Arial" w:eastAsia="Arial" w:hAnsi="Arial"/>
                <w:color w:val="374151"/>
                <w:sz w:val="20"/>
                <w:szCs w:val="20"/>
              </w:rPr>
              <w:t xml:space="preserve">All FAQ sections</w:t>
            </w:r>
          </w:p>
        </w:tc>
        <w:tc>
          <w:tcPr>
            <w:tcW w:type="dxa" w:w="3960"/>
            <w:tcBorders>
              <w:top w:val="single" w:color="DEE2E6" w:sz="1"/>
              <w:left w:val="single" w:color="DEE2E6" w:sz="1"/>
              <w:bottom w:val="single" w:color="DEE2E6" w:sz="1"/>
              <w:right w:val="single" w:color="DEE2E6" w:sz="1"/>
            </w:tcBorders>
            <w:shd w:fill="F8F9FA" w:val="clear"/>
            <w:tcMar>
              <w:top w:type="dxa" w:w="60"/>
              <w:left w:type="dxa" w:w="120"/>
              <w:bottom w:type="dxa" w:w="60"/>
              <w:right w:type="dxa" w:w="120"/>
            </w:tcMar>
          </w:tcPr>
          <w:p>
            <w:r>
              <w:rPr>
                <w:rFonts w:ascii="Arial" w:cs="Arial" w:eastAsia="Arial" w:hAnsi="Arial"/>
                <w:color w:val="374151"/>
                <w:sz w:val="20"/>
                <w:szCs w:val="20"/>
              </w:rPr>
              <w:t xml:space="preserve">FAQ answers expand directly in Google results — major CTR boost</w:t>
            </w:r>
          </w:p>
        </w:tc>
      </w:tr>
      <w:tr>
        <w:tc>
          <w:tcPr>
            <w:tcW w:type="dxa" w:w="2400"/>
            <w:tcBorders>
              <w:top w:val="single" w:color="DEE2E6" w:sz="1"/>
              <w:left w:val="single" w:color="DEE2E6" w:sz="1"/>
              <w:bottom w:val="single" w:color="DEE2E6" w:sz="1"/>
              <w:right w:val="single" w:color="DEE2E6"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BreadcrumbList</w:t>
            </w:r>
          </w:p>
        </w:tc>
        <w:tc>
          <w:tcPr>
            <w:tcW w:type="dxa" w:w="3000"/>
            <w:tcBorders>
              <w:top w:val="single" w:color="DEE2E6" w:sz="1"/>
              <w:left w:val="single" w:color="DEE2E6" w:sz="1"/>
              <w:bottom w:val="single" w:color="DEE2E6" w:sz="1"/>
              <w:right w:val="single" w:color="DEE2E6"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All pages except homepage</w:t>
            </w:r>
          </w:p>
        </w:tc>
        <w:tc>
          <w:tcPr>
            <w:tcW w:type="dxa" w:w="3960"/>
            <w:tcBorders>
              <w:top w:val="single" w:color="DEE2E6" w:sz="1"/>
              <w:left w:val="single" w:color="DEE2E6" w:sz="1"/>
              <w:bottom w:val="single" w:color="DEE2E6" w:sz="1"/>
              <w:right w:val="single" w:color="DEE2E6"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Shows page hierarchy in search results — increases CTR</w:t>
            </w:r>
          </w:p>
        </w:tc>
      </w:tr>
      <w:tr>
        <w:tc>
          <w:tcPr>
            <w:tcW w:type="dxa" w:w="2400"/>
            <w:tcBorders>
              <w:top w:val="single" w:color="DEE2E6" w:sz="1"/>
              <w:left w:val="single" w:color="DEE2E6" w:sz="1"/>
              <w:bottom w:val="single" w:color="DEE2E6" w:sz="1"/>
              <w:right w:val="single" w:color="DEE2E6" w:sz="1"/>
            </w:tcBorders>
            <w:shd w:fill="F8F9FA" w:val="clear"/>
            <w:tcMar>
              <w:top w:type="dxa" w:w="60"/>
              <w:left w:type="dxa" w:w="120"/>
              <w:bottom w:type="dxa" w:w="60"/>
              <w:right w:type="dxa" w:w="120"/>
            </w:tcMar>
          </w:tcPr>
          <w:p>
            <w:r>
              <w:rPr>
                <w:rFonts w:ascii="Arial" w:cs="Arial" w:eastAsia="Arial" w:hAnsi="Arial"/>
                <w:color w:val="374151"/>
                <w:sz w:val="20"/>
                <w:szCs w:val="20"/>
              </w:rPr>
              <w:t xml:space="preserve">Review / Rating</w:t>
            </w:r>
          </w:p>
        </w:tc>
        <w:tc>
          <w:tcPr>
            <w:tcW w:type="dxa" w:w="3000"/>
            <w:tcBorders>
              <w:top w:val="single" w:color="DEE2E6" w:sz="1"/>
              <w:left w:val="single" w:color="DEE2E6" w:sz="1"/>
              <w:bottom w:val="single" w:color="DEE2E6" w:sz="1"/>
              <w:right w:val="single" w:color="DEE2E6" w:sz="1"/>
            </w:tcBorders>
            <w:shd w:fill="F8F9FA" w:val="clear"/>
            <w:tcMar>
              <w:top w:type="dxa" w:w="60"/>
              <w:left w:type="dxa" w:w="120"/>
              <w:bottom w:type="dxa" w:w="60"/>
              <w:right w:type="dxa" w:w="120"/>
            </w:tcMar>
          </w:tcPr>
          <w:p>
            <w:r>
              <w:rPr>
                <w:rFonts w:ascii="Arial" w:cs="Arial" w:eastAsia="Arial" w:hAnsi="Arial"/>
                <w:color w:val="374151"/>
                <w:sz w:val="20"/>
                <w:szCs w:val="20"/>
              </w:rPr>
              <w:t xml:space="preserve">Testimonials sections</w:t>
            </w:r>
          </w:p>
        </w:tc>
        <w:tc>
          <w:tcPr>
            <w:tcW w:type="dxa" w:w="3960"/>
            <w:tcBorders>
              <w:top w:val="single" w:color="DEE2E6" w:sz="1"/>
              <w:left w:val="single" w:color="DEE2E6" w:sz="1"/>
              <w:bottom w:val="single" w:color="DEE2E6" w:sz="1"/>
              <w:right w:val="single" w:color="DEE2E6" w:sz="1"/>
            </w:tcBorders>
            <w:shd w:fill="F8F9FA" w:val="clear"/>
            <w:tcMar>
              <w:top w:type="dxa" w:w="60"/>
              <w:left w:type="dxa" w:w="120"/>
              <w:bottom w:type="dxa" w:w="60"/>
              <w:right w:type="dxa" w:w="120"/>
            </w:tcMar>
          </w:tcPr>
          <w:p>
            <w:r>
              <w:rPr>
                <w:rFonts w:ascii="Arial" w:cs="Arial" w:eastAsia="Arial" w:hAnsi="Arial"/>
                <w:color w:val="374151"/>
                <w:sz w:val="20"/>
                <w:szCs w:val="20"/>
              </w:rPr>
              <w:t xml:space="preserve">Star ratings appear in Google results — large CTR impact</w:t>
            </w:r>
          </w:p>
        </w:tc>
      </w:tr>
      <w:tr>
        <w:tc>
          <w:tcPr>
            <w:tcW w:type="dxa" w:w="2400"/>
            <w:tcBorders>
              <w:top w:val="single" w:color="DEE2E6" w:sz="1"/>
              <w:left w:val="single" w:color="DEE2E6" w:sz="1"/>
              <w:bottom w:val="single" w:color="DEE2E6" w:sz="1"/>
              <w:right w:val="single" w:color="DEE2E6"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LocalBusiness</w:t>
            </w:r>
          </w:p>
        </w:tc>
        <w:tc>
          <w:tcPr>
            <w:tcW w:type="dxa" w:w="3000"/>
            <w:tcBorders>
              <w:top w:val="single" w:color="DEE2E6" w:sz="1"/>
              <w:left w:val="single" w:color="DEE2E6" w:sz="1"/>
              <w:bottom w:val="single" w:color="DEE2E6" w:sz="1"/>
              <w:right w:val="single" w:color="DEE2E6"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Contact + GEO pages</w:t>
            </w:r>
          </w:p>
        </w:tc>
        <w:tc>
          <w:tcPr>
            <w:tcW w:type="dxa" w:w="3960"/>
            <w:tcBorders>
              <w:top w:val="single" w:color="DEE2E6" w:sz="1"/>
              <w:left w:val="single" w:color="DEE2E6" w:sz="1"/>
              <w:bottom w:val="single" w:color="DEE2E6" w:sz="1"/>
              <w:right w:val="single" w:color="DEE2E6"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Strengthens geographic relevance signals for local searches</w:t>
            </w:r>
          </w:p>
        </w:tc>
      </w:tr>
      <w:tr>
        <w:tc>
          <w:tcPr>
            <w:tcW w:type="dxa" w:w="2400"/>
            <w:tcBorders>
              <w:top w:val="single" w:color="DEE2E6" w:sz="1"/>
              <w:left w:val="single" w:color="DEE2E6" w:sz="1"/>
              <w:bottom w:val="single" w:color="DEE2E6" w:sz="1"/>
              <w:right w:val="single" w:color="DEE2E6" w:sz="1"/>
            </w:tcBorders>
            <w:shd w:fill="F8F9FA" w:val="clear"/>
            <w:tcMar>
              <w:top w:type="dxa" w:w="60"/>
              <w:left w:type="dxa" w:w="120"/>
              <w:bottom w:type="dxa" w:w="60"/>
              <w:right w:type="dxa" w:w="120"/>
            </w:tcMar>
          </w:tcPr>
          <w:p>
            <w:r>
              <w:rPr>
                <w:rFonts w:ascii="Arial" w:cs="Arial" w:eastAsia="Arial" w:hAnsi="Arial"/>
                <w:color w:val="374151"/>
                <w:sz w:val="20"/>
                <w:szCs w:val="20"/>
              </w:rPr>
              <w:t xml:space="preserve">WebSite</w:t>
            </w:r>
          </w:p>
        </w:tc>
        <w:tc>
          <w:tcPr>
            <w:tcW w:type="dxa" w:w="3000"/>
            <w:tcBorders>
              <w:top w:val="single" w:color="DEE2E6" w:sz="1"/>
              <w:left w:val="single" w:color="DEE2E6" w:sz="1"/>
              <w:bottom w:val="single" w:color="DEE2E6" w:sz="1"/>
              <w:right w:val="single" w:color="DEE2E6" w:sz="1"/>
            </w:tcBorders>
            <w:shd w:fill="F8F9FA" w:val="clear"/>
            <w:tcMar>
              <w:top w:type="dxa" w:w="60"/>
              <w:left w:type="dxa" w:w="120"/>
              <w:bottom w:type="dxa" w:w="60"/>
              <w:right w:type="dxa" w:w="120"/>
            </w:tcMar>
          </w:tcPr>
          <w:p>
            <w:r>
              <w:rPr>
                <w:rFonts w:ascii="Arial" w:cs="Arial" w:eastAsia="Arial" w:hAnsi="Arial"/>
                <w:color w:val="374151"/>
                <w:sz w:val="20"/>
                <w:szCs w:val="20"/>
              </w:rPr>
              <w:t xml:space="preserve">Homepage only</w:t>
            </w:r>
          </w:p>
        </w:tc>
        <w:tc>
          <w:tcPr>
            <w:tcW w:type="dxa" w:w="3960"/>
            <w:tcBorders>
              <w:top w:val="single" w:color="DEE2E6" w:sz="1"/>
              <w:left w:val="single" w:color="DEE2E6" w:sz="1"/>
              <w:bottom w:val="single" w:color="DEE2E6" w:sz="1"/>
              <w:right w:val="single" w:color="DEE2E6" w:sz="1"/>
            </w:tcBorders>
            <w:shd w:fill="F8F9FA" w:val="clear"/>
            <w:tcMar>
              <w:top w:type="dxa" w:w="60"/>
              <w:left w:type="dxa" w:w="120"/>
              <w:bottom w:type="dxa" w:w="60"/>
              <w:right w:type="dxa" w:w="120"/>
            </w:tcMar>
          </w:tcPr>
          <w:p>
            <w:r>
              <w:rPr>
                <w:rFonts w:ascii="Arial" w:cs="Arial" w:eastAsia="Arial" w:hAnsi="Arial"/>
                <w:color w:val="374151"/>
                <w:sz w:val="20"/>
                <w:szCs w:val="20"/>
              </w:rPr>
              <w:t xml:space="preserve">Enables sitelinks search box directly in Google results</w:t>
            </w:r>
          </w:p>
        </w:tc>
      </w:tr>
    </w:tbl>
    <w:p>
      <w:pPr>
        <w:spacing w:before="80" w:after="80"/>
      </w:pPr>
      <w:r>
        <w:t xml:space="preserve"/>
      </w:r>
    </w:p>
    <w:p>
      <w:pPr>
        <w:pStyle w:val="Heading2"/>
        <w:spacing w:before="320" w:after="120"/>
      </w:pPr>
      <w:r>
        <w:rPr>
          <w:rFonts w:ascii="Arial" w:cs="Arial" w:eastAsia="Arial" w:hAnsi="Arial"/>
          <w:b/>
          <w:bCs/>
          <w:color w:val="0A1628"/>
        </w:rPr>
        <w:t xml:space="preserve">14.3  Core Web Vitals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760"/>
      </w:tblGrid>
      <w:tr>
        <w:trPr>
          <w:tblHeader/>
        </w:trPr>
        <w:tc>
          <w:tcPr>
            <w:tcW w:type="dxa" w:w="2800"/>
            <w:tcBorders>
              <w:top w:val="single" w:color="DEE2E6" w:sz="1"/>
              <w:left w:val="single" w:color="DEE2E6" w:sz="1"/>
              <w:bottom w:val="single" w:color="DEE2E6" w:sz="1"/>
              <w:right w:val="single" w:color="DEE2E6"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1800"/>
            <w:tcBorders>
              <w:top w:val="single" w:color="DEE2E6" w:sz="1"/>
              <w:left w:val="single" w:color="DEE2E6" w:sz="1"/>
              <w:bottom w:val="single" w:color="DEE2E6" w:sz="1"/>
              <w:right w:val="single" w:color="DEE2E6"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Target</w:t>
            </w:r>
          </w:p>
        </w:tc>
        <w:tc>
          <w:tcPr>
            <w:tcW w:type="dxa" w:w="4760"/>
            <w:tcBorders>
              <w:top w:val="single" w:color="DEE2E6" w:sz="1"/>
              <w:left w:val="single" w:color="DEE2E6" w:sz="1"/>
              <w:bottom w:val="single" w:color="DEE2E6" w:sz="1"/>
              <w:right w:val="single" w:color="DEE2E6"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Why It Matters</w:t>
            </w:r>
          </w:p>
        </w:tc>
      </w:tr>
      <w:tr>
        <w:tc>
          <w:tcPr>
            <w:tcW w:type="dxa" w:w="2800"/>
            <w:tcBorders>
              <w:top w:val="single" w:color="DEE2E6" w:sz="1"/>
              <w:left w:val="single" w:color="DEE2E6" w:sz="1"/>
              <w:bottom w:val="single" w:color="DEE2E6" w:sz="1"/>
              <w:right w:val="single" w:color="DEE2E6"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LCP (Largest Contentful Paint)</w:t>
            </w:r>
          </w:p>
        </w:tc>
        <w:tc>
          <w:tcPr>
            <w:tcW w:type="dxa" w:w="1800"/>
            <w:tcBorders>
              <w:top w:val="single" w:color="DEE2E6" w:sz="1"/>
              <w:left w:val="single" w:color="DEE2E6" w:sz="1"/>
              <w:bottom w:val="single" w:color="DEE2E6" w:sz="1"/>
              <w:right w:val="single" w:color="DEE2E6"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&lt; 2.5 sec</w:t>
            </w:r>
          </w:p>
        </w:tc>
        <w:tc>
          <w:tcPr>
            <w:tcW w:type="dxa" w:w="4760"/>
            <w:tcBorders>
              <w:top w:val="single" w:color="DEE2E6" w:sz="1"/>
              <w:left w:val="single" w:color="DEE2E6" w:sz="1"/>
              <w:bottom w:val="single" w:color="DEE2E6" w:sz="1"/>
              <w:right w:val="single" w:color="DEE2E6"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Google's primary page speed ranking factor since 2021</w:t>
            </w:r>
          </w:p>
        </w:tc>
      </w:tr>
      <w:tr>
        <w:tc>
          <w:tcPr>
            <w:tcW w:type="dxa" w:w="2800"/>
            <w:tcBorders>
              <w:top w:val="single" w:color="DEE2E6" w:sz="1"/>
              <w:left w:val="single" w:color="DEE2E6" w:sz="1"/>
              <w:bottom w:val="single" w:color="DEE2E6" w:sz="1"/>
              <w:right w:val="single" w:color="DEE2E6" w:sz="1"/>
            </w:tcBorders>
            <w:shd w:fill="F8F9FA" w:val="clear"/>
            <w:tcMar>
              <w:top w:type="dxa" w:w="60"/>
              <w:left w:type="dxa" w:w="120"/>
              <w:bottom w:type="dxa" w:w="60"/>
              <w:right w:type="dxa" w:w="120"/>
            </w:tcMar>
          </w:tcPr>
          <w:p>
            <w:r>
              <w:rPr>
                <w:rFonts w:ascii="Arial" w:cs="Arial" w:eastAsia="Arial" w:hAnsi="Arial"/>
                <w:color w:val="374151"/>
                <w:sz w:val="20"/>
                <w:szCs w:val="20"/>
              </w:rPr>
              <w:t xml:space="preserve">FID / INP (Interaction)</w:t>
            </w:r>
          </w:p>
        </w:tc>
        <w:tc>
          <w:tcPr>
            <w:tcW w:type="dxa" w:w="1800"/>
            <w:tcBorders>
              <w:top w:val="single" w:color="DEE2E6" w:sz="1"/>
              <w:left w:val="single" w:color="DEE2E6" w:sz="1"/>
              <w:bottom w:val="single" w:color="DEE2E6" w:sz="1"/>
              <w:right w:val="single" w:color="DEE2E6" w:sz="1"/>
            </w:tcBorders>
            <w:shd w:fill="F8F9FA" w:val="clear"/>
            <w:tcMar>
              <w:top w:type="dxa" w:w="60"/>
              <w:left w:type="dxa" w:w="120"/>
              <w:bottom w:type="dxa" w:w="60"/>
              <w:right w:type="dxa" w:w="120"/>
            </w:tcMar>
          </w:tcPr>
          <w:p>
            <w:r>
              <w:rPr>
                <w:rFonts w:ascii="Arial" w:cs="Arial" w:eastAsia="Arial" w:hAnsi="Arial"/>
                <w:color w:val="374151"/>
                <w:sz w:val="20"/>
                <w:szCs w:val="20"/>
              </w:rPr>
              <w:t xml:space="preserve">&lt; 100ms</w:t>
            </w:r>
          </w:p>
        </w:tc>
        <w:tc>
          <w:tcPr>
            <w:tcW w:type="dxa" w:w="4760"/>
            <w:tcBorders>
              <w:top w:val="single" w:color="DEE2E6" w:sz="1"/>
              <w:left w:val="single" w:color="DEE2E6" w:sz="1"/>
              <w:bottom w:val="single" w:color="DEE2E6" w:sz="1"/>
              <w:right w:val="single" w:color="DEE2E6" w:sz="1"/>
            </w:tcBorders>
            <w:shd w:fill="F8F9FA" w:val="clear"/>
            <w:tcMar>
              <w:top w:type="dxa" w:w="60"/>
              <w:left w:type="dxa" w:w="120"/>
              <w:bottom w:type="dxa" w:w="60"/>
              <w:right w:type="dxa" w:w="120"/>
            </w:tcMar>
          </w:tcPr>
          <w:p>
            <w:r>
              <w:rPr>
                <w:rFonts w:ascii="Arial" w:cs="Arial" w:eastAsia="Arial" w:hAnsi="Arial"/>
                <w:color w:val="374151"/>
                <w:sz w:val="20"/>
                <w:szCs w:val="20"/>
              </w:rPr>
              <w:t xml:space="preserve">Measures interactivity — affects bounce rate and dwell time</w:t>
            </w:r>
          </w:p>
        </w:tc>
      </w:tr>
      <w:tr>
        <w:tc>
          <w:tcPr>
            <w:tcW w:type="dxa" w:w="2800"/>
            <w:tcBorders>
              <w:top w:val="single" w:color="DEE2E6" w:sz="1"/>
              <w:left w:val="single" w:color="DEE2E6" w:sz="1"/>
              <w:bottom w:val="single" w:color="DEE2E6" w:sz="1"/>
              <w:right w:val="single" w:color="DEE2E6"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CLS (Cumulative Layout Shift)</w:t>
            </w:r>
          </w:p>
        </w:tc>
        <w:tc>
          <w:tcPr>
            <w:tcW w:type="dxa" w:w="1800"/>
            <w:tcBorders>
              <w:top w:val="single" w:color="DEE2E6" w:sz="1"/>
              <w:left w:val="single" w:color="DEE2E6" w:sz="1"/>
              <w:bottom w:val="single" w:color="DEE2E6" w:sz="1"/>
              <w:right w:val="single" w:color="DEE2E6"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&lt; 0.1</w:t>
            </w:r>
          </w:p>
        </w:tc>
        <w:tc>
          <w:tcPr>
            <w:tcW w:type="dxa" w:w="4760"/>
            <w:tcBorders>
              <w:top w:val="single" w:color="DEE2E6" w:sz="1"/>
              <w:left w:val="single" w:color="DEE2E6" w:sz="1"/>
              <w:bottom w:val="single" w:color="DEE2E6" w:sz="1"/>
              <w:right w:val="single" w:color="DEE2E6"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Visual stability — affects user experience and trust</w:t>
            </w:r>
          </w:p>
        </w:tc>
      </w:tr>
      <w:tr>
        <w:tc>
          <w:tcPr>
            <w:tcW w:type="dxa" w:w="2800"/>
            <w:tcBorders>
              <w:top w:val="single" w:color="DEE2E6" w:sz="1"/>
              <w:left w:val="single" w:color="DEE2E6" w:sz="1"/>
              <w:bottom w:val="single" w:color="DEE2E6" w:sz="1"/>
              <w:right w:val="single" w:color="DEE2E6" w:sz="1"/>
            </w:tcBorders>
            <w:shd w:fill="F8F9FA" w:val="clear"/>
            <w:tcMar>
              <w:top w:type="dxa" w:w="60"/>
              <w:left w:type="dxa" w:w="120"/>
              <w:bottom w:type="dxa" w:w="60"/>
              <w:right w:type="dxa" w:w="120"/>
            </w:tcMar>
          </w:tcPr>
          <w:p>
            <w:r>
              <w:rPr>
                <w:rFonts w:ascii="Arial" w:cs="Arial" w:eastAsia="Arial" w:hAnsi="Arial"/>
                <w:color w:val="374151"/>
                <w:sz w:val="20"/>
                <w:szCs w:val="20"/>
              </w:rPr>
              <w:t xml:space="preserve">Mobile PageSpeed Score</w:t>
            </w:r>
          </w:p>
        </w:tc>
        <w:tc>
          <w:tcPr>
            <w:tcW w:type="dxa" w:w="1800"/>
            <w:tcBorders>
              <w:top w:val="single" w:color="DEE2E6" w:sz="1"/>
              <w:left w:val="single" w:color="DEE2E6" w:sz="1"/>
              <w:bottom w:val="single" w:color="DEE2E6" w:sz="1"/>
              <w:right w:val="single" w:color="DEE2E6" w:sz="1"/>
            </w:tcBorders>
            <w:shd w:fill="F8F9FA" w:val="clear"/>
            <w:tcMar>
              <w:top w:type="dxa" w:w="60"/>
              <w:left w:type="dxa" w:w="120"/>
              <w:bottom w:type="dxa" w:w="60"/>
              <w:right w:type="dxa" w:w="120"/>
            </w:tcMar>
          </w:tcPr>
          <w:p>
            <w:r>
              <w:rPr>
                <w:rFonts w:ascii="Arial" w:cs="Arial" w:eastAsia="Arial" w:hAnsi="Arial"/>
                <w:color w:val="374151"/>
                <w:sz w:val="20"/>
                <w:szCs w:val="20"/>
              </w:rPr>
              <w:t xml:space="preserve">90+</w:t>
            </w:r>
          </w:p>
        </w:tc>
        <w:tc>
          <w:tcPr>
            <w:tcW w:type="dxa" w:w="4760"/>
            <w:tcBorders>
              <w:top w:val="single" w:color="DEE2E6" w:sz="1"/>
              <w:left w:val="single" w:color="DEE2E6" w:sz="1"/>
              <w:bottom w:val="single" w:color="DEE2E6" w:sz="1"/>
              <w:right w:val="single" w:color="DEE2E6" w:sz="1"/>
            </w:tcBorders>
            <w:shd w:fill="F8F9FA" w:val="clear"/>
            <w:tcMar>
              <w:top w:type="dxa" w:w="60"/>
              <w:left w:type="dxa" w:w="120"/>
              <w:bottom w:type="dxa" w:w="60"/>
              <w:right w:type="dxa" w:w="120"/>
            </w:tcMar>
          </w:tcPr>
          <w:p>
            <w:r>
              <w:rPr>
                <w:rFonts w:ascii="Arial" w:cs="Arial" w:eastAsia="Arial" w:hAnsi="Arial"/>
                <w:color w:val="374151"/>
                <w:sz w:val="20"/>
                <w:szCs w:val="20"/>
              </w:rPr>
              <w:t xml:space="preserve">50%+ of visitors will be on mobile devices</w:t>
            </w:r>
          </w:p>
        </w:tc>
      </w:tr>
      <w:tr>
        <w:tc>
          <w:tcPr>
            <w:tcW w:type="dxa" w:w="2800"/>
            <w:tcBorders>
              <w:top w:val="single" w:color="DEE2E6" w:sz="1"/>
              <w:left w:val="single" w:color="DEE2E6" w:sz="1"/>
              <w:bottom w:val="single" w:color="DEE2E6" w:sz="1"/>
              <w:right w:val="single" w:color="DEE2E6"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HTTPS</w:t>
            </w:r>
          </w:p>
        </w:tc>
        <w:tc>
          <w:tcPr>
            <w:tcW w:type="dxa" w:w="1800"/>
            <w:tcBorders>
              <w:top w:val="single" w:color="DEE2E6" w:sz="1"/>
              <w:left w:val="single" w:color="DEE2E6" w:sz="1"/>
              <w:bottom w:val="single" w:color="DEE2E6" w:sz="1"/>
              <w:right w:val="single" w:color="DEE2E6"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Required all pages</w:t>
            </w:r>
          </w:p>
        </w:tc>
        <w:tc>
          <w:tcPr>
            <w:tcW w:type="dxa" w:w="4760"/>
            <w:tcBorders>
              <w:top w:val="single" w:color="DEE2E6" w:sz="1"/>
              <w:left w:val="single" w:color="DEE2E6" w:sz="1"/>
              <w:bottom w:val="single" w:color="DEE2E6" w:sz="1"/>
              <w:right w:val="single" w:color="DEE2E6"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Security signal — Google penalises non-HTTPS</w:t>
            </w:r>
          </w:p>
        </w:tc>
      </w:tr>
      <w:tr>
        <w:tc>
          <w:tcPr>
            <w:tcW w:type="dxa" w:w="2800"/>
            <w:tcBorders>
              <w:top w:val="single" w:color="DEE2E6" w:sz="1"/>
              <w:left w:val="single" w:color="DEE2E6" w:sz="1"/>
              <w:bottom w:val="single" w:color="DEE2E6" w:sz="1"/>
              <w:right w:val="single" w:color="DEE2E6" w:sz="1"/>
            </w:tcBorders>
            <w:shd w:fill="F8F9FA" w:val="clear"/>
            <w:tcMar>
              <w:top w:type="dxa" w:w="60"/>
              <w:left w:type="dxa" w:w="120"/>
              <w:bottom w:type="dxa" w:w="60"/>
              <w:right w:type="dxa" w:w="120"/>
            </w:tcMar>
          </w:tcPr>
          <w:p>
            <w:r>
              <w:rPr>
                <w:rFonts w:ascii="Arial" w:cs="Arial" w:eastAsia="Arial" w:hAnsi="Arial"/>
                <w:color w:val="374151"/>
                <w:sz w:val="20"/>
                <w:szCs w:val="20"/>
              </w:rPr>
              <w:t xml:space="preserve">Image Format</w:t>
            </w:r>
          </w:p>
        </w:tc>
        <w:tc>
          <w:tcPr>
            <w:tcW w:type="dxa" w:w="1800"/>
            <w:tcBorders>
              <w:top w:val="single" w:color="DEE2E6" w:sz="1"/>
              <w:left w:val="single" w:color="DEE2E6" w:sz="1"/>
              <w:bottom w:val="single" w:color="DEE2E6" w:sz="1"/>
              <w:right w:val="single" w:color="DEE2E6" w:sz="1"/>
            </w:tcBorders>
            <w:shd w:fill="F8F9FA" w:val="clear"/>
            <w:tcMar>
              <w:top w:type="dxa" w:w="60"/>
              <w:left w:type="dxa" w:w="120"/>
              <w:bottom w:type="dxa" w:w="60"/>
              <w:right w:type="dxa" w:w="120"/>
            </w:tcMar>
          </w:tcPr>
          <w:p>
            <w:r>
              <w:rPr>
                <w:rFonts w:ascii="Arial" w:cs="Arial" w:eastAsia="Arial" w:hAnsi="Arial"/>
                <w:color w:val="374151"/>
                <w:sz w:val="20"/>
                <w:szCs w:val="20"/>
              </w:rPr>
              <w:t xml:space="preserve">WebP + lazy load</w:t>
            </w:r>
          </w:p>
        </w:tc>
        <w:tc>
          <w:tcPr>
            <w:tcW w:type="dxa" w:w="4760"/>
            <w:tcBorders>
              <w:top w:val="single" w:color="DEE2E6" w:sz="1"/>
              <w:left w:val="single" w:color="DEE2E6" w:sz="1"/>
              <w:bottom w:val="single" w:color="DEE2E6" w:sz="1"/>
              <w:right w:val="single" w:color="DEE2E6" w:sz="1"/>
            </w:tcBorders>
            <w:shd w:fill="F8F9FA" w:val="clear"/>
            <w:tcMar>
              <w:top w:type="dxa" w:w="60"/>
              <w:left w:type="dxa" w:w="120"/>
              <w:bottom w:type="dxa" w:w="60"/>
              <w:right w:type="dxa" w:w="120"/>
            </w:tcMar>
          </w:tcPr>
          <w:p>
            <w:r>
              <w:rPr>
                <w:rFonts w:ascii="Arial" w:cs="Arial" w:eastAsia="Arial" w:hAnsi="Arial"/>
                <w:color w:val="374151"/>
                <w:sz w:val="20"/>
                <w:szCs w:val="20"/>
              </w:rPr>
              <w:t xml:space="preserve">Reduces page weight — critical for LCP score</w:t>
            </w:r>
          </w:p>
        </w:tc>
      </w:tr>
    </w:tbl>
    <w:p>
      <w:pPr>
        <w:spacing w:before="80" w:after="80"/>
      </w:pPr>
      <w:r>
        <w:t xml:space="preserve"/>
      </w:r>
    </w:p>
    <w:p>
      <w:pPr>
        <w:pStyle w:val="Heading2"/>
        <w:spacing w:before="320" w:after="120"/>
      </w:pPr>
      <w:r>
        <w:rPr>
          <w:rFonts w:ascii="Arial" w:cs="Arial" w:eastAsia="Arial" w:hAnsi="Arial"/>
          <w:b/>
          <w:bCs/>
          <w:color w:val="0A1628"/>
        </w:rPr>
        <w:t xml:space="preserve">14.4  Internal Linking Rules</w:t>
      </w:r>
    </w:p>
    <w:p>
      <w:pPr>
        <w:spacing w:before="60" w:after="60"/>
      </w:pPr>
      <w:r>
        <w:rPr>
          <w:rFonts w:ascii="Arial" w:cs="Arial" w:eastAsia="Arial" w:hAnsi="Arial"/>
          <w:color w:val="374151"/>
          <w:sz w:val="22"/>
          <w:szCs w:val="22"/>
        </w:rPr>
        <w:t xml:space="preserve">Every page must follow these internal linking rules. Internal links pass PageRank between pages and tell Google which content is most important.</w:t>
      </w:r>
    </w:p>
    <w:p>
      <w:pPr>
        <w:spacing w:before="80" w:after="80"/>
      </w:pPr>
      <w:r>
        <w:t xml:space="preserve"/>
      </w:r>
    </w:p>
    <w:p>
      <w:pPr>
        <w:pStyle w:val="ListParagraph"/>
        <w:numPr>
          <w:ilvl w:val="0"/>
          <w:numId w:val="2"/>
        </w:numPr>
        <w:spacing w:before="40" w:after="40"/>
      </w:pPr>
      <w:r>
        <w:rPr>
          <w:rFonts w:ascii="Arial" w:cs="Arial" w:eastAsia="Arial" w:hAnsi="Arial"/>
          <w:b/>
          <w:bCs/>
          <w:color w:val="343A40"/>
          <w:sz w:val="22"/>
          <w:szCs w:val="22"/>
        </w:rPr>
        <w:t xml:space="preserve">Every service page must link to: </w:t>
      </w:r>
      <w:r>
        <w:rPr>
          <w:rFonts w:ascii="Arial" w:cs="Arial" w:eastAsia="Arial" w:hAnsi="Arial"/>
          <w:color w:val="374151"/>
          <w:sz w:val="22"/>
          <w:szCs w:val="22"/>
        </w:rPr>
        <w:t xml:space="preserve">Its hub page + 3 related service pages + 2 relevant blog articles + 1 case study if relevant</w:t>
      </w:r>
    </w:p>
    <w:p>
      <w:pPr>
        <w:pStyle w:val="ListParagraph"/>
        <w:numPr>
          <w:ilvl w:val="0"/>
          <w:numId w:val="2"/>
        </w:numPr>
        <w:spacing w:before="40" w:after="40"/>
      </w:pPr>
      <w:r>
        <w:rPr>
          <w:rFonts w:ascii="Arial" w:cs="Arial" w:eastAsia="Arial" w:hAnsi="Arial"/>
          <w:b/>
          <w:bCs/>
          <w:color w:val="343A40"/>
          <w:sz w:val="22"/>
          <w:szCs w:val="22"/>
        </w:rPr>
        <w:t xml:space="preserve">Every blog article must link to: </w:t>
      </w:r>
      <w:r>
        <w:rPr>
          <w:rFonts w:ascii="Arial" w:cs="Arial" w:eastAsia="Arial" w:hAnsi="Arial"/>
          <w:color w:val="374151"/>
          <w:sz w:val="22"/>
          <w:szCs w:val="22"/>
        </w:rPr>
        <w:t xml:space="preserve">2–3 service pages + 2–3 other blog articles + 1 case study if relevant + 1 industry page</w:t>
      </w:r>
    </w:p>
    <w:p>
      <w:pPr>
        <w:pStyle w:val="ListParagraph"/>
        <w:numPr>
          <w:ilvl w:val="0"/>
          <w:numId w:val="2"/>
        </w:numPr>
        <w:spacing w:before="40" w:after="40"/>
      </w:pPr>
      <w:r>
        <w:rPr>
          <w:rFonts w:ascii="Arial" w:cs="Arial" w:eastAsia="Arial" w:hAnsi="Arial"/>
          <w:b/>
          <w:bCs/>
          <w:color w:val="343A40"/>
          <w:sz w:val="22"/>
          <w:szCs w:val="22"/>
        </w:rPr>
        <w:t xml:space="preserve">Every industry page must link to: </w:t>
      </w:r>
      <w:r>
        <w:rPr>
          <w:rFonts w:ascii="Arial" w:cs="Arial" w:eastAsia="Arial" w:hAnsi="Arial"/>
          <w:color w:val="374151"/>
          <w:sz w:val="22"/>
          <w:szCs w:val="22"/>
        </w:rPr>
        <w:t xml:space="preserve">All relevant service pages + 2 case studies + 2 blog articles</w:t>
      </w:r>
    </w:p>
    <w:p>
      <w:pPr>
        <w:pStyle w:val="ListParagraph"/>
        <w:numPr>
          <w:ilvl w:val="0"/>
          <w:numId w:val="2"/>
        </w:numPr>
        <w:spacing w:before="40" w:after="40"/>
      </w:pPr>
      <w:r>
        <w:rPr>
          <w:rFonts w:ascii="Arial" w:cs="Arial" w:eastAsia="Arial" w:hAnsi="Arial"/>
          <w:b/>
          <w:bCs/>
          <w:color w:val="343A40"/>
          <w:sz w:val="22"/>
          <w:szCs w:val="22"/>
        </w:rPr>
        <w:t xml:space="preserve">Homepage must link to: </w:t>
      </w:r>
      <w:r>
        <w:rPr>
          <w:rFonts w:ascii="Arial" w:cs="Arial" w:eastAsia="Arial" w:hAnsi="Arial"/>
          <w:color w:val="374151"/>
          <w:sz w:val="22"/>
          <w:szCs w:val="22"/>
        </w:rPr>
        <w:t xml:space="preserve">All 9 hub pages + 3 featured services + 2 case studies + contact CTA</w:t>
      </w:r>
    </w:p>
    <w:p>
      <w:pPr>
        <w:pStyle w:val="ListParagraph"/>
        <w:numPr>
          <w:ilvl w:val="0"/>
          <w:numId w:val="2"/>
        </w:numPr>
        <w:spacing w:before="40" w:after="40"/>
      </w:pPr>
      <w:r>
        <w:rPr>
          <w:rFonts w:ascii="Arial" w:cs="Arial" w:eastAsia="Arial" w:hAnsi="Arial"/>
          <w:b/>
          <w:bCs/>
          <w:color w:val="343A40"/>
          <w:sz w:val="22"/>
          <w:szCs w:val="22"/>
        </w:rPr>
        <w:t xml:space="preserve">Every micro-service page must link to: </w:t>
      </w:r>
      <w:r>
        <w:rPr>
          <w:rFonts w:ascii="Arial" w:cs="Arial" w:eastAsia="Arial" w:hAnsi="Arial"/>
          <w:color w:val="374151"/>
          <w:sz w:val="22"/>
          <w:szCs w:val="22"/>
        </w:rPr>
        <w:t xml:space="preserve">Parent hub + 2 core service pages + 1 blog article</w:t>
      </w:r>
    </w:p>
    <w:p>
      <w:pPr>
        <w:spacing w:before="80" w:after="80"/>
      </w:pPr>
      <w:r>
        <w:t xml:space="preserve"/>
      </w:r>
    </w:p>
    <w:p>
      <w:r>
        <w:br w:type="page"/>
      </w:r>
    </w:p>
    <w:p>
      <w:pPr>
        <w:pStyle w:val="Heading1"/>
        <w:pBdr>
          <w:bottom w:val="single" w:color="4F46E5" w:sz="6" w:space="1"/>
        </w:pBdr>
        <w:spacing w:before="400" w:after="160"/>
      </w:pPr>
      <w:r>
        <w:rPr>
          <w:rFonts w:ascii="Arial" w:cs="Arial" w:eastAsia="Arial" w:hAnsi="Arial"/>
          <w:b/>
          <w:bCs/>
          <w:color w:val="0A1628"/>
        </w:rPr>
        <w:t xml:space="preserve">Section 15 — Complete Page Count Summary</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3000"/>
        <w:gridCol w:w="1360"/>
      </w:tblGrid>
      <w:tr>
        <w:trPr>
          <w:tblHeader/>
        </w:trPr>
        <w:tc>
          <w:tcPr>
            <w:tcW w:type="dxa" w:w="5000"/>
            <w:tcBorders>
              <w:top w:val="single" w:color="DEE2E6" w:sz="1"/>
              <w:left w:val="single" w:color="DEE2E6" w:sz="1"/>
              <w:bottom w:val="single" w:color="DEE2E6" w:sz="1"/>
              <w:right w:val="single" w:color="DEE2E6"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Section</w:t>
            </w:r>
          </w:p>
        </w:tc>
        <w:tc>
          <w:tcPr>
            <w:tcW w:type="dxa" w:w="3000"/>
            <w:tcBorders>
              <w:top w:val="single" w:color="DEE2E6" w:sz="1"/>
              <w:left w:val="single" w:color="DEE2E6" w:sz="1"/>
              <w:bottom w:val="single" w:color="DEE2E6" w:sz="1"/>
              <w:right w:val="single" w:color="DEE2E6"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Pages</w:t>
            </w:r>
          </w:p>
        </w:tc>
        <w:tc>
          <w:tcPr>
            <w:tcW w:type="dxa" w:w="1360"/>
            <w:tcBorders>
              <w:top w:val="single" w:color="DEE2E6" w:sz="1"/>
              <w:left w:val="single" w:color="DEE2E6" w:sz="1"/>
              <w:bottom w:val="single" w:color="DEE2E6" w:sz="1"/>
              <w:right w:val="single" w:color="DEE2E6"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Build Phase</w:t>
            </w:r>
          </w:p>
        </w:tc>
      </w:tr>
      <w:tr>
        <w:tc>
          <w:tcPr>
            <w:tcW w:type="dxa" w:w="5000"/>
            <w:tcBorders>
              <w:top w:val="single" w:color="DEE2E6" w:sz="1"/>
              <w:left w:val="single" w:color="DEE2E6" w:sz="1"/>
              <w:bottom w:val="single" w:color="DEE2E6" w:sz="1"/>
              <w:right w:val="single" w:color="DEE2E6"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AI Development (Hub + 11 Core + 12 Micro)</w:t>
            </w:r>
          </w:p>
        </w:tc>
        <w:tc>
          <w:tcPr>
            <w:tcW w:type="dxa" w:w="3000"/>
            <w:tcBorders>
              <w:top w:val="single" w:color="DEE2E6" w:sz="1"/>
              <w:left w:val="single" w:color="DEE2E6" w:sz="1"/>
              <w:bottom w:val="single" w:color="DEE2E6" w:sz="1"/>
              <w:right w:val="single" w:color="DEE2E6"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24 pages</w:t>
            </w:r>
          </w:p>
        </w:tc>
        <w:tc>
          <w:tcPr>
            <w:tcW w:type="dxa" w:w="1360"/>
            <w:tcBorders>
              <w:top w:val="single" w:color="DEE2E6" w:sz="1"/>
              <w:left w:val="single" w:color="DEE2E6" w:sz="1"/>
              <w:bottom w:val="single" w:color="DEE2E6" w:sz="1"/>
              <w:right w:val="single" w:color="DEE2E6"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Phase A/B/C</w:t>
            </w:r>
          </w:p>
        </w:tc>
      </w:tr>
      <w:tr>
        <w:tc>
          <w:tcPr>
            <w:tcW w:type="dxa" w:w="5000"/>
            <w:tcBorders>
              <w:top w:val="single" w:color="DEE2E6" w:sz="1"/>
              <w:left w:val="single" w:color="DEE2E6" w:sz="1"/>
              <w:bottom w:val="single" w:color="DEE2E6" w:sz="1"/>
              <w:right w:val="single" w:color="DEE2E6" w:sz="1"/>
            </w:tcBorders>
            <w:shd w:fill="F8F9FA" w:val="clear"/>
            <w:tcMar>
              <w:top w:type="dxa" w:w="60"/>
              <w:left w:type="dxa" w:w="120"/>
              <w:bottom w:type="dxa" w:w="60"/>
              <w:right w:type="dxa" w:w="120"/>
            </w:tcMar>
          </w:tcPr>
          <w:p>
            <w:r>
              <w:rPr>
                <w:rFonts w:ascii="Arial" w:cs="Arial" w:eastAsia="Arial" w:hAnsi="Arial"/>
                <w:color w:val="374151"/>
                <w:sz w:val="20"/>
                <w:szCs w:val="20"/>
              </w:rPr>
              <w:t xml:space="preserve">Blockchain Development (Hub + 12 Core + 15 Micro)</w:t>
            </w:r>
          </w:p>
        </w:tc>
        <w:tc>
          <w:tcPr>
            <w:tcW w:type="dxa" w:w="3000"/>
            <w:tcBorders>
              <w:top w:val="single" w:color="DEE2E6" w:sz="1"/>
              <w:left w:val="single" w:color="DEE2E6" w:sz="1"/>
              <w:bottom w:val="single" w:color="DEE2E6" w:sz="1"/>
              <w:right w:val="single" w:color="DEE2E6" w:sz="1"/>
            </w:tcBorders>
            <w:shd w:fill="F8F9FA" w:val="clear"/>
            <w:tcMar>
              <w:top w:type="dxa" w:w="60"/>
              <w:left w:type="dxa" w:w="120"/>
              <w:bottom w:type="dxa" w:w="60"/>
              <w:right w:type="dxa" w:w="120"/>
            </w:tcMar>
          </w:tcPr>
          <w:p>
            <w:r>
              <w:rPr>
                <w:rFonts w:ascii="Arial" w:cs="Arial" w:eastAsia="Arial" w:hAnsi="Arial"/>
                <w:color w:val="374151"/>
                <w:sz w:val="20"/>
                <w:szCs w:val="20"/>
              </w:rPr>
              <w:t xml:space="preserve">28 pages</w:t>
            </w:r>
          </w:p>
        </w:tc>
        <w:tc>
          <w:tcPr>
            <w:tcW w:type="dxa" w:w="1360"/>
            <w:tcBorders>
              <w:top w:val="single" w:color="DEE2E6" w:sz="1"/>
              <w:left w:val="single" w:color="DEE2E6" w:sz="1"/>
              <w:bottom w:val="single" w:color="DEE2E6" w:sz="1"/>
              <w:right w:val="single" w:color="DEE2E6" w:sz="1"/>
            </w:tcBorders>
            <w:shd w:fill="F8F9FA" w:val="clear"/>
            <w:tcMar>
              <w:top w:type="dxa" w:w="60"/>
              <w:left w:type="dxa" w:w="120"/>
              <w:bottom w:type="dxa" w:w="60"/>
              <w:right w:type="dxa" w:w="120"/>
            </w:tcMar>
          </w:tcPr>
          <w:p>
            <w:r>
              <w:rPr>
                <w:rFonts w:ascii="Arial" w:cs="Arial" w:eastAsia="Arial" w:hAnsi="Arial"/>
                <w:color w:val="374151"/>
                <w:sz w:val="20"/>
                <w:szCs w:val="20"/>
              </w:rPr>
              <w:t xml:space="preserve">Phase A/B/C</w:t>
            </w:r>
          </w:p>
        </w:tc>
      </w:tr>
      <w:tr>
        <w:tc>
          <w:tcPr>
            <w:tcW w:type="dxa" w:w="5000"/>
            <w:tcBorders>
              <w:top w:val="single" w:color="DEE2E6" w:sz="1"/>
              <w:left w:val="single" w:color="DEE2E6" w:sz="1"/>
              <w:bottom w:val="single" w:color="DEE2E6" w:sz="1"/>
              <w:right w:val="single" w:color="DEE2E6"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Automation &amp; No-Code (Hub + 8 + Hub + 5)</w:t>
            </w:r>
          </w:p>
        </w:tc>
        <w:tc>
          <w:tcPr>
            <w:tcW w:type="dxa" w:w="3000"/>
            <w:tcBorders>
              <w:top w:val="single" w:color="DEE2E6" w:sz="1"/>
              <w:left w:val="single" w:color="DEE2E6" w:sz="1"/>
              <w:bottom w:val="single" w:color="DEE2E6" w:sz="1"/>
              <w:right w:val="single" w:color="DEE2E6"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15 pages</w:t>
            </w:r>
          </w:p>
        </w:tc>
        <w:tc>
          <w:tcPr>
            <w:tcW w:type="dxa" w:w="1360"/>
            <w:tcBorders>
              <w:top w:val="single" w:color="DEE2E6" w:sz="1"/>
              <w:left w:val="single" w:color="DEE2E6" w:sz="1"/>
              <w:bottom w:val="single" w:color="DEE2E6" w:sz="1"/>
              <w:right w:val="single" w:color="DEE2E6"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Phase A/B/C</w:t>
            </w:r>
          </w:p>
        </w:tc>
      </w:tr>
      <w:tr>
        <w:tc>
          <w:tcPr>
            <w:tcW w:type="dxa" w:w="5000"/>
            <w:tcBorders>
              <w:top w:val="single" w:color="DEE2E6" w:sz="1"/>
              <w:left w:val="single" w:color="DEE2E6" w:sz="1"/>
              <w:bottom w:val="single" w:color="DEE2E6" w:sz="1"/>
              <w:right w:val="single" w:color="DEE2E6" w:sz="1"/>
            </w:tcBorders>
            <w:shd w:fill="F8F9FA" w:val="clear"/>
            <w:tcMar>
              <w:top w:type="dxa" w:w="60"/>
              <w:left w:type="dxa" w:w="120"/>
              <w:bottom w:type="dxa" w:w="60"/>
              <w:right w:type="dxa" w:w="120"/>
            </w:tcMar>
          </w:tcPr>
          <w:p>
            <w:r>
              <w:rPr>
                <w:rFonts w:ascii="Arial" w:cs="Arial" w:eastAsia="Arial" w:hAnsi="Arial"/>
                <w:color w:val="374151"/>
                <w:sz w:val="20"/>
                <w:szCs w:val="20"/>
              </w:rPr>
              <w:t xml:space="preserve">SaaS Development (Hub + 6 Core + 10 Micro)</w:t>
            </w:r>
          </w:p>
        </w:tc>
        <w:tc>
          <w:tcPr>
            <w:tcW w:type="dxa" w:w="3000"/>
            <w:tcBorders>
              <w:top w:val="single" w:color="DEE2E6" w:sz="1"/>
              <w:left w:val="single" w:color="DEE2E6" w:sz="1"/>
              <w:bottom w:val="single" w:color="DEE2E6" w:sz="1"/>
              <w:right w:val="single" w:color="DEE2E6" w:sz="1"/>
            </w:tcBorders>
            <w:shd w:fill="F8F9FA" w:val="clear"/>
            <w:tcMar>
              <w:top w:type="dxa" w:w="60"/>
              <w:left w:type="dxa" w:w="120"/>
              <w:bottom w:type="dxa" w:w="60"/>
              <w:right w:type="dxa" w:w="120"/>
            </w:tcMar>
          </w:tcPr>
          <w:p>
            <w:r>
              <w:rPr>
                <w:rFonts w:ascii="Arial" w:cs="Arial" w:eastAsia="Arial" w:hAnsi="Arial"/>
                <w:color w:val="374151"/>
                <w:sz w:val="20"/>
                <w:szCs w:val="20"/>
              </w:rPr>
              <w:t xml:space="preserve">17 pages</w:t>
            </w:r>
          </w:p>
        </w:tc>
        <w:tc>
          <w:tcPr>
            <w:tcW w:type="dxa" w:w="1360"/>
            <w:tcBorders>
              <w:top w:val="single" w:color="DEE2E6" w:sz="1"/>
              <w:left w:val="single" w:color="DEE2E6" w:sz="1"/>
              <w:bottom w:val="single" w:color="DEE2E6" w:sz="1"/>
              <w:right w:val="single" w:color="DEE2E6" w:sz="1"/>
            </w:tcBorders>
            <w:shd w:fill="F8F9FA" w:val="clear"/>
            <w:tcMar>
              <w:top w:type="dxa" w:w="60"/>
              <w:left w:type="dxa" w:w="120"/>
              <w:bottom w:type="dxa" w:w="60"/>
              <w:right w:type="dxa" w:w="120"/>
            </w:tcMar>
          </w:tcPr>
          <w:p>
            <w:r>
              <w:rPr>
                <w:rFonts w:ascii="Arial" w:cs="Arial" w:eastAsia="Arial" w:hAnsi="Arial"/>
                <w:color w:val="374151"/>
                <w:sz w:val="20"/>
                <w:szCs w:val="20"/>
              </w:rPr>
              <w:t xml:space="preserve">Phase A/B/C</w:t>
            </w:r>
          </w:p>
        </w:tc>
      </w:tr>
      <w:tr>
        <w:tc>
          <w:tcPr>
            <w:tcW w:type="dxa" w:w="5000"/>
            <w:tcBorders>
              <w:top w:val="single" w:color="DEE2E6" w:sz="1"/>
              <w:left w:val="single" w:color="DEE2E6" w:sz="1"/>
              <w:bottom w:val="single" w:color="DEE2E6" w:sz="1"/>
              <w:right w:val="single" w:color="DEE2E6"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Web Development (Hub + 4 Core — minimal)</w:t>
            </w:r>
          </w:p>
        </w:tc>
        <w:tc>
          <w:tcPr>
            <w:tcW w:type="dxa" w:w="3000"/>
            <w:tcBorders>
              <w:top w:val="single" w:color="DEE2E6" w:sz="1"/>
              <w:left w:val="single" w:color="DEE2E6" w:sz="1"/>
              <w:bottom w:val="single" w:color="DEE2E6" w:sz="1"/>
              <w:right w:val="single" w:color="DEE2E6"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5 pages</w:t>
            </w:r>
          </w:p>
        </w:tc>
        <w:tc>
          <w:tcPr>
            <w:tcW w:type="dxa" w:w="1360"/>
            <w:tcBorders>
              <w:top w:val="single" w:color="DEE2E6" w:sz="1"/>
              <w:left w:val="single" w:color="DEE2E6" w:sz="1"/>
              <w:bottom w:val="single" w:color="DEE2E6" w:sz="1"/>
              <w:right w:val="single" w:color="DEE2E6"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Phase B</w:t>
            </w:r>
          </w:p>
        </w:tc>
      </w:tr>
      <w:tr>
        <w:tc>
          <w:tcPr>
            <w:tcW w:type="dxa" w:w="5000"/>
            <w:tcBorders>
              <w:top w:val="single" w:color="DEE2E6" w:sz="1"/>
              <w:left w:val="single" w:color="DEE2E6" w:sz="1"/>
              <w:bottom w:val="single" w:color="DEE2E6" w:sz="1"/>
              <w:right w:val="single" w:color="DEE2E6" w:sz="1"/>
            </w:tcBorders>
            <w:shd w:fill="F8F9FA" w:val="clear"/>
            <w:tcMar>
              <w:top w:type="dxa" w:w="60"/>
              <w:left w:type="dxa" w:w="120"/>
              <w:bottom w:type="dxa" w:w="60"/>
              <w:right w:type="dxa" w:w="120"/>
            </w:tcMar>
          </w:tcPr>
          <w:p>
            <w:r>
              <w:rPr>
                <w:rFonts w:ascii="Arial" w:cs="Arial" w:eastAsia="Arial" w:hAnsi="Arial"/>
                <w:color w:val="374151"/>
                <w:sz w:val="20"/>
                <w:szCs w:val="20"/>
              </w:rPr>
              <w:t xml:space="preserve">Mobile App Development (Hub + 3 Core — minimal)</w:t>
            </w:r>
          </w:p>
        </w:tc>
        <w:tc>
          <w:tcPr>
            <w:tcW w:type="dxa" w:w="3000"/>
            <w:tcBorders>
              <w:top w:val="single" w:color="DEE2E6" w:sz="1"/>
              <w:left w:val="single" w:color="DEE2E6" w:sz="1"/>
              <w:bottom w:val="single" w:color="DEE2E6" w:sz="1"/>
              <w:right w:val="single" w:color="DEE2E6" w:sz="1"/>
            </w:tcBorders>
            <w:shd w:fill="F8F9FA" w:val="clear"/>
            <w:tcMar>
              <w:top w:type="dxa" w:w="60"/>
              <w:left w:type="dxa" w:w="120"/>
              <w:bottom w:type="dxa" w:w="60"/>
              <w:right w:type="dxa" w:w="120"/>
            </w:tcMar>
          </w:tcPr>
          <w:p>
            <w:r>
              <w:rPr>
                <w:rFonts w:ascii="Arial" w:cs="Arial" w:eastAsia="Arial" w:hAnsi="Arial"/>
                <w:color w:val="374151"/>
                <w:sz w:val="20"/>
                <w:szCs w:val="20"/>
              </w:rPr>
              <w:t xml:space="preserve">4 pages</w:t>
            </w:r>
          </w:p>
        </w:tc>
        <w:tc>
          <w:tcPr>
            <w:tcW w:type="dxa" w:w="1360"/>
            <w:tcBorders>
              <w:top w:val="single" w:color="DEE2E6" w:sz="1"/>
              <w:left w:val="single" w:color="DEE2E6" w:sz="1"/>
              <w:bottom w:val="single" w:color="DEE2E6" w:sz="1"/>
              <w:right w:val="single" w:color="DEE2E6" w:sz="1"/>
            </w:tcBorders>
            <w:shd w:fill="F8F9FA" w:val="clear"/>
            <w:tcMar>
              <w:top w:type="dxa" w:w="60"/>
              <w:left w:type="dxa" w:w="120"/>
              <w:bottom w:type="dxa" w:w="60"/>
              <w:right w:type="dxa" w:w="120"/>
            </w:tcMar>
          </w:tcPr>
          <w:p>
            <w:r>
              <w:rPr>
                <w:rFonts w:ascii="Arial" w:cs="Arial" w:eastAsia="Arial" w:hAnsi="Arial"/>
                <w:color w:val="374151"/>
                <w:sz w:val="20"/>
                <w:szCs w:val="20"/>
              </w:rPr>
              <w:t xml:space="preserve">Phase B</w:t>
            </w:r>
          </w:p>
        </w:tc>
      </w:tr>
      <w:tr>
        <w:tc>
          <w:tcPr>
            <w:tcW w:type="dxa" w:w="5000"/>
            <w:tcBorders>
              <w:top w:val="single" w:color="DEE2E6" w:sz="1"/>
              <w:left w:val="single" w:color="DEE2E6" w:sz="1"/>
              <w:bottom w:val="single" w:color="DEE2E6" w:sz="1"/>
              <w:right w:val="single" w:color="DEE2E6"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Ecommerce (Hub + 3 Core + 3 Micro — minimal)</w:t>
            </w:r>
          </w:p>
        </w:tc>
        <w:tc>
          <w:tcPr>
            <w:tcW w:type="dxa" w:w="3000"/>
            <w:tcBorders>
              <w:top w:val="single" w:color="DEE2E6" w:sz="1"/>
              <w:left w:val="single" w:color="DEE2E6" w:sz="1"/>
              <w:bottom w:val="single" w:color="DEE2E6" w:sz="1"/>
              <w:right w:val="single" w:color="DEE2E6"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7 pages</w:t>
            </w:r>
          </w:p>
        </w:tc>
        <w:tc>
          <w:tcPr>
            <w:tcW w:type="dxa" w:w="1360"/>
            <w:tcBorders>
              <w:top w:val="single" w:color="DEE2E6" w:sz="1"/>
              <w:left w:val="single" w:color="DEE2E6" w:sz="1"/>
              <w:bottom w:val="single" w:color="DEE2E6" w:sz="1"/>
              <w:right w:val="single" w:color="DEE2E6"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Phase B/C</w:t>
            </w:r>
          </w:p>
        </w:tc>
      </w:tr>
      <w:tr>
        <w:tc>
          <w:tcPr>
            <w:tcW w:type="dxa" w:w="5000"/>
            <w:tcBorders>
              <w:top w:val="single" w:color="DEE2E6" w:sz="1"/>
              <w:left w:val="single" w:color="DEE2E6" w:sz="1"/>
              <w:bottom w:val="single" w:color="DEE2E6" w:sz="1"/>
              <w:right w:val="single" w:color="DEE2E6" w:sz="1"/>
            </w:tcBorders>
            <w:shd w:fill="F8F9FA" w:val="clear"/>
            <w:tcMar>
              <w:top w:type="dxa" w:w="60"/>
              <w:left w:type="dxa" w:w="120"/>
              <w:bottom w:type="dxa" w:w="60"/>
              <w:right w:type="dxa" w:w="120"/>
            </w:tcMar>
          </w:tcPr>
          <w:p>
            <w:r>
              <w:rPr>
                <w:rFonts w:ascii="Arial" w:cs="Arial" w:eastAsia="Arial" w:hAnsi="Arial"/>
                <w:color w:val="374151"/>
                <w:sz w:val="20"/>
                <w:szCs w:val="20"/>
              </w:rPr>
              <w:t xml:space="preserve">Custom Software (Hub + 3 Core — minimal)</w:t>
            </w:r>
          </w:p>
        </w:tc>
        <w:tc>
          <w:tcPr>
            <w:tcW w:type="dxa" w:w="3000"/>
            <w:tcBorders>
              <w:top w:val="single" w:color="DEE2E6" w:sz="1"/>
              <w:left w:val="single" w:color="DEE2E6" w:sz="1"/>
              <w:bottom w:val="single" w:color="DEE2E6" w:sz="1"/>
              <w:right w:val="single" w:color="DEE2E6" w:sz="1"/>
            </w:tcBorders>
            <w:shd w:fill="F8F9FA" w:val="clear"/>
            <w:tcMar>
              <w:top w:type="dxa" w:w="60"/>
              <w:left w:type="dxa" w:w="120"/>
              <w:bottom w:type="dxa" w:w="60"/>
              <w:right w:type="dxa" w:w="120"/>
            </w:tcMar>
          </w:tcPr>
          <w:p>
            <w:r>
              <w:rPr>
                <w:rFonts w:ascii="Arial" w:cs="Arial" w:eastAsia="Arial" w:hAnsi="Arial"/>
                <w:color w:val="374151"/>
                <w:sz w:val="20"/>
                <w:szCs w:val="20"/>
              </w:rPr>
              <w:t xml:space="preserve">4 pages</w:t>
            </w:r>
          </w:p>
        </w:tc>
        <w:tc>
          <w:tcPr>
            <w:tcW w:type="dxa" w:w="1360"/>
            <w:tcBorders>
              <w:top w:val="single" w:color="DEE2E6" w:sz="1"/>
              <w:left w:val="single" w:color="DEE2E6" w:sz="1"/>
              <w:bottom w:val="single" w:color="DEE2E6" w:sz="1"/>
              <w:right w:val="single" w:color="DEE2E6" w:sz="1"/>
            </w:tcBorders>
            <w:shd w:fill="F8F9FA" w:val="clear"/>
            <w:tcMar>
              <w:top w:type="dxa" w:w="60"/>
              <w:left w:type="dxa" w:w="120"/>
              <w:bottom w:type="dxa" w:w="60"/>
              <w:right w:type="dxa" w:w="120"/>
            </w:tcMar>
          </w:tcPr>
          <w:p>
            <w:r>
              <w:rPr>
                <w:rFonts w:ascii="Arial" w:cs="Arial" w:eastAsia="Arial" w:hAnsi="Arial"/>
                <w:color w:val="374151"/>
                <w:sz w:val="20"/>
                <w:szCs w:val="20"/>
              </w:rPr>
              <w:t xml:space="preserve">Phase B/C</w:t>
            </w:r>
          </w:p>
        </w:tc>
      </w:tr>
      <w:tr>
        <w:tc>
          <w:tcPr>
            <w:tcW w:type="dxa" w:w="5000"/>
            <w:tcBorders>
              <w:top w:val="single" w:color="DEE2E6" w:sz="1"/>
              <w:left w:val="single" w:color="DEE2E6" w:sz="1"/>
              <w:bottom w:val="single" w:color="DEE2E6" w:sz="1"/>
              <w:right w:val="single" w:color="DEE2E6"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LMS &amp; Business Platforms (Hub + 3)</w:t>
            </w:r>
          </w:p>
        </w:tc>
        <w:tc>
          <w:tcPr>
            <w:tcW w:type="dxa" w:w="3000"/>
            <w:tcBorders>
              <w:top w:val="single" w:color="DEE2E6" w:sz="1"/>
              <w:left w:val="single" w:color="DEE2E6" w:sz="1"/>
              <w:bottom w:val="single" w:color="DEE2E6" w:sz="1"/>
              <w:right w:val="single" w:color="DEE2E6"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4 pages</w:t>
            </w:r>
          </w:p>
        </w:tc>
        <w:tc>
          <w:tcPr>
            <w:tcW w:type="dxa" w:w="1360"/>
            <w:tcBorders>
              <w:top w:val="single" w:color="DEE2E6" w:sz="1"/>
              <w:left w:val="single" w:color="DEE2E6" w:sz="1"/>
              <w:bottom w:val="single" w:color="DEE2E6" w:sz="1"/>
              <w:right w:val="single" w:color="DEE2E6"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Phase B/C</w:t>
            </w:r>
          </w:p>
        </w:tc>
      </w:tr>
      <w:tr>
        <w:tc>
          <w:tcPr>
            <w:tcW w:type="dxa" w:w="5000"/>
            <w:tcBorders>
              <w:top w:val="single" w:color="DEE2E6" w:sz="1"/>
              <w:left w:val="single" w:color="DEE2E6" w:sz="1"/>
              <w:bottom w:val="single" w:color="DEE2E6" w:sz="1"/>
              <w:right w:val="single" w:color="DEE2E6" w:sz="1"/>
            </w:tcBorders>
            <w:shd w:fill="F8F9FA" w:val="clear"/>
            <w:tcMar>
              <w:top w:type="dxa" w:w="60"/>
              <w:left w:type="dxa" w:w="120"/>
              <w:bottom w:type="dxa" w:w="60"/>
              <w:right w:type="dxa" w:w="120"/>
            </w:tcMar>
          </w:tcPr>
          <w:p>
            <w:r>
              <w:rPr>
                <w:rFonts w:ascii="Arial" w:cs="Arial" w:eastAsia="Arial" w:hAnsi="Arial"/>
                <w:color w:val="374151"/>
                <w:sz w:val="20"/>
                <w:szCs w:val="20"/>
              </w:rPr>
              <w:t xml:space="preserve">UI/UX Design (Hub + 5)</w:t>
            </w:r>
          </w:p>
        </w:tc>
        <w:tc>
          <w:tcPr>
            <w:tcW w:type="dxa" w:w="3000"/>
            <w:tcBorders>
              <w:top w:val="single" w:color="DEE2E6" w:sz="1"/>
              <w:left w:val="single" w:color="DEE2E6" w:sz="1"/>
              <w:bottom w:val="single" w:color="DEE2E6" w:sz="1"/>
              <w:right w:val="single" w:color="DEE2E6" w:sz="1"/>
            </w:tcBorders>
            <w:shd w:fill="F8F9FA" w:val="clear"/>
            <w:tcMar>
              <w:top w:type="dxa" w:w="60"/>
              <w:left w:type="dxa" w:w="120"/>
              <w:bottom w:type="dxa" w:w="60"/>
              <w:right w:type="dxa" w:w="120"/>
            </w:tcMar>
          </w:tcPr>
          <w:p>
            <w:r>
              <w:rPr>
                <w:rFonts w:ascii="Arial" w:cs="Arial" w:eastAsia="Arial" w:hAnsi="Arial"/>
                <w:color w:val="374151"/>
                <w:sz w:val="20"/>
                <w:szCs w:val="20"/>
              </w:rPr>
              <w:t xml:space="preserve">6 pages</w:t>
            </w:r>
          </w:p>
        </w:tc>
        <w:tc>
          <w:tcPr>
            <w:tcW w:type="dxa" w:w="1360"/>
            <w:tcBorders>
              <w:top w:val="single" w:color="DEE2E6" w:sz="1"/>
              <w:left w:val="single" w:color="DEE2E6" w:sz="1"/>
              <w:bottom w:val="single" w:color="DEE2E6" w:sz="1"/>
              <w:right w:val="single" w:color="DEE2E6" w:sz="1"/>
            </w:tcBorders>
            <w:shd w:fill="F8F9FA" w:val="clear"/>
            <w:tcMar>
              <w:top w:type="dxa" w:w="60"/>
              <w:left w:type="dxa" w:w="120"/>
              <w:bottom w:type="dxa" w:w="60"/>
              <w:right w:type="dxa" w:w="120"/>
            </w:tcMar>
          </w:tcPr>
          <w:p>
            <w:r>
              <w:rPr>
                <w:rFonts w:ascii="Arial" w:cs="Arial" w:eastAsia="Arial" w:hAnsi="Arial"/>
                <w:color w:val="374151"/>
                <w:sz w:val="20"/>
                <w:szCs w:val="20"/>
              </w:rPr>
              <w:t xml:space="preserve">Phase B/C</w:t>
            </w:r>
          </w:p>
        </w:tc>
      </w:tr>
      <w:tr>
        <w:tc>
          <w:tcPr>
            <w:tcW w:type="dxa" w:w="5000"/>
            <w:tcBorders>
              <w:top w:val="single" w:color="DEE2E6" w:sz="1"/>
              <w:left w:val="single" w:color="DEE2E6" w:sz="1"/>
              <w:bottom w:val="single" w:color="DEE2E6" w:sz="1"/>
              <w:right w:val="single" w:color="DEE2E6"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Solutions Pages (Hub + 10)</w:t>
            </w:r>
          </w:p>
        </w:tc>
        <w:tc>
          <w:tcPr>
            <w:tcW w:type="dxa" w:w="3000"/>
            <w:tcBorders>
              <w:top w:val="single" w:color="DEE2E6" w:sz="1"/>
              <w:left w:val="single" w:color="DEE2E6" w:sz="1"/>
              <w:bottom w:val="single" w:color="DEE2E6" w:sz="1"/>
              <w:right w:val="single" w:color="DEE2E6"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11 pages</w:t>
            </w:r>
          </w:p>
        </w:tc>
        <w:tc>
          <w:tcPr>
            <w:tcW w:type="dxa" w:w="1360"/>
            <w:tcBorders>
              <w:top w:val="single" w:color="DEE2E6" w:sz="1"/>
              <w:left w:val="single" w:color="DEE2E6" w:sz="1"/>
              <w:bottom w:val="single" w:color="DEE2E6" w:sz="1"/>
              <w:right w:val="single" w:color="DEE2E6"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Phase A/B/C</w:t>
            </w:r>
          </w:p>
        </w:tc>
      </w:tr>
      <w:tr>
        <w:tc>
          <w:tcPr>
            <w:tcW w:type="dxa" w:w="5000"/>
            <w:tcBorders>
              <w:top w:val="single" w:color="DEE2E6" w:sz="1"/>
              <w:left w:val="single" w:color="DEE2E6" w:sz="1"/>
              <w:bottom w:val="single" w:color="DEE2E6" w:sz="1"/>
              <w:right w:val="single" w:color="DEE2E6" w:sz="1"/>
            </w:tcBorders>
            <w:shd w:fill="F8F9FA" w:val="clear"/>
            <w:tcMar>
              <w:top w:type="dxa" w:w="60"/>
              <w:left w:type="dxa" w:w="120"/>
              <w:bottom w:type="dxa" w:w="60"/>
              <w:right w:type="dxa" w:w="120"/>
            </w:tcMar>
          </w:tcPr>
          <w:p>
            <w:r>
              <w:rPr>
                <w:rFonts w:ascii="Arial" w:cs="Arial" w:eastAsia="Arial" w:hAnsi="Arial"/>
                <w:color w:val="374151"/>
                <w:sz w:val="20"/>
                <w:szCs w:val="20"/>
              </w:rPr>
              <w:t xml:space="preserve">Industry Pages (Hub + 20)</w:t>
            </w:r>
          </w:p>
        </w:tc>
        <w:tc>
          <w:tcPr>
            <w:tcW w:type="dxa" w:w="3000"/>
            <w:tcBorders>
              <w:top w:val="single" w:color="DEE2E6" w:sz="1"/>
              <w:left w:val="single" w:color="DEE2E6" w:sz="1"/>
              <w:bottom w:val="single" w:color="DEE2E6" w:sz="1"/>
              <w:right w:val="single" w:color="DEE2E6" w:sz="1"/>
            </w:tcBorders>
            <w:shd w:fill="F8F9FA" w:val="clear"/>
            <w:tcMar>
              <w:top w:type="dxa" w:w="60"/>
              <w:left w:type="dxa" w:w="120"/>
              <w:bottom w:type="dxa" w:w="60"/>
              <w:right w:type="dxa" w:w="120"/>
            </w:tcMar>
          </w:tcPr>
          <w:p>
            <w:r>
              <w:rPr>
                <w:rFonts w:ascii="Arial" w:cs="Arial" w:eastAsia="Arial" w:hAnsi="Arial"/>
                <w:color w:val="374151"/>
                <w:sz w:val="20"/>
                <w:szCs w:val="20"/>
              </w:rPr>
              <w:t xml:space="preserve">21 pages</w:t>
            </w:r>
          </w:p>
        </w:tc>
        <w:tc>
          <w:tcPr>
            <w:tcW w:type="dxa" w:w="1360"/>
            <w:tcBorders>
              <w:top w:val="single" w:color="DEE2E6" w:sz="1"/>
              <w:left w:val="single" w:color="DEE2E6" w:sz="1"/>
              <w:bottom w:val="single" w:color="DEE2E6" w:sz="1"/>
              <w:right w:val="single" w:color="DEE2E6" w:sz="1"/>
            </w:tcBorders>
            <w:shd w:fill="F8F9FA" w:val="clear"/>
            <w:tcMar>
              <w:top w:type="dxa" w:w="60"/>
              <w:left w:type="dxa" w:w="120"/>
              <w:bottom w:type="dxa" w:w="60"/>
              <w:right w:type="dxa" w:w="120"/>
            </w:tcMar>
          </w:tcPr>
          <w:p>
            <w:r>
              <w:rPr>
                <w:rFonts w:ascii="Arial" w:cs="Arial" w:eastAsia="Arial" w:hAnsi="Arial"/>
                <w:color w:val="374151"/>
                <w:sz w:val="20"/>
                <w:szCs w:val="20"/>
              </w:rPr>
              <w:t xml:space="preserve">Phase A/B/C/D</w:t>
            </w:r>
          </w:p>
        </w:tc>
      </w:tr>
      <w:tr>
        <w:tc>
          <w:tcPr>
            <w:tcW w:type="dxa" w:w="5000"/>
            <w:tcBorders>
              <w:top w:val="single" w:color="DEE2E6" w:sz="1"/>
              <w:left w:val="single" w:color="DEE2E6" w:sz="1"/>
              <w:bottom w:val="single" w:color="DEE2E6" w:sz="1"/>
              <w:right w:val="single" w:color="DEE2E6"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Technology Pages (Hub + 19)</w:t>
            </w:r>
          </w:p>
        </w:tc>
        <w:tc>
          <w:tcPr>
            <w:tcW w:type="dxa" w:w="3000"/>
            <w:tcBorders>
              <w:top w:val="single" w:color="DEE2E6" w:sz="1"/>
              <w:left w:val="single" w:color="DEE2E6" w:sz="1"/>
              <w:bottom w:val="single" w:color="DEE2E6" w:sz="1"/>
              <w:right w:val="single" w:color="DEE2E6"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20 pages</w:t>
            </w:r>
          </w:p>
        </w:tc>
        <w:tc>
          <w:tcPr>
            <w:tcW w:type="dxa" w:w="1360"/>
            <w:tcBorders>
              <w:top w:val="single" w:color="DEE2E6" w:sz="1"/>
              <w:left w:val="single" w:color="DEE2E6" w:sz="1"/>
              <w:bottom w:val="single" w:color="DEE2E6" w:sz="1"/>
              <w:right w:val="single" w:color="DEE2E6"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Phase A/B/C/D</w:t>
            </w:r>
          </w:p>
        </w:tc>
      </w:tr>
      <w:tr>
        <w:tc>
          <w:tcPr>
            <w:tcW w:type="dxa" w:w="5000"/>
            <w:tcBorders>
              <w:top w:val="single" w:color="DEE2E6" w:sz="1"/>
              <w:left w:val="single" w:color="DEE2E6" w:sz="1"/>
              <w:bottom w:val="single" w:color="DEE2E6" w:sz="1"/>
              <w:right w:val="single" w:color="DEE2E6" w:sz="1"/>
            </w:tcBorders>
            <w:shd w:fill="F8F9FA" w:val="clear"/>
            <w:tcMar>
              <w:top w:type="dxa" w:w="60"/>
              <w:left w:type="dxa" w:w="120"/>
              <w:bottom w:type="dxa" w:w="60"/>
              <w:right w:type="dxa" w:w="120"/>
            </w:tcMar>
          </w:tcPr>
          <w:p>
            <w:r>
              <w:rPr>
                <w:rFonts w:ascii="Arial" w:cs="Arial" w:eastAsia="Arial" w:hAnsi="Arial"/>
                <w:color w:val="374151"/>
                <w:sz w:val="20"/>
                <w:szCs w:val="20"/>
              </w:rPr>
              <w:t xml:space="preserve">About Section (Hub + 7)</w:t>
            </w:r>
          </w:p>
        </w:tc>
        <w:tc>
          <w:tcPr>
            <w:tcW w:type="dxa" w:w="3000"/>
            <w:tcBorders>
              <w:top w:val="single" w:color="DEE2E6" w:sz="1"/>
              <w:left w:val="single" w:color="DEE2E6" w:sz="1"/>
              <w:bottom w:val="single" w:color="DEE2E6" w:sz="1"/>
              <w:right w:val="single" w:color="DEE2E6" w:sz="1"/>
            </w:tcBorders>
            <w:shd w:fill="F8F9FA" w:val="clear"/>
            <w:tcMar>
              <w:top w:type="dxa" w:w="60"/>
              <w:left w:type="dxa" w:w="120"/>
              <w:bottom w:type="dxa" w:w="60"/>
              <w:right w:type="dxa" w:w="120"/>
            </w:tcMar>
          </w:tcPr>
          <w:p>
            <w:r>
              <w:rPr>
                <w:rFonts w:ascii="Arial" w:cs="Arial" w:eastAsia="Arial" w:hAnsi="Arial"/>
                <w:color w:val="374151"/>
                <w:sz w:val="20"/>
                <w:szCs w:val="20"/>
              </w:rPr>
              <w:t xml:space="preserve">8 pages</w:t>
            </w:r>
          </w:p>
        </w:tc>
        <w:tc>
          <w:tcPr>
            <w:tcW w:type="dxa" w:w="1360"/>
            <w:tcBorders>
              <w:top w:val="single" w:color="DEE2E6" w:sz="1"/>
              <w:left w:val="single" w:color="DEE2E6" w:sz="1"/>
              <w:bottom w:val="single" w:color="DEE2E6" w:sz="1"/>
              <w:right w:val="single" w:color="DEE2E6" w:sz="1"/>
            </w:tcBorders>
            <w:shd w:fill="F8F9FA" w:val="clear"/>
            <w:tcMar>
              <w:top w:type="dxa" w:w="60"/>
              <w:left w:type="dxa" w:w="120"/>
              <w:bottom w:type="dxa" w:w="60"/>
              <w:right w:type="dxa" w:w="120"/>
            </w:tcMar>
          </w:tcPr>
          <w:p>
            <w:r>
              <w:rPr>
                <w:rFonts w:ascii="Arial" w:cs="Arial" w:eastAsia="Arial" w:hAnsi="Arial"/>
                <w:color w:val="374151"/>
                <w:sz w:val="20"/>
                <w:szCs w:val="20"/>
              </w:rPr>
              <w:t xml:space="preserve">Phase A/B/D</w:t>
            </w:r>
          </w:p>
        </w:tc>
      </w:tr>
      <w:tr>
        <w:tc>
          <w:tcPr>
            <w:tcW w:type="dxa" w:w="5000"/>
            <w:tcBorders>
              <w:top w:val="single" w:color="DEE2E6" w:sz="1"/>
              <w:left w:val="single" w:color="DEE2E6" w:sz="1"/>
              <w:bottom w:val="single" w:color="DEE2E6" w:sz="1"/>
              <w:right w:val="single" w:color="DEE2E6"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Portfolio (Hub + 5 + Case Studies Hub + 5)</w:t>
            </w:r>
          </w:p>
        </w:tc>
        <w:tc>
          <w:tcPr>
            <w:tcW w:type="dxa" w:w="3000"/>
            <w:tcBorders>
              <w:top w:val="single" w:color="DEE2E6" w:sz="1"/>
              <w:left w:val="single" w:color="DEE2E6" w:sz="1"/>
              <w:bottom w:val="single" w:color="DEE2E6" w:sz="1"/>
              <w:right w:val="single" w:color="DEE2E6"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12 pages</w:t>
            </w:r>
          </w:p>
        </w:tc>
        <w:tc>
          <w:tcPr>
            <w:tcW w:type="dxa" w:w="1360"/>
            <w:tcBorders>
              <w:top w:val="single" w:color="DEE2E6" w:sz="1"/>
              <w:left w:val="single" w:color="DEE2E6" w:sz="1"/>
              <w:bottom w:val="single" w:color="DEE2E6" w:sz="1"/>
              <w:right w:val="single" w:color="DEE2E6"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Phase A/B/C</w:t>
            </w:r>
          </w:p>
        </w:tc>
      </w:tr>
      <w:tr>
        <w:tc>
          <w:tcPr>
            <w:tcW w:type="dxa" w:w="5000"/>
            <w:tcBorders>
              <w:top w:val="single" w:color="DEE2E6" w:sz="1"/>
              <w:left w:val="single" w:color="DEE2E6" w:sz="1"/>
              <w:bottom w:val="single" w:color="DEE2E6" w:sz="1"/>
              <w:right w:val="single" w:color="DEE2E6" w:sz="1"/>
            </w:tcBorders>
            <w:shd w:fill="F8F9FA" w:val="clear"/>
            <w:tcMar>
              <w:top w:type="dxa" w:w="60"/>
              <w:left w:type="dxa" w:w="120"/>
              <w:bottom w:type="dxa" w:w="60"/>
              <w:right w:type="dxa" w:w="120"/>
            </w:tcMar>
          </w:tcPr>
          <w:p>
            <w:r>
              <w:rPr>
                <w:rFonts w:ascii="Arial" w:cs="Arial" w:eastAsia="Arial" w:hAnsi="Arial"/>
                <w:color w:val="374151"/>
                <w:sz w:val="20"/>
                <w:szCs w:val="20"/>
              </w:rPr>
              <w:t xml:space="preserve">Resources Section (Hub + 7)</w:t>
            </w:r>
          </w:p>
        </w:tc>
        <w:tc>
          <w:tcPr>
            <w:tcW w:type="dxa" w:w="3000"/>
            <w:tcBorders>
              <w:top w:val="single" w:color="DEE2E6" w:sz="1"/>
              <w:left w:val="single" w:color="DEE2E6" w:sz="1"/>
              <w:bottom w:val="single" w:color="DEE2E6" w:sz="1"/>
              <w:right w:val="single" w:color="DEE2E6" w:sz="1"/>
            </w:tcBorders>
            <w:shd w:fill="F8F9FA" w:val="clear"/>
            <w:tcMar>
              <w:top w:type="dxa" w:w="60"/>
              <w:left w:type="dxa" w:w="120"/>
              <w:bottom w:type="dxa" w:w="60"/>
              <w:right w:type="dxa" w:w="120"/>
            </w:tcMar>
          </w:tcPr>
          <w:p>
            <w:r>
              <w:rPr>
                <w:rFonts w:ascii="Arial" w:cs="Arial" w:eastAsia="Arial" w:hAnsi="Arial"/>
                <w:color w:val="374151"/>
                <w:sz w:val="20"/>
                <w:szCs w:val="20"/>
              </w:rPr>
              <w:t xml:space="preserve">8 pages</w:t>
            </w:r>
          </w:p>
        </w:tc>
        <w:tc>
          <w:tcPr>
            <w:tcW w:type="dxa" w:w="1360"/>
            <w:tcBorders>
              <w:top w:val="single" w:color="DEE2E6" w:sz="1"/>
              <w:left w:val="single" w:color="DEE2E6" w:sz="1"/>
              <w:bottom w:val="single" w:color="DEE2E6" w:sz="1"/>
              <w:right w:val="single" w:color="DEE2E6" w:sz="1"/>
            </w:tcBorders>
            <w:shd w:fill="F8F9FA" w:val="clear"/>
            <w:tcMar>
              <w:top w:type="dxa" w:w="60"/>
              <w:left w:type="dxa" w:w="120"/>
              <w:bottom w:type="dxa" w:w="60"/>
              <w:right w:type="dxa" w:w="120"/>
            </w:tcMar>
          </w:tcPr>
          <w:p>
            <w:r>
              <w:rPr>
                <w:rFonts w:ascii="Arial" w:cs="Arial" w:eastAsia="Arial" w:hAnsi="Arial"/>
                <w:color w:val="374151"/>
                <w:sz w:val="20"/>
                <w:szCs w:val="20"/>
              </w:rPr>
              <w:t xml:space="preserve">Phase A/B/C/D</w:t>
            </w:r>
          </w:p>
        </w:tc>
      </w:tr>
      <w:tr>
        <w:tc>
          <w:tcPr>
            <w:tcW w:type="dxa" w:w="5000"/>
            <w:tcBorders>
              <w:top w:val="single" w:color="DEE2E6" w:sz="1"/>
              <w:left w:val="single" w:color="DEE2E6" w:sz="1"/>
              <w:bottom w:val="single" w:color="DEE2E6" w:sz="1"/>
              <w:right w:val="single" w:color="DEE2E6"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Contact Pages (Hub + 4)</w:t>
            </w:r>
          </w:p>
        </w:tc>
        <w:tc>
          <w:tcPr>
            <w:tcW w:type="dxa" w:w="3000"/>
            <w:tcBorders>
              <w:top w:val="single" w:color="DEE2E6" w:sz="1"/>
              <w:left w:val="single" w:color="DEE2E6" w:sz="1"/>
              <w:bottom w:val="single" w:color="DEE2E6" w:sz="1"/>
              <w:right w:val="single" w:color="DEE2E6"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5 pages</w:t>
            </w:r>
          </w:p>
        </w:tc>
        <w:tc>
          <w:tcPr>
            <w:tcW w:type="dxa" w:w="1360"/>
            <w:tcBorders>
              <w:top w:val="single" w:color="DEE2E6" w:sz="1"/>
              <w:left w:val="single" w:color="DEE2E6" w:sz="1"/>
              <w:bottom w:val="single" w:color="DEE2E6" w:sz="1"/>
              <w:right w:val="single" w:color="DEE2E6"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Phase A/B/C</w:t>
            </w:r>
          </w:p>
        </w:tc>
      </w:tr>
      <w:tr>
        <w:tc>
          <w:tcPr>
            <w:tcW w:type="dxa" w:w="5000"/>
            <w:tcBorders>
              <w:top w:val="single" w:color="DEE2E6" w:sz="1"/>
              <w:left w:val="single" w:color="DEE2E6" w:sz="1"/>
              <w:bottom w:val="single" w:color="DEE2E6" w:sz="1"/>
              <w:right w:val="single" w:color="DEE2E6" w:sz="1"/>
            </w:tcBorders>
            <w:shd w:fill="F8F9FA" w:val="clear"/>
            <w:tcMar>
              <w:top w:type="dxa" w:w="60"/>
              <w:left w:type="dxa" w:w="120"/>
              <w:bottom w:type="dxa" w:w="60"/>
              <w:right w:type="dxa" w:w="120"/>
            </w:tcMar>
          </w:tcPr>
          <w:p>
            <w:r>
              <w:rPr>
                <w:rFonts w:ascii="Arial" w:cs="Arial" w:eastAsia="Arial" w:hAnsi="Arial"/>
                <w:color w:val="374151"/>
                <w:sz w:val="20"/>
                <w:szCs w:val="20"/>
              </w:rPr>
              <w:t xml:space="preserve">GEO / Location Pages</w:t>
            </w:r>
          </w:p>
        </w:tc>
        <w:tc>
          <w:tcPr>
            <w:tcW w:type="dxa" w:w="3000"/>
            <w:tcBorders>
              <w:top w:val="single" w:color="DEE2E6" w:sz="1"/>
              <w:left w:val="single" w:color="DEE2E6" w:sz="1"/>
              <w:bottom w:val="single" w:color="DEE2E6" w:sz="1"/>
              <w:right w:val="single" w:color="DEE2E6" w:sz="1"/>
            </w:tcBorders>
            <w:shd w:fill="F8F9FA" w:val="clear"/>
            <w:tcMar>
              <w:top w:type="dxa" w:w="60"/>
              <w:left w:type="dxa" w:w="120"/>
              <w:bottom w:type="dxa" w:w="60"/>
              <w:right w:type="dxa" w:w="120"/>
            </w:tcMar>
          </w:tcPr>
          <w:p>
            <w:r>
              <w:rPr>
                <w:rFonts w:ascii="Arial" w:cs="Arial" w:eastAsia="Arial" w:hAnsi="Arial"/>
                <w:color w:val="374151"/>
                <w:sz w:val="20"/>
                <w:szCs w:val="20"/>
              </w:rPr>
              <w:t xml:space="preserve">13 pages</w:t>
            </w:r>
          </w:p>
        </w:tc>
        <w:tc>
          <w:tcPr>
            <w:tcW w:type="dxa" w:w="1360"/>
            <w:tcBorders>
              <w:top w:val="single" w:color="DEE2E6" w:sz="1"/>
              <w:left w:val="single" w:color="DEE2E6" w:sz="1"/>
              <w:bottom w:val="single" w:color="DEE2E6" w:sz="1"/>
              <w:right w:val="single" w:color="DEE2E6" w:sz="1"/>
            </w:tcBorders>
            <w:shd w:fill="F8F9FA" w:val="clear"/>
            <w:tcMar>
              <w:top w:type="dxa" w:w="60"/>
              <w:left w:type="dxa" w:w="120"/>
              <w:bottom w:type="dxa" w:w="60"/>
              <w:right w:type="dxa" w:w="120"/>
            </w:tcMar>
          </w:tcPr>
          <w:p>
            <w:r>
              <w:rPr>
                <w:rFonts w:ascii="Arial" w:cs="Arial" w:eastAsia="Arial" w:hAnsi="Arial"/>
                <w:color w:val="374151"/>
                <w:sz w:val="20"/>
                <w:szCs w:val="20"/>
              </w:rPr>
              <w:t xml:space="preserve">Phase B/C/D</w:t>
            </w:r>
          </w:p>
        </w:tc>
      </w:tr>
      <w:tr>
        <w:tc>
          <w:tcPr>
            <w:tcW w:type="dxa" w:w="5000"/>
            <w:tcBorders>
              <w:top w:val="single" w:color="DEE2E6" w:sz="1"/>
              <w:left w:val="single" w:color="DEE2E6" w:sz="1"/>
              <w:bottom w:val="single" w:color="DEE2E6" w:sz="1"/>
              <w:right w:val="single" w:color="DEE2E6"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Legal &amp; Utility (incl. 404)</w:t>
            </w:r>
          </w:p>
        </w:tc>
        <w:tc>
          <w:tcPr>
            <w:tcW w:type="dxa" w:w="3000"/>
            <w:tcBorders>
              <w:top w:val="single" w:color="DEE2E6" w:sz="1"/>
              <w:left w:val="single" w:color="DEE2E6" w:sz="1"/>
              <w:bottom w:val="single" w:color="DEE2E6" w:sz="1"/>
              <w:right w:val="single" w:color="DEE2E6"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5 pages</w:t>
            </w:r>
          </w:p>
        </w:tc>
        <w:tc>
          <w:tcPr>
            <w:tcW w:type="dxa" w:w="1360"/>
            <w:tcBorders>
              <w:top w:val="single" w:color="DEE2E6" w:sz="1"/>
              <w:left w:val="single" w:color="DEE2E6" w:sz="1"/>
              <w:bottom w:val="single" w:color="DEE2E6" w:sz="1"/>
              <w:right w:val="single" w:color="DEE2E6"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Phase A/B</w:t>
            </w:r>
          </w:p>
        </w:tc>
      </w:tr>
      <w:tr>
        <w:tc>
          <w:tcPr>
            <w:tcW w:type="dxa" w:w="5000"/>
            <w:tcBorders>
              <w:top w:val="single" w:color="DEE2E6" w:sz="1"/>
              <w:left w:val="single" w:color="DEE2E6" w:sz="1"/>
              <w:bottom w:val="single" w:color="DEE2E6" w:sz="1"/>
              <w:right w:val="single" w:color="DEE2E6" w:sz="1"/>
            </w:tcBorders>
            <w:shd w:fill="F8F9FA" w:val="clear"/>
            <w:tcMar>
              <w:top w:type="dxa" w:w="60"/>
              <w:left w:type="dxa" w:w="120"/>
              <w:bottom w:type="dxa" w:w="60"/>
              <w:right w:type="dxa" w:w="120"/>
            </w:tcMar>
          </w:tcPr>
          <w:p>
            <w:r>
              <w:rPr>
                <w:rFonts w:ascii="Arial" w:cs="Arial" w:eastAsia="Arial" w:hAnsi="Arial"/>
                <w:color w:val="374151"/>
                <w:sz w:val="20"/>
                <w:szCs w:val="20"/>
              </w:rPr>
              <w:t xml:space="preserve">Blog Articles (Year 1 target)</w:t>
            </w:r>
          </w:p>
        </w:tc>
        <w:tc>
          <w:tcPr>
            <w:tcW w:type="dxa" w:w="3000"/>
            <w:tcBorders>
              <w:top w:val="single" w:color="DEE2E6" w:sz="1"/>
              <w:left w:val="single" w:color="DEE2E6" w:sz="1"/>
              <w:bottom w:val="single" w:color="DEE2E6" w:sz="1"/>
              <w:right w:val="single" w:color="DEE2E6" w:sz="1"/>
            </w:tcBorders>
            <w:shd w:fill="F8F9FA" w:val="clear"/>
            <w:tcMar>
              <w:top w:type="dxa" w:w="60"/>
              <w:left w:type="dxa" w:w="120"/>
              <w:bottom w:type="dxa" w:w="60"/>
              <w:right w:type="dxa" w:w="120"/>
            </w:tcMar>
          </w:tcPr>
          <w:p>
            <w:r>
              <w:rPr>
                <w:rFonts w:ascii="Arial" w:cs="Arial" w:eastAsia="Arial" w:hAnsi="Arial"/>
                <w:color w:val="374151"/>
                <w:sz w:val="20"/>
                <w:szCs w:val="20"/>
              </w:rPr>
              <w:t xml:space="preserve">300 articles</w:t>
            </w:r>
          </w:p>
        </w:tc>
        <w:tc>
          <w:tcPr>
            <w:tcW w:type="dxa" w:w="1360"/>
            <w:tcBorders>
              <w:top w:val="single" w:color="DEE2E6" w:sz="1"/>
              <w:left w:val="single" w:color="DEE2E6" w:sz="1"/>
              <w:bottom w:val="single" w:color="DEE2E6" w:sz="1"/>
              <w:right w:val="single" w:color="DEE2E6" w:sz="1"/>
            </w:tcBorders>
            <w:shd w:fill="F8F9FA" w:val="clear"/>
            <w:tcMar>
              <w:top w:type="dxa" w:w="60"/>
              <w:left w:type="dxa" w:w="120"/>
              <w:bottom w:type="dxa" w:w="60"/>
              <w:right w:type="dxa" w:w="120"/>
            </w:tcMar>
          </w:tcPr>
          <w:p>
            <w:r>
              <w:rPr>
                <w:rFonts w:ascii="Arial" w:cs="Arial" w:eastAsia="Arial" w:hAnsi="Arial"/>
                <w:color w:val="374151"/>
                <w:sz w:val="20"/>
                <w:szCs w:val="20"/>
              </w:rPr>
              <w:t xml:space="preserve">Phase A → D</w:t>
            </w:r>
          </w:p>
        </w:tc>
      </w:tr>
      <w:tr>
        <w:tc>
          <w:tcPr>
            <w:tcW w:type="dxa" w:w="5000"/>
            <w:tcBorders>
              <w:top w:val="single" w:color="DEE2E6" w:sz="1"/>
              <w:left w:val="single" w:color="DEE2E6" w:sz="1"/>
              <w:bottom w:val="single" w:color="DEE2E6" w:sz="1"/>
              <w:right w:val="single" w:color="DEE2E6"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Blog Articles (Year 2 target)</w:t>
            </w:r>
          </w:p>
        </w:tc>
        <w:tc>
          <w:tcPr>
            <w:tcW w:type="dxa" w:w="3000"/>
            <w:tcBorders>
              <w:top w:val="single" w:color="DEE2E6" w:sz="1"/>
              <w:left w:val="single" w:color="DEE2E6" w:sz="1"/>
              <w:bottom w:val="single" w:color="DEE2E6" w:sz="1"/>
              <w:right w:val="single" w:color="DEE2E6"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800+ articles</w:t>
            </w:r>
          </w:p>
        </w:tc>
        <w:tc>
          <w:tcPr>
            <w:tcW w:type="dxa" w:w="1360"/>
            <w:tcBorders>
              <w:top w:val="single" w:color="DEE2E6" w:sz="1"/>
              <w:left w:val="single" w:color="DEE2E6" w:sz="1"/>
              <w:bottom w:val="single" w:color="DEE2E6" w:sz="1"/>
              <w:right w:val="single" w:color="DEE2E6"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Ongoing</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c>
          <w:tcPr>
            <w:tcW w:type="dxa" w:w="4680"/>
            <w:tcBorders>
              <w:top w:val="none" w:color="FFFFFF" w:sz="0"/>
              <w:left w:val="none" w:color="FFFFFF" w:sz="0"/>
              <w:bottom w:val="none" w:color="FFFFFF" w:sz="0"/>
              <w:right w:val="none" w:color="FFFFFF" w:sz="0"/>
            </w:tcBorders>
            <w:shd w:fill="0A1628" w:val="clear"/>
            <w:tcMar>
              <w:top w:type="dxa" w:w="120"/>
              <w:left w:type="dxa" w:w="200"/>
              <w:bottom w:type="dxa" w:w="120"/>
              <w:right w:type="dxa" w:w="200"/>
            </w:tcMar>
          </w:tcPr>
          <w:p>
            <w:r>
              <w:rPr>
                <w:rFonts w:ascii="Arial" w:cs="Arial" w:eastAsia="Arial" w:hAnsi="Arial"/>
                <w:b/>
                <w:bCs/>
                <w:color w:val="FFFFFF"/>
                <w:sz w:val="22"/>
                <w:szCs w:val="22"/>
              </w:rPr>
              <w:t xml:space="preserve">TOTAL CORE PAGES (excl. blog) — by Month 6</w:t>
            </w:r>
          </w:p>
        </w:tc>
        <w:tc>
          <w:tcPr>
            <w:tcW w:type="dxa" w:w="2340"/>
            <w:tcBorders>
              <w:top w:val="none" w:color="FFFFFF" w:sz="0"/>
              <w:left w:val="none" w:color="FFFFFF" w:sz="0"/>
              <w:bottom w:val="none" w:color="FFFFFF" w:sz="0"/>
              <w:right w:val="none" w:color="FFFFFF" w:sz="0"/>
            </w:tcBorders>
            <w:shd w:fill="4F46E5" w:val="clear"/>
            <w:tcMar>
              <w:top w:type="dxa" w:w="120"/>
              <w:left w:type="dxa" w:w="120"/>
              <w:bottom w:type="dxa" w:w="120"/>
              <w:right w:type="dxa" w:w="120"/>
            </w:tcMar>
          </w:tcPr>
          <w:p>
            <w:pPr>
              <w:jc w:val="center"/>
            </w:pPr>
            <w:r>
              <w:rPr>
                <w:rFonts w:ascii="Arial" w:cs="Arial" w:eastAsia="Arial" w:hAnsi="Arial"/>
                <w:b/>
                <w:bCs/>
                <w:color w:val="FFFFFF"/>
                <w:sz w:val="26"/>
                <w:szCs w:val="26"/>
              </w:rPr>
              <w:t xml:space="preserve">~177 pages</w:t>
            </w:r>
          </w:p>
        </w:tc>
        <w:tc>
          <w:tcPr>
            <w:tcW w:type="dxa" w:w="2340"/>
            <w:tcBorders>
              <w:top w:val="none" w:color="FFFFFF" w:sz="0"/>
              <w:left w:val="none" w:color="FFFFFF" w:sz="0"/>
              <w:bottom w:val="none" w:color="FFFFFF" w:sz="0"/>
              <w:right w:val="none" w:color="FFFFFF" w:sz="0"/>
            </w:tcBorders>
            <w:shd w:fill="0D9488" w:val="clear"/>
            <w:tcMar>
              <w:top w:type="dxa" w:w="120"/>
              <w:left w:type="dxa" w:w="120"/>
              <w:bottom w:type="dxa" w:w="120"/>
              <w:right w:type="dxa" w:w="120"/>
            </w:tcMar>
          </w:tcPr>
          <w:p>
            <w:pPr>
              <w:jc w:val="center"/>
            </w:pPr>
            <w:r>
              <w:rPr>
                <w:rFonts w:ascii="Arial" w:cs="Arial" w:eastAsia="Arial" w:hAnsi="Arial"/>
                <w:b/>
                <w:bCs/>
                <w:color w:val="FFFFFF"/>
                <w:sz w:val="26"/>
                <w:szCs w:val="26"/>
              </w:rPr>
              <w:t xml:space="preserve">977+ with blog</w:t>
            </w:r>
          </w:p>
        </w:tc>
      </w:tr>
    </w:tbl>
    <w:p>
      <w:pPr>
        <w:spacing w:before="80" w:after="80"/>
      </w:pPr>
      <w:r>
        <w:t xml:space="preserve"/>
      </w:r>
    </w:p>
    <w:p>
      <w:r>
        <w:br w:type="page"/>
      </w:r>
    </w:p>
    <w:p>
      <w:pPr>
        <w:pStyle w:val="Heading1"/>
        <w:pBdr>
          <w:bottom w:val="single" w:color="4F46E5" w:sz="6" w:space="1"/>
        </w:pBdr>
        <w:spacing w:before="400" w:after="160"/>
      </w:pPr>
      <w:r>
        <w:rPr>
          <w:rFonts w:ascii="Arial" w:cs="Arial" w:eastAsia="Arial" w:hAnsi="Arial"/>
          <w:b/>
          <w:bCs/>
          <w:color w:val="0A1628"/>
        </w:rPr>
        <w:t xml:space="preserve">Section 16 — Final Developer Instructions</w:t>
      </w:r>
    </w:p>
    <w:p>
      <w:pPr>
        <w:pStyle w:val="Heading2"/>
        <w:spacing w:before="320" w:after="120"/>
      </w:pPr>
      <w:r>
        <w:rPr>
          <w:rFonts w:ascii="Arial" w:cs="Arial" w:eastAsia="Arial" w:hAnsi="Arial"/>
          <w:b/>
          <w:bCs/>
          <w:color w:val="0A1628"/>
        </w:rPr>
        <w:t xml:space="preserve">16.1  Phase A — Minimum Viable Website (Build First)</w:t>
      </w:r>
    </w:p>
    <w:p>
      <w:pPr>
        <w:spacing w:before="60" w:after="60"/>
      </w:pPr>
      <w:r>
        <w:rPr>
          <w:rFonts w:ascii="Arial" w:cs="Arial" w:eastAsia="Arial" w:hAnsi="Arial"/>
          <w:color w:val="374151"/>
          <w:sz w:val="22"/>
          <w:szCs w:val="22"/>
        </w:rPr>
        <w:t xml:space="preserve">The following pages must be live in Week 1–2. These are the minimum required to generate leads and appear credible to prospects who Google 'Solidity Labs'.</w:t>
      </w:r>
    </w:p>
    <w:p>
      <w:pPr>
        <w:spacing w:before="80" w:after="80"/>
      </w:pPr>
      <w:r>
        <w:t xml:space="preserve"/>
      </w:r>
    </w:p>
    <w:p>
      <w:pPr>
        <w:pStyle w:val="ListParagraph"/>
        <w:numPr>
          <w:ilvl w:val="0"/>
          <w:numId w:val="2"/>
        </w:numPr>
        <w:spacing w:before="40" w:after="40"/>
      </w:pPr>
      <w:r>
        <w:rPr>
          <w:rFonts w:ascii="Arial" w:cs="Arial" w:eastAsia="Arial" w:hAnsi="Arial"/>
          <w:color w:val="374151"/>
          <w:sz w:val="22"/>
          <w:szCs w:val="22"/>
        </w:rPr>
        <w:t xml:space="preserve">Homepage — /</w:t>
      </w:r>
    </w:p>
    <w:p>
      <w:pPr>
        <w:pStyle w:val="ListParagraph"/>
        <w:numPr>
          <w:ilvl w:val="0"/>
          <w:numId w:val="2"/>
        </w:numPr>
        <w:spacing w:before="40" w:after="40"/>
      </w:pPr>
      <w:r>
        <w:rPr>
          <w:rFonts w:ascii="Arial" w:cs="Arial" w:eastAsia="Arial" w:hAnsi="Arial"/>
          <w:color w:val="374151"/>
          <w:sz w:val="22"/>
          <w:szCs w:val="22"/>
        </w:rPr>
        <w:t xml:space="preserve">9 Service Hub pages (placeholders acceptable initially — full content in Phase B)</w:t>
      </w:r>
    </w:p>
    <w:p>
      <w:pPr>
        <w:pStyle w:val="ListParagraph"/>
        <w:numPr>
          <w:ilvl w:val="0"/>
          <w:numId w:val="2"/>
        </w:numPr>
        <w:spacing w:before="40" w:after="40"/>
      </w:pPr>
      <w:r>
        <w:rPr>
          <w:rFonts w:ascii="Arial" w:cs="Arial" w:eastAsia="Arial" w:hAnsi="Arial"/>
          <w:color w:val="374151"/>
          <w:sz w:val="22"/>
          <w:szCs w:val="22"/>
        </w:rPr>
        <w:t xml:space="preserve">AI Development Hub — /services/ai-development/</w:t>
      </w:r>
    </w:p>
    <w:p>
      <w:pPr>
        <w:pStyle w:val="ListParagraph"/>
        <w:numPr>
          <w:ilvl w:val="0"/>
          <w:numId w:val="2"/>
        </w:numPr>
        <w:spacing w:before="40" w:after="40"/>
      </w:pPr>
      <w:r>
        <w:rPr>
          <w:rFonts w:ascii="Arial" w:cs="Arial" w:eastAsia="Arial" w:hAnsi="Arial"/>
          <w:color w:val="374151"/>
          <w:sz w:val="22"/>
          <w:szCs w:val="22"/>
        </w:rPr>
        <w:t xml:space="preserve">AI Agent Development — /services/ai-development/ai-agent-development/</w:t>
      </w:r>
    </w:p>
    <w:p>
      <w:pPr>
        <w:pStyle w:val="ListParagraph"/>
        <w:numPr>
          <w:ilvl w:val="0"/>
          <w:numId w:val="2"/>
        </w:numPr>
        <w:spacing w:before="40" w:after="40"/>
      </w:pPr>
      <w:r>
        <w:rPr>
          <w:rFonts w:ascii="Arial" w:cs="Arial" w:eastAsia="Arial" w:hAnsi="Arial"/>
          <w:color w:val="374151"/>
          <w:sz w:val="22"/>
          <w:szCs w:val="22"/>
        </w:rPr>
        <w:t xml:space="preserve">AI Chatbot Development — /services/ai-development/ai-chatbot-development/</w:t>
      </w:r>
    </w:p>
    <w:p>
      <w:pPr>
        <w:pStyle w:val="ListParagraph"/>
        <w:numPr>
          <w:ilvl w:val="0"/>
          <w:numId w:val="2"/>
        </w:numPr>
        <w:spacing w:before="40" w:after="40"/>
      </w:pPr>
      <w:r>
        <w:rPr>
          <w:rFonts w:ascii="Arial" w:cs="Arial" w:eastAsia="Arial" w:hAnsi="Arial"/>
          <w:color w:val="374151"/>
          <w:sz w:val="22"/>
          <w:szCs w:val="22"/>
        </w:rPr>
        <w:t xml:space="preserve">AI Workflow Automation — /services/ai-development/ai-workflow-automation/</w:t>
      </w:r>
    </w:p>
    <w:p>
      <w:pPr>
        <w:pStyle w:val="ListParagraph"/>
        <w:numPr>
          <w:ilvl w:val="0"/>
          <w:numId w:val="2"/>
        </w:numPr>
        <w:spacing w:before="40" w:after="40"/>
      </w:pPr>
      <w:r>
        <w:rPr>
          <w:rFonts w:ascii="Arial" w:cs="Arial" w:eastAsia="Arial" w:hAnsi="Arial"/>
          <w:color w:val="374151"/>
          <w:sz w:val="22"/>
          <w:szCs w:val="22"/>
        </w:rPr>
        <w:t xml:space="preserve">ChatGPT Integration — /services/ai-development/chatgpt-integration/</w:t>
      </w:r>
    </w:p>
    <w:p>
      <w:pPr>
        <w:pStyle w:val="ListParagraph"/>
        <w:numPr>
          <w:ilvl w:val="0"/>
          <w:numId w:val="2"/>
        </w:numPr>
        <w:spacing w:before="40" w:after="40"/>
      </w:pPr>
      <w:r>
        <w:rPr>
          <w:rFonts w:ascii="Arial" w:cs="Arial" w:eastAsia="Arial" w:hAnsi="Arial"/>
          <w:color w:val="374151"/>
          <w:sz w:val="22"/>
          <w:szCs w:val="22"/>
        </w:rPr>
        <w:t xml:space="preserve">Blockchain Hub — /services/blockchain-development/</w:t>
      </w:r>
    </w:p>
    <w:p>
      <w:pPr>
        <w:pStyle w:val="ListParagraph"/>
        <w:numPr>
          <w:ilvl w:val="0"/>
          <w:numId w:val="2"/>
        </w:numPr>
        <w:spacing w:before="40" w:after="40"/>
      </w:pPr>
      <w:r>
        <w:rPr>
          <w:rFonts w:ascii="Arial" w:cs="Arial" w:eastAsia="Arial" w:hAnsi="Arial"/>
          <w:color w:val="374151"/>
          <w:sz w:val="22"/>
          <w:szCs w:val="22"/>
        </w:rPr>
        <w:t xml:space="preserve">Smart Contract Development — /services/blockchain-development/smart-contract-development/</w:t>
      </w:r>
    </w:p>
    <w:p>
      <w:pPr>
        <w:pStyle w:val="ListParagraph"/>
        <w:numPr>
          <w:ilvl w:val="0"/>
          <w:numId w:val="2"/>
        </w:numPr>
        <w:spacing w:before="40" w:after="40"/>
      </w:pPr>
      <w:r>
        <w:rPr>
          <w:rFonts w:ascii="Arial" w:cs="Arial" w:eastAsia="Arial" w:hAnsi="Arial"/>
          <w:color w:val="374151"/>
          <w:sz w:val="22"/>
          <w:szCs w:val="22"/>
        </w:rPr>
        <w:t xml:space="preserve">Token Creation — /services/blockchain-development/token-creation/</w:t>
      </w:r>
    </w:p>
    <w:p>
      <w:pPr>
        <w:pStyle w:val="ListParagraph"/>
        <w:numPr>
          <w:ilvl w:val="0"/>
          <w:numId w:val="2"/>
        </w:numPr>
        <w:spacing w:before="40" w:after="40"/>
      </w:pPr>
      <w:r>
        <w:rPr>
          <w:rFonts w:ascii="Arial" w:cs="Arial" w:eastAsia="Arial" w:hAnsi="Arial"/>
          <w:color w:val="374151"/>
          <w:sz w:val="22"/>
          <w:szCs w:val="22"/>
        </w:rPr>
        <w:t xml:space="preserve">DeFi Platform — /services/blockchain-development/defi-platform-development/</w:t>
      </w:r>
    </w:p>
    <w:p>
      <w:pPr>
        <w:pStyle w:val="ListParagraph"/>
        <w:numPr>
          <w:ilvl w:val="0"/>
          <w:numId w:val="2"/>
        </w:numPr>
        <w:spacing w:before="40" w:after="40"/>
      </w:pPr>
      <w:r>
        <w:rPr>
          <w:rFonts w:ascii="Arial" w:cs="Arial" w:eastAsia="Arial" w:hAnsi="Arial"/>
          <w:color w:val="374151"/>
          <w:sz w:val="22"/>
          <w:szCs w:val="22"/>
        </w:rPr>
        <w:t xml:space="preserve">Automation Hub — /services/automation-development/</w:t>
      </w:r>
    </w:p>
    <w:p>
      <w:pPr>
        <w:pStyle w:val="ListParagraph"/>
        <w:numPr>
          <w:ilvl w:val="0"/>
          <w:numId w:val="2"/>
        </w:numPr>
        <w:spacing w:before="40" w:after="40"/>
      </w:pPr>
      <w:r>
        <w:rPr>
          <w:rFonts w:ascii="Arial" w:cs="Arial" w:eastAsia="Arial" w:hAnsi="Arial"/>
          <w:color w:val="374151"/>
          <w:sz w:val="22"/>
          <w:szCs w:val="22"/>
        </w:rPr>
        <w:t xml:space="preserve">n8n Workflow Automation — /services/automation-development/n8n-workflow-automation/</w:t>
      </w:r>
    </w:p>
    <w:p>
      <w:pPr>
        <w:pStyle w:val="ListParagraph"/>
        <w:numPr>
          <w:ilvl w:val="0"/>
          <w:numId w:val="2"/>
        </w:numPr>
        <w:spacing w:before="40" w:after="40"/>
      </w:pPr>
      <w:r>
        <w:rPr>
          <w:rFonts w:ascii="Arial" w:cs="Arial" w:eastAsia="Arial" w:hAnsi="Arial"/>
          <w:color w:val="374151"/>
          <w:sz w:val="22"/>
          <w:szCs w:val="22"/>
        </w:rPr>
        <w:t xml:space="preserve">No-Code Hub — /services/no-code-development/</w:t>
      </w:r>
    </w:p>
    <w:p>
      <w:pPr>
        <w:pStyle w:val="ListParagraph"/>
        <w:numPr>
          <w:ilvl w:val="0"/>
          <w:numId w:val="2"/>
        </w:numPr>
        <w:spacing w:before="40" w:after="40"/>
      </w:pPr>
      <w:r>
        <w:rPr>
          <w:rFonts w:ascii="Arial" w:cs="Arial" w:eastAsia="Arial" w:hAnsi="Arial"/>
          <w:color w:val="374151"/>
          <w:sz w:val="22"/>
          <w:szCs w:val="22"/>
        </w:rPr>
        <w:t xml:space="preserve">SaaS Hub — /services/saas-development/</w:t>
      </w:r>
    </w:p>
    <w:p>
      <w:pPr>
        <w:pStyle w:val="ListParagraph"/>
        <w:numPr>
          <w:ilvl w:val="0"/>
          <w:numId w:val="2"/>
        </w:numPr>
        <w:spacing w:before="40" w:after="40"/>
      </w:pPr>
      <w:r>
        <w:rPr>
          <w:rFonts w:ascii="Arial" w:cs="Arial" w:eastAsia="Arial" w:hAnsi="Arial"/>
          <w:color w:val="374151"/>
          <w:sz w:val="22"/>
          <w:szCs w:val="22"/>
        </w:rPr>
        <w:t xml:space="preserve">SaaS MVP — /services/saas-development/saas-mvp-development/</w:t>
      </w:r>
    </w:p>
    <w:p>
      <w:pPr>
        <w:pStyle w:val="ListParagraph"/>
        <w:numPr>
          <w:ilvl w:val="0"/>
          <w:numId w:val="2"/>
        </w:numPr>
        <w:spacing w:before="40" w:after="40"/>
      </w:pPr>
      <w:r>
        <w:rPr>
          <w:rFonts w:ascii="Arial" w:cs="Arial" w:eastAsia="Arial" w:hAnsi="Arial"/>
          <w:color w:val="374151"/>
          <w:sz w:val="22"/>
          <w:szCs w:val="22"/>
        </w:rPr>
        <w:t xml:space="preserve">AI-Powered SaaS — /services/saas-development/ai-powered-saas-development/</w:t>
      </w:r>
    </w:p>
    <w:p>
      <w:pPr>
        <w:pStyle w:val="ListParagraph"/>
        <w:numPr>
          <w:ilvl w:val="0"/>
          <w:numId w:val="2"/>
        </w:numPr>
        <w:spacing w:before="40" w:after="40"/>
      </w:pPr>
      <w:r>
        <w:rPr>
          <w:rFonts w:ascii="Arial" w:cs="Arial" w:eastAsia="Arial" w:hAnsi="Arial"/>
          <w:color w:val="374151"/>
          <w:sz w:val="22"/>
          <w:szCs w:val="22"/>
        </w:rPr>
        <w:t xml:space="preserve">Solutions Hub — /solutions/</w:t>
      </w:r>
    </w:p>
    <w:p>
      <w:pPr>
        <w:pStyle w:val="ListParagraph"/>
        <w:numPr>
          <w:ilvl w:val="0"/>
          <w:numId w:val="2"/>
        </w:numPr>
        <w:spacing w:before="40" w:after="40"/>
      </w:pPr>
      <w:r>
        <w:rPr>
          <w:rFonts w:ascii="Arial" w:cs="Arial" w:eastAsia="Arial" w:hAnsi="Arial"/>
          <w:color w:val="374151"/>
          <w:sz w:val="22"/>
          <w:szCs w:val="22"/>
        </w:rPr>
        <w:t xml:space="preserve">Build a Startup Product — /solutions/build-a-startup-product/</w:t>
      </w:r>
    </w:p>
    <w:p>
      <w:pPr>
        <w:pStyle w:val="ListParagraph"/>
        <w:numPr>
          <w:ilvl w:val="0"/>
          <w:numId w:val="2"/>
        </w:numPr>
        <w:spacing w:before="40" w:after="40"/>
      </w:pPr>
      <w:r>
        <w:rPr>
          <w:rFonts w:ascii="Arial" w:cs="Arial" w:eastAsia="Arial" w:hAnsi="Arial"/>
          <w:color w:val="374151"/>
          <w:sz w:val="22"/>
          <w:szCs w:val="22"/>
        </w:rPr>
        <w:t xml:space="preserve">Launch a Crypto Project — /solutions/launch-a-crypto-project/</w:t>
      </w:r>
    </w:p>
    <w:p>
      <w:pPr>
        <w:pStyle w:val="ListParagraph"/>
        <w:numPr>
          <w:ilvl w:val="0"/>
          <w:numId w:val="2"/>
        </w:numPr>
        <w:spacing w:before="40" w:after="40"/>
      </w:pPr>
      <w:r>
        <w:rPr>
          <w:rFonts w:ascii="Arial" w:cs="Arial" w:eastAsia="Arial" w:hAnsi="Arial"/>
          <w:color w:val="374151"/>
          <w:sz w:val="22"/>
          <w:szCs w:val="22"/>
        </w:rPr>
        <w:t xml:space="preserve">Automate Your Business — /solutions/automate-your-business/</w:t>
      </w:r>
    </w:p>
    <w:p>
      <w:pPr>
        <w:pStyle w:val="ListParagraph"/>
        <w:numPr>
          <w:ilvl w:val="0"/>
          <w:numId w:val="2"/>
        </w:numPr>
        <w:spacing w:before="40" w:after="40"/>
      </w:pPr>
      <w:r>
        <w:rPr>
          <w:rFonts w:ascii="Arial" w:cs="Arial" w:eastAsia="Arial" w:hAnsi="Arial"/>
          <w:color w:val="374151"/>
          <w:sz w:val="22"/>
          <w:szCs w:val="22"/>
        </w:rPr>
        <w:t xml:space="preserve">Replace Manual Work With AI — /solutions/replace-manual-work-with-ai/</w:t>
      </w:r>
    </w:p>
    <w:p>
      <w:pPr>
        <w:pStyle w:val="ListParagraph"/>
        <w:numPr>
          <w:ilvl w:val="0"/>
          <w:numId w:val="2"/>
        </w:numPr>
        <w:spacing w:before="40" w:after="40"/>
      </w:pPr>
      <w:r>
        <w:rPr>
          <w:rFonts w:ascii="Arial" w:cs="Arial" w:eastAsia="Arial" w:hAnsi="Arial"/>
          <w:color w:val="374151"/>
          <w:sz w:val="22"/>
          <w:szCs w:val="22"/>
        </w:rPr>
        <w:t xml:space="preserve">Fintech Industry Page — /industries/fintech/</w:t>
      </w:r>
    </w:p>
    <w:p>
      <w:pPr>
        <w:pStyle w:val="ListParagraph"/>
        <w:numPr>
          <w:ilvl w:val="0"/>
          <w:numId w:val="2"/>
        </w:numPr>
        <w:spacing w:before="40" w:after="40"/>
      </w:pPr>
      <w:r>
        <w:rPr>
          <w:rFonts w:ascii="Arial" w:cs="Arial" w:eastAsia="Arial" w:hAnsi="Arial"/>
          <w:color w:val="374151"/>
          <w:sz w:val="22"/>
          <w:szCs w:val="22"/>
        </w:rPr>
        <w:t xml:space="preserve">Ecommerce Industry Page — /industries/ecommerce-retail/</w:t>
      </w:r>
    </w:p>
    <w:p>
      <w:pPr>
        <w:pStyle w:val="ListParagraph"/>
        <w:numPr>
          <w:ilvl w:val="0"/>
          <w:numId w:val="2"/>
        </w:numPr>
        <w:spacing w:before="40" w:after="40"/>
      </w:pPr>
      <w:r>
        <w:rPr>
          <w:rFonts w:ascii="Arial" w:cs="Arial" w:eastAsia="Arial" w:hAnsi="Arial"/>
          <w:color w:val="374151"/>
          <w:sz w:val="22"/>
          <w:szCs w:val="22"/>
        </w:rPr>
        <w:t xml:space="preserve">Solidity Technology Page — /technologies/solidity/</w:t>
      </w:r>
    </w:p>
    <w:p>
      <w:pPr>
        <w:pStyle w:val="ListParagraph"/>
        <w:numPr>
          <w:ilvl w:val="0"/>
          <w:numId w:val="2"/>
        </w:numPr>
        <w:spacing w:before="40" w:after="40"/>
      </w:pPr>
      <w:r>
        <w:rPr>
          <w:rFonts w:ascii="Arial" w:cs="Arial" w:eastAsia="Arial" w:hAnsi="Arial"/>
          <w:color w:val="374151"/>
          <w:sz w:val="22"/>
          <w:szCs w:val="22"/>
        </w:rPr>
        <w:t xml:space="preserve">About Solidity Labs — /about/</w:t>
      </w:r>
    </w:p>
    <w:p>
      <w:pPr>
        <w:pStyle w:val="ListParagraph"/>
        <w:numPr>
          <w:ilvl w:val="0"/>
          <w:numId w:val="2"/>
        </w:numPr>
        <w:spacing w:before="40" w:after="40"/>
      </w:pPr>
      <w:r>
        <w:rPr>
          <w:rFonts w:ascii="Arial" w:cs="Arial" w:eastAsia="Arial" w:hAnsi="Arial"/>
          <w:color w:val="374151"/>
          <w:sz w:val="22"/>
          <w:szCs w:val="22"/>
        </w:rPr>
        <w:t xml:space="preserve">Our Story — /about/our-story/</w:t>
      </w:r>
    </w:p>
    <w:p>
      <w:pPr>
        <w:pStyle w:val="ListParagraph"/>
        <w:numPr>
          <w:ilvl w:val="0"/>
          <w:numId w:val="2"/>
        </w:numPr>
        <w:spacing w:before="40" w:after="40"/>
      </w:pPr>
      <w:r>
        <w:rPr>
          <w:rFonts w:ascii="Arial" w:cs="Arial" w:eastAsia="Arial" w:hAnsi="Arial"/>
          <w:color w:val="374151"/>
          <w:sz w:val="22"/>
          <w:szCs w:val="22"/>
        </w:rPr>
        <w:t xml:space="preserve">How We Work — /about/how-we-work/</w:t>
      </w:r>
    </w:p>
    <w:p>
      <w:pPr>
        <w:pStyle w:val="ListParagraph"/>
        <w:numPr>
          <w:ilvl w:val="0"/>
          <w:numId w:val="2"/>
        </w:numPr>
        <w:spacing w:before="40" w:after="40"/>
      </w:pPr>
      <w:r>
        <w:rPr>
          <w:rFonts w:ascii="Arial" w:cs="Arial" w:eastAsia="Arial" w:hAnsi="Arial"/>
          <w:color w:val="374151"/>
          <w:sz w:val="22"/>
          <w:szCs w:val="22"/>
        </w:rPr>
        <w:t xml:space="preserve">Why Choose Us — /about/why-choose-solidity-labs/</w:t>
      </w:r>
    </w:p>
    <w:p>
      <w:pPr>
        <w:pStyle w:val="ListParagraph"/>
        <w:numPr>
          <w:ilvl w:val="0"/>
          <w:numId w:val="2"/>
        </w:numPr>
        <w:spacing w:before="40" w:after="40"/>
      </w:pPr>
      <w:r>
        <w:rPr>
          <w:rFonts w:ascii="Arial" w:cs="Arial" w:eastAsia="Arial" w:hAnsi="Arial"/>
          <w:color w:val="374151"/>
          <w:sz w:val="22"/>
          <w:szCs w:val="22"/>
        </w:rPr>
        <w:t xml:space="preserve">Portfolio Hub — /portfolio/</w:t>
      </w:r>
    </w:p>
    <w:p>
      <w:pPr>
        <w:pStyle w:val="ListParagraph"/>
        <w:numPr>
          <w:ilvl w:val="0"/>
          <w:numId w:val="2"/>
        </w:numPr>
        <w:spacing w:before="40" w:after="40"/>
      </w:pPr>
      <w:r>
        <w:rPr>
          <w:rFonts w:ascii="Arial" w:cs="Arial" w:eastAsia="Arial" w:hAnsi="Arial"/>
          <w:color w:val="374151"/>
          <w:sz w:val="22"/>
          <w:szCs w:val="22"/>
        </w:rPr>
        <w:t xml:space="preserve">Free Consultation — /resources/free-consultation/</w:t>
      </w:r>
    </w:p>
    <w:p>
      <w:pPr>
        <w:pStyle w:val="ListParagraph"/>
        <w:numPr>
          <w:ilvl w:val="0"/>
          <w:numId w:val="2"/>
        </w:numPr>
        <w:spacing w:before="40" w:after="40"/>
      </w:pPr>
      <w:r>
        <w:rPr>
          <w:rFonts w:ascii="Arial" w:cs="Arial" w:eastAsia="Arial" w:hAnsi="Arial"/>
          <w:color w:val="374151"/>
          <w:sz w:val="22"/>
          <w:szCs w:val="22"/>
        </w:rPr>
        <w:t xml:space="preserve">Project Cost Calculator — /resources/project-cost-calculator/</w:t>
      </w:r>
    </w:p>
    <w:p>
      <w:pPr>
        <w:pStyle w:val="ListParagraph"/>
        <w:numPr>
          <w:ilvl w:val="0"/>
          <w:numId w:val="2"/>
        </w:numPr>
        <w:spacing w:before="40" w:after="40"/>
      </w:pPr>
      <w:r>
        <w:rPr>
          <w:rFonts w:ascii="Arial" w:cs="Arial" w:eastAsia="Arial" w:hAnsi="Arial"/>
          <w:color w:val="374151"/>
          <w:sz w:val="22"/>
          <w:szCs w:val="22"/>
        </w:rPr>
        <w:t xml:space="preserve">Contact — /contact/</w:t>
      </w:r>
    </w:p>
    <w:p>
      <w:pPr>
        <w:pStyle w:val="ListParagraph"/>
        <w:numPr>
          <w:ilvl w:val="0"/>
          <w:numId w:val="2"/>
        </w:numPr>
        <w:spacing w:before="40" w:after="40"/>
      </w:pPr>
      <w:r>
        <w:rPr>
          <w:rFonts w:ascii="Arial" w:cs="Arial" w:eastAsia="Arial" w:hAnsi="Arial"/>
          <w:color w:val="374151"/>
          <w:sz w:val="22"/>
          <w:szCs w:val="22"/>
        </w:rPr>
        <w:t xml:space="preserve">Get a Quote — /contact/get-a-quote/</w:t>
      </w:r>
    </w:p>
    <w:p>
      <w:pPr>
        <w:pStyle w:val="ListParagraph"/>
        <w:numPr>
          <w:ilvl w:val="0"/>
          <w:numId w:val="2"/>
        </w:numPr>
        <w:spacing w:before="40" w:after="40"/>
      </w:pPr>
      <w:r>
        <w:rPr>
          <w:rFonts w:ascii="Arial" w:cs="Arial" w:eastAsia="Arial" w:hAnsi="Arial"/>
          <w:color w:val="374151"/>
          <w:sz w:val="22"/>
          <w:szCs w:val="22"/>
        </w:rPr>
        <w:t xml:space="preserve">Book Consultation — /contact/book-consultation/</w:t>
      </w:r>
    </w:p>
    <w:p>
      <w:pPr>
        <w:pStyle w:val="ListParagraph"/>
        <w:numPr>
          <w:ilvl w:val="0"/>
          <w:numId w:val="2"/>
        </w:numPr>
        <w:spacing w:before="40" w:after="40"/>
      </w:pPr>
      <w:r>
        <w:rPr>
          <w:rFonts w:ascii="Arial" w:cs="Arial" w:eastAsia="Arial" w:hAnsi="Arial"/>
          <w:color w:val="374151"/>
          <w:sz w:val="22"/>
          <w:szCs w:val="22"/>
        </w:rPr>
        <w:t xml:space="preserve">Privacy Policy — /privacy-policy/</w:t>
      </w:r>
    </w:p>
    <w:p>
      <w:pPr>
        <w:pStyle w:val="ListParagraph"/>
        <w:numPr>
          <w:ilvl w:val="0"/>
          <w:numId w:val="2"/>
        </w:numPr>
        <w:spacing w:before="40" w:after="40"/>
      </w:pPr>
      <w:r>
        <w:rPr>
          <w:rFonts w:ascii="Arial" w:cs="Arial" w:eastAsia="Arial" w:hAnsi="Arial"/>
          <w:color w:val="374151"/>
          <w:sz w:val="22"/>
          <w:szCs w:val="22"/>
        </w:rPr>
        <w:t xml:space="preserve">Terms of Service — /terms-of-service/</w:t>
      </w:r>
    </w:p>
    <w:p>
      <w:pPr>
        <w:pStyle w:val="ListParagraph"/>
        <w:numPr>
          <w:ilvl w:val="0"/>
          <w:numId w:val="2"/>
        </w:numPr>
        <w:spacing w:before="40" w:after="40"/>
      </w:pPr>
      <w:r>
        <w:rPr>
          <w:rFonts w:ascii="Arial" w:cs="Arial" w:eastAsia="Arial" w:hAnsi="Arial"/>
          <w:color w:val="374151"/>
          <w:sz w:val="22"/>
          <w:szCs w:val="22"/>
        </w:rPr>
        <w:t xml:space="preserve">Cookie Policy — /cookie-policy/</w:t>
      </w:r>
    </w:p>
    <w:p>
      <w:pPr>
        <w:pStyle w:val="ListParagraph"/>
        <w:numPr>
          <w:ilvl w:val="0"/>
          <w:numId w:val="2"/>
        </w:numPr>
        <w:spacing w:before="40" w:after="40"/>
      </w:pPr>
      <w:r>
        <w:rPr>
          <w:rFonts w:ascii="Arial" w:cs="Arial" w:eastAsia="Arial" w:hAnsi="Arial"/>
          <w:color w:val="374151"/>
          <w:sz w:val="22"/>
          <w:szCs w:val="22"/>
        </w:rPr>
        <w:t xml:space="preserve">Custom 404 — /404</w:t>
      </w:r>
    </w:p>
    <w:p>
      <w:pPr>
        <w:pStyle w:val="ListParagraph"/>
        <w:numPr>
          <w:ilvl w:val="0"/>
          <w:numId w:val="2"/>
        </w:numPr>
        <w:spacing w:before="40" w:after="40"/>
      </w:pPr>
      <w:r>
        <w:rPr>
          <w:rFonts w:ascii="Arial" w:cs="Arial" w:eastAsia="Arial" w:hAnsi="Arial"/>
          <w:color w:val="374151"/>
          <w:sz w:val="22"/>
          <w:szCs w:val="22"/>
        </w:rPr>
        <w:t xml:space="preserve">5 foundational blog articles (1 per primary service category)</w:t>
      </w:r>
    </w:p>
    <w:p>
      <w:pPr>
        <w:spacing w:before="80" w:after="80"/>
      </w:pPr>
      <w:r>
        <w:t xml:space="preserve"/>
      </w:r>
    </w:p>
    <w:p>
      <w:pPr>
        <w:pStyle w:val="Heading2"/>
        <w:spacing w:before="320" w:after="120"/>
      </w:pPr>
      <w:r>
        <w:rPr>
          <w:rFonts w:ascii="Arial" w:cs="Arial" w:eastAsia="Arial" w:hAnsi="Arial"/>
          <w:b/>
          <w:bCs/>
          <w:color w:val="0A1628"/>
        </w:rPr>
        <w:t xml:space="preserve">16.2  Sanity CMS Schema Requirements</w:t>
      </w:r>
    </w:p>
    <w:p>
      <w:pPr>
        <w:pStyle w:val="ListParagraph"/>
        <w:numPr>
          <w:ilvl w:val="0"/>
          <w:numId w:val="2"/>
        </w:numPr>
        <w:spacing w:before="40" w:after="40"/>
      </w:pPr>
      <w:r>
        <w:rPr>
          <w:rFonts w:ascii="Arial" w:cs="Arial" w:eastAsia="Arial" w:hAnsi="Arial"/>
          <w:color w:val="374151"/>
          <w:sz w:val="22"/>
          <w:szCs w:val="22"/>
        </w:rPr>
        <w:t xml:space="preserve">Page schema: title, slug, metaTitle, metaDescription, ogImage, pageContent (rich text), relatedServices, relatedIndustries, faqItems (array)</w:t>
      </w:r>
    </w:p>
    <w:p>
      <w:pPr>
        <w:pStyle w:val="ListParagraph"/>
        <w:numPr>
          <w:ilvl w:val="0"/>
          <w:numId w:val="2"/>
        </w:numPr>
        <w:spacing w:before="40" w:after="40"/>
      </w:pPr>
      <w:r>
        <w:rPr>
          <w:rFonts w:ascii="Arial" w:cs="Arial" w:eastAsia="Arial" w:hAnsi="Arial"/>
          <w:color w:val="374151"/>
          <w:sz w:val="22"/>
          <w:szCs w:val="22"/>
        </w:rPr>
        <w:t xml:space="preserve">BlogPost schema: title, slug, category, author, publishDate, featuredImage, metaTitle, metaDescription, body (rich text), tags, relatedServices</w:t>
      </w:r>
    </w:p>
    <w:p>
      <w:pPr>
        <w:pStyle w:val="ListParagraph"/>
        <w:numPr>
          <w:ilvl w:val="0"/>
          <w:numId w:val="2"/>
        </w:numPr>
        <w:spacing w:before="40" w:after="40"/>
      </w:pPr>
      <w:r>
        <w:rPr>
          <w:rFonts w:ascii="Arial" w:cs="Arial" w:eastAsia="Arial" w:hAnsi="Arial"/>
          <w:color w:val="374151"/>
          <w:sz w:val="22"/>
          <w:szCs w:val="22"/>
        </w:rPr>
        <w:t xml:space="preserve">ServicePage schema: serviceName, slug, category (primary/secondary), startingPrice, timeline, techStack, keyFeatures, targetClients, metaTitle, metaDescription, faqs</w:t>
      </w:r>
    </w:p>
    <w:p>
      <w:pPr>
        <w:pStyle w:val="ListParagraph"/>
        <w:numPr>
          <w:ilvl w:val="0"/>
          <w:numId w:val="2"/>
        </w:numPr>
        <w:spacing w:before="40" w:after="40"/>
      </w:pPr>
      <w:r>
        <w:rPr>
          <w:rFonts w:ascii="Arial" w:cs="Arial" w:eastAsia="Arial" w:hAnsi="Arial"/>
          <w:color w:val="374151"/>
          <w:sz w:val="22"/>
          <w:szCs w:val="22"/>
        </w:rPr>
        <w:t xml:space="preserve">CaseStudy schema: projectTitle, slug, clientIndustry, services, challenge, solution, techStack, results, testimonial, images, metaTitle</w:t>
      </w:r>
    </w:p>
    <w:p>
      <w:pPr>
        <w:pStyle w:val="ListParagraph"/>
        <w:numPr>
          <w:ilvl w:val="0"/>
          <w:numId w:val="2"/>
        </w:numPr>
        <w:spacing w:before="40" w:after="40"/>
      </w:pPr>
      <w:r>
        <w:rPr>
          <w:rFonts w:ascii="Arial" w:cs="Arial" w:eastAsia="Arial" w:hAnsi="Arial"/>
          <w:color w:val="374151"/>
          <w:sz w:val="22"/>
          <w:szCs w:val="22"/>
        </w:rPr>
        <w:t xml:space="preserve">Testimonial schema: clientName, clientTitle, clientCompany, clientCountry, quote, projectType, rating, image</w:t>
      </w:r>
    </w:p>
    <w:p>
      <w:pPr>
        <w:pStyle w:val="ListParagraph"/>
        <w:numPr>
          <w:ilvl w:val="0"/>
          <w:numId w:val="2"/>
        </w:numPr>
        <w:spacing w:before="40" w:after="40"/>
      </w:pPr>
      <w:r>
        <w:rPr>
          <w:rFonts w:ascii="Arial" w:cs="Arial" w:eastAsia="Arial" w:hAnsi="Arial"/>
          <w:color w:val="374151"/>
          <w:sz w:val="22"/>
          <w:szCs w:val="22"/>
        </w:rPr>
        <w:t xml:space="preserve">TeamMember schema: name, role, bio, linkedin, photo</w:t>
      </w:r>
    </w:p>
    <w:p>
      <w:pPr>
        <w:spacing w:before="80" w:after="80"/>
      </w:pPr>
      <w:r>
        <w:t xml:space="preserve"/>
      </w:r>
    </w:p>
    <w:p>
      <w:pPr>
        <w:pStyle w:val="Heading2"/>
        <w:spacing w:before="320" w:after="120"/>
      </w:pPr>
      <w:r>
        <w:rPr>
          <w:rFonts w:ascii="Arial" w:cs="Arial" w:eastAsia="Arial" w:hAnsi="Arial"/>
          <w:b/>
          <w:bCs/>
          <w:color w:val="0A1628"/>
        </w:rPr>
        <w:t xml:space="preserve">16.3  Environment Variables Required</w:t>
      </w:r>
    </w:p>
    <w:p>
      <w:pPr>
        <w:pStyle w:val="ListParagraph"/>
        <w:numPr>
          <w:ilvl w:val="0"/>
          <w:numId w:val="2"/>
        </w:numPr>
        <w:spacing w:before="40" w:after="40"/>
      </w:pPr>
      <w:r>
        <w:rPr>
          <w:rFonts w:ascii="Arial" w:cs="Arial" w:eastAsia="Arial" w:hAnsi="Arial"/>
          <w:color w:val="374151"/>
          <w:sz w:val="22"/>
          <w:szCs w:val="22"/>
        </w:rPr>
        <w:t xml:space="preserve">NEXT_PUBLIC_SANITY_PROJECT_ID — Sanity project ID</w:t>
      </w:r>
    </w:p>
    <w:p>
      <w:pPr>
        <w:pStyle w:val="ListParagraph"/>
        <w:numPr>
          <w:ilvl w:val="0"/>
          <w:numId w:val="2"/>
        </w:numPr>
        <w:spacing w:before="40" w:after="40"/>
      </w:pPr>
      <w:r>
        <w:rPr>
          <w:rFonts w:ascii="Arial" w:cs="Arial" w:eastAsia="Arial" w:hAnsi="Arial"/>
          <w:color w:val="374151"/>
          <w:sz w:val="22"/>
          <w:szCs w:val="22"/>
        </w:rPr>
        <w:t xml:space="preserve">NEXT_PUBLIC_SANITY_DATASET — production</w:t>
      </w:r>
    </w:p>
    <w:p>
      <w:pPr>
        <w:pStyle w:val="ListParagraph"/>
        <w:numPr>
          <w:ilvl w:val="0"/>
          <w:numId w:val="2"/>
        </w:numPr>
        <w:spacing w:before="40" w:after="40"/>
      </w:pPr>
      <w:r>
        <w:rPr>
          <w:rFonts w:ascii="Arial" w:cs="Arial" w:eastAsia="Arial" w:hAnsi="Arial"/>
          <w:color w:val="374151"/>
          <w:sz w:val="22"/>
          <w:szCs w:val="22"/>
        </w:rPr>
        <w:t xml:space="preserve">SANITY_API_TOKEN — server-side read token</w:t>
      </w:r>
    </w:p>
    <w:p>
      <w:pPr>
        <w:pStyle w:val="ListParagraph"/>
        <w:numPr>
          <w:ilvl w:val="0"/>
          <w:numId w:val="2"/>
        </w:numPr>
        <w:spacing w:before="40" w:after="40"/>
      </w:pPr>
      <w:r>
        <w:rPr>
          <w:rFonts w:ascii="Arial" w:cs="Arial" w:eastAsia="Arial" w:hAnsi="Arial"/>
          <w:color w:val="374151"/>
          <w:sz w:val="22"/>
          <w:szCs w:val="22"/>
        </w:rPr>
        <w:t xml:space="preserve">NEXT_PUBLIC_GA_MEASUREMENT_ID — Google Analytics 4</w:t>
      </w:r>
    </w:p>
    <w:p>
      <w:pPr>
        <w:pStyle w:val="ListParagraph"/>
        <w:numPr>
          <w:ilvl w:val="0"/>
          <w:numId w:val="2"/>
        </w:numPr>
        <w:spacing w:before="40" w:after="40"/>
      </w:pPr>
      <w:r>
        <w:rPr>
          <w:rFonts w:ascii="Arial" w:cs="Arial" w:eastAsia="Arial" w:hAnsi="Arial"/>
          <w:color w:val="374151"/>
          <w:sz w:val="22"/>
          <w:szCs w:val="22"/>
        </w:rPr>
        <w:t xml:space="preserve">NEXT_PUBLIC_CLARITY_PROJECT_ID — Microsoft Clarity</w:t>
      </w:r>
    </w:p>
    <w:p>
      <w:pPr>
        <w:pStyle w:val="ListParagraph"/>
        <w:numPr>
          <w:ilvl w:val="0"/>
          <w:numId w:val="2"/>
        </w:numPr>
        <w:spacing w:before="40" w:after="40"/>
      </w:pPr>
      <w:r>
        <w:rPr>
          <w:rFonts w:ascii="Arial" w:cs="Arial" w:eastAsia="Arial" w:hAnsi="Arial"/>
          <w:color w:val="374151"/>
          <w:sz w:val="22"/>
          <w:szCs w:val="22"/>
        </w:rPr>
        <w:t xml:space="preserve">HUBSPOT_PORTAL_ID — HubSpot portal ID</w:t>
      </w:r>
    </w:p>
    <w:p>
      <w:pPr>
        <w:pStyle w:val="ListParagraph"/>
        <w:numPr>
          <w:ilvl w:val="0"/>
          <w:numId w:val="2"/>
        </w:numPr>
        <w:spacing w:before="40" w:after="40"/>
      </w:pPr>
      <w:r>
        <w:rPr>
          <w:rFonts w:ascii="Arial" w:cs="Arial" w:eastAsia="Arial" w:hAnsi="Arial"/>
          <w:color w:val="374151"/>
          <w:sz w:val="22"/>
          <w:szCs w:val="22"/>
        </w:rPr>
        <w:t xml:space="preserve">HUBSPOT_FORM_ID — contact form ID</w:t>
      </w:r>
    </w:p>
    <w:p>
      <w:pPr>
        <w:pStyle w:val="ListParagraph"/>
        <w:numPr>
          <w:ilvl w:val="0"/>
          <w:numId w:val="2"/>
        </w:numPr>
        <w:spacing w:before="40" w:after="40"/>
      </w:pPr>
      <w:r>
        <w:rPr>
          <w:rFonts w:ascii="Arial" w:cs="Arial" w:eastAsia="Arial" w:hAnsi="Arial"/>
          <w:color w:val="374151"/>
          <w:sz w:val="22"/>
          <w:szCs w:val="22"/>
        </w:rPr>
        <w:t xml:space="preserve">NEXT_PUBLIC_WHATSAPP_NUMBER — WhatsApp business number for chat widget</w:t>
      </w:r>
    </w:p>
    <w:p>
      <w:pPr>
        <w:spacing w:before="80" w:after="80"/>
      </w:pPr>
      <w:r>
        <w:t xml:space="preserve"/>
      </w:r>
    </w:p>
    <w:p>
      <w:pPr>
        <w:pStyle w:val="Heading2"/>
        <w:spacing w:before="320" w:after="120"/>
      </w:pPr>
      <w:r>
        <w:rPr>
          <w:rFonts w:ascii="Arial" w:cs="Arial" w:eastAsia="Arial" w:hAnsi="Arial"/>
          <w:b/>
          <w:bCs/>
          <w:color w:val="0A1628"/>
        </w:rPr>
        <w:t xml:space="preserve">16.4  Performance &amp; Deployment Checklist (Before Go-Live)</w:t>
      </w:r>
    </w:p>
    <w:p>
      <w:pPr>
        <w:pStyle w:val="ListParagraph"/>
        <w:numPr>
          <w:ilvl w:val="0"/>
          <w:numId w:val="2"/>
        </w:numPr>
        <w:spacing w:before="40" w:after="40"/>
      </w:pPr>
      <w:r>
        <w:rPr>
          <w:rFonts w:ascii="Arial" w:cs="Arial" w:eastAsia="Arial" w:hAnsi="Arial"/>
          <w:color w:val="374151"/>
          <w:sz w:val="22"/>
          <w:szCs w:val="22"/>
        </w:rPr>
        <w:t xml:space="preserve">Run Lighthouse audit: score 90+ on Performance, Accessibility, Best Practices, SEO</w:t>
      </w:r>
    </w:p>
    <w:p>
      <w:pPr>
        <w:pStyle w:val="ListParagraph"/>
        <w:numPr>
          <w:ilvl w:val="0"/>
          <w:numId w:val="2"/>
        </w:numPr>
        <w:spacing w:before="40" w:after="40"/>
      </w:pPr>
      <w:r>
        <w:rPr>
          <w:rFonts w:ascii="Arial" w:cs="Arial" w:eastAsia="Arial" w:hAnsi="Arial"/>
          <w:color w:val="374151"/>
          <w:sz w:val="22"/>
          <w:szCs w:val="22"/>
        </w:rPr>
        <w:t xml:space="preserve">Verify trailing slash consistency on all 52 Phase A URLs</w:t>
      </w:r>
    </w:p>
    <w:p>
      <w:pPr>
        <w:pStyle w:val="ListParagraph"/>
        <w:numPr>
          <w:ilvl w:val="0"/>
          <w:numId w:val="2"/>
        </w:numPr>
        <w:spacing w:before="40" w:after="40"/>
      </w:pPr>
      <w:r>
        <w:rPr>
          <w:rFonts w:ascii="Arial" w:cs="Arial" w:eastAsia="Arial" w:hAnsi="Arial"/>
          <w:color w:val="374151"/>
          <w:sz w:val="22"/>
          <w:szCs w:val="22"/>
        </w:rPr>
        <w:t xml:space="preserve">Test all HubSpot form submissions end-to-end</w:t>
      </w:r>
    </w:p>
    <w:p>
      <w:pPr>
        <w:pStyle w:val="ListParagraph"/>
        <w:numPr>
          <w:ilvl w:val="0"/>
          <w:numId w:val="2"/>
        </w:numPr>
        <w:spacing w:before="40" w:after="40"/>
      </w:pPr>
      <w:r>
        <w:rPr>
          <w:rFonts w:ascii="Arial" w:cs="Arial" w:eastAsia="Arial" w:hAnsi="Arial"/>
          <w:color w:val="374151"/>
          <w:sz w:val="22"/>
          <w:szCs w:val="22"/>
        </w:rPr>
        <w:t xml:space="preserve">Verify GA4 tracking is firing on all pages</w:t>
      </w:r>
    </w:p>
    <w:p>
      <w:pPr>
        <w:pStyle w:val="ListParagraph"/>
        <w:numPr>
          <w:ilvl w:val="0"/>
          <w:numId w:val="2"/>
        </w:numPr>
        <w:spacing w:before="40" w:after="40"/>
      </w:pPr>
      <w:r>
        <w:rPr>
          <w:rFonts w:ascii="Arial" w:cs="Arial" w:eastAsia="Arial" w:hAnsi="Arial"/>
          <w:color w:val="374151"/>
          <w:sz w:val="22"/>
          <w:szCs w:val="22"/>
        </w:rPr>
        <w:t xml:space="preserve">Submit sitemap.xml to Google Search Console</w:t>
      </w:r>
    </w:p>
    <w:p>
      <w:pPr>
        <w:pStyle w:val="ListParagraph"/>
        <w:numPr>
          <w:ilvl w:val="0"/>
          <w:numId w:val="2"/>
        </w:numPr>
        <w:spacing w:before="40" w:after="40"/>
      </w:pPr>
      <w:r>
        <w:rPr>
          <w:rFonts w:ascii="Arial" w:cs="Arial" w:eastAsia="Arial" w:hAnsi="Arial"/>
          <w:color w:val="374151"/>
          <w:sz w:val="22"/>
          <w:szCs w:val="22"/>
        </w:rPr>
        <w:t xml:space="preserve">Test WhatsApp chat widget on mobile devices</w:t>
      </w:r>
    </w:p>
    <w:p>
      <w:pPr>
        <w:pStyle w:val="ListParagraph"/>
        <w:numPr>
          <w:ilvl w:val="0"/>
          <w:numId w:val="2"/>
        </w:numPr>
        <w:spacing w:before="40" w:after="40"/>
      </w:pPr>
      <w:r>
        <w:rPr>
          <w:rFonts w:ascii="Arial" w:cs="Arial" w:eastAsia="Arial" w:hAnsi="Arial"/>
          <w:color w:val="374151"/>
          <w:sz w:val="22"/>
          <w:szCs w:val="22"/>
        </w:rPr>
        <w:t xml:space="preserve">Verify JSON-LD schema on homepage, 3 service pages, and contact page using Google Rich Results Test</w:t>
      </w:r>
    </w:p>
    <w:p>
      <w:pPr>
        <w:pStyle w:val="ListParagraph"/>
        <w:numPr>
          <w:ilvl w:val="0"/>
          <w:numId w:val="2"/>
        </w:numPr>
        <w:spacing w:before="40" w:after="40"/>
      </w:pPr>
      <w:r>
        <w:rPr>
          <w:rFonts w:ascii="Arial" w:cs="Arial" w:eastAsia="Arial" w:hAnsi="Arial"/>
          <w:color w:val="374151"/>
          <w:sz w:val="22"/>
          <w:szCs w:val="22"/>
        </w:rPr>
        <w:t xml:space="preserve">Test custom 404 page by visiting /this-page-does-not-exist</w:t>
      </w:r>
    </w:p>
    <w:p>
      <w:pPr>
        <w:pStyle w:val="ListParagraph"/>
        <w:numPr>
          <w:ilvl w:val="0"/>
          <w:numId w:val="2"/>
        </w:numPr>
        <w:spacing w:before="40" w:after="40"/>
      </w:pPr>
      <w:r>
        <w:rPr>
          <w:rFonts w:ascii="Arial" w:cs="Arial" w:eastAsia="Arial" w:hAnsi="Arial"/>
          <w:color w:val="374151"/>
          <w:sz w:val="22"/>
          <w:szCs w:val="22"/>
        </w:rPr>
        <w:t xml:space="preserve">Verify all internal links are working (no 404s on Phase A pages)</w:t>
      </w:r>
    </w:p>
    <w:p>
      <w:pPr>
        <w:pStyle w:val="ListParagraph"/>
        <w:numPr>
          <w:ilvl w:val="0"/>
          <w:numId w:val="2"/>
        </w:numPr>
        <w:spacing w:before="40" w:after="40"/>
      </w:pPr>
      <w:r>
        <w:rPr>
          <w:rFonts w:ascii="Arial" w:cs="Arial" w:eastAsia="Arial" w:hAnsi="Arial"/>
          <w:color w:val="374151"/>
          <w:sz w:val="22"/>
          <w:szCs w:val="22"/>
        </w:rPr>
        <w:t xml:space="preserve">Test Project Cost Calculator end-to-end including HubSpot email capture</w:t>
      </w:r>
    </w:p>
    <w:p>
      <w:pPr>
        <w:pStyle w:val="ListParagraph"/>
        <w:numPr>
          <w:ilvl w:val="0"/>
          <w:numId w:val="2"/>
        </w:numPr>
        <w:spacing w:before="40" w:after="40"/>
      </w:pPr>
      <w:r>
        <w:rPr>
          <w:rFonts w:ascii="Arial" w:cs="Arial" w:eastAsia="Arial" w:hAnsi="Arial"/>
          <w:color w:val="374151"/>
          <w:sz w:val="22"/>
          <w:szCs w:val="22"/>
        </w:rPr>
        <w:t xml:space="preserve">Check all pages are indexed in robots.txt (no accidental noindex)</w:t>
      </w:r>
    </w:p>
    <w:p>
      <w:pPr>
        <w:pStyle w:val="ListParagraph"/>
        <w:numPr>
          <w:ilvl w:val="0"/>
          <w:numId w:val="2"/>
        </w:numPr>
        <w:spacing w:before="40" w:after="40"/>
      </w:pPr>
      <w:r>
        <w:rPr>
          <w:rFonts w:ascii="Arial" w:cs="Arial" w:eastAsia="Arial" w:hAnsi="Arial"/>
          <w:color w:val="374151"/>
          <w:sz w:val="22"/>
          <w:szCs w:val="22"/>
        </w:rPr>
        <w:t xml:space="preserve">Configure www to non-www redirect (or vice versa) consistently</w:t>
      </w:r>
    </w:p>
    <w:p>
      <w:pPr>
        <w:spacing w:before="80" w:after="80"/>
      </w:pPr>
      <w:r>
        <w:t xml:space="preserve"/>
      </w:r>
    </w:p>
    <w:p>
      <w:pPr>
        <w:pBdr>
          <w:bottom w:val="single" w:color="DEE2E6" w:sz="2" w:space="1"/>
        </w:pBdr>
        <w:spacing w:before="120" w:after="120"/>
      </w:pPr>
    </w:p>
    <w:p>
      <w:pPr>
        <w:spacing w:before="80" w:after="80"/>
      </w:pPr>
      <w:r>
        <w:t xml:space="preserve"/>
      </w:r>
    </w:p>
    <w:p>
      <w:pPr>
        <w:jc w:val="center"/>
      </w:pPr>
      <w:r>
        <w:rPr>
          <w:rFonts w:ascii="Arial" w:cs="Arial" w:eastAsia="Arial" w:hAnsi="Arial"/>
          <w:b/>
          <w:bCs/>
          <w:color w:val="6C757D"/>
          <w:sz w:val="24"/>
          <w:szCs w:val="24"/>
        </w:rPr>
        <w:t xml:space="preserve">End of Phase 2 — Complete Website Architecture</w:t>
      </w:r>
    </w:p>
    <w:p>
      <w:pPr>
        <w:jc w:val="center"/>
      </w:pPr>
      <w:r>
        <w:rPr>
          <w:rFonts w:ascii="Arial" w:cs="Arial" w:eastAsia="Arial" w:hAnsi="Arial"/>
          <w:color w:val="6C757D"/>
          <w:sz w:val="20"/>
          <w:szCs w:val="20"/>
        </w:rPr>
        <w:t xml:space="preserve">Solidity Labs · SolidityLabs.ai · Confidential · March 2026</w:t>
      </w:r>
    </w:p>
    <w:p>
      <w:pPr>
        <w:jc w:val="center"/>
      </w:pPr>
      <w:r>
        <w:rPr>
          <w:rFonts w:ascii="Arial" w:cs="Arial" w:eastAsia="Arial" w:hAnsi="Arial"/>
          <w:color w:val="4F46E5"/>
          <w:sz w:val="20"/>
          <w:szCs w:val="20"/>
        </w:rPr>
        <w:t xml:space="preserve">Next: Phase 3 — Menu Structure &amp; Mega Navigation Design</w:t>
      </w:r>
    </w:p>
    <w:sectPr>
      <w:headerReference w:type="default" r:id="rId6"/>
      <w:footerReference w:type="default" r:id="rId7"/>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9ECEF" w:sz="2" w:space="1"/>
      </w:pBdr>
      <w:spacing w:before="80"/>
    </w:pPr>
    <w:r>
      <w:rPr>
        <w:rFonts w:ascii="Arial" w:cs="Arial" w:eastAsia="Arial" w:hAnsi="Arial"/>
        <w:color w:val="6C757D"/>
        <w:sz w:val="16"/>
        <w:szCs w:val="16"/>
      </w:rPr>
      <w:t xml:space="preserve">March 2026   |   soliditylabs.ai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9ECEF" w:sz="2" w:space="1"/>
      </w:pBdr>
      <w:spacing w:after="80"/>
    </w:pPr>
    <w:r>
      <w:rPr>
        <w:rFonts w:ascii="Arial" w:cs="Arial" w:eastAsia="Arial" w:hAnsi="Arial"/>
        <w:b/>
        <w:bCs/>
        <w:color w:val="4F46E5"/>
        <w:sz w:val="18"/>
        <w:szCs w:val="18"/>
      </w:rPr>
      <w:t xml:space="preserve">SOLIDITY LABS</w:t>
    </w:r>
    <w:r>
      <w:rPr>
        <w:rFonts w:ascii="Arial" w:cs="Arial" w:eastAsia="Arial" w:hAnsi="Arial"/>
        <w:color w:val="6C757D"/>
        <w:sz w:val="18"/>
        <w:szCs w:val="18"/>
      </w:rPr>
      <w:t xml:space="preserve">   |   Phase 2 — Website Architecture   |   SolidityLabs.ai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decimal"/>
      <w:lvlText w:val="%1."/>
      <w:lvlJc w:val="left"/>
      <w:pPr>
        <w:ind w:left="720" w:hanging="360"/>
      </w:pPr>
      <w:rPr>
        <w:rFonts w:ascii="Arial" w:cs="Arial" w:eastAsia="Arial" w:hAnsi="Arial"/>
        <w:sz w:val="22"/>
        <w:szCs w:val="22"/>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color w:val="0A1628"/>
      <w:sz w:val="36"/>
      <w:szCs w:val="36"/>
    </w:rPr>
  </w:style>
  <w:style w:type="paragraph" w:styleId="Heading2">
    <w:name w:val="Heading 2"/>
    <w:basedOn w:val="Normal"/>
    <w:next w:val="Normal"/>
    <w:qFormat/>
    <w:pPr>
      <w:spacing w:before="320" w:after="120"/>
      <w:outlineLvl w:val="1"/>
    </w:pPr>
    <w:rPr>
      <w:rFonts w:ascii="Arial" w:cs="Arial" w:eastAsia="Arial" w:hAnsi="Arial"/>
      <w:b/>
      <w:bCs/>
      <w:color w:val="0A1628"/>
      <w:sz w:val="28"/>
      <w:szCs w:val="28"/>
    </w:rPr>
  </w:style>
  <w:style w:type="paragraph" w:styleId="Heading3">
    <w:name w:val="Heading 3"/>
    <w:basedOn w:val="Normal"/>
    <w:next w:val="Normal"/>
    <w:qFormat/>
    <w:pPr>
      <w:spacing w:before="240" w:after="80"/>
      <w:outlineLvl w:val="2"/>
    </w:pPr>
    <w:rPr>
      <w:rFonts w:ascii="Arial" w:cs="Arial" w:eastAsia="Arial" w:hAnsi="Arial"/>
      <w:b/>
      <w:bCs/>
      <w:color w:val="4F46E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2026-03-17T06:48:54.610Z</dcterms:created>
  <dcterms:modified xsi:type="dcterms:W3CDTF">2026-03-17T06:48:54.610Z</dcterms:modified>
</cp:coreProperties>
</file>

<file path=docProps/custom.xml><?xml version="1.0" encoding="utf-8"?>
<Properties xmlns="http://schemas.openxmlformats.org/officeDocument/2006/custom-properties" xmlns:vt="http://schemas.openxmlformats.org/officeDocument/2006/docPropsVTypes"/>
</file>