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pPr>
      <w:bookmarkStart w:colFirst="0" w:colLast="0" w:name="_rtbvswk0lg5g" w:id="0"/>
      <w:bookmarkEnd w:id="0"/>
      <w:r w:rsidDel="00000000" w:rsidR="00000000" w:rsidRPr="00000000">
        <w:rPr>
          <w:b w:val="1"/>
          <w:bCs w:val="1"/>
          <w:sz w:val="34"/>
          <w:szCs w:val="34"/>
          <w:rtl w:val="0"/>
        </w:rPr>
        <w:t xml:space="preserve">Data Engineering Hadoop Framework</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Hadoop </w:t>
      </w:r>
    </w:p>
    <w:p w:rsidR="00000000" w:rsidDel="00000000" w:rsidP="00000000" w:rsidRDefault="00000000" w:rsidRPr="00000000" w14:paraId="00000003">
      <w:pPr>
        <w:jc w:val="both"/>
        <w:rPr/>
      </w:pPr>
      <w:r w:rsidDel="00000000" w:rsidR="00000000" w:rsidRPr="00000000">
        <w:rPr>
          <w:rtl w:val="0"/>
        </w:rPr>
        <w:t xml:space="preserve">It is an open source framework which is used to handle the large amount of different datatypes collected from various sources.</w:t>
      </w:r>
    </w:p>
    <w:p w:rsidR="00000000" w:rsidDel="00000000" w:rsidP="00000000" w:rsidRDefault="00000000" w:rsidRPr="00000000" w14:paraId="00000004">
      <w:pPr>
        <w:jc w:val="both"/>
        <w:rPr/>
      </w:pPr>
      <w:r w:rsidDel="00000000" w:rsidR="00000000" w:rsidRPr="00000000">
        <w:rPr>
          <w:rtl w:val="0"/>
        </w:rPr>
        <w:t xml:space="preserve">It aids in processing the data efficiently and faster.</w:t>
      </w:r>
    </w:p>
    <w:p w:rsidR="00000000" w:rsidDel="00000000" w:rsidP="00000000" w:rsidRDefault="00000000" w:rsidRPr="00000000" w14:paraId="00000005">
      <w:pPr>
        <w:jc w:val="both"/>
        <w:rPr/>
      </w:pPr>
      <w:r w:rsidDel="00000000" w:rsidR="00000000" w:rsidRPr="00000000">
        <w:rPr>
          <w:rtl w:val="0"/>
        </w:rPr>
        <w:t xml:space="preserve">It uses multiple computers together in a company instead of one.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Distributed Environment</w:t>
      </w:r>
    </w:p>
    <w:p w:rsidR="00000000" w:rsidDel="00000000" w:rsidP="00000000" w:rsidRDefault="00000000" w:rsidRPr="00000000" w14:paraId="00000008">
      <w:pPr>
        <w:jc w:val="both"/>
        <w:rPr/>
      </w:pPr>
      <w:r w:rsidDel="00000000" w:rsidR="00000000" w:rsidRPr="00000000">
        <w:rPr>
          <w:rtl w:val="0"/>
        </w:rPr>
        <w:t xml:space="preserve">Instead of storing all data in one computer, Hadoop breaks the data into smaller pieces called blocks, and distributes those pieces across many computers and processes them in parallel.</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Data warehouse is a highly structured repository for processed data used for business reporting, while Hadoop is an open source framework designed for distributed storage and processing of massive amounts of raw, diverse data across clusters of hardware.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How does hadoop work?</w:t>
      </w:r>
    </w:p>
    <w:p w:rsidR="00000000" w:rsidDel="00000000" w:rsidP="00000000" w:rsidRDefault="00000000" w:rsidRPr="00000000" w14:paraId="0000000D">
      <w:pPr>
        <w:jc w:val="both"/>
        <w:rPr/>
      </w:pPr>
      <w:r w:rsidDel="00000000" w:rsidR="00000000" w:rsidRPr="00000000">
        <w:rPr>
          <w:rtl w:val="0"/>
        </w:rPr>
        <w:t xml:space="preserve">-1. Stores data 2. Processes data</w:t>
      </w:r>
    </w:p>
    <w:p w:rsidR="00000000" w:rsidDel="00000000" w:rsidP="00000000" w:rsidRDefault="00000000" w:rsidRPr="00000000" w14:paraId="0000000E">
      <w:pPr>
        <w:jc w:val="both"/>
        <w:rPr/>
      </w:pPr>
      <w:r w:rsidDel="00000000" w:rsidR="00000000" w:rsidRPr="00000000">
        <w:rPr>
          <w:rtl w:val="0"/>
        </w:rPr>
        <w:t xml:space="preserve">- first it splits data across machines and processes those data across machines.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bCs w:val="1"/>
          <w:sz w:val="34"/>
          <w:szCs w:val="34"/>
        </w:rPr>
      </w:pPr>
      <w:r w:rsidDel="00000000" w:rsidR="00000000" w:rsidRPr="00000000">
        <w:rPr>
          <w:rtl w:val="0"/>
        </w:rPr>
        <w:t xml:space="preserve">Hadoop Scalability - It uses horizontal scaling which is the process of increasing system capacity by adding more machines/servers to distribute the workload instead of making one machine more powerful.</w:t>
      </w: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t xml:space="preserve">Used in systems like:</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Apache Hadoop</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Apache Spark</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We just add more nodes to process large data efficiently</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Hadoop is cost effective because it uses commodity hardware.</w:t>
      </w:r>
    </w:p>
    <w:p w:rsidR="00000000" w:rsidDel="00000000" w:rsidP="00000000" w:rsidRDefault="00000000" w:rsidRPr="00000000" w14:paraId="00000017">
      <w:pPr>
        <w:pStyle w:val="Heading2"/>
        <w:keepNext w:val="0"/>
        <w:keepLines w:val="0"/>
        <w:spacing w:after="80" w:lineRule="auto"/>
        <w:jc w:val="both"/>
        <w:rPr>
          <w:b w:val="1"/>
          <w:bCs w:val="1"/>
          <w:sz w:val="34"/>
          <w:szCs w:val="34"/>
        </w:rPr>
      </w:pPr>
      <w:bookmarkStart w:colFirst="0" w:colLast="0" w:name="_8mjnidq09glw" w:id="1"/>
      <w:bookmarkEnd w:id="1"/>
      <w:r w:rsidDel="00000000" w:rsidR="00000000" w:rsidRPr="00000000">
        <w:rPr>
          <w:b w:val="1"/>
          <w:bCs w:val="1"/>
          <w:sz w:val="34"/>
          <w:szCs w:val="34"/>
          <w:rtl w:val="0"/>
        </w:rPr>
        <w:t xml:space="preserve">🔹 In Big Data</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Frameworks like Apache Hadoop are designed to run on commodity hardware:</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Data is distributed across machines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System remains functional even if one node fails</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Easily scalable by adding more machines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6602870813397"/>
        <w:gridCol w:w="4364.019138755981"/>
        <w:gridCol w:w="3677.3205741626793"/>
        <w:tblGridChange w:id="0">
          <w:tblGrid>
            <w:gridCol w:w="1318.6602870813397"/>
            <w:gridCol w:w="4364.019138755981"/>
            <w:gridCol w:w="3677.320574162679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Hadoop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Data Warehouse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Distributed framework for storing &amp; processing big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Centralized system for structured data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Structured, semi-structured, unstructured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both"/>
              <w:rPr/>
            </w:pPr>
            <w:r w:rsidDel="00000000" w:rsidR="00000000" w:rsidRPr="00000000">
              <w:rPr>
                <w:rtl w:val="0"/>
              </w:rPr>
              <w:t xml:space="preserve">Mostly structured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both"/>
              <w:rPr/>
            </w:pPr>
            <w:r w:rsidDel="00000000" w:rsidR="00000000" w:rsidRPr="00000000">
              <w:rPr>
                <w:b w:val="1"/>
                <w:bCs w:val="1"/>
                <w:rtl w:val="0"/>
              </w:rPr>
              <w:t xml:space="preserve">Schema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both"/>
              <w:rPr/>
            </w:pPr>
            <w:r w:rsidDel="00000000" w:rsidR="00000000" w:rsidRPr="00000000">
              <w:rPr>
                <w:rtl w:val="0"/>
              </w:rPr>
              <w:t xml:space="preserve">Schema-on-read (applied when reading)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pPr>
            <w:r w:rsidDel="00000000" w:rsidR="00000000" w:rsidRPr="00000000">
              <w:rPr>
                <w:rtl w:val="0"/>
              </w:rPr>
              <w:t xml:space="preserve">Schema-on-write (defined before storing)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pPr>
            <w:r w:rsidDel="00000000" w:rsidR="00000000" w:rsidRPr="00000000">
              <w:rPr>
                <w:b w:val="1"/>
                <w:bCs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pPr>
            <w:r w:rsidDel="00000000" w:rsidR="00000000" w:rsidRPr="00000000">
              <w:rPr>
                <w:rtl w:val="0"/>
              </w:rPr>
              <w:t xml:space="preserve">Uses distributed storage (HDFS)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pPr>
            <w:r w:rsidDel="00000000" w:rsidR="00000000" w:rsidRPr="00000000">
              <w:rPr>
                <w:rtl w:val="0"/>
              </w:rPr>
              <w:t xml:space="preserve">Uses relational databases (RDBMS)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pPr>
            <w:r w:rsidDel="00000000" w:rsidR="00000000" w:rsidRPr="00000000">
              <w:rPr>
                <w:b w:val="1"/>
                <w:bCs w:val="1"/>
                <w:rtl w:val="0"/>
              </w:rPr>
              <w:t xml:space="preserve">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pPr>
            <w:r w:rsidDel="00000000" w:rsidR="00000000" w:rsidRPr="00000000">
              <w:rPr>
                <w:rtl w:val="0"/>
              </w:rPr>
              <w:t xml:space="preserve">Batch processing (MapReduce, Spark)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pPr>
            <w:r w:rsidDel="00000000" w:rsidR="00000000" w:rsidRPr="00000000">
              <w:rPr>
                <w:rtl w:val="0"/>
              </w:rPr>
              <w:t xml:space="preserve">SQL-based querying and reporting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pPr>
            <w:r w:rsidDel="00000000" w:rsidR="00000000" w:rsidRPr="00000000">
              <w:rPr>
                <w:rtl w:val="0"/>
              </w:rPr>
              <w:t xml:space="preserve">Low (uses commodity 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pPr>
            <w:r w:rsidDel="00000000" w:rsidR="00000000" w:rsidRPr="00000000">
              <w:rPr>
                <w:rtl w:val="0"/>
              </w:rPr>
              <w:t xml:space="preserve">High (expensive storage &amp; licenses)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rtl w:val="0"/>
              </w:rPr>
              <w:t xml:space="preserve">Highly scalable (horizontal 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pPr>
            <w:r w:rsidDel="00000000" w:rsidR="00000000" w:rsidRPr="00000000">
              <w:rPr>
                <w:rtl w:val="0"/>
              </w:rPr>
              <w:t xml:space="preserve">Limited (vertical scaling mostly)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pPr>
            <w:r w:rsidDel="00000000" w:rsidR="00000000" w:rsidRPr="00000000">
              <w:rPr>
                <w:rtl w:val="0"/>
              </w:rPr>
              <w:t xml:space="preserve">Big data processing, data lakes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pPr>
            <w:r w:rsidDel="00000000" w:rsidR="00000000" w:rsidRPr="00000000">
              <w:rPr>
                <w:rtl w:val="0"/>
              </w:rPr>
              <w:t xml:space="preserve">Business intelligence, reporting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pPr>
            <w:r w:rsidDel="00000000" w:rsidR="00000000" w:rsidRPr="00000000">
              <w:rPr>
                <w:b w:val="1"/>
                <w:bCs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pPr>
            <w:r w:rsidDel="00000000" w:rsidR="00000000" w:rsidRPr="00000000">
              <w:rPr>
                <w:rtl w:val="0"/>
              </w:rPr>
              <w:t xml:space="preserve">Slower for queries (batch-oriented)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pPr>
            <w:r w:rsidDel="00000000" w:rsidR="00000000" w:rsidRPr="00000000">
              <w:rPr>
                <w:rtl w:val="0"/>
              </w:rPr>
              <w:t xml:space="preserve">Faster for structured queries</w:t>
            </w:r>
          </w:p>
        </w:tc>
      </w:tr>
    </w:tbl>
    <w:p w:rsidR="00000000" w:rsidDel="00000000" w:rsidP="00000000" w:rsidRDefault="00000000" w:rsidRPr="00000000" w14:paraId="0000003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b w:val="1"/>
          <w:bCs w:val="1"/>
          <w:sz w:val="34"/>
          <w:szCs w:val="34"/>
        </w:rPr>
      </w:pPr>
      <w:bookmarkStart w:colFirst="0" w:colLast="0" w:name="_p95r8xw4mh02" w:id="2"/>
      <w:bookmarkEnd w:id="2"/>
      <w:r w:rsidDel="00000000" w:rsidR="00000000" w:rsidRPr="00000000">
        <w:rPr>
          <w:b w:val="1"/>
          <w:bCs w:val="1"/>
          <w:sz w:val="34"/>
          <w:szCs w:val="34"/>
          <w:rtl w:val="0"/>
        </w:rPr>
        <w:t xml:space="preserve">🔹 Simple Explanation</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bCs w:val="1"/>
          <w:rtl w:val="0"/>
        </w:rPr>
        <w:t xml:space="preserve">Hadoop</w:t>
      </w:r>
      <w:r w:rsidDel="00000000" w:rsidR="00000000" w:rsidRPr="00000000">
        <w:rPr>
          <w:rFonts w:ascii="Arial Unicode MS" w:cs="Arial Unicode MS" w:eastAsia="Arial Unicode MS" w:hAnsi="Arial Unicode MS"/>
          <w:rtl w:val="0"/>
        </w:rPr>
        <w:t xml:space="preserve"> → stores and processes </w:t>
      </w:r>
      <w:r w:rsidDel="00000000" w:rsidR="00000000" w:rsidRPr="00000000">
        <w:rPr>
          <w:b w:val="1"/>
          <w:bCs w:val="1"/>
          <w:rtl w:val="0"/>
        </w:rPr>
        <w:t xml:space="preserve">huge raw data (any type)</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b w:val="1"/>
          <w:bCs w:val="1"/>
          <w:rtl w:val="0"/>
        </w:rPr>
        <w:t xml:space="preserve">Data Warehouse</w:t>
      </w:r>
      <w:r w:rsidDel="00000000" w:rsidR="00000000" w:rsidRPr="00000000">
        <w:rPr>
          <w:rFonts w:ascii="Arial Unicode MS" w:cs="Arial Unicode MS" w:eastAsia="Arial Unicode MS" w:hAnsi="Arial Unicode MS"/>
          <w:rtl w:val="0"/>
        </w:rPr>
        <w:t xml:space="preserve"> → stores </w:t>
      </w:r>
      <w:r w:rsidDel="00000000" w:rsidR="00000000" w:rsidRPr="00000000">
        <w:rPr>
          <w:b w:val="1"/>
          <w:bCs w:val="1"/>
          <w:rtl w:val="0"/>
        </w:rPr>
        <w:t xml:space="preserve">clean, structured data for reporting</w:t>
      </w:r>
    </w:p>
    <w:p w:rsidR="00000000" w:rsidDel="00000000" w:rsidP="00000000" w:rsidRDefault="00000000" w:rsidRPr="00000000" w14:paraId="0000004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b w:val="1"/>
          <w:bCs w:val="1"/>
          <w:sz w:val="34"/>
          <w:szCs w:val="34"/>
        </w:rPr>
      </w:pPr>
      <w:bookmarkStart w:colFirst="0" w:colLast="0" w:name="_uv81hsxs6jbl" w:id="3"/>
      <w:bookmarkEnd w:id="3"/>
      <w:r w:rsidDel="00000000" w:rsidR="00000000" w:rsidRPr="00000000">
        <w:rPr>
          <w:b w:val="1"/>
          <w:bCs w:val="1"/>
          <w:sz w:val="34"/>
          <w:szCs w:val="34"/>
          <w:rtl w:val="0"/>
        </w:rPr>
        <w:t xml:space="preserve">🔹 Real-World Example</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Hadoop → stores raw logs, clickstream data, IoT data</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Data Warehouse → stores processed data for dashboards (Power BI, Tableau)</w:t>
      </w:r>
    </w:p>
    <w:p w:rsidR="00000000" w:rsidDel="00000000" w:rsidP="00000000" w:rsidRDefault="00000000" w:rsidRPr="00000000" w14:paraId="00000045">
      <w:pPr>
        <w:ind w:left="-720" w:right="-630" w:firstLine="0"/>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