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AE002" w14:textId="77777777" w:rsidR="00F81139" w:rsidRPr="00BE32C0" w:rsidRDefault="00F81139" w:rsidP="00F81139">
      <w:pPr>
        <w:autoSpaceDE w:val="0"/>
        <w:autoSpaceDN w:val="0"/>
        <w:adjustRightInd w:val="0"/>
        <w:jc w:val="center"/>
        <w:rPr>
          <w:rFonts w:ascii="Times New Roman" w:hAnsi="Times New Roman" w:cs="Times New Roman"/>
          <w:b/>
          <w:bCs/>
          <w:color w:val="000000" w:themeColor="text1"/>
          <w:lang w:bidi="bn-IN"/>
        </w:rPr>
      </w:pPr>
      <w:proofErr w:type="spellStart"/>
      <w:r w:rsidRPr="00BE32C0">
        <w:rPr>
          <w:rFonts w:ascii="Times New Roman" w:hAnsi="Times New Roman" w:cs="Times New Roman"/>
          <w:b/>
          <w:bCs/>
          <w:color w:val="000000" w:themeColor="text1"/>
          <w:lang w:bidi="bn-IN"/>
        </w:rPr>
        <w:t>Biplab</w:t>
      </w:r>
      <w:proofErr w:type="spellEnd"/>
      <w:r w:rsidRPr="00BE32C0">
        <w:rPr>
          <w:rFonts w:ascii="Times New Roman" w:hAnsi="Times New Roman" w:cs="Times New Roman"/>
          <w:b/>
          <w:bCs/>
          <w:color w:val="000000" w:themeColor="text1"/>
          <w:lang w:bidi="bn-IN"/>
        </w:rPr>
        <w:t xml:space="preserve"> Paul</w:t>
      </w:r>
    </w:p>
    <w:p w14:paraId="018057F7" w14:textId="77777777" w:rsidR="00F81139" w:rsidRPr="00BE32C0" w:rsidRDefault="00F81139" w:rsidP="00F81139">
      <w:pPr>
        <w:autoSpaceDE w:val="0"/>
        <w:autoSpaceDN w:val="0"/>
        <w:adjustRightInd w:val="0"/>
        <w:jc w:val="center"/>
        <w:rPr>
          <w:rFonts w:ascii="Times New Roman" w:hAnsi="Times New Roman" w:cs="Times New Roman"/>
          <w:color w:val="000000" w:themeColor="text1"/>
          <w:lang w:bidi="bn-IN"/>
        </w:rPr>
      </w:pPr>
      <w:r w:rsidRPr="00BE32C0">
        <w:rPr>
          <w:rFonts w:ascii="Times New Roman" w:hAnsi="Times New Roman" w:cs="Times New Roman"/>
          <w:color w:val="000000" w:themeColor="text1"/>
          <w:lang w:bidi="bn-IN"/>
        </w:rPr>
        <w:t>Massachusetts General Hospital, Harvard Medical School, Boston, MA, 02114</w:t>
      </w:r>
    </w:p>
    <w:p w14:paraId="33BB4ACA" w14:textId="72C21090" w:rsidR="00F81139" w:rsidRPr="00BE32C0" w:rsidRDefault="00F81139" w:rsidP="00F81139">
      <w:pPr>
        <w:autoSpaceDE w:val="0"/>
        <w:autoSpaceDN w:val="0"/>
        <w:adjustRightInd w:val="0"/>
        <w:jc w:val="center"/>
        <w:rPr>
          <w:rFonts w:ascii="Times New Roman" w:hAnsi="Times New Roman" w:cs="Times New Roman"/>
          <w:color w:val="000000" w:themeColor="text1"/>
          <w:lang w:bidi="bn-IN"/>
        </w:rPr>
      </w:pPr>
      <w:r w:rsidRPr="00BE32C0">
        <w:rPr>
          <w:rFonts w:ascii="Times New Roman" w:hAnsi="Times New Roman" w:cs="Times New Roman"/>
          <w:color w:val="000000" w:themeColor="text1"/>
          <w:lang w:bidi="bn-IN"/>
        </w:rPr>
        <w:t>Cell: 530-302-6143, Email:</w:t>
      </w:r>
      <w:r w:rsidR="00366639">
        <w:t>biplab@ualberta.ca</w:t>
      </w:r>
      <w:r w:rsidRPr="00BE32C0">
        <w:rPr>
          <w:rStyle w:val="Hyperlink"/>
          <w:rFonts w:ascii="Times New Roman" w:hAnsi="Times New Roman" w:cs="Times New Roman"/>
          <w:color w:val="000000" w:themeColor="text1"/>
          <w:u w:val="none"/>
          <w:lang w:bidi="bn-IN"/>
        </w:rPr>
        <w:t>, website:</w:t>
      </w:r>
      <w:r w:rsidRPr="00BE32C0">
        <w:rPr>
          <w:rFonts w:ascii="Times New Roman" w:hAnsi="Times New Roman" w:cs="Times New Roman"/>
          <w:color w:val="000000" w:themeColor="text1"/>
        </w:rPr>
        <w:t xml:space="preserve"> </w:t>
      </w:r>
      <w:r w:rsidRPr="00BE32C0">
        <w:rPr>
          <w:rStyle w:val="Hyperlink"/>
          <w:rFonts w:ascii="Times New Roman" w:hAnsi="Times New Roman" w:cs="Times New Roman"/>
          <w:color w:val="000000" w:themeColor="text1"/>
          <w:u w:val="none"/>
          <w:lang w:bidi="bn-IN"/>
        </w:rPr>
        <w:t>https://biplabua.github.io/</w:t>
      </w:r>
    </w:p>
    <w:p w14:paraId="3330F9BB" w14:textId="77777777" w:rsidR="00F81139" w:rsidRPr="00BE32C0" w:rsidRDefault="00F81139" w:rsidP="00F81139">
      <w:pPr>
        <w:autoSpaceDE w:val="0"/>
        <w:autoSpaceDN w:val="0"/>
        <w:adjustRightInd w:val="0"/>
        <w:jc w:val="both"/>
        <w:rPr>
          <w:rFonts w:ascii="Times New Roman" w:hAnsi="Times New Roman" w:cs="Times New Roman"/>
          <w:color w:val="000000" w:themeColor="text1"/>
          <w:lang w:bidi="bn-IN"/>
        </w:rPr>
      </w:pPr>
      <w:r w:rsidRPr="00BE32C0">
        <w:rPr>
          <w:rFonts w:ascii="Times New Roman" w:hAnsi="Times New Roman" w:cs="Times New Roman"/>
          <w:noProof/>
          <w:color w:val="000000" w:themeColor="text1"/>
          <w:lang w:bidi="bn-IN"/>
        </w:rPr>
        <mc:AlternateContent>
          <mc:Choice Requires="wps">
            <w:drawing>
              <wp:anchor distT="0" distB="0" distL="114300" distR="114300" simplePos="0" relativeHeight="251659264" behindDoc="0" locked="0" layoutInCell="1" allowOverlap="1" wp14:anchorId="5BD76E81" wp14:editId="72B72E5E">
                <wp:simplePos x="0" y="0"/>
                <wp:positionH relativeFrom="column">
                  <wp:posOffset>-12700</wp:posOffset>
                </wp:positionH>
                <wp:positionV relativeFrom="paragraph">
                  <wp:posOffset>60439</wp:posOffset>
                </wp:positionV>
                <wp:extent cx="6297930" cy="0"/>
                <wp:effectExtent l="0" t="12700" r="13970" b="12700"/>
                <wp:wrapNone/>
                <wp:docPr id="1" name="Straight Connector 1"/>
                <wp:cNvGraphicFramePr/>
                <a:graphic xmlns:a="http://schemas.openxmlformats.org/drawingml/2006/main">
                  <a:graphicData uri="http://schemas.microsoft.com/office/word/2010/wordprocessingShape">
                    <wps:wsp>
                      <wps:cNvCnPr/>
                      <wps:spPr>
                        <a:xfrm>
                          <a:off x="0" y="0"/>
                          <a:ext cx="629793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91F9C5"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pt,4.75pt" to="494.9pt,4.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" strokecolor="black [3213]" strokeweight="1.5pt">
                <v:stroke joinstyle="miter"/>
              </v:line>
            </w:pict>
          </mc:Fallback>
        </mc:AlternateContent>
      </w:r>
    </w:p>
    <w:p w14:paraId="78E951CF" w14:textId="77777777" w:rsidR="00F81139" w:rsidRPr="00BE32C0" w:rsidRDefault="00F81139" w:rsidP="00F81139">
      <w:pPr>
        <w:autoSpaceDE w:val="0"/>
        <w:autoSpaceDN w:val="0"/>
        <w:adjustRightInd w:val="0"/>
        <w:jc w:val="both"/>
        <w:rPr>
          <w:rFonts w:ascii="Times New Roman" w:hAnsi="Times New Roman" w:cs="Times New Roman"/>
          <w:b/>
          <w:bCs/>
          <w:color w:val="000000" w:themeColor="text1"/>
          <w:lang w:bidi="bn-IN"/>
        </w:rPr>
      </w:pPr>
      <w:r w:rsidRPr="00BE32C0">
        <w:rPr>
          <w:rFonts w:ascii="Times New Roman" w:hAnsi="Times New Roman" w:cs="Times New Roman"/>
          <w:b/>
          <w:bCs/>
          <w:color w:val="000000" w:themeColor="text1"/>
          <w:lang w:bidi="bn-IN"/>
        </w:rPr>
        <w:t>SUMMARY OF QUALIFICATION</w:t>
      </w:r>
    </w:p>
    <w:p w14:paraId="29F476B6" w14:textId="77777777" w:rsidR="00F81139" w:rsidRPr="00BE32C0" w:rsidRDefault="00F81139" w:rsidP="00F81139">
      <w:pPr>
        <w:autoSpaceDE w:val="0"/>
        <w:autoSpaceDN w:val="0"/>
        <w:adjustRightInd w:val="0"/>
        <w:jc w:val="both"/>
        <w:rPr>
          <w:rFonts w:ascii="Times New Roman" w:hAnsi="Times New Roman" w:cs="Times New Roman"/>
          <w:b/>
          <w:bCs/>
          <w:color w:val="000000" w:themeColor="text1"/>
          <w:lang w:bidi="bn-IN"/>
        </w:rPr>
      </w:pPr>
    </w:p>
    <w:p w14:paraId="227AF3C5" w14:textId="5BCFE226" w:rsidR="00F81139" w:rsidRPr="00BE32C0" w:rsidRDefault="0061078E" w:rsidP="00F81139">
      <w:pPr>
        <w:pStyle w:val="ListParagraph"/>
        <w:numPr>
          <w:ilvl w:val="0"/>
          <w:numId w:val="8"/>
        </w:numPr>
        <w:autoSpaceDE w:val="0"/>
        <w:autoSpaceDN w:val="0"/>
        <w:adjustRightInd w:val="0"/>
        <w:jc w:val="both"/>
        <w:rPr>
          <w:rFonts w:ascii="Times New Roman" w:hAnsi="Times New Roman" w:cs="Times New Roman"/>
          <w:color w:val="000000" w:themeColor="text1"/>
          <w:lang w:bidi="bn-IN"/>
        </w:rPr>
      </w:pPr>
      <w:r w:rsidRPr="00BE32C0">
        <w:rPr>
          <w:rFonts w:ascii="Times New Roman" w:hAnsi="Times New Roman" w:cs="Times New Roman"/>
          <w:color w:val="000000" w:themeColor="text1"/>
          <w:lang w:bidi="bn-IN"/>
        </w:rPr>
        <w:t>Ph.D.</w:t>
      </w:r>
      <w:r w:rsidR="00F81139" w:rsidRPr="00BE32C0">
        <w:rPr>
          <w:rFonts w:ascii="Times New Roman" w:hAnsi="Times New Roman" w:cs="Times New Roman"/>
          <w:color w:val="000000" w:themeColor="text1"/>
          <w:lang w:bidi="bn-IN"/>
        </w:rPr>
        <w:t xml:space="preserve"> level cell biologist with experience in bioinformatics. </w:t>
      </w:r>
    </w:p>
    <w:p w14:paraId="5D404480" w14:textId="53CC2329" w:rsidR="00A81C6D" w:rsidRPr="00BE32C0" w:rsidRDefault="00A81C6D" w:rsidP="00F81139">
      <w:pPr>
        <w:pStyle w:val="ListParagraph"/>
        <w:numPr>
          <w:ilvl w:val="0"/>
          <w:numId w:val="8"/>
        </w:numPr>
        <w:autoSpaceDE w:val="0"/>
        <w:autoSpaceDN w:val="0"/>
        <w:adjustRightInd w:val="0"/>
        <w:jc w:val="both"/>
        <w:rPr>
          <w:rFonts w:ascii="Times New Roman" w:hAnsi="Times New Roman" w:cs="Times New Roman"/>
          <w:color w:val="000000" w:themeColor="text1"/>
          <w:lang w:bidi="bn-IN"/>
        </w:rPr>
      </w:pPr>
      <w:r w:rsidRPr="00BE32C0">
        <w:rPr>
          <w:rFonts w:ascii="Times New Roman" w:hAnsi="Times New Roman" w:cs="Times New Roman"/>
          <w:color w:val="000000" w:themeColor="text1"/>
          <w:lang w:bidi="bn-IN"/>
        </w:rPr>
        <w:t>Wet laboratory experience in molecular biology, genetics, microscopy</w:t>
      </w:r>
      <w:r w:rsidR="0061078E" w:rsidRPr="00BE32C0">
        <w:rPr>
          <w:rFonts w:ascii="Times New Roman" w:hAnsi="Times New Roman" w:cs="Times New Roman"/>
          <w:color w:val="000000" w:themeColor="text1"/>
          <w:lang w:bidi="bn-IN"/>
        </w:rPr>
        <w:t>,</w:t>
      </w:r>
      <w:r w:rsidRPr="00BE32C0">
        <w:rPr>
          <w:rFonts w:ascii="Times New Roman" w:hAnsi="Times New Roman" w:cs="Times New Roman"/>
          <w:color w:val="000000" w:themeColor="text1"/>
          <w:lang w:bidi="bn-IN"/>
        </w:rPr>
        <w:t xml:space="preserve"> and RNA Biology.</w:t>
      </w:r>
    </w:p>
    <w:p w14:paraId="4C3B30D1" w14:textId="36436D7D" w:rsidR="00A81C6D" w:rsidRPr="00BE32C0" w:rsidRDefault="00A81C6D" w:rsidP="00F81139">
      <w:pPr>
        <w:pStyle w:val="ListParagraph"/>
        <w:numPr>
          <w:ilvl w:val="0"/>
          <w:numId w:val="8"/>
        </w:numPr>
        <w:autoSpaceDE w:val="0"/>
        <w:autoSpaceDN w:val="0"/>
        <w:adjustRightInd w:val="0"/>
        <w:jc w:val="both"/>
        <w:rPr>
          <w:rFonts w:ascii="Times New Roman" w:hAnsi="Times New Roman" w:cs="Times New Roman"/>
          <w:color w:val="000000" w:themeColor="text1"/>
          <w:lang w:bidi="bn-IN"/>
        </w:rPr>
      </w:pPr>
      <w:r w:rsidRPr="00BE32C0">
        <w:rPr>
          <w:rFonts w:ascii="Times New Roman" w:hAnsi="Times New Roman" w:cs="Times New Roman"/>
          <w:color w:val="000000" w:themeColor="text1"/>
          <w:lang w:bidi="bn-IN"/>
        </w:rPr>
        <w:t xml:space="preserve">Experienced in adaptation and optimization of single-molecule FISH and </w:t>
      </w:r>
      <w:r w:rsidR="0061078E" w:rsidRPr="00BE32C0">
        <w:rPr>
          <w:rFonts w:ascii="Times New Roman" w:hAnsi="Times New Roman" w:cs="Times New Roman"/>
          <w:color w:val="000000" w:themeColor="text1"/>
          <w:lang w:bidi="bn-IN"/>
        </w:rPr>
        <w:t>image-based</w:t>
      </w:r>
      <w:r w:rsidRPr="00BE32C0">
        <w:rPr>
          <w:rFonts w:ascii="Times New Roman" w:hAnsi="Times New Roman" w:cs="Times New Roman"/>
          <w:color w:val="000000" w:themeColor="text1"/>
          <w:lang w:bidi="bn-IN"/>
        </w:rPr>
        <w:t xml:space="preserve"> spatial transcriptomics method MERFISH.</w:t>
      </w:r>
    </w:p>
    <w:p w14:paraId="61E68343" w14:textId="596DB210" w:rsidR="00F81139" w:rsidRPr="00BE32C0" w:rsidRDefault="00A81C6D" w:rsidP="00F81139">
      <w:pPr>
        <w:pStyle w:val="ListParagraph"/>
        <w:numPr>
          <w:ilvl w:val="0"/>
          <w:numId w:val="8"/>
        </w:numPr>
        <w:autoSpaceDE w:val="0"/>
        <w:autoSpaceDN w:val="0"/>
        <w:adjustRightInd w:val="0"/>
        <w:jc w:val="both"/>
        <w:rPr>
          <w:rFonts w:ascii="Times New Roman" w:hAnsi="Times New Roman" w:cs="Times New Roman"/>
          <w:color w:val="000000" w:themeColor="text1"/>
          <w:lang w:bidi="bn-IN"/>
        </w:rPr>
      </w:pPr>
      <w:r w:rsidRPr="00BE32C0">
        <w:rPr>
          <w:rFonts w:ascii="Times New Roman" w:hAnsi="Times New Roman" w:cs="Times New Roman"/>
          <w:color w:val="000000" w:themeColor="text1"/>
          <w:lang w:bidi="bn-IN"/>
        </w:rPr>
        <w:t>Expertise in developing computational pipelines to analyze a wide range of next-generation</w:t>
      </w:r>
      <w:r w:rsidR="00F81139" w:rsidRPr="00BE32C0">
        <w:rPr>
          <w:rFonts w:ascii="Times New Roman" w:hAnsi="Times New Roman" w:cs="Times New Roman"/>
          <w:color w:val="000000" w:themeColor="text1"/>
          <w:lang w:bidi="bn-IN"/>
        </w:rPr>
        <w:t xml:space="preserve"> sequencing data such RNA-Seq, Chip-Seq, 3’ tag-seq</w:t>
      </w:r>
      <w:r w:rsidR="0061078E" w:rsidRPr="00BE32C0">
        <w:rPr>
          <w:rFonts w:ascii="Times New Roman" w:hAnsi="Times New Roman" w:cs="Times New Roman"/>
          <w:color w:val="000000" w:themeColor="text1"/>
          <w:lang w:bidi="bn-IN"/>
        </w:rPr>
        <w:t>,</w:t>
      </w:r>
      <w:r w:rsidR="00F81139" w:rsidRPr="00BE32C0">
        <w:rPr>
          <w:rFonts w:ascii="Times New Roman" w:hAnsi="Times New Roman" w:cs="Times New Roman"/>
          <w:color w:val="000000" w:themeColor="text1"/>
          <w:lang w:bidi="bn-IN"/>
        </w:rPr>
        <w:t xml:space="preserve"> and single-cell RNA-Seq</w:t>
      </w:r>
      <w:r w:rsidR="0061078E" w:rsidRPr="00BE32C0">
        <w:rPr>
          <w:rFonts w:ascii="Times New Roman" w:hAnsi="Times New Roman" w:cs="Times New Roman"/>
          <w:color w:val="000000" w:themeColor="text1"/>
          <w:lang w:bidi="bn-IN"/>
        </w:rPr>
        <w:t>,</w:t>
      </w:r>
      <w:r w:rsidR="00F81139" w:rsidRPr="00BE32C0">
        <w:rPr>
          <w:rFonts w:ascii="Times New Roman" w:hAnsi="Times New Roman" w:cs="Times New Roman"/>
          <w:color w:val="000000" w:themeColor="text1"/>
          <w:lang w:bidi="bn-IN"/>
        </w:rPr>
        <w:t xml:space="preserve"> etc. </w:t>
      </w:r>
    </w:p>
    <w:p w14:paraId="6346921B" w14:textId="6718AD82" w:rsidR="00F81139" w:rsidRPr="00BE32C0" w:rsidRDefault="00F81139" w:rsidP="00F81139">
      <w:pPr>
        <w:pStyle w:val="ListParagraph"/>
        <w:numPr>
          <w:ilvl w:val="0"/>
          <w:numId w:val="8"/>
        </w:numPr>
        <w:autoSpaceDE w:val="0"/>
        <w:autoSpaceDN w:val="0"/>
        <w:adjustRightInd w:val="0"/>
        <w:jc w:val="both"/>
        <w:rPr>
          <w:rFonts w:ascii="Times New Roman" w:hAnsi="Times New Roman" w:cs="Times New Roman"/>
          <w:color w:val="000000" w:themeColor="text1"/>
          <w:lang w:bidi="bn-IN"/>
        </w:rPr>
      </w:pPr>
      <w:r w:rsidRPr="00BE32C0">
        <w:rPr>
          <w:rFonts w:ascii="Times New Roman" w:hAnsi="Times New Roman" w:cs="Times New Roman"/>
          <w:color w:val="000000" w:themeColor="text1"/>
          <w:lang w:bidi="bn-IN"/>
        </w:rPr>
        <w:t>Experience in R, Python</w:t>
      </w:r>
      <w:r w:rsidR="00A81C6D" w:rsidRPr="00BE32C0">
        <w:rPr>
          <w:rFonts w:ascii="Times New Roman" w:hAnsi="Times New Roman" w:cs="Times New Roman"/>
          <w:color w:val="000000" w:themeColor="text1"/>
          <w:lang w:bidi="bn-IN"/>
        </w:rPr>
        <w:t>,</w:t>
      </w:r>
      <w:r w:rsidRPr="00BE32C0">
        <w:rPr>
          <w:rFonts w:ascii="Times New Roman" w:hAnsi="Times New Roman" w:cs="Times New Roman"/>
          <w:color w:val="000000" w:themeColor="text1"/>
          <w:lang w:bidi="bn-IN"/>
        </w:rPr>
        <w:t xml:space="preserve"> and </w:t>
      </w:r>
      <w:proofErr w:type="spellStart"/>
      <w:r w:rsidRPr="00BE32C0">
        <w:rPr>
          <w:rFonts w:ascii="Times New Roman" w:hAnsi="Times New Roman" w:cs="Times New Roman"/>
          <w:color w:val="000000" w:themeColor="text1"/>
          <w:lang w:bidi="bn-IN"/>
        </w:rPr>
        <w:t>Matlab</w:t>
      </w:r>
      <w:proofErr w:type="spellEnd"/>
      <w:r w:rsidRPr="00BE32C0">
        <w:rPr>
          <w:rFonts w:ascii="Times New Roman" w:hAnsi="Times New Roman" w:cs="Times New Roman"/>
          <w:color w:val="000000" w:themeColor="text1"/>
          <w:lang w:bidi="bn-IN"/>
        </w:rPr>
        <w:t xml:space="preserve"> programming language.</w:t>
      </w:r>
    </w:p>
    <w:p w14:paraId="255FFDD0" w14:textId="77777777" w:rsidR="00F81139" w:rsidRPr="00BE32C0" w:rsidRDefault="00F81139" w:rsidP="00F81139">
      <w:pPr>
        <w:pStyle w:val="ListParagraph"/>
        <w:numPr>
          <w:ilvl w:val="0"/>
          <w:numId w:val="8"/>
        </w:numPr>
        <w:autoSpaceDE w:val="0"/>
        <w:autoSpaceDN w:val="0"/>
        <w:adjustRightInd w:val="0"/>
        <w:jc w:val="both"/>
        <w:rPr>
          <w:rFonts w:ascii="Times New Roman" w:hAnsi="Times New Roman" w:cs="Times New Roman"/>
          <w:color w:val="000000" w:themeColor="text1"/>
          <w:lang w:bidi="bn-IN"/>
        </w:rPr>
      </w:pPr>
      <w:r w:rsidRPr="00BE32C0">
        <w:rPr>
          <w:rFonts w:ascii="Times New Roman" w:hAnsi="Times New Roman" w:cs="Times New Roman"/>
          <w:color w:val="000000" w:themeColor="text1"/>
          <w:lang w:bidi="bn-IN"/>
        </w:rPr>
        <w:t>Comfortable with working in Unix/Linux, HPC computing environment.</w:t>
      </w:r>
    </w:p>
    <w:p w14:paraId="6E98CC88" w14:textId="03BDE33A" w:rsidR="00F81139" w:rsidRPr="00BE32C0" w:rsidRDefault="00F81139" w:rsidP="00F81139">
      <w:pPr>
        <w:pStyle w:val="ListParagraph"/>
        <w:numPr>
          <w:ilvl w:val="0"/>
          <w:numId w:val="8"/>
        </w:numPr>
        <w:autoSpaceDE w:val="0"/>
        <w:autoSpaceDN w:val="0"/>
        <w:adjustRightInd w:val="0"/>
        <w:jc w:val="both"/>
        <w:rPr>
          <w:rFonts w:ascii="Times New Roman" w:hAnsi="Times New Roman" w:cs="Times New Roman"/>
          <w:color w:val="000000" w:themeColor="text1"/>
          <w:lang w:bidi="bn-IN"/>
        </w:rPr>
      </w:pPr>
      <w:r w:rsidRPr="00BE32C0">
        <w:rPr>
          <w:rFonts w:ascii="Times New Roman" w:hAnsi="Times New Roman" w:cs="Times New Roman"/>
          <w:color w:val="000000" w:themeColor="text1"/>
          <w:lang w:bidi="bn-IN"/>
        </w:rPr>
        <w:t xml:space="preserve">Experience in using command line </w:t>
      </w:r>
      <w:r w:rsidR="00A81C6D" w:rsidRPr="00BE32C0">
        <w:rPr>
          <w:rFonts w:ascii="Times New Roman" w:hAnsi="Times New Roman" w:cs="Times New Roman"/>
          <w:color w:val="000000" w:themeColor="text1"/>
          <w:lang w:bidi="bn-IN"/>
        </w:rPr>
        <w:t>bioinformatics</w:t>
      </w:r>
      <w:r w:rsidRPr="00BE32C0">
        <w:rPr>
          <w:rFonts w:ascii="Times New Roman" w:hAnsi="Times New Roman" w:cs="Times New Roman"/>
          <w:color w:val="000000" w:themeColor="text1"/>
          <w:lang w:bidi="bn-IN"/>
        </w:rPr>
        <w:t xml:space="preserve"> tools such as bowtie, hisat2, </w:t>
      </w:r>
      <w:proofErr w:type="spellStart"/>
      <w:r w:rsidRPr="00BE32C0">
        <w:rPr>
          <w:rFonts w:ascii="Times New Roman" w:hAnsi="Times New Roman" w:cs="Times New Roman"/>
          <w:color w:val="000000" w:themeColor="text1"/>
          <w:lang w:bidi="bn-IN"/>
        </w:rPr>
        <w:t>samtools</w:t>
      </w:r>
      <w:proofErr w:type="spellEnd"/>
      <w:r w:rsidRPr="00BE32C0">
        <w:rPr>
          <w:rFonts w:ascii="Times New Roman" w:hAnsi="Times New Roman" w:cs="Times New Roman"/>
          <w:color w:val="000000" w:themeColor="text1"/>
          <w:lang w:bidi="bn-IN"/>
        </w:rPr>
        <w:t xml:space="preserve">, </w:t>
      </w:r>
      <w:proofErr w:type="spellStart"/>
      <w:r w:rsidRPr="00BE32C0">
        <w:rPr>
          <w:rFonts w:ascii="Times New Roman" w:hAnsi="Times New Roman" w:cs="Times New Roman"/>
          <w:color w:val="000000" w:themeColor="text1"/>
          <w:lang w:bidi="bn-IN"/>
        </w:rPr>
        <w:t>bedtools</w:t>
      </w:r>
      <w:proofErr w:type="spellEnd"/>
      <w:r w:rsidRPr="00BE32C0">
        <w:rPr>
          <w:rFonts w:ascii="Times New Roman" w:hAnsi="Times New Roman" w:cs="Times New Roman"/>
          <w:color w:val="000000" w:themeColor="text1"/>
          <w:lang w:bidi="bn-IN"/>
        </w:rPr>
        <w:t xml:space="preserve">, </w:t>
      </w:r>
      <w:proofErr w:type="spellStart"/>
      <w:r w:rsidRPr="00BE32C0">
        <w:rPr>
          <w:rFonts w:ascii="Times New Roman" w:hAnsi="Times New Roman" w:cs="Times New Roman"/>
          <w:color w:val="000000" w:themeColor="text1"/>
          <w:lang w:bidi="bn-IN"/>
        </w:rPr>
        <w:t>deeptools</w:t>
      </w:r>
      <w:proofErr w:type="spellEnd"/>
      <w:r w:rsidRPr="00BE32C0">
        <w:rPr>
          <w:rFonts w:ascii="Times New Roman" w:hAnsi="Times New Roman" w:cs="Times New Roman"/>
          <w:color w:val="000000" w:themeColor="text1"/>
          <w:lang w:bidi="bn-IN"/>
        </w:rPr>
        <w:t xml:space="preserve">, </w:t>
      </w:r>
      <w:proofErr w:type="spellStart"/>
      <w:r w:rsidRPr="00BE32C0">
        <w:rPr>
          <w:rFonts w:ascii="Times New Roman" w:hAnsi="Times New Roman" w:cs="Times New Roman"/>
          <w:color w:val="000000" w:themeColor="text1"/>
          <w:lang w:bidi="bn-IN"/>
        </w:rPr>
        <w:t>HTSeq</w:t>
      </w:r>
      <w:proofErr w:type="spellEnd"/>
      <w:r w:rsidRPr="00BE32C0">
        <w:rPr>
          <w:rFonts w:ascii="Times New Roman" w:hAnsi="Times New Roman" w:cs="Times New Roman"/>
          <w:color w:val="000000" w:themeColor="text1"/>
          <w:lang w:bidi="bn-IN"/>
        </w:rPr>
        <w:t>, Macs2,</w:t>
      </w:r>
    </w:p>
    <w:p w14:paraId="416FD051" w14:textId="12EFFC40" w:rsidR="00F81139" w:rsidRPr="00BE32C0" w:rsidRDefault="00F81139" w:rsidP="00A81C6D">
      <w:pPr>
        <w:pStyle w:val="ListParagraph"/>
        <w:numPr>
          <w:ilvl w:val="0"/>
          <w:numId w:val="8"/>
        </w:numPr>
        <w:autoSpaceDE w:val="0"/>
        <w:autoSpaceDN w:val="0"/>
        <w:adjustRightInd w:val="0"/>
        <w:jc w:val="both"/>
        <w:rPr>
          <w:rFonts w:ascii="Times New Roman" w:hAnsi="Times New Roman" w:cs="Times New Roman"/>
          <w:color w:val="000000" w:themeColor="text1"/>
          <w:lang w:bidi="bn-IN"/>
        </w:rPr>
      </w:pPr>
      <w:r w:rsidRPr="00BE32C0">
        <w:rPr>
          <w:rFonts w:ascii="Times New Roman" w:hAnsi="Times New Roman" w:cs="Times New Roman"/>
          <w:color w:val="000000" w:themeColor="text1"/>
          <w:lang w:bidi="bn-IN"/>
        </w:rPr>
        <w:t xml:space="preserve">Experience in using various Bioconductor packages such as DESeq2, </w:t>
      </w:r>
      <w:proofErr w:type="spellStart"/>
      <w:r w:rsidRPr="00BE32C0">
        <w:rPr>
          <w:rFonts w:ascii="Times New Roman" w:hAnsi="Times New Roman" w:cs="Times New Roman"/>
          <w:color w:val="000000" w:themeColor="text1"/>
          <w:lang w:bidi="bn-IN"/>
        </w:rPr>
        <w:t>EdgeR</w:t>
      </w:r>
      <w:proofErr w:type="spellEnd"/>
      <w:r w:rsidRPr="00BE32C0">
        <w:rPr>
          <w:rFonts w:ascii="Times New Roman" w:hAnsi="Times New Roman" w:cs="Times New Roman"/>
          <w:color w:val="000000" w:themeColor="text1"/>
          <w:lang w:bidi="bn-IN"/>
        </w:rPr>
        <w:t xml:space="preserve">, </w:t>
      </w:r>
      <w:proofErr w:type="spellStart"/>
      <w:r w:rsidRPr="00BE32C0">
        <w:rPr>
          <w:rFonts w:ascii="Times New Roman" w:hAnsi="Times New Roman" w:cs="Times New Roman"/>
          <w:color w:val="000000" w:themeColor="text1"/>
          <w:lang w:bidi="bn-IN"/>
        </w:rPr>
        <w:t>Rsubread</w:t>
      </w:r>
      <w:proofErr w:type="spellEnd"/>
      <w:r w:rsidRPr="00BE32C0">
        <w:rPr>
          <w:rFonts w:ascii="Times New Roman" w:hAnsi="Times New Roman" w:cs="Times New Roman"/>
          <w:color w:val="000000" w:themeColor="text1"/>
          <w:lang w:bidi="bn-IN"/>
        </w:rPr>
        <w:t xml:space="preserve">, </w:t>
      </w:r>
      <w:proofErr w:type="spellStart"/>
      <w:r w:rsidRPr="00BE32C0">
        <w:rPr>
          <w:rFonts w:ascii="Times New Roman" w:hAnsi="Times New Roman" w:cs="Times New Roman"/>
          <w:color w:val="000000" w:themeColor="text1"/>
          <w:lang w:bidi="bn-IN"/>
        </w:rPr>
        <w:t>GOSeq</w:t>
      </w:r>
      <w:proofErr w:type="spellEnd"/>
      <w:r w:rsidRPr="00BE32C0">
        <w:rPr>
          <w:rFonts w:ascii="Times New Roman" w:hAnsi="Times New Roman" w:cs="Times New Roman"/>
          <w:color w:val="000000" w:themeColor="text1"/>
          <w:lang w:bidi="bn-IN"/>
        </w:rPr>
        <w:t xml:space="preserve"> </w:t>
      </w:r>
    </w:p>
    <w:p w14:paraId="79977FC6" w14:textId="77777777" w:rsidR="00F81139" w:rsidRPr="00BE32C0" w:rsidRDefault="00F81139" w:rsidP="00F81139">
      <w:pPr>
        <w:pStyle w:val="ListParagraph"/>
        <w:numPr>
          <w:ilvl w:val="0"/>
          <w:numId w:val="8"/>
        </w:numPr>
        <w:autoSpaceDE w:val="0"/>
        <w:autoSpaceDN w:val="0"/>
        <w:adjustRightInd w:val="0"/>
        <w:jc w:val="both"/>
        <w:rPr>
          <w:rFonts w:ascii="Times New Roman" w:hAnsi="Times New Roman" w:cs="Times New Roman"/>
          <w:color w:val="000000" w:themeColor="text1"/>
          <w:lang w:bidi="bn-IN"/>
        </w:rPr>
      </w:pPr>
      <w:r w:rsidRPr="00BE32C0">
        <w:rPr>
          <w:rFonts w:ascii="Times New Roman" w:hAnsi="Times New Roman" w:cs="Times New Roman"/>
          <w:color w:val="000000" w:themeColor="text1"/>
          <w:lang w:bidi="bn-IN"/>
        </w:rPr>
        <w:t xml:space="preserve">Strong communication and collaboration skills. </w:t>
      </w:r>
    </w:p>
    <w:p w14:paraId="440DD2A7" w14:textId="77777777" w:rsidR="00F81139" w:rsidRPr="00BE32C0" w:rsidRDefault="00F81139" w:rsidP="00F81139">
      <w:pPr>
        <w:autoSpaceDE w:val="0"/>
        <w:autoSpaceDN w:val="0"/>
        <w:adjustRightInd w:val="0"/>
        <w:jc w:val="both"/>
        <w:rPr>
          <w:rFonts w:ascii="Times New Roman" w:hAnsi="Times New Roman" w:cs="Times New Roman"/>
          <w:color w:val="000000" w:themeColor="text1"/>
          <w:lang w:bidi="bn-IN"/>
        </w:rPr>
      </w:pPr>
    </w:p>
    <w:p w14:paraId="69E9792B" w14:textId="77777777" w:rsidR="00F81139" w:rsidRPr="00BE32C0" w:rsidRDefault="00F81139" w:rsidP="00F81139">
      <w:pPr>
        <w:autoSpaceDE w:val="0"/>
        <w:autoSpaceDN w:val="0"/>
        <w:adjustRightInd w:val="0"/>
        <w:rPr>
          <w:rFonts w:ascii="Times New Roman" w:hAnsi="Times New Roman" w:cs="Times New Roman"/>
          <w:color w:val="000000" w:themeColor="text1"/>
          <w:lang w:bidi="bn-IN"/>
        </w:rPr>
      </w:pPr>
      <w:r w:rsidRPr="00BE32C0">
        <w:rPr>
          <w:rFonts w:ascii="Times New Roman" w:hAnsi="Times New Roman" w:cs="Times New Roman"/>
          <w:b/>
          <w:bCs/>
          <w:color w:val="000000" w:themeColor="text1"/>
          <w:lang w:bidi="bn-IN"/>
        </w:rPr>
        <w:t>Training</w:t>
      </w:r>
      <w:r w:rsidRPr="00BE32C0">
        <w:rPr>
          <w:rFonts w:ascii="Times New Roman" w:hAnsi="Times New Roman" w:cs="Times New Roman"/>
          <w:color w:val="000000" w:themeColor="text1"/>
          <w:lang w:bidi="bn-IN"/>
        </w:rPr>
        <w:t xml:space="preserve"> </w:t>
      </w:r>
      <w:r w:rsidRPr="00BE32C0">
        <w:rPr>
          <w:rFonts w:ascii="Times New Roman" w:hAnsi="Times New Roman" w:cs="Times New Roman"/>
          <w:color w:val="000000" w:themeColor="text1"/>
          <w:lang w:bidi="bn-IN"/>
        </w:rPr>
        <w:tab/>
      </w:r>
    </w:p>
    <w:p w14:paraId="3CDA6493" w14:textId="60B418D3" w:rsidR="00F81139" w:rsidRPr="00BE32C0" w:rsidRDefault="00F81139" w:rsidP="00A81C6D">
      <w:pPr>
        <w:autoSpaceDE w:val="0"/>
        <w:autoSpaceDN w:val="0"/>
        <w:adjustRightInd w:val="0"/>
        <w:ind w:firstLine="720"/>
        <w:rPr>
          <w:rFonts w:ascii="Times New Roman" w:hAnsi="Times New Roman" w:cs="Times New Roman"/>
          <w:color w:val="000000" w:themeColor="text1"/>
          <w:lang w:bidi="bn-IN"/>
        </w:rPr>
      </w:pPr>
      <w:r w:rsidRPr="00BE32C0">
        <w:rPr>
          <w:rFonts w:ascii="Times New Roman" w:hAnsi="Times New Roman" w:cs="Times New Roman"/>
          <w:color w:val="000000" w:themeColor="text1"/>
          <w:lang w:bidi="bn-IN"/>
        </w:rPr>
        <w:t>Postdoctoral Fellow,</w:t>
      </w:r>
      <w:r w:rsidRPr="00BE32C0">
        <w:rPr>
          <w:rFonts w:ascii="Times New Roman" w:hAnsi="Times New Roman" w:cs="Times New Roman"/>
          <w:color w:val="000000" w:themeColor="text1"/>
          <w:lang w:bidi="bn-IN"/>
        </w:rPr>
        <w:tab/>
      </w:r>
      <w:r w:rsidRPr="00BE32C0">
        <w:rPr>
          <w:rFonts w:ascii="Times New Roman" w:hAnsi="Times New Roman" w:cs="Times New Roman"/>
          <w:color w:val="000000" w:themeColor="text1"/>
          <w:lang w:bidi="bn-IN"/>
        </w:rPr>
        <w:tab/>
      </w:r>
      <w:r w:rsidRPr="00BE32C0">
        <w:rPr>
          <w:rFonts w:ascii="Times New Roman" w:hAnsi="Times New Roman" w:cs="Times New Roman"/>
          <w:color w:val="000000" w:themeColor="text1"/>
          <w:lang w:bidi="bn-IN"/>
        </w:rPr>
        <w:tab/>
      </w:r>
      <w:r w:rsidRPr="00BE32C0">
        <w:rPr>
          <w:rFonts w:ascii="Times New Roman" w:hAnsi="Times New Roman" w:cs="Times New Roman"/>
          <w:color w:val="000000" w:themeColor="text1"/>
          <w:lang w:bidi="bn-IN"/>
        </w:rPr>
        <w:tab/>
      </w:r>
      <w:r w:rsidRPr="00BE32C0">
        <w:rPr>
          <w:rFonts w:ascii="Times New Roman" w:hAnsi="Times New Roman" w:cs="Times New Roman"/>
          <w:color w:val="000000" w:themeColor="text1"/>
          <w:lang w:bidi="bn-IN"/>
        </w:rPr>
        <w:tab/>
      </w:r>
      <w:r w:rsidRPr="00BE32C0">
        <w:rPr>
          <w:rFonts w:ascii="Times New Roman" w:hAnsi="Times New Roman" w:cs="Times New Roman"/>
          <w:color w:val="000000" w:themeColor="text1"/>
          <w:lang w:bidi="bn-IN"/>
        </w:rPr>
        <w:tab/>
      </w:r>
      <w:r w:rsidRPr="00BE32C0">
        <w:rPr>
          <w:rFonts w:ascii="Times New Roman" w:hAnsi="Times New Roman" w:cs="Times New Roman"/>
          <w:color w:val="000000" w:themeColor="text1"/>
          <w:lang w:bidi="bn-IN"/>
        </w:rPr>
        <w:tab/>
        <w:t>01/2020 – Present</w:t>
      </w:r>
    </w:p>
    <w:p w14:paraId="21514235" w14:textId="77777777" w:rsidR="00F81139" w:rsidRPr="00BE32C0" w:rsidRDefault="00F81139" w:rsidP="00F81139">
      <w:pPr>
        <w:autoSpaceDE w:val="0"/>
        <w:autoSpaceDN w:val="0"/>
        <w:adjustRightInd w:val="0"/>
        <w:ind w:left="720" w:firstLine="720"/>
        <w:rPr>
          <w:rFonts w:ascii="Times New Roman" w:hAnsi="Times New Roman" w:cs="Times New Roman"/>
          <w:color w:val="000000" w:themeColor="text1"/>
          <w:lang w:bidi="bn-IN"/>
        </w:rPr>
      </w:pPr>
      <w:r w:rsidRPr="00BE32C0">
        <w:rPr>
          <w:rFonts w:ascii="Times New Roman" w:hAnsi="Times New Roman" w:cs="Times New Roman"/>
          <w:color w:val="000000" w:themeColor="text1"/>
          <w:lang w:bidi="bn-IN"/>
        </w:rPr>
        <w:t xml:space="preserve">Massachusetts General Hospital, Harvard Medical School </w:t>
      </w:r>
    </w:p>
    <w:p w14:paraId="4565A6D2" w14:textId="77777777" w:rsidR="00F81139" w:rsidRPr="00BE32C0" w:rsidRDefault="00F81139" w:rsidP="00F81139">
      <w:pPr>
        <w:autoSpaceDE w:val="0"/>
        <w:autoSpaceDN w:val="0"/>
        <w:adjustRightInd w:val="0"/>
        <w:ind w:left="720" w:firstLine="720"/>
        <w:rPr>
          <w:rFonts w:ascii="Times New Roman" w:hAnsi="Times New Roman" w:cs="Times New Roman"/>
          <w:color w:val="000000" w:themeColor="text1"/>
          <w:lang w:bidi="bn-IN"/>
        </w:rPr>
      </w:pPr>
      <w:r w:rsidRPr="00BE32C0">
        <w:rPr>
          <w:rFonts w:ascii="Times New Roman" w:hAnsi="Times New Roman" w:cs="Times New Roman"/>
          <w:color w:val="000000" w:themeColor="text1"/>
          <w:lang w:bidi="bn-IN"/>
        </w:rPr>
        <w:t>Research Interest: Spatial transcriptomics of normal human liver.</w:t>
      </w:r>
    </w:p>
    <w:p w14:paraId="67BDAFA3" w14:textId="77777777" w:rsidR="00F81139" w:rsidRPr="00BE32C0" w:rsidRDefault="00F81139" w:rsidP="00F81139">
      <w:pPr>
        <w:autoSpaceDE w:val="0"/>
        <w:autoSpaceDN w:val="0"/>
        <w:adjustRightInd w:val="0"/>
        <w:ind w:left="720" w:firstLine="720"/>
        <w:rPr>
          <w:rFonts w:ascii="Times New Roman" w:hAnsi="Times New Roman" w:cs="Times New Roman"/>
          <w:color w:val="000000" w:themeColor="text1"/>
          <w:lang w:bidi="bn-IN"/>
        </w:rPr>
      </w:pPr>
      <w:r w:rsidRPr="00BE32C0">
        <w:rPr>
          <w:rFonts w:ascii="Times New Roman" w:hAnsi="Times New Roman" w:cs="Times New Roman"/>
          <w:color w:val="000000" w:themeColor="text1"/>
          <w:lang w:bidi="bn-IN"/>
        </w:rPr>
        <w:t>Supervisor: Dr. Alan Mullen</w:t>
      </w:r>
    </w:p>
    <w:p w14:paraId="7307E8E3" w14:textId="77777777" w:rsidR="00F81139" w:rsidRPr="00BE32C0" w:rsidRDefault="00F81139" w:rsidP="00F81139">
      <w:pPr>
        <w:autoSpaceDE w:val="0"/>
        <w:autoSpaceDN w:val="0"/>
        <w:adjustRightInd w:val="0"/>
        <w:ind w:left="720" w:firstLine="720"/>
        <w:rPr>
          <w:rFonts w:ascii="Times New Roman" w:hAnsi="Times New Roman" w:cs="Times New Roman"/>
          <w:color w:val="000000" w:themeColor="text1"/>
          <w:lang w:bidi="bn-IN"/>
        </w:rPr>
      </w:pPr>
    </w:p>
    <w:p w14:paraId="117E4328" w14:textId="77777777" w:rsidR="00F81139" w:rsidRPr="00BE32C0" w:rsidRDefault="00F81139" w:rsidP="00F81139">
      <w:pPr>
        <w:autoSpaceDE w:val="0"/>
        <w:autoSpaceDN w:val="0"/>
        <w:adjustRightInd w:val="0"/>
        <w:rPr>
          <w:rFonts w:ascii="Times New Roman" w:hAnsi="Times New Roman" w:cs="Times New Roman"/>
          <w:color w:val="000000" w:themeColor="text1"/>
          <w:lang w:bidi="bn-IN"/>
        </w:rPr>
      </w:pPr>
      <w:r w:rsidRPr="00BE32C0">
        <w:rPr>
          <w:rFonts w:ascii="Times New Roman" w:hAnsi="Times New Roman" w:cs="Times New Roman"/>
          <w:b/>
          <w:bCs/>
          <w:color w:val="000000" w:themeColor="text1"/>
          <w:lang w:bidi="bn-IN"/>
        </w:rPr>
        <w:t>Education</w:t>
      </w:r>
      <w:r w:rsidRPr="00BE32C0">
        <w:rPr>
          <w:rFonts w:ascii="Times New Roman" w:hAnsi="Times New Roman" w:cs="Times New Roman"/>
          <w:color w:val="000000" w:themeColor="text1"/>
          <w:lang w:bidi="bn-IN"/>
        </w:rPr>
        <w:tab/>
      </w:r>
    </w:p>
    <w:p w14:paraId="33E2FE38" w14:textId="547C3CC0" w:rsidR="00F81139" w:rsidRPr="00BE32C0" w:rsidRDefault="00F81139" w:rsidP="00400D73">
      <w:pPr>
        <w:autoSpaceDE w:val="0"/>
        <w:autoSpaceDN w:val="0"/>
        <w:adjustRightInd w:val="0"/>
        <w:ind w:left="720"/>
        <w:rPr>
          <w:rFonts w:ascii="Times New Roman" w:hAnsi="Times New Roman" w:cs="Times New Roman"/>
          <w:color w:val="000000" w:themeColor="text1"/>
          <w:lang w:bidi="bn-IN"/>
        </w:rPr>
      </w:pPr>
      <w:r w:rsidRPr="00BE32C0">
        <w:rPr>
          <w:rFonts w:ascii="Times New Roman" w:hAnsi="Times New Roman" w:cs="Times New Roman"/>
          <w:color w:val="000000" w:themeColor="text1"/>
          <w:lang w:bidi="bn-IN"/>
        </w:rPr>
        <w:t xml:space="preserve">Ph.D. in Cell Biology, University of Alberta, Canada </w:t>
      </w:r>
      <w:r w:rsidRPr="00BE32C0">
        <w:rPr>
          <w:rFonts w:ascii="Times New Roman" w:hAnsi="Times New Roman" w:cs="Times New Roman"/>
          <w:color w:val="000000" w:themeColor="text1"/>
          <w:lang w:bidi="bn-IN"/>
        </w:rPr>
        <w:tab/>
      </w:r>
      <w:r w:rsidRPr="00BE32C0">
        <w:rPr>
          <w:rFonts w:ascii="Times New Roman" w:hAnsi="Times New Roman" w:cs="Times New Roman"/>
          <w:color w:val="000000" w:themeColor="text1"/>
          <w:lang w:bidi="bn-IN"/>
        </w:rPr>
        <w:tab/>
        <w:t>0</w:t>
      </w:r>
      <w:r w:rsidR="005570FC" w:rsidRPr="00BE32C0">
        <w:rPr>
          <w:rFonts w:ascii="Times New Roman" w:hAnsi="Times New Roman" w:cs="Times New Roman"/>
          <w:color w:val="000000" w:themeColor="text1"/>
          <w:lang w:bidi="bn-IN"/>
        </w:rPr>
        <w:t>9</w:t>
      </w:r>
      <w:r w:rsidRPr="00BE32C0">
        <w:rPr>
          <w:rFonts w:ascii="Times New Roman" w:hAnsi="Times New Roman" w:cs="Times New Roman"/>
          <w:color w:val="000000" w:themeColor="text1"/>
          <w:lang w:bidi="bn-IN"/>
        </w:rPr>
        <w:t>/201</w:t>
      </w:r>
      <w:r w:rsidR="003407C9" w:rsidRPr="00BE32C0">
        <w:rPr>
          <w:rFonts w:ascii="Times New Roman" w:hAnsi="Times New Roman" w:cs="Times New Roman"/>
          <w:color w:val="000000" w:themeColor="text1"/>
          <w:lang w:bidi="bn-IN"/>
        </w:rPr>
        <w:t>3</w:t>
      </w:r>
      <w:r w:rsidRPr="00BE32C0">
        <w:rPr>
          <w:rFonts w:ascii="Times New Roman" w:hAnsi="Times New Roman" w:cs="Times New Roman"/>
          <w:color w:val="000000" w:themeColor="text1"/>
          <w:lang w:bidi="bn-IN"/>
        </w:rPr>
        <w:t xml:space="preserve"> – </w:t>
      </w:r>
      <w:r w:rsidR="005570FC" w:rsidRPr="00BE32C0">
        <w:rPr>
          <w:rFonts w:ascii="Times New Roman" w:hAnsi="Times New Roman" w:cs="Times New Roman"/>
          <w:color w:val="000000" w:themeColor="text1"/>
          <w:lang w:bidi="bn-IN"/>
        </w:rPr>
        <w:t>06</w:t>
      </w:r>
      <w:r w:rsidRPr="00BE32C0">
        <w:rPr>
          <w:rFonts w:ascii="Times New Roman" w:hAnsi="Times New Roman" w:cs="Times New Roman"/>
          <w:color w:val="000000" w:themeColor="text1"/>
          <w:lang w:bidi="bn-IN"/>
        </w:rPr>
        <w:t>/20</w:t>
      </w:r>
      <w:r w:rsidR="005570FC" w:rsidRPr="00BE32C0">
        <w:rPr>
          <w:rFonts w:ascii="Times New Roman" w:hAnsi="Times New Roman" w:cs="Times New Roman"/>
          <w:color w:val="000000" w:themeColor="text1"/>
          <w:lang w:bidi="bn-IN"/>
        </w:rPr>
        <w:t>20</w:t>
      </w:r>
      <w:r w:rsidRPr="00BE32C0">
        <w:rPr>
          <w:rFonts w:ascii="Times New Roman" w:hAnsi="Times New Roman" w:cs="Times New Roman"/>
          <w:color w:val="000000" w:themeColor="text1"/>
          <w:lang w:bidi="bn-IN"/>
        </w:rPr>
        <w:t xml:space="preserve"> </w:t>
      </w:r>
    </w:p>
    <w:p w14:paraId="263F7606" w14:textId="77777777" w:rsidR="00F81139" w:rsidRPr="00BE32C0" w:rsidRDefault="00F81139" w:rsidP="00F81139">
      <w:pPr>
        <w:autoSpaceDE w:val="0"/>
        <w:autoSpaceDN w:val="0"/>
        <w:adjustRightInd w:val="0"/>
        <w:ind w:left="1440"/>
        <w:rPr>
          <w:rFonts w:ascii="Times New Roman" w:hAnsi="Times New Roman" w:cs="Times New Roman"/>
          <w:color w:val="000000" w:themeColor="text1"/>
          <w:lang w:bidi="bn-IN"/>
        </w:rPr>
      </w:pPr>
      <w:r w:rsidRPr="00BE32C0">
        <w:rPr>
          <w:rFonts w:ascii="Times New Roman" w:hAnsi="Times New Roman" w:cs="Times New Roman"/>
          <w:color w:val="000000" w:themeColor="text1"/>
          <w:lang w:bidi="bn-IN"/>
        </w:rPr>
        <w:t>Thesis: Nuclear accumulation of polyadenylated non-coding RNA leads to a breakdown in nuclear RNA homeostasis.</w:t>
      </w:r>
    </w:p>
    <w:p w14:paraId="6B9F8930" w14:textId="77777777" w:rsidR="00F81139" w:rsidRPr="00BE32C0" w:rsidRDefault="00F81139" w:rsidP="00F81139">
      <w:pPr>
        <w:autoSpaceDE w:val="0"/>
        <w:autoSpaceDN w:val="0"/>
        <w:adjustRightInd w:val="0"/>
        <w:ind w:left="720" w:firstLine="720"/>
        <w:rPr>
          <w:rFonts w:ascii="Times New Roman" w:hAnsi="Times New Roman" w:cs="Times New Roman"/>
          <w:color w:val="000000" w:themeColor="text1"/>
          <w:lang w:bidi="bn-IN"/>
        </w:rPr>
      </w:pPr>
      <w:r w:rsidRPr="00BE32C0">
        <w:rPr>
          <w:rFonts w:ascii="Times New Roman" w:hAnsi="Times New Roman" w:cs="Times New Roman"/>
          <w:color w:val="000000" w:themeColor="text1"/>
          <w:lang w:bidi="bn-IN"/>
        </w:rPr>
        <w:t>Supervisor: Dr. Ben Montpetit</w:t>
      </w:r>
    </w:p>
    <w:p w14:paraId="625EDB70" w14:textId="77777777" w:rsidR="00F81139" w:rsidRPr="00BE32C0" w:rsidRDefault="00F81139" w:rsidP="00F81139">
      <w:pPr>
        <w:autoSpaceDE w:val="0"/>
        <w:autoSpaceDN w:val="0"/>
        <w:adjustRightInd w:val="0"/>
        <w:rPr>
          <w:rFonts w:ascii="Times New Roman" w:hAnsi="Times New Roman" w:cs="Times New Roman"/>
          <w:color w:val="000000" w:themeColor="text1"/>
          <w:lang w:bidi="bn-IN"/>
        </w:rPr>
      </w:pPr>
    </w:p>
    <w:p w14:paraId="6C155231" w14:textId="43893FEF" w:rsidR="00F81139" w:rsidRPr="00BE32C0" w:rsidRDefault="00F81139" w:rsidP="00400D73">
      <w:pPr>
        <w:autoSpaceDE w:val="0"/>
        <w:autoSpaceDN w:val="0"/>
        <w:adjustRightInd w:val="0"/>
        <w:ind w:left="720"/>
        <w:rPr>
          <w:rFonts w:ascii="Times New Roman" w:hAnsi="Times New Roman" w:cs="Times New Roman"/>
          <w:color w:val="000000" w:themeColor="text1"/>
          <w:lang w:bidi="bn-IN"/>
        </w:rPr>
      </w:pPr>
      <w:r w:rsidRPr="00BE32C0">
        <w:rPr>
          <w:rFonts w:ascii="Times New Roman" w:hAnsi="Times New Roman" w:cs="Times New Roman"/>
          <w:color w:val="000000" w:themeColor="text1"/>
          <w:lang w:bidi="bn-IN"/>
        </w:rPr>
        <w:t xml:space="preserve">M.Sc. in Biochemistry, University of Regina, Canada </w:t>
      </w:r>
      <w:r w:rsidRPr="00BE32C0">
        <w:rPr>
          <w:rFonts w:ascii="Times New Roman" w:hAnsi="Times New Roman" w:cs="Times New Roman"/>
          <w:color w:val="000000" w:themeColor="text1"/>
          <w:lang w:bidi="bn-IN"/>
        </w:rPr>
        <w:tab/>
      </w:r>
      <w:r w:rsidRPr="00BE32C0">
        <w:rPr>
          <w:rFonts w:ascii="Times New Roman" w:hAnsi="Times New Roman" w:cs="Times New Roman"/>
          <w:color w:val="000000" w:themeColor="text1"/>
          <w:lang w:bidi="bn-IN"/>
        </w:rPr>
        <w:tab/>
        <w:t>01/2009 – 0</w:t>
      </w:r>
      <w:r w:rsidR="005570FC" w:rsidRPr="00BE32C0">
        <w:rPr>
          <w:rFonts w:ascii="Times New Roman" w:hAnsi="Times New Roman" w:cs="Times New Roman"/>
          <w:color w:val="000000" w:themeColor="text1"/>
          <w:lang w:bidi="bn-IN"/>
        </w:rPr>
        <w:t>9</w:t>
      </w:r>
      <w:r w:rsidRPr="00BE32C0">
        <w:rPr>
          <w:rFonts w:ascii="Times New Roman" w:hAnsi="Times New Roman" w:cs="Times New Roman"/>
          <w:color w:val="000000" w:themeColor="text1"/>
          <w:lang w:bidi="bn-IN"/>
        </w:rPr>
        <w:t>/201</w:t>
      </w:r>
      <w:r w:rsidR="005570FC" w:rsidRPr="00BE32C0">
        <w:rPr>
          <w:rFonts w:ascii="Times New Roman" w:hAnsi="Times New Roman" w:cs="Times New Roman"/>
          <w:color w:val="000000" w:themeColor="text1"/>
          <w:lang w:bidi="bn-IN"/>
        </w:rPr>
        <w:t>2</w:t>
      </w:r>
    </w:p>
    <w:p w14:paraId="08FF2155" w14:textId="77777777" w:rsidR="00F81139" w:rsidRPr="00BE32C0" w:rsidRDefault="00F81139" w:rsidP="00F81139">
      <w:pPr>
        <w:autoSpaceDE w:val="0"/>
        <w:autoSpaceDN w:val="0"/>
        <w:adjustRightInd w:val="0"/>
        <w:ind w:left="1440"/>
        <w:rPr>
          <w:rFonts w:ascii="Times New Roman" w:hAnsi="Times New Roman" w:cs="Times New Roman"/>
          <w:color w:val="000000" w:themeColor="text1"/>
          <w:lang w:bidi="bn-IN"/>
        </w:rPr>
      </w:pPr>
      <w:r w:rsidRPr="00BE32C0">
        <w:rPr>
          <w:rFonts w:ascii="Times New Roman" w:hAnsi="Times New Roman" w:cs="Times New Roman"/>
          <w:color w:val="000000" w:themeColor="text1"/>
          <w:lang w:bidi="bn-IN"/>
        </w:rPr>
        <w:t>Thesis: Role of β-</w:t>
      </w:r>
      <w:proofErr w:type="spellStart"/>
      <w:r w:rsidRPr="00BE32C0">
        <w:rPr>
          <w:rFonts w:ascii="Times New Roman" w:hAnsi="Times New Roman" w:cs="Times New Roman"/>
          <w:color w:val="000000" w:themeColor="text1"/>
          <w:lang w:bidi="bn-IN"/>
        </w:rPr>
        <w:t>galactofuranose</w:t>
      </w:r>
      <w:proofErr w:type="spellEnd"/>
      <w:r w:rsidRPr="00BE32C0">
        <w:rPr>
          <w:rFonts w:ascii="Times New Roman" w:hAnsi="Times New Roman" w:cs="Times New Roman"/>
          <w:color w:val="000000" w:themeColor="text1"/>
          <w:lang w:bidi="bn-IN"/>
        </w:rPr>
        <w:t xml:space="preserve"> and β-glucan in </w:t>
      </w:r>
      <w:r w:rsidRPr="00BE32C0">
        <w:rPr>
          <w:rFonts w:ascii="Times New Roman" w:hAnsi="Times New Roman" w:cs="Times New Roman"/>
          <w:i/>
          <w:iCs/>
          <w:color w:val="000000" w:themeColor="text1"/>
          <w:lang w:bidi="bn-IN"/>
        </w:rPr>
        <w:t xml:space="preserve">Aspergillus </w:t>
      </w:r>
      <w:proofErr w:type="spellStart"/>
      <w:r w:rsidRPr="00BE32C0">
        <w:rPr>
          <w:rFonts w:ascii="Times New Roman" w:hAnsi="Times New Roman" w:cs="Times New Roman"/>
          <w:i/>
          <w:iCs/>
          <w:color w:val="000000" w:themeColor="text1"/>
          <w:lang w:bidi="bn-IN"/>
        </w:rPr>
        <w:t>nidulans</w:t>
      </w:r>
      <w:proofErr w:type="spellEnd"/>
      <w:r w:rsidRPr="00BE32C0">
        <w:rPr>
          <w:rFonts w:ascii="Times New Roman" w:hAnsi="Times New Roman" w:cs="Times New Roman"/>
          <w:color w:val="000000" w:themeColor="text1"/>
          <w:lang w:bidi="bn-IN"/>
        </w:rPr>
        <w:t xml:space="preserve"> hyphal cell wall ultrastructure and physical properties.</w:t>
      </w:r>
    </w:p>
    <w:p w14:paraId="3EAE7359" w14:textId="77777777" w:rsidR="00F81139" w:rsidRPr="00BE32C0" w:rsidRDefault="00F81139" w:rsidP="00F81139">
      <w:pPr>
        <w:autoSpaceDE w:val="0"/>
        <w:autoSpaceDN w:val="0"/>
        <w:adjustRightInd w:val="0"/>
        <w:ind w:left="720" w:firstLine="720"/>
        <w:rPr>
          <w:rFonts w:ascii="Times New Roman" w:hAnsi="Times New Roman" w:cs="Times New Roman"/>
          <w:color w:val="000000" w:themeColor="text1"/>
          <w:lang w:bidi="bn-IN"/>
        </w:rPr>
      </w:pPr>
      <w:r w:rsidRPr="00BE32C0">
        <w:rPr>
          <w:rFonts w:ascii="Times New Roman" w:hAnsi="Times New Roman" w:cs="Times New Roman"/>
          <w:color w:val="000000" w:themeColor="text1"/>
          <w:lang w:bidi="bn-IN"/>
        </w:rPr>
        <w:t xml:space="preserve">Supervisor: Dr. Tanya </w:t>
      </w:r>
      <w:proofErr w:type="spellStart"/>
      <w:r w:rsidRPr="00BE32C0">
        <w:rPr>
          <w:rFonts w:ascii="Times New Roman" w:hAnsi="Times New Roman" w:cs="Times New Roman"/>
          <w:color w:val="000000" w:themeColor="text1"/>
          <w:lang w:bidi="bn-IN"/>
        </w:rPr>
        <w:t>Dahms</w:t>
      </w:r>
      <w:proofErr w:type="spellEnd"/>
    </w:p>
    <w:p w14:paraId="458C0362" w14:textId="77777777" w:rsidR="00F81139" w:rsidRPr="00BE32C0" w:rsidRDefault="00F81139" w:rsidP="00F81139">
      <w:pPr>
        <w:autoSpaceDE w:val="0"/>
        <w:autoSpaceDN w:val="0"/>
        <w:adjustRightInd w:val="0"/>
        <w:ind w:left="720" w:firstLine="720"/>
        <w:rPr>
          <w:rFonts w:ascii="Times New Roman" w:hAnsi="Times New Roman" w:cs="Times New Roman"/>
          <w:color w:val="000000" w:themeColor="text1"/>
          <w:lang w:bidi="bn-IN"/>
        </w:rPr>
      </w:pPr>
    </w:p>
    <w:p w14:paraId="276AAF94" w14:textId="59D86308" w:rsidR="00F81139" w:rsidRPr="00BE32C0" w:rsidRDefault="00F81139" w:rsidP="00400D73">
      <w:pPr>
        <w:autoSpaceDE w:val="0"/>
        <w:autoSpaceDN w:val="0"/>
        <w:adjustRightInd w:val="0"/>
        <w:ind w:left="720"/>
        <w:rPr>
          <w:rFonts w:ascii="Times New Roman" w:hAnsi="Times New Roman" w:cs="Times New Roman"/>
          <w:color w:val="000000" w:themeColor="text1"/>
          <w:lang w:bidi="bn-IN"/>
        </w:rPr>
      </w:pPr>
      <w:r w:rsidRPr="00BE32C0">
        <w:rPr>
          <w:rFonts w:ascii="Times New Roman" w:hAnsi="Times New Roman" w:cs="Times New Roman"/>
          <w:color w:val="000000" w:themeColor="text1"/>
          <w:lang w:bidi="bn-IN"/>
        </w:rPr>
        <w:t xml:space="preserve">B.Sc. in Biotechnology and Genetic Engineering </w:t>
      </w:r>
      <w:r w:rsidRPr="00BE32C0">
        <w:rPr>
          <w:rFonts w:ascii="Times New Roman" w:hAnsi="Times New Roman" w:cs="Times New Roman"/>
          <w:color w:val="000000" w:themeColor="text1"/>
          <w:lang w:bidi="bn-IN"/>
        </w:rPr>
        <w:tab/>
      </w:r>
      <w:r w:rsidRPr="00BE32C0">
        <w:rPr>
          <w:rFonts w:ascii="Times New Roman" w:hAnsi="Times New Roman" w:cs="Times New Roman"/>
          <w:color w:val="000000" w:themeColor="text1"/>
          <w:lang w:bidi="bn-IN"/>
        </w:rPr>
        <w:tab/>
      </w:r>
      <w:r w:rsidRPr="00BE32C0">
        <w:rPr>
          <w:rFonts w:ascii="Times New Roman" w:hAnsi="Times New Roman" w:cs="Times New Roman"/>
          <w:color w:val="000000" w:themeColor="text1"/>
          <w:lang w:bidi="bn-IN"/>
        </w:rPr>
        <w:tab/>
        <w:t>09/2001</w:t>
      </w:r>
      <w:r w:rsidRPr="00BE32C0">
        <w:rPr>
          <w:rFonts w:ascii="Times New Roman" w:hAnsi="Times New Roman" w:cs="Times New Roman"/>
          <w:color w:val="000000" w:themeColor="text1"/>
          <w:lang w:bidi="bn-IN"/>
        </w:rPr>
        <w:softHyphen/>
        <w:t xml:space="preserve"> – </w:t>
      </w:r>
      <w:r w:rsidR="005570FC" w:rsidRPr="00BE32C0">
        <w:rPr>
          <w:rFonts w:ascii="Times New Roman" w:hAnsi="Times New Roman" w:cs="Times New Roman"/>
          <w:color w:val="000000" w:themeColor="text1"/>
          <w:lang w:bidi="bn-IN"/>
        </w:rPr>
        <w:t>11</w:t>
      </w:r>
      <w:r w:rsidRPr="00BE32C0">
        <w:rPr>
          <w:rFonts w:ascii="Times New Roman" w:hAnsi="Times New Roman" w:cs="Times New Roman"/>
          <w:color w:val="000000" w:themeColor="text1"/>
          <w:lang w:bidi="bn-IN"/>
        </w:rPr>
        <w:t>/2006</w:t>
      </w:r>
    </w:p>
    <w:p w14:paraId="42DE8699" w14:textId="77777777" w:rsidR="00F81139" w:rsidRPr="00BE32C0" w:rsidRDefault="00F81139" w:rsidP="00F81139">
      <w:pPr>
        <w:autoSpaceDE w:val="0"/>
        <w:autoSpaceDN w:val="0"/>
        <w:adjustRightInd w:val="0"/>
        <w:ind w:left="720" w:firstLine="720"/>
        <w:rPr>
          <w:rFonts w:ascii="Times New Roman" w:hAnsi="Times New Roman" w:cs="Times New Roman"/>
          <w:color w:val="000000" w:themeColor="text1"/>
          <w:lang w:bidi="bn-IN"/>
        </w:rPr>
      </w:pPr>
      <w:r w:rsidRPr="00BE32C0">
        <w:rPr>
          <w:rFonts w:ascii="Times New Roman" w:hAnsi="Times New Roman" w:cs="Times New Roman"/>
          <w:color w:val="000000" w:themeColor="text1"/>
          <w:lang w:bidi="bn-IN"/>
        </w:rPr>
        <w:t xml:space="preserve">Khulna University, Bangladesh </w:t>
      </w:r>
    </w:p>
    <w:p w14:paraId="6DDE8082" w14:textId="7A12C542" w:rsidR="00F81139" w:rsidRPr="00BE32C0" w:rsidRDefault="00F81139" w:rsidP="00F81139">
      <w:pPr>
        <w:autoSpaceDE w:val="0"/>
        <w:autoSpaceDN w:val="0"/>
        <w:adjustRightInd w:val="0"/>
        <w:rPr>
          <w:rFonts w:ascii="Times New Roman" w:hAnsi="Times New Roman" w:cs="Times New Roman"/>
          <w:color w:val="000000" w:themeColor="text1"/>
          <w:lang w:bidi="bn-IN"/>
        </w:rPr>
      </w:pPr>
    </w:p>
    <w:p w14:paraId="3D2663A5" w14:textId="04C995B9" w:rsidR="00400D73" w:rsidRPr="00BE32C0" w:rsidRDefault="00400D73" w:rsidP="00F81139">
      <w:pPr>
        <w:autoSpaceDE w:val="0"/>
        <w:autoSpaceDN w:val="0"/>
        <w:adjustRightInd w:val="0"/>
        <w:rPr>
          <w:rFonts w:ascii="Times New Roman" w:hAnsi="Times New Roman" w:cs="Times New Roman"/>
          <w:color w:val="000000" w:themeColor="text1"/>
          <w:lang w:bidi="bn-IN"/>
        </w:rPr>
      </w:pPr>
    </w:p>
    <w:p w14:paraId="44819972" w14:textId="3AE88FF1" w:rsidR="00400D73" w:rsidRPr="00BE32C0" w:rsidRDefault="00400D73" w:rsidP="00F81139">
      <w:pPr>
        <w:autoSpaceDE w:val="0"/>
        <w:autoSpaceDN w:val="0"/>
        <w:adjustRightInd w:val="0"/>
        <w:rPr>
          <w:rFonts w:ascii="Times New Roman" w:hAnsi="Times New Roman" w:cs="Times New Roman"/>
          <w:color w:val="000000" w:themeColor="text1"/>
          <w:lang w:bidi="bn-IN"/>
        </w:rPr>
      </w:pPr>
    </w:p>
    <w:p w14:paraId="06E6EF1D" w14:textId="646FE7DA" w:rsidR="00400D73" w:rsidRPr="00BE32C0" w:rsidRDefault="00400D73" w:rsidP="00F81139">
      <w:pPr>
        <w:autoSpaceDE w:val="0"/>
        <w:autoSpaceDN w:val="0"/>
        <w:adjustRightInd w:val="0"/>
        <w:rPr>
          <w:rFonts w:ascii="Times New Roman" w:hAnsi="Times New Roman" w:cs="Times New Roman"/>
          <w:color w:val="000000" w:themeColor="text1"/>
          <w:lang w:bidi="bn-IN"/>
        </w:rPr>
      </w:pPr>
    </w:p>
    <w:p w14:paraId="341E7881" w14:textId="1001AC55" w:rsidR="00400D73" w:rsidRPr="00BE32C0" w:rsidRDefault="00400D73" w:rsidP="00F81139">
      <w:pPr>
        <w:autoSpaceDE w:val="0"/>
        <w:autoSpaceDN w:val="0"/>
        <w:adjustRightInd w:val="0"/>
        <w:rPr>
          <w:rFonts w:ascii="Times New Roman" w:hAnsi="Times New Roman" w:cs="Times New Roman"/>
          <w:color w:val="000000" w:themeColor="text1"/>
          <w:lang w:bidi="bn-IN"/>
        </w:rPr>
      </w:pPr>
    </w:p>
    <w:p w14:paraId="2B3CE696" w14:textId="77777777" w:rsidR="00400D73" w:rsidRPr="00BE32C0" w:rsidRDefault="00400D73" w:rsidP="00F81139">
      <w:pPr>
        <w:autoSpaceDE w:val="0"/>
        <w:autoSpaceDN w:val="0"/>
        <w:adjustRightInd w:val="0"/>
        <w:rPr>
          <w:rFonts w:ascii="Times New Roman" w:hAnsi="Times New Roman" w:cs="Times New Roman"/>
          <w:color w:val="000000" w:themeColor="text1"/>
          <w:lang w:bidi="bn-IN"/>
        </w:rPr>
      </w:pPr>
    </w:p>
    <w:p w14:paraId="0BF4EEC5" w14:textId="0097B87E" w:rsidR="00F81139" w:rsidRPr="00BE32C0" w:rsidRDefault="00F81139" w:rsidP="00F81139">
      <w:pPr>
        <w:autoSpaceDE w:val="0"/>
        <w:autoSpaceDN w:val="0"/>
        <w:adjustRightInd w:val="0"/>
        <w:rPr>
          <w:rFonts w:ascii="Times New Roman" w:hAnsi="Times New Roman" w:cs="Times New Roman"/>
          <w:b/>
          <w:bCs/>
          <w:color w:val="000000" w:themeColor="text1"/>
          <w:lang w:bidi="bn-IN"/>
        </w:rPr>
      </w:pPr>
      <w:r w:rsidRPr="00BE32C0">
        <w:rPr>
          <w:rFonts w:ascii="Times New Roman" w:hAnsi="Times New Roman" w:cs="Times New Roman"/>
          <w:b/>
          <w:bCs/>
          <w:color w:val="000000" w:themeColor="text1"/>
          <w:lang w:bidi="bn-IN"/>
        </w:rPr>
        <w:t>Relevant Experience</w:t>
      </w:r>
    </w:p>
    <w:p w14:paraId="578D64C8" w14:textId="77777777" w:rsidR="0061078E" w:rsidRPr="00BE32C0" w:rsidRDefault="0061078E" w:rsidP="00F81139">
      <w:pPr>
        <w:autoSpaceDE w:val="0"/>
        <w:autoSpaceDN w:val="0"/>
        <w:adjustRightInd w:val="0"/>
        <w:rPr>
          <w:rFonts w:ascii="Times New Roman" w:hAnsi="Times New Roman" w:cs="Times New Roman"/>
          <w:b/>
          <w:bCs/>
          <w:color w:val="000000" w:themeColor="text1"/>
          <w:lang w:bidi="bn-IN"/>
        </w:rPr>
      </w:pPr>
    </w:p>
    <w:p w14:paraId="4E78B2A3" w14:textId="77777777" w:rsidR="00F81139" w:rsidRPr="00BE32C0" w:rsidRDefault="00F81139" w:rsidP="00400D73">
      <w:pPr>
        <w:autoSpaceDE w:val="0"/>
        <w:autoSpaceDN w:val="0"/>
        <w:adjustRightInd w:val="0"/>
        <w:ind w:left="720"/>
        <w:rPr>
          <w:rFonts w:ascii="Times New Roman" w:hAnsi="Times New Roman" w:cs="Times New Roman"/>
          <w:color w:val="000000" w:themeColor="text1"/>
          <w:lang w:bidi="bn-IN"/>
        </w:rPr>
      </w:pPr>
      <w:r w:rsidRPr="00BE32C0">
        <w:rPr>
          <w:rFonts w:ascii="Times New Roman" w:hAnsi="Times New Roman" w:cs="Times New Roman"/>
          <w:b/>
          <w:bCs/>
          <w:color w:val="000000" w:themeColor="text1"/>
          <w:lang w:bidi="bn-IN"/>
        </w:rPr>
        <w:t xml:space="preserve">Postdoctoral Fellow, </w:t>
      </w:r>
      <w:r w:rsidRPr="00BE32C0">
        <w:rPr>
          <w:rFonts w:ascii="Times New Roman" w:hAnsi="Times New Roman" w:cs="Times New Roman"/>
          <w:color w:val="000000" w:themeColor="text1"/>
          <w:lang w:bidi="bn-IN"/>
        </w:rPr>
        <w:t xml:space="preserve">MGH/Harvard Medical School </w:t>
      </w:r>
      <w:r w:rsidRPr="00BE32C0">
        <w:rPr>
          <w:rFonts w:ascii="Times New Roman" w:hAnsi="Times New Roman" w:cs="Times New Roman"/>
          <w:color w:val="000000" w:themeColor="text1"/>
          <w:lang w:bidi="bn-IN"/>
        </w:rPr>
        <w:tab/>
      </w:r>
      <w:r w:rsidRPr="00BE32C0">
        <w:rPr>
          <w:rFonts w:ascii="Times New Roman" w:hAnsi="Times New Roman" w:cs="Times New Roman"/>
          <w:color w:val="000000" w:themeColor="text1"/>
          <w:lang w:bidi="bn-IN"/>
        </w:rPr>
        <w:tab/>
        <w:t>01/2020 – Present</w:t>
      </w:r>
    </w:p>
    <w:p w14:paraId="00A9019C" w14:textId="591F267B" w:rsidR="00BE7714" w:rsidRPr="00BE32C0" w:rsidRDefault="00F81139" w:rsidP="00BE7714">
      <w:pPr>
        <w:pStyle w:val="ListParagraph"/>
        <w:numPr>
          <w:ilvl w:val="0"/>
          <w:numId w:val="7"/>
        </w:numPr>
        <w:autoSpaceDE w:val="0"/>
        <w:autoSpaceDN w:val="0"/>
        <w:adjustRightInd w:val="0"/>
        <w:jc w:val="both"/>
        <w:rPr>
          <w:rFonts w:ascii="Times New Roman" w:hAnsi="Times New Roman" w:cs="Times New Roman"/>
          <w:color w:val="000000" w:themeColor="text1"/>
          <w:lang w:bidi="bn-IN"/>
        </w:rPr>
      </w:pPr>
      <w:r w:rsidRPr="00BE32C0">
        <w:rPr>
          <w:rFonts w:ascii="Times New Roman" w:hAnsi="Times New Roman" w:cs="Times New Roman"/>
          <w:color w:val="000000" w:themeColor="text1"/>
          <w:lang w:bidi="bn-IN"/>
        </w:rPr>
        <w:t xml:space="preserve">Analyzed of publicly available bulk </w:t>
      </w:r>
      <w:proofErr w:type="spellStart"/>
      <w:r w:rsidRPr="00BE32C0">
        <w:rPr>
          <w:rFonts w:ascii="Times New Roman" w:hAnsi="Times New Roman" w:cs="Times New Roman"/>
          <w:color w:val="000000" w:themeColor="text1"/>
          <w:lang w:bidi="bn-IN"/>
        </w:rPr>
        <w:t>RNAseq</w:t>
      </w:r>
      <w:proofErr w:type="spellEnd"/>
      <w:r w:rsidRPr="00BE32C0">
        <w:rPr>
          <w:rFonts w:ascii="Times New Roman" w:hAnsi="Times New Roman" w:cs="Times New Roman"/>
          <w:color w:val="000000" w:themeColor="text1"/>
          <w:lang w:bidi="bn-IN"/>
        </w:rPr>
        <w:t xml:space="preserve"> and single cell RNA-Seq (</w:t>
      </w:r>
      <w:proofErr w:type="spellStart"/>
      <w:r w:rsidRPr="00BE32C0">
        <w:rPr>
          <w:rFonts w:ascii="Times New Roman" w:hAnsi="Times New Roman" w:cs="Times New Roman"/>
          <w:color w:val="000000" w:themeColor="text1"/>
          <w:lang w:bidi="bn-IN"/>
        </w:rPr>
        <w:t>scRNA</w:t>
      </w:r>
      <w:proofErr w:type="spellEnd"/>
      <w:r w:rsidRPr="00BE32C0">
        <w:rPr>
          <w:rFonts w:ascii="Times New Roman" w:hAnsi="Times New Roman" w:cs="Times New Roman"/>
          <w:color w:val="000000" w:themeColor="text1"/>
          <w:lang w:bidi="bn-IN"/>
        </w:rPr>
        <w:t>-Seq) data generated from human liver tissue.</w:t>
      </w:r>
    </w:p>
    <w:p w14:paraId="0939F644" w14:textId="1B1419D2" w:rsidR="00F81139" w:rsidRPr="00BE32C0" w:rsidRDefault="00400D73" w:rsidP="00F81139">
      <w:pPr>
        <w:pStyle w:val="ListParagraph"/>
        <w:numPr>
          <w:ilvl w:val="0"/>
          <w:numId w:val="7"/>
        </w:numPr>
        <w:autoSpaceDE w:val="0"/>
        <w:autoSpaceDN w:val="0"/>
        <w:adjustRightInd w:val="0"/>
        <w:jc w:val="both"/>
        <w:rPr>
          <w:rFonts w:ascii="Times New Roman" w:hAnsi="Times New Roman" w:cs="Times New Roman"/>
          <w:color w:val="000000" w:themeColor="text1"/>
          <w:lang w:bidi="bn-IN"/>
        </w:rPr>
      </w:pPr>
      <w:r w:rsidRPr="00BE32C0">
        <w:rPr>
          <w:rFonts w:ascii="Times New Roman" w:hAnsi="Times New Roman" w:cs="Times New Roman"/>
          <w:color w:val="000000" w:themeColor="text1"/>
          <w:lang w:bidi="bn-IN"/>
        </w:rPr>
        <w:t>Adapted and optimized</w:t>
      </w:r>
      <w:r w:rsidR="00F81139" w:rsidRPr="00BE32C0">
        <w:rPr>
          <w:rFonts w:ascii="Times New Roman" w:hAnsi="Times New Roman" w:cs="Times New Roman"/>
          <w:color w:val="000000" w:themeColor="text1"/>
          <w:lang w:bidi="bn-IN"/>
        </w:rPr>
        <w:t xml:space="preserve"> methods for </w:t>
      </w:r>
      <w:r w:rsidRPr="00BE32C0">
        <w:rPr>
          <w:rFonts w:ascii="Times New Roman" w:hAnsi="Times New Roman" w:cs="Times New Roman"/>
          <w:color w:val="000000" w:themeColor="text1"/>
          <w:lang w:bidi="bn-IN"/>
        </w:rPr>
        <w:t>the image-based</w:t>
      </w:r>
      <w:r w:rsidR="00F81139" w:rsidRPr="00BE32C0">
        <w:rPr>
          <w:rFonts w:ascii="Times New Roman" w:hAnsi="Times New Roman" w:cs="Times New Roman"/>
          <w:color w:val="000000" w:themeColor="text1"/>
          <w:lang w:bidi="bn-IN"/>
        </w:rPr>
        <w:t xml:space="preserve"> spatial transcriptomics f</w:t>
      </w:r>
      <w:r w:rsidRPr="00BE32C0">
        <w:rPr>
          <w:rFonts w:ascii="Times New Roman" w:hAnsi="Times New Roman" w:cs="Times New Roman"/>
          <w:color w:val="000000" w:themeColor="text1"/>
          <w:lang w:bidi="bn-IN"/>
        </w:rPr>
        <w:t>or the</w:t>
      </w:r>
      <w:r w:rsidR="00F81139" w:rsidRPr="00BE32C0">
        <w:rPr>
          <w:rFonts w:ascii="Times New Roman" w:hAnsi="Times New Roman" w:cs="Times New Roman"/>
          <w:color w:val="000000" w:themeColor="text1"/>
          <w:lang w:bidi="bn-IN"/>
        </w:rPr>
        <w:t xml:space="preserve"> normal human liver using Multiplex Error Robust Fluorescence in situ hybridization (MERFISH).</w:t>
      </w:r>
    </w:p>
    <w:p w14:paraId="6D2F5EA9" w14:textId="573EA5F4" w:rsidR="00BE7714" w:rsidRPr="00BE32C0" w:rsidRDefault="00BE7714" w:rsidP="00F81139">
      <w:pPr>
        <w:pStyle w:val="ListParagraph"/>
        <w:numPr>
          <w:ilvl w:val="0"/>
          <w:numId w:val="7"/>
        </w:numPr>
        <w:autoSpaceDE w:val="0"/>
        <w:autoSpaceDN w:val="0"/>
        <w:adjustRightInd w:val="0"/>
        <w:jc w:val="both"/>
        <w:rPr>
          <w:rFonts w:ascii="Times New Roman" w:hAnsi="Times New Roman" w:cs="Times New Roman"/>
          <w:color w:val="000000" w:themeColor="text1"/>
          <w:lang w:bidi="bn-IN"/>
        </w:rPr>
      </w:pPr>
      <w:r w:rsidRPr="00BE32C0">
        <w:rPr>
          <w:rFonts w:ascii="Times New Roman" w:hAnsi="Times New Roman" w:cs="Times New Roman"/>
          <w:color w:val="000000" w:themeColor="text1"/>
          <w:lang w:bidi="bn-IN"/>
        </w:rPr>
        <w:t xml:space="preserve">Analysis and integration MERFISH and </w:t>
      </w:r>
      <w:proofErr w:type="spellStart"/>
      <w:r w:rsidRPr="00BE32C0">
        <w:rPr>
          <w:rFonts w:ascii="Times New Roman" w:hAnsi="Times New Roman" w:cs="Times New Roman"/>
          <w:color w:val="000000" w:themeColor="text1"/>
          <w:lang w:bidi="bn-IN"/>
        </w:rPr>
        <w:t>scRNA</w:t>
      </w:r>
      <w:proofErr w:type="spellEnd"/>
      <w:r w:rsidRPr="00BE32C0">
        <w:rPr>
          <w:rFonts w:ascii="Times New Roman" w:hAnsi="Times New Roman" w:cs="Times New Roman"/>
          <w:color w:val="000000" w:themeColor="text1"/>
          <w:lang w:bidi="bn-IN"/>
        </w:rPr>
        <w:t xml:space="preserve">-Seq data using </w:t>
      </w:r>
      <w:proofErr w:type="gramStart"/>
      <w:r w:rsidRPr="00BE32C0">
        <w:rPr>
          <w:rFonts w:ascii="Times New Roman" w:hAnsi="Times New Roman" w:cs="Times New Roman"/>
          <w:color w:val="000000" w:themeColor="text1"/>
          <w:lang w:bidi="bn-IN"/>
        </w:rPr>
        <w:t>open source</w:t>
      </w:r>
      <w:proofErr w:type="gramEnd"/>
      <w:r w:rsidRPr="00BE32C0">
        <w:rPr>
          <w:rFonts w:ascii="Times New Roman" w:hAnsi="Times New Roman" w:cs="Times New Roman"/>
          <w:color w:val="000000" w:themeColor="text1"/>
          <w:lang w:bidi="bn-IN"/>
        </w:rPr>
        <w:t xml:space="preserve"> tools.</w:t>
      </w:r>
    </w:p>
    <w:p w14:paraId="0FA9488D" w14:textId="4F57E5AC" w:rsidR="00F81139" w:rsidRPr="00BE32C0" w:rsidRDefault="00F81139" w:rsidP="00F81139">
      <w:pPr>
        <w:pStyle w:val="ListParagraph"/>
        <w:numPr>
          <w:ilvl w:val="0"/>
          <w:numId w:val="7"/>
        </w:numPr>
        <w:autoSpaceDE w:val="0"/>
        <w:autoSpaceDN w:val="0"/>
        <w:adjustRightInd w:val="0"/>
        <w:jc w:val="both"/>
        <w:rPr>
          <w:rFonts w:ascii="Times New Roman" w:hAnsi="Times New Roman" w:cs="Times New Roman"/>
          <w:color w:val="000000" w:themeColor="text1"/>
          <w:lang w:bidi="bn-IN"/>
        </w:rPr>
      </w:pPr>
      <w:r w:rsidRPr="00BE32C0">
        <w:rPr>
          <w:rFonts w:ascii="Times New Roman" w:hAnsi="Times New Roman" w:cs="Times New Roman"/>
          <w:color w:val="000000" w:themeColor="text1"/>
          <w:lang w:bidi="bn-IN"/>
        </w:rPr>
        <w:t xml:space="preserve">Established </w:t>
      </w:r>
      <w:proofErr w:type="spellStart"/>
      <w:r w:rsidR="00400D73" w:rsidRPr="00BE32C0">
        <w:rPr>
          <w:rFonts w:ascii="Times New Roman" w:hAnsi="Times New Roman" w:cs="Times New Roman"/>
          <w:color w:val="000000" w:themeColor="text1"/>
          <w:lang w:bidi="bn-IN"/>
        </w:rPr>
        <w:t>Matlab</w:t>
      </w:r>
      <w:proofErr w:type="spellEnd"/>
      <w:r w:rsidR="00400D73" w:rsidRPr="00BE32C0">
        <w:rPr>
          <w:rFonts w:ascii="Times New Roman" w:hAnsi="Times New Roman" w:cs="Times New Roman"/>
          <w:color w:val="000000" w:themeColor="text1"/>
          <w:lang w:bidi="bn-IN"/>
        </w:rPr>
        <w:t>-based</w:t>
      </w:r>
      <w:r w:rsidRPr="00BE32C0">
        <w:rPr>
          <w:rFonts w:ascii="Times New Roman" w:hAnsi="Times New Roman" w:cs="Times New Roman"/>
          <w:color w:val="000000" w:themeColor="text1"/>
          <w:lang w:bidi="bn-IN"/>
        </w:rPr>
        <w:t xml:space="preserve"> pipeline for designing probe sets for MERFISH.</w:t>
      </w:r>
    </w:p>
    <w:p w14:paraId="6C510563" w14:textId="77777777" w:rsidR="00F81139" w:rsidRPr="00BE32C0" w:rsidRDefault="00F81139" w:rsidP="00F81139">
      <w:pPr>
        <w:autoSpaceDE w:val="0"/>
        <w:autoSpaceDN w:val="0"/>
        <w:adjustRightInd w:val="0"/>
        <w:jc w:val="both"/>
        <w:rPr>
          <w:rFonts w:ascii="Times New Roman" w:hAnsi="Times New Roman" w:cs="Times New Roman"/>
          <w:b/>
          <w:bCs/>
          <w:color w:val="000000" w:themeColor="text1"/>
          <w:lang w:bidi="bn-IN"/>
        </w:rPr>
      </w:pPr>
      <w:r w:rsidRPr="00BE32C0">
        <w:rPr>
          <w:rFonts w:ascii="Times New Roman" w:hAnsi="Times New Roman" w:cs="Times New Roman"/>
          <w:b/>
          <w:bCs/>
          <w:color w:val="000000" w:themeColor="text1"/>
          <w:lang w:bidi="bn-IN"/>
        </w:rPr>
        <w:tab/>
      </w:r>
    </w:p>
    <w:p w14:paraId="7B48A1B2" w14:textId="5A66DAB0" w:rsidR="00F81139" w:rsidRPr="00BE32C0" w:rsidRDefault="00F81139" w:rsidP="00400D73">
      <w:pPr>
        <w:autoSpaceDE w:val="0"/>
        <w:autoSpaceDN w:val="0"/>
        <w:adjustRightInd w:val="0"/>
        <w:ind w:left="720"/>
        <w:rPr>
          <w:rFonts w:ascii="Times New Roman" w:hAnsi="Times New Roman" w:cs="Times New Roman"/>
          <w:color w:val="000000" w:themeColor="text1"/>
          <w:lang w:bidi="bn-IN"/>
        </w:rPr>
      </w:pPr>
      <w:r w:rsidRPr="00BE32C0">
        <w:rPr>
          <w:rFonts w:ascii="Times New Roman" w:hAnsi="Times New Roman" w:cs="Times New Roman"/>
          <w:b/>
          <w:bCs/>
          <w:color w:val="000000" w:themeColor="text1"/>
          <w:lang w:bidi="bn-IN"/>
        </w:rPr>
        <w:t>Visiting Research Scholar,</w:t>
      </w:r>
      <w:r w:rsidRPr="00BE32C0">
        <w:rPr>
          <w:rFonts w:ascii="Times New Roman" w:hAnsi="Times New Roman" w:cs="Times New Roman"/>
          <w:color w:val="000000" w:themeColor="text1"/>
          <w:lang w:bidi="bn-IN"/>
        </w:rPr>
        <w:t xml:space="preserve"> University of California, Davis </w:t>
      </w:r>
      <w:r w:rsidRPr="00BE32C0">
        <w:rPr>
          <w:rFonts w:ascii="Times New Roman" w:hAnsi="Times New Roman" w:cs="Times New Roman"/>
          <w:color w:val="000000" w:themeColor="text1"/>
          <w:lang w:bidi="bn-IN"/>
        </w:rPr>
        <w:tab/>
        <w:t>09/2016 – 12/2019</w:t>
      </w:r>
    </w:p>
    <w:p w14:paraId="2C7017E3" w14:textId="77777777" w:rsidR="00F81139" w:rsidRPr="00BE32C0" w:rsidRDefault="00F81139" w:rsidP="00F81139">
      <w:pPr>
        <w:pStyle w:val="ListParagraph"/>
        <w:numPr>
          <w:ilvl w:val="0"/>
          <w:numId w:val="2"/>
        </w:numPr>
        <w:autoSpaceDE w:val="0"/>
        <w:autoSpaceDN w:val="0"/>
        <w:adjustRightInd w:val="0"/>
        <w:rPr>
          <w:rFonts w:ascii="Times New Roman" w:hAnsi="Times New Roman" w:cs="Times New Roman"/>
          <w:color w:val="000000" w:themeColor="text1"/>
          <w:lang w:bidi="bn-IN"/>
        </w:rPr>
      </w:pPr>
      <w:r w:rsidRPr="00BE32C0">
        <w:rPr>
          <w:rFonts w:ascii="Times New Roman" w:hAnsi="Times New Roman" w:cs="Times New Roman"/>
          <w:color w:val="000000" w:themeColor="text1"/>
          <w:lang w:bidi="bn-IN"/>
        </w:rPr>
        <w:t xml:space="preserve">Analyzed of RNA-Seq and 3’ </w:t>
      </w:r>
      <w:proofErr w:type="spellStart"/>
      <w:r w:rsidRPr="00BE32C0">
        <w:rPr>
          <w:rFonts w:ascii="Times New Roman" w:hAnsi="Times New Roman" w:cs="Times New Roman"/>
          <w:color w:val="000000" w:themeColor="text1"/>
          <w:lang w:bidi="bn-IN"/>
        </w:rPr>
        <w:t>tagSeq</w:t>
      </w:r>
      <w:proofErr w:type="spellEnd"/>
      <w:r w:rsidRPr="00BE32C0">
        <w:rPr>
          <w:rFonts w:ascii="Times New Roman" w:hAnsi="Times New Roman" w:cs="Times New Roman"/>
          <w:color w:val="000000" w:themeColor="text1"/>
          <w:lang w:bidi="bn-IN"/>
        </w:rPr>
        <w:t xml:space="preserve"> data to identify mutation-specific effects on yeast transcriptomes, including custom analysis of NGS data to identify RNA processing defects using shell scripting, R and Python programming.</w:t>
      </w:r>
    </w:p>
    <w:p w14:paraId="63511A6E" w14:textId="77777777" w:rsidR="00F81139" w:rsidRPr="00BE32C0" w:rsidRDefault="00F81139" w:rsidP="00F81139">
      <w:pPr>
        <w:pStyle w:val="ListParagraph"/>
        <w:numPr>
          <w:ilvl w:val="0"/>
          <w:numId w:val="2"/>
        </w:numPr>
        <w:autoSpaceDE w:val="0"/>
        <w:autoSpaceDN w:val="0"/>
        <w:adjustRightInd w:val="0"/>
        <w:rPr>
          <w:rFonts w:ascii="Times New Roman" w:hAnsi="Times New Roman" w:cs="Times New Roman"/>
          <w:color w:val="000000" w:themeColor="text1"/>
          <w:lang w:bidi="bn-IN"/>
        </w:rPr>
      </w:pPr>
      <w:r w:rsidRPr="00BE32C0">
        <w:rPr>
          <w:rFonts w:ascii="Times New Roman" w:hAnsi="Times New Roman" w:cs="Times New Roman"/>
          <w:color w:val="000000" w:themeColor="text1"/>
          <w:lang w:bidi="bn-IN"/>
        </w:rPr>
        <w:t>Performed microscopy to study the impact of ncRNA biogenesis defects on the localization of RNA and associated RNA-binding proteins in yeast.</w:t>
      </w:r>
    </w:p>
    <w:p w14:paraId="396FEC4A" w14:textId="77777777" w:rsidR="00F81139" w:rsidRPr="00BE32C0" w:rsidRDefault="00F81139" w:rsidP="00F81139">
      <w:pPr>
        <w:autoSpaceDE w:val="0"/>
        <w:autoSpaceDN w:val="0"/>
        <w:adjustRightInd w:val="0"/>
        <w:rPr>
          <w:rFonts w:ascii="Times New Roman" w:hAnsi="Times New Roman" w:cs="Times New Roman"/>
          <w:color w:val="000000" w:themeColor="text1"/>
          <w:lang w:bidi="bn-IN"/>
        </w:rPr>
      </w:pPr>
    </w:p>
    <w:p w14:paraId="3532CD25" w14:textId="77777777" w:rsidR="0061078E" w:rsidRPr="00BE32C0" w:rsidRDefault="0061078E" w:rsidP="00400D73">
      <w:pPr>
        <w:autoSpaceDE w:val="0"/>
        <w:autoSpaceDN w:val="0"/>
        <w:adjustRightInd w:val="0"/>
        <w:ind w:left="720"/>
        <w:rPr>
          <w:rFonts w:ascii="Times New Roman" w:hAnsi="Times New Roman" w:cs="Times New Roman"/>
          <w:color w:val="000000" w:themeColor="text1"/>
          <w:lang w:bidi="bn-IN"/>
        </w:rPr>
      </w:pPr>
      <w:r w:rsidRPr="00BE32C0">
        <w:rPr>
          <w:rFonts w:ascii="Times New Roman" w:hAnsi="Times New Roman" w:cs="Times New Roman"/>
          <w:b/>
          <w:bCs/>
          <w:color w:val="000000" w:themeColor="text1"/>
          <w:lang w:bidi="bn-IN"/>
        </w:rPr>
        <w:t xml:space="preserve">Ph.D. Candidate, </w:t>
      </w:r>
      <w:r w:rsidRPr="00BE32C0">
        <w:rPr>
          <w:rFonts w:ascii="Times New Roman" w:hAnsi="Times New Roman" w:cs="Times New Roman"/>
          <w:color w:val="000000" w:themeColor="text1"/>
          <w:lang w:bidi="bn-IN"/>
        </w:rPr>
        <w:t xml:space="preserve">University of Alberta, Canada </w:t>
      </w:r>
      <w:r w:rsidRPr="00BE32C0">
        <w:rPr>
          <w:rFonts w:ascii="Times New Roman" w:hAnsi="Times New Roman" w:cs="Times New Roman"/>
          <w:color w:val="000000" w:themeColor="text1"/>
          <w:lang w:bidi="bn-IN"/>
        </w:rPr>
        <w:tab/>
      </w:r>
      <w:r w:rsidRPr="00BE32C0">
        <w:rPr>
          <w:rFonts w:ascii="Times New Roman" w:hAnsi="Times New Roman" w:cs="Times New Roman"/>
          <w:color w:val="000000" w:themeColor="text1"/>
          <w:lang w:bidi="bn-IN"/>
        </w:rPr>
        <w:tab/>
      </w:r>
      <w:r w:rsidRPr="00BE32C0">
        <w:rPr>
          <w:rFonts w:ascii="Times New Roman" w:hAnsi="Times New Roman" w:cs="Times New Roman"/>
          <w:color w:val="000000" w:themeColor="text1"/>
          <w:lang w:bidi="bn-IN"/>
        </w:rPr>
        <w:tab/>
        <w:t>09/2013 –12/2019</w:t>
      </w:r>
    </w:p>
    <w:p w14:paraId="78F4CACC" w14:textId="77777777" w:rsidR="0061078E" w:rsidRPr="00BE32C0" w:rsidRDefault="0061078E" w:rsidP="00F81139">
      <w:pPr>
        <w:pStyle w:val="ListParagraph"/>
        <w:numPr>
          <w:ilvl w:val="0"/>
          <w:numId w:val="3"/>
        </w:numPr>
        <w:autoSpaceDE w:val="0"/>
        <w:autoSpaceDN w:val="0"/>
        <w:adjustRightInd w:val="0"/>
        <w:rPr>
          <w:rFonts w:ascii="Times New Roman" w:hAnsi="Times New Roman" w:cs="Times New Roman"/>
          <w:color w:val="000000" w:themeColor="text1"/>
          <w:lang w:bidi="bn-IN"/>
        </w:rPr>
      </w:pPr>
      <w:r w:rsidRPr="00BE32C0">
        <w:rPr>
          <w:rFonts w:ascii="Times New Roman" w:hAnsi="Times New Roman" w:cs="Times New Roman"/>
          <w:color w:val="000000" w:themeColor="text1"/>
          <w:lang w:bidi="bn-IN"/>
        </w:rPr>
        <w:t>Constructed mutant yeast strains (</w:t>
      </w:r>
      <w:proofErr w:type="gramStart"/>
      <w:r w:rsidRPr="00BE32C0">
        <w:rPr>
          <w:rFonts w:ascii="Times New Roman" w:hAnsi="Times New Roman" w:cs="Times New Roman"/>
          <w:color w:val="000000" w:themeColor="text1"/>
          <w:lang w:bidi="bn-IN"/>
        </w:rPr>
        <w:t>e.g.</w:t>
      </w:r>
      <w:proofErr w:type="gramEnd"/>
      <w:r w:rsidRPr="00BE32C0">
        <w:rPr>
          <w:rFonts w:ascii="Times New Roman" w:hAnsi="Times New Roman" w:cs="Times New Roman"/>
          <w:color w:val="000000" w:themeColor="text1"/>
          <w:lang w:bidi="bn-IN"/>
        </w:rPr>
        <w:t xml:space="preserve"> gene knock-out/protein tagging) to discover the relationship between mRNA decay and RNA processing and export.</w:t>
      </w:r>
    </w:p>
    <w:p w14:paraId="5997DD5A" w14:textId="6214E373" w:rsidR="00F81139" w:rsidRPr="00BE32C0" w:rsidRDefault="0061078E" w:rsidP="00F81139">
      <w:pPr>
        <w:pStyle w:val="ListParagraph"/>
        <w:numPr>
          <w:ilvl w:val="0"/>
          <w:numId w:val="3"/>
        </w:numPr>
        <w:autoSpaceDE w:val="0"/>
        <w:autoSpaceDN w:val="0"/>
        <w:adjustRightInd w:val="0"/>
        <w:rPr>
          <w:rFonts w:ascii="Times New Roman" w:hAnsi="Times New Roman" w:cs="Times New Roman"/>
          <w:color w:val="000000" w:themeColor="text1"/>
          <w:lang w:bidi="bn-IN"/>
        </w:rPr>
      </w:pPr>
      <w:r w:rsidRPr="00BE32C0">
        <w:rPr>
          <w:rFonts w:ascii="Times New Roman" w:hAnsi="Times New Roman" w:cs="Times New Roman"/>
          <w:color w:val="000000" w:themeColor="text1"/>
          <w:lang w:bidi="bn-IN"/>
        </w:rPr>
        <w:t>Designed and implemented single-molecule</w:t>
      </w:r>
      <w:r w:rsidR="00F81139" w:rsidRPr="00BE32C0">
        <w:rPr>
          <w:rFonts w:ascii="Times New Roman" w:hAnsi="Times New Roman" w:cs="Times New Roman"/>
          <w:color w:val="000000" w:themeColor="text1"/>
          <w:lang w:bidi="bn-IN"/>
        </w:rPr>
        <w:t xml:space="preserve"> fluorescent in situ hybridization experiments to identify mRNA export defects in RNA decay mutants.</w:t>
      </w:r>
    </w:p>
    <w:p w14:paraId="32139CC3" w14:textId="77777777" w:rsidR="00F81139" w:rsidRPr="00BE32C0" w:rsidRDefault="00F81139" w:rsidP="00F81139">
      <w:pPr>
        <w:autoSpaceDE w:val="0"/>
        <w:autoSpaceDN w:val="0"/>
        <w:adjustRightInd w:val="0"/>
        <w:rPr>
          <w:rFonts w:ascii="Times New Roman" w:hAnsi="Times New Roman" w:cs="Times New Roman"/>
          <w:color w:val="000000" w:themeColor="text1"/>
          <w:lang w:bidi="bn-IN"/>
        </w:rPr>
      </w:pPr>
    </w:p>
    <w:p w14:paraId="3571C13A" w14:textId="77777777" w:rsidR="00F81139" w:rsidRPr="00BE32C0" w:rsidRDefault="00F81139" w:rsidP="00A81C6D">
      <w:pPr>
        <w:autoSpaceDE w:val="0"/>
        <w:autoSpaceDN w:val="0"/>
        <w:adjustRightInd w:val="0"/>
        <w:ind w:left="720"/>
        <w:rPr>
          <w:rFonts w:ascii="Times New Roman" w:hAnsi="Times New Roman" w:cs="Times New Roman"/>
          <w:color w:val="000000" w:themeColor="text1"/>
          <w:lang w:bidi="bn-IN"/>
        </w:rPr>
      </w:pPr>
      <w:r w:rsidRPr="00BE32C0">
        <w:rPr>
          <w:rFonts w:ascii="Times New Roman" w:hAnsi="Times New Roman" w:cs="Times New Roman"/>
          <w:b/>
          <w:bCs/>
          <w:color w:val="000000" w:themeColor="text1"/>
          <w:lang w:bidi="bn-IN"/>
        </w:rPr>
        <w:t>Research Assistant,</w:t>
      </w:r>
      <w:r w:rsidRPr="00BE32C0">
        <w:rPr>
          <w:rFonts w:ascii="Times New Roman" w:hAnsi="Times New Roman" w:cs="Times New Roman"/>
          <w:color w:val="000000" w:themeColor="text1"/>
          <w:lang w:bidi="bn-IN"/>
        </w:rPr>
        <w:t xml:space="preserve"> University of Regina, Canada </w:t>
      </w:r>
      <w:r w:rsidRPr="00BE32C0">
        <w:rPr>
          <w:rFonts w:ascii="Times New Roman" w:hAnsi="Times New Roman" w:cs="Times New Roman"/>
          <w:color w:val="000000" w:themeColor="text1"/>
          <w:lang w:bidi="bn-IN"/>
        </w:rPr>
        <w:tab/>
      </w:r>
      <w:r w:rsidRPr="00BE32C0">
        <w:rPr>
          <w:rFonts w:ascii="Times New Roman" w:hAnsi="Times New Roman" w:cs="Times New Roman"/>
          <w:color w:val="000000" w:themeColor="text1"/>
          <w:lang w:bidi="bn-IN"/>
        </w:rPr>
        <w:tab/>
      </w:r>
      <w:r w:rsidRPr="00BE32C0">
        <w:rPr>
          <w:rFonts w:ascii="Times New Roman" w:hAnsi="Times New Roman" w:cs="Times New Roman"/>
          <w:color w:val="000000" w:themeColor="text1"/>
          <w:lang w:bidi="bn-IN"/>
        </w:rPr>
        <w:tab/>
        <w:t>01/2009 – 04/2013</w:t>
      </w:r>
    </w:p>
    <w:p w14:paraId="680EA67C" w14:textId="7DB12C31" w:rsidR="00F81139" w:rsidRPr="00BE32C0" w:rsidRDefault="00F81139" w:rsidP="00F81139">
      <w:pPr>
        <w:pStyle w:val="ListParagraph"/>
        <w:numPr>
          <w:ilvl w:val="0"/>
          <w:numId w:val="4"/>
        </w:numPr>
        <w:autoSpaceDE w:val="0"/>
        <w:autoSpaceDN w:val="0"/>
        <w:adjustRightInd w:val="0"/>
        <w:rPr>
          <w:rFonts w:ascii="Times New Roman" w:hAnsi="Times New Roman" w:cs="Times New Roman"/>
          <w:color w:val="000000" w:themeColor="text1"/>
          <w:lang w:bidi="bn-IN"/>
        </w:rPr>
      </w:pPr>
      <w:r w:rsidRPr="00BE32C0">
        <w:rPr>
          <w:rFonts w:ascii="Times New Roman" w:hAnsi="Times New Roman" w:cs="Times New Roman"/>
          <w:color w:val="000000" w:themeColor="text1"/>
          <w:lang w:bidi="bn-IN"/>
        </w:rPr>
        <w:t>Investigation of fungal cell wall ultrastructure by Atomic Force Microscopy.</w:t>
      </w:r>
    </w:p>
    <w:p w14:paraId="10F951E9" w14:textId="77777777" w:rsidR="00920FA1" w:rsidRPr="00BE32C0" w:rsidRDefault="00920FA1" w:rsidP="00920FA1">
      <w:pPr>
        <w:pStyle w:val="ListParagraph"/>
        <w:autoSpaceDE w:val="0"/>
        <w:autoSpaceDN w:val="0"/>
        <w:adjustRightInd w:val="0"/>
        <w:ind w:left="2160"/>
        <w:rPr>
          <w:rFonts w:ascii="Times New Roman" w:hAnsi="Times New Roman" w:cs="Times New Roman"/>
          <w:color w:val="000000" w:themeColor="text1"/>
          <w:lang w:bidi="bn-IN"/>
        </w:rPr>
      </w:pPr>
    </w:p>
    <w:p w14:paraId="7FEA8BE4" w14:textId="77777777" w:rsidR="00F81139" w:rsidRPr="00BE32C0" w:rsidRDefault="00F81139" w:rsidP="00F81139">
      <w:pPr>
        <w:autoSpaceDE w:val="0"/>
        <w:autoSpaceDN w:val="0"/>
        <w:adjustRightInd w:val="0"/>
        <w:rPr>
          <w:rFonts w:ascii="Times New Roman" w:hAnsi="Times New Roman" w:cs="Times New Roman"/>
          <w:b/>
          <w:bCs/>
          <w:color w:val="000000" w:themeColor="text1"/>
          <w:lang w:bidi="bn-IN"/>
        </w:rPr>
      </w:pPr>
      <w:r w:rsidRPr="00BE32C0">
        <w:rPr>
          <w:rFonts w:ascii="Times New Roman" w:hAnsi="Times New Roman" w:cs="Times New Roman"/>
          <w:b/>
          <w:bCs/>
          <w:color w:val="000000" w:themeColor="text1"/>
          <w:lang w:bidi="bn-IN"/>
        </w:rPr>
        <w:t>List of publications</w:t>
      </w:r>
    </w:p>
    <w:p w14:paraId="69EBC77D" w14:textId="77777777" w:rsidR="0061078E" w:rsidRPr="00BE32C0" w:rsidRDefault="0061078E" w:rsidP="0061078E">
      <w:pPr>
        <w:rPr>
          <w:rFonts w:ascii="Times New Roman" w:eastAsia="Times New Roman" w:hAnsi="Times New Roman" w:cs="Times New Roman"/>
          <w:color w:val="000000" w:themeColor="text1"/>
          <w:lang w:bidi="bn-IN"/>
        </w:rPr>
      </w:pPr>
    </w:p>
    <w:p w14:paraId="3F049B77" w14:textId="2B7AB25D" w:rsidR="0061078E" w:rsidRPr="00BE32C0" w:rsidRDefault="0061078E" w:rsidP="0061078E">
      <w:pPr>
        <w:pStyle w:val="ListParagraph"/>
        <w:numPr>
          <w:ilvl w:val="0"/>
          <w:numId w:val="5"/>
        </w:numPr>
        <w:autoSpaceDE w:val="0"/>
        <w:autoSpaceDN w:val="0"/>
        <w:adjustRightInd w:val="0"/>
        <w:rPr>
          <w:rFonts w:ascii="Times New Roman" w:hAnsi="Times New Roman" w:cs="Times New Roman"/>
          <w:b/>
          <w:bCs/>
          <w:color w:val="000000" w:themeColor="text1"/>
          <w:lang w:bidi="bn-IN"/>
        </w:rPr>
      </w:pPr>
      <w:r w:rsidRPr="00BE32C0">
        <w:rPr>
          <w:rFonts w:ascii="Times New Roman" w:hAnsi="Times New Roman" w:cs="Times New Roman"/>
          <w:color w:val="000000" w:themeColor="text1"/>
        </w:rPr>
        <w:t>Estevez</w:t>
      </w:r>
      <w:r w:rsidRPr="00BE32C0">
        <w:rPr>
          <w:rFonts w:ascii="Times New Roman" w:hAnsi="Times New Roman" w:cs="Times New Roman"/>
          <w:color w:val="000000" w:themeColor="text1"/>
          <w:vertAlign w:val="superscript"/>
        </w:rPr>
        <w:t xml:space="preserve">, </w:t>
      </w:r>
      <w:r w:rsidRPr="00BE32C0">
        <w:rPr>
          <w:rFonts w:ascii="Times New Roman" w:hAnsi="Times New Roman" w:cs="Times New Roman"/>
          <w:color w:val="000000" w:themeColor="text1"/>
        </w:rPr>
        <w:t>M., Li</w:t>
      </w:r>
      <w:r w:rsidRPr="00BE32C0">
        <w:rPr>
          <w:rFonts w:ascii="Times New Roman" w:hAnsi="Times New Roman" w:cs="Times New Roman"/>
          <w:color w:val="000000" w:themeColor="text1"/>
          <w:vertAlign w:val="superscript"/>
        </w:rPr>
        <w:t xml:space="preserve">, </w:t>
      </w:r>
      <w:r w:rsidRPr="00BE32C0">
        <w:rPr>
          <w:rFonts w:ascii="Times New Roman" w:hAnsi="Times New Roman" w:cs="Times New Roman"/>
          <w:color w:val="000000" w:themeColor="text1"/>
        </w:rPr>
        <w:t xml:space="preserve">Rui, </w:t>
      </w:r>
      <w:r w:rsidRPr="00BE32C0">
        <w:rPr>
          <w:rFonts w:ascii="Times New Roman" w:hAnsi="Times New Roman" w:cs="Times New Roman"/>
          <w:b/>
          <w:bCs/>
          <w:color w:val="000000" w:themeColor="text1"/>
        </w:rPr>
        <w:t>Paul, B.,</w:t>
      </w:r>
      <w:r w:rsidRPr="00BE32C0">
        <w:rPr>
          <w:rFonts w:ascii="Times New Roman" w:hAnsi="Times New Roman" w:cs="Times New Roman"/>
          <w:color w:val="000000" w:themeColor="text1"/>
        </w:rPr>
        <w:t xml:space="preserve"> </w:t>
      </w:r>
      <w:proofErr w:type="spellStart"/>
      <w:r w:rsidRPr="00BE32C0">
        <w:rPr>
          <w:rFonts w:ascii="Times New Roman" w:hAnsi="Times New Roman" w:cs="Times New Roman"/>
          <w:color w:val="000000" w:themeColor="text1"/>
        </w:rPr>
        <w:t>Daneshvar</w:t>
      </w:r>
      <w:proofErr w:type="spellEnd"/>
      <w:r w:rsidRPr="00BE32C0">
        <w:rPr>
          <w:rFonts w:ascii="Times New Roman" w:hAnsi="Times New Roman" w:cs="Times New Roman"/>
          <w:color w:val="000000" w:themeColor="text1"/>
        </w:rPr>
        <w:t xml:space="preserve">, k., Mullen, AC., </w:t>
      </w:r>
      <w:proofErr w:type="spellStart"/>
      <w:r w:rsidRPr="00BE32C0">
        <w:rPr>
          <w:rFonts w:ascii="Times New Roman" w:hAnsi="Times New Roman" w:cs="Times New Roman"/>
          <w:color w:val="000000" w:themeColor="text1"/>
        </w:rPr>
        <w:t>Romerio</w:t>
      </w:r>
      <w:proofErr w:type="spellEnd"/>
      <w:r w:rsidRPr="00BE32C0">
        <w:rPr>
          <w:rFonts w:ascii="Times New Roman" w:hAnsi="Times New Roman" w:cs="Times New Roman"/>
          <w:color w:val="000000" w:themeColor="text1"/>
        </w:rPr>
        <w:t xml:space="preserve">, F. and </w:t>
      </w:r>
      <w:proofErr w:type="spellStart"/>
      <w:r w:rsidRPr="00BE32C0">
        <w:rPr>
          <w:rFonts w:ascii="Times New Roman" w:hAnsi="Times New Roman" w:cs="Times New Roman"/>
          <w:color w:val="000000" w:themeColor="text1"/>
        </w:rPr>
        <w:t>Addepalli</w:t>
      </w:r>
      <w:proofErr w:type="spellEnd"/>
      <w:r w:rsidRPr="00BE32C0">
        <w:rPr>
          <w:rFonts w:ascii="Times New Roman" w:hAnsi="Times New Roman" w:cs="Times New Roman"/>
          <w:color w:val="000000" w:themeColor="text1"/>
        </w:rPr>
        <w:t xml:space="preserve">, B. </w:t>
      </w:r>
      <w:proofErr w:type="gramStart"/>
      <w:r w:rsidRPr="00BE32C0">
        <w:rPr>
          <w:rFonts w:ascii="Times New Roman" w:hAnsi="Times New Roman" w:cs="Times New Roman"/>
          <w:color w:val="000000" w:themeColor="text1"/>
        </w:rPr>
        <w:t>Identification</w:t>
      </w:r>
      <w:proofErr w:type="gramEnd"/>
      <w:r w:rsidRPr="00BE32C0">
        <w:rPr>
          <w:rFonts w:ascii="Times New Roman" w:hAnsi="Times New Roman" w:cs="Times New Roman"/>
          <w:color w:val="000000" w:themeColor="text1"/>
        </w:rPr>
        <w:t xml:space="preserve"> and mapping of post-transcriptional modifications on the HIV-1 antisense transcript </w:t>
      </w:r>
      <w:proofErr w:type="spellStart"/>
      <w:r w:rsidRPr="00BE32C0">
        <w:rPr>
          <w:rFonts w:ascii="Times New Roman" w:hAnsi="Times New Roman" w:cs="Times New Roman"/>
          <w:i/>
          <w:iCs/>
          <w:color w:val="000000" w:themeColor="text1"/>
        </w:rPr>
        <w:t>Ast</w:t>
      </w:r>
      <w:proofErr w:type="spellEnd"/>
      <w:r w:rsidRPr="00BE32C0">
        <w:rPr>
          <w:rFonts w:ascii="Times New Roman" w:hAnsi="Times New Roman" w:cs="Times New Roman"/>
          <w:color w:val="000000" w:themeColor="text1"/>
        </w:rPr>
        <w:t xml:space="preserve"> in human cells. </w:t>
      </w:r>
      <w:r w:rsidRPr="00BE32C0">
        <w:rPr>
          <w:rFonts w:ascii="Times New Roman" w:hAnsi="Times New Roman" w:cs="Times New Roman"/>
          <w:i/>
          <w:iCs/>
          <w:color w:val="000000" w:themeColor="text1"/>
        </w:rPr>
        <w:t>RNA</w:t>
      </w:r>
      <w:r w:rsidR="00B63DB1" w:rsidRPr="00BE32C0">
        <w:rPr>
          <w:rFonts w:ascii="Times New Roman" w:hAnsi="Times New Roman" w:cs="Times New Roman"/>
          <w:i/>
          <w:iCs/>
          <w:color w:val="000000" w:themeColor="text1"/>
        </w:rPr>
        <w:t xml:space="preserve"> </w:t>
      </w:r>
    </w:p>
    <w:p w14:paraId="6DEC1DD2" w14:textId="77777777" w:rsidR="00B63DB1" w:rsidRPr="00BE32C0" w:rsidRDefault="00B63DB1" w:rsidP="00B63DB1">
      <w:pPr>
        <w:ind w:left="1800" w:firstLine="360"/>
        <w:rPr>
          <w:rFonts w:ascii="Times New Roman" w:eastAsia="Times New Roman" w:hAnsi="Times New Roman" w:cs="Times New Roman"/>
          <w:color w:val="000000" w:themeColor="text1"/>
          <w:lang w:bidi="bn-IN"/>
        </w:rPr>
      </w:pPr>
      <w:r w:rsidRPr="00BE32C0">
        <w:rPr>
          <w:rFonts w:ascii="Times New Roman" w:eastAsia="Times New Roman" w:hAnsi="Times New Roman" w:cs="Times New Roman"/>
          <w:color w:val="000000" w:themeColor="text1"/>
          <w:shd w:val="clear" w:color="auto" w:fill="FFFFFF"/>
          <w:lang w:bidi="bn-IN"/>
        </w:rPr>
        <w:t>doi:</w:t>
      </w:r>
      <w:r w:rsidRPr="00BE32C0">
        <w:rPr>
          <w:rFonts w:ascii="Times New Roman" w:eastAsia="Times New Roman" w:hAnsi="Times New Roman" w:cs="Times New Roman"/>
          <w:color w:val="000000" w:themeColor="text1"/>
          <w:bdr w:val="none" w:sz="0" w:space="0" w:color="auto" w:frame="1"/>
          <w:shd w:val="clear" w:color="auto" w:fill="FFFFFF"/>
          <w:lang w:bidi="bn-IN"/>
        </w:rPr>
        <w:t>10.1261/rna.079043.121</w:t>
      </w:r>
    </w:p>
    <w:p w14:paraId="7344D843" w14:textId="77777777" w:rsidR="0061078E" w:rsidRPr="00BE32C0" w:rsidRDefault="0061078E" w:rsidP="00BE32C0">
      <w:pPr>
        <w:autoSpaceDE w:val="0"/>
        <w:autoSpaceDN w:val="0"/>
        <w:adjustRightInd w:val="0"/>
        <w:rPr>
          <w:rFonts w:ascii="Times New Roman" w:hAnsi="Times New Roman" w:cs="Times New Roman"/>
          <w:b/>
          <w:bCs/>
          <w:color w:val="000000" w:themeColor="text1"/>
          <w:lang w:bidi="bn-IN"/>
        </w:rPr>
      </w:pPr>
    </w:p>
    <w:p w14:paraId="6405974C" w14:textId="33DED753" w:rsidR="00F81139" w:rsidRPr="00BE32C0" w:rsidRDefault="00F81139" w:rsidP="00F81139">
      <w:pPr>
        <w:pStyle w:val="ListParagraph"/>
        <w:numPr>
          <w:ilvl w:val="0"/>
          <w:numId w:val="5"/>
        </w:numPr>
        <w:rPr>
          <w:rFonts w:ascii="Times New Roman" w:eastAsia="Times New Roman" w:hAnsi="Times New Roman" w:cs="Times New Roman"/>
          <w:color w:val="000000" w:themeColor="text1"/>
          <w:lang w:bidi="bn-IN"/>
        </w:rPr>
      </w:pPr>
      <w:r w:rsidRPr="00BE32C0">
        <w:rPr>
          <w:rFonts w:ascii="Times New Roman" w:eastAsia="Times New Roman" w:hAnsi="Times New Roman" w:cs="Times New Roman"/>
          <w:color w:val="000000" w:themeColor="text1"/>
          <w:lang w:bidi="bn-IN"/>
        </w:rPr>
        <w:t xml:space="preserve">Ahmed, C. M. S., </w:t>
      </w:r>
      <w:r w:rsidRPr="00BE32C0">
        <w:rPr>
          <w:rFonts w:ascii="Times New Roman" w:eastAsia="Times New Roman" w:hAnsi="Times New Roman" w:cs="Times New Roman"/>
          <w:b/>
          <w:bCs/>
          <w:color w:val="000000" w:themeColor="text1"/>
          <w:lang w:bidi="bn-IN"/>
        </w:rPr>
        <w:t>Paul, B.,</w:t>
      </w:r>
      <w:r w:rsidRPr="00BE32C0">
        <w:rPr>
          <w:rFonts w:ascii="Times New Roman" w:eastAsia="Times New Roman" w:hAnsi="Times New Roman" w:cs="Times New Roman"/>
          <w:color w:val="000000" w:themeColor="text1"/>
          <w:lang w:bidi="bn-IN"/>
        </w:rPr>
        <w:t xml:space="preserve"> Cui, Y.; </w:t>
      </w:r>
      <w:proofErr w:type="spellStart"/>
      <w:r w:rsidRPr="00BE32C0">
        <w:rPr>
          <w:rFonts w:ascii="Times New Roman" w:eastAsia="Times New Roman" w:hAnsi="Times New Roman" w:cs="Times New Roman"/>
          <w:color w:val="000000" w:themeColor="text1"/>
          <w:lang w:bidi="bn-IN"/>
        </w:rPr>
        <w:t>Frie</w:t>
      </w:r>
      <w:proofErr w:type="spellEnd"/>
      <w:r w:rsidRPr="00BE32C0">
        <w:rPr>
          <w:rFonts w:ascii="Times New Roman" w:eastAsia="Times New Roman" w:hAnsi="Times New Roman" w:cs="Times New Roman"/>
          <w:color w:val="000000" w:themeColor="text1"/>
          <w:lang w:bidi="bn-IN"/>
        </w:rPr>
        <w:t xml:space="preserve">, A., Burr, A., Kamath, R., Chen, J., </w:t>
      </w:r>
      <w:proofErr w:type="spellStart"/>
      <w:r w:rsidRPr="00BE32C0">
        <w:rPr>
          <w:rFonts w:ascii="Times New Roman" w:eastAsia="Times New Roman" w:hAnsi="Times New Roman" w:cs="Times New Roman"/>
          <w:color w:val="000000" w:themeColor="text1"/>
          <w:lang w:bidi="bn-IN"/>
        </w:rPr>
        <w:t>Nordgren</w:t>
      </w:r>
      <w:proofErr w:type="spellEnd"/>
      <w:r w:rsidRPr="00BE32C0">
        <w:rPr>
          <w:rFonts w:ascii="Times New Roman" w:eastAsia="Times New Roman" w:hAnsi="Times New Roman" w:cs="Times New Roman"/>
          <w:color w:val="000000" w:themeColor="text1"/>
          <w:lang w:bidi="bn-IN"/>
        </w:rPr>
        <w:t xml:space="preserve">, T., </w:t>
      </w:r>
      <w:proofErr w:type="spellStart"/>
      <w:r w:rsidRPr="00BE32C0">
        <w:rPr>
          <w:rFonts w:ascii="Times New Roman" w:eastAsia="Times New Roman" w:hAnsi="Times New Roman" w:cs="Times New Roman"/>
          <w:color w:val="000000" w:themeColor="text1"/>
          <w:lang w:bidi="bn-IN"/>
        </w:rPr>
        <w:t>Bahreini</w:t>
      </w:r>
      <w:proofErr w:type="spellEnd"/>
      <w:r w:rsidRPr="00BE32C0">
        <w:rPr>
          <w:rFonts w:ascii="Times New Roman" w:eastAsia="Times New Roman" w:hAnsi="Times New Roman" w:cs="Times New Roman"/>
          <w:color w:val="000000" w:themeColor="text1"/>
          <w:lang w:bidi="bn-IN"/>
        </w:rPr>
        <w:t>, R., Lin, Y., (2021) Integrative analysis of lncRNA-mRNA co-expression in human lung epithelial cells exposed to dimethyl selenide (</w:t>
      </w:r>
      <w:proofErr w:type="spellStart"/>
      <w:r w:rsidRPr="00BE32C0">
        <w:rPr>
          <w:rFonts w:ascii="Times New Roman" w:eastAsia="Times New Roman" w:hAnsi="Times New Roman" w:cs="Times New Roman"/>
          <w:color w:val="000000" w:themeColor="text1"/>
          <w:lang w:bidi="bn-IN"/>
        </w:rPr>
        <w:t>DMSe</w:t>
      </w:r>
      <w:proofErr w:type="spellEnd"/>
      <w:r w:rsidRPr="00BE32C0">
        <w:rPr>
          <w:rFonts w:ascii="Times New Roman" w:eastAsia="Times New Roman" w:hAnsi="Times New Roman" w:cs="Times New Roman"/>
          <w:color w:val="000000" w:themeColor="text1"/>
          <w:lang w:bidi="bn-IN"/>
        </w:rPr>
        <w:t xml:space="preserve">)-derived secondary organic aerosols. </w:t>
      </w:r>
      <w:r w:rsidRPr="00BE32C0">
        <w:rPr>
          <w:rFonts w:ascii="Times New Roman" w:eastAsia="Times New Roman" w:hAnsi="Times New Roman" w:cs="Times New Roman"/>
          <w:i/>
          <w:iCs/>
          <w:color w:val="000000" w:themeColor="text1"/>
          <w:lang w:bidi="bn-IN"/>
        </w:rPr>
        <w:t xml:space="preserve">Chem. Res. </w:t>
      </w:r>
      <w:proofErr w:type="spellStart"/>
      <w:r w:rsidRPr="00BE32C0">
        <w:rPr>
          <w:rFonts w:ascii="Times New Roman" w:eastAsia="Times New Roman" w:hAnsi="Times New Roman" w:cs="Times New Roman"/>
          <w:i/>
          <w:iCs/>
          <w:color w:val="000000" w:themeColor="text1"/>
          <w:lang w:bidi="bn-IN"/>
        </w:rPr>
        <w:t>Toxicol</w:t>
      </w:r>
      <w:proofErr w:type="spellEnd"/>
      <w:r w:rsidRPr="00BE32C0">
        <w:rPr>
          <w:rFonts w:ascii="Times New Roman" w:eastAsia="Times New Roman" w:hAnsi="Times New Roman" w:cs="Times New Roman"/>
          <w:i/>
          <w:iCs/>
          <w:color w:val="000000" w:themeColor="text1"/>
          <w:lang w:bidi="bn-IN"/>
        </w:rPr>
        <w:t>.</w:t>
      </w:r>
      <w:r w:rsidRPr="00BE32C0">
        <w:rPr>
          <w:rFonts w:ascii="Times New Roman" w:eastAsia="Times New Roman" w:hAnsi="Times New Roman" w:cs="Times New Roman"/>
          <w:color w:val="000000" w:themeColor="text1"/>
          <w:lang w:bidi="bn-IN"/>
        </w:rPr>
        <w:t>, 34, 3, 892-900.</w:t>
      </w:r>
    </w:p>
    <w:p w14:paraId="06F74A65" w14:textId="77777777" w:rsidR="0061078E" w:rsidRPr="00BE32C0" w:rsidRDefault="0061078E" w:rsidP="00BE32C0">
      <w:pPr>
        <w:rPr>
          <w:rFonts w:ascii="Times New Roman" w:eastAsia="Times New Roman" w:hAnsi="Times New Roman" w:cs="Times New Roman"/>
          <w:color w:val="000000" w:themeColor="text1"/>
          <w:lang w:bidi="bn-IN"/>
        </w:rPr>
      </w:pPr>
    </w:p>
    <w:p w14:paraId="458A26FC" w14:textId="1ADF4F4E" w:rsidR="00F81139" w:rsidRPr="00BE32C0" w:rsidRDefault="00F81139" w:rsidP="003407C9">
      <w:pPr>
        <w:pStyle w:val="ListParagraph"/>
        <w:numPr>
          <w:ilvl w:val="0"/>
          <w:numId w:val="5"/>
        </w:numPr>
        <w:autoSpaceDE w:val="0"/>
        <w:autoSpaceDN w:val="0"/>
        <w:adjustRightInd w:val="0"/>
        <w:rPr>
          <w:rFonts w:ascii="Times New Roman" w:hAnsi="Times New Roman" w:cs="Times New Roman"/>
          <w:b/>
          <w:bCs/>
          <w:color w:val="000000" w:themeColor="text1"/>
          <w:lang w:bidi="bn-IN"/>
        </w:rPr>
      </w:pPr>
      <w:r w:rsidRPr="00BE32C0">
        <w:rPr>
          <w:rFonts w:ascii="Times New Roman" w:eastAsia="Times New Roman" w:hAnsi="Times New Roman" w:cs="Times New Roman"/>
          <w:color w:val="000000" w:themeColor="text1"/>
          <w:shd w:val="clear" w:color="auto" w:fill="FDFDFD"/>
          <w:lang w:bidi="bn-IN"/>
        </w:rPr>
        <w:lastRenderedPageBreak/>
        <w:t xml:space="preserve">LC Aguilar* </w:t>
      </w:r>
      <w:r w:rsidRPr="00BE32C0">
        <w:rPr>
          <w:rFonts w:ascii="Times New Roman" w:eastAsia="Times New Roman" w:hAnsi="Times New Roman" w:cs="Times New Roman"/>
          <w:b/>
          <w:bCs/>
          <w:color w:val="000000" w:themeColor="text1"/>
          <w:shd w:val="clear" w:color="auto" w:fill="FDFDFD"/>
          <w:lang w:bidi="bn-IN"/>
        </w:rPr>
        <w:t>B Paul*,</w:t>
      </w:r>
      <w:r w:rsidRPr="00BE32C0">
        <w:rPr>
          <w:rFonts w:ascii="Times New Roman" w:eastAsia="Times New Roman" w:hAnsi="Times New Roman" w:cs="Times New Roman"/>
          <w:color w:val="000000" w:themeColor="text1"/>
          <w:shd w:val="clear" w:color="auto" w:fill="FDFDFD"/>
          <w:lang w:bidi="bn-IN"/>
        </w:rPr>
        <w:t xml:space="preserve"> T Reiter, L Gendron, AAN </w:t>
      </w:r>
      <w:proofErr w:type="spellStart"/>
      <w:r w:rsidRPr="00BE32C0">
        <w:rPr>
          <w:rFonts w:ascii="Times New Roman" w:eastAsia="Times New Roman" w:hAnsi="Times New Roman" w:cs="Times New Roman"/>
          <w:color w:val="000000" w:themeColor="text1"/>
          <w:shd w:val="clear" w:color="auto" w:fill="FDFDFD"/>
          <w:lang w:bidi="bn-IN"/>
        </w:rPr>
        <w:t>Rajan</w:t>
      </w:r>
      <w:proofErr w:type="spellEnd"/>
      <w:r w:rsidRPr="00BE32C0">
        <w:rPr>
          <w:rFonts w:ascii="Times New Roman" w:eastAsia="Times New Roman" w:hAnsi="Times New Roman" w:cs="Times New Roman"/>
          <w:color w:val="000000" w:themeColor="text1"/>
          <w:shd w:val="clear" w:color="auto" w:fill="FDFDFD"/>
          <w:lang w:bidi="bn-IN"/>
        </w:rPr>
        <w:t xml:space="preserve">, R Montpetit, C Trahan, S </w:t>
      </w:r>
      <w:proofErr w:type="spellStart"/>
      <w:r w:rsidRPr="00BE32C0">
        <w:rPr>
          <w:rFonts w:ascii="Times New Roman" w:eastAsia="Times New Roman" w:hAnsi="Times New Roman" w:cs="Times New Roman"/>
          <w:color w:val="000000" w:themeColor="text1"/>
          <w:shd w:val="clear" w:color="auto" w:fill="FDFDFD"/>
          <w:lang w:bidi="bn-IN"/>
        </w:rPr>
        <w:t>Pechmann</w:t>
      </w:r>
      <w:proofErr w:type="spellEnd"/>
      <w:r w:rsidRPr="00BE32C0">
        <w:rPr>
          <w:rFonts w:ascii="Times New Roman" w:eastAsia="Times New Roman" w:hAnsi="Times New Roman" w:cs="Times New Roman"/>
          <w:color w:val="000000" w:themeColor="text1"/>
          <w:shd w:val="clear" w:color="auto" w:fill="FDFDFD"/>
          <w:lang w:bidi="bn-IN"/>
        </w:rPr>
        <w:t xml:space="preserve">, M </w:t>
      </w:r>
      <w:proofErr w:type="spellStart"/>
      <w:r w:rsidRPr="00BE32C0">
        <w:rPr>
          <w:rFonts w:ascii="Times New Roman" w:eastAsia="Times New Roman" w:hAnsi="Times New Roman" w:cs="Times New Roman"/>
          <w:color w:val="000000" w:themeColor="text1"/>
          <w:shd w:val="clear" w:color="auto" w:fill="FDFDFD"/>
          <w:lang w:bidi="bn-IN"/>
        </w:rPr>
        <w:t>Oeffinger</w:t>
      </w:r>
      <w:proofErr w:type="spellEnd"/>
      <w:r w:rsidRPr="00BE32C0">
        <w:rPr>
          <w:rFonts w:ascii="Times New Roman" w:eastAsia="Times New Roman" w:hAnsi="Times New Roman" w:cs="Times New Roman"/>
          <w:color w:val="000000" w:themeColor="text1"/>
          <w:shd w:val="clear" w:color="auto" w:fill="FDFDFD"/>
          <w:lang w:bidi="bn-IN"/>
        </w:rPr>
        <w:t>, and B Montpetit</w:t>
      </w:r>
      <w:r w:rsidRPr="00BE32C0">
        <w:rPr>
          <w:rFonts w:ascii="Times New Roman" w:eastAsia="Times New Roman" w:hAnsi="Times New Roman" w:cs="Times New Roman"/>
          <w:color w:val="000000" w:themeColor="text1"/>
          <w:lang w:bidi="bn-IN"/>
        </w:rPr>
        <w:t xml:space="preserve"> (2020)</w:t>
      </w:r>
      <w:r w:rsidRPr="00BE32C0">
        <w:rPr>
          <w:rFonts w:ascii="Times New Roman" w:eastAsia="Times New Roman" w:hAnsi="Times New Roman" w:cs="Times New Roman"/>
          <w:color w:val="000000" w:themeColor="text1"/>
          <w:shd w:val="clear" w:color="auto" w:fill="FDFDFD"/>
          <w:lang w:bidi="bn-IN"/>
        </w:rPr>
        <w:t xml:space="preserve"> Altered rRNA processing disrupts nuclear RNA homeostasis via competition for the poly(A)-binding protein Nab2. </w:t>
      </w:r>
      <w:r w:rsidRPr="00BE32C0">
        <w:rPr>
          <w:rFonts w:ascii="Times New Roman" w:eastAsia="Times New Roman" w:hAnsi="Times New Roman" w:cs="Times New Roman"/>
          <w:i/>
          <w:iCs/>
          <w:color w:val="000000" w:themeColor="text1"/>
          <w:shd w:val="clear" w:color="auto" w:fill="FDFDFD"/>
          <w:lang w:bidi="bn-IN"/>
        </w:rPr>
        <w:t>Nucleic Acid Research</w:t>
      </w:r>
      <w:r w:rsidRPr="00BE32C0">
        <w:rPr>
          <w:rFonts w:ascii="Times New Roman" w:eastAsia="Times New Roman" w:hAnsi="Times New Roman" w:cs="Times New Roman"/>
          <w:color w:val="000000" w:themeColor="text1"/>
          <w:shd w:val="clear" w:color="auto" w:fill="FDFDFD"/>
          <w:lang w:bidi="bn-IN"/>
        </w:rPr>
        <w:t xml:space="preserve"> </w:t>
      </w:r>
      <w:r w:rsidR="00B63DB1" w:rsidRPr="00BE32C0">
        <w:rPr>
          <w:rFonts w:ascii="Times New Roman" w:eastAsia="Times New Roman" w:hAnsi="Times New Roman" w:cs="Times New Roman"/>
          <w:color w:val="000000" w:themeColor="text1"/>
          <w:shd w:val="clear" w:color="auto" w:fill="FFFFFF"/>
          <w:lang w:bidi="bn-IN"/>
        </w:rPr>
        <w:t>48-20, 11675–11694</w:t>
      </w:r>
      <w:r w:rsidR="003407C9" w:rsidRPr="00BE32C0">
        <w:rPr>
          <w:rFonts w:ascii="Times New Roman" w:eastAsia="Times New Roman" w:hAnsi="Times New Roman" w:cs="Times New Roman"/>
          <w:color w:val="000000" w:themeColor="text1"/>
          <w:shd w:val="clear" w:color="auto" w:fill="FFFFFF"/>
          <w:lang w:bidi="bn-IN"/>
        </w:rPr>
        <w:t xml:space="preserve"> </w:t>
      </w:r>
      <w:r w:rsidRPr="00BE32C0">
        <w:rPr>
          <w:rFonts w:ascii="Times New Roman" w:eastAsia="Times New Roman" w:hAnsi="Times New Roman" w:cs="Times New Roman"/>
          <w:b/>
          <w:bCs/>
          <w:color w:val="000000" w:themeColor="text1"/>
          <w:shd w:val="clear" w:color="auto" w:fill="FDFDFD"/>
          <w:lang w:bidi="bn-IN"/>
        </w:rPr>
        <w:t>(* denotes equal contribution)</w:t>
      </w:r>
    </w:p>
    <w:p w14:paraId="3C7A1E07" w14:textId="77777777" w:rsidR="0061078E" w:rsidRPr="00BE32C0" w:rsidRDefault="0061078E" w:rsidP="0061078E">
      <w:pPr>
        <w:pStyle w:val="ListParagraph"/>
        <w:autoSpaceDE w:val="0"/>
        <w:autoSpaceDN w:val="0"/>
        <w:adjustRightInd w:val="0"/>
        <w:ind w:left="2160"/>
        <w:rPr>
          <w:rFonts w:ascii="Times New Roman" w:hAnsi="Times New Roman" w:cs="Times New Roman"/>
          <w:b/>
          <w:bCs/>
          <w:color w:val="000000" w:themeColor="text1"/>
          <w:lang w:bidi="bn-IN"/>
        </w:rPr>
      </w:pPr>
    </w:p>
    <w:p w14:paraId="60066C5C" w14:textId="5AA90C8A" w:rsidR="00F81139" w:rsidRPr="00BE32C0" w:rsidRDefault="00F81139" w:rsidP="00F81139">
      <w:pPr>
        <w:pStyle w:val="ListParagraph"/>
        <w:numPr>
          <w:ilvl w:val="0"/>
          <w:numId w:val="5"/>
        </w:numPr>
        <w:autoSpaceDE w:val="0"/>
        <w:autoSpaceDN w:val="0"/>
        <w:adjustRightInd w:val="0"/>
        <w:rPr>
          <w:rFonts w:ascii="Times New Roman" w:hAnsi="Times New Roman" w:cs="Times New Roman"/>
          <w:color w:val="000000" w:themeColor="text1"/>
          <w:lang w:bidi="bn-IN"/>
        </w:rPr>
      </w:pPr>
      <w:proofErr w:type="spellStart"/>
      <w:r w:rsidRPr="00BE32C0">
        <w:rPr>
          <w:rFonts w:ascii="Times New Roman" w:hAnsi="Times New Roman" w:cs="Times New Roman"/>
          <w:color w:val="000000" w:themeColor="text1"/>
          <w:lang w:bidi="bn-IN"/>
        </w:rPr>
        <w:t>Milbury</w:t>
      </w:r>
      <w:proofErr w:type="spellEnd"/>
      <w:r w:rsidRPr="00BE32C0">
        <w:rPr>
          <w:rFonts w:ascii="Times New Roman" w:hAnsi="Times New Roman" w:cs="Times New Roman"/>
          <w:color w:val="000000" w:themeColor="text1"/>
          <w:lang w:bidi="bn-IN"/>
        </w:rPr>
        <w:t xml:space="preserve">, K., </w:t>
      </w:r>
      <w:r w:rsidRPr="00BE32C0">
        <w:rPr>
          <w:rFonts w:ascii="Times New Roman" w:hAnsi="Times New Roman" w:cs="Times New Roman"/>
          <w:b/>
          <w:bCs/>
          <w:color w:val="000000" w:themeColor="text1"/>
          <w:lang w:bidi="bn-IN"/>
        </w:rPr>
        <w:t>Paul, B.,</w:t>
      </w:r>
      <w:r w:rsidRPr="00BE32C0">
        <w:rPr>
          <w:rFonts w:ascii="Times New Roman" w:hAnsi="Times New Roman" w:cs="Times New Roman"/>
          <w:color w:val="000000" w:themeColor="text1"/>
          <w:lang w:bidi="bn-IN"/>
        </w:rPr>
        <w:t xml:space="preserve"> </w:t>
      </w:r>
      <w:proofErr w:type="spellStart"/>
      <w:r w:rsidRPr="00BE32C0">
        <w:rPr>
          <w:rFonts w:ascii="Times New Roman" w:hAnsi="Times New Roman" w:cs="Times New Roman"/>
          <w:color w:val="000000" w:themeColor="text1"/>
          <w:lang w:bidi="bn-IN"/>
        </w:rPr>
        <w:t>Lari</w:t>
      </w:r>
      <w:proofErr w:type="spellEnd"/>
      <w:r w:rsidRPr="00BE32C0">
        <w:rPr>
          <w:rFonts w:ascii="Times New Roman" w:hAnsi="Times New Roman" w:cs="Times New Roman"/>
          <w:color w:val="000000" w:themeColor="text1"/>
          <w:lang w:bidi="bn-IN"/>
        </w:rPr>
        <w:t xml:space="preserve"> A., Fowler C., Montpetit B. &amp; Stirling, C. P. (2019) Exonuclease domain mutants of yeast DIS3 display genome instability. Nucleus, 10-1, 21–32.</w:t>
      </w:r>
    </w:p>
    <w:p w14:paraId="2252EDF0" w14:textId="77777777" w:rsidR="0061078E" w:rsidRPr="00BE32C0" w:rsidRDefault="0061078E" w:rsidP="00BE32C0">
      <w:pPr>
        <w:autoSpaceDE w:val="0"/>
        <w:autoSpaceDN w:val="0"/>
        <w:adjustRightInd w:val="0"/>
        <w:rPr>
          <w:rFonts w:ascii="Times New Roman" w:hAnsi="Times New Roman" w:cs="Times New Roman"/>
          <w:color w:val="000000" w:themeColor="text1"/>
          <w:lang w:bidi="bn-IN"/>
        </w:rPr>
      </w:pPr>
    </w:p>
    <w:p w14:paraId="7177E4F4" w14:textId="1BBB8E9B" w:rsidR="00F81139" w:rsidRPr="00BE32C0" w:rsidRDefault="00F81139" w:rsidP="00F81139">
      <w:pPr>
        <w:pStyle w:val="ListParagraph"/>
        <w:numPr>
          <w:ilvl w:val="0"/>
          <w:numId w:val="5"/>
        </w:numPr>
        <w:autoSpaceDE w:val="0"/>
        <w:autoSpaceDN w:val="0"/>
        <w:adjustRightInd w:val="0"/>
        <w:rPr>
          <w:rFonts w:ascii="Times New Roman" w:hAnsi="Times New Roman" w:cs="Times New Roman"/>
          <w:color w:val="000000" w:themeColor="text1"/>
          <w:lang w:bidi="bn-IN"/>
        </w:rPr>
      </w:pPr>
      <w:r w:rsidRPr="00BE32C0">
        <w:rPr>
          <w:rFonts w:ascii="Times New Roman" w:hAnsi="Times New Roman" w:cs="Times New Roman"/>
          <w:b/>
          <w:bCs/>
          <w:color w:val="000000" w:themeColor="text1"/>
          <w:lang w:bidi="bn-IN"/>
        </w:rPr>
        <w:t>Paul, B,</w:t>
      </w:r>
      <w:r w:rsidRPr="00BE32C0">
        <w:rPr>
          <w:rFonts w:ascii="Times New Roman" w:hAnsi="Times New Roman" w:cs="Times New Roman"/>
          <w:color w:val="000000" w:themeColor="text1"/>
          <w:lang w:bidi="bn-IN"/>
        </w:rPr>
        <w:t xml:space="preserve"> &amp; Montpetit B. (2016) Altered RNA processing and export leads to retention of mRNAs near transcription sites, nuclear pore complexes, or within the nucleolus. Mol Biol Cell. 27:17, 2742-2756.</w:t>
      </w:r>
    </w:p>
    <w:p w14:paraId="055A9F23" w14:textId="77777777" w:rsidR="0061078E" w:rsidRPr="00BE32C0" w:rsidRDefault="0061078E" w:rsidP="0061078E">
      <w:pPr>
        <w:pStyle w:val="ListParagraph"/>
        <w:autoSpaceDE w:val="0"/>
        <w:autoSpaceDN w:val="0"/>
        <w:adjustRightInd w:val="0"/>
        <w:ind w:left="2160"/>
        <w:rPr>
          <w:rFonts w:ascii="Times New Roman" w:hAnsi="Times New Roman" w:cs="Times New Roman"/>
          <w:color w:val="000000" w:themeColor="text1"/>
          <w:lang w:bidi="bn-IN"/>
        </w:rPr>
      </w:pPr>
    </w:p>
    <w:p w14:paraId="1F97552F" w14:textId="260C67CC" w:rsidR="00F81139" w:rsidRPr="00BE32C0" w:rsidRDefault="00F81139" w:rsidP="00F81139">
      <w:pPr>
        <w:pStyle w:val="ListParagraph"/>
        <w:numPr>
          <w:ilvl w:val="0"/>
          <w:numId w:val="5"/>
        </w:numPr>
        <w:autoSpaceDE w:val="0"/>
        <w:autoSpaceDN w:val="0"/>
        <w:adjustRightInd w:val="0"/>
        <w:rPr>
          <w:rFonts w:ascii="Times New Roman" w:hAnsi="Times New Roman" w:cs="Times New Roman"/>
          <w:color w:val="000000" w:themeColor="text1"/>
          <w:lang w:bidi="bn-IN"/>
        </w:rPr>
      </w:pPr>
      <w:r w:rsidRPr="00BE32C0">
        <w:rPr>
          <w:rFonts w:ascii="Times New Roman" w:hAnsi="Times New Roman" w:cs="Times New Roman"/>
          <w:b/>
          <w:bCs/>
          <w:color w:val="000000" w:themeColor="text1"/>
          <w:lang w:bidi="bn-IN"/>
        </w:rPr>
        <w:t>Paul, B.,</w:t>
      </w:r>
      <w:r w:rsidR="00BE32C0" w:rsidRPr="00BE32C0">
        <w:rPr>
          <w:rFonts w:ascii="Times New Roman" w:eastAsia="Times New Roman" w:hAnsi="Times New Roman" w:cs="Times New Roman"/>
          <w:color w:val="000000" w:themeColor="text1"/>
          <w:shd w:val="clear" w:color="auto" w:fill="FDFDFD"/>
          <w:lang w:bidi="bn-IN"/>
        </w:rPr>
        <w:t xml:space="preserve"> *</w:t>
      </w:r>
      <w:r w:rsidRPr="00BE32C0">
        <w:rPr>
          <w:rFonts w:ascii="Times New Roman" w:hAnsi="Times New Roman" w:cs="Times New Roman"/>
          <w:color w:val="000000" w:themeColor="text1"/>
          <w:lang w:bidi="bn-IN"/>
        </w:rPr>
        <w:t xml:space="preserve"> El-</w:t>
      </w:r>
      <w:proofErr w:type="spellStart"/>
      <w:r w:rsidRPr="00BE32C0">
        <w:rPr>
          <w:rFonts w:ascii="Times New Roman" w:hAnsi="Times New Roman" w:cs="Times New Roman"/>
          <w:color w:val="000000" w:themeColor="text1"/>
          <w:lang w:bidi="bn-IN"/>
        </w:rPr>
        <w:t>Ganiny</w:t>
      </w:r>
      <w:proofErr w:type="spellEnd"/>
      <w:r w:rsidR="00BE32C0" w:rsidRPr="00BE32C0">
        <w:rPr>
          <w:rFonts w:ascii="Times New Roman" w:eastAsia="Times New Roman" w:hAnsi="Times New Roman" w:cs="Times New Roman"/>
          <w:color w:val="000000" w:themeColor="text1"/>
          <w:shd w:val="clear" w:color="auto" w:fill="FDFDFD"/>
          <w:lang w:bidi="bn-IN"/>
        </w:rPr>
        <w:t>*</w:t>
      </w:r>
      <w:r w:rsidRPr="00BE32C0">
        <w:rPr>
          <w:rFonts w:ascii="Times New Roman" w:hAnsi="Times New Roman" w:cs="Times New Roman"/>
          <w:color w:val="000000" w:themeColor="text1"/>
          <w:lang w:bidi="bn-IN"/>
        </w:rPr>
        <w:t xml:space="preserve">, A. M., Abbas, M., </w:t>
      </w:r>
      <w:proofErr w:type="spellStart"/>
      <w:r w:rsidRPr="00BE32C0">
        <w:rPr>
          <w:rFonts w:ascii="Times New Roman" w:hAnsi="Times New Roman" w:cs="Times New Roman"/>
          <w:color w:val="000000" w:themeColor="text1"/>
          <w:lang w:bidi="bn-IN"/>
        </w:rPr>
        <w:t>Kaminskyj</w:t>
      </w:r>
      <w:proofErr w:type="spellEnd"/>
      <w:r w:rsidRPr="00BE32C0">
        <w:rPr>
          <w:rFonts w:ascii="Times New Roman" w:hAnsi="Times New Roman" w:cs="Times New Roman"/>
          <w:color w:val="000000" w:themeColor="text1"/>
          <w:lang w:bidi="bn-IN"/>
        </w:rPr>
        <w:t xml:space="preserve">, S. G. &amp; </w:t>
      </w:r>
      <w:proofErr w:type="spellStart"/>
      <w:r w:rsidRPr="00BE32C0">
        <w:rPr>
          <w:rFonts w:ascii="Times New Roman" w:hAnsi="Times New Roman" w:cs="Times New Roman"/>
          <w:color w:val="000000" w:themeColor="text1"/>
          <w:lang w:bidi="bn-IN"/>
        </w:rPr>
        <w:t>Dahms</w:t>
      </w:r>
      <w:proofErr w:type="spellEnd"/>
      <w:r w:rsidRPr="00BE32C0">
        <w:rPr>
          <w:rFonts w:ascii="Times New Roman" w:hAnsi="Times New Roman" w:cs="Times New Roman"/>
          <w:color w:val="000000" w:themeColor="text1"/>
          <w:lang w:bidi="bn-IN"/>
        </w:rPr>
        <w:t xml:space="preserve">, T. E.S. (2011) Quantifying the importance of </w:t>
      </w:r>
      <w:proofErr w:type="spellStart"/>
      <w:r w:rsidRPr="00BE32C0">
        <w:rPr>
          <w:rFonts w:ascii="Times New Roman" w:hAnsi="Times New Roman" w:cs="Times New Roman"/>
          <w:color w:val="000000" w:themeColor="text1"/>
          <w:lang w:bidi="bn-IN"/>
        </w:rPr>
        <w:t>galactofuranose</w:t>
      </w:r>
      <w:proofErr w:type="spellEnd"/>
      <w:r w:rsidRPr="00BE32C0">
        <w:rPr>
          <w:rFonts w:ascii="Times New Roman" w:hAnsi="Times New Roman" w:cs="Times New Roman"/>
          <w:color w:val="000000" w:themeColor="text1"/>
          <w:lang w:bidi="bn-IN"/>
        </w:rPr>
        <w:t xml:space="preserve"> in Aspergillus </w:t>
      </w:r>
      <w:proofErr w:type="spellStart"/>
      <w:r w:rsidRPr="00BE32C0">
        <w:rPr>
          <w:rFonts w:ascii="Times New Roman" w:hAnsi="Times New Roman" w:cs="Times New Roman"/>
          <w:color w:val="000000" w:themeColor="text1"/>
          <w:lang w:bidi="bn-IN"/>
        </w:rPr>
        <w:t>nidulans</w:t>
      </w:r>
      <w:proofErr w:type="spellEnd"/>
      <w:r w:rsidRPr="00BE32C0">
        <w:rPr>
          <w:rFonts w:ascii="Times New Roman" w:hAnsi="Times New Roman" w:cs="Times New Roman"/>
          <w:color w:val="000000" w:themeColor="text1"/>
          <w:lang w:bidi="bn-IN"/>
        </w:rPr>
        <w:t xml:space="preserve"> hyphal wall surface organization by atomic force microscopy. Eukaryotic Cell 10, 646-653.</w:t>
      </w:r>
      <w:r w:rsidR="00BE32C0">
        <w:rPr>
          <w:rFonts w:ascii="Times New Roman" w:hAnsi="Times New Roman" w:cs="Times New Roman"/>
          <w:color w:val="000000" w:themeColor="text1"/>
          <w:lang w:bidi="bn-IN"/>
        </w:rPr>
        <w:t xml:space="preserve"> </w:t>
      </w:r>
      <w:r w:rsidR="00BE32C0" w:rsidRPr="00BE32C0">
        <w:rPr>
          <w:rFonts w:ascii="Times New Roman" w:eastAsia="Times New Roman" w:hAnsi="Times New Roman" w:cs="Times New Roman"/>
          <w:b/>
          <w:bCs/>
          <w:color w:val="000000" w:themeColor="text1"/>
          <w:shd w:val="clear" w:color="auto" w:fill="FDFDFD"/>
          <w:lang w:bidi="bn-IN"/>
        </w:rPr>
        <w:t>(* denotes equal contribution)</w:t>
      </w:r>
    </w:p>
    <w:p w14:paraId="7209FAB0" w14:textId="77777777" w:rsidR="00BE32C0" w:rsidRPr="00BE32C0" w:rsidRDefault="00BE32C0" w:rsidP="00BE32C0">
      <w:pPr>
        <w:pStyle w:val="ListParagraph"/>
        <w:rPr>
          <w:rFonts w:ascii="Times New Roman" w:hAnsi="Times New Roman" w:cs="Times New Roman"/>
          <w:color w:val="000000" w:themeColor="text1"/>
          <w:lang w:bidi="bn-IN"/>
        </w:rPr>
      </w:pPr>
    </w:p>
    <w:p w14:paraId="4C40EE7C" w14:textId="25F75297" w:rsidR="00BE32C0" w:rsidRPr="00BE32C0" w:rsidRDefault="00BE32C0" w:rsidP="00BE32C0">
      <w:pPr>
        <w:pStyle w:val="ListParagraph"/>
        <w:numPr>
          <w:ilvl w:val="0"/>
          <w:numId w:val="5"/>
        </w:numPr>
        <w:rPr>
          <w:rFonts w:ascii="Times New Roman" w:eastAsia="Times New Roman" w:hAnsi="Times New Roman" w:cs="Times New Roman"/>
          <w:color w:val="000000" w:themeColor="text1"/>
          <w:lang w:bidi="bn-IN"/>
        </w:rPr>
      </w:pPr>
      <w:r w:rsidRPr="00BE32C0">
        <w:rPr>
          <w:rFonts w:ascii="Times New Roman" w:eastAsia="Times New Roman" w:hAnsi="Times New Roman" w:cs="Times New Roman"/>
          <w:color w:val="000000" w:themeColor="text1"/>
          <w:shd w:val="clear" w:color="auto" w:fill="FFFFFF"/>
          <w:lang w:bidi="bn-IN"/>
        </w:rPr>
        <w:t xml:space="preserve">U Salma, MS Rahman, S Islam, N Haque, M Khatun, TA </w:t>
      </w:r>
      <w:proofErr w:type="spellStart"/>
      <w:r w:rsidRPr="00BE32C0">
        <w:rPr>
          <w:rFonts w:ascii="Times New Roman" w:eastAsia="Times New Roman" w:hAnsi="Times New Roman" w:cs="Times New Roman"/>
          <w:color w:val="000000" w:themeColor="text1"/>
          <w:shd w:val="clear" w:color="auto" w:fill="FFFFFF"/>
          <w:lang w:bidi="bn-IN"/>
        </w:rPr>
        <w:t>Jubair</w:t>
      </w:r>
      <w:proofErr w:type="spellEnd"/>
      <w:r w:rsidRPr="00BE32C0">
        <w:rPr>
          <w:rFonts w:ascii="Times New Roman" w:eastAsia="Times New Roman" w:hAnsi="Times New Roman" w:cs="Times New Roman"/>
          <w:color w:val="000000" w:themeColor="text1"/>
          <w:shd w:val="clear" w:color="auto" w:fill="FFFFFF"/>
          <w:lang w:bidi="bn-IN"/>
        </w:rPr>
        <w:t>, BC Paul</w:t>
      </w:r>
      <w:r>
        <w:rPr>
          <w:rFonts w:ascii="Times New Roman" w:eastAsia="Times New Roman" w:hAnsi="Times New Roman" w:cs="Times New Roman"/>
          <w:color w:val="000000" w:themeColor="text1"/>
          <w:shd w:val="clear" w:color="auto" w:fill="FFFFFF"/>
          <w:lang w:bidi="bn-IN"/>
        </w:rPr>
        <w:t>.</w:t>
      </w:r>
      <w:r w:rsidRPr="00BE32C0">
        <w:rPr>
          <w:rFonts w:ascii="Times New Roman" w:eastAsia="Times New Roman" w:hAnsi="Times New Roman" w:cs="Times New Roman"/>
          <w:color w:val="000000" w:themeColor="text1"/>
          <w:shd w:val="clear" w:color="auto" w:fill="FFFFFF"/>
          <w:lang w:bidi="bn-IN"/>
        </w:rPr>
        <w:t xml:space="preserve"> (2008)</w:t>
      </w:r>
      <w:r>
        <w:rPr>
          <w:rFonts w:ascii="Times New Roman" w:eastAsia="Times New Roman" w:hAnsi="Times New Roman" w:cs="Times New Roman"/>
          <w:color w:val="000000" w:themeColor="text1"/>
          <w:shd w:val="clear" w:color="auto" w:fill="FFFFFF"/>
          <w:lang w:bidi="bn-IN"/>
        </w:rPr>
        <w:t xml:space="preserve"> </w:t>
      </w:r>
      <w:r w:rsidRPr="00BE32C0">
        <w:rPr>
          <w:rFonts w:ascii="Times New Roman" w:hAnsi="Times New Roman" w:cs="Times New Roman"/>
          <w:color w:val="000000" w:themeColor="text1"/>
          <w:shd w:val="clear" w:color="auto" w:fill="FFFFFF"/>
        </w:rPr>
        <w:t xml:space="preserve">Mass propagation of Rauwolfia serpentina L. </w:t>
      </w:r>
      <w:proofErr w:type="spellStart"/>
      <w:r w:rsidRPr="00BE32C0">
        <w:rPr>
          <w:rFonts w:ascii="Times New Roman" w:hAnsi="Times New Roman" w:cs="Times New Roman"/>
          <w:color w:val="000000" w:themeColor="text1"/>
          <w:shd w:val="clear" w:color="auto" w:fill="FFFFFF"/>
        </w:rPr>
        <w:t>Benth</w:t>
      </w:r>
      <w:proofErr w:type="spellEnd"/>
      <w:r w:rsidRPr="00BE32C0">
        <w:rPr>
          <w:rFonts w:ascii="Times New Roman" w:hAnsi="Times New Roman" w:cs="Times New Roman"/>
          <w:color w:val="000000" w:themeColor="text1"/>
          <w:shd w:val="clear" w:color="auto" w:fill="FFFFFF"/>
        </w:rPr>
        <w:t xml:space="preserve">. </w:t>
      </w:r>
      <w:r w:rsidRPr="00BE32C0">
        <w:rPr>
          <w:rFonts w:ascii="Times New Roman" w:eastAsia="Times New Roman" w:hAnsi="Times New Roman" w:cs="Times New Roman"/>
          <w:color w:val="000000" w:themeColor="text1"/>
          <w:shd w:val="clear" w:color="auto" w:fill="FFFFFF"/>
          <w:lang w:bidi="bn-IN"/>
        </w:rPr>
        <w:t>Pakistan Journal of Biological Sciences: PJBS 11 (9), 1273-1277</w:t>
      </w:r>
    </w:p>
    <w:p w14:paraId="0BABBF53" w14:textId="77777777" w:rsidR="00F81139" w:rsidRPr="00BE32C0" w:rsidRDefault="00F81139" w:rsidP="00F81139">
      <w:pPr>
        <w:pStyle w:val="ListParagraph"/>
        <w:autoSpaceDE w:val="0"/>
        <w:autoSpaceDN w:val="0"/>
        <w:adjustRightInd w:val="0"/>
        <w:ind w:left="2160"/>
        <w:rPr>
          <w:rFonts w:ascii="Times New Roman" w:hAnsi="Times New Roman" w:cs="Times New Roman"/>
          <w:color w:val="000000" w:themeColor="text1"/>
          <w:lang w:bidi="bn-IN"/>
        </w:rPr>
      </w:pPr>
    </w:p>
    <w:p w14:paraId="56D77F0F" w14:textId="77777777" w:rsidR="00F81139" w:rsidRPr="00BE32C0" w:rsidRDefault="00F81139" w:rsidP="00F81139">
      <w:pPr>
        <w:autoSpaceDE w:val="0"/>
        <w:autoSpaceDN w:val="0"/>
        <w:adjustRightInd w:val="0"/>
        <w:rPr>
          <w:rFonts w:ascii="Times New Roman" w:hAnsi="Times New Roman" w:cs="Times New Roman"/>
          <w:b/>
          <w:bCs/>
          <w:color w:val="000000" w:themeColor="text1"/>
          <w:lang w:bidi="bn-IN"/>
        </w:rPr>
      </w:pPr>
      <w:r w:rsidRPr="00BE32C0">
        <w:rPr>
          <w:rFonts w:ascii="Times New Roman" w:hAnsi="Times New Roman" w:cs="Times New Roman"/>
          <w:b/>
          <w:bCs/>
          <w:color w:val="000000" w:themeColor="text1"/>
          <w:lang w:bidi="bn-IN"/>
        </w:rPr>
        <w:t>Invited book Chapters</w:t>
      </w:r>
    </w:p>
    <w:p w14:paraId="24324D39" w14:textId="77777777" w:rsidR="00F81139" w:rsidRPr="00BE32C0" w:rsidRDefault="00F81139" w:rsidP="00F81139">
      <w:pPr>
        <w:pStyle w:val="ListParagraph"/>
        <w:numPr>
          <w:ilvl w:val="0"/>
          <w:numId w:val="6"/>
        </w:numPr>
        <w:autoSpaceDE w:val="0"/>
        <w:autoSpaceDN w:val="0"/>
        <w:adjustRightInd w:val="0"/>
        <w:rPr>
          <w:rFonts w:ascii="Times New Roman" w:hAnsi="Times New Roman" w:cs="Times New Roman"/>
          <w:color w:val="000000" w:themeColor="text1"/>
          <w:lang w:bidi="bn-IN"/>
        </w:rPr>
      </w:pPr>
      <w:r w:rsidRPr="00BE32C0">
        <w:rPr>
          <w:rFonts w:ascii="Times New Roman" w:hAnsi="Times New Roman" w:cs="Times New Roman"/>
          <w:b/>
          <w:bCs/>
          <w:color w:val="000000" w:themeColor="text1"/>
          <w:lang w:bidi="bn-IN"/>
        </w:rPr>
        <w:t>Paul, B.,</w:t>
      </w:r>
      <w:r w:rsidRPr="00BE32C0">
        <w:rPr>
          <w:rFonts w:ascii="Times New Roman" w:hAnsi="Times New Roman" w:cs="Times New Roman"/>
          <w:color w:val="000000" w:themeColor="text1"/>
          <w:lang w:bidi="bn-IN"/>
        </w:rPr>
        <w:t xml:space="preserve"> Ma, H., Snook, L. A., </w:t>
      </w:r>
      <w:proofErr w:type="spellStart"/>
      <w:r w:rsidRPr="00BE32C0">
        <w:rPr>
          <w:rFonts w:ascii="Times New Roman" w:hAnsi="Times New Roman" w:cs="Times New Roman"/>
          <w:color w:val="000000" w:themeColor="text1"/>
          <w:lang w:bidi="bn-IN"/>
        </w:rPr>
        <w:t>Dahms</w:t>
      </w:r>
      <w:proofErr w:type="spellEnd"/>
      <w:r w:rsidRPr="00BE32C0">
        <w:rPr>
          <w:rFonts w:ascii="Times New Roman" w:hAnsi="Times New Roman" w:cs="Times New Roman"/>
          <w:color w:val="000000" w:themeColor="text1"/>
          <w:lang w:bidi="bn-IN"/>
        </w:rPr>
        <w:t>, T. E.S. (2013) High resolution imaging and force spectroscopy of fungal hyphal cells by atomic force microscopy. Laboratory Protocols in Fungal Biology, Eds. V.K. Gupta et al., Springer, USA. ISBN 978-1-4614-2355-3.</w:t>
      </w:r>
    </w:p>
    <w:p w14:paraId="38C95754" w14:textId="77777777" w:rsidR="00F81139" w:rsidRPr="00BE32C0" w:rsidRDefault="00F81139" w:rsidP="00F81139">
      <w:pPr>
        <w:pStyle w:val="ListParagraph"/>
        <w:numPr>
          <w:ilvl w:val="0"/>
          <w:numId w:val="6"/>
        </w:numPr>
        <w:autoSpaceDE w:val="0"/>
        <w:autoSpaceDN w:val="0"/>
        <w:adjustRightInd w:val="0"/>
        <w:rPr>
          <w:rFonts w:ascii="Times New Roman" w:hAnsi="Times New Roman" w:cs="Times New Roman"/>
          <w:color w:val="000000" w:themeColor="text1"/>
          <w:lang w:bidi="bn-IN"/>
        </w:rPr>
      </w:pPr>
      <w:r w:rsidRPr="00BE32C0">
        <w:rPr>
          <w:rFonts w:ascii="Times New Roman" w:hAnsi="Times New Roman" w:cs="Times New Roman"/>
          <w:color w:val="000000" w:themeColor="text1"/>
          <w:lang w:bidi="bn-IN"/>
        </w:rPr>
        <w:t xml:space="preserve">Bhat S., Jun, D., </w:t>
      </w:r>
      <w:r w:rsidRPr="00BE32C0">
        <w:rPr>
          <w:rFonts w:ascii="Times New Roman" w:hAnsi="Times New Roman" w:cs="Times New Roman"/>
          <w:b/>
          <w:bCs/>
          <w:color w:val="000000" w:themeColor="text1"/>
          <w:lang w:bidi="bn-IN"/>
        </w:rPr>
        <w:t xml:space="preserve">Paul, </w:t>
      </w:r>
      <w:proofErr w:type="gramStart"/>
      <w:r w:rsidRPr="00BE32C0">
        <w:rPr>
          <w:rFonts w:ascii="Times New Roman" w:hAnsi="Times New Roman" w:cs="Times New Roman"/>
          <w:b/>
          <w:bCs/>
          <w:color w:val="000000" w:themeColor="text1"/>
          <w:lang w:bidi="bn-IN"/>
        </w:rPr>
        <w:t>B.</w:t>
      </w:r>
      <w:proofErr w:type="gramEnd"/>
      <w:r w:rsidRPr="00BE32C0">
        <w:rPr>
          <w:rFonts w:ascii="Times New Roman" w:hAnsi="Times New Roman" w:cs="Times New Roman"/>
          <w:color w:val="000000" w:themeColor="text1"/>
          <w:lang w:bidi="bn-IN"/>
        </w:rPr>
        <w:t xml:space="preserve"> and </w:t>
      </w:r>
      <w:proofErr w:type="spellStart"/>
      <w:r w:rsidRPr="00BE32C0">
        <w:rPr>
          <w:rFonts w:ascii="Times New Roman" w:hAnsi="Times New Roman" w:cs="Times New Roman"/>
          <w:color w:val="000000" w:themeColor="text1"/>
          <w:lang w:bidi="bn-IN"/>
        </w:rPr>
        <w:t>Dahms</w:t>
      </w:r>
      <w:proofErr w:type="spellEnd"/>
      <w:r w:rsidRPr="00BE32C0">
        <w:rPr>
          <w:rFonts w:ascii="Times New Roman" w:hAnsi="Times New Roman" w:cs="Times New Roman"/>
          <w:color w:val="000000" w:themeColor="text1"/>
          <w:lang w:bidi="bn-IN"/>
        </w:rPr>
        <w:t xml:space="preserve"> E. S. T. (2012) Viscoelasticity in biological systems: A special focus on microbes. Viscoelasticity, INTECH, European Union, ISBN: 980-953-307-335-9.</w:t>
      </w:r>
    </w:p>
    <w:p w14:paraId="136E3744" w14:textId="77777777" w:rsidR="00F81139" w:rsidRPr="00BE32C0" w:rsidRDefault="00F81139" w:rsidP="00F81139">
      <w:pPr>
        <w:autoSpaceDE w:val="0"/>
        <w:autoSpaceDN w:val="0"/>
        <w:adjustRightInd w:val="0"/>
        <w:rPr>
          <w:rFonts w:ascii="Times New Roman" w:hAnsi="Times New Roman" w:cs="Times New Roman"/>
          <w:b/>
          <w:bCs/>
          <w:color w:val="000000" w:themeColor="text1"/>
          <w:lang w:bidi="bn-IN"/>
        </w:rPr>
      </w:pPr>
    </w:p>
    <w:p w14:paraId="4DDDC9AA" w14:textId="5E699461" w:rsidR="00F81139" w:rsidRPr="00BE32C0" w:rsidRDefault="00F81139" w:rsidP="00F81139">
      <w:pPr>
        <w:autoSpaceDE w:val="0"/>
        <w:autoSpaceDN w:val="0"/>
        <w:adjustRightInd w:val="0"/>
        <w:rPr>
          <w:rFonts w:ascii="Times New Roman" w:hAnsi="Times New Roman" w:cs="Times New Roman"/>
          <w:b/>
          <w:bCs/>
          <w:color w:val="000000" w:themeColor="text1"/>
          <w:lang w:bidi="bn-IN"/>
        </w:rPr>
      </w:pPr>
      <w:r w:rsidRPr="00BE32C0">
        <w:rPr>
          <w:rFonts w:ascii="Times New Roman" w:hAnsi="Times New Roman" w:cs="Times New Roman"/>
          <w:b/>
          <w:bCs/>
          <w:color w:val="000000" w:themeColor="text1"/>
          <w:lang w:bidi="bn-IN"/>
        </w:rPr>
        <w:t>Platform Presentations</w:t>
      </w:r>
    </w:p>
    <w:p w14:paraId="6331E48F" w14:textId="3719B50C" w:rsidR="00F81139" w:rsidRPr="00BE32C0" w:rsidRDefault="00F81139" w:rsidP="00F81139">
      <w:pPr>
        <w:pStyle w:val="ListParagraph"/>
        <w:numPr>
          <w:ilvl w:val="0"/>
          <w:numId w:val="1"/>
        </w:numPr>
        <w:autoSpaceDE w:val="0"/>
        <w:autoSpaceDN w:val="0"/>
        <w:adjustRightInd w:val="0"/>
        <w:rPr>
          <w:rFonts w:ascii="Times New Roman" w:hAnsi="Times New Roman" w:cs="Times New Roman"/>
          <w:color w:val="000000" w:themeColor="text1"/>
          <w:lang w:bidi="bn-IN"/>
        </w:rPr>
      </w:pPr>
      <w:r w:rsidRPr="00BE32C0">
        <w:rPr>
          <w:rFonts w:ascii="Times New Roman" w:hAnsi="Times New Roman" w:cs="Times New Roman"/>
          <w:color w:val="000000" w:themeColor="text1"/>
          <w:lang w:bidi="bn-IN"/>
        </w:rPr>
        <w:t>Paul, B., Yong, B. and Montpetit, B. (2015) Disruption of the nuclear surveillance pathway causes both mRNA and mRNA processing factors to localize to the nucleolus. Cell Biology Research Day, University of Alberta, Edmonton, AB, Canada.</w:t>
      </w:r>
    </w:p>
    <w:p w14:paraId="0AE86877" w14:textId="7CE0E8F9" w:rsidR="00F81139" w:rsidRPr="00BE32C0" w:rsidRDefault="00F81139" w:rsidP="00F81139">
      <w:pPr>
        <w:pStyle w:val="ListParagraph"/>
        <w:numPr>
          <w:ilvl w:val="0"/>
          <w:numId w:val="1"/>
        </w:numPr>
        <w:autoSpaceDE w:val="0"/>
        <w:autoSpaceDN w:val="0"/>
        <w:adjustRightInd w:val="0"/>
        <w:rPr>
          <w:rFonts w:ascii="Times New Roman" w:hAnsi="Times New Roman" w:cs="Times New Roman"/>
          <w:color w:val="000000" w:themeColor="text1"/>
          <w:lang w:bidi="bn-IN"/>
        </w:rPr>
      </w:pPr>
      <w:r w:rsidRPr="00BE32C0">
        <w:rPr>
          <w:rFonts w:ascii="Times New Roman" w:hAnsi="Times New Roman" w:cs="Times New Roman"/>
          <w:color w:val="000000" w:themeColor="text1"/>
          <w:lang w:bidi="bn-IN"/>
        </w:rPr>
        <w:t>Paul, B., Yong, B. Porter, C and Montpetit, B. (2015) Identifying essential genes that function in mRNA export. Western Canada RNA Conference (</w:t>
      </w:r>
      <w:proofErr w:type="spellStart"/>
      <w:r w:rsidRPr="00BE32C0">
        <w:rPr>
          <w:rFonts w:ascii="Times New Roman" w:hAnsi="Times New Roman" w:cs="Times New Roman"/>
          <w:color w:val="000000" w:themeColor="text1"/>
          <w:lang w:bidi="bn-IN"/>
        </w:rPr>
        <w:t>RiboWest</w:t>
      </w:r>
      <w:proofErr w:type="spellEnd"/>
      <w:r w:rsidRPr="00BE32C0">
        <w:rPr>
          <w:rFonts w:ascii="Times New Roman" w:hAnsi="Times New Roman" w:cs="Times New Roman"/>
          <w:color w:val="000000" w:themeColor="text1"/>
          <w:lang w:bidi="bn-IN"/>
        </w:rPr>
        <w:t>), June18-June21, 2014, University of Lethbridge, AB, Canada.</w:t>
      </w:r>
    </w:p>
    <w:p w14:paraId="1AB219AB" w14:textId="77777777" w:rsidR="00F81139" w:rsidRPr="00BE32C0" w:rsidRDefault="00F81139" w:rsidP="00F81139">
      <w:pPr>
        <w:pStyle w:val="ListParagraph"/>
        <w:numPr>
          <w:ilvl w:val="0"/>
          <w:numId w:val="1"/>
        </w:numPr>
        <w:autoSpaceDE w:val="0"/>
        <w:autoSpaceDN w:val="0"/>
        <w:adjustRightInd w:val="0"/>
        <w:rPr>
          <w:rFonts w:ascii="Times New Roman" w:hAnsi="Times New Roman" w:cs="Times New Roman"/>
          <w:color w:val="000000" w:themeColor="text1"/>
          <w:lang w:bidi="bn-IN"/>
        </w:rPr>
      </w:pPr>
      <w:r w:rsidRPr="00BE32C0">
        <w:rPr>
          <w:rFonts w:ascii="Times New Roman" w:hAnsi="Times New Roman" w:cs="Times New Roman"/>
          <w:color w:val="000000" w:themeColor="text1"/>
          <w:lang w:bidi="bn-IN"/>
        </w:rPr>
        <w:t>Paul, B., Yong, B. Porter, C and Montpetit, B. (2015) Identifying essential genes that function in mRNA export. Cell Biology Research Day, Loon Lake Cell Biology Retreat, May 2-4, 2014, BC, Canada.</w:t>
      </w:r>
    </w:p>
    <w:p w14:paraId="5469F76D" w14:textId="66603089" w:rsidR="00F81139" w:rsidRPr="00BE32C0" w:rsidRDefault="00F81139" w:rsidP="00F81139">
      <w:pPr>
        <w:pStyle w:val="ListParagraph"/>
        <w:numPr>
          <w:ilvl w:val="0"/>
          <w:numId w:val="1"/>
        </w:numPr>
        <w:autoSpaceDE w:val="0"/>
        <w:autoSpaceDN w:val="0"/>
        <w:adjustRightInd w:val="0"/>
        <w:rPr>
          <w:rFonts w:ascii="Times New Roman" w:hAnsi="Times New Roman" w:cs="Times New Roman"/>
          <w:color w:val="000000" w:themeColor="text1"/>
          <w:lang w:bidi="bn-IN"/>
        </w:rPr>
      </w:pPr>
      <w:r w:rsidRPr="00BE32C0">
        <w:rPr>
          <w:rFonts w:ascii="Times New Roman" w:hAnsi="Times New Roman" w:cs="Times New Roman"/>
          <w:color w:val="000000" w:themeColor="text1"/>
          <w:lang w:bidi="bn-IN"/>
        </w:rPr>
        <w:t xml:space="preserve"> Paul B., El-</w:t>
      </w:r>
      <w:proofErr w:type="spellStart"/>
      <w:r w:rsidRPr="00BE32C0">
        <w:rPr>
          <w:rFonts w:ascii="Times New Roman" w:hAnsi="Times New Roman" w:cs="Times New Roman"/>
          <w:color w:val="000000" w:themeColor="text1"/>
          <w:lang w:bidi="bn-IN"/>
        </w:rPr>
        <w:t>Ganiny</w:t>
      </w:r>
      <w:proofErr w:type="spellEnd"/>
      <w:r w:rsidRPr="00BE32C0">
        <w:rPr>
          <w:rFonts w:ascii="Times New Roman" w:hAnsi="Times New Roman" w:cs="Times New Roman"/>
          <w:color w:val="000000" w:themeColor="text1"/>
          <w:lang w:bidi="bn-IN"/>
        </w:rPr>
        <w:t xml:space="preserve"> M.A., Abbas M. </w:t>
      </w:r>
      <w:proofErr w:type="spellStart"/>
      <w:r w:rsidRPr="00BE32C0">
        <w:rPr>
          <w:rFonts w:ascii="Times New Roman" w:hAnsi="Times New Roman" w:cs="Times New Roman"/>
          <w:color w:val="000000" w:themeColor="text1"/>
          <w:lang w:bidi="bn-IN"/>
        </w:rPr>
        <w:t>Kaminskj</w:t>
      </w:r>
      <w:proofErr w:type="spellEnd"/>
      <w:r w:rsidRPr="00BE32C0">
        <w:rPr>
          <w:rFonts w:ascii="Times New Roman" w:hAnsi="Times New Roman" w:cs="Times New Roman"/>
          <w:color w:val="000000" w:themeColor="text1"/>
          <w:lang w:bidi="bn-IN"/>
        </w:rPr>
        <w:t xml:space="preserve"> G.W.S., </w:t>
      </w:r>
      <w:proofErr w:type="spellStart"/>
      <w:r w:rsidRPr="00BE32C0">
        <w:rPr>
          <w:rFonts w:ascii="Times New Roman" w:hAnsi="Times New Roman" w:cs="Times New Roman"/>
          <w:color w:val="000000" w:themeColor="text1"/>
          <w:lang w:bidi="bn-IN"/>
        </w:rPr>
        <w:t>Dhams</w:t>
      </w:r>
      <w:proofErr w:type="spellEnd"/>
      <w:r w:rsidRPr="00BE32C0">
        <w:rPr>
          <w:rFonts w:ascii="Times New Roman" w:hAnsi="Times New Roman" w:cs="Times New Roman"/>
          <w:color w:val="000000" w:themeColor="text1"/>
          <w:lang w:bidi="bn-IN"/>
        </w:rPr>
        <w:t xml:space="preserve"> E.S.T., The role of β- </w:t>
      </w:r>
      <w:proofErr w:type="spellStart"/>
      <w:r w:rsidRPr="00BE32C0">
        <w:rPr>
          <w:rFonts w:ascii="Times New Roman" w:hAnsi="Times New Roman" w:cs="Times New Roman"/>
          <w:color w:val="000000" w:themeColor="text1"/>
          <w:lang w:bidi="bn-IN"/>
        </w:rPr>
        <w:t>galactofuranose</w:t>
      </w:r>
      <w:proofErr w:type="spellEnd"/>
      <w:r w:rsidRPr="00BE32C0">
        <w:rPr>
          <w:rFonts w:ascii="Times New Roman" w:hAnsi="Times New Roman" w:cs="Times New Roman"/>
          <w:color w:val="000000" w:themeColor="text1"/>
          <w:lang w:bidi="bn-IN"/>
        </w:rPr>
        <w:t xml:space="preserve"> in the organization of Aspergillus </w:t>
      </w:r>
      <w:proofErr w:type="spellStart"/>
      <w:r w:rsidRPr="00BE32C0">
        <w:rPr>
          <w:rFonts w:ascii="Times New Roman" w:hAnsi="Times New Roman" w:cs="Times New Roman"/>
          <w:color w:val="000000" w:themeColor="text1"/>
          <w:lang w:bidi="bn-IN"/>
        </w:rPr>
        <w:t>nidulans</w:t>
      </w:r>
      <w:proofErr w:type="spellEnd"/>
      <w:r w:rsidRPr="00BE32C0">
        <w:rPr>
          <w:rFonts w:ascii="Times New Roman" w:hAnsi="Times New Roman" w:cs="Times New Roman"/>
          <w:color w:val="000000" w:themeColor="text1"/>
          <w:lang w:bidi="bn-IN"/>
        </w:rPr>
        <w:t xml:space="preserve"> </w:t>
      </w:r>
      <w:r w:rsidRPr="00BE32C0">
        <w:rPr>
          <w:rFonts w:ascii="Times New Roman" w:hAnsi="Times New Roman" w:cs="Times New Roman"/>
          <w:color w:val="000000" w:themeColor="text1"/>
          <w:lang w:bidi="bn-IN"/>
        </w:rPr>
        <w:lastRenderedPageBreak/>
        <w:t>hyphal wall surfaces. Chemical Biophysics Symposium, April 9-11, 2010, University of Toronto, ON, Canada</w:t>
      </w:r>
    </w:p>
    <w:p w14:paraId="1332E1F2" w14:textId="77777777" w:rsidR="0061078E" w:rsidRPr="00BE32C0" w:rsidRDefault="0061078E" w:rsidP="0061078E">
      <w:pPr>
        <w:pStyle w:val="ListParagraph"/>
        <w:autoSpaceDE w:val="0"/>
        <w:autoSpaceDN w:val="0"/>
        <w:adjustRightInd w:val="0"/>
        <w:ind w:left="2160"/>
        <w:rPr>
          <w:rFonts w:ascii="Times New Roman" w:hAnsi="Times New Roman" w:cs="Times New Roman"/>
          <w:color w:val="000000" w:themeColor="text1"/>
          <w:lang w:bidi="bn-IN"/>
        </w:rPr>
      </w:pPr>
    </w:p>
    <w:p w14:paraId="06A5EA73" w14:textId="77777777" w:rsidR="00F81139" w:rsidRPr="00BE32C0" w:rsidRDefault="00F81139" w:rsidP="00F81139">
      <w:pPr>
        <w:pStyle w:val="ListParagraph"/>
        <w:autoSpaceDE w:val="0"/>
        <w:autoSpaceDN w:val="0"/>
        <w:adjustRightInd w:val="0"/>
        <w:rPr>
          <w:rFonts w:ascii="Times New Roman" w:hAnsi="Times New Roman" w:cs="Times New Roman"/>
          <w:color w:val="000000" w:themeColor="text1"/>
          <w:lang w:bidi="bn-IN"/>
        </w:rPr>
      </w:pPr>
    </w:p>
    <w:p w14:paraId="4B40CCFF" w14:textId="0A395476" w:rsidR="00F81139" w:rsidRPr="00BE32C0" w:rsidRDefault="00F81139" w:rsidP="00F81139">
      <w:pPr>
        <w:autoSpaceDE w:val="0"/>
        <w:autoSpaceDN w:val="0"/>
        <w:adjustRightInd w:val="0"/>
        <w:rPr>
          <w:rFonts w:ascii="Times New Roman" w:hAnsi="Times New Roman" w:cs="Times New Roman"/>
          <w:b/>
          <w:bCs/>
          <w:color w:val="000000" w:themeColor="text1"/>
          <w:lang w:bidi="bn-IN"/>
        </w:rPr>
      </w:pPr>
      <w:r w:rsidRPr="00BE32C0">
        <w:rPr>
          <w:rFonts w:ascii="Times New Roman" w:hAnsi="Times New Roman" w:cs="Times New Roman"/>
          <w:b/>
          <w:bCs/>
          <w:color w:val="000000" w:themeColor="text1"/>
          <w:lang w:bidi="bn-IN"/>
        </w:rPr>
        <w:t>Poster Presentation</w:t>
      </w:r>
    </w:p>
    <w:p w14:paraId="50CC8D01" w14:textId="32A9095D" w:rsidR="00F81139" w:rsidRPr="00BE32C0" w:rsidRDefault="00F81139" w:rsidP="00F81139">
      <w:pPr>
        <w:pStyle w:val="ListParagraph"/>
        <w:numPr>
          <w:ilvl w:val="0"/>
          <w:numId w:val="1"/>
        </w:numPr>
        <w:autoSpaceDE w:val="0"/>
        <w:autoSpaceDN w:val="0"/>
        <w:adjustRightInd w:val="0"/>
        <w:rPr>
          <w:rFonts w:ascii="Times New Roman" w:hAnsi="Times New Roman" w:cs="Times New Roman"/>
          <w:color w:val="000000" w:themeColor="text1"/>
          <w:lang w:bidi="bn-IN"/>
        </w:rPr>
      </w:pPr>
      <w:r w:rsidRPr="00BE32C0">
        <w:rPr>
          <w:rFonts w:ascii="Times New Roman" w:hAnsi="Times New Roman" w:cs="Times New Roman"/>
          <w:color w:val="000000" w:themeColor="text1"/>
          <w:lang w:bidi="bn-IN"/>
        </w:rPr>
        <w:t xml:space="preserve">Paul, B., Aguilar, L., </w:t>
      </w:r>
      <w:proofErr w:type="spellStart"/>
      <w:r w:rsidRPr="00BE32C0">
        <w:rPr>
          <w:rFonts w:ascii="Times New Roman" w:hAnsi="Times New Roman" w:cs="Times New Roman"/>
          <w:color w:val="000000" w:themeColor="text1"/>
          <w:lang w:bidi="bn-IN"/>
        </w:rPr>
        <w:t>Pechmann</w:t>
      </w:r>
      <w:proofErr w:type="spellEnd"/>
      <w:r w:rsidRPr="00BE32C0">
        <w:rPr>
          <w:rFonts w:ascii="Times New Roman" w:hAnsi="Times New Roman" w:cs="Times New Roman"/>
          <w:color w:val="000000" w:themeColor="text1"/>
          <w:lang w:bidi="bn-IN"/>
        </w:rPr>
        <w:t xml:space="preserve">, S., </w:t>
      </w:r>
      <w:proofErr w:type="spellStart"/>
      <w:r w:rsidRPr="00BE32C0">
        <w:rPr>
          <w:rFonts w:ascii="Times New Roman" w:hAnsi="Times New Roman" w:cs="Times New Roman"/>
          <w:color w:val="000000" w:themeColor="text1"/>
          <w:lang w:bidi="bn-IN"/>
        </w:rPr>
        <w:t>Oeffinger</w:t>
      </w:r>
      <w:proofErr w:type="spellEnd"/>
      <w:r w:rsidRPr="00BE32C0">
        <w:rPr>
          <w:rFonts w:ascii="Times New Roman" w:hAnsi="Times New Roman" w:cs="Times New Roman"/>
          <w:color w:val="000000" w:themeColor="text1"/>
          <w:lang w:bidi="bn-IN"/>
        </w:rPr>
        <w:t>, M., Montpetit, B. Stabilization of poly(A)-RNA species by multiple mechanisms leads to improper RNA processing and a general disruption in nuclear homeostasis. Bay Area RNA Club, 2018, UCSF, CA, USA</w:t>
      </w:r>
    </w:p>
    <w:p w14:paraId="4C909160" w14:textId="645286F2" w:rsidR="00F81139" w:rsidRPr="00BE32C0" w:rsidRDefault="00F81139" w:rsidP="00F81139">
      <w:pPr>
        <w:pStyle w:val="ListParagraph"/>
        <w:numPr>
          <w:ilvl w:val="0"/>
          <w:numId w:val="1"/>
        </w:numPr>
        <w:autoSpaceDE w:val="0"/>
        <w:autoSpaceDN w:val="0"/>
        <w:adjustRightInd w:val="0"/>
        <w:rPr>
          <w:rFonts w:ascii="Times New Roman" w:hAnsi="Times New Roman" w:cs="Times New Roman"/>
          <w:color w:val="000000" w:themeColor="text1"/>
          <w:lang w:bidi="bn-IN"/>
        </w:rPr>
      </w:pPr>
      <w:r w:rsidRPr="00BE32C0">
        <w:rPr>
          <w:rFonts w:ascii="Times New Roman" w:hAnsi="Times New Roman" w:cs="Times New Roman"/>
          <w:color w:val="000000" w:themeColor="text1"/>
          <w:lang w:bidi="bn-IN"/>
        </w:rPr>
        <w:t>Paul B. and Montpetit B. (2016) Altered RNA processing and export lead to retention of mRNAs near transcription sites and nuclear pore complexes or within the nucleolus. Yeast Genetics Meeting, 2015 July13-17, Orlando, FL, USA</w:t>
      </w:r>
    </w:p>
    <w:p w14:paraId="16309CE1" w14:textId="651A6883" w:rsidR="00F81139" w:rsidRPr="00BE32C0" w:rsidRDefault="00F81139" w:rsidP="00F81139">
      <w:pPr>
        <w:pStyle w:val="ListParagraph"/>
        <w:numPr>
          <w:ilvl w:val="0"/>
          <w:numId w:val="1"/>
        </w:numPr>
        <w:autoSpaceDE w:val="0"/>
        <w:autoSpaceDN w:val="0"/>
        <w:adjustRightInd w:val="0"/>
        <w:rPr>
          <w:rFonts w:ascii="Times New Roman" w:hAnsi="Times New Roman" w:cs="Times New Roman"/>
          <w:color w:val="000000" w:themeColor="text1"/>
          <w:lang w:bidi="bn-IN"/>
        </w:rPr>
      </w:pPr>
      <w:r w:rsidRPr="00BE32C0">
        <w:rPr>
          <w:rFonts w:ascii="Times New Roman" w:hAnsi="Times New Roman" w:cs="Times New Roman"/>
          <w:color w:val="000000" w:themeColor="text1"/>
          <w:lang w:bidi="bn-IN"/>
        </w:rPr>
        <w:t>Paul, B., El-</w:t>
      </w:r>
      <w:proofErr w:type="spellStart"/>
      <w:r w:rsidRPr="00BE32C0">
        <w:rPr>
          <w:rFonts w:ascii="Times New Roman" w:hAnsi="Times New Roman" w:cs="Times New Roman"/>
          <w:color w:val="000000" w:themeColor="text1"/>
          <w:lang w:bidi="bn-IN"/>
        </w:rPr>
        <w:t>Ganiny</w:t>
      </w:r>
      <w:proofErr w:type="spellEnd"/>
      <w:r w:rsidRPr="00BE32C0">
        <w:rPr>
          <w:rFonts w:ascii="Times New Roman" w:hAnsi="Times New Roman" w:cs="Times New Roman"/>
          <w:color w:val="000000" w:themeColor="text1"/>
          <w:lang w:bidi="bn-IN"/>
        </w:rPr>
        <w:t xml:space="preserve">, A. M., Abbas, M., </w:t>
      </w:r>
      <w:proofErr w:type="spellStart"/>
      <w:r w:rsidRPr="00BE32C0">
        <w:rPr>
          <w:rFonts w:ascii="Times New Roman" w:hAnsi="Times New Roman" w:cs="Times New Roman"/>
          <w:color w:val="000000" w:themeColor="text1"/>
          <w:lang w:bidi="bn-IN"/>
        </w:rPr>
        <w:t>Kaminskyj</w:t>
      </w:r>
      <w:proofErr w:type="spellEnd"/>
      <w:r w:rsidRPr="00BE32C0">
        <w:rPr>
          <w:rFonts w:ascii="Times New Roman" w:hAnsi="Times New Roman" w:cs="Times New Roman"/>
          <w:color w:val="000000" w:themeColor="text1"/>
          <w:lang w:bidi="bn-IN"/>
        </w:rPr>
        <w:t xml:space="preserve">, S. G. &amp; </w:t>
      </w:r>
      <w:proofErr w:type="spellStart"/>
      <w:r w:rsidRPr="00BE32C0">
        <w:rPr>
          <w:rFonts w:ascii="Times New Roman" w:hAnsi="Times New Roman" w:cs="Times New Roman"/>
          <w:color w:val="000000" w:themeColor="text1"/>
          <w:lang w:bidi="bn-IN"/>
        </w:rPr>
        <w:t>Dahms</w:t>
      </w:r>
      <w:proofErr w:type="spellEnd"/>
      <w:r w:rsidRPr="00BE32C0">
        <w:rPr>
          <w:rFonts w:ascii="Times New Roman" w:hAnsi="Times New Roman" w:cs="Times New Roman"/>
          <w:color w:val="000000" w:themeColor="text1"/>
          <w:lang w:bidi="bn-IN"/>
        </w:rPr>
        <w:t>, T. E.S. The role of β-</w:t>
      </w:r>
      <w:proofErr w:type="spellStart"/>
      <w:r w:rsidRPr="00BE32C0">
        <w:rPr>
          <w:rFonts w:ascii="Times New Roman" w:hAnsi="Times New Roman" w:cs="Times New Roman"/>
          <w:color w:val="000000" w:themeColor="text1"/>
          <w:lang w:bidi="bn-IN"/>
        </w:rPr>
        <w:t>galactofuranose</w:t>
      </w:r>
      <w:proofErr w:type="spellEnd"/>
      <w:r w:rsidRPr="00BE32C0">
        <w:rPr>
          <w:rFonts w:ascii="Times New Roman" w:hAnsi="Times New Roman" w:cs="Times New Roman"/>
          <w:color w:val="000000" w:themeColor="text1"/>
          <w:lang w:bidi="bn-IN"/>
        </w:rPr>
        <w:t xml:space="preserve"> in cell wall surface structure and elasticity of Aspergillus </w:t>
      </w:r>
      <w:proofErr w:type="spellStart"/>
      <w:r w:rsidRPr="00BE32C0">
        <w:rPr>
          <w:rFonts w:ascii="Times New Roman" w:hAnsi="Times New Roman" w:cs="Times New Roman"/>
          <w:color w:val="000000" w:themeColor="text1"/>
          <w:lang w:bidi="bn-IN"/>
        </w:rPr>
        <w:t>nidulans</w:t>
      </w:r>
      <w:proofErr w:type="spellEnd"/>
      <w:r w:rsidRPr="00BE32C0">
        <w:rPr>
          <w:rFonts w:ascii="Times New Roman" w:hAnsi="Times New Roman" w:cs="Times New Roman"/>
          <w:color w:val="000000" w:themeColor="text1"/>
          <w:lang w:bidi="bn-IN"/>
        </w:rPr>
        <w:t>. Biophysical society 55th annual Meeting, March 5-9, Baltimore, USA.</w:t>
      </w:r>
    </w:p>
    <w:p w14:paraId="4E3464EE" w14:textId="29C55BBA" w:rsidR="00F81139" w:rsidRPr="00BE32C0" w:rsidRDefault="00F81139" w:rsidP="00F81139">
      <w:pPr>
        <w:pStyle w:val="ListParagraph"/>
        <w:numPr>
          <w:ilvl w:val="0"/>
          <w:numId w:val="1"/>
        </w:numPr>
        <w:autoSpaceDE w:val="0"/>
        <w:autoSpaceDN w:val="0"/>
        <w:adjustRightInd w:val="0"/>
        <w:rPr>
          <w:rFonts w:ascii="Times New Roman" w:hAnsi="Times New Roman" w:cs="Times New Roman"/>
          <w:color w:val="000000" w:themeColor="text1"/>
          <w:lang w:bidi="bn-IN"/>
        </w:rPr>
      </w:pPr>
      <w:r w:rsidRPr="00BE32C0">
        <w:rPr>
          <w:rFonts w:ascii="Times New Roman" w:hAnsi="Times New Roman" w:cs="Times New Roman"/>
          <w:color w:val="000000" w:themeColor="text1"/>
          <w:lang w:bidi="bn-IN"/>
        </w:rPr>
        <w:t>Paul B., El-</w:t>
      </w:r>
      <w:proofErr w:type="spellStart"/>
      <w:r w:rsidRPr="00BE32C0">
        <w:rPr>
          <w:rFonts w:ascii="Times New Roman" w:hAnsi="Times New Roman" w:cs="Times New Roman"/>
          <w:color w:val="000000" w:themeColor="text1"/>
          <w:lang w:bidi="bn-IN"/>
        </w:rPr>
        <w:t>Ganiny</w:t>
      </w:r>
      <w:proofErr w:type="spellEnd"/>
      <w:r w:rsidRPr="00BE32C0">
        <w:rPr>
          <w:rFonts w:ascii="Times New Roman" w:hAnsi="Times New Roman" w:cs="Times New Roman"/>
          <w:color w:val="000000" w:themeColor="text1"/>
          <w:lang w:bidi="bn-IN"/>
        </w:rPr>
        <w:t xml:space="preserve"> M.A., Abbas M. </w:t>
      </w:r>
      <w:proofErr w:type="spellStart"/>
      <w:r w:rsidRPr="00BE32C0">
        <w:rPr>
          <w:rFonts w:ascii="Times New Roman" w:hAnsi="Times New Roman" w:cs="Times New Roman"/>
          <w:color w:val="000000" w:themeColor="text1"/>
          <w:lang w:bidi="bn-IN"/>
        </w:rPr>
        <w:t>Kaminskj</w:t>
      </w:r>
      <w:proofErr w:type="spellEnd"/>
      <w:r w:rsidRPr="00BE32C0">
        <w:rPr>
          <w:rFonts w:ascii="Times New Roman" w:hAnsi="Times New Roman" w:cs="Times New Roman"/>
          <w:color w:val="000000" w:themeColor="text1"/>
          <w:lang w:bidi="bn-IN"/>
        </w:rPr>
        <w:t xml:space="preserve"> G.W.S., </w:t>
      </w:r>
      <w:proofErr w:type="spellStart"/>
      <w:r w:rsidRPr="00BE32C0">
        <w:rPr>
          <w:rFonts w:ascii="Times New Roman" w:hAnsi="Times New Roman" w:cs="Times New Roman"/>
          <w:color w:val="000000" w:themeColor="text1"/>
          <w:lang w:bidi="bn-IN"/>
        </w:rPr>
        <w:t>Dhams</w:t>
      </w:r>
      <w:proofErr w:type="spellEnd"/>
      <w:r w:rsidRPr="00BE32C0">
        <w:rPr>
          <w:rFonts w:ascii="Times New Roman" w:hAnsi="Times New Roman" w:cs="Times New Roman"/>
          <w:color w:val="000000" w:themeColor="text1"/>
          <w:lang w:bidi="bn-IN"/>
        </w:rPr>
        <w:t xml:space="preserve"> E.S.T., The role of β- </w:t>
      </w:r>
      <w:proofErr w:type="spellStart"/>
      <w:r w:rsidRPr="00BE32C0">
        <w:rPr>
          <w:rFonts w:ascii="Times New Roman" w:hAnsi="Times New Roman" w:cs="Times New Roman"/>
          <w:color w:val="000000" w:themeColor="text1"/>
          <w:lang w:bidi="bn-IN"/>
        </w:rPr>
        <w:t>galactofuranose</w:t>
      </w:r>
      <w:proofErr w:type="spellEnd"/>
      <w:r w:rsidRPr="00BE32C0">
        <w:rPr>
          <w:rFonts w:ascii="Times New Roman" w:hAnsi="Times New Roman" w:cs="Times New Roman"/>
          <w:color w:val="000000" w:themeColor="text1"/>
          <w:lang w:bidi="bn-IN"/>
        </w:rPr>
        <w:t xml:space="preserve"> in the organization of Aspergillus </w:t>
      </w:r>
      <w:proofErr w:type="spellStart"/>
      <w:r w:rsidRPr="00BE32C0">
        <w:rPr>
          <w:rFonts w:ascii="Times New Roman" w:hAnsi="Times New Roman" w:cs="Times New Roman"/>
          <w:color w:val="000000" w:themeColor="text1"/>
          <w:lang w:bidi="bn-IN"/>
        </w:rPr>
        <w:t>nidulans</w:t>
      </w:r>
      <w:proofErr w:type="spellEnd"/>
      <w:r w:rsidRPr="00BE32C0">
        <w:rPr>
          <w:rFonts w:ascii="Times New Roman" w:hAnsi="Times New Roman" w:cs="Times New Roman"/>
          <w:color w:val="000000" w:themeColor="text1"/>
          <w:lang w:bidi="bn-IN"/>
        </w:rPr>
        <w:t xml:space="preserve"> hyphal wall surfaces. Chemical Biophysics Symposium, April9-11, 2010, University of Toronto. Canada. Poster No-8.</w:t>
      </w:r>
    </w:p>
    <w:p w14:paraId="3AA34049" w14:textId="77777777" w:rsidR="00F81139" w:rsidRPr="00BE32C0" w:rsidRDefault="00F81139" w:rsidP="00F81139">
      <w:pPr>
        <w:pStyle w:val="ListParagraph"/>
        <w:autoSpaceDE w:val="0"/>
        <w:autoSpaceDN w:val="0"/>
        <w:adjustRightInd w:val="0"/>
        <w:rPr>
          <w:rFonts w:ascii="Times New Roman" w:hAnsi="Times New Roman" w:cs="Times New Roman"/>
          <w:color w:val="000000" w:themeColor="text1"/>
          <w:lang w:bidi="bn-IN"/>
        </w:rPr>
      </w:pPr>
    </w:p>
    <w:p w14:paraId="77747FF6" w14:textId="0481E0F9" w:rsidR="00F81139" w:rsidRPr="00BE32C0" w:rsidRDefault="00F81139" w:rsidP="00F81139">
      <w:pPr>
        <w:autoSpaceDE w:val="0"/>
        <w:autoSpaceDN w:val="0"/>
        <w:adjustRightInd w:val="0"/>
        <w:rPr>
          <w:rFonts w:ascii="Times New Roman" w:hAnsi="Times New Roman" w:cs="Times New Roman"/>
          <w:b/>
          <w:bCs/>
          <w:color w:val="000000" w:themeColor="text1"/>
          <w:lang w:bidi="bn-IN"/>
        </w:rPr>
      </w:pPr>
      <w:r w:rsidRPr="00BE32C0">
        <w:rPr>
          <w:rFonts w:ascii="Times New Roman" w:hAnsi="Times New Roman" w:cs="Times New Roman"/>
          <w:b/>
          <w:bCs/>
          <w:color w:val="000000" w:themeColor="text1"/>
          <w:lang w:bidi="bn-IN"/>
        </w:rPr>
        <w:t>Scholarships and awards</w:t>
      </w:r>
    </w:p>
    <w:p w14:paraId="4B5DEE49" w14:textId="4B0B7E63" w:rsidR="00F81139" w:rsidRPr="00BE32C0" w:rsidRDefault="00F81139" w:rsidP="00F81139">
      <w:pPr>
        <w:pStyle w:val="ListParagraph"/>
        <w:numPr>
          <w:ilvl w:val="0"/>
          <w:numId w:val="1"/>
        </w:numPr>
        <w:autoSpaceDE w:val="0"/>
        <w:autoSpaceDN w:val="0"/>
        <w:adjustRightInd w:val="0"/>
        <w:rPr>
          <w:rFonts w:ascii="Times New Roman" w:hAnsi="Times New Roman" w:cs="Times New Roman"/>
          <w:color w:val="000000" w:themeColor="text1"/>
          <w:lang w:bidi="bn-IN"/>
        </w:rPr>
      </w:pPr>
      <w:r w:rsidRPr="00BE32C0">
        <w:rPr>
          <w:rFonts w:ascii="Times New Roman" w:hAnsi="Times New Roman" w:cs="Times New Roman"/>
          <w:color w:val="000000" w:themeColor="text1"/>
          <w:lang w:bidi="bn-IN"/>
        </w:rPr>
        <w:t>FGSR Graduate Travel Award (2016) Faculty of Graduate Study and Research, University of Alberta.</w:t>
      </w:r>
    </w:p>
    <w:p w14:paraId="6D8B5257" w14:textId="7A9C2D5E" w:rsidR="00F81139" w:rsidRPr="00BE32C0" w:rsidRDefault="00F81139" w:rsidP="00F81139">
      <w:pPr>
        <w:pStyle w:val="ListParagraph"/>
        <w:numPr>
          <w:ilvl w:val="0"/>
          <w:numId w:val="1"/>
        </w:numPr>
        <w:autoSpaceDE w:val="0"/>
        <w:autoSpaceDN w:val="0"/>
        <w:adjustRightInd w:val="0"/>
        <w:rPr>
          <w:rFonts w:ascii="Times New Roman" w:hAnsi="Times New Roman" w:cs="Times New Roman"/>
          <w:color w:val="000000" w:themeColor="text1"/>
          <w:lang w:bidi="bn-IN"/>
        </w:rPr>
      </w:pPr>
      <w:r w:rsidRPr="00BE32C0">
        <w:rPr>
          <w:rFonts w:ascii="Times New Roman" w:hAnsi="Times New Roman" w:cs="Times New Roman"/>
          <w:color w:val="000000" w:themeColor="text1"/>
          <w:lang w:bidi="bn-IN"/>
        </w:rPr>
        <w:t>75th Anniversary ward (2015-2016), Faculty of Medicine and Dentistry, University of Alberta.</w:t>
      </w:r>
    </w:p>
    <w:p w14:paraId="14E2BC0F" w14:textId="1B787F31" w:rsidR="00F81139" w:rsidRPr="00BE32C0" w:rsidRDefault="00F81139" w:rsidP="00F81139">
      <w:pPr>
        <w:pStyle w:val="ListParagraph"/>
        <w:numPr>
          <w:ilvl w:val="0"/>
          <w:numId w:val="1"/>
        </w:numPr>
        <w:autoSpaceDE w:val="0"/>
        <w:autoSpaceDN w:val="0"/>
        <w:adjustRightInd w:val="0"/>
        <w:rPr>
          <w:rFonts w:ascii="Times New Roman" w:hAnsi="Times New Roman" w:cs="Times New Roman"/>
          <w:color w:val="000000" w:themeColor="text1"/>
          <w:lang w:bidi="bn-IN"/>
        </w:rPr>
      </w:pPr>
      <w:r w:rsidRPr="00BE32C0">
        <w:rPr>
          <w:rFonts w:ascii="Times New Roman" w:hAnsi="Times New Roman" w:cs="Times New Roman"/>
          <w:color w:val="000000" w:themeColor="text1"/>
          <w:lang w:bidi="bn-IN"/>
        </w:rPr>
        <w:t>University of Alberta Doctoral Recruitment Scholarship (2013-2014), University of Alberta.</w:t>
      </w:r>
    </w:p>
    <w:p w14:paraId="59554704" w14:textId="1E99BE16" w:rsidR="00F81139" w:rsidRPr="00BE32C0" w:rsidRDefault="00F81139" w:rsidP="00F81139">
      <w:pPr>
        <w:pStyle w:val="ListParagraph"/>
        <w:numPr>
          <w:ilvl w:val="0"/>
          <w:numId w:val="1"/>
        </w:numPr>
        <w:autoSpaceDE w:val="0"/>
        <w:autoSpaceDN w:val="0"/>
        <w:adjustRightInd w:val="0"/>
        <w:rPr>
          <w:rFonts w:ascii="Times New Roman" w:hAnsi="Times New Roman" w:cs="Times New Roman"/>
          <w:color w:val="000000" w:themeColor="text1"/>
          <w:lang w:bidi="bn-IN"/>
        </w:rPr>
      </w:pPr>
      <w:r w:rsidRPr="00BE32C0">
        <w:rPr>
          <w:rFonts w:ascii="Times New Roman" w:hAnsi="Times New Roman" w:cs="Times New Roman"/>
          <w:color w:val="000000" w:themeColor="text1"/>
          <w:lang w:bidi="bn-IN"/>
        </w:rPr>
        <w:t>Faculty of Graduate Study and Research Scholarship (2012-2013), University of Regina.</w:t>
      </w:r>
    </w:p>
    <w:p w14:paraId="37924DCE" w14:textId="1B8AC9D6" w:rsidR="00F81139" w:rsidRPr="00BE32C0" w:rsidRDefault="00F81139" w:rsidP="00F81139">
      <w:pPr>
        <w:pStyle w:val="ListParagraph"/>
        <w:numPr>
          <w:ilvl w:val="0"/>
          <w:numId w:val="1"/>
        </w:numPr>
        <w:autoSpaceDE w:val="0"/>
        <w:autoSpaceDN w:val="0"/>
        <w:adjustRightInd w:val="0"/>
        <w:rPr>
          <w:rFonts w:ascii="Times New Roman" w:hAnsi="Times New Roman" w:cs="Times New Roman"/>
          <w:color w:val="000000" w:themeColor="text1"/>
          <w:lang w:bidi="bn-IN"/>
        </w:rPr>
      </w:pPr>
      <w:r w:rsidRPr="00BE32C0">
        <w:rPr>
          <w:rFonts w:ascii="Times New Roman" w:hAnsi="Times New Roman" w:cs="Times New Roman"/>
          <w:color w:val="000000" w:themeColor="text1"/>
          <w:lang w:bidi="bn-IN"/>
        </w:rPr>
        <w:t>Graduate student association travel award (2011) – University of Regina.</w:t>
      </w:r>
    </w:p>
    <w:p w14:paraId="02BF9A27" w14:textId="2D0A96FC" w:rsidR="00F81139" w:rsidRPr="00BE32C0" w:rsidRDefault="00F81139" w:rsidP="00F81139">
      <w:pPr>
        <w:pStyle w:val="ListParagraph"/>
        <w:numPr>
          <w:ilvl w:val="0"/>
          <w:numId w:val="1"/>
        </w:numPr>
        <w:autoSpaceDE w:val="0"/>
        <w:autoSpaceDN w:val="0"/>
        <w:adjustRightInd w:val="0"/>
        <w:rPr>
          <w:rFonts w:ascii="Times New Roman" w:hAnsi="Times New Roman" w:cs="Times New Roman"/>
          <w:color w:val="000000" w:themeColor="text1"/>
          <w:lang w:bidi="bn-IN"/>
        </w:rPr>
      </w:pPr>
      <w:r w:rsidRPr="00BE32C0">
        <w:rPr>
          <w:rFonts w:ascii="Times New Roman" w:hAnsi="Times New Roman" w:cs="Times New Roman"/>
          <w:color w:val="000000" w:themeColor="text1"/>
          <w:lang w:bidi="bn-IN"/>
        </w:rPr>
        <w:t>International graduate student scholarships (2010) - University of Regina.</w:t>
      </w:r>
    </w:p>
    <w:p w14:paraId="3265DD10" w14:textId="12D87052" w:rsidR="00F81139" w:rsidRPr="00BE32C0" w:rsidRDefault="00F81139" w:rsidP="00F81139">
      <w:pPr>
        <w:pStyle w:val="ListParagraph"/>
        <w:numPr>
          <w:ilvl w:val="0"/>
          <w:numId w:val="1"/>
        </w:numPr>
        <w:autoSpaceDE w:val="0"/>
        <w:autoSpaceDN w:val="0"/>
        <w:adjustRightInd w:val="0"/>
        <w:rPr>
          <w:rFonts w:ascii="Times New Roman" w:hAnsi="Times New Roman" w:cs="Times New Roman"/>
          <w:color w:val="000000" w:themeColor="text1"/>
          <w:lang w:bidi="bn-IN"/>
        </w:rPr>
      </w:pPr>
      <w:r w:rsidRPr="00BE32C0">
        <w:rPr>
          <w:rFonts w:ascii="Times New Roman" w:hAnsi="Times New Roman" w:cs="Times New Roman"/>
          <w:color w:val="000000" w:themeColor="text1"/>
          <w:lang w:bidi="bn-IN"/>
        </w:rPr>
        <w:t>Travel award (2010) – Chemical Biophysics Symposium held at University of Toronto.</w:t>
      </w:r>
    </w:p>
    <w:sectPr w:rsidR="00F81139" w:rsidRPr="00BE32C0" w:rsidSect="00326033">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AF26C" w14:textId="77777777" w:rsidR="004B3ADD" w:rsidRDefault="004B3ADD" w:rsidP="0061078E">
      <w:r>
        <w:separator/>
      </w:r>
    </w:p>
  </w:endnote>
  <w:endnote w:type="continuationSeparator" w:id="0">
    <w:p w14:paraId="1535C3E3" w14:textId="77777777" w:rsidR="004B3ADD" w:rsidRDefault="004B3ADD" w:rsidP="00610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791599"/>
      <w:docPartObj>
        <w:docPartGallery w:val="Page Numbers (Bottom of Page)"/>
        <w:docPartUnique/>
      </w:docPartObj>
    </w:sdtPr>
    <w:sdtEndPr>
      <w:rPr>
        <w:rStyle w:val="PageNumber"/>
      </w:rPr>
    </w:sdtEndPr>
    <w:sdtContent>
      <w:p w14:paraId="1C0724DE" w14:textId="71A42F35" w:rsidR="0061078E" w:rsidRDefault="0061078E" w:rsidP="00685D0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436F950" w14:textId="77777777" w:rsidR="0061078E" w:rsidRDefault="0061078E" w:rsidP="0061078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9691577"/>
      <w:docPartObj>
        <w:docPartGallery w:val="Page Numbers (Bottom of Page)"/>
        <w:docPartUnique/>
      </w:docPartObj>
    </w:sdtPr>
    <w:sdtEndPr>
      <w:rPr>
        <w:rStyle w:val="PageNumber"/>
      </w:rPr>
    </w:sdtEndPr>
    <w:sdtContent>
      <w:p w14:paraId="04751588" w14:textId="537F1412" w:rsidR="0061078E" w:rsidRDefault="0061078E" w:rsidP="00685D0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23CE048" w14:textId="77777777" w:rsidR="0061078E" w:rsidRDefault="0061078E" w:rsidP="0061078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C9C20" w14:textId="77777777" w:rsidR="004B3ADD" w:rsidRDefault="004B3ADD" w:rsidP="0061078E">
      <w:r>
        <w:separator/>
      </w:r>
    </w:p>
  </w:footnote>
  <w:footnote w:type="continuationSeparator" w:id="0">
    <w:p w14:paraId="6EEBC118" w14:textId="77777777" w:rsidR="004B3ADD" w:rsidRDefault="004B3ADD" w:rsidP="00610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5D88"/>
    <w:multiLevelType w:val="hybridMultilevel"/>
    <w:tmpl w:val="BD2AAC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DBE5BFB"/>
    <w:multiLevelType w:val="hybridMultilevel"/>
    <w:tmpl w:val="B324FE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2B5674"/>
    <w:multiLevelType w:val="hybridMultilevel"/>
    <w:tmpl w:val="B5F4C8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1D37C84"/>
    <w:multiLevelType w:val="hybridMultilevel"/>
    <w:tmpl w:val="14E84F20"/>
    <w:lvl w:ilvl="0" w:tplc="EDA0AB06">
      <w:start w:val="1"/>
      <w:numFmt w:val="decimal"/>
      <w:lvlText w:val="%1."/>
      <w:lvlJc w:val="left"/>
      <w:pPr>
        <w:ind w:left="2160" w:hanging="360"/>
      </w:pPr>
      <w:rPr>
        <w:b w:val="0"/>
        <w:bCs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D2975D9"/>
    <w:multiLevelType w:val="hybridMultilevel"/>
    <w:tmpl w:val="274ACD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4CC2D52"/>
    <w:multiLevelType w:val="hybridMultilevel"/>
    <w:tmpl w:val="4B4CFAD4"/>
    <w:lvl w:ilvl="0" w:tplc="213C649A">
      <w:start w:val="1"/>
      <w:numFmt w:val="decimal"/>
      <w:lvlText w:val="%1."/>
      <w:lvlJc w:val="left"/>
      <w:pPr>
        <w:ind w:left="2160" w:hanging="360"/>
      </w:pPr>
      <w:rPr>
        <w:rFonts w:hint="default"/>
        <w:b w:val="0"/>
        <w:bCs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3F5316C4"/>
    <w:multiLevelType w:val="hybridMultilevel"/>
    <w:tmpl w:val="687A8B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45CF496E"/>
    <w:multiLevelType w:val="hybridMultilevel"/>
    <w:tmpl w:val="7D383E8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51FE3216"/>
    <w:multiLevelType w:val="hybridMultilevel"/>
    <w:tmpl w:val="0F9E5C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4656CDB"/>
    <w:multiLevelType w:val="hybridMultilevel"/>
    <w:tmpl w:val="92B0D5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7E8F0538"/>
    <w:multiLevelType w:val="hybridMultilevel"/>
    <w:tmpl w:val="3FAC0192"/>
    <w:lvl w:ilvl="0" w:tplc="77988B36">
      <w:start w:val="1"/>
      <w:numFmt w:val="decimal"/>
      <w:lvlText w:val="%1."/>
      <w:lvlJc w:val="left"/>
      <w:pPr>
        <w:ind w:left="2160" w:hanging="360"/>
      </w:pPr>
      <w:rPr>
        <w:b w:val="0"/>
        <w:bCs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571380037">
    <w:abstractNumId w:val="4"/>
  </w:num>
  <w:num w:numId="2" w16cid:durableId="1139881275">
    <w:abstractNumId w:val="1"/>
  </w:num>
  <w:num w:numId="3" w16cid:durableId="1653218138">
    <w:abstractNumId w:val="9"/>
  </w:num>
  <w:num w:numId="4" w16cid:durableId="341054436">
    <w:abstractNumId w:val="2"/>
  </w:num>
  <w:num w:numId="5" w16cid:durableId="1184901574">
    <w:abstractNumId w:val="3"/>
  </w:num>
  <w:num w:numId="6" w16cid:durableId="668605531">
    <w:abstractNumId w:val="6"/>
  </w:num>
  <w:num w:numId="7" w16cid:durableId="2023046984">
    <w:abstractNumId w:val="0"/>
  </w:num>
  <w:num w:numId="8" w16cid:durableId="1561556241">
    <w:abstractNumId w:val="8"/>
  </w:num>
  <w:num w:numId="9" w16cid:durableId="1199391314">
    <w:abstractNumId w:val="5"/>
  </w:num>
  <w:num w:numId="10" w16cid:durableId="1879581316">
    <w:abstractNumId w:val="7"/>
  </w:num>
  <w:num w:numId="11" w16cid:durableId="51858707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139"/>
    <w:rsid w:val="00046046"/>
    <w:rsid w:val="001602AA"/>
    <w:rsid w:val="00326033"/>
    <w:rsid w:val="003407C9"/>
    <w:rsid w:val="00366639"/>
    <w:rsid w:val="0039268D"/>
    <w:rsid w:val="00400D73"/>
    <w:rsid w:val="004B3ADD"/>
    <w:rsid w:val="005570FC"/>
    <w:rsid w:val="0061078E"/>
    <w:rsid w:val="0063764C"/>
    <w:rsid w:val="008F665C"/>
    <w:rsid w:val="00920FA1"/>
    <w:rsid w:val="00A2797A"/>
    <w:rsid w:val="00A81C6D"/>
    <w:rsid w:val="00AA2ABA"/>
    <w:rsid w:val="00B63DB1"/>
    <w:rsid w:val="00BE32C0"/>
    <w:rsid w:val="00BE7714"/>
    <w:rsid w:val="00D240C2"/>
    <w:rsid w:val="00D8070C"/>
    <w:rsid w:val="00F8113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4:docId w14:val="1DC4757E"/>
  <w15:chartTrackingRefBased/>
  <w15:docId w15:val="{F72D6D47-44AC-5449-A757-01A8A6D7C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139"/>
    <w:pPr>
      <w:ind w:left="720"/>
      <w:contextualSpacing/>
    </w:pPr>
  </w:style>
  <w:style w:type="character" w:styleId="Hyperlink">
    <w:name w:val="Hyperlink"/>
    <w:basedOn w:val="DefaultParagraphFont"/>
    <w:uiPriority w:val="99"/>
    <w:unhideWhenUsed/>
    <w:rsid w:val="00F81139"/>
    <w:rPr>
      <w:color w:val="0563C1" w:themeColor="hyperlink"/>
      <w:u w:val="single"/>
    </w:rPr>
  </w:style>
  <w:style w:type="character" w:styleId="PlaceholderText">
    <w:name w:val="Placeholder Text"/>
    <w:basedOn w:val="DefaultParagraphFont"/>
    <w:uiPriority w:val="99"/>
    <w:semiHidden/>
    <w:rsid w:val="00920FA1"/>
    <w:rPr>
      <w:color w:val="808080"/>
    </w:rPr>
  </w:style>
  <w:style w:type="paragraph" w:styleId="Footer">
    <w:name w:val="footer"/>
    <w:basedOn w:val="Normal"/>
    <w:link w:val="FooterChar"/>
    <w:uiPriority w:val="99"/>
    <w:unhideWhenUsed/>
    <w:rsid w:val="0061078E"/>
    <w:pPr>
      <w:tabs>
        <w:tab w:val="center" w:pos="4680"/>
        <w:tab w:val="right" w:pos="9360"/>
      </w:tabs>
    </w:pPr>
  </w:style>
  <w:style w:type="character" w:customStyle="1" w:styleId="FooterChar">
    <w:name w:val="Footer Char"/>
    <w:basedOn w:val="DefaultParagraphFont"/>
    <w:link w:val="Footer"/>
    <w:uiPriority w:val="99"/>
    <w:rsid w:val="0061078E"/>
  </w:style>
  <w:style w:type="character" w:styleId="PageNumber">
    <w:name w:val="page number"/>
    <w:basedOn w:val="DefaultParagraphFont"/>
    <w:uiPriority w:val="99"/>
    <w:semiHidden/>
    <w:unhideWhenUsed/>
    <w:rsid w:val="0061078E"/>
  </w:style>
  <w:style w:type="character" w:customStyle="1" w:styleId="slug-doi">
    <w:name w:val="slug-doi"/>
    <w:basedOn w:val="DefaultParagraphFont"/>
    <w:rsid w:val="00B63D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155309">
      <w:bodyDiv w:val="1"/>
      <w:marLeft w:val="0"/>
      <w:marRight w:val="0"/>
      <w:marTop w:val="0"/>
      <w:marBottom w:val="0"/>
      <w:divBdr>
        <w:top w:val="none" w:sz="0" w:space="0" w:color="auto"/>
        <w:left w:val="none" w:sz="0" w:space="0" w:color="auto"/>
        <w:bottom w:val="none" w:sz="0" w:space="0" w:color="auto"/>
        <w:right w:val="none" w:sz="0" w:space="0" w:color="auto"/>
      </w:divBdr>
    </w:div>
    <w:div w:id="649986632">
      <w:bodyDiv w:val="1"/>
      <w:marLeft w:val="0"/>
      <w:marRight w:val="0"/>
      <w:marTop w:val="0"/>
      <w:marBottom w:val="0"/>
      <w:divBdr>
        <w:top w:val="none" w:sz="0" w:space="0" w:color="auto"/>
        <w:left w:val="none" w:sz="0" w:space="0" w:color="auto"/>
        <w:bottom w:val="none" w:sz="0" w:space="0" w:color="auto"/>
        <w:right w:val="none" w:sz="0" w:space="0" w:color="auto"/>
      </w:divBdr>
    </w:div>
    <w:div w:id="1052388349">
      <w:bodyDiv w:val="1"/>
      <w:marLeft w:val="0"/>
      <w:marRight w:val="0"/>
      <w:marTop w:val="0"/>
      <w:marBottom w:val="0"/>
      <w:divBdr>
        <w:top w:val="none" w:sz="0" w:space="0" w:color="auto"/>
        <w:left w:val="none" w:sz="0" w:space="0" w:color="auto"/>
        <w:bottom w:val="none" w:sz="0" w:space="0" w:color="auto"/>
        <w:right w:val="none" w:sz="0" w:space="0" w:color="auto"/>
      </w:divBdr>
    </w:div>
    <w:div w:id="1064178741">
      <w:bodyDiv w:val="1"/>
      <w:marLeft w:val="0"/>
      <w:marRight w:val="0"/>
      <w:marTop w:val="0"/>
      <w:marBottom w:val="0"/>
      <w:divBdr>
        <w:top w:val="none" w:sz="0" w:space="0" w:color="auto"/>
        <w:left w:val="none" w:sz="0" w:space="0" w:color="auto"/>
        <w:bottom w:val="none" w:sz="0" w:space="0" w:color="auto"/>
        <w:right w:val="none" w:sz="0" w:space="0" w:color="auto"/>
      </w:divBdr>
    </w:div>
    <w:div w:id="1162349706">
      <w:bodyDiv w:val="1"/>
      <w:marLeft w:val="0"/>
      <w:marRight w:val="0"/>
      <w:marTop w:val="0"/>
      <w:marBottom w:val="0"/>
      <w:divBdr>
        <w:top w:val="none" w:sz="0" w:space="0" w:color="auto"/>
        <w:left w:val="none" w:sz="0" w:space="0" w:color="auto"/>
        <w:bottom w:val="none" w:sz="0" w:space="0" w:color="auto"/>
        <w:right w:val="none" w:sz="0" w:space="0" w:color="auto"/>
      </w:divBdr>
    </w:div>
    <w:div w:id="1852379597">
      <w:bodyDiv w:val="1"/>
      <w:marLeft w:val="0"/>
      <w:marRight w:val="0"/>
      <w:marTop w:val="0"/>
      <w:marBottom w:val="0"/>
      <w:divBdr>
        <w:top w:val="none" w:sz="0" w:space="0" w:color="auto"/>
        <w:left w:val="none" w:sz="0" w:space="0" w:color="auto"/>
        <w:bottom w:val="none" w:sz="0" w:space="0" w:color="auto"/>
        <w:right w:val="none" w:sz="0" w:space="0" w:color="auto"/>
      </w:divBdr>
    </w:div>
    <w:div w:id="212711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1195</Words>
  <Characters>6816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Biplab Paul</dc:creator>
  <cp:keywords/>
  <dc:description/>
  <cp:lastModifiedBy>Biplab Paul</cp:lastModifiedBy>
  <cp:revision>7</cp:revision>
  <cp:lastPrinted>2022-03-08T03:52:00Z</cp:lastPrinted>
  <dcterms:created xsi:type="dcterms:W3CDTF">2022-03-08T03:52:00Z</dcterms:created>
  <dcterms:modified xsi:type="dcterms:W3CDTF">2022-06-01T17:10:00Z</dcterms:modified>
</cp:coreProperties>
</file>