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02BAF" w14:textId="77777777" w:rsidR="00422898" w:rsidRPr="00422898" w:rsidRDefault="00422898" w:rsidP="006E0336">
      <w:pPr>
        <w:spacing w:after="0" w:line="240" w:lineRule="auto"/>
        <w:rPr>
          <w:rFonts w:ascii="WPP" w:hAnsi="WPP"/>
          <w:sz w:val="22"/>
          <w:szCs w:val="22"/>
        </w:rPr>
      </w:pPr>
      <w:r w:rsidRPr="00422898">
        <w:rPr>
          <w:rFonts w:ascii="WPP" w:hAnsi="WPP"/>
          <w:b/>
          <w:bCs/>
          <w:sz w:val="22"/>
          <w:szCs w:val="22"/>
        </w:rPr>
        <w:t>Creating an IAM Role for SSM Connectivity</w:t>
      </w:r>
    </w:p>
    <w:p w14:paraId="60A7BFEE" w14:textId="77777777" w:rsidR="006E0336" w:rsidRPr="006E0336" w:rsidRDefault="006E0336" w:rsidP="006E0336">
      <w:pPr>
        <w:spacing w:after="0" w:line="240" w:lineRule="auto"/>
        <w:ind w:left="360"/>
        <w:rPr>
          <w:rFonts w:ascii="WPP" w:hAnsi="WPP"/>
          <w:b/>
          <w:bCs/>
          <w:sz w:val="22"/>
          <w:szCs w:val="22"/>
        </w:rPr>
      </w:pPr>
    </w:p>
    <w:p w14:paraId="2FC885C2" w14:textId="4006D1B4" w:rsidR="00422898" w:rsidRPr="00422898" w:rsidRDefault="00422898" w:rsidP="006E0336">
      <w:pPr>
        <w:spacing w:after="0" w:line="240" w:lineRule="auto"/>
        <w:ind w:left="360"/>
        <w:rPr>
          <w:rFonts w:ascii="WPP" w:hAnsi="WPP"/>
          <w:sz w:val="22"/>
          <w:szCs w:val="22"/>
        </w:rPr>
      </w:pPr>
      <w:r w:rsidRPr="00422898">
        <w:rPr>
          <w:rFonts w:ascii="WPP" w:hAnsi="WPP"/>
          <w:b/>
          <w:bCs/>
          <w:sz w:val="22"/>
          <w:szCs w:val="22"/>
        </w:rPr>
        <w:t>Procedure:</w:t>
      </w:r>
    </w:p>
    <w:p w14:paraId="3AC02B42" w14:textId="77777777" w:rsidR="00422898" w:rsidRPr="00422898" w:rsidRDefault="00422898" w:rsidP="006E0336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WPP" w:hAnsi="WPP"/>
          <w:sz w:val="22"/>
          <w:szCs w:val="22"/>
        </w:rPr>
      </w:pPr>
      <w:r w:rsidRPr="00422898">
        <w:rPr>
          <w:rFonts w:ascii="WPP" w:hAnsi="WPP"/>
          <w:sz w:val="22"/>
          <w:szCs w:val="22"/>
        </w:rPr>
        <w:t xml:space="preserve">Navigate to the AWS IAM console and select </w:t>
      </w:r>
      <w:r w:rsidRPr="00422898">
        <w:rPr>
          <w:rFonts w:ascii="WPP" w:hAnsi="WPP"/>
          <w:b/>
          <w:bCs/>
          <w:sz w:val="22"/>
          <w:szCs w:val="22"/>
        </w:rPr>
        <w:t>Create role</w:t>
      </w:r>
      <w:r w:rsidRPr="00422898">
        <w:rPr>
          <w:rFonts w:ascii="WPP" w:hAnsi="WPP"/>
          <w:sz w:val="22"/>
          <w:szCs w:val="22"/>
        </w:rPr>
        <w:t>.</w:t>
      </w:r>
    </w:p>
    <w:p w14:paraId="79485D43" w14:textId="77777777" w:rsidR="00422898" w:rsidRPr="00422898" w:rsidRDefault="00422898" w:rsidP="006E0336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WPP" w:hAnsi="WPP"/>
          <w:sz w:val="22"/>
          <w:szCs w:val="22"/>
        </w:rPr>
      </w:pPr>
      <w:r w:rsidRPr="00422898">
        <w:rPr>
          <w:rFonts w:ascii="WPP" w:hAnsi="WPP"/>
          <w:sz w:val="22"/>
          <w:szCs w:val="22"/>
        </w:rPr>
        <w:t xml:space="preserve">Under </w:t>
      </w:r>
      <w:r w:rsidRPr="00422898">
        <w:rPr>
          <w:rFonts w:ascii="WPP" w:hAnsi="WPP"/>
          <w:b/>
          <w:bCs/>
          <w:sz w:val="22"/>
          <w:szCs w:val="22"/>
        </w:rPr>
        <w:t>Trusted entity type</w:t>
      </w:r>
      <w:r w:rsidRPr="00422898">
        <w:rPr>
          <w:rFonts w:ascii="WPP" w:hAnsi="WPP"/>
          <w:sz w:val="22"/>
          <w:szCs w:val="22"/>
        </w:rPr>
        <w:t xml:space="preserve">, choose </w:t>
      </w:r>
      <w:r w:rsidRPr="00422898">
        <w:rPr>
          <w:rFonts w:ascii="WPP" w:hAnsi="WPP"/>
          <w:b/>
          <w:bCs/>
          <w:sz w:val="22"/>
          <w:szCs w:val="22"/>
        </w:rPr>
        <w:t>AWS Service</w:t>
      </w:r>
      <w:r w:rsidRPr="00422898">
        <w:rPr>
          <w:rFonts w:ascii="WPP" w:hAnsi="WPP"/>
          <w:sz w:val="22"/>
          <w:szCs w:val="22"/>
        </w:rPr>
        <w:t>.</w:t>
      </w:r>
    </w:p>
    <w:p w14:paraId="682ECED2" w14:textId="77777777" w:rsidR="00422898" w:rsidRPr="00422898" w:rsidRDefault="00422898" w:rsidP="006E0336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WPP" w:hAnsi="WPP"/>
          <w:sz w:val="22"/>
          <w:szCs w:val="22"/>
        </w:rPr>
      </w:pPr>
      <w:r w:rsidRPr="00422898">
        <w:rPr>
          <w:rFonts w:ascii="WPP" w:hAnsi="WPP"/>
          <w:sz w:val="22"/>
          <w:szCs w:val="22"/>
        </w:rPr>
        <w:t xml:space="preserve">For the </w:t>
      </w:r>
      <w:r w:rsidRPr="00422898">
        <w:rPr>
          <w:rFonts w:ascii="WPP" w:hAnsi="WPP"/>
          <w:b/>
          <w:bCs/>
          <w:sz w:val="22"/>
          <w:szCs w:val="22"/>
        </w:rPr>
        <w:t>Use case</w:t>
      </w:r>
      <w:r w:rsidRPr="00422898">
        <w:rPr>
          <w:rFonts w:ascii="WPP" w:hAnsi="WPP"/>
          <w:sz w:val="22"/>
          <w:szCs w:val="22"/>
        </w:rPr>
        <w:t xml:space="preserve">, select </w:t>
      </w:r>
      <w:r w:rsidRPr="00422898">
        <w:rPr>
          <w:rFonts w:ascii="WPP" w:hAnsi="WPP"/>
          <w:b/>
          <w:bCs/>
          <w:sz w:val="22"/>
          <w:szCs w:val="22"/>
        </w:rPr>
        <w:t>EC2</w:t>
      </w:r>
      <w:r w:rsidRPr="00422898">
        <w:rPr>
          <w:rFonts w:ascii="WPP" w:hAnsi="WPP"/>
          <w:sz w:val="22"/>
          <w:szCs w:val="22"/>
        </w:rPr>
        <w:t xml:space="preserve">, then click </w:t>
      </w:r>
      <w:r w:rsidRPr="00422898">
        <w:rPr>
          <w:rFonts w:ascii="WPP" w:hAnsi="WPP"/>
          <w:b/>
          <w:bCs/>
          <w:sz w:val="22"/>
          <w:szCs w:val="22"/>
        </w:rPr>
        <w:t>Next</w:t>
      </w:r>
      <w:r w:rsidRPr="00422898">
        <w:rPr>
          <w:rFonts w:ascii="WPP" w:hAnsi="WPP"/>
          <w:sz w:val="22"/>
          <w:szCs w:val="22"/>
        </w:rPr>
        <w:t>.</w:t>
      </w:r>
    </w:p>
    <w:p w14:paraId="66C13550" w14:textId="4B058BAD" w:rsidR="00422898" w:rsidRPr="00422898" w:rsidRDefault="00422898" w:rsidP="006E0336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WPP" w:hAnsi="WPP"/>
          <w:sz w:val="22"/>
          <w:szCs w:val="22"/>
        </w:rPr>
      </w:pPr>
      <w:r w:rsidRPr="00422898">
        <w:rPr>
          <w:rFonts w:ascii="WPP" w:hAnsi="WPP"/>
          <w:sz w:val="22"/>
          <w:szCs w:val="22"/>
        </w:rPr>
        <w:t xml:space="preserve">On the </w:t>
      </w:r>
      <w:r w:rsidRPr="00422898">
        <w:rPr>
          <w:rFonts w:ascii="WPP" w:hAnsi="WPP"/>
          <w:b/>
          <w:bCs/>
          <w:sz w:val="22"/>
          <w:szCs w:val="22"/>
        </w:rPr>
        <w:t>Permissions</w:t>
      </w:r>
      <w:r w:rsidRPr="00422898">
        <w:rPr>
          <w:rFonts w:ascii="WPP" w:hAnsi="WPP"/>
          <w:sz w:val="22"/>
          <w:szCs w:val="22"/>
        </w:rPr>
        <w:t xml:space="preserve"> page, search for and attach the policy </w:t>
      </w:r>
      <w:r w:rsidRPr="00422898">
        <w:rPr>
          <w:rFonts w:ascii="WPP" w:hAnsi="WPP"/>
          <w:b/>
          <w:bCs/>
          <w:sz w:val="22"/>
          <w:szCs w:val="22"/>
        </w:rPr>
        <w:t>AmazonSSMManagedInstanceCore</w:t>
      </w:r>
    </w:p>
    <w:p w14:paraId="1D2734E7" w14:textId="77777777" w:rsidR="00422898" w:rsidRPr="00422898" w:rsidRDefault="00422898" w:rsidP="006E0336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WPP" w:hAnsi="WPP"/>
          <w:sz w:val="22"/>
          <w:szCs w:val="22"/>
        </w:rPr>
      </w:pPr>
      <w:r w:rsidRPr="00422898">
        <w:rPr>
          <w:rFonts w:ascii="WPP" w:hAnsi="WPP"/>
          <w:sz w:val="22"/>
          <w:szCs w:val="22"/>
        </w:rPr>
        <w:t xml:space="preserve">Click </w:t>
      </w:r>
      <w:r w:rsidRPr="00422898">
        <w:rPr>
          <w:rFonts w:ascii="WPP" w:hAnsi="WPP"/>
          <w:b/>
          <w:bCs/>
          <w:sz w:val="22"/>
          <w:szCs w:val="22"/>
        </w:rPr>
        <w:t>Next</w:t>
      </w:r>
      <w:r w:rsidRPr="00422898">
        <w:rPr>
          <w:rFonts w:ascii="WPP" w:hAnsi="WPP"/>
          <w:sz w:val="22"/>
          <w:szCs w:val="22"/>
        </w:rPr>
        <w:t xml:space="preserve"> to proceed.</w:t>
      </w:r>
    </w:p>
    <w:p w14:paraId="0425388B" w14:textId="77777777" w:rsidR="00422898" w:rsidRPr="00422898" w:rsidRDefault="00422898" w:rsidP="006E0336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WPP" w:hAnsi="WPP"/>
          <w:sz w:val="22"/>
          <w:szCs w:val="22"/>
        </w:rPr>
      </w:pPr>
      <w:r w:rsidRPr="00422898">
        <w:rPr>
          <w:rFonts w:ascii="WPP" w:hAnsi="WPP"/>
          <w:sz w:val="22"/>
          <w:szCs w:val="22"/>
        </w:rPr>
        <w:t xml:space="preserve">Provide a role name — for example: </w:t>
      </w:r>
      <w:r w:rsidRPr="00422898">
        <w:rPr>
          <w:rFonts w:ascii="WPP" w:hAnsi="WPP"/>
          <w:b/>
          <w:bCs/>
          <w:sz w:val="22"/>
          <w:szCs w:val="22"/>
        </w:rPr>
        <w:t>aws-ec2-ssm-connect</w:t>
      </w:r>
      <w:r w:rsidRPr="00422898">
        <w:rPr>
          <w:rFonts w:ascii="WPP" w:hAnsi="WPP"/>
          <w:sz w:val="22"/>
          <w:szCs w:val="22"/>
        </w:rPr>
        <w:t>.</w:t>
      </w:r>
    </w:p>
    <w:p w14:paraId="22F6EFEF" w14:textId="77777777" w:rsidR="00422898" w:rsidRPr="00422898" w:rsidRDefault="00422898" w:rsidP="006E0336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WPP" w:hAnsi="WPP"/>
          <w:sz w:val="22"/>
          <w:szCs w:val="22"/>
        </w:rPr>
      </w:pPr>
      <w:r w:rsidRPr="00422898">
        <w:rPr>
          <w:rFonts w:ascii="WPP" w:hAnsi="WPP"/>
          <w:sz w:val="22"/>
          <w:szCs w:val="22"/>
        </w:rPr>
        <w:t>(Optional) Add any necessary tags for resource organization or identification.</w:t>
      </w:r>
    </w:p>
    <w:p w14:paraId="765F6994" w14:textId="77777777" w:rsidR="00422898" w:rsidRPr="00422898" w:rsidRDefault="00422898" w:rsidP="006E0336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WPP" w:hAnsi="WPP"/>
          <w:sz w:val="22"/>
          <w:szCs w:val="22"/>
        </w:rPr>
      </w:pPr>
      <w:r w:rsidRPr="00422898">
        <w:rPr>
          <w:rFonts w:ascii="WPP" w:hAnsi="WPP"/>
          <w:sz w:val="22"/>
          <w:szCs w:val="22"/>
        </w:rPr>
        <w:t xml:space="preserve">Select </w:t>
      </w:r>
      <w:r w:rsidRPr="00422898">
        <w:rPr>
          <w:rFonts w:ascii="WPP" w:hAnsi="WPP"/>
          <w:b/>
          <w:bCs/>
          <w:sz w:val="22"/>
          <w:szCs w:val="22"/>
        </w:rPr>
        <w:t>Create role</w:t>
      </w:r>
      <w:r w:rsidRPr="00422898">
        <w:rPr>
          <w:rFonts w:ascii="WPP" w:hAnsi="WPP"/>
          <w:sz w:val="22"/>
          <w:szCs w:val="22"/>
        </w:rPr>
        <w:t xml:space="preserve"> to finalize the setup.</w:t>
      </w:r>
    </w:p>
    <w:p w14:paraId="7AD5E361" w14:textId="3143751A" w:rsidR="00422898" w:rsidRPr="006E0336" w:rsidRDefault="00422898" w:rsidP="006E0336">
      <w:pPr>
        <w:spacing w:after="0" w:line="240" w:lineRule="auto"/>
        <w:rPr>
          <w:rFonts w:ascii="WPP" w:hAnsi="WPP"/>
          <w:sz w:val="22"/>
          <w:szCs w:val="22"/>
        </w:rPr>
      </w:pPr>
    </w:p>
    <w:p w14:paraId="4077932A" w14:textId="77777777" w:rsidR="006E0336" w:rsidRPr="006E0336" w:rsidRDefault="006E0336" w:rsidP="006E0336">
      <w:pPr>
        <w:spacing w:after="0" w:line="240" w:lineRule="auto"/>
        <w:rPr>
          <w:rFonts w:ascii="WPP" w:hAnsi="WPP"/>
          <w:sz w:val="22"/>
          <w:szCs w:val="22"/>
        </w:rPr>
      </w:pPr>
      <w:r w:rsidRPr="006E0336">
        <w:rPr>
          <w:rFonts w:ascii="WPP" w:hAnsi="WPP"/>
          <w:b/>
          <w:bCs/>
          <w:sz w:val="22"/>
          <w:szCs w:val="22"/>
        </w:rPr>
        <w:t>Launching an Ubuntu EC2 Instance for NGINX Deployment</w:t>
      </w:r>
    </w:p>
    <w:p w14:paraId="6C6162A2" w14:textId="77777777" w:rsidR="006E0336" w:rsidRPr="006E0336" w:rsidRDefault="006E0336" w:rsidP="006E0336">
      <w:pPr>
        <w:spacing w:after="0" w:line="240" w:lineRule="auto"/>
        <w:ind w:left="360"/>
        <w:rPr>
          <w:rFonts w:ascii="WPP" w:hAnsi="WPP"/>
          <w:b/>
          <w:bCs/>
          <w:sz w:val="22"/>
          <w:szCs w:val="22"/>
        </w:rPr>
      </w:pPr>
    </w:p>
    <w:p w14:paraId="465592EA" w14:textId="1E7AE9A0" w:rsidR="006E0336" w:rsidRPr="006E0336" w:rsidRDefault="006E0336" w:rsidP="006E0336">
      <w:pPr>
        <w:spacing w:after="0" w:line="240" w:lineRule="auto"/>
        <w:ind w:left="360"/>
        <w:rPr>
          <w:rFonts w:ascii="WPP" w:hAnsi="WPP"/>
          <w:sz w:val="22"/>
          <w:szCs w:val="22"/>
        </w:rPr>
      </w:pPr>
      <w:r w:rsidRPr="006E0336">
        <w:rPr>
          <w:rFonts w:ascii="WPP" w:hAnsi="WPP"/>
          <w:b/>
          <w:bCs/>
          <w:sz w:val="22"/>
          <w:szCs w:val="22"/>
        </w:rPr>
        <w:t>Procedure:</w:t>
      </w:r>
    </w:p>
    <w:p w14:paraId="5BF200FC" w14:textId="77777777" w:rsidR="006E0336" w:rsidRPr="006E0336" w:rsidRDefault="006E0336" w:rsidP="006E033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WPP" w:hAnsi="WPP"/>
          <w:sz w:val="22"/>
          <w:szCs w:val="22"/>
        </w:rPr>
      </w:pPr>
      <w:r w:rsidRPr="006E0336">
        <w:rPr>
          <w:rFonts w:ascii="WPP" w:hAnsi="WPP"/>
          <w:sz w:val="22"/>
          <w:szCs w:val="22"/>
        </w:rPr>
        <w:t xml:space="preserve">Navigate to the </w:t>
      </w:r>
      <w:r w:rsidRPr="006E0336">
        <w:rPr>
          <w:rFonts w:ascii="WPP" w:hAnsi="WPP"/>
          <w:b/>
          <w:bCs/>
          <w:sz w:val="22"/>
          <w:szCs w:val="22"/>
        </w:rPr>
        <w:t>AWS EC2</w:t>
      </w:r>
      <w:r w:rsidRPr="006E0336">
        <w:rPr>
          <w:rFonts w:ascii="WPP" w:hAnsi="WPP"/>
          <w:sz w:val="22"/>
          <w:szCs w:val="22"/>
        </w:rPr>
        <w:t xml:space="preserve"> console and select </w:t>
      </w:r>
      <w:r w:rsidRPr="006E0336">
        <w:rPr>
          <w:rFonts w:ascii="WPP" w:hAnsi="WPP"/>
          <w:b/>
          <w:bCs/>
          <w:sz w:val="22"/>
          <w:szCs w:val="22"/>
        </w:rPr>
        <w:t>Launch Instance</w:t>
      </w:r>
      <w:r w:rsidRPr="006E0336">
        <w:rPr>
          <w:rFonts w:ascii="WPP" w:hAnsi="WPP"/>
          <w:sz w:val="22"/>
          <w:szCs w:val="22"/>
        </w:rPr>
        <w:t>.</w:t>
      </w:r>
    </w:p>
    <w:p w14:paraId="6E1CA58D" w14:textId="77777777" w:rsidR="006E0336" w:rsidRPr="006E0336" w:rsidRDefault="006E0336" w:rsidP="006E033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WPP" w:hAnsi="WPP"/>
          <w:sz w:val="22"/>
          <w:szCs w:val="22"/>
        </w:rPr>
      </w:pPr>
      <w:r w:rsidRPr="006E0336">
        <w:rPr>
          <w:rFonts w:ascii="WPP" w:hAnsi="WPP"/>
          <w:sz w:val="22"/>
          <w:szCs w:val="22"/>
        </w:rPr>
        <w:t>Enter an instance name, for example:</w:t>
      </w:r>
      <w:r w:rsidRPr="006E0336">
        <w:rPr>
          <w:rFonts w:ascii="WPP" w:hAnsi="WPP"/>
          <w:sz w:val="22"/>
          <w:szCs w:val="22"/>
        </w:rPr>
        <w:br/>
      </w:r>
      <w:r w:rsidRPr="006E0336">
        <w:rPr>
          <w:rFonts w:ascii="WPP" w:hAnsi="WPP"/>
          <w:b/>
          <w:bCs/>
          <w:sz w:val="22"/>
          <w:szCs w:val="22"/>
        </w:rPr>
        <w:t>ostad-batch-08-or-ubuntu-nginx-ec2-01</w:t>
      </w:r>
      <w:r w:rsidRPr="006E0336">
        <w:rPr>
          <w:rFonts w:ascii="WPP" w:hAnsi="WPP"/>
          <w:sz w:val="22"/>
          <w:szCs w:val="22"/>
        </w:rPr>
        <w:br/>
      </w:r>
      <w:r w:rsidRPr="006E0336">
        <w:rPr>
          <w:rFonts w:ascii="WPP" w:hAnsi="WPP"/>
          <w:i/>
          <w:iCs/>
          <w:sz w:val="22"/>
          <w:szCs w:val="22"/>
        </w:rPr>
        <w:t>(Ensure it follows your organization's naming convention.)</w:t>
      </w:r>
    </w:p>
    <w:p w14:paraId="5C08028A" w14:textId="77777777" w:rsidR="006E0336" w:rsidRPr="006E0336" w:rsidRDefault="006E0336" w:rsidP="006E033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WPP" w:hAnsi="WPP"/>
          <w:sz w:val="22"/>
          <w:szCs w:val="22"/>
        </w:rPr>
      </w:pPr>
      <w:r w:rsidRPr="006E0336">
        <w:rPr>
          <w:rFonts w:ascii="WPP" w:hAnsi="WPP"/>
          <w:sz w:val="22"/>
          <w:szCs w:val="22"/>
        </w:rPr>
        <w:t xml:space="preserve">Select </w:t>
      </w:r>
      <w:r w:rsidRPr="006E0336">
        <w:rPr>
          <w:rFonts w:ascii="WPP" w:hAnsi="WPP"/>
          <w:b/>
          <w:bCs/>
          <w:sz w:val="22"/>
          <w:szCs w:val="22"/>
        </w:rPr>
        <w:t>Ubuntu</w:t>
      </w:r>
      <w:r w:rsidRPr="006E0336">
        <w:rPr>
          <w:rFonts w:ascii="WPP" w:hAnsi="WPP"/>
          <w:sz w:val="22"/>
          <w:szCs w:val="22"/>
        </w:rPr>
        <w:t xml:space="preserve"> as the operating system.</w:t>
      </w:r>
    </w:p>
    <w:p w14:paraId="3A564CC3" w14:textId="42861EC2" w:rsidR="006E0336" w:rsidRPr="006E0336" w:rsidRDefault="006E0336" w:rsidP="006E033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WPP" w:hAnsi="WPP"/>
          <w:sz w:val="22"/>
          <w:szCs w:val="22"/>
        </w:rPr>
      </w:pPr>
      <w:r w:rsidRPr="006E0336">
        <w:rPr>
          <w:rFonts w:ascii="WPP" w:hAnsi="WPP"/>
          <w:sz w:val="22"/>
          <w:szCs w:val="22"/>
        </w:rPr>
        <w:t xml:space="preserve">Choose the latest </w:t>
      </w:r>
      <w:r w:rsidRPr="006E0336">
        <w:rPr>
          <w:rFonts w:ascii="WPP" w:hAnsi="WPP"/>
          <w:b/>
          <w:bCs/>
          <w:sz w:val="22"/>
          <w:szCs w:val="22"/>
        </w:rPr>
        <w:t>Ubuntu Amazon Machine Image (AMI)</w:t>
      </w:r>
      <w:r w:rsidRPr="006E0336">
        <w:rPr>
          <w:rFonts w:ascii="WPP" w:hAnsi="WPP"/>
          <w:sz w:val="22"/>
          <w:szCs w:val="22"/>
        </w:rPr>
        <w:t>.</w:t>
      </w:r>
      <w:r>
        <w:rPr>
          <w:rFonts w:ascii="WPP" w:hAnsi="WPP"/>
          <w:sz w:val="22"/>
          <w:szCs w:val="22"/>
        </w:rPr>
        <w:t xml:space="preserve"> </w:t>
      </w:r>
    </w:p>
    <w:p w14:paraId="1BCBAC82" w14:textId="5B5E0F84" w:rsidR="006E0336" w:rsidRPr="006E0336" w:rsidRDefault="006E0336" w:rsidP="006E033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WPP" w:hAnsi="WPP"/>
          <w:sz w:val="22"/>
          <w:szCs w:val="22"/>
        </w:rPr>
      </w:pPr>
      <w:r w:rsidRPr="006E0336">
        <w:rPr>
          <w:rFonts w:ascii="WPP" w:hAnsi="WPP"/>
          <w:sz w:val="22"/>
          <w:szCs w:val="22"/>
        </w:rPr>
        <w:t xml:space="preserve">For </w:t>
      </w:r>
      <w:r w:rsidRPr="006E0336">
        <w:rPr>
          <w:rFonts w:ascii="WPP" w:hAnsi="WPP"/>
          <w:b/>
          <w:bCs/>
          <w:sz w:val="22"/>
          <w:szCs w:val="22"/>
        </w:rPr>
        <w:t>Instance</w:t>
      </w:r>
      <w:r>
        <w:rPr>
          <w:rFonts w:ascii="WPP" w:hAnsi="WPP"/>
          <w:b/>
          <w:bCs/>
          <w:sz w:val="22"/>
          <w:szCs w:val="22"/>
        </w:rPr>
        <w:t>-</w:t>
      </w:r>
      <w:r w:rsidRPr="006E0336">
        <w:rPr>
          <w:rFonts w:ascii="WPP" w:hAnsi="WPP"/>
          <w:b/>
          <w:bCs/>
          <w:sz w:val="22"/>
          <w:szCs w:val="22"/>
        </w:rPr>
        <w:t>type</w:t>
      </w:r>
      <w:r w:rsidRPr="006E0336">
        <w:rPr>
          <w:rFonts w:ascii="WPP" w:hAnsi="WPP"/>
          <w:sz w:val="22"/>
          <w:szCs w:val="22"/>
        </w:rPr>
        <w:t xml:space="preserve">, select </w:t>
      </w:r>
      <w:r w:rsidRPr="006E0336">
        <w:rPr>
          <w:rFonts w:ascii="WPP" w:hAnsi="WPP"/>
          <w:b/>
          <w:bCs/>
          <w:sz w:val="22"/>
          <w:szCs w:val="22"/>
        </w:rPr>
        <w:t>“t3.medium</w:t>
      </w:r>
      <w:r>
        <w:rPr>
          <w:rFonts w:ascii="WPP" w:hAnsi="WPP"/>
          <w:b/>
          <w:bCs/>
          <w:sz w:val="22"/>
          <w:szCs w:val="22"/>
        </w:rPr>
        <w:t>”</w:t>
      </w:r>
      <w:r w:rsidRPr="006E0336">
        <w:rPr>
          <w:rFonts w:ascii="WPP" w:hAnsi="WPP"/>
          <w:sz w:val="22"/>
          <w:szCs w:val="22"/>
        </w:rPr>
        <w:t xml:space="preserve"> (recommended to use the latest generation instance types).</w:t>
      </w:r>
    </w:p>
    <w:p w14:paraId="6FA5BEA1" w14:textId="77777777" w:rsidR="006E0336" w:rsidRPr="006E0336" w:rsidRDefault="006E0336" w:rsidP="006E033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WPP" w:hAnsi="WPP"/>
          <w:sz w:val="22"/>
          <w:szCs w:val="22"/>
        </w:rPr>
      </w:pPr>
      <w:r w:rsidRPr="006E0336">
        <w:rPr>
          <w:rFonts w:ascii="WPP" w:hAnsi="WPP"/>
          <w:sz w:val="22"/>
          <w:szCs w:val="22"/>
        </w:rPr>
        <w:t>Create a new key pair or use an existing one—this will be required for server access.</w:t>
      </w:r>
    </w:p>
    <w:p w14:paraId="448F2AA9" w14:textId="77777777" w:rsidR="006E0336" w:rsidRPr="006E0336" w:rsidRDefault="006E0336" w:rsidP="006E033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WPP" w:hAnsi="WPP"/>
          <w:sz w:val="22"/>
          <w:szCs w:val="22"/>
        </w:rPr>
      </w:pPr>
      <w:r w:rsidRPr="006E0336">
        <w:rPr>
          <w:rFonts w:ascii="WPP" w:hAnsi="WPP"/>
          <w:sz w:val="22"/>
          <w:szCs w:val="22"/>
        </w:rPr>
        <w:t xml:space="preserve">Expand </w:t>
      </w:r>
      <w:r w:rsidRPr="006E0336">
        <w:rPr>
          <w:rFonts w:ascii="WPP" w:hAnsi="WPP"/>
          <w:b/>
          <w:bCs/>
          <w:sz w:val="22"/>
          <w:szCs w:val="22"/>
        </w:rPr>
        <w:t>Network settings</w:t>
      </w:r>
      <w:r w:rsidRPr="006E0336">
        <w:rPr>
          <w:rFonts w:ascii="WPP" w:hAnsi="WPP"/>
          <w:sz w:val="22"/>
          <w:szCs w:val="22"/>
        </w:rPr>
        <w:t xml:space="preserve"> and configure the following:</w:t>
      </w:r>
    </w:p>
    <w:p w14:paraId="43647F1E" w14:textId="77777777" w:rsidR="006E0336" w:rsidRPr="006E0336" w:rsidRDefault="006E0336" w:rsidP="006E0336">
      <w:pPr>
        <w:numPr>
          <w:ilvl w:val="1"/>
          <w:numId w:val="3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WPP" w:hAnsi="WPP"/>
          <w:sz w:val="22"/>
          <w:szCs w:val="22"/>
        </w:rPr>
      </w:pPr>
      <w:r w:rsidRPr="006E0336">
        <w:rPr>
          <w:rFonts w:ascii="WPP" w:hAnsi="WPP"/>
          <w:sz w:val="22"/>
          <w:szCs w:val="22"/>
        </w:rPr>
        <w:t xml:space="preserve">Select the appropriate </w:t>
      </w:r>
      <w:r w:rsidRPr="006E0336">
        <w:rPr>
          <w:rFonts w:ascii="WPP" w:hAnsi="WPP"/>
          <w:b/>
          <w:bCs/>
          <w:sz w:val="22"/>
          <w:szCs w:val="22"/>
        </w:rPr>
        <w:t>VPC</w:t>
      </w:r>
      <w:r w:rsidRPr="006E0336">
        <w:rPr>
          <w:rFonts w:ascii="WPP" w:hAnsi="WPP"/>
          <w:sz w:val="22"/>
          <w:szCs w:val="22"/>
        </w:rPr>
        <w:t>.</w:t>
      </w:r>
    </w:p>
    <w:p w14:paraId="016D870E" w14:textId="77777777" w:rsidR="006E0336" w:rsidRPr="006E0336" w:rsidRDefault="006E0336" w:rsidP="006E0336">
      <w:pPr>
        <w:numPr>
          <w:ilvl w:val="1"/>
          <w:numId w:val="3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WPP" w:hAnsi="WPP"/>
          <w:sz w:val="22"/>
          <w:szCs w:val="22"/>
        </w:rPr>
      </w:pPr>
      <w:r w:rsidRPr="006E0336">
        <w:rPr>
          <w:rFonts w:ascii="WPP" w:hAnsi="WPP"/>
          <w:sz w:val="22"/>
          <w:szCs w:val="22"/>
        </w:rPr>
        <w:t xml:space="preserve">Choose a </w:t>
      </w:r>
      <w:r w:rsidRPr="006E0336">
        <w:rPr>
          <w:rFonts w:ascii="WPP" w:hAnsi="WPP"/>
          <w:b/>
          <w:bCs/>
          <w:sz w:val="22"/>
          <w:szCs w:val="22"/>
        </w:rPr>
        <w:t>subnet</w:t>
      </w:r>
      <w:r w:rsidRPr="006E0336">
        <w:rPr>
          <w:rFonts w:ascii="WPP" w:hAnsi="WPP"/>
          <w:sz w:val="22"/>
          <w:szCs w:val="22"/>
        </w:rPr>
        <w:t xml:space="preserve"> within your private network.</w:t>
      </w:r>
    </w:p>
    <w:p w14:paraId="61E2DFCD" w14:textId="77777777" w:rsidR="006E0336" w:rsidRPr="006E0336" w:rsidRDefault="006E0336" w:rsidP="006E0336">
      <w:pPr>
        <w:numPr>
          <w:ilvl w:val="1"/>
          <w:numId w:val="3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WPP" w:hAnsi="WPP"/>
          <w:sz w:val="22"/>
          <w:szCs w:val="22"/>
        </w:rPr>
      </w:pPr>
      <w:r w:rsidRPr="006E0336">
        <w:rPr>
          <w:rFonts w:ascii="WPP" w:hAnsi="WPP"/>
          <w:sz w:val="22"/>
          <w:szCs w:val="22"/>
        </w:rPr>
        <w:t xml:space="preserve">Disable </w:t>
      </w:r>
      <w:r w:rsidRPr="006E0336">
        <w:rPr>
          <w:rFonts w:ascii="WPP" w:hAnsi="WPP"/>
          <w:b/>
          <w:bCs/>
          <w:sz w:val="22"/>
          <w:szCs w:val="22"/>
        </w:rPr>
        <w:t>Auto-assign public IP</w:t>
      </w:r>
      <w:r w:rsidRPr="006E0336">
        <w:rPr>
          <w:rFonts w:ascii="WPP" w:hAnsi="WPP"/>
          <w:sz w:val="22"/>
          <w:szCs w:val="22"/>
        </w:rPr>
        <w:t>.</w:t>
      </w:r>
    </w:p>
    <w:p w14:paraId="57B0B2C2" w14:textId="77777777" w:rsidR="006E0336" w:rsidRPr="006E0336" w:rsidRDefault="006E0336" w:rsidP="006E0336">
      <w:pPr>
        <w:numPr>
          <w:ilvl w:val="1"/>
          <w:numId w:val="3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WPP" w:hAnsi="WPP"/>
          <w:sz w:val="22"/>
          <w:szCs w:val="22"/>
        </w:rPr>
      </w:pPr>
      <w:r w:rsidRPr="006E0336">
        <w:rPr>
          <w:rFonts w:ascii="WPP" w:hAnsi="WPP"/>
          <w:sz w:val="22"/>
          <w:szCs w:val="22"/>
        </w:rPr>
        <w:t xml:space="preserve">Select an existing </w:t>
      </w:r>
      <w:r w:rsidRPr="006E0336">
        <w:rPr>
          <w:rFonts w:ascii="WPP" w:hAnsi="WPP"/>
          <w:b/>
          <w:bCs/>
          <w:sz w:val="22"/>
          <w:szCs w:val="22"/>
        </w:rPr>
        <w:t>Security Group</w:t>
      </w:r>
      <w:r w:rsidRPr="006E0336">
        <w:rPr>
          <w:rFonts w:ascii="WPP" w:hAnsi="WPP"/>
          <w:sz w:val="22"/>
          <w:szCs w:val="22"/>
        </w:rPr>
        <w:t>, or create a new one with:</w:t>
      </w:r>
    </w:p>
    <w:p w14:paraId="30C6A860" w14:textId="77777777" w:rsidR="006E0336" w:rsidRPr="006E0336" w:rsidRDefault="006E0336" w:rsidP="006E0336">
      <w:pPr>
        <w:numPr>
          <w:ilvl w:val="2"/>
          <w:numId w:val="3"/>
        </w:numPr>
        <w:tabs>
          <w:tab w:val="clear" w:pos="2160"/>
          <w:tab w:val="num" w:pos="2520"/>
        </w:tabs>
        <w:spacing w:after="0" w:line="240" w:lineRule="auto"/>
        <w:ind w:left="2520"/>
        <w:rPr>
          <w:rFonts w:ascii="WPP" w:hAnsi="WPP"/>
          <w:sz w:val="22"/>
          <w:szCs w:val="22"/>
        </w:rPr>
      </w:pPr>
      <w:r w:rsidRPr="006E0336">
        <w:rPr>
          <w:rFonts w:ascii="WPP" w:hAnsi="WPP"/>
          <w:sz w:val="22"/>
          <w:szCs w:val="22"/>
        </w:rPr>
        <w:t>SSH (port 22) restricted to your IP.</w:t>
      </w:r>
    </w:p>
    <w:p w14:paraId="503633EE" w14:textId="77777777" w:rsidR="006E0336" w:rsidRPr="006E0336" w:rsidRDefault="006E0336" w:rsidP="006E0336">
      <w:pPr>
        <w:numPr>
          <w:ilvl w:val="2"/>
          <w:numId w:val="3"/>
        </w:numPr>
        <w:tabs>
          <w:tab w:val="clear" w:pos="2160"/>
          <w:tab w:val="num" w:pos="2520"/>
        </w:tabs>
        <w:spacing w:after="0" w:line="240" w:lineRule="auto"/>
        <w:ind w:left="2520"/>
        <w:rPr>
          <w:rFonts w:ascii="WPP" w:hAnsi="WPP"/>
          <w:sz w:val="22"/>
          <w:szCs w:val="22"/>
        </w:rPr>
      </w:pPr>
      <w:r w:rsidRPr="006E0336">
        <w:rPr>
          <w:rFonts w:ascii="WPP" w:hAnsi="WPP"/>
          <w:sz w:val="22"/>
          <w:szCs w:val="22"/>
        </w:rPr>
        <w:t>HTTP (port 80) open to the internet.</w:t>
      </w:r>
    </w:p>
    <w:p w14:paraId="4A730F1F" w14:textId="77777777" w:rsidR="006E0336" w:rsidRPr="006E0336" w:rsidRDefault="006E0336" w:rsidP="006E0336">
      <w:pPr>
        <w:numPr>
          <w:ilvl w:val="2"/>
          <w:numId w:val="3"/>
        </w:numPr>
        <w:tabs>
          <w:tab w:val="clear" w:pos="2160"/>
          <w:tab w:val="num" w:pos="2520"/>
        </w:tabs>
        <w:spacing w:after="0" w:line="240" w:lineRule="auto"/>
        <w:ind w:left="2520"/>
        <w:rPr>
          <w:rFonts w:ascii="WPP" w:hAnsi="WPP"/>
          <w:sz w:val="22"/>
          <w:szCs w:val="22"/>
        </w:rPr>
      </w:pPr>
      <w:r w:rsidRPr="006E0336">
        <w:rPr>
          <w:rFonts w:ascii="WPP" w:hAnsi="WPP"/>
          <w:sz w:val="22"/>
          <w:szCs w:val="22"/>
        </w:rPr>
        <w:t>HTTPS (port 443) open to the internet.</w:t>
      </w:r>
    </w:p>
    <w:p w14:paraId="3B17F40D" w14:textId="77777777" w:rsidR="006E0336" w:rsidRPr="006E0336" w:rsidRDefault="006E0336" w:rsidP="006E033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WPP" w:hAnsi="WPP"/>
          <w:sz w:val="22"/>
          <w:szCs w:val="22"/>
        </w:rPr>
      </w:pPr>
      <w:r w:rsidRPr="006E0336">
        <w:rPr>
          <w:rFonts w:ascii="WPP" w:hAnsi="WPP"/>
          <w:sz w:val="22"/>
          <w:szCs w:val="22"/>
        </w:rPr>
        <w:t xml:space="preserve">Under </w:t>
      </w:r>
      <w:r w:rsidRPr="006E0336">
        <w:rPr>
          <w:rFonts w:ascii="WPP" w:hAnsi="WPP"/>
          <w:b/>
          <w:bCs/>
          <w:sz w:val="22"/>
          <w:szCs w:val="22"/>
        </w:rPr>
        <w:t>Storage</w:t>
      </w:r>
      <w:r w:rsidRPr="006E0336">
        <w:rPr>
          <w:rFonts w:ascii="WPP" w:hAnsi="WPP"/>
          <w:sz w:val="22"/>
          <w:szCs w:val="22"/>
        </w:rPr>
        <w:t xml:space="preserve">, choose the </w:t>
      </w:r>
      <w:r w:rsidRPr="006E0336">
        <w:rPr>
          <w:rFonts w:ascii="WPP" w:hAnsi="WPP"/>
          <w:b/>
          <w:bCs/>
          <w:sz w:val="22"/>
          <w:szCs w:val="22"/>
        </w:rPr>
        <w:t>gp3</w:t>
      </w:r>
      <w:r w:rsidRPr="006E0336">
        <w:rPr>
          <w:rFonts w:ascii="WPP" w:hAnsi="WPP"/>
          <w:sz w:val="22"/>
          <w:szCs w:val="22"/>
        </w:rPr>
        <w:t xml:space="preserve"> volume type.</w:t>
      </w:r>
    </w:p>
    <w:p w14:paraId="20FA5DC2" w14:textId="77777777" w:rsidR="006E0336" w:rsidRPr="006E0336" w:rsidRDefault="006E0336" w:rsidP="006E033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WPP" w:hAnsi="WPP"/>
          <w:sz w:val="22"/>
          <w:szCs w:val="22"/>
        </w:rPr>
      </w:pPr>
      <w:r w:rsidRPr="006E0336">
        <w:rPr>
          <w:rFonts w:ascii="WPP" w:hAnsi="WPP"/>
          <w:sz w:val="22"/>
          <w:szCs w:val="22"/>
        </w:rPr>
        <w:t xml:space="preserve">In the </w:t>
      </w:r>
      <w:r w:rsidRPr="006E0336">
        <w:rPr>
          <w:rFonts w:ascii="WPP" w:hAnsi="WPP"/>
          <w:b/>
          <w:bCs/>
          <w:sz w:val="22"/>
          <w:szCs w:val="22"/>
        </w:rPr>
        <w:t>IAM instance profile</w:t>
      </w:r>
      <w:r w:rsidRPr="006E0336">
        <w:rPr>
          <w:rFonts w:ascii="WPP" w:hAnsi="WPP"/>
          <w:sz w:val="22"/>
          <w:szCs w:val="22"/>
        </w:rPr>
        <w:t xml:space="preserve"> section, select the IAM role created earlier (</w:t>
      </w:r>
      <w:r w:rsidRPr="006E0336">
        <w:rPr>
          <w:rFonts w:ascii="WPP" w:hAnsi="WPP"/>
          <w:b/>
          <w:bCs/>
          <w:sz w:val="22"/>
          <w:szCs w:val="22"/>
        </w:rPr>
        <w:t>aws-ec2-ssm-connect</w:t>
      </w:r>
      <w:r w:rsidRPr="006E0336">
        <w:rPr>
          <w:rFonts w:ascii="WPP" w:hAnsi="WPP"/>
          <w:sz w:val="22"/>
          <w:szCs w:val="22"/>
        </w:rPr>
        <w:t>).</w:t>
      </w:r>
    </w:p>
    <w:p w14:paraId="3FEB9672" w14:textId="77777777" w:rsidR="006E0336" w:rsidRPr="006E0336" w:rsidRDefault="006E0336" w:rsidP="006E0336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WPP" w:hAnsi="WPP"/>
          <w:sz w:val="22"/>
          <w:szCs w:val="22"/>
        </w:rPr>
      </w:pPr>
      <w:r w:rsidRPr="006E0336">
        <w:rPr>
          <w:rFonts w:ascii="WPP" w:hAnsi="WPP"/>
          <w:sz w:val="22"/>
          <w:szCs w:val="22"/>
        </w:rPr>
        <w:t xml:space="preserve">Review all settings and click </w:t>
      </w:r>
      <w:r w:rsidRPr="006E0336">
        <w:rPr>
          <w:rFonts w:ascii="WPP" w:hAnsi="WPP"/>
          <w:b/>
          <w:bCs/>
          <w:sz w:val="22"/>
          <w:szCs w:val="22"/>
        </w:rPr>
        <w:t>Launch Instance</w:t>
      </w:r>
      <w:r w:rsidRPr="006E0336">
        <w:rPr>
          <w:rFonts w:ascii="WPP" w:hAnsi="WPP"/>
          <w:sz w:val="22"/>
          <w:szCs w:val="22"/>
        </w:rPr>
        <w:t>.</w:t>
      </w:r>
    </w:p>
    <w:p w14:paraId="1E850A9A" w14:textId="77777777" w:rsidR="00422898" w:rsidRDefault="00422898" w:rsidP="006E0336">
      <w:pPr>
        <w:spacing w:after="0" w:line="240" w:lineRule="auto"/>
        <w:rPr>
          <w:rFonts w:ascii="WPP" w:hAnsi="WPP"/>
          <w:sz w:val="22"/>
          <w:szCs w:val="22"/>
        </w:rPr>
      </w:pPr>
    </w:p>
    <w:p w14:paraId="735D95FC" w14:textId="77777777" w:rsidR="003977C8" w:rsidRDefault="003977C8" w:rsidP="006E0336">
      <w:pPr>
        <w:spacing w:after="0" w:line="240" w:lineRule="auto"/>
        <w:rPr>
          <w:rFonts w:ascii="WPP" w:hAnsi="WPP"/>
          <w:sz w:val="22"/>
          <w:szCs w:val="22"/>
        </w:rPr>
      </w:pPr>
    </w:p>
    <w:p w14:paraId="3C664C98" w14:textId="77777777" w:rsidR="005448B1" w:rsidRPr="005448B1" w:rsidRDefault="005448B1" w:rsidP="005448B1">
      <w:pPr>
        <w:spacing w:after="0" w:line="240" w:lineRule="auto"/>
        <w:jc w:val="both"/>
        <w:rPr>
          <w:rFonts w:ascii="WPP" w:hAnsi="WPP"/>
          <w:sz w:val="22"/>
          <w:szCs w:val="22"/>
        </w:rPr>
      </w:pPr>
      <w:r w:rsidRPr="005448B1">
        <w:rPr>
          <w:rFonts w:ascii="WPP" w:hAnsi="WPP"/>
          <w:sz w:val="22"/>
          <w:szCs w:val="22"/>
        </w:rPr>
        <w:t>Because the server is deployed in a private subnet—and there is no VPN or bastion host available—we will establish access using AWS Systems Manager (SSM).</w:t>
      </w:r>
    </w:p>
    <w:p w14:paraId="0DBD7F2A" w14:textId="77777777" w:rsidR="006B46C1" w:rsidRDefault="006B46C1" w:rsidP="005448B1">
      <w:pPr>
        <w:spacing w:after="0" w:line="240" w:lineRule="auto"/>
        <w:jc w:val="both"/>
        <w:rPr>
          <w:rFonts w:ascii="WPP" w:hAnsi="WPP"/>
          <w:sz w:val="22"/>
          <w:szCs w:val="22"/>
        </w:rPr>
      </w:pPr>
    </w:p>
    <w:p w14:paraId="3B954500" w14:textId="799B5D97" w:rsidR="005448B1" w:rsidRPr="005448B1" w:rsidRDefault="006B46C1" w:rsidP="005448B1">
      <w:pPr>
        <w:spacing w:after="0" w:line="240" w:lineRule="auto"/>
        <w:jc w:val="both"/>
        <w:rPr>
          <w:rFonts w:ascii="WPP" w:hAnsi="WPP"/>
          <w:sz w:val="22"/>
          <w:szCs w:val="22"/>
        </w:rPr>
      </w:pPr>
      <w:r>
        <w:rPr>
          <w:rFonts w:ascii="WPP" w:hAnsi="WPP"/>
          <w:sz w:val="22"/>
          <w:szCs w:val="22"/>
        </w:rPr>
        <w:t>We</w:t>
      </w:r>
      <w:r w:rsidR="005448B1" w:rsidRPr="005448B1">
        <w:rPr>
          <w:rFonts w:ascii="WPP" w:hAnsi="WPP"/>
          <w:sz w:val="22"/>
          <w:szCs w:val="22"/>
        </w:rPr>
        <w:t xml:space="preserve"> can initiate the connection using a command similar to the following:</w:t>
      </w:r>
    </w:p>
    <w:p w14:paraId="24EC403E" w14:textId="77777777" w:rsidR="006B46C1" w:rsidRDefault="006B46C1" w:rsidP="005448B1">
      <w:pPr>
        <w:spacing w:after="0" w:line="240" w:lineRule="auto"/>
        <w:jc w:val="both"/>
        <w:rPr>
          <w:rFonts w:ascii="WPP" w:hAnsi="WPP"/>
          <w:sz w:val="22"/>
          <w:szCs w:val="22"/>
        </w:rPr>
      </w:pPr>
      <w:r>
        <w:rPr>
          <w:rFonts w:ascii="WPP" w:hAnsi="WPP"/>
          <w:sz w:val="22"/>
          <w:szCs w:val="22"/>
        </w:rPr>
        <w:tab/>
      </w:r>
    </w:p>
    <w:p w14:paraId="08FF2A86" w14:textId="0075E145" w:rsidR="003977C8" w:rsidRDefault="006B46C1" w:rsidP="005448B1">
      <w:pPr>
        <w:spacing w:after="0" w:line="240" w:lineRule="auto"/>
        <w:jc w:val="both"/>
        <w:rPr>
          <w:rFonts w:ascii="WPP" w:hAnsi="WPP"/>
          <w:b/>
          <w:bCs/>
          <w:sz w:val="22"/>
          <w:szCs w:val="22"/>
        </w:rPr>
      </w:pPr>
      <w:r>
        <w:rPr>
          <w:rFonts w:ascii="WPP" w:hAnsi="WPP"/>
          <w:sz w:val="22"/>
          <w:szCs w:val="22"/>
        </w:rPr>
        <w:tab/>
      </w:r>
      <w:r w:rsidRPr="006B46C1">
        <w:rPr>
          <w:rFonts w:ascii="WPP" w:hAnsi="WPP"/>
          <w:b/>
          <w:bCs/>
          <w:sz w:val="22"/>
          <w:szCs w:val="22"/>
        </w:rPr>
        <w:t>a</w:t>
      </w:r>
      <w:r w:rsidR="005448B1" w:rsidRPr="006B46C1">
        <w:rPr>
          <w:rFonts w:ascii="WPP" w:hAnsi="WPP"/>
          <w:b/>
          <w:bCs/>
          <w:sz w:val="22"/>
          <w:szCs w:val="22"/>
        </w:rPr>
        <w:t xml:space="preserve">ws ssm start-session </w:t>
      </w:r>
      <w:r>
        <w:rPr>
          <w:rFonts w:ascii="WPP" w:hAnsi="WPP"/>
          <w:b/>
          <w:bCs/>
          <w:sz w:val="22"/>
          <w:szCs w:val="22"/>
        </w:rPr>
        <w:t>–</w:t>
      </w:r>
      <w:r w:rsidR="005448B1" w:rsidRPr="006B46C1">
        <w:rPr>
          <w:rFonts w:ascii="WPP" w:hAnsi="WPP"/>
          <w:b/>
          <w:bCs/>
          <w:sz w:val="22"/>
          <w:szCs w:val="22"/>
        </w:rPr>
        <w:t>target &lt;instance-id&gt; --profile &lt;your-aws-profile&gt;</w:t>
      </w:r>
    </w:p>
    <w:p w14:paraId="1A30C429" w14:textId="379D4AD9" w:rsidR="006B46C1" w:rsidRDefault="006B46C1" w:rsidP="005448B1">
      <w:pPr>
        <w:spacing w:after="0" w:line="240" w:lineRule="auto"/>
        <w:jc w:val="both"/>
        <w:rPr>
          <w:rFonts w:ascii="WPP" w:hAnsi="WPP"/>
          <w:b/>
          <w:bCs/>
          <w:sz w:val="22"/>
          <w:szCs w:val="22"/>
        </w:rPr>
      </w:pPr>
      <w:r>
        <w:rPr>
          <w:rFonts w:ascii="WPP" w:hAnsi="WPP"/>
          <w:b/>
          <w:bCs/>
          <w:sz w:val="22"/>
          <w:szCs w:val="22"/>
        </w:rPr>
        <w:tab/>
      </w:r>
      <w:r w:rsidRPr="006B46C1">
        <w:rPr>
          <w:rFonts w:ascii="WPP" w:hAnsi="WPP"/>
          <w:b/>
          <w:bCs/>
          <w:sz w:val="22"/>
          <w:szCs w:val="22"/>
        </w:rPr>
        <w:t>aws ssm start-session --target i-0b5b9b0b4c6a055e9 --profile sarowar-ostad</w:t>
      </w:r>
    </w:p>
    <w:p w14:paraId="34DC8D7F" w14:textId="77777777" w:rsidR="006B46C1" w:rsidRDefault="006B46C1" w:rsidP="005448B1">
      <w:pPr>
        <w:spacing w:after="0" w:line="240" w:lineRule="auto"/>
        <w:jc w:val="both"/>
        <w:rPr>
          <w:rFonts w:ascii="WPP" w:hAnsi="WPP"/>
          <w:sz w:val="22"/>
          <w:szCs w:val="22"/>
        </w:rPr>
      </w:pPr>
    </w:p>
    <w:p w14:paraId="37CA2D81" w14:textId="77777777" w:rsidR="006B46C1" w:rsidRDefault="006B46C1" w:rsidP="005448B1">
      <w:pPr>
        <w:spacing w:after="0" w:line="240" w:lineRule="auto"/>
        <w:jc w:val="both"/>
        <w:rPr>
          <w:rFonts w:ascii="WPP" w:hAnsi="WPP"/>
          <w:sz w:val="22"/>
          <w:szCs w:val="22"/>
        </w:rPr>
      </w:pPr>
    </w:p>
    <w:p w14:paraId="5F5E04AD" w14:textId="77777777" w:rsidR="006B46C1" w:rsidRDefault="006B46C1" w:rsidP="005448B1">
      <w:pPr>
        <w:spacing w:after="0" w:line="240" w:lineRule="auto"/>
        <w:jc w:val="both"/>
        <w:rPr>
          <w:rFonts w:ascii="WPP" w:hAnsi="WPP"/>
          <w:sz w:val="22"/>
          <w:szCs w:val="22"/>
        </w:rPr>
      </w:pPr>
    </w:p>
    <w:p w14:paraId="7A4A09D1" w14:textId="77777777" w:rsidR="003A6666" w:rsidRPr="003A6666" w:rsidRDefault="003A6666" w:rsidP="003A6666">
      <w:pPr>
        <w:spacing w:after="0" w:line="240" w:lineRule="auto"/>
        <w:rPr>
          <w:rFonts w:ascii="WPP" w:hAnsi="WPP"/>
          <w:b/>
          <w:bCs/>
          <w:sz w:val="22"/>
          <w:szCs w:val="22"/>
        </w:rPr>
      </w:pPr>
      <w:r w:rsidRPr="003A6666">
        <w:rPr>
          <w:rFonts w:ascii="WPP" w:hAnsi="WPP"/>
          <w:b/>
          <w:bCs/>
          <w:sz w:val="22"/>
          <w:szCs w:val="22"/>
        </w:rPr>
        <w:lastRenderedPageBreak/>
        <w:t>Configuring the Server and Deploying NGINX</w:t>
      </w:r>
    </w:p>
    <w:p w14:paraId="7F2A0E5D" w14:textId="77777777" w:rsidR="003A6666" w:rsidRPr="003A6666" w:rsidRDefault="003A6666" w:rsidP="003A6666">
      <w:pPr>
        <w:spacing w:after="0" w:line="240" w:lineRule="auto"/>
        <w:ind w:left="720"/>
        <w:rPr>
          <w:rFonts w:ascii="WPP" w:hAnsi="WPP"/>
          <w:sz w:val="22"/>
          <w:szCs w:val="22"/>
        </w:rPr>
      </w:pPr>
    </w:p>
    <w:p w14:paraId="0567806E" w14:textId="106EA12E" w:rsidR="003A6666" w:rsidRPr="003A6666" w:rsidRDefault="003A6666" w:rsidP="003A6666">
      <w:pPr>
        <w:numPr>
          <w:ilvl w:val="0"/>
          <w:numId w:val="4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b/>
          <w:bCs/>
          <w:sz w:val="22"/>
          <w:szCs w:val="22"/>
        </w:rPr>
        <w:t>Obtain Elevated Privileges</w:t>
      </w:r>
      <w:r w:rsidRPr="003A6666">
        <w:rPr>
          <w:rFonts w:ascii="WPP" w:hAnsi="WPP"/>
          <w:sz w:val="22"/>
          <w:szCs w:val="22"/>
        </w:rPr>
        <w:br/>
        <w:t>Begin by switching to a privileged shell for administrative tasks:</w:t>
      </w:r>
    </w:p>
    <w:p w14:paraId="6EB6A5D8" w14:textId="77777777" w:rsidR="003A6666" w:rsidRPr="003A6666" w:rsidRDefault="003A6666" w:rsidP="003A6666">
      <w:pPr>
        <w:spacing w:after="0" w:line="240" w:lineRule="auto"/>
        <w:ind w:left="720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>sudo -i</w:t>
      </w:r>
    </w:p>
    <w:p w14:paraId="70053DE9" w14:textId="77777777" w:rsidR="003A6666" w:rsidRPr="003A6666" w:rsidRDefault="003A6666" w:rsidP="003A6666">
      <w:pPr>
        <w:numPr>
          <w:ilvl w:val="0"/>
          <w:numId w:val="4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b/>
          <w:bCs/>
          <w:sz w:val="22"/>
          <w:szCs w:val="22"/>
        </w:rPr>
        <w:t>Update the Server Packages</w:t>
      </w:r>
      <w:r w:rsidRPr="003A6666">
        <w:rPr>
          <w:rFonts w:ascii="WPP" w:hAnsi="WPP"/>
          <w:sz w:val="22"/>
          <w:szCs w:val="22"/>
        </w:rPr>
        <w:br/>
        <w:t>Ensure the system is fully up to date by running:</w:t>
      </w:r>
    </w:p>
    <w:p w14:paraId="142509F6" w14:textId="77777777" w:rsidR="003A6666" w:rsidRPr="003A6666" w:rsidRDefault="003A6666" w:rsidP="003A6666">
      <w:pPr>
        <w:spacing w:after="0" w:line="240" w:lineRule="auto"/>
        <w:ind w:left="720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>apt update &amp;&amp; apt upgrade -y</w:t>
      </w:r>
    </w:p>
    <w:p w14:paraId="6BFBCEA6" w14:textId="77777777" w:rsidR="003A6666" w:rsidRPr="003A6666" w:rsidRDefault="003A6666" w:rsidP="003A6666">
      <w:pPr>
        <w:numPr>
          <w:ilvl w:val="0"/>
          <w:numId w:val="4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b/>
          <w:bCs/>
          <w:sz w:val="22"/>
          <w:szCs w:val="22"/>
        </w:rPr>
        <w:t>Install NGINX</w:t>
      </w:r>
      <w:r w:rsidRPr="003A6666">
        <w:rPr>
          <w:rFonts w:ascii="WPP" w:hAnsi="WPP"/>
          <w:sz w:val="22"/>
          <w:szCs w:val="22"/>
        </w:rPr>
        <w:br/>
        <w:t>Install the NGINX web server package:</w:t>
      </w:r>
    </w:p>
    <w:p w14:paraId="36339D8F" w14:textId="77777777" w:rsidR="003A6666" w:rsidRPr="003A6666" w:rsidRDefault="003A6666" w:rsidP="003A6666">
      <w:pPr>
        <w:spacing w:after="0" w:line="240" w:lineRule="auto"/>
        <w:ind w:left="720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>sudo apt install nginx -y</w:t>
      </w:r>
    </w:p>
    <w:p w14:paraId="7530361C" w14:textId="77777777" w:rsidR="003A6666" w:rsidRPr="003A6666" w:rsidRDefault="003A6666" w:rsidP="003A6666">
      <w:pPr>
        <w:numPr>
          <w:ilvl w:val="0"/>
          <w:numId w:val="4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b/>
          <w:bCs/>
          <w:sz w:val="22"/>
          <w:szCs w:val="22"/>
        </w:rPr>
        <w:t>Start and Enable NGINX Service</w:t>
      </w:r>
      <w:r w:rsidRPr="003A6666">
        <w:rPr>
          <w:rFonts w:ascii="WPP" w:hAnsi="WPP"/>
          <w:sz w:val="22"/>
          <w:szCs w:val="22"/>
        </w:rPr>
        <w:br/>
        <w:t>Start the service and ensure it automatically runs at boot:</w:t>
      </w:r>
    </w:p>
    <w:p w14:paraId="5598D518" w14:textId="77777777" w:rsidR="003A6666" w:rsidRPr="003A6666" w:rsidRDefault="003A6666" w:rsidP="003A6666">
      <w:pPr>
        <w:spacing w:after="0" w:line="240" w:lineRule="auto"/>
        <w:ind w:left="720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>sudo systemctl start nginx</w:t>
      </w:r>
    </w:p>
    <w:p w14:paraId="6333DC8C" w14:textId="77777777" w:rsidR="003A6666" w:rsidRPr="003A6666" w:rsidRDefault="003A6666" w:rsidP="003A6666">
      <w:pPr>
        <w:spacing w:after="0" w:line="240" w:lineRule="auto"/>
        <w:ind w:left="720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>sudo systemctl enable nginx</w:t>
      </w:r>
    </w:p>
    <w:p w14:paraId="57A0D71A" w14:textId="77777777" w:rsidR="003A6666" w:rsidRDefault="003A6666" w:rsidP="003A6666">
      <w:pPr>
        <w:spacing w:after="0" w:line="240" w:lineRule="auto"/>
        <w:ind w:left="720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>sudo systemctl status nginx</w:t>
      </w:r>
    </w:p>
    <w:p w14:paraId="4D31F41B" w14:textId="77777777" w:rsidR="003A6666" w:rsidRPr="003A6666" w:rsidRDefault="003A6666" w:rsidP="003A6666">
      <w:pPr>
        <w:spacing w:after="0" w:line="240" w:lineRule="auto"/>
        <w:ind w:left="720"/>
        <w:rPr>
          <w:rFonts w:ascii="WPP" w:hAnsi="WPP"/>
          <w:sz w:val="22"/>
          <w:szCs w:val="22"/>
        </w:rPr>
      </w:pPr>
    </w:p>
    <w:p w14:paraId="5068DE08" w14:textId="0DB05880" w:rsidR="003A6666" w:rsidRPr="003A6666" w:rsidRDefault="003A6666" w:rsidP="003A6666">
      <w:p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>The NGINX status output should show</w:t>
      </w:r>
      <w:r>
        <w:rPr>
          <w:rFonts w:ascii="WPP" w:hAnsi="WPP"/>
          <w:sz w:val="22"/>
          <w:szCs w:val="22"/>
        </w:rPr>
        <w:t xml:space="preserve"> </w:t>
      </w:r>
      <w:r w:rsidRPr="003A6666">
        <w:rPr>
          <w:rFonts w:ascii="WPP" w:hAnsi="WPP"/>
          <w:b/>
          <w:bCs/>
          <w:sz w:val="22"/>
          <w:szCs w:val="22"/>
        </w:rPr>
        <w:t>active (running)</w:t>
      </w:r>
    </w:p>
    <w:p w14:paraId="621AADB9" w14:textId="77777777" w:rsidR="003A6666" w:rsidRPr="003A6666" w:rsidRDefault="00000000" w:rsidP="003A6666">
      <w:pPr>
        <w:spacing w:after="0" w:line="240" w:lineRule="auto"/>
        <w:rPr>
          <w:rFonts w:ascii="WPP" w:hAnsi="WPP"/>
          <w:sz w:val="22"/>
          <w:szCs w:val="22"/>
        </w:rPr>
      </w:pPr>
      <w:r>
        <w:rPr>
          <w:rFonts w:ascii="WPP" w:hAnsi="WPP"/>
          <w:sz w:val="22"/>
          <w:szCs w:val="22"/>
        </w:rPr>
        <w:pict w14:anchorId="3FBD5E07">
          <v:rect id="_x0000_i1025" style="width:0;height:1.5pt" o:hrstd="t" o:hr="t" fillcolor="#a0a0a0" stroked="f"/>
        </w:pict>
      </w:r>
    </w:p>
    <w:p w14:paraId="4B4BFB96" w14:textId="77777777" w:rsidR="003A6666" w:rsidRDefault="003A6666" w:rsidP="003A6666">
      <w:pPr>
        <w:spacing w:after="0" w:line="240" w:lineRule="auto"/>
        <w:rPr>
          <w:rFonts w:ascii="WPP" w:hAnsi="WPP"/>
          <w:b/>
          <w:bCs/>
          <w:sz w:val="22"/>
          <w:szCs w:val="22"/>
        </w:rPr>
      </w:pPr>
    </w:p>
    <w:p w14:paraId="348783B9" w14:textId="0B760FE2" w:rsidR="003A6666" w:rsidRPr="003A6666" w:rsidRDefault="003A6666" w:rsidP="003A6666">
      <w:pPr>
        <w:spacing w:after="0" w:line="240" w:lineRule="auto"/>
        <w:rPr>
          <w:rFonts w:ascii="WPP" w:hAnsi="WPP"/>
          <w:b/>
          <w:bCs/>
          <w:sz w:val="22"/>
          <w:szCs w:val="22"/>
        </w:rPr>
      </w:pPr>
      <w:r w:rsidRPr="003A6666">
        <w:rPr>
          <w:rFonts w:ascii="WPP" w:hAnsi="WPP"/>
          <w:b/>
          <w:bCs/>
          <w:sz w:val="22"/>
          <w:szCs w:val="22"/>
        </w:rPr>
        <w:t>Setting Up a Classic Load Balancer</w:t>
      </w:r>
    </w:p>
    <w:p w14:paraId="6921A829" w14:textId="77777777" w:rsidR="003A6666" w:rsidRDefault="003A6666" w:rsidP="003A6666">
      <w:pPr>
        <w:spacing w:after="0" w:line="240" w:lineRule="auto"/>
        <w:rPr>
          <w:rFonts w:ascii="WPP" w:hAnsi="WPP"/>
          <w:sz w:val="22"/>
          <w:szCs w:val="22"/>
        </w:rPr>
      </w:pPr>
    </w:p>
    <w:p w14:paraId="4DD5312A" w14:textId="26C18540" w:rsidR="003A6666" w:rsidRDefault="003A6666" w:rsidP="003A6666">
      <w:pPr>
        <w:spacing w:after="0" w:line="240" w:lineRule="auto"/>
        <w:jc w:val="both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 xml:space="preserve">Since the EC2 instance resides in a private subnet, direct access over the internet is not possible. To provide external access to NGINX, we will configure an </w:t>
      </w:r>
      <w:r w:rsidRPr="003A6666">
        <w:rPr>
          <w:rFonts w:ascii="WPP" w:hAnsi="WPP"/>
          <w:b/>
          <w:bCs/>
          <w:sz w:val="22"/>
          <w:szCs w:val="22"/>
        </w:rPr>
        <w:t>AWS Classic Load Balancer</w:t>
      </w:r>
      <w:r w:rsidRPr="003A6666">
        <w:rPr>
          <w:rFonts w:ascii="WPP" w:hAnsi="WPP"/>
          <w:sz w:val="22"/>
          <w:szCs w:val="22"/>
        </w:rPr>
        <w:t>.</w:t>
      </w:r>
    </w:p>
    <w:p w14:paraId="049ECDC4" w14:textId="77777777" w:rsidR="003A6666" w:rsidRPr="003A6666" w:rsidRDefault="003A6666" w:rsidP="003A6666">
      <w:pPr>
        <w:spacing w:after="0" w:line="240" w:lineRule="auto"/>
        <w:jc w:val="both"/>
        <w:rPr>
          <w:rFonts w:ascii="WPP" w:hAnsi="WPP"/>
          <w:sz w:val="22"/>
          <w:szCs w:val="22"/>
        </w:rPr>
      </w:pPr>
    </w:p>
    <w:p w14:paraId="06CBF3C0" w14:textId="77777777" w:rsidR="003A6666" w:rsidRPr="003A6666" w:rsidRDefault="003A6666" w:rsidP="003A6666">
      <w:pPr>
        <w:numPr>
          <w:ilvl w:val="0"/>
          <w:numId w:val="5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 xml:space="preserve">Navigate to the </w:t>
      </w:r>
      <w:r w:rsidRPr="003A6666">
        <w:rPr>
          <w:rFonts w:ascii="WPP" w:hAnsi="WPP"/>
          <w:b/>
          <w:bCs/>
          <w:sz w:val="22"/>
          <w:szCs w:val="22"/>
        </w:rPr>
        <w:t>AWS EC2 Console</w:t>
      </w:r>
      <w:r w:rsidRPr="003A6666">
        <w:rPr>
          <w:rFonts w:ascii="WPP" w:hAnsi="WPP"/>
          <w:sz w:val="22"/>
          <w:szCs w:val="22"/>
        </w:rPr>
        <w:t>.</w:t>
      </w:r>
    </w:p>
    <w:p w14:paraId="5952B7E8" w14:textId="77777777" w:rsidR="003A6666" w:rsidRPr="003A6666" w:rsidRDefault="003A6666" w:rsidP="003A6666">
      <w:pPr>
        <w:numPr>
          <w:ilvl w:val="0"/>
          <w:numId w:val="5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 xml:space="preserve">On the left-hand menu under </w:t>
      </w:r>
      <w:r w:rsidRPr="003A6666">
        <w:rPr>
          <w:rFonts w:ascii="WPP" w:hAnsi="WPP"/>
          <w:b/>
          <w:bCs/>
          <w:sz w:val="22"/>
          <w:szCs w:val="22"/>
        </w:rPr>
        <w:t>Load Balancing</w:t>
      </w:r>
      <w:r w:rsidRPr="003A6666">
        <w:rPr>
          <w:rFonts w:ascii="WPP" w:hAnsi="WPP"/>
          <w:sz w:val="22"/>
          <w:szCs w:val="22"/>
        </w:rPr>
        <w:t xml:space="preserve">, select </w:t>
      </w:r>
      <w:r w:rsidRPr="003A6666">
        <w:rPr>
          <w:rFonts w:ascii="WPP" w:hAnsi="WPP"/>
          <w:b/>
          <w:bCs/>
          <w:sz w:val="22"/>
          <w:szCs w:val="22"/>
        </w:rPr>
        <w:t>Load Balancers</w:t>
      </w:r>
      <w:r w:rsidRPr="003A6666">
        <w:rPr>
          <w:rFonts w:ascii="WPP" w:hAnsi="WPP"/>
          <w:sz w:val="22"/>
          <w:szCs w:val="22"/>
        </w:rPr>
        <w:t>.</w:t>
      </w:r>
    </w:p>
    <w:p w14:paraId="55663119" w14:textId="77777777" w:rsidR="003A6666" w:rsidRPr="003A6666" w:rsidRDefault="003A6666" w:rsidP="003A6666">
      <w:pPr>
        <w:numPr>
          <w:ilvl w:val="0"/>
          <w:numId w:val="5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 xml:space="preserve">Click </w:t>
      </w:r>
      <w:r w:rsidRPr="003A6666">
        <w:rPr>
          <w:rFonts w:ascii="WPP" w:hAnsi="WPP"/>
          <w:b/>
          <w:bCs/>
          <w:sz w:val="22"/>
          <w:szCs w:val="22"/>
        </w:rPr>
        <w:t>Create Load Balancer</w:t>
      </w:r>
      <w:r w:rsidRPr="003A6666">
        <w:rPr>
          <w:rFonts w:ascii="WPP" w:hAnsi="WPP"/>
          <w:sz w:val="22"/>
          <w:szCs w:val="22"/>
        </w:rPr>
        <w:t>.</w:t>
      </w:r>
    </w:p>
    <w:p w14:paraId="4C76628D" w14:textId="77777777" w:rsidR="003A6666" w:rsidRPr="003A6666" w:rsidRDefault="003A6666" w:rsidP="003A6666">
      <w:pPr>
        <w:numPr>
          <w:ilvl w:val="0"/>
          <w:numId w:val="5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 xml:space="preserve">Choose </w:t>
      </w:r>
      <w:r w:rsidRPr="003A6666">
        <w:rPr>
          <w:rFonts w:ascii="WPP" w:hAnsi="WPP"/>
          <w:b/>
          <w:bCs/>
          <w:sz w:val="22"/>
          <w:szCs w:val="22"/>
        </w:rPr>
        <w:t>Classic Load Balancer (previous generation)</w:t>
      </w:r>
      <w:r w:rsidRPr="003A6666">
        <w:rPr>
          <w:rFonts w:ascii="WPP" w:hAnsi="WPP"/>
          <w:sz w:val="22"/>
          <w:szCs w:val="22"/>
        </w:rPr>
        <w:t>.</w:t>
      </w:r>
    </w:p>
    <w:p w14:paraId="74AF8639" w14:textId="77777777" w:rsidR="003A6666" w:rsidRPr="003A6666" w:rsidRDefault="003A6666" w:rsidP="003A6666">
      <w:pPr>
        <w:numPr>
          <w:ilvl w:val="0"/>
          <w:numId w:val="5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>Specify a load balancer name, for example:</w:t>
      </w:r>
      <w:r w:rsidRPr="003A6666">
        <w:rPr>
          <w:rFonts w:ascii="WPP" w:hAnsi="WPP"/>
          <w:sz w:val="22"/>
          <w:szCs w:val="22"/>
        </w:rPr>
        <w:br/>
      </w:r>
      <w:r w:rsidRPr="003A6666">
        <w:rPr>
          <w:rFonts w:ascii="WPP" w:hAnsi="WPP"/>
          <w:b/>
          <w:bCs/>
          <w:sz w:val="22"/>
          <w:szCs w:val="22"/>
        </w:rPr>
        <w:t>nginx-load-balancer-classic-01</w:t>
      </w:r>
      <w:r w:rsidRPr="003A6666">
        <w:rPr>
          <w:rFonts w:ascii="WPP" w:hAnsi="WPP"/>
          <w:sz w:val="22"/>
          <w:szCs w:val="22"/>
        </w:rPr>
        <w:br/>
      </w:r>
      <w:r w:rsidRPr="003A6666">
        <w:rPr>
          <w:rFonts w:ascii="WPP" w:hAnsi="WPP"/>
          <w:i/>
          <w:iCs/>
          <w:sz w:val="22"/>
          <w:szCs w:val="22"/>
        </w:rPr>
        <w:t>(Follow your organization’s naming convention.)</w:t>
      </w:r>
    </w:p>
    <w:p w14:paraId="0CBD3218" w14:textId="77777777" w:rsidR="003A6666" w:rsidRPr="003A6666" w:rsidRDefault="003A6666" w:rsidP="003A6666">
      <w:pPr>
        <w:numPr>
          <w:ilvl w:val="0"/>
          <w:numId w:val="5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b/>
          <w:bCs/>
          <w:sz w:val="22"/>
          <w:szCs w:val="22"/>
        </w:rPr>
        <w:t>Configuration Settings:</w:t>
      </w:r>
    </w:p>
    <w:p w14:paraId="51378016" w14:textId="77777777" w:rsidR="003A6666" w:rsidRPr="003A6666" w:rsidRDefault="003A6666" w:rsidP="003A6666">
      <w:pPr>
        <w:numPr>
          <w:ilvl w:val="1"/>
          <w:numId w:val="5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b/>
          <w:bCs/>
          <w:sz w:val="22"/>
          <w:szCs w:val="22"/>
        </w:rPr>
        <w:t>Scheme:</w:t>
      </w:r>
      <w:r w:rsidRPr="003A6666">
        <w:rPr>
          <w:rFonts w:ascii="WPP" w:hAnsi="WPP"/>
          <w:sz w:val="22"/>
          <w:szCs w:val="22"/>
        </w:rPr>
        <w:t xml:space="preserve"> Internet-facing</w:t>
      </w:r>
    </w:p>
    <w:p w14:paraId="59399CC4" w14:textId="77777777" w:rsidR="003A6666" w:rsidRPr="003A6666" w:rsidRDefault="003A6666" w:rsidP="003A6666">
      <w:pPr>
        <w:numPr>
          <w:ilvl w:val="1"/>
          <w:numId w:val="5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b/>
          <w:bCs/>
          <w:sz w:val="22"/>
          <w:szCs w:val="22"/>
        </w:rPr>
        <w:t>VPC:</w:t>
      </w:r>
      <w:r w:rsidRPr="003A6666">
        <w:rPr>
          <w:rFonts w:ascii="WPP" w:hAnsi="WPP"/>
          <w:sz w:val="22"/>
          <w:szCs w:val="22"/>
        </w:rPr>
        <w:t xml:space="preserve"> Select the same VPC where your Ubuntu EC2 instance resides</w:t>
      </w:r>
    </w:p>
    <w:p w14:paraId="123FDDB4" w14:textId="77777777" w:rsidR="003A6666" w:rsidRPr="003A6666" w:rsidRDefault="003A6666" w:rsidP="003A6666">
      <w:pPr>
        <w:numPr>
          <w:ilvl w:val="1"/>
          <w:numId w:val="5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b/>
          <w:bCs/>
          <w:sz w:val="22"/>
          <w:szCs w:val="22"/>
        </w:rPr>
        <w:t>Subnets:</w:t>
      </w:r>
      <w:r w:rsidRPr="003A6666">
        <w:rPr>
          <w:rFonts w:ascii="WPP" w:hAnsi="WPP"/>
          <w:sz w:val="22"/>
          <w:szCs w:val="22"/>
        </w:rPr>
        <w:t xml:space="preserve"> Select a </w:t>
      </w:r>
      <w:r w:rsidRPr="003A6666">
        <w:rPr>
          <w:rFonts w:ascii="WPP" w:hAnsi="WPP"/>
          <w:b/>
          <w:bCs/>
          <w:sz w:val="22"/>
          <w:szCs w:val="22"/>
        </w:rPr>
        <w:t>public subnet</w:t>
      </w:r>
      <w:r w:rsidRPr="003A6666">
        <w:rPr>
          <w:rFonts w:ascii="WPP" w:hAnsi="WPP"/>
          <w:sz w:val="22"/>
          <w:szCs w:val="22"/>
        </w:rPr>
        <w:t xml:space="preserve"> in the </w:t>
      </w:r>
      <w:r w:rsidRPr="003A6666">
        <w:rPr>
          <w:rFonts w:ascii="WPP" w:hAnsi="WPP"/>
          <w:b/>
          <w:bCs/>
          <w:sz w:val="22"/>
          <w:szCs w:val="22"/>
        </w:rPr>
        <w:t>same Availability Zone</w:t>
      </w:r>
      <w:r w:rsidRPr="003A6666">
        <w:rPr>
          <w:rFonts w:ascii="WPP" w:hAnsi="WPP"/>
          <w:sz w:val="22"/>
          <w:szCs w:val="22"/>
        </w:rPr>
        <w:t xml:space="preserve"> as your EC2 instance</w:t>
      </w:r>
    </w:p>
    <w:p w14:paraId="3728F558" w14:textId="77777777" w:rsidR="003A6666" w:rsidRPr="003A6666" w:rsidRDefault="003A6666" w:rsidP="003A6666">
      <w:pPr>
        <w:numPr>
          <w:ilvl w:val="1"/>
          <w:numId w:val="5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b/>
          <w:bCs/>
          <w:sz w:val="22"/>
          <w:szCs w:val="22"/>
        </w:rPr>
        <w:t>Security Group:</w:t>
      </w:r>
      <w:r w:rsidRPr="003A6666">
        <w:rPr>
          <w:rFonts w:ascii="WPP" w:hAnsi="WPP"/>
          <w:sz w:val="22"/>
          <w:szCs w:val="22"/>
        </w:rPr>
        <w:t xml:space="preserve"> Choose an existing one or create a new security group with:</w:t>
      </w:r>
    </w:p>
    <w:p w14:paraId="3958F83A" w14:textId="77777777" w:rsidR="003A6666" w:rsidRPr="003A6666" w:rsidRDefault="003A6666" w:rsidP="003A6666">
      <w:pPr>
        <w:numPr>
          <w:ilvl w:val="2"/>
          <w:numId w:val="5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 xml:space="preserve">Port </w:t>
      </w:r>
      <w:r w:rsidRPr="003A6666">
        <w:rPr>
          <w:rFonts w:ascii="WPP" w:hAnsi="WPP"/>
          <w:b/>
          <w:bCs/>
          <w:sz w:val="22"/>
          <w:szCs w:val="22"/>
        </w:rPr>
        <w:t>80 (HTTP)</w:t>
      </w:r>
      <w:r w:rsidRPr="003A6666">
        <w:rPr>
          <w:rFonts w:ascii="WPP" w:hAnsi="WPP"/>
          <w:sz w:val="22"/>
          <w:szCs w:val="22"/>
        </w:rPr>
        <w:t xml:space="preserve"> open to the internet</w:t>
      </w:r>
    </w:p>
    <w:p w14:paraId="253798F2" w14:textId="77777777" w:rsidR="003A6666" w:rsidRPr="003A6666" w:rsidRDefault="003A6666" w:rsidP="003A6666">
      <w:pPr>
        <w:numPr>
          <w:ilvl w:val="2"/>
          <w:numId w:val="5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 xml:space="preserve">Port </w:t>
      </w:r>
      <w:r w:rsidRPr="003A6666">
        <w:rPr>
          <w:rFonts w:ascii="WPP" w:hAnsi="WPP"/>
          <w:b/>
          <w:bCs/>
          <w:sz w:val="22"/>
          <w:szCs w:val="22"/>
        </w:rPr>
        <w:t>443 (HTTPS)</w:t>
      </w:r>
      <w:r w:rsidRPr="003A6666">
        <w:rPr>
          <w:rFonts w:ascii="WPP" w:hAnsi="WPP"/>
          <w:sz w:val="22"/>
          <w:szCs w:val="22"/>
        </w:rPr>
        <w:t xml:space="preserve"> open to the internet</w:t>
      </w:r>
    </w:p>
    <w:p w14:paraId="60F34784" w14:textId="77777777" w:rsidR="003A6666" w:rsidRPr="003A6666" w:rsidRDefault="003A6666" w:rsidP="003A6666">
      <w:pPr>
        <w:numPr>
          <w:ilvl w:val="0"/>
          <w:numId w:val="5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b/>
          <w:bCs/>
          <w:sz w:val="22"/>
          <w:szCs w:val="22"/>
        </w:rPr>
        <w:t>Health Check Settings:</w:t>
      </w:r>
    </w:p>
    <w:p w14:paraId="700B775B" w14:textId="77777777" w:rsidR="003A6666" w:rsidRPr="003A6666" w:rsidRDefault="003A6666" w:rsidP="003A6666">
      <w:pPr>
        <w:numPr>
          <w:ilvl w:val="1"/>
          <w:numId w:val="5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b/>
          <w:bCs/>
          <w:sz w:val="22"/>
          <w:szCs w:val="22"/>
        </w:rPr>
        <w:t>Ping path:</w:t>
      </w:r>
      <w:r w:rsidRPr="003A6666">
        <w:rPr>
          <w:rFonts w:ascii="WPP" w:hAnsi="WPP"/>
          <w:sz w:val="22"/>
          <w:szCs w:val="22"/>
        </w:rPr>
        <w:t xml:space="preserve"> /</w:t>
      </w:r>
    </w:p>
    <w:p w14:paraId="02EEC730" w14:textId="77777777" w:rsidR="003A6666" w:rsidRPr="003A6666" w:rsidRDefault="003A6666" w:rsidP="003A6666">
      <w:pPr>
        <w:numPr>
          <w:ilvl w:val="1"/>
          <w:numId w:val="5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 xml:space="preserve">Uncheck </w:t>
      </w:r>
      <w:r w:rsidRPr="003A6666">
        <w:rPr>
          <w:rFonts w:ascii="WPP" w:hAnsi="WPP"/>
          <w:b/>
          <w:bCs/>
          <w:sz w:val="22"/>
          <w:szCs w:val="22"/>
        </w:rPr>
        <w:t>Enable cross-zone load balancing</w:t>
      </w:r>
    </w:p>
    <w:p w14:paraId="1D5C29EC" w14:textId="77777777" w:rsidR="003A6666" w:rsidRPr="003A6666" w:rsidRDefault="003A6666" w:rsidP="003A6666">
      <w:pPr>
        <w:numPr>
          <w:ilvl w:val="1"/>
          <w:numId w:val="5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>Leave other settings at their default values</w:t>
      </w:r>
    </w:p>
    <w:p w14:paraId="73C10006" w14:textId="77777777" w:rsidR="003A6666" w:rsidRDefault="003A6666" w:rsidP="003A6666">
      <w:pPr>
        <w:numPr>
          <w:ilvl w:val="0"/>
          <w:numId w:val="5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 xml:space="preserve">Create the load balancer and note the </w:t>
      </w:r>
      <w:r w:rsidRPr="003A6666">
        <w:rPr>
          <w:rFonts w:ascii="WPP" w:hAnsi="WPP"/>
          <w:b/>
          <w:bCs/>
          <w:sz w:val="22"/>
          <w:szCs w:val="22"/>
        </w:rPr>
        <w:t>DNS name</w:t>
      </w:r>
      <w:r w:rsidRPr="003A6666">
        <w:rPr>
          <w:rFonts w:ascii="WPP" w:hAnsi="WPP"/>
          <w:sz w:val="22"/>
          <w:szCs w:val="22"/>
        </w:rPr>
        <w:t xml:space="preserve"> assigned to it.</w:t>
      </w:r>
    </w:p>
    <w:p w14:paraId="0AF7EECE" w14:textId="77777777" w:rsidR="003A6666" w:rsidRPr="003A6666" w:rsidRDefault="003A6666" w:rsidP="003A6666">
      <w:pPr>
        <w:spacing w:after="0" w:line="240" w:lineRule="auto"/>
        <w:ind w:left="720"/>
        <w:rPr>
          <w:rFonts w:ascii="WPP" w:hAnsi="WPP"/>
          <w:sz w:val="22"/>
          <w:szCs w:val="22"/>
        </w:rPr>
      </w:pPr>
    </w:p>
    <w:p w14:paraId="4E2AED5A" w14:textId="77777777" w:rsidR="003A6666" w:rsidRPr="003A6666" w:rsidRDefault="00000000" w:rsidP="003A6666">
      <w:pPr>
        <w:spacing w:after="0" w:line="240" w:lineRule="auto"/>
        <w:rPr>
          <w:rFonts w:ascii="WPP" w:hAnsi="WPP"/>
          <w:sz w:val="22"/>
          <w:szCs w:val="22"/>
        </w:rPr>
      </w:pPr>
      <w:r>
        <w:rPr>
          <w:rFonts w:ascii="WPP" w:hAnsi="WPP"/>
          <w:sz w:val="22"/>
          <w:szCs w:val="22"/>
        </w:rPr>
        <w:pict w14:anchorId="5ECD051D">
          <v:rect id="_x0000_i1026" style="width:0;height:1.5pt" o:hrstd="t" o:hr="t" fillcolor="#a0a0a0" stroked="f"/>
        </w:pict>
      </w:r>
    </w:p>
    <w:p w14:paraId="2DB8F70D" w14:textId="77777777" w:rsidR="003A6666" w:rsidRDefault="003A6666" w:rsidP="003A6666">
      <w:pPr>
        <w:spacing w:after="0" w:line="240" w:lineRule="auto"/>
        <w:rPr>
          <w:rFonts w:ascii="WPP" w:hAnsi="WPP"/>
          <w:b/>
          <w:bCs/>
          <w:sz w:val="22"/>
          <w:szCs w:val="22"/>
        </w:rPr>
      </w:pPr>
    </w:p>
    <w:p w14:paraId="5FE0633F" w14:textId="64911AAB" w:rsidR="003A6666" w:rsidRPr="003A6666" w:rsidRDefault="003A6666" w:rsidP="003A6666">
      <w:pPr>
        <w:spacing w:after="0" w:line="240" w:lineRule="auto"/>
        <w:rPr>
          <w:rFonts w:ascii="WPP" w:hAnsi="WPP"/>
          <w:b/>
          <w:bCs/>
          <w:sz w:val="22"/>
          <w:szCs w:val="22"/>
        </w:rPr>
      </w:pPr>
      <w:r w:rsidRPr="003A6666">
        <w:rPr>
          <w:rFonts w:ascii="WPP" w:hAnsi="WPP"/>
          <w:b/>
          <w:bCs/>
          <w:sz w:val="22"/>
          <w:szCs w:val="22"/>
        </w:rPr>
        <w:lastRenderedPageBreak/>
        <w:t>Registering the EC2 Instance with the Load Balancer</w:t>
      </w:r>
    </w:p>
    <w:p w14:paraId="5D79A6D7" w14:textId="77777777" w:rsidR="003A6666" w:rsidRDefault="003A6666" w:rsidP="003A6666">
      <w:pPr>
        <w:spacing w:after="0" w:line="240" w:lineRule="auto"/>
        <w:ind w:left="720"/>
        <w:rPr>
          <w:rFonts w:ascii="WPP" w:hAnsi="WPP"/>
          <w:sz w:val="22"/>
          <w:szCs w:val="22"/>
        </w:rPr>
      </w:pPr>
    </w:p>
    <w:p w14:paraId="3E4C41A7" w14:textId="2BEA7AE6" w:rsidR="003A6666" w:rsidRPr="003A6666" w:rsidRDefault="003A6666" w:rsidP="003A6666">
      <w:pPr>
        <w:numPr>
          <w:ilvl w:val="0"/>
          <w:numId w:val="6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 xml:space="preserve">After the load balancer is created, navigate to the </w:t>
      </w:r>
      <w:r w:rsidRPr="003A6666">
        <w:rPr>
          <w:rFonts w:ascii="WPP" w:hAnsi="WPP"/>
          <w:b/>
          <w:bCs/>
          <w:sz w:val="22"/>
          <w:szCs w:val="22"/>
        </w:rPr>
        <w:t>Target Instances</w:t>
      </w:r>
      <w:r w:rsidRPr="003A6666">
        <w:rPr>
          <w:rFonts w:ascii="WPP" w:hAnsi="WPP"/>
          <w:sz w:val="22"/>
          <w:szCs w:val="22"/>
        </w:rPr>
        <w:t xml:space="preserve"> tab.</w:t>
      </w:r>
    </w:p>
    <w:p w14:paraId="0E7F6E60" w14:textId="77777777" w:rsidR="003A6666" w:rsidRPr="003A6666" w:rsidRDefault="003A6666" w:rsidP="003A6666">
      <w:pPr>
        <w:numPr>
          <w:ilvl w:val="0"/>
          <w:numId w:val="6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 xml:space="preserve">Click </w:t>
      </w:r>
      <w:r w:rsidRPr="003A6666">
        <w:rPr>
          <w:rFonts w:ascii="WPP" w:hAnsi="WPP"/>
          <w:b/>
          <w:bCs/>
          <w:sz w:val="22"/>
          <w:szCs w:val="22"/>
        </w:rPr>
        <w:t>Manage Instances</w:t>
      </w:r>
      <w:r w:rsidRPr="003A6666">
        <w:rPr>
          <w:rFonts w:ascii="WPP" w:hAnsi="WPP"/>
          <w:sz w:val="22"/>
          <w:szCs w:val="22"/>
        </w:rPr>
        <w:t>.</w:t>
      </w:r>
    </w:p>
    <w:p w14:paraId="49BA1006" w14:textId="77777777" w:rsidR="003A6666" w:rsidRPr="003A6666" w:rsidRDefault="003A6666" w:rsidP="003A6666">
      <w:pPr>
        <w:numPr>
          <w:ilvl w:val="0"/>
          <w:numId w:val="6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>Select your Ubuntu EC2 instance.</w:t>
      </w:r>
    </w:p>
    <w:p w14:paraId="02058409" w14:textId="77777777" w:rsidR="003A6666" w:rsidRPr="003A6666" w:rsidRDefault="003A6666" w:rsidP="003A6666">
      <w:pPr>
        <w:numPr>
          <w:ilvl w:val="0"/>
          <w:numId w:val="6"/>
        </w:num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 xml:space="preserve">Click </w:t>
      </w:r>
      <w:r w:rsidRPr="003A6666">
        <w:rPr>
          <w:rFonts w:ascii="WPP" w:hAnsi="WPP"/>
          <w:b/>
          <w:bCs/>
          <w:sz w:val="22"/>
          <w:szCs w:val="22"/>
        </w:rPr>
        <w:t>Save Changes</w:t>
      </w:r>
      <w:r w:rsidRPr="003A6666">
        <w:rPr>
          <w:rFonts w:ascii="WPP" w:hAnsi="WPP"/>
          <w:sz w:val="22"/>
          <w:szCs w:val="22"/>
        </w:rPr>
        <w:t>.</w:t>
      </w:r>
    </w:p>
    <w:p w14:paraId="39F96F25" w14:textId="77777777" w:rsidR="003A6666" w:rsidRDefault="003A6666" w:rsidP="003A6666">
      <w:pPr>
        <w:spacing w:after="0" w:line="240" w:lineRule="auto"/>
        <w:rPr>
          <w:rFonts w:ascii="WPP" w:hAnsi="WPP"/>
          <w:sz w:val="22"/>
          <w:szCs w:val="22"/>
        </w:rPr>
      </w:pPr>
    </w:p>
    <w:p w14:paraId="28A6F62F" w14:textId="29670A21" w:rsidR="003A6666" w:rsidRPr="003A6666" w:rsidRDefault="003A6666" w:rsidP="003A6666">
      <w:pPr>
        <w:spacing w:after="0" w:line="240" w:lineRule="auto"/>
        <w:rPr>
          <w:rFonts w:ascii="WPP" w:hAnsi="WPP"/>
          <w:sz w:val="22"/>
          <w:szCs w:val="22"/>
        </w:rPr>
      </w:pPr>
      <w:r w:rsidRPr="003A6666">
        <w:rPr>
          <w:rFonts w:ascii="WPP" w:hAnsi="WPP"/>
          <w:sz w:val="22"/>
          <w:szCs w:val="22"/>
        </w:rPr>
        <w:t>You should now see the instance health status as:</w:t>
      </w:r>
      <w:r>
        <w:rPr>
          <w:rFonts w:ascii="WPP" w:hAnsi="WPP"/>
          <w:sz w:val="22"/>
          <w:szCs w:val="22"/>
        </w:rPr>
        <w:t xml:space="preserve"> </w:t>
      </w:r>
      <w:r w:rsidRPr="003A6666">
        <w:rPr>
          <w:rFonts w:ascii="WPP" w:hAnsi="WPP"/>
          <w:b/>
          <w:bCs/>
          <w:sz w:val="22"/>
          <w:szCs w:val="22"/>
        </w:rPr>
        <w:t>In Service</w:t>
      </w:r>
    </w:p>
    <w:p w14:paraId="167C27F5" w14:textId="77777777" w:rsidR="00F72640" w:rsidRDefault="00F72640" w:rsidP="003A6666">
      <w:pPr>
        <w:spacing w:after="0" w:line="240" w:lineRule="auto"/>
        <w:rPr>
          <w:rFonts w:ascii="WPP" w:hAnsi="WPP"/>
          <w:sz w:val="22"/>
          <w:szCs w:val="22"/>
        </w:rPr>
      </w:pPr>
    </w:p>
    <w:p w14:paraId="25F0BEBF" w14:textId="781E5E59" w:rsidR="009813AC" w:rsidRDefault="009813AC" w:rsidP="003A6666">
      <w:pPr>
        <w:spacing w:after="0" w:line="240" w:lineRule="auto"/>
        <w:rPr>
          <w:rFonts w:ascii="WPP" w:hAnsi="WPP"/>
          <w:sz w:val="22"/>
          <w:szCs w:val="22"/>
        </w:rPr>
      </w:pPr>
      <w:r>
        <w:rPr>
          <w:rFonts w:ascii="WPP" w:hAnsi="WPP"/>
          <w:sz w:val="22"/>
          <w:szCs w:val="22"/>
        </w:rPr>
        <w:t xml:space="preserve">Now you can browse </w:t>
      </w:r>
    </w:p>
    <w:p w14:paraId="5B05C5BB" w14:textId="5F202597" w:rsidR="009813AC" w:rsidRDefault="009813AC" w:rsidP="003A6666">
      <w:pPr>
        <w:spacing w:after="0" w:line="240" w:lineRule="auto"/>
        <w:rPr>
          <w:rFonts w:ascii="WPP" w:hAnsi="WPP"/>
          <w:sz w:val="22"/>
          <w:szCs w:val="22"/>
        </w:rPr>
      </w:pPr>
      <w:hyperlink r:id="rId7" w:history="1">
        <w:r w:rsidRPr="00A1508D">
          <w:rPr>
            <w:rStyle w:val="Hyperlink"/>
            <w:rFonts w:ascii="WPP" w:hAnsi="WPP"/>
            <w:sz w:val="22"/>
            <w:szCs w:val="22"/>
          </w:rPr>
          <w:t>http://your-classic-loadblancer-dns-name</w:t>
        </w:r>
      </w:hyperlink>
      <w:r>
        <w:rPr>
          <w:rFonts w:ascii="WPP" w:hAnsi="WPP"/>
          <w:sz w:val="22"/>
          <w:szCs w:val="22"/>
        </w:rPr>
        <w:t xml:space="preserve">. </w:t>
      </w:r>
    </w:p>
    <w:p w14:paraId="360B4FAD" w14:textId="18E91F9E" w:rsidR="009813AC" w:rsidRDefault="009813AC" w:rsidP="003A6666">
      <w:pPr>
        <w:spacing w:after="0" w:line="240" w:lineRule="auto"/>
        <w:rPr>
          <w:rFonts w:ascii="WPP" w:hAnsi="WPP"/>
          <w:sz w:val="22"/>
          <w:szCs w:val="22"/>
        </w:rPr>
      </w:pPr>
      <w:hyperlink r:id="rId8" w:history="1">
        <w:r w:rsidRPr="00A1508D">
          <w:rPr>
            <w:rStyle w:val="Hyperlink"/>
            <w:rFonts w:ascii="WPP" w:hAnsi="WPP"/>
            <w:sz w:val="22"/>
            <w:szCs w:val="22"/>
          </w:rPr>
          <w:t>http://nginx-load-balancer-classic-01-1020113364.us-west-2.elb.amazonaws.com/</w:t>
        </w:r>
      </w:hyperlink>
      <w:r>
        <w:rPr>
          <w:rFonts w:ascii="WPP" w:hAnsi="WPP"/>
          <w:sz w:val="22"/>
          <w:szCs w:val="22"/>
        </w:rPr>
        <w:t xml:space="preserve"> </w:t>
      </w:r>
    </w:p>
    <w:p w14:paraId="483F2898" w14:textId="77777777" w:rsidR="009813AC" w:rsidRDefault="009813AC" w:rsidP="003A6666">
      <w:pPr>
        <w:spacing w:after="0" w:line="240" w:lineRule="auto"/>
        <w:rPr>
          <w:rFonts w:ascii="WPP" w:hAnsi="WPP"/>
          <w:sz w:val="22"/>
          <w:szCs w:val="22"/>
        </w:rPr>
      </w:pPr>
    </w:p>
    <w:p w14:paraId="3440EEAA" w14:textId="2DB88D03" w:rsidR="009813AC" w:rsidRDefault="009813AC" w:rsidP="003A6666">
      <w:pPr>
        <w:spacing w:after="0" w:line="240" w:lineRule="auto"/>
        <w:rPr>
          <w:rFonts w:ascii="WPP" w:hAnsi="WPP"/>
          <w:sz w:val="22"/>
          <w:szCs w:val="22"/>
        </w:rPr>
      </w:pPr>
      <w:r>
        <w:rPr>
          <w:rFonts w:ascii="WPP" w:hAnsi="WPP"/>
          <w:sz w:val="22"/>
          <w:szCs w:val="22"/>
        </w:rPr>
        <w:t xml:space="preserve">you can use this index.html </w:t>
      </w:r>
      <w:hyperlink r:id="rId9" w:history="1">
        <w:r w:rsidRPr="00A1508D">
          <w:rPr>
            <w:rStyle w:val="Hyperlink"/>
            <w:rFonts w:ascii="WPP" w:hAnsi="WPP"/>
            <w:sz w:val="22"/>
            <w:szCs w:val="22"/>
          </w:rPr>
          <w:t>https://github.com/md-sarowar-alam/module-03/blob/main/index.html</w:t>
        </w:r>
      </w:hyperlink>
    </w:p>
    <w:p w14:paraId="0089FDAE" w14:textId="77777777" w:rsidR="009813AC" w:rsidRDefault="009813AC" w:rsidP="003A6666">
      <w:pPr>
        <w:spacing w:after="0" w:line="240" w:lineRule="auto"/>
        <w:rPr>
          <w:rFonts w:ascii="WPP" w:hAnsi="WPP"/>
          <w:sz w:val="22"/>
          <w:szCs w:val="22"/>
        </w:rPr>
      </w:pPr>
    </w:p>
    <w:bookmarkStart w:id="0" w:name="_MON_1826655022"/>
    <w:bookmarkEnd w:id="0"/>
    <w:p w14:paraId="63EA06D3" w14:textId="5E6AD337" w:rsidR="00DA1C30" w:rsidRDefault="006F578B" w:rsidP="0042266C">
      <w:pPr>
        <w:spacing w:after="0" w:line="240" w:lineRule="auto"/>
        <w:ind w:left="720"/>
        <w:rPr>
          <w:rFonts w:ascii="WPP" w:hAnsi="WPP"/>
          <w:sz w:val="22"/>
          <w:szCs w:val="22"/>
        </w:rPr>
      </w:pPr>
      <w:r>
        <w:rPr>
          <w:rFonts w:ascii="WPP" w:hAnsi="WPP"/>
          <w:sz w:val="22"/>
          <w:szCs w:val="22"/>
        </w:rPr>
        <w:object w:dxaOrig="9026" w:dyaOrig="11713" w14:anchorId="378A3D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96pt;height:462.55pt" o:ole="">
            <v:imagedata r:id="rId10" o:title=""/>
          </v:shape>
          <o:OLEObject Type="Embed" ProgID="Word.OpenDocumentText.12" ShapeID="_x0000_i1027" DrawAspect="Content" ObjectID="_1829939500" r:id="rId11"/>
        </w:object>
      </w:r>
    </w:p>
    <w:p w14:paraId="74F5D6B4" w14:textId="77777777" w:rsidR="009813AC" w:rsidRDefault="009813AC" w:rsidP="003A6666">
      <w:pPr>
        <w:spacing w:after="0" w:line="240" w:lineRule="auto"/>
        <w:rPr>
          <w:rFonts w:ascii="WPP" w:hAnsi="WPP"/>
          <w:sz w:val="22"/>
          <w:szCs w:val="22"/>
        </w:rPr>
      </w:pPr>
    </w:p>
    <w:p w14:paraId="5CDEF6B3" w14:textId="77777777" w:rsidR="00DA1C30" w:rsidRDefault="00DA1C30" w:rsidP="003A6666">
      <w:pPr>
        <w:spacing w:after="0" w:line="240" w:lineRule="auto"/>
        <w:rPr>
          <w:rFonts w:ascii="WPP" w:hAnsi="WPP"/>
          <w:b/>
          <w:bCs/>
          <w:sz w:val="22"/>
          <w:szCs w:val="22"/>
        </w:rPr>
      </w:pPr>
    </w:p>
    <w:p w14:paraId="4D73E7D3" w14:textId="2601626F" w:rsidR="00DA1C30" w:rsidRDefault="009813AC" w:rsidP="003A6666">
      <w:pPr>
        <w:spacing w:after="0" w:line="240" w:lineRule="auto"/>
        <w:rPr>
          <w:rFonts w:ascii="WPP" w:hAnsi="WPP"/>
          <w:sz w:val="22"/>
          <w:szCs w:val="22"/>
        </w:rPr>
      </w:pPr>
      <w:r w:rsidRPr="00DA1C30">
        <w:rPr>
          <w:rFonts w:ascii="WPP" w:hAnsi="WPP"/>
          <w:b/>
          <w:bCs/>
          <w:sz w:val="22"/>
          <w:szCs w:val="22"/>
        </w:rPr>
        <w:t>Now we will create new Nginx server block</w:t>
      </w:r>
    </w:p>
    <w:p w14:paraId="3F8D5EF9" w14:textId="77777777" w:rsidR="0042266C" w:rsidRDefault="0042266C" w:rsidP="003A6666">
      <w:pPr>
        <w:spacing w:after="0" w:line="240" w:lineRule="auto"/>
        <w:rPr>
          <w:rFonts w:ascii="WPP" w:hAnsi="WPP"/>
          <w:sz w:val="22"/>
          <w:szCs w:val="22"/>
        </w:rPr>
      </w:pPr>
    </w:p>
    <w:p w14:paraId="4F8D69FC" w14:textId="660ABE35" w:rsidR="0042266C" w:rsidRPr="0042266C" w:rsidRDefault="0042266C" w:rsidP="0042266C">
      <w:pPr>
        <w:spacing w:after="0" w:line="240" w:lineRule="auto"/>
        <w:jc w:val="both"/>
        <w:rPr>
          <w:rFonts w:ascii="WPP" w:hAnsi="WPP"/>
          <w:sz w:val="22"/>
          <w:szCs w:val="22"/>
        </w:rPr>
      </w:pPr>
      <w:r w:rsidRPr="0042266C">
        <w:rPr>
          <w:rFonts w:ascii="WPP" w:hAnsi="WPP"/>
          <w:sz w:val="22"/>
          <w:szCs w:val="22"/>
        </w:rPr>
        <w:t xml:space="preserve">First, create a dedicated directory under /var/www/ named after your server—for example, </w:t>
      </w:r>
      <w:r>
        <w:rPr>
          <w:rFonts w:ascii="WPP" w:hAnsi="WPP"/>
          <w:sz w:val="22"/>
          <w:szCs w:val="22"/>
        </w:rPr>
        <w:t>“</w:t>
      </w:r>
      <w:r w:rsidRPr="0042266C">
        <w:rPr>
          <w:rFonts w:ascii="WPP" w:hAnsi="WPP"/>
          <w:sz w:val="22"/>
          <w:szCs w:val="22"/>
        </w:rPr>
        <w:t>batch08.ostaddevops.click</w:t>
      </w:r>
      <w:r>
        <w:rPr>
          <w:rFonts w:ascii="WPP" w:hAnsi="WPP"/>
          <w:sz w:val="22"/>
          <w:szCs w:val="22"/>
        </w:rPr>
        <w:t>”.</w:t>
      </w:r>
      <w:r w:rsidRPr="0042266C">
        <w:rPr>
          <w:rFonts w:ascii="WPP" w:hAnsi="WPP"/>
          <w:sz w:val="22"/>
          <w:szCs w:val="22"/>
        </w:rPr>
        <w:t xml:space="preserve"> Inside this directory, create an html subdirectory where the index.html file will be stored.</w:t>
      </w:r>
    </w:p>
    <w:p w14:paraId="6ECE9955" w14:textId="3541CBA7" w:rsidR="009813AC" w:rsidRDefault="0042266C" w:rsidP="0042266C">
      <w:pPr>
        <w:spacing w:after="0" w:line="240" w:lineRule="auto"/>
        <w:jc w:val="both"/>
        <w:rPr>
          <w:rFonts w:ascii="WPP" w:hAnsi="WPP"/>
          <w:sz w:val="22"/>
          <w:szCs w:val="22"/>
        </w:rPr>
      </w:pPr>
      <w:r w:rsidRPr="0042266C">
        <w:rPr>
          <w:rFonts w:ascii="WPP" w:hAnsi="WPP"/>
          <w:sz w:val="22"/>
          <w:szCs w:val="22"/>
        </w:rPr>
        <w:t>Use the following commands to create the required directory structure and prepare the server block configuration files.</w:t>
      </w:r>
      <w:r w:rsidR="00BB64E1">
        <w:rPr>
          <w:rFonts w:ascii="WPP" w:hAnsi="WPP"/>
          <w:sz w:val="22"/>
          <w:szCs w:val="22"/>
        </w:rPr>
        <w:t xml:space="preserve"> </w:t>
      </w:r>
    </w:p>
    <w:p w14:paraId="5183221F" w14:textId="77777777" w:rsidR="00DA1C30" w:rsidRDefault="00DA1C30" w:rsidP="003A6666">
      <w:pPr>
        <w:spacing w:after="0" w:line="240" w:lineRule="auto"/>
        <w:rPr>
          <w:rFonts w:ascii="WPP" w:hAnsi="WPP"/>
          <w:sz w:val="22"/>
          <w:szCs w:val="22"/>
        </w:rPr>
      </w:pPr>
    </w:p>
    <w:bookmarkStart w:id="1" w:name="_MON_1826654783"/>
    <w:bookmarkEnd w:id="1"/>
    <w:p w14:paraId="4E9CEAB4" w14:textId="56966FC2" w:rsidR="00DA1C30" w:rsidRDefault="0042266C" w:rsidP="00DA1C30">
      <w:pPr>
        <w:spacing w:after="0" w:line="240" w:lineRule="auto"/>
        <w:ind w:left="720"/>
        <w:rPr>
          <w:rFonts w:ascii="WPP" w:hAnsi="WPP"/>
          <w:sz w:val="22"/>
          <w:szCs w:val="22"/>
        </w:rPr>
      </w:pPr>
      <w:r>
        <w:rPr>
          <w:rFonts w:ascii="WPP" w:hAnsi="WPP"/>
          <w:sz w:val="22"/>
          <w:szCs w:val="22"/>
        </w:rPr>
        <w:object w:dxaOrig="9026" w:dyaOrig="12710" w14:anchorId="54D705ED">
          <v:shape id="_x0000_i1028" type="#_x0000_t75" style="width:372.25pt;height:525.05pt" o:ole="">
            <v:imagedata r:id="rId12" o:title=""/>
          </v:shape>
          <o:OLEObject Type="Embed" ProgID="Word.OpenDocumentText.12" ShapeID="_x0000_i1028" DrawAspect="Content" ObjectID="_1829939501" r:id="rId13"/>
        </w:object>
      </w:r>
    </w:p>
    <w:p w14:paraId="2AE9A20E" w14:textId="77777777" w:rsidR="00DA1C30" w:rsidRDefault="00DA1C30" w:rsidP="003A6666">
      <w:pPr>
        <w:spacing w:after="0" w:line="240" w:lineRule="auto"/>
        <w:rPr>
          <w:rFonts w:ascii="WPP" w:hAnsi="WPP"/>
          <w:sz w:val="22"/>
          <w:szCs w:val="22"/>
        </w:rPr>
      </w:pPr>
    </w:p>
    <w:bookmarkStart w:id="2" w:name="_MON_1826654532"/>
    <w:bookmarkEnd w:id="2"/>
    <w:p w14:paraId="21D13BEC" w14:textId="6F092ED9" w:rsidR="00DA1C30" w:rsidRDefault="00B976B3" w:rsidP="0042266C">
      <w:pPr>
        <w:spacing w:after="0" w:line="240" w:lineRule="auto"/>
        <w:ind w:left="720"/>
        <w:rPr>
          <w:rFonts w:ascii="WPP" w:hAnsi="WPP"/>
          <w:sz w:val="22"/>
          <w:szCs w:val="22"/>
        </w:rPr>
      </w:pPr>
      <w:r>
        <w:rPr>
          <w:rFonts w:ascii="WPP" w:hAnsi="WPP"/>
          <w:sz w:val="22"/>
          <w:szCs w:val="22"/>
        </w:rPr>
        <w:object w:dxaOrig="9026" w:dyaOrig="9062" w14:anchorId="3E833CFC">
          <v:shape id="_x0000_i1034" type="#_x0000_t75" style="width:393.3pt;height:387.85pt" o:ole="">
            <v:imagedata r:id="rId14" o:title=""/>
          </v:shape>
          <o:OLEObject Type="Embed" ProgID="Word.OpenDocumentText.12" ShapeID="_x0000_i1034" DrawAspect="Content" ObjectID="_1829939502" r:id="rId15"/>
        </w:object>
      </w:r>
    </w:p>
    <w:p w14:paraId="2DC1486D" w14:textId="77777777" w:rsidR="00DA1C30" w:rsidRDefault="00DA1C30" w:rsidP="00BB64E1">
      <w:pPr>
        <w:spacing w:after="0" w:line="240" w:lineRule="auto"/>
        <w:rPr>
          <w:rFonts w:ascii="WPP" w:hAnsi="WPP"/>
          <w:sz w:val="22"/>
          <w:szCs w:val="22"/>
        </w:rPr>
      </w:pPr>
    </w:p>
    <w:bookmarkStart w:id="3" w:name="_MON_1826654933"/>
    <w:bookmarkEnd w:id="3"/>
    <w:p w14:paraId="3A608912" w14:textId="3923C54B" w:rsidR="00DA1C30" w:rsidRDefault="0042266C" w:rsidP="00DA1C30">
      <w:pPr>
        <w:spacing w:after="0" w:line="240" w:lineRule="auto"/>
        <w:ind w:left="720"/>
        <w:rPr>
          <w:rFonts w:ascii="WPP" w:hAnsi="WPP"/>
          <w:sz w:val="22"/>
          <w:szCs w:val="22"/>
        </w:rPr>
      </w:pPr>
      <w:r>
        <w:rPr>
          <w:rFonts w:ascii="WPP" w:hAnsi="WPP"/>
          <w:sz w:val="22"/>
          <w:szCs w:val="22"/>
        </w:rPr>
        <w:object w:dxaOrig="9026" w:dyaOrig="997" w14:anchorId="3D1F80F0">
          <v:shape id="_x0000_i1030" type="#_x0000_t75" style="width:451pt;height:50.25pt" o:ole="">
            <v:imagedata r:id="rId16" o:title=""/>
          </v:shape>
          <o:OLEObject Type="Embed" ProgID="Word.OpenDocumentText.12" ShapeID="_x0000_i1030" DrawAspect="Content" ObjectID="_1829939503" r:id="rId17"/>
        </w:object>
      </w:r>
    </w:p>
    <w:p w14:paraId="31D34D47" w14:textId="77777777" w:rsidR="00DA1C30" w:rsidRDefault="00DA1C30" w:rsidP="00BB64E1">
      <w:pPr>
        <w:spacing w:after="0" w:line="240" w:lineRule="auto"/>
        <w:rPr>
          <w:rFonts w:ascii="WPP" w:hAnsi="WPP"/>
          <w:sz w:val="22"/>
          <w:szCs w:val="22"/>
        </w:rPr>
      </w:pPr>
    </w:p>
    <w:p w14:paraId="43E9E90C" w14:textId="33930247" w:rsidR="00D13CD5" w:rsidRPr="00D13CD5" w:rsidRDefault="00D13CD5" w:rsidP="00BB64E1">
      <w:pPr>
        <w:spacing w:after="0" w:line="240" w:lineRule="auto"/>
        <w:rPr>
          <w:rFonts w:ascii="WPP" w:hAnsi="WPP"/>
          <w:b/>
          <w:bCs/>
          <w:sz w:val="22"/>
          <w:szCs w:val="22"/>
        </w:rPr>
      </w:pPr>
      <w:r w:rsidRPr="00D13CD5">
        <w:rPr>
          <w:rFonts w:ascii="WPP" w:hAnsi="WPP"/>
          <w:b/>
          <w:bCs/>
          <w:sz w:val="22"/>
          <w:szCs w:val="22"/>
        </w:rPr>
        <w:t>Registering a Domain and Configuring Route 53</w:t>
      </w:r>
    </w:p>
    <w:p w14:paraId="19A275A3" w14:textId="77777777" w:rsidR="00D13CD5" w:rsidRDefault="00D13CD5" w:rsidP="00BB64E1">
      <w:pPr>
        <w:spacing w:after="0" w:line="240" w:lineRule="auto"/>
        <w:rPr>
          <w:rFonts w:ascii="WPP" w:hAnsi="WPP"/>
          <w:sz w:val="22"/>
          <w:szCs w:val="22"/>
        </w:rPr>
      </w:pPr>
    </w:p>
    <w:p w14:paraId="1EB50E4E" w14:textId="77777777" w:rsidR="00D13CD5" w:rsidRPr="00D13CD5" w:rsidRDefault="00D13CD5" w:rsidP="00D13CD5">
      <w:pPr>
        <w:spacing w:after="0" w:line="240" w:lineRule="auto"/>
        <w:jc w:val="both"/>
        <w:rPr>
          <w:rFonts w:ascii="WPP" w:hAnsi="WPP"/>
          <w:sz w:val="22"/>
          <w:szCs w:val="22"/>
        </w:rPr>
      </w:pPr>
      <w:r w:rsidRPr="00D13CD5">
        <w:rPr>
          <w:rFonts w:ascii="WPP" w:hAnsi="WPP"/>
          <w:sz w:val="22"/>
          <w:szCs w:val="22"/>
        </w:rPr>
        <w:t>To proceed, we will register a domain, create the corresponding hosted zone, and configure the necessary Route 53 DNS records.</w:t>
      </w:r>
    </w:p>
    <w:p w14:paraId="50007B24" w14:textId="7736A18B" w:rsidR="00D13CD5" w:rsidRPr="00D13CD5" w:rsidRDefault="00D13CD5" w:rsidP="00D13CD5">
      <w:pPr>
        <w:spacing w:after="0" w:line="240" w:lineRule="auto"/>
        <w:jc w:val="both"/>
        <w:rPr>
          <w:rFonts w:ascii="WPP" w:hAnsi="WPP"/>
          <w:sz w:val="22"/>
          <w:szCs w:val="22"/>
        </w:rPr>
      </w:pPr>
      <w:r w:rsidRPr="00D13CD5">
        <w:rPr>
          <w:rFonts w:ascii="WPP" w:hAnsi="WPP"/>
          <w:sz w:val="22"/>
          <w:szCs w:val="22"/>
        </w:rPr>
        <w:t xml:space="preserve">For cost efficiency, we selected a </w:t>
      </w:r>
      <w:r>
        <w:rPr>
          <w:rFonts w:ascii="WPP" w:hAnsi="WPP"/>
          <w:sz w:val="22"/>
          <w:szCs w:val="22"/>
        </w:rPr>
        <w:t>“</w:t>
      </w:r>
      <w:r w:rsidRPr="00D13CD5">
        <w:rPr>
          <w:rFonts w:ascii="WPP" w:hAnsi="WPP"/>
          <w:b/>
          <w:bCs/>
          <w:i/>
          <w:iCs/>
          <w:sz w:val="22"/>
          <w:szCs w:val="22"/>
        </w:rPr>
        <w:t>.click</w:t>
      </w:r>
      <w:r>
        <w:rPr>
          <w:rFonts w:ascii="WPP" w:hAnsi="WPP"/>
          <w:sz w:val="22"/>
          <w:szCs w:val="22"/>
        </w:rPr>
        <w:t>”</w:t>
      </w:r>
      <w:r w:rsidRPr="00D13CD5">
        <w:rPr>
          <w:rFonts w:ascii="WPP" w:hAnsi="WPP"/>
          <w:sz w:val="22"/>
          <w:szCs w:val="22"/>
        </w:rPr>
        <w:t xml:space="preserve"> top-level domain, as it is among the lowest-priced options available in AWS. Complete the required contact information during the domain registration process and submit the form. A verification email will be sent to the associated email address; once you verify the request, the domain will be successfully registered, and AWS will automatically create the corresponding Route 53 Hosted Zone.</w:t>
      </w:r>
    </w:p>
    <w:p w14:paraId="2ADA2A64" w14:textId="5EA1EE14" w:rsidR="00D13CD5" w:rsidRDefault="00D13CD5" w:rsidP="00D13CD5">
      <w:pPr>
        <w:spacing w:after="0" w:line="240" w:lineRule="auto"/>
        <w:jc w:val="both"/>
        <w:rPr>
          <w:rFonts w:ascii="WPP" w:hAnsi="WPP"/>
          <w:sz w:val="22"/>
          <w:szCs w:val="22"/>
        </w:rPr>
      </w:pPr>
      <w:r w:rsidRPr="00D13CD5">
        <w:rPr>
          <w:rFonts w:ascii="WPP" w:hAnsi="WPP"/>
          <w:sz w:val="22"/>
          <w:szCs w:val="22"/>
        </w:rPr>
        <w:t>You can then proceed with creating and managing the required DNS entries within that hosted zone.</w:t>
      </w:r>
    </w:p>
    <w:p w14:paraId="46EE2E92" w14:textId="6829CE13" w:rsidR="00DA1C30" w:rsidRDefault="00D13CD5" w:rsidP="00BB64E1">
      <w:pPr>
        <w:spacing w:after="0" w:line="240" w:lineRule="auto"/>
        <w:rPr>
          <w:rFonts w:ascii="WPP" w:hAnsi="WPP"/>
          <w:sz w:val="22"/>
          <w:szCs w:val="22"/>
        </w:rPr>
      </w:pPr>
      <w:r w:rsidRPr="00D13CD5">
        <w:rPr>
          <w:rFonts w:ascii="WPP" w:hAnsi="WPP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C9C6944" wp14:editId="10D424AE">
            <wp:simplePos x="0" y="0"/>
            <wp:positionH relativeFrom="margin">
              <wp:posOffset>17178</wp:posOffset>
            </wp:positionH>
            <wp:positionV relativeFrom="paragraph">
              <wp:posOffset>88158</wp:posOffset>
            </wp:positionV>
            <wp:extent cx="3491345" cy="3289817"/>
            <wp:effectExtent l="0" t="0" r="0" b="6350"/>
            <wp:wrapNone/>
            <wp:docPr id="908310468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10468" name="Picture 1" descr="A screenshot of a web page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345" cy="3289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A8905" w14:textId="4053C142" w:rsidR="00D13CD5" w:rsidRDefault="00D13CD5" w:rsidP="00BB64E1">
      <w:pPr>
        <w:spacing w:after="0" w:line="240" w:lineRule="auto"/>
        <w:rPr>
          <w:rFonts w:ascii="WPP" w:hAnsi="WPP"/>
          <w:sz w:val="22"/>
          <w:szCs w:val="22"/>
        </w:rPr>
      </w:pPr>
    </w:p>
    <w:p w14:paraId="035104F6" w14:textId="77777777" w:rsidR="00D13CD5" w:rsidRPr="00D13CD5" w:rsidRDefault="00D13CD5" w:rsidP="00D13CD5">
      <w:pPr>
        <w:rPr>
          <w:rFonts w:ascii="WPP" w:hAnsi="WPP"/>
          <w:sz w:val="22"/>
          <w:szCs w:val="22"/>
        </w:rPr>
      </w:pPr>
    </w:p>
    <w:p w14:paraId="3C66D7EE" w14:textId="67A6E9AB" w:rsidR="00D13CD5" w:rsidRPr="00D13CD5" w:rsidRDefault="00D13CD5" w:rsidP="00D13CD5">
      <w:pPr>
        <w:rPr>
          <w:rFonts w:ascii="WPP" w:hAnsi="WPP"/>
          <w:sz w:val="22"/>
          <w:szCs w:val="22"/>
        </w:rPr>
      </w:pPr>
      <w:r w:rsidRPr="00D13CD5">
        <w:rPr>
          <w:rFonts w:ascii="WPP" w:hAnsi="WPP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E9704A1" wp14:editId="18EAC149">
            <wp:simplePos x="0" y="0"/>
            <wp:positionH relativeFrom="margin">
              <wp:posOffset>3562597</wp:posOffset>
            </wp:positionH>
            <wp:positionV relativeFrom="paragraph">
              <wp:posOffset>279077</wp:posOffset>
            </wp:positionV>
            <wp:extent cx="2168303" cy="1922119"/>
            <wp:effectExtent l="0" t="0" r="3810" b="2540"/>
            <wp:wrapNone/>
            <wp:docPr id="1636761553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61553" name="Picture 1" descr="A screenshot of a web pag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502" cy="192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EC9D17" w14:textId="77777777" w:rsidR="00D13CD5" w:rsidRPr="00D13CD5" w:rsidRDefault="00D13CD5" w:rsidP="00D13CD5">
      <w:pPr>
        <w:rPr>
          <w:rFonts w:ascii="WPP" w:hAnsi="WPP"/>
          <w:sz w:val="22"/>
          <w:szCs w:val="22"/>
        </w:rPr>
      </w:pPr>
    </w:p>
    <w:p w14:paraId="24FD429D" w14:textId="77777777" w:rsidR="00D13CD5" w:rsidRPr="00D13CD5" w:rsidRDefault="00D13CD5" w:rsidP="00D13CD5">
      <w:pPr>
        <w:rPr>
          <w:rFonts w:ascii="WPP" w:hAnsi="WPP"/>
          <w:sz w:val="22"/>
          <w:szCs w:val="22"/>
        </w:rPr>
      </w:pPr>
    </w:p>
    <w:p w14:paraId="1E91880F" w14:textId="77777777" w:rsidR="00D13CD5" w:rsidRPr="00D13CD5" w:rsidRDefault="00D13CD5" w:rsidP="00D13CD5">
      <w:pPr>
        <w:rPr>
          <w:rFonts w:ascii="WPP" w:hAnsi="WPP"/>
          <w:sz w:val="22"/>
          <w:szCs w:val="22"/>
        </w:rPr>
      </w:pPr>
    </w:p>
    <w:p w14:paraId="15B0F42C" w14:textId="77777777" w:rsidR="00D13CD5" w:rsidRPr="00D13CD5" w:rsidRDefault="00D13CD5" w:rsidP="00D13CD5">
      <w:pPr>
        <w:rPr>
          <w:rFonts w:ascii="WPP" w:hAnsi="WPP"/>
          <w:sz w:val="22"/>
          <w:szCs w:val="22"/>
        </w:rPr>
      </w:pPr>
    </w:p>
    <w:p w14:paraId="07112B23" w14:textId="77777777" w:rsidR="00D13CD5" w:rsidRPr="00D13CD5" w:rsidRDefault="00D13CD5" w:rsidP="00D13CD5">
      <w:pPr>
        <w:rPr>
          <w:rFonts w:ascii="WPP" w:hAnsi="WPP"/>
          <w:sz w:val="22"/>
          <w:szCs w:val="22"/>
        </w:rPr>
      </w:pPr>
    </w:p>
    <w:p w14:paraId="216A5690" w14:textId="77777777" w:rsidR="00D13CD5" w:rsidRPr="00D13CD5" w:rsidRDefault="00D13CD5" w:rsidP="00D13CD5">
      <w:pPr>
        <w:rPr>
          <w:rFonts w:ascii="WPP" w:hAnsi="WPP"/>
          <w:sz w:val="22"/>
          <w:szCs w:val="22"/>
        </w:rPr>
      </w:pPr>
    </w:p>
    <w:p w14:paraId="0542FCAD" w14:textId="77777777" w:rsidR="00A74994" w:rsidRPr="00A74994" w:rsidRDefault="00A74994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b/>
          <w:bCs/>
          <w:sz w:val="22"/>
          <w:szCs w:val="22"/>
        </w:rPr>
      </w:pPr>
      <w:r w:rsidRPr="00A74994">
        <w:rPr>
          <w:rFonts w:ascii="WPP" w:hAnsi="WPP"/>
          <w:b/>
          <w:bCs/>
          <w:sz w:val="22"/>
          <w:szCs w:val="22"/>
        </w:rPr>
        <w:t>Install Certbot + Route53 plugin + nginx plugin</w:t>
      </w:r>
    </w:p>
    <w:p w14:paraId="4C3D8C91" w14:textId="4B70F3AC" w:rsidR="00A74994" w:rsidRPr="00A74994" w:rsidRDefault="00A74994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sz w:val="22"/>
          <w:szCs w:val="22"/>
        </w:rPr>
      </w:pPr>
      <w:r w:rsidRPr="00A74994">
        <w:rPr>
          <w:rFonts w:ascii="WPP" w:hAnsi="WPP"/>
          <w:sz w:val="22"/>
          <w:szCs w:val="22"/>
        </w:rPr>
        <w:t>sudo apt update</w:t>
      </w:r>
    </w:p>
    <w:p w14:paraId="70467981" w14:textId="1174229B" w:rsidR="00A74994" w:rsidRPr="00A74994" w:rsidRDefault="00A74994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sz w:val="22"/>
          <w:szCs w:val="22"/>
        </w:rPr>
      </w:pPr>
      <w:r w:rsidRPr="00A74994">
        <w:rPr>
          <w:rFonts w:ascii="WPP" w:hAnsi="WPP"/>
          <w:sz w:val="22"/>
          <w:szCs w:val="22"/>
        </w:rPr>
        <w:t>sudo apt install -y certbot python3-certbot-dns-route53 python3-certbot-nginx</w:t>
      </w:r>
    </w:p>
    <w:p w14:paraId="1C8EF19B" w14:textId="5DCE2AD9" w:rsidR="002F7493" w:rsidRDefault="002F7493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sz w:val="22"/>
          <w:szCs w:val="22"/>
        </w:rPr>
      </w:pPr>
    </w:p>
    <w:p w14:paraId="63ACC8AA" w14:textId="3E79D475" w:rsidR="002F7493" w:rsidRPr="002F7493" w:rsidRDefault="002F7493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b/>
          <w:bCs/>
          <w:sz w:val="22"/>
          <w:szCs w:val="22"/>
        </w:rPr>
      </w:pPr>
      <w:r w:rsidRPr="002F7493">
        <w:rPr>
          <w:rFonts w:ascii="WPP" w:hAnsi="WPP"/>
          <w:b/>
          <w:bCs/>
          <w:sz w:val="22"/>
          <w:szCs w:val="22"/>
        </w:rPr>
        <w:t>Dry run</w:t>
      </w:r>
    </w:p>
    <w:p w14:paraId="0C2CFB2B" w14:textId="77777777" w:rsidR="002F7493" w:rsidRPr="002F7493" w:rsidRDefault="002F7493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sz w:val="22"/>
          <w:szCs w:val="22"/>
        </w:rPr>
      </w:pPr>
      <w:r w:rsidRPr="002F7493">
        <w:rPr>
          <w:rFonts w:ascii="WPP" w:hAnsi="WPP"/>
          <w:sz w:val="22"/>
          <w:szCs w:val="22"/>
        </w:rPr>
        <w:t>sudo certbot certonly \</w:t>
      </w:r>
    </w:p>
    <w:p w14:paraId="34AC64E2" w14:textId="20F1DD16" w:rsidR="002F7493" w:rsidRPr="002F7493" w:rsidRDefault="002F7493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sz w:val="22"/>
          <w:szCs w:val="22"/>
        </w:rPr>
      </w:pPr>
      <w:r w:rsidRPr="002F7493">
        <w:rPr>
          <w:rFonts w:ascii="WPP" w:hAnsi="WPP"/>
          <w:sz w:val="22"/>
          <w:szCs w:val="22"/>
        </w:rPr>
        <w:t xml:space="preserve">  --dns-route53 \</w:t>
      </w:r>
    </w:p>
    <w:p w14:paraId="54A6F7C9" w14:textId="6A61E837" w:rsidR="002F7493" w:rsidRPr="002F7493" w:rsidRDefault="002F7493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sz w:val="22"/>
          <w:szCs w:val="22"/>
        </w:rPr>
      </w:pPr>
      <w:r w:rsidRPr="002F7493">
        <w:rPr>
          <w:rFonts w:ascii="WPP" w:hAnsi="WPP"/>
          <w:sz w:val="22"/>
          <w:szCs w:val="22"/>
        </w:rPr>
        <w:t xml:space="preserve">  -d ostaddevops.click -d '*.ostaddevops.click' \</w:t>
      </w:r>
    </w:p>
    <w:p w14:paraId="247CB103" w14:textId="604559E4" w:rsidR="002F7493" w:rsidRPr="002F7493" w:rsidRDefault="002F7493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sz w:val="22"/>
          <w:szCs w:val="22"/>
        </w:rPr>
      </w:pPr>
      <w:r w:rsidRPr="002F7493">
        <w:rPr>
          <w:rFonts w:ascii="WPP" w:hAnsi="WPP"/>
          <w:sz w:val="22"/>
          <w:szCs w:val="22"/>
        </w:rPr>
        <w:t xml:space="preserve">  --preferred-challenges dns \</w:t>
      </w:r>
    </w:p>
    <w:p w14:paraId="06978F38" w14:textId="671DD4D1" w:rsidR="00D13CD5" w:rsidRDefault="002F7493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sz w:val="22"/>
          <w:szCs w:val="22"/>
        </w:rPr>
      </w:pPr>
      <w:r w:rsidRPr="002F7493">
        <w:rPr>
          <w:rFonts w:ascii="WPP" w:hAnsi="WPP"/>
          <w:sz w:val="22"/>
          <w:szCs w:val="22"/>
        </w:rPr>
        <w:t xml:space="preserve">  --dry-run</w:t>
      </w:r>
      <w:r w:rsidR="00D13CD5">
        <w:rPr>
          <w:rFonts w:ascii="WPP" w:hAnsi="WPP"/>
          <w:sz w:val="22"/>
          <w:szCs w:val="22"/>
        </w:rPr>
        <w:tab/>
      </w:r>
    </w:p>
    <w:p w14:paraId="1814F466" w14:textId="77777777" w:rsidR="00A74994" w:rsidRDefault="00A74994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sz w:val="22"/>
          <w:szCs w:val="22"/>
        </w:rPr>
      </w:pPr>
    </w:p>
    <w:p w14:paraId="0A20B732" w14:textId="0FDAD0DF" w:rsidR="002F7493" w:rsidRPr="002F7493" w:rsidRDefault="002F7493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b/>
          <w:bCs/>
          <w:sz w:val="22"/>
          <w:szCs w:val="22"/>
        </w:rPr>
      </w:pPr>
      <w:r w:rsidRPr="002F7493">
        <w:rPr>
          <w:rFonts w:ascii="WPP" w:hAnsi="WPP"/>
          <w:b/>
          <w:bCs/>
          <w:sz w:val="22"/>
          <w:szCs w:val="22"/>
        </w:rPr>
        <w:t>Issue the real wildcard certificate</w:t>
      </w:r>
    </w:p>
    <w:p w14:paraId="0935D21F" w14:textId="254C1564" w:rsidR="002F7493" w:rsidRPr="002F7493" w:rsidRDefault="002F7493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sz w:val="22"/>
          <w:szCs w:val="22"/>
        </w:rPr>
      </w:pPr>
      <w:r w:rsidRPr="002F7493">
        <w:rPr>
          <w:rFonts w:ascii="WPP" w:hAnsi="WPP"/>
          <w:sz w:val="22"/>
          <w:szCs w:val="22"/>
        </w:rPr>
        <w:t>sudo certbot certonly \</w:t>
      </w:r>
    </w:p>
    <w:p w14:paraId="70CAB637" w14:textId="7FDC3D9B" w:rsidR="002F7493" w:rsidRPr="002F7493" w:rsidRDefault="002F7493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sz w:val="22"/>
          <w:szCs w:val="22"/>
        </w:rPr>
      </w:pPr>
      <w:r w:rsidRPr="002F7493">
        <w:rPr>
          <w:rFonts w:ascii="WPP" w:hAnsi="WPP"/>
          <w:sz w:val="22"/>
          <w:szCs w:val="22"/>
        </w:rPr>
        <w:t xml:space="preserve">  --dns-route53 \</w:t>
      </w:r>
    </w:p>
    <w:p w14:paraId="2BBD5CB5" w14:textId="5C15146C" w:rsidR="002F7493" w:rsidRPr="002F7493" w:rsidRDefault="002F7493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sz w:val="22"/>
          <w:szCs w:val="22"/>
        </w:rPr>
      </w:pPr>
      <w:r w:rsidRPr="002F7493">
        <w:rPr>
          <w:rFonts w:ascii="WPP" w:hAnsi="WPP"/>
          <w:sz w:val="22"/>
          <w:szCs w:val="22"/>
        </w:rPr>
        <w:t xml:space="preserve">  -d ostaddevops.click -d '*.ostaddevops.click' \</w:t>
      </w:r>
    </w:p>
    <w:p w14:paraId="1A9A67FE" w14:textId="4F661262" w:rsidR="002F7493" w:rsidRPr="002F7493" w:rsidRDefault="002F7493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sz w:val="22"/>
          <w:szCs w:val="22"/>
        </w:rPr>
      </w:pPr>
      <w:r w:rsidRPr="002F7493">
        <w:rPr>
          <w:rFonts w:ascii="WPP" w:hAnsi="WPP"/>
          <w:sz w:val="22"/>
          <w:szCs w:val="22"/>
        </w:rPr>
        <w:t xml:space="preserve">  --preferred-challenges dns \</w:t>
      </w:r>
    </w:p>
    <w:p w14:paraId="69005013" w14:textId="0E27ED1C" w:rsidR="00A74994" w:rsidRDefault="002F7493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sz w:val="22"/>
          <w:szCs w:val="22"/>
        </w:rPr>
      </w:pPr>
      <w:r w:rsidRPr="002F7493">
        <w:rPr>
          <w:rFonts w:ascii="WPP" w:hAnsi="WPP"/>
          <w:sz w:val="22"/>
          <w:szCs w:val="22"/>
        </w:rPr>
        <w:t xml:space="preserve">  --agree-tos --no-eff-email --email </w:t>
      </w:r>
      <w:hyperlink r:id="rId20" w:history="1">
        <w:r w:rsidRPr="003B65D7">
          <w:rPr>
            <w:rStyle w:val="Hyperlink"/>
            <w:rFonts w:ascii="WPP" w:hAnsi="WPP"/>
            <w:sz w:val="22"/>
            <w:szCs w:val="22"/>
          </w:rPr>
          <w:t>sarowar@hotmail.com</w:t>
        </w:r>
      </w:hyperlink>
    </w:p>
    <w:p w14:paraId="647EC512" w14:textId="77777777" w:rsidR="002F7493" w:rsidRDefault="002F7493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sz w:val="22"/>
          <w:szCs w:val="22"/>
        </w:rPr>
      </w:pPr>
    </w:p>
    <w:p w14:paraId="2BFACD98" w14:textId="26498276" w:rsidR="002F7493" w:rsidRDefault="002F7493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b/>
          <w:bCs/>
          <w:sz w:val="22"/>
          <w:szCs w:val="22"/>
        </w:rPr>
      </w:pPr>
      <w:r w:rsidRPr="002F7493">
        <w:rPr>
          <w:rFonts w:ascii="WPP" w:hAnsi="WPP"/>
          <w:b/>
          <w:bCs/>
          <w:sz w:val="22"/>
          <w:szCs w:val="22"/>
        </w:rPr>
        <w:t>Certs are written to:</w:t>
      </w:r>
    </w:p>
    <w:p w14:paraId="13D3D88E" w14:textId="77777777" w:rsidR="002F7493" w:rsidRPr="002F7493" w:rsidRDefault="002F7493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sz w:val="22"/>
          <w:szCs w:val="22"/>
        </w:rPr>
      </w:pPr>
      <w:r w:rsidRPr="002F7493">
        <w:rPr>
          <w:rFonts w:ascii="WPP" w:hAnsi="WPP"/>
          <w:sz w:val="22"/>
          <w:szCs w:val="22"/>
        </w:rPr>
        <w:t>/etc/letsencrypt/live/ostaddevops.click/fullchain.pem</w:t>
      </w:r>
    </w:p>
    <w:p w14:paraId="3A5F81B8" w14:textId="31E258A7" w:rsidR="002F7493" w:rsidRDefault="002F7493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sz w:val="22"/>
          <w:szCs w:val="22"/>
        </w:rPr>
      </w:pPr>
      <w:r w:rsidRPr="002F7493">
        <w:rPr>
          <w:rFonts w:ascii="WPP" w:hAnsi="WPP"/>
          <w:sz w:val="22"/>
          <w:szCs w:val="22"/>
        </w:rPr>
        <w:t>/etc/letsencrypt/live/ostaddevops.click/privkey.pem</w:t>
      </w:r>
    </w:p>
    <w:p w14:paraId="5B946BD4" w14:textId="77777777" w:rsidR="003B49D4" w:rsidRDefault="003B49D4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sz w:val="22"/>
          <w:szCs w:val="22"/>
        </w:rPr>
      </w:pPr>
    </w:p>
    <w:p w14:paraId="24C51497" w14:textId="05F59B9D" w:rsidR="00A74994" w:rsidRDefault="002F7493" w:rsidP="002F7493">
      <w:pPr>
        <w:tabs>
          <w:tab w:val="left" w:pos="6228"/>
        </w:tabs>
        <w:spacing w:after="0" w:line="240" w:lineRule="auto"/>
        <w:jc w:val="both"/>
        <w:rPr>
          <w:rFonts w:ascii="WPP" w:hAnsi="WPP"/>
          <w:sz w:val="22"/>
          <w:szCs w:val="22"/>
        </w:rPr>
      </w:pPr>
      <w:r w:rsidRPr="00A74994">
        <w:rPr>
          <w:rFonts w:ascii="WPP" w:hAnsi="WPP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76057B2D" wp14:editId="0CDCE1EE">
            <wp:simplePos x="0" y="0"/>
            <wp:positionH relativeFrom="margin">
              <wp:align>left</wp:align>
            </wp:positionH>
            <wp:positionV relativeFrom="paragraph">
              <wp:posOffset>42981</wp:posOffset>
            </wp:positionV>
            <wp:extent cx="4672940" cy="5110931"/>
            <wp:effectExtent l="0" t="0" r="0" b="0"/>
            <wp:wrapNone/>
            <wp:docPr id="11092279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27975" name="Picture 1" descr="A screenshot of a computer program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988" cy="5132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5FE643" w14:textId="77777777" w:rsidR="002F7493" w:rsidRPr="002F7493" w:rsidRDefault="002F7493" w:rsidP="002F7493">
      <w:pPr>
        <w:rPr>
          <w:rFonts w:ascii="WPP" w:hAnsi="WPP"/>
          <w:sz w:val="22"/>
          <w:szCs w:val="22"/>
        </w:rPr>
      </w:pPr>
    </w:p>
    <w:p w14:paraId="39968E1C" w14:textId="77777777" w:rsidR="002F7493" w:rsidRPr="002F7493" w:rsidRDefault="002F7493" w:rsidP="002F7493">
      <w:pPr>
        <w:rPr>
          <w:rFonts w:ascii="WPP" w:hAnsi="WPP"/>
          <w:sz w:val="22"/>
          <w:szCs w:val="22"/>
        </w:rPr>
      </w:pPr>
    </w:p>
    <w:p w14:paraId="457A1CA3" w14:textId="77777777" w:rsidR="002F7493" w:rsidRPr="002F7493" w:rsidRDefault="002F7493" w:rsidP="002F7493">
      <w:pPr>
        <w:rPr>
          <w:rFonts w:ascii="WPP" w:hAnsi="WPP"/>
          <w:sz w:val="22"/>
          <w:szCs w:val="22"/>
        </w:rPr>
      </w:pPr>
    </w:p>
    <w:p w14:paraId="168D5ED3" w14:textId="77777777" w:rsidR="002F7493" w:rsidRPr="002F7493" w:rsidRDefault="002F7493" w:rsidP="002F7493">
      <w:pPr>
        <w:rPr>
          <w:rFonts w:ascii="WPP" w:hAnsi="WPP"/>
          <w:sz w:val="22"/>
          <w:szCs w:val="22"/>
        </w:rPr>
      </w:pPr>
    </w:p>
    <w:p w14:paraId="42D0A644" w14:textId="77777777" w:rsidR="002F7493" w:rsidRPr="002F7493" w:rsidRDefault="002F7493" w:rsidP="002F7493">
      <w:pPr>
        <w:rPr>
          <w:rFonts w:ascii="WPP" w:hAnsi="WPP"/>
          <w:sz w:val="22"/>
          <w:szCs w:val="22"/>
        </w:rPr>
      </w:pPr>
    </w:p>
    <w:p w14:paraId="3731AB9E" w14:textId="77777777" w:rsidR="002F7493" w:rsidRPr="002F7493" w:rsidRDefault="002F7493" w:rsidP="002F7493">
      <w:pPr>
        <w:rPr>
          <w:rFonts w:ascii="WPP" w:hAnsi="WPP"/>
          <w:sz w:val="22"/>
          <w:szCs w:val="22"/>
        </w:rPr>
      </w:pPr>
    </w:p>
    <w:p w14:paraId="7A8EF939" w14:textId="77777777" w:rsidR="002F7493" w:rsidRPr="002F7493" w:rsidRDefault="002F7493" w:rsidP="002F7493">
      <w:pPr>
        <w:rPr>
          <w:rFonts w:ascii="WPP" w:hAnsi="WPP"/>
          <w:sz w:val="22"/>
          <w:szCs w:val="22"/>
        </w:rPr>
      </w:pPr>
    </w:p>
    <w:p w14:paraId="349DD37F" w14:textId="77777777" w:rsidR="002F7493" w:rsidRPr="002F7493" w:rsidRDefault="002F7493" w:rsidP="002F7493">
      <w:pPr>
        <w:rPr>
          <w:rFonts w:ascii="WPP" w:hAnsi="WPP"/>
          <w:sz w:val="22"/>
          <w:szCs w:val="22"/>
        </w:rPr>
      </w:pPr>
    </w:p>
    <w:p w14:paraId="6EC57FB2" w14:textId="77777777" w:rsidR="002F7493" w:rsidRPr="002F7493" w:rsidRDefault="002F7493" w:rsidP="002F7493">
      <w:pPr>
        <w:rPr>
          <w:rFonts w:ascii="WPP" w:hAnsi="WPP"/>
          <w:sz w:val="22"/>
          <w:szCs w:val="22"/>
        </w:rPr>
      </w:pPr>
    </w:p>
    <w:p w14:paraId="6055DE79" w14:textId="77777777" w:rsidR="002F7493" w:rsidRPr="002F7493" w:rsidRDefault="002F7493" w:rsidP="002F7493">
      <w:pPr>
        <w:rPr>
          <w:rFonts w:ascii="WPP" w:hAnsi="WPP"/>
          <w:sz w:val="22"/>
          <w:szCs w:val="22"/>
        </w:rPr>
      </w:pPr>
    </w:p>
    <w:p w14:paraId="39CBF79A" w14:textId="77777777" w:rsidR="002F7493" w:rsidRPr="002F7493" w:rsidRDefault="002F7493" w:rsidP="002F7493">
      <w:pPr>
        <w:rPr>
          <w:rFonts w:ascii="WPP" w:hAnsi="WPP"/>
          <w:sz w:val="22"/>
          <w:szCs w:val="22"/>
        </w:rPr>
      </w:pPr>
    </w:p>
    <w:p w14:paraId="083A02FC" w14:textId="77777777" w:rsidR="002F7493" w:rsidRPr="002F7493" w:rsidRDefault="002F7493" w:rsidP="002F7493">
      <w:pPr>
        <w:rPr>
          <w:rFonts w:ascii="WPP" w:hAnsi="WPP"/>
          <w:sz w:val="22"/>
          <w:szCs w:val="22"/>
        </w:rPr>
      </w:pPr>
    </w:p>
    <w:p w14:paraId="41BC1D39" w14:textId="77777777" w:rsidR="002F7493" w:rsidRPr="002F7493" w:rsidRDefault="002F7493" w:rsidP="002F7493">
      <w:pPr>
        <w:rPr>
          <w:rFonts w:ascii="WPP" w:hAnsi="WPP"/>
          <w:sz w:val="22"/>
          <w:szCs w:val="22"/>
        </w:rPr>
      </w:pPr>
    </w:p>
    <w:p w14:paraId="3DD85CAE" w14:textId="77777777" w:rsidR="002F7493" w:rsidRPr="002F7493" w:rsidRDefault="002F7493" w:rsidP="002F7493">
      <w:pPr>
        <w:rPr>
          <w:rFonts w:ascii="WPP" w:hAnsi="WPP"/>
          <w:sz w:val="22"/>
          <w:szCs w:val="22"/>
        </w:rPr>
      </w:pPr>
    </w:p>
    <w:p w14:paraId="2F6C2B0A" w14:textId="77777777" w:rsidR="002F7493" w:rsidRDefault="002F7493" w:rsidP="002F7493">
      <w:pPr>
        <w:rPr>
          <w:rFonts w:ascii="WPP" w:hAnsi="WPP"/>
          <w:sz w:val="22"/>
          <w:szCs w:val="22"/>
        </w:rPr>
      </w:pPr>
    </w:p>
    <w:p w14:paraId="3D96E75D" w14:textId="61369F45" w:rsidR="002F7493" w:rsidRDefault="002F7493" w:rsidP="002F7493">
      <w:pPr>
        <w:tabs>
          <w:tab w:val="left" w:pos="8285"/>
        </w:tabs>
        <w:rPr>
          <w:rFonts w:ascii="WPP" w:hAnsi="WPP"/>
          <w:sz w:val="22"/>
          <w:szCs w:val="22"/>
        </w:rPr>
      </w:pPr>
      <w:r>
        <w:rPr>
          <w:rFonts w:ascii="WPP" w:hAnsi="WPP"/>
          <w:sz w:val="22"/>
          <w:szCs w:val="22"/>
        </w:rPr>
        <w:tab/>
      </w:r>
    </w:p>
    <w:p w14:paraId="2C1E9BA9" w14:textId="58861ECA" w:rsidR="002F7493" w:rsidRPr="002F7493" w:rsidRDefault="002F7493" w:rsidP="002F7493">
      <w:pPr>
        <w:tabs>
          <w:tab w:val="left" w:pos="8285"/>
        </w:tabs>
        <w:rPr>
          <w:rFonts w:ascii="WPP" w:hAnsi="WPP"/>
          <w:b/>
          <w:bCs/>
          <w:sz w:val="22"/>
          <w:szCs w:val="22"/>
        </w:rPr>
      </w:pPr>
      <w:r w:rsidRPr="002F7493">
        <w:rPr>
          <w:rFonts w:ascii="WPP" w:hAnsi="WPP"/>
          <w:b/>
          <w:bCs/>
          <w:sz w:val="22"/>
          <w:szCs w:val="22"/>
        </w:rPr>
        <w:t xml:space="preserve">Configure nginx server block to redirect port 80 to 443 ~! </w:t>
      </w:r>
    </w:p>
    <w:bookmarkStart w:id="4" w:name="_MON_1826738862"/>
    <w:bookmarkEnd w:id="4"/>
    <w:p w14:paraId="4BE93E0C" w14:textId="6E138D93" w:rsidR="002F7493" w:rsidRDefault="006810A6" w:rsidP="002F7493">
      <w:pPr>
        <w:tabs>
          <w:tab w:val="left" w:pos="8285"/>
        </w:tabs>
        <w:rPr>
          <w:rFonts w:ascii="WPP" w:hAnsi="WPP"/>
          <w:sz w:val="22"/>
          <w:szCs w:val="22"/>
        </w:rPr>
      </w:pPr>
      <w:r w:rsidRPr="002F7493">
        <w:rPr>
          <w:rFonts w:ascii="WPP" w:hAnsi="WPP"/>
          <w:sz w:val="22"/>
          <w:szCs w:val="22"/>
        </w:rPr>
        <w:object w:dxaOrig="9026" w:dyaOrig="9016" w14:anchorId="51523C88">
          <v:shape id="_x0000_i1031" type="#_x0000_t75" style="width:472.75pt;height:451pt" o:ole="">
            <v:imagedata r:id="rId22" o:title=""/>
          </v:shape>
          <o:OLEObject Type="Embed" ProgID="Word.OpenDocumentText.12" ShapeID="_x0000_i1031" DrawAspect="Content" ObjectID="_1829939504" r:id="rId23"/>
        </w:object>
      </w:r>
    </w:p>
    <w:p w14:paraId="3951AC5F" w14:textId="77777777" w:rsidR="006810A6" w:rsidRDefault="006810A6" w:rsidP="002F7493">
      <w:pPr>
        <w:tabs>
          <w:tab w:val="left" w:pos="8285"/>
        </w:tabs>
        <w:rPr>
          <w:rFonts w:ascii="WPP" w:hAnsi="WPP"/>
          <w:sz w:val="22"/>
          <w:szCs w:val="22"/>
        </w:rPr>
      </w:pPr>
    </w:p>
    <w:p w14:paraId="165D85E5" w14:textId="2D529046" w:rsidR="006810A6" w:rsidRDefault="006810A6" w:rsidP="006810A6">
      <w:pPr>
        <w:tabs>
          <w:tab w:val="left" w:pos="8285"/>
        </w:tabs>
        <w:spacing w:after="0" w:line="240" w:lineRule="auto"/>
        <w:rPr>
          <w:rFonts w:ascii="WPP" w:hAnsi="WPP"/>
          <w:b/>
          <w:bCs/>
          <w:sz w:val="22"/>
          <w:szCs w:val="22"/>
        </w:rPr>
      </w:pPr>
      <w:r>
        <w:rPr>
          <w:rFonts w:ascii="WPP" w:hAnsi="WPP"/>
          <w:b/>
          <w:bCs/>
          <w:sz w:val="22"/>
          <w:szCs w:val="22"/>
        </w:rPr>
        <w:t xml:space="preserve">Cron Jobs: </w:t>
      </w:r>
    </w:p>
    <w:p w14:paraId="5E99ED8C" w14:textId="77777777" w:rsidR="006810A6" w:rsidRPr="006810A6" w:rsidRDefault="006810A6" w:rsidP="006810A6">
      <w:pPr>
        <w:tabs>
          <w:tab w:val="left" w:pos="8285"/>
        </w:tabs>
        <w:spacing w:after="0" w:line="240" w:lineRule="auto"/>
        <w:rPr>
          <w:rFonts w:ascii="WPP" w:hAnsi="WPP"/>
          <w:sz w:val="22"/>
          <w:szCs w:val="22"/>
        </w:rPr>
      </w:pPr>
    </w:p>
    <w:sectPr w:rsidR="006810A6" w:rsidRPr="006810A6"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B6F2F" w14:textId="77777777" w:rsidR="00B6590B" w:rsidRDefault="00B6590B" w:rsidP="002F7493">
      <w:pPr>
        <w:spacing w:after="0" w:line="240" w:lineRule="auto"/>
      </w:pPr>
      <w:r>
        <w:separator/>
      </w:r>
    </w:p>
  </w:endnote>
  <w:endnote w:type="continuationSeparator" w:id="0">
    <w:p w14:paraId="5613DA93" w14:textId="77777777" w:rsidR="00B6590B" w:rsidRDefault="00B6590B" w:rsidP="002F7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PP">
    <w:panose1 w:val="00000500000000000000"/>
    <w:charset w:val="00"/>
    <w:family w:val="auto"/>
    <w:pitch w:val="variable"/>
    <w:sig w:usb0="00000287" w:usb1="00000001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50554" w14:textId="77777777" w:rsidR="002F7493" w:rsidRDefault="002F7493">
    <w:pPr>
      <w:pStyle w:val="Footer"/>
    </w:pPr>
  </w:p>
  <w:p w14:paraId="4E985B8E" w14:textId="77777777" w:rsidR="002F7493" w:rsidRDefault="002F74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1CCB8" w14:textId="77777777" w:rsidR="00B6590B" w:rsidRDefault="00B6590B" w:rsidP="002F7493">
      <w:pPr>
        <w:spacing w:after="0" w:line="240" w:lineRule="auto"/>
      </w:pPr>
      <w:r>
        <w:separator/>
      </w:r>
    </w:p>
  </w:footnote>
  <w:footnote w:type="continuationSeparator" w:id="0">
    <w:p w14:paraId="3A70278D" w14:textId="77777777" w:rsidR="00B6590B" w:rsidRDefault="00B6590B" w:rsidP="002F74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B0984"/>
    <w:multiLevelType w:val="multilevel"/>
    <w:tmpl w:val="7234C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15E34"/>
    <w:multiLevelType w:val="multilevel"/>
    <w:tmpl w:val="5ECE9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57C4C"/>
    <w:multiLevelType w:val="multilevel"/>
    <w:tmpl w:val="732CD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25721"/>
    <w:multiLevelType w:val="multilevel"/>
    <w:tmpl w:val="A2E84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17442"/>
    <w:multiLevelType w:val="multilevel"/>
    <w:tmpl w:val="B0DC8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4745B2"/>
    <w:multiLevelType w:val="multilevel"/>
    <w:tmpl w:val="EFE85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853958">
    <w:abstractNumId w:val="4"/>
  </w:num>
  <w:num w:numId="2" w16cid:durableId="2064137938">
    <w:abstractNumId w:val="1"/>
  </w:num>
  <w:num w:numId="3" w16cid:durableId="281228365">
    <w:abstractNumId w:val="5"/>
  </w:num>
  <w:num w:numId="4" w16cid:durableId="511725189">
    <w:abstractNumId w:val="2"/>
  </w:num>
  <w:num w:numId="5" w16cid:durableId="1589344985">
    <w:abstractNumId w:val="0"/>
  </w:num>
  <w:num w:numId="6" w16cid:durableId="1511336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898"/>
    <w:rsid w:val="002F7493"/>
    <w:rsid w:val="003977C8"/>
    <w:rsid w:val="003A6666"/>
    <w:rsid w:val="003B49D4"/>
    <w:rsid w:val="0042266C"/>
    <w:rsid w:val="00422898"/>
    <w:rsid w:val="005448B1"/>
    <w:rsid w:val="005D2619"/>
    <w:rsid w:val="006039F3"/>
    <w:rsid w:val="006810A6"/>
    <w:rsid w:val="006B46C1"/>
    <w:rsid w:val="006E0336"/>
    <w:rsid w:val="006F578B"/>
    <w:rsid w:val="007B4D42"/>
    <w:rsid w:val="009813AC"/>
    <w:rsid w:val="00A74994"/>
    <w:rsid w:val="00B638D0"/>
    <w:rsid w:val="00B6590B"/>
    <w:rsid w:val="00B976B3"/>
    <w:rsid w:val="00BB64E1"/>
    <w:rsid w:val="00CE347C"/>
    <w:rsid w:val="00D13CD5"/>
    <w:rsid w:val="00D31781"/>
    <w:rsid w:val="00D4226E"/>
    <w:rsid w:val="00DA1C30"/>
    <w:rsid w:val="00F021D6"/>
    <w:rsid w:val="00F72640"/>
    <w:rsid w:val="00F9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B150"/>
  <w15:chartTrackingRefBased/>
  <w15:docId w15:val="{39BD3086-F4E6-480D-B3F4-DE9A9E2A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8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13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3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13AC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F7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493"/>
  </w:style>
  <w:style w:type="paragraph" w:styleId="Footer">
    <w:name w:val="footer"/>
    <w:basedOn w:val="Normal"/>
    <w:link w:val="FooterChar"/>
    <w:uiPriority w:val="99"/>
    <w:unhideWhenUsed/>
    <w:rsid w:val="002F7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ginx-load-balancer-classic-01-1020113364.us-west-2.elb.amazonaws.com/" TargetMode="External"/><Relationship Id="rId13" Type="http://schemas.openxmlformats.org/officeDocument/2006/relationships/oleObject" Target="embeddings/oleObject2.bin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://your-classic-loadblancer-dns-name" TargetMode="External"/><Relationship Id="rId12" Type="http://schemas.openxmlformats.org/officeDocument/2006/relationships/image" Target="media/image2.emf"/><Relationship Id="rId17" Type="http://schemas.openxmlformats.org/officeDocument/2006/relationships/oleObject" Target="embeddings/oleObject4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emf"/><Relationship Id="rId20" Type="http://schemas.openxmlformats.org/officeDocument/2006/relationships/hyperlink" Target="mailto:sarowar@hot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5.bin"/><Relationship Id="rId10" Type="http://schemas.openxmlformats.org/officeDocument/2006/relationships/image" Target="media/image1.emf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d-sarowar-alam/module-03/blob/main/index.html" TargetMode="External"/><Relationship Id="rId14" Type="http://schemas.openxmlformats.org/officeDocument/2006/relationships/image" Target="media/image3.emf"/><Relationship Id="rId22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</TotalTime>
  <Pages>7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Sarowar Alam</dc:creator>
  <cp:keywords/>
  <dc:description/>
  <cp:lastModifiedBy>Md. Sarowar Alam</cp:lastModifiedBy>
  <cp:revision>11</cp:revision>
  <dcterms:created xsi:type="dcterms:W3CDTF">2025-12-07T12:03:00Z</dcterms:created>
  <dcterms:modified xsi:type="dcterms:W3CDTF">2026-01-14T17:45:00Z</dcterms:modified>
</cp:coreProperties>
</file>