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3025" w:rsidRPr="005C3025" w:rsidRDefault="007E7E14" w:rsidP="005C3025">
      <w:pPr>
        <w:spacing w:line="360" w:lineRule="auto"/>
        <w:jc w:val="center"/>
        <w:rPr>
          <w:rFonts w:ascii="Arial" w:hAnsi="Arial" w:cs="Arial"/>
          <w:b/>
          <w:color w:val="00B050"/>
          <w:sz w:val="24"/>
          <w:szCs w:val="24"/>
        </w:rPr>
      </w:pPr>
      <w:bookmarkStart w:id="0" w:name="_GoBack"/>
      <w:bookmarkEnd w:id="0"/>
      <w:r>
        <w:rPr>
          <w:rFonts w:ascii="Arial" w:hAnsi="Arial" w:cs="Arial"/>
          <w:b/>
          <w:color w:val="00B050"/>
          <w:sz w:val="24"/>
          <w:szCs w:val="24"/>
        </w:rPr>
        <w:t>INICIATIVA BRASILEIRA EM MEDICINA DE PRECISÃO - BIPMED</w:t>
      </w:r>
    </w:p>
    <w:p w:rsidR="00C27317" w:rsidRPr="00693128" w:rsidRDefault="00C27317" w:rsidP="00693128">
      <w:pPr>
        <w:jc w:val="center"/>
        <w:rPr>
          <w:rFonts w:ascii="Arial" w:hAnsi="Arial" w:cs="Arial"/>
          <w:b/>
          <w:sz w:val="28"/>
          <w:szCs w:val="28"/>
        </w:rPr>
      </w:pPr>
    </w:p>
    <w:p w:rsidR="00CA5CC4" w:rsidRPr="003A0E72" w:rsidRDefault="00CA5CC4" w:rsidP="005C3025">
      <w:pPr>
        <w:jc w:val="center"/>
        <w:rPr>
          <w:rFonts w:ascii="Arial" w:hAnsi="Arial" w:cs="Arial"/>
          <w:b/>
          <w:sz w:val="24"/>
          <w:szCs w:val="24"/>
        </w:rPr>
      </w:pPr>
      <w:r w:rsidRPr="003A0E72">
        <w:rPr>
          <w:rFonts w:ascii="Arial" w:hAnsi="Arial" w:cs="Arial"/>
          <w:b/>
          <w:sz w:val="24"/>
          <w:szCs w:val="24"/>
        </w:rPr>
        <w:t xml:space="preserve">ACORDO DE CESSÃO </w:t>
      </w:r>
      <w:r w:rsidR="00C27317" w:rsidRPr="003A0E72">
        <w:rPr>
          <w:rFonts w:ascii="Arial" w:hAnsi="Arial" w:cs="Arial"/>
          <w:b/>
          <w:sz w:val="24"/>
          <w:szCs w:val="24"/>
        </w:rPr>
        <w:t xml:space="preserve">DE </w:t>
      </w:r>
      <w:r w:rsidRPr="003A0E72">
        <w:rPr>
          <w:rFonts w:ascii="Arial" w:hAnsi="Arial" w:cs="Arial"/>
          <w:b/>
          <w:sz w:val="24"/>
          <w:szCs w:val="24"/>
        </w:rPr>
        <w:t>UM CONJUNTO DE DADOS</w:t>
      </w:r>
      <w:r w:rsidR="00327D9E" w:rsidRPr="003A0E72">
        <w:rPr>
          <w:rFonts w:ascii="Arial" w:hAnsi="Arial" w:cs="Arial"/>
          <w:b/>
          <w:sz w:val="24"/>
          <w:szCs w:val="24"/>
        </w:rPr>
        <w:t xml:space="preserve"> </w:t>
      </w:r>
      <w:r w:rsidRPr="003A0E72">
        <w:rPr>
          <w:rFonts w:ascii="Arial" w:hAnsi="Arial" w:cs="Arial"/>
          <w:b/>
          <w:sz w:val="24"/>
          <w:szCs w:val="24"/>
        </w:rPr>
        <w:t>DE ACESSO RESTRITO</w:t>
      </w:r>
    </w:p>
    <w:p w:rsidR="00C27317" w:rsidRPr="00C27317" w:rsidRDefault="00C27317" w:rsidP="00C27317">
      <w:pPr>
        <w:rPr>
          <w:rFonts w:ascii="Arial" w:hAnsi="Arial" w:cs="Arial"/>
          <w:sz w:val="24"/>
          <w:szCs w:val="24"/>
        </w:rPr>
      </w:pPr>
    </w:p>
    <w:p w:rsidR="00C27317" w:rsidRPr="00C27317" w:rsidRDefault="00CA5CC4" w:rsidP="00C27317">
      <w:pPr>
        <w:rPr>
          <w:rFonts w:ascii="Arial" w:hAnsi="Arial" w:cs="Arial"/>
          <w:sz w:val="24"/>
          <w:szCs w:val="24"/>
        </w:rPr>
      </w:pPr>
      <w:r>
        <w:rPr>
          <w:rFonts w:ascii="Arial" w:hAnsi="Arial" w:cs="Arial"/>
          <w:sz w:val="24"/>
          <w:szCs w:val="24"/>
        </w:rPr>
        <w:t>Este a</w:t>
      </w:r>
      <w:r w:rsidR="00C27317" w:rsidRPr="00C27317">
        <w:rPr>
          <w:rFonts w:ascii="Arial" w:hAnsi="Arial" w:cs="Arial"/>
          <w:sz w:val="24"/>
          <w:szCs w:val="24"/>
        </w:rPr>
        <w:t xml:space="preserve">cordo de </w:t>
      </w:r>
      <w:r w:rsidR="00327D9E">
        <w:rPr>
          <w:rFonts w:ascii="Arial" w:hAnsi="Arial" w:cs="Arial"/>
          <w:sz w:val="24"/>
          <w:szCs w:val="24"/>
        </w:rPr>
        <w:t xml:space="preserve">cessão de um conjunto de dados (“o acordo”) </w:t>
      </w:r>
      <w:r>
        <w:rPr>
          <w:rFonts w:ascii="Arial" w:hAnsi="Arial" w:cs="Arial"/>
          <w:sz w:val="24"/>
          <w:szCs w:val="24"/>
        </w:rPr>
        <w:t>entra em vigor a partir de ___________</w:t>
      </w:r>
      <w:r w:rsidR="00327D9E">
        <w:rPr>
          <w:rFonts w:ascii="Arial" w:hAnsi="Arial" w:cs="Arial"/>
          <w:sz w:val="24"/>
          <w:szCs w:val="24"/>
        </w:rPr>
        <w:t xml:space="preserve"> ("Data da</w:t>
      </w:r>
      <w:r w:rsidR="00C27317" w:rsidRPr="00C27317">
        <w:rPr>
          <w:rFonts w:ascii="Arial" w:hAnsi="Arial" w:cs="Arial"/>
          <w:sz w:val="24"/>
          <w:szCs w:val="24"/>
        </w:rPr>
        <w:t xml:space="preserve"> Vigência") </w:t>
      </w:r>
      <w:r>
        <w:rPr>
          <w:rFonts w:ascii="Arial" w:hAnsi="Arial" w:cs="Arial"/>
          <w:sz w:val="24"/>
          <w:szCs w:val="24"/>
        </w:rPr>
        <w:t>e é celebrado entre a Iniciativa Brasileira em Medicina de Precisão</w:t>
      </w:r>
      <w:r w:rsidR="00C27317" w:rsidRPr="00C27317">
        <w:rPr>
          <w:rFonts w:ascii="Arial" w:hAnsi="Arial" w:cs="Arial"/>
          <w:sz w:val="24"/>
          <w:szCs w:val="24"/>
        </w:rPr>
        <w:t xml:space="preserve"> (BIPMed)</w:t>
      </w:r>
      <w:r>
        <w:rPr>
          <w:rFonts w:ascii="Arial" w:hAnsi="Arial" w:cs="Arial"/>
          <w:sz w:val="24"/>
          <w:szCs w:val="24"/>
        </w:rPr>
        <w:t>,</w:t>
      </w:r>
      <w:r w:rsidR="00C27317" w:rsidRPr="00C27317">
        <w:rPr>
          <w:rFonts w:ascii="Arial" w:hAnsi="Arial" w:cs="Arial"/>
          <w:sz w:val="24"/>
          <w:szCs w:val="24"/>
        </w:rPr>
        <w:t xml:space="preserve"> um esforço conjunto</w:t>
      </w:r>
      <w:r>
        <w:rPr>
          <w:rFonts w:ascii="Arial" w:hAnsi="Arial" w:cs="Arial"/>
          <w:sz w:val="24"/>
          <w:szCs w:val="24"/>
        </w:rPr>
        <w:t xml:space="preserve"> de Centros de Pesquisa, Difusão e Inovação </w:t>
      </w:r>
      <w:r w:rsidR="00327D9E">
        <w:rPr>
          <w:rFonts w:ascii="Arial" w:hAnsi="Arial" w:cs="Arial"/>
          <w:sz w:val="24"/>
          <w:szCs w:val="24"/>
        </w:rPr>
        <w:t xml:space="preserve">(CEPIDs) </w:t>
      </w:r>
      <w:r w:rsidR="00CC28ED">
        <w:rPr>
          <w:rFonts w:ascii="Arial" w:hAnsi="Arial" w:cs="Arial"/>
          <w:sz w:val="24"/>
          <w:szCs w:val="24"/>
        </w:rPr>
        <w:t>apoiados</w:t>
      </w:r>
      <w:r>
        <w:rPr>
          <w:rFonts w:ascii="Arial" w:hAnsi="Arial" w:cs="Arial"/>
          <w:sz w:val="24"/>
          <w:szCs w:val="24"/>
        </w:rPr>
        <w:t xml:space="preserve"> pela Fundação de Amparo à Pesquisa </w:t>
      </w:r>
      <w:r w:rsidR="009F1273">
        <w:rPr>
          <w:rFonts w:ascii="Arial" w:hAnsi="Arial" w:cs="Arial"/>
          <w:sz w:val="24"/>
          <w:szCs w:val="24"/>
        </w:rPr>
        <w:t>do Estado de</w:t>
      </w:r>
      <w:r>
        <w:rPr>
          <w:rFonts w:ascii="Arial" w:hAnsi="Arial" w:cs="Arial"/>
          <w:sz w:val="24"/>
          <w:szCs w:val="24"/>
        </w:rPr>
        <w:t xml:space="preserve"> São Paulo </w:t>
      </w:r>
      <w:r w:rsidR="00C27317" w:rsidRPr="00C27317">
        <w:rPr>
          <w:rFonts w:ascii="Arial" w:hAnsi="Arial" w:cs="Arial"/>
          <w:sz w:val="24"/>
          <w:szCs w:val="24"/>
        </w:rPr>
        <w:t xml:space="preserve">(FAPESP) e </w:t>
      </w:r>
      <w:r w:rsidR="008A6626">
        <w:rPr>
          <w:rFonts w:ascii="Arial" w:hAnsi="Arial" w:cs="Arial"/>
          <w:sz w:val="24"/>
          <w:szCs w:val="24"/>
        </w:rPr>
        <w:t xml:space="preserve">__________________(nome do </w:t>
      </w:r>
      <w:r w:rsidR="00327D9E">
        <w:rPr>
          <w:rFonts w:ascii="Arial" w:hAnsi="Arial" w:cs="Arial"/>
          <w:sz w:val="24"/>
          <w:szCs w:val="24"/>
        </w:rPr>
        <w:t>“</w:t>
      </w:r>
      <w:r w:rsidR="008A6626">
        <w:rPr>
          <w:rFonts w:ascii="Arial" w:hAnsi="Arial" w:cs="Arial"/>
          <w:sz w:val="24"/>
          <w:szCs w:val="24"/>
        </w:rPr>
        <w:t>pesquisador</w:t>
      </w:r>
      <w:r w:rsidR="00327D9E">
        <w:rPr>
          <w:rFonts w:ascii="Arial" w:hAnsi="Arial" w:cs="Arial"/>
          <w:sz w:val="24"/>
          <w:szCs w:val="24"/>
        </w:rPr>
        <w:t xml:space="preserve">” que receberá os </w:t>
      </w:r>
      <w:r w:rsidR="008A6626">
        <w:rPr>
          <w:rFonts w:ascii="Arial" w:hAnsi="Arial" w:cs="Arial"/>
          <w:sz w:val="24"/>
          <w:szCs w:val="24"/>
        </w:rPr>
        <w:t xml:space="preserve">dados) que atua na ___________________ </w:t>
      </w:r>
      <w:r w:rsidR="00327D9E">
        <w:rPr>
          <w:rFonts w:ascii="Arial" w:hAnsi="Arial" w:cs="Arial"/>
          <w:sz w:val="24"/>
          <w:szCs w:val="24"/>
        </w:rPr>
        <w:t>("Instituição que receberá os</w:t>
      </w:r>
      <w:r w:rsidR="00C27317" w:rsidRPr="00C27317">
        <w:rPr>
          <w:rFonts w:ascii="Arial" w:hAnsi="Arial" w:cs="Arial"/>
          <w:sz w:val="24"/>
          <w:szCs w:val="24"/>
        </w:rPr>
        <w:t xml:space="preserve"> dados"), </w:t>
      </w:r>
      <w:r>
        <w:rPr>
          <w:rFonts w:ascii="Arial" w:hAnsi="Arial" w:cs="Arial"/>
          <w:sz w:val="24"/>
          <w:szCs w:val="24"/>
        </w:rPr>
        <w:t xml:space="preserve">situada no  </w:t>
      </w:r>
      <w:r w:rsidR="00CC28ED">
        <w:rPr>
          <w:rFonts w:ascii="Arial" w:hAnsi="Arial" w:cs="Arial"/>
          <w:sz w:val="24"/>
          <w:szCs w:val="24"/>
        </w:rPr>
        <w:t xml:space="preserve"> _______________(endereço da instituição que receberá os dados)</w:t>
      </w:r>
    </w:p>
    <w:p w:rsidR="00C27317" w:rsidRPr="00C27317" w:rsidRDefault="00C27317" w:rsidP="00C27317">
      <w:pPr>
        <w:rPr>
          <w:rFonts w:ascii="Arial" w:hAnsi="Arial" w:cs="Arial"/>
          <w:sz w:val="24"/>
          <w:szCs w:val="24"/>
        </w:rPr>
      </w:pPr>
    </w:p>
    <w:p w:rsidR="00C27317" w:rsidRDefault="00C27317" w:rsidP="00C27317">
      <w:pPr>
        <w:rPr>
          <w:rFonts w:ascii="Arial" w:hAnsi="Arial" w:cs="Arial"/>
          <w:sz w:val="24"/>
          <w:szCs w:val="24"/>
        </w:rPr>
      </w:pPr>
      <w:r w:rsidRPr="00C27317">
        <w:rPr>
          <w:rFonts w:ascii="Arial" w:hAnsi="Arial" w:cs="Arial"/>
          <w:sz w:val="24"/>
          <w:szCs w:val="24"/>
        </w:rPr>
        <w:t xml:space="preserve">Por este acordo BIPMed decide </w:t>
      </w:r>
      <w:r w:rsidR="00327D9E">
        <w:rPr>
          <w:rFonts w:ascii="Arial" w:hAnsi="Arial" w:cs="Arial"/>
          <w:sz w:val="24"/>
          <w:szCs w:val="24"/>
        </w:rPr>
        <w:t xml:space="preserve">ceder </w:t>
      </w:r>
      <w:r w:rsidR="00CA5CC4">
        <w:rPr>
          <w:rFonts w:ascii="Arial" w:hAnsi="Arial" w:cs="Arial"/>
          <w:sz w:val="24"/>
          <w:szCs w:val="24"/>
        </w:rPr>
        <w:t>de maneira restrita</w:t>
      </w:r>
      <w:r w:rsidR="009F1273">
        <w:rPr>
          <w:rFonts w:ascii="Arial" w:hAnsi="Arial" w:cs="Arial"/>
          <w:sz w:val="24"/>
          <w:szCs w:val="24"/>
        </w:rPr>
        <w:t xml:space="preserve"> aos termos deste acordo, </w:t>
      </w:r>
      <w:r w:rsidRPr="00C27317">
        <w:rPr>
          <w:rFonts w:ascii="Arial" w:hAnsi="Arial" w:cs="Arial"/>
          <w:sz w:val="24"/>
          <w:szCs w:val="24"/>
        </w:rPr>
        <w:t>um con</w:t>
      </w:r>
      <w:r w:rsidR="00FE46D3">
        <w:rPr>
          <w:rFonts w:ascii="Arial" w:hAnsi="Arial" w:cs="Arial"/>
          <w:sz w:val="24"/>
          <w:szCs w:val="24"/>
        </w:rPr>
        <w:t xml:space="preserve">junto de dados (conforme </w:t>
      </w:r>
      <w:r w:rsidRPr="00C27317">
        <w:rPr>
          <w:rFonts w:ascii="Arial" w:hAnsi="Arial" w:cs="Arial"/>
          <w:sz w:val="24"/>
          <w:szCs w:val="24"/>
        </w:rPr>
        <w:t>definido</w:t>
      </w:r>
      <w:r w:rsidR="00FE46D3">
        <w:rPr>
          <w:rFonts w:ascii="Arial" w:hAnsi="Arial" w:cs="Arial"/>
          <w:sz w:val="24"/>
          <w:szCs w:val="24"/>
        </w:rPr>
        <w:t xml:space="preserve"> abaixo</w:t>
      </w:r>
      <w:r w:rsidRPr="00C27317">
        <w:rPr>
          <w:rFonts w:ascii="Arial" w:hAnsi="Arial" w:cs="Arial"/>
          <w:sz w:val="24"/>
          <w:szCs w:val="24"/>
        </w:rPr>
        <w:t xml:space="preserve">), que foi depositado na sua base </w:t>
      </w:r>
      <w:r w:rsidR="00CA5CC4">
        <w:rPr>
          <w:rFonts w:ascii="Arial" w:hAnsi="Arial" w:cs="Arial"/>
          <w:sz w:val="24"/>
          <w:szCs w:val="24"/>
        </w:rPr>
        <w:t xml:space="preserve">pública de dados genômicos. A </w:t>
      </w:r>
      <w:r w:rsidR="008A6626">
        <w:rPr>
          <w:rFonts w:ascii="Arial" w:hAnsi="Arial" w:cs="Arial"/>
          <w:sz w:val="24"/>
          <w:szCs w:val="24"/>
        </w:rPr>
        <w:t>ces</w:t>
      </w:r>
      <w:r w:rsidR="00910752">
        <w:rPr>
          <w:rFonts w:ascii="Arial" w:hAnsi="Arial" w:cs="Arial"/>
          <w:sz w:val="24"/>
          <w:szCs w:val="24"/>
        </w:rPr>
        <w:t>são dos</w:t>
      </w:r>
      <w:r w:rsidR="00327D9E">
        <w:rPr>
          <w:rFonts w:ascii="Arial" w:hAnsi="Arial" w:cs="Arial"/>
          <w:sz w:val="24"/>
          <w:szCs w:val="24"/>
        </w:rPr>
        <w:t xml:space="preserve"> dados ao </w:t>
      </w:r>
      <w:r w:rsidR="00CC28ED">
        <w:rPr>
          <w:rFonts w:ascii="Arial" w:hAnsi="Arial" w:cs="Arial"/>
          <w:sz w:val="24"/>
          <w:szCs w:val="24"/>
        </w:rPr>
        <w:t xml:space="preserve">pesquisador </w:t>
      </w:r>
      <w:r w:rsidR="009F1273">
        <w:rPr>
          <w:rFonts w:ascii="Arial" w:hAnsi="Arial" w:cs="Arial"/>
          <w:sz w:val="24"/>
          <w:szCs w:val="24"/>
        </w:rPr>
        <w:t xml:space="preserve">citado </w:t>
      </w:r>
      <w:r w:rsidR="00910752">
        <w:rPr>
          <w:rFonts w:ascii="Arial" w:hAnsi="Arial" w:cs="Arial"/>
          <w:sz w:val="24"/>
          <w:szCs w:val="24"/>
        </w:rPr>
        <w:t xml:space="preserve">acima </w:t>
      </w:r>
      <w:r w:rsidR="00A77B76">
        <w:rPr>
          <w:rFonts w:ascii="Arial" w:hAnsi="Arial" w:cs="Arial"/>
          <w:sz w:val="24"/>
          <w:szCs w:val="24"/>
        </w:rPr>
        <w:t xml:space="preserve">será feita </w:t>
      </w:r>
      <w:r w:rsidR="00A77B76" w:rsidRPr="00910752">
        <w:rPr>
          <w:rFonts w:ascii="Arial" w:hAnsi="Arial" w:cs="Arial"/>
          <w:sz w:val="24"/>
          <w:szCs w:val="24"/>
          <w:u w:val="single"/>
        </w:rPr>
        <w:t>exclusivamente</w:t>
      </w:r>
      <w:r w:rsidR="00A77B76">
        <w:rPr>
          <w:rFonts w:ascii="Arial" w:hAnsi="Arial" w:cs="Arial"/>
          <w:sz w:val="24"/>
          <w:szCs w:val="24"/>
        </w:rPr>
        <w:t xml:space="preserve"> para a finalida</w:t>
      </w:r>
      <w:r w:rsidR="00CC28ED">
        <w:rPr>
          <w:rFonts w:ascii="Arial" w:hAnsi="Arial" w:cs="Arial"/>
          <w:sz w:val="24"/>
          <w:szCs w:val="24"/>
        </w:rPr>
        <w:t xml:space="preserve">de de pesquisa definida abaixo. </w:t>
      </w:r>
    </w:p>
    <w:p w:rsidR="003A73C7" w:rsidRDefault="003A73C7" w:rsidP="00C27317">
      <w:pPr>
        <w:rPr>
          <w:rFonts w:ascii="Arial" w:hAnsi="Arial" w:cs="Arial"/>
          <w:sz w:val="24"/>
          <w:szCs w:val="24"/>
        </w:rPr>
      </w:pPr>
    </w:p>
    <w:p w:rsidR="00C27317" w:rsidRPr="00C27317" w:rsidRDefault="008A6626" w:rsidP="00C27317">
      <w:pPr>
        <w:rPr>
          <w:rFonts w:ascii="Arial" w:hAnsi="Arial" w:cs="Arial"/>
          <w:sz w:val="24"/>
          <w:szCs w:val="24"/>
        </w:rPr>
      </w:pPr>
      <w:r>
        <w:rPr>
          <w:rFonts w:ascii="Arial" w:hAnsi="Arial" w:cs="Arial"/>
          <w:sz w:val="24"/>
          <w:szCs w:val="24"/>
        </w:rPr>
        <w:t xml:space="preserve">O pesquisador </w:t>
      </w:r>
      <w:r w:rsidR="00D96AB2">
        <w:rPr>
          <w:rFonts w:ascii="Arial" w:hAnsi="Arial" w:cs="Arial"/>
          <w:sz w:val="24"/>
          <w:szCs w:val="24"/>
        </w:rPr>
        <w:t xml:space="preserve">concorda em limitar o </w:t>
      </w:r>
      <w:r w:rsidR="00C27317" w:rsidRPr="00C27317">
        <w:rPr>
          <w:rFonts w:ascii="Arial" w:hAnsi="Arial" w:cs="Arial"/>
          <w:sz w:val="24"/>
          <w:szCs w:val="24"/>
        </w:rPr>
        <w:t xml:space="preserve">uso </w:t>
      </w:r>
      <w:r w:rsidR="00CC28ED">
        <w:rPr>
          <w:rFonts w:ascii="Arial" w:hAnsi="Arial" w:cs="Arial"/>
          <w:sz w:val="24"/>
          <w:szCs w:val="24"/>
        </w:rPr>
        <w:t xml:space="preserve">dos dados </w:t>
      </w:r>
      <w:r w:rsidR="00910752">
        <w:rPr>
          <w:rFonts w:ascii="Arial" w:hAnsi="Arial" w:cs="Arial"/>
          <w:sz w:val="24"/>
          <w:szCs w:val="24"/>
        </w:rPr>
        <w:t xml:space="preserve">somente </w:t>
      </w:r>
      <w:r w:rsidR="00327D9E">
        <w:rPr>
          <w:rFonts w:ascii="Arial" w:hAnsi="Arial" w:cs="Arial"/>
          <w:sz w:val="24"/>
          <w:szCs w:val="24"/>
        </w:rPr>
        <w:t xml:space="preserve">ao que é </w:t>
      </w:r>
      <w:r w:rsidR="00CC28ED">
        <w:rPr>
          <w:rFonts w:ascii="Arial" w:hAnsi="Arial" w:cs="Arial"/>
          <w:sz w:val="24"/>
          <w:szCs w:val="24"/>
        </w:rPr>
        <w:t>proposto neste acordo. O pesquisador concorda</w:t>
      </w:r>
      <w:r w:rsidR="00327D9E">
        <w:rPr>
          <w:rFonts w:ascii="Arial" w:hAnsi="Arial" w:cs="Arial"/>
          <w:sz w:val="24"/>
          <w:szCs w:val="24"/>
        </w:rPr>
        <w:t xml:space="preserve"> também em proteger os dados cedidos através desse acordo, </w:t>
      </w:r>
      <w:r w:rsidR="00FE46D3">
        <w:rPr>
          <w:rFonts w:ascii="Arial" w:hAnsi="Arial" w:cs="Arial"/>
          <w:sz w:val="24"/>
          <w:szCs w:val="24"/>
        </w:rPr>
        <w:t>mantendo-os em segurança e garantindo</w:t>
      </w:r>
      <w:r w:rsidR="00D96AB2">
        <w:rPr>
          <w:rFonts w:ascii="Arial" w:hAnsi="Arial" w:cs="Arial"/>
          <w:sz w:val="24"/>
          <w:szCs w:val="24"/>
        </w:rPr>
        <w:t xml:space="preserve"> que não serão divulgados </w:t>
      </w:r>
      <w:r w:rsidR="009F1273">
        <w:rPr>
          <w:rFonts w:ascii="Arial" w:hAnsi="Arial" w:cs="Arial"/>
          <w:sz w:val="24"/>
          <w:szCs w:val="24"/>
        </w:rPr>
        <w:t>a</w:t>
      </w:r>
      <w:r w:rsidR="00D96AB2">
        <w:rPr>
          <w:rFonts w:ascii="Arial" w:hAnsi="Arial" w:cs="Arial"/>
          <w:sz w:val="24"/>
          <w:szCs w:val="24"/>
        </w:rPr>
        <w:t xml:space="preserve"> terceiros ou expostos publicamente. </w:t>
      </w:r>
    </w:p>
    <w:p w:rsidR="003A73C7" w:rsidRDefault="003A73C7" w:rsidP="00C27317">
      <w:pPr>
        <w:rPr>
          <w:rFonts w:ascii="Arial" w:hAnsi="Arial" w:cs="Arial"/>
          <w:sz w:val="24"/>
          <w:szCs w:val="24"/>
        </w:rPr>
      </w:pPr>
    </w:p>
    <w:p w:rsidR="00C27317" w:rsidRPr="00C27317" w:rsidRDefault="00494220" w:rsidP="00C27317">
      <w:pPr>
        <w:rPr>
          <w:rFonts w:ascii="Arial" w:hAnsi="Arial" w:cs="Arial"/>
          <w:sz w:val="24"/>
          <w:szCs w:val="24"/>
        </w:rPr>
      </w:pPr>
      <w:r>
        <w:rPr>
          <w:rFonts w:ascii="Arial" w:hAnsi="Arial" w:cs="Arial"/>
          <w:sz w:val="24"/>
          <w:szCs w:val="24"/>
        </w:rPr>
        <w:t>Para efeito do presente a</w:t>
      </w:r>
      <w:r w:rsidR="00C27317" w:rsidRPr="00C27317">
        <w:rPr>
          <w:rFonts w:ascii="Arial" w:hAnsi="Arial" w:cs="Arial"/>
          <w:sz w:val="24"/>
          <w:szCs w:val="24"/>
        </w:rPr>
        <w:t>cordo, o conjunto limitado</w:t>
      </w:r>
      <w:r>
        <w:rPr>
          <w:rFonts w:ascii="Arial" w:hAnsi="Arial" w:cs="Arial"/>
          <w:sz w:val="24"/>
          <w:szCs w:val="24"/>
        </w:rPr>
        <w:t xml:space="preserve"> de dados será constituído por</w:t>
      </w:r>
    </w:p>
    <w:p w:rsidR="00494220" w:rsidRDefault="00327D9E" w:rsidP="00C27317">
      <w:pPr>
        <w:rPr>
          <w:rFonts w:ascii="Arial" w:hAnsi="Arial" w:cs="Arial"/>
          <w:sz w:val="24"/>
          <w:szCs w:val="24"/>
        </w:rPr>
      </w:pPr>
      <w:r w:rsidRPr="00327D9E">
        <w:rPr>
          <w:rFonts w:ascii="Arial" w:hAnsi="Arial" w:cs="Arial"/>
          <w:sz w:val="24"/>
          <w:szCs w:val="24"/>
          <w:highlight w:val="lightGray"/>
        </w:rPr>
        <w:t>(ex: Sequencias de DNA obtidas através do sequenciamento completo do exoma humano de 29 indivíduos referência da população brasileira. Essas sequências foram obtidas no âmbito de projeto de pesquisa realizados por pesquisadores do CEPID-BRAINN sob supervisão da Profa. Dra. Iscia Lopes-Cendes</w:t>
      </w:r>
      <w:r>
        <w:rPr>
          <w:rFonts w:ascii="Arial" w:hAnsi="Arial" w:cs="Arial"/>
          <w:sz w:val="24"/>
          <w:szCs w:val="24"/>
        </w:rPr>
        <w:t>).</w:t>
      </w:r>
      <w:r w:rsidR="00C27317" w:rsidRPr="00C27317">
        <w:rPr>
          <w:rFonts w:ascii="Arial" w:hAnsi="Arial" w:cs="Arial"/>
          <w:sz w:val="24"/>
          <w:szCs w:val="24"/>
        </w:rPr>
        <w:t> </w:t>
      </w:r>
    </w:p>
    <w:p w:rsidR="00910752" w:rsidRDefault="00C27317" w:rsidP="00C27317">
      <w:pPr>
        <w:rPr>
          <w:rFonts w:ascii="Arial" w:hAnsi="Arial" w:cs="Arial"/>
          <w:sz w:val="24"/>
          <w:szCs w:val="24"/>
        </w:rPr>
      </w:pPr>
      <w:r w:rsidRPr="00C27317">
        <w:rPr>
          <w:rFonts w:ascii="Arial" w:hAnsi="Arial" w:cs="Arial"/>
          <w:sz w:val="24"/>
          <w:szCs w:val="24"/>
        </w:rPr>
        <w:t xml:space="preserve">BIPMed declara que tem o direito </w:t>
      </w:r>
      <w:r w:rsidR="00910752">
        <w:rPr>
          <w:rFonts w:ascii="Arial" w:hAnsi="Arial" w:cs="Arial"/>
          <w:sz w:val="24"/>
          <w:szCs w:val="24"/>
        </w:rPr>
        <w:t xml:space="preserve">e a permissão do responsável pela geração dos dados </w:t>
      </w:r>
      <w:r w:rsidR="008A66CA">
        <w:rPr>
          <w:rFonts w:ascii="Arial" w:hAnsi="Arial" w:cs="Arial"/>
          <w:sz w:val="24"/>
          <w:szCs w:val="24"/>
        </w:rPr>
        <w:t xml:space="preserve">(pesquisador depositante) </w:t>
      </w:r>
      <w:r w:rsidR="00910752">
        <w:rPr>
          <w:rFonts w:ascii="Arial" w:hAnsi="Arial" w:cs="Arial"/>
          <w:sz w:val="24"/>
          <w:szCs w:val="24"/>
        </w:rPr>
        <w:t xml:space="preserve">para divulga-los nos termos do presente acordo. </w:t>
      </w:r>
      <w:r w:rsidRPr="00C27317">
        <w:rPr>
          <w:rFonts w:ascii="Arial" w:hAnsi="Arial" w:cs="Arial"/>
          <w:sz w:val="24"/>
          <w:szCs w:val="24"/>
        </w:rPr>
        <w:t xml:space="preserve"> </w:t>
      </w:r>
    </w:p>
    <w:p w:rsidR="00910752" w:rsidRDefault="00CC28ED" w:rsidP="00C27317">
      <w:pPr>
        <w:rPr>
          <w:rFonts w:ascii="Arial" w:hAnsi="Arial" w:cs="Arial"/>
          <w:sz w:val="24"/>
          <w:szCs w:val="24"/>
        </w:rPr>
      </w:pPr>
      <w:r>
        <w:rPr>
          <w:rFonts w:ascii="Arial" w:hAnsi="Arial" w:cs="Arial"/>
          <w:sz w:val="24"/>
          <w:szCs w:val="24"/>
        </w:rPr>
        <w:t>BIPMed concorda em ceder</w:t>
      </w:r>
      <w:r w:rsidR="00494220">
        <w:rPr>
          <w:rFonts w:ascii="Arial" w:hAnsi="Arial" w:cs="Arial"/>
          <w:sz w:val="24"/>
          <w:szCs w:val="24"/>
        </w:rPr>
        <w:t xml:space="preserve"> o conjunto de dado</w:t>
      </w:r>
      <w:r w:rsidR="00327D9E">
        <w:rPr>
          <w:rFonts w:ascii="Arial" w:hAnsi="Arial" w:cs="Arial"/>
          <w:sz w:val="24"/>
          <w:szCs w:val="24"/>
        </w:rPr>
        <w:t>s</w:t>
      </w:r>
      <w:r w:rsidR="00494220">
        <w:rPr>
          <w:rFonts w:ascii="Arial" w:hAnsi="Arial" w:cs="Arial"/>
          <w:sz w:val="24"/>
          <w:szCs w:val="24"/>
        </w:rPr>
        <w:t xml:space="preserve"> ao </w:t>
      </w:r>
      <w:r w:rsidR="00327D9E">
        <w:rPr>
          <w:rFonts w:ascii="Arial" w:hAnsi="Arial" w:cs="Arial"/>
          <w:sz w:val="24"/>
          <w:szCs w:val="24"/>
        </w:rPr>
        <w:t xml:space="preserve">pesquisador </w:t>
      </w:r>
      <w:r w:rsidR="00910752">
        <w:rPr>
          <w:rFonts w:ascii="Arial" w:hAnsi="Arial" w:cs="Arial"/>
          <w:sz w:val="24"/>
          <w:szCs w:val="24"/>
        </w:rPr>
        <w:t xml:space="preserve">para uso </w:t>
      </w:r>
      <w:r w:rsidR="00C27317" w:rsidRPr="00327D9E">
        <w:rPr>
          <w:rFonts w:ascii="Arial" w:hAnsi="Arial" w:cs="Arial"/>
          <w:sz w:val="24"/>
          <w:szCs w:val="24"/>
          <w:u w:val="single"/>
        </w:rPr>
        <w:t>exclusivamente</w:t>
      </w:r>
      <w:r w:rsidR="00910752">
        <w:rPr>
          <w:rFonts w:ascii="Arial" w:hAnsi="Arial" w:cs="Arial"/>
          <w:sz w:val="24"/>
          <w:szCs w:val="24"/>
        </w:rPr>
        <w:t xml:space="preserve"> </w:t>
      </w:r>
      <w:r w:rsidR="00C27317" w:rsidRPr="00C27317">
        <w:rPr>
          <w:rFonts w:ascii="Arial" w:hAnsi="Arial" w:cs="Arial"/>
          <w:sz w:val="24"/>
          <w:szCs w:val="24"/>
        </w:rPr>
        <w:t>no projeto de pesquisa intitulado "_________________________________</w:t>
      </w:r>
      <w:r w:rsidR="00494220">
        <w:rPr>
          <w:rFonts w:ascii="Arial" w:hAnsi="Arial" w:cs="Arial"/>
          <w:sz w:val="24"/>
          <w:szCs w:val="24"/>
        </w:rPr>
        <w:t>_____________________________"</w:t>
      </w:r>
    </w:p>
    <w:p w:rsidR="00347D85" w:rsidRDefault="00347D85" w:rsidP="00C27317">
      <w:pPr>
        <w:rPr>
          <w:rFonts w:ascii="Arial" w:hAnsi="Arial" w:cs="Arial"/>
          <w:sz w:val="24"/>
          <w:szCs w:val="24"/>
        </w:rPr>
      </w:pPr>
    </w:p>
    <w:p w:rsidR="00347D85" w:rsidRDefault="00347D85" w:rsidP="00C27317">
      <w:pPr>
        <w:rPr>
          <w:rFonts w:ascii="Arial" w:hAnsi="Arial" w:cs="Arial"/>
          <w:sz w:val="24"/>
          <w:szCs w:val="24"/>
        </w:rPr>
      </w:pPr>
    </w:p>
    <w:p w:rsidR="00347D85" w:rsidRDefault="00347D85" w:rsidP="00C27317">
      <w:pPr>
        <w:rPr>
          <w:rFonts w:ascii="Arial" w:hAnsi="Arial" w:cs="Arial"/>
          <w:sz w:val="24"/>
          <w:szCs w:val="24"/>
        </w:rPr>
      </w:pPr>
    </w:p>
    <w:p w:rsidR="00910752" w:rsidRDefault="00347D85" w:rsidP="00347D85">
      <w:pPr>
        <w:pBdr>
          <w:top w:val="single" w:sz="4" w:space="1" w:color="auto"/>
          <w:left w:val="single" w:sz="4" w:space="4" w:color="auto"/>
          <w:bottom w:val="single" w:sz="4" w:space="1" w:color="auto"/>
          <w:right w:val="single" w:sz="4" w:space="4" w:color="auto"/>
        </w:pBdr>
        <w:rPr>
          <w:rFonts w:ascii="Arial" w:hAnsi="Arial" w:cs="Arial"/>
          <w:sz w:val="24"/>
          <w:szCs w:val="24"/>
        </w:rPr>
      </w:pPr>
      <w:r>
        <w:rPr>
          <w:rFonts w:ascii="Arial" w:hAnsi="Arial" w:cs="Arial"/>
          <w:sz w:val="24"/>
          <w:szCs w:val="24"/>
        </w:rPr>
        <w:t>O</w:t>
      </w:r>
      <w:r w:rsidR="008A6626">
        <w:rPr>
          <w:rFonts w:ascii="Arial" w:hAnsi="Arial" w:cs="Arial"/>
          <w:sz w:val="24"/>
          <w:szCs w:val="24"/>
        </w:rPr>
        <w:t xml:space="preserve"> pesquisador</w:t>
      </w:r>
      <w:r w:rsidR="00327D9E">
        <w:rPr>
          <w:rFonts w:ascii="Arial" w:hAnsi="Arial" w:cs="Arial"/>
          <w:sz w:val="24"/>
          <w:szCs w:val="24"/>
        </w:rPr>
        <w:t xml:space="preserve"> </w:t>
      </w:r>
      <w:r w:rsidR="00910752">
        <w:rPr>
          <w:rFonts w:ascii="Arial" w:hAnsi="Arial" w:cs="Arial"/>
          <w:sz w:val="24"/>
          <w:szCs w:val="24"/>
        </w:rPr>
        <w:t>concor</w:t>
      </w:r>
      <w:r w:rsidR="000765D7">
        <w:rPr>
          <w:rFonts w:ascii="Arial" w:hAnsi="Arial" w:cs="Arial"/>
          <w:sz w:val="24"/>
          <w:szCs w:val="24"/>
        </w:rPr>
        <w:t>da</w:t>
      </w:r>
      <w:r w:rsidR="00910752">
        <w:rPr>
          <w:rFonts w:ascii="Arial" w:hAnsi="Arial" w:cs="Arial"/>
          <w:sz w:val="24"/>
          <w:szCs w:val="24"/>
        </w:rPr>
        <w:t xml:space="preserve"> (assinalar o que se aplica):</w:t>
      </w:r>
    </w:p>
    <w:p w:rsidR="005C3025" w:rsidRDefault="00910752" w:rsidP="00347D85">
      <w:pPr>
        <w:pBdr>
          <w:top w:val="single" w:sz="4" w:space="1" w:color="auto"/>
          <w:left w:val="single" w:sz="4" w:space="4" w:color="auto"/>
          <w:bottom w:val="single" w:sz="4" w:space="1" w:color="auto"/>
          <w:right w:val="single" w:sz="4" w:space="4" w:color="auto"/>
        </w:pBdr>
        <w:rPr>
          <w:rFonts w:ascii="Arial" w:hAnsi="Arial" w:cs="Arial"/>
          <w:sz w:val="24"/>
          <w:szCs w:val="24"/>
        </w:rPr>
      </w:pPr>
      <w:r>
        <w:rPr>
          <w:rFonts w:ascii="Arial" w:hAnsi="Arial" w:cs="Arial"/>
          <w:sz w:val="24"/>
          <w:szCs w:val="24"/>
        </w:rPr>
        <w:t xml:space="preserve">(    ) </w:t>
      </w:r>
      <w:r w:rsidR="000765D7">
        <w:rPr>
          <w:rFonts w:ascii="Arial" w:hAnsi="Arial" w:cs="Arial"/>
          <w:sz w:val="24"/>
          <w:szCs w:val="24"/>
        </w:rPr>
        <w:t xml:space="preserve">em </w:t>
      </w:r>
      <w:r w:rsidR="008A6626">
        <w:rPr>
          <w:rFonts w:ascii="Arial" w:hAnsi="Arial" w:cs="Arial"/>
          <w:sz w:val="24"/>
          <w:szCs w:val="24"/>
        </w:rPr>
        <w:t>compartilhar</w:t>
      </w:r>
      <w:r w:rsidR="00C27317" w:rsidRPr="00C27317">
        <w:rPr>
          <w:rFonts w:ascii="Arial" w:hAnsi="Arial" w:cs="Arial"/>
          <w:sz w:val="24"/>
          <w:szCs w:val="24"/>
        </w:rPr>
        <w:t xml:space="preserve"> a análise dos dados com </w:t>
      </w:r>
      <w:r w:rsidR="008A6626">
        <w:rPr>
          <w:rFonts w:ascii="Arial" w:hAnsi="Arial" w:cs="Arial"/>
          <w:sz w:val="24"/>
          <w:szCs w:val="24"/>
        </w:rPr>
        <w:t xml:space="preserve">o </w:t>
      </w:r>
      <w:r>
        <w:rPr>
          <w:rFonts w:ascii="Arial" w:hAnsi="Arial" w:cs="Arial"/>
          <w:sz w:val="24"/>
          <w:szCs w:val="24"/>
        </w:rPr>
        <w:t xml:space="preserve">BIPMed. </w:t>
      </w:r>
    </w:p>
    <w:p w:rsidR="005C3025" w:rsidRDefault="00910752" w:rsidP="00347D85">
      <w:pPr>
        <w:pBdr>
          <w:top w:val="single" w:sz="4" w:space="1" w:color="auto"/>
          <w:left w:val="single" w:sz="4" w:space="4" w:color="auto"/>
          <w:bottom w:val="single" w:sz="4" w:space="1" w:color="auto"/>
          <w:right w:val="single" w:sz="4" w:space="4" w:color="auto"/>
        </w:pBdr>
        <w:rPr>
          <w:rFonts w:ascii="Arial" w:hAnsi="Arial" w:cs="Arial"/>
          <w:sz w:val="24"/>
          <w:szCs w:val="24"/>
        </w:rPr>
      </w:pPr>
      <w:r>
        <w:rPr>
          <w:rFonts w:ascii="Arial" w:hAnsi="Arial" w:cs="Arial"/>
          <w:sz w:val="24"/>
          <w:szCs w:val="24"/>
        </w:rPr>
        <w:t xml:space="preserve">(   ) </w:t>
      </w:r>
      <w:r w:rsidR="000765D7">
        <w:rPr>
          <w:rFonts w:ascii="Arial" w:hAnsi="Arial" w:cs="Arial"/>
          <w:sz w:val="24"/>
          <w:szCs w:val="24"/>
        </w:rPr>
        <w:t>em c</w:t>
      </w:r>
      <w:r>
        <w:rPr>
          <w:rFonts w:ascii="Arial" w:hAnsi="Arial" w:cs="Arial"/>
          <w:sz w:val="24"/>
          <w:szCs w:val="24"/>
        </w:rPr>
        <w:t xml:space="preserve">ompartilhar a análise de dados com o BIPMed e com o responsável pela geração dos dados depositados. </w:t>
      </w:r>
    </w:p>
    <w:p w:rsidR="00910752" w:rsidRDefault="00910752" w:rsidP="00347D85">
      <w:pPr>
        <w:pBdr>
          <w:top w:val="single" w:sz="4" w:space="1" w:color="auto"/>
          <w:left w:val="single" w:sz="4" w:space="4" w:color="auto"/>
          <w:bottom w:val="single" w:sz="4" w:space="1" w:color="auto"/>
          <w:right w:val="single" w:sz="4" w:space="4" w:color="auto"/>
        </w:pBdr>
        <w:rPr>
          <w:rFonts w:ascii="Arial" w:hAnsi="Arial" w:cs="Arial"/>
          <w:sz w:val="24"/>
          <w:szCs w:val="24"/>
        </w:rPr>
      </w:pPr>
      <w:r>
        <w:rPr>
          <w:rFonts w:ascii="Arial" w:hAnsi="Arial" w:cs="Arial"/>
          <w:sz w:val="24"/>
          <w:szCs w:val="24"/>
        </w:rPr>
        <w:t xml:space="preserve">(    ) </w:t>
      </w:r>
      <w:r w:rsidR="000765D7">
        <w:rPr>
          <w:rFonts w:ascii="Arial" w:hAnsi="Arial" w:cs="Arial"/>
          <w:sz w:val="24"/>
          <w:szCs w:val="24"/>
        </w:rPr>
        <w:t>que n</w:t>
      </w:r>
      <w:r>
        <w:rPr>
          <w:rFonts w:ascii="Arial" w:hAnsi="Arial" w:cs="Arial"/>
          <w:sz w:val="24"/>
          <w:szCs w:val="24"/>
        </w:rPr>
        <w:t xml:space="preserve">ão haverá necessidade de compartilhar a análise de dados com o BIPMed ou com o responsável pela geração de dados. </w:t>
      </w:r>
    </w:p>
    <w:p w:rsidR="000765D7" w:rsidRDefault="000765D7" w:rsidP="00C27317">
      <w:pPr>
        <w:rPr>
          <w:rFonts w:ascii="Arial" w:hAnsi="Arial" w:cs="Arial"/>
          <w:sz w:val="24"/>
          <w:szCs w:val="24"/>
        </w:rPr>
      </w:pPr>
    </w:p>
    <w:p w:rsidR="00910752" w:rsidRDefault="00347D85" w:rsidP="00347D85">
      <w:pPr>
        <w:pBdr>
          <w:top w:val="single" w:sz="4" w:space="1" w:color="auto"/>
          <w:left w:val="single" w:sz="4" w:space="4" w:color="auto"/>
          <w:bottom w:val="single" w:sz="4" w:space="1" w:color="auto"/>
          <w:right w:val="single" w:sz="4" w:space="4" w:color="auto"/>
        </w:pBdr>
        <w:rPr>
          <w:rFonts w:ascii="Arial" w:hAnsi="Arial" w:cs="Arial"/>
          <w:sz w:val="24"/>
          <w:szCs w:val="24"/>
        </w:rPr>
      </w:pPr>
      <w:r>
        <w:rPr>
          <w:rFonts w:ascii="Arial" w:hAnsi="Arial" w:cs="Arial"/>
          <w:sz w:val="24"/>
          <w:szCs w:val="24"/>
        </w:rPr>
        <w:t>O</w:t>
      </w:r>
      <w:r w:rsidR="00910752">
        <w:rPr>
          <w:rFonts w:ascii="Arial" w:hAnsi="Arial" w:cs="Arial"/>
          <w:sz w:val="24"/>
          <w:szCs w:val="24"/>
        </w:rPr>
        <w:t xml:space="preserve"> pesquisador </w:t>
      </w:r>
      <w:r w:rsidR="000765D7">
        <w:rPr>
          <w:rFonts w:ascii="Arial" w:hAnsi="Arial" w:cs="Arial"/>
          <w:sz w:val="24"/>
          <w:szCs w:val="24"/>
        </w:rPr>
        <w:t xml:space="preserve">concorda </w:t>
      </w:r>
      <w:r w:rsidR="00910752">
        <w:rPr>
          <w:rFonts w:ascii="Arial" w:hAnsi="Arial" w:cs="Arial"/>
          <w:sz w:val="24"/>
          <w:szCs w:val="24"/>
        </w:rPr>
        <w:t>(assinalar o que se aplica):</w:t>
      </w:r>
    </w:p>
    <w:p w:rsidR="00C27317" w:rsidRDefault="000765D7" w:rsidP="00347D85">
      <w:pPr>
        <w:pBdr>
          <w:top w:val="single" w:sz="4" w:space="1" w:color="auto"/>
          <w:left w:val="single" w:sz="4" w:space="4" w:color="auto"/>
          <w:bottom w:val="single" w:sz="4" w:space="1" w:color="auto"/>
          <w:right w:val="single" w:sz="4" w:space="4" w:color="auto"/>
        </w:pBdr>
        <w:rPr>
          <w:rFonts w:ascii="Arial" w:hAnsi="Arial" w:cs="Arial"/>
          <w:sz w:val="24"/>
          <w:szCs w:val="24"/>
        </w:rPr>
      </w:pPr>
      <w:r>
        <w:rPr>
          <w:rFonts w:ascii="Arial" w:hAnsi="Arial" w:cs="Arial"/>
          <w:sz w:val="24"/>
          <w:szCs w:val="24"/>
        </w:rPr>
        <w:t xml:space="preserve">(     ) em </w:t>
      </w:r>
      <w:r w:rsidR="00494220">
        <w:rPr>
          <w:rFonts w:ascii="Arial" w:hAnsi="Arial" w:cs="Arial"/>
          <w:sz w:val="24"/>
          <w:szCs w:val="24"/>
        </w:rPr>
        <w:t xml:space="preserve">publicar </w:t>
      </w:r>
      <w:r w:rsidR="00910752">
        <w:rPr>
          <w:rFonts w:ascii="Arial" w:hAnsi="Arial" w:cs="Arial"/>
          <w:sz w:val="24"/>
          <w:szCs w:val="24"/>
        </w:rPr>
        <w:t>os resultados da</w:t>
      </w:r>
      <w:r w:rsidR="00494220">
        <w:rPr>
          <w:rFonts w:ascii="Arial" w:hAnsi="Arial" w:cs="Arial"/>
          <w:sz w:val="24"/>
          <w:szCs w:val="24"/>
        </w:rPr>
        <w:t xml:space="preserve"> pesquisa </w:t>
      </w:r>
      <w:r>
        <w:rPr>
          <w:rFonts w:ascii="Arial" w:hAnsi="Arial" w:cs="Arial"/>
          <w:sz w:val="24"/>
          <w:szCs w:val="24"/>
        </w:rPr>
        <w:t xml:space="preserve">oriunda </w:t>
      </w:r>
      <w:r w:rsidR="00910752">
        <w:rPr>
          <w:rFonts w:ascii="Arial" w:hAnsi="Arial" w:cs="Arial"/>
          <w:sz w:val="24"/>
          <w:szCs w:val="24"/>
        </w:rPr>
        <w:t>do uso do</w:t>
      </w:r>
      <w:r>
        <w:rPr>
          <w:rFonts w:ascii="Arial" w:hAnsi="Arial" w:cs="Arial"/>
          <w:sz w:val="24"/>
          <w:szCs w:val="24"/>
        </w:rPr>
        <w:t>s dados juntamente com o BIPMed (co-autoria)</w:t>
      </w:r>
    </w:p>
    <w:p w:rsidR="00910752" w:rsidRDefault="00910752" w:rsidP="00347D85">
      <w:pPr>
        <w:pBdr>
          <w:top w:val="single" w:sz="4" w:space="1" w:color="auto"/>
          <w:left w:val="single" w:sz="4" w:space="4" w:color="auto"/>
          <w:bottom w:val="single" w:sz="4" w:space="1" w:color="auto"/>
          <w:right w:val="single" w:sz="4" w:space="4" w:color="auto"/>
        </w:pBdr>
        <w:rPr>
          <w:rFonts w:ascii="Arial" w:hAnsi="Arial" w:cs="Arial"/>
          <w:sz w:val="24"/>
          <w:szCs w:val="24"/>
        </w:rPr>
      </w:pPr>
      <w:r>
        <w:rPr>
          <w:rFonts w:ascii="Arial" w:hAnsi="Arial" w:cs="Arial"/>
          <w:sz w:val="24"/>
          <w:szCs w:val="24"/>
        </w:rPr>
        <w:t xml:space="preserve">(     ) </w:t>
      </w:r>
      <w:r w:rsidR="000765D7">
        <w:rPr>
          <w:rFonts w:ascii="Arial" w:hAnsi="Arial" w:cs="Arial"/>
          <w:sz w:val="24"/>
          <w:szCs w:val="24"/>
        </w:rPr>
        <w:t xml:space="preserve">em publicar os resultados da pesquisa oriunda do uso dos dados juntamente com o BIPMed e com o responsável pela geração dos dados (co-autoria). </w:t>
      </w:r>
    </w:p>
    <w:p w:rsidR="000765D7" w:rsidRDefault="000765D7" w:rsidP="00347D85">
      <w:pPr>
        <w:pBdr>
          <w:top w:val="single" w:sz="4" w:space="1" w:color="auto"/>
          <w:left w:val="single" w:sz="4" w:space="4" w:color="auto"/>
          <w:bottom w:val="single" w:sz="4" w:space="1" w:color="auto"/>
          <w:right w:val="single" w:sz="4" w:space="4" w:color="auto"/>
        </w:pBdr>
        <w:rPr>
          <w:rFonts w:ascii="Arial" w:hAnsi="Arial" w:cs="Arial"/>
          <w:sz w:val="24"/>
          <w:szCs w:val="24"/>
        </w:rPr>
      </w:pPr>
      <w:r>
        <w:rPr>
          <w:rFonts w:ascii="Arial" w:hAnsi="Arial" w:cs="Arial"/>
          <w:sz w:val="24"/>
          <w:szCs w:val="24"/>
        </w:rPr>
        <w:t>(      ) que não há necessidade de compartilhar a autoria da publicação com BIPMed ou com o responsável pela geração dos dados, porém a procedência dos dados deverá ser indicada na publicação</w:t>
      </w:r>
      <w:r w:rsidR="008A66CA">
        <w:rPr>
          <w:rFonts w:ascii="Arial" w:hAnsi="Arial" w:cs="Arial"/>
          <w:sz w:val="24"/>
          <w:szCs w:val="24"/>
        </w:rPr>
        <w:t xml:space="preserve">. </w:t>
      </w:r>
    </w:p>
    <w:p w:rsidR="000765D7" w:rsidRPr="00C27317" w:rsidRDefault="000765D7" w:rsidP="00C27317">
      <w:pPr>
        <w:rPr>
          <w:rFonts w:ascii="Arial" w:hAnsi="Arial" w:cs="Arial"/>
          <w:sz w:val="24"/>
          <w:szCs w:val="24"/>
        </w:rPr>
      </w:pPr>
    </w:p>
    <w:p w:rsidR="00C27317" w:rsidRPr="00C27317" w:rsidRDefault="00E350C4" w:rsidP="00C27317">
      <w:pPr>
        <w:rPr>
          <w:rFonts w:ascii="Arial" w:hAnsi="Arial" w:cs="Arial"/>
          <w:sz w:val="24"/>
          <w:szCs w:val="24"/>
        </w:rPr>
      </w:pPr>
      <w:r>
        <w:rPr>
          <w:rFonts w:ascii="Arial" w:hAnsi="Arial" w:cs="Arial"/>
          <w:sz w:val="24"/>
          <w:szCs w:val="24"/>
        </w:rPr>
        <w:t xml:space="preserve">O pesquisador </w:t>
      </w:r>
      <w:r w:rsidR="00FE46D3">
        <w:rPr>
          <w:rFonts w:ascii="Arial" w:hAnsi="Arial" w:cs="Arial"/>
          <w:sz w:val="24"/>
          <w:szCs w:val="24"/>
        </w:rPr>
        <w:t>e a</w:t>
      </w:r>
      <w:r w:rsidR="00C70A0A">
        <w:rPr>
          <w:rFonts w:ascii="Arial" w:hAnsi="Arial" w:cs="Arial"/>
          <w:sz w:val="24"/>
          <w:szCs w:val="24"/>
        </w:rPr>
        <w:t xml:space="preserve"> </w:t>
      </w:r>
      <w:r>
        <w:rPr>
          <w:rFonts w:ascii="Arial" w:hAnsi="Arial" w:cs="Arial"/>
          <w:sz w:val="24"/>
          <w:szCs w:val="24"/>
        </w:rPr>
        <w:t>instituição que receberá os dados</w:t>
      </w:r>
      <w:r w:rsidR="00C27317" w:rsidRPr="00C27317">
        <w:rPr>
          <w:rFonts w:ascii="Arial" w:hAnsi="Arial" w:cs="Arial"/>
          <w:sz w:val="24"/>
          <w:szCs w:val="24"/>
        </w:rPr>
        <w:t xml:space="preserve"> concorda</w:t>
      </w:r>
      <w:r w:rsidR="00C70A0A">
        <w:rPr>
          <w:rFonts w:ascii="Arial" w:hAnsi="Arial" w:cs="Arial"/>
          <w:sz w:val="24"/>
          <w:szCs w:val="24"/>
        </w:rPr>
        <w:t>m</w:t>
      </w:r>
      <w:r w:rsidR="00C27317" w:rsidRPr="00C27317">
        <w:rPr>
          <w:rFonts w:ascii="Arial" w:hAnsi="Arial" w:cs="Arial"/>
          <w:sz w:val="24"/>
          <w:szCs w:val="24"/>
        </w:rPr>
        <w:t xml:space="preserve"> </w:t>
      </w:r>
      <w:r w:rsidR="008A6626">
        <w:rPr>
          <w:rFonts w:ascii="Arial" w:hAnsi="Arial" w:cs="Arial"/>
          <w:sz w:val="24"/>
          <w:szCs w:val="24"/>
        </w:rPr>
        <w:t xml:space="preserve">em não utilizar os dados </w:t>
      </w:r>
      <w:r w:rsidR="00C27317" w:rsidRPr="00C27317">
        <w:rPr>
          <w:rFonts w:ascii="Arial" w:hAnsi="Arial" w:cs="Arial"/>
          <w:sz w:val="24"/>
          <w:szCs w:val="24"/>
        </w:rPr>
        <w:t xml:space="preserve">para qualquer outra finalidade, </w:t>
      </w:r>
      <w:r w:rsidR="008A6626">
        <w:rPr>
          <w:rFonts w:ascii="Arial" w:hAnsi="Arial" w:cs="Arial"/>
          <w:sz w:val="24"/>
          <w:szCs w:val="24"/>
        </w:rPr>
        <w:t xml:space="preserve">que não as especificadas nesse acordo. </w:t>
      </w:r>
    </w:p>
    <w:p w:rsidR="009F1273" w:rsidRPr="00C27317" w:rsidRDefault="00C27317" w:rsidP="00C27317">
      <w:pPr>
        <w:rPr>
          <w:rFonts w:ascii="Arial" w:hAnsi="Arial" w:cs="Arial"/>
          <w:sz w:val="24"/>
          <w:szCs w:val="24"/>
        </w:rPr>
      </w:pPr>
      <w:r w:rsidRPr="00CC28ED">
        <w:rPr>
          <w:rFonts w:ascii="Arial" w:hAnsi="Arial" w:cs="Arial"/>
          <w:sz w:val="24"/>
          <w:szCs w:val="24"/>
          <w:u w:val="single"/>
        </w:rPr>
        <w:t>O</w:t>
      </w:r>
      <w:r w:rsidR="00494220" w:rsidRPr="00CC28ED">
        <w:rPr>
          <w:rFonts w:ascii="Arial" w:hAnsi="Arial" w:cs="Arial"/>
          <w:sz w:val="24"/>
          <w:szCs w:val="24"/>
          <w:u w:val="single"/>
        </w:rPr>
        <w:t xml:space="preserve">BRIGAÇÕES DO </w:t>
      </w:r>
      <w:r w:rsidR="008A6626" w:rsidRPr="00CC28ED">
        <w:rPr>
          <w:rFonts w:ascii="Arial" w:hAnsi="Arial" w:cs="Arial"/>
          <w:sz w:val="24"/>
          <w:szCs w:val="24"/>
          <w:u w:val="single"/>
        </w:rPr>
        <w:t>RECIPIENTE DOS DADOS</w:t>
      </w:r>
      <w:r w:rsidR="00CC28ED">
        <w:rPr>
          <w:rFonts w:ascii="Arial" w:hAnsi="Arial" w:cs="Arial"/>
          <w:sz w:val="24"/>
          <w:szCs w:val="24"/>
        </w:rPr>
        <w:t xml:space="preserve">: </w:t>
      </w:r>
      <w:r w:rsidR="00C70A0A">
        <w:rPr>
          <w:rFonts w:ascii="Arial" w:hAnsi="Arial" w:cs="Arial"/>
          <w:sz w:val="24"/>
          <w:szCs w:val="24"/>
        </w:rPr>
        <w:t>O pesquisador e a i</w:t>
      </w:r>
      <w:r w:rsidR="00FE46D3">
        <w:rPr>
          <w:rFonts w:ascii="Arial" w:hAnsi="Arial" w:cs="Arial"/>
          <w:sz w:val="24"/>
          <w:szCs w:val="24"/>
        </w:rPr>
        <w:t>nstituição recipiente devem garantir a segurança dos dados e não os utilizar de qualquer outra forma</w:t>
      </w:r>
      <w:r w:rsidRPr="00C27317">
        <w:rPr>
          <w:rFonts w:ascii="Arial" w:hAnsi="Arial" w:cs="Arial"/>
          <w:sz w:val="24"/>
          <w:szCs w:val="24"/>
        </w:rPr>
        <w:t>, exceto conforme</w:t>
      </w:r>
      <w:r w:rsidR="008A6626">
        <w:rPr>
          <w:rFonts w:ascii="Arial" w:hAnsi="Arial" w:cs="Arial"/>
          <w:sz w:val="24"/>
          <w:szCs w:val="24"/>
        </w:rPr>
        <w:t xml:space="preserve"> permitido sob os termos deste acordo, isso inclui torná-los</w:t>
      </w:r>
      <w:r w:rsidR="00E350C4">
        <w:rPr>
          <w:rFonts w:ascii="Arial" w:hAnsi="Arial" w:cs="Arial"/>
          <w:sz w:val="24"/>
          <w:szCs w:val="24"/>
        </w:rPr>
        <w:t xml:space="preserve"> públicos</w:t>
      </w:r>
      <w:r w:rsidRPr="00C27317">
        <w:rPr>
          <w:rFonts w:ascii="Arial" w:hAnsi="Arial" w:cs="Arial"/>
          <w:sz w:val="24"/>
          <w:szCs w:val="24"/>
        </w:rPr>
        <w:t xml:space="preserve"> ou </w:t>
      </w:r>
      <w:r w:rsidR="008A6626">
        <w:rPr>
          <w:rFonts w:ascii="Arial" w:hAnsi="Arial" w:cs="Arial"/>
          <w:sz w:val="24"/>
          <w:szCs w:val="24"/>
        </w:rPr>
        <w:t xml:space="preserve">disponibiliza-los para </w:t>
      </w:r>
      <w:r w:rsidRPr="00C27317">
        <w:rPr>
          <w:rFonts w:ascii="Arial" w:hAnsi="Arial" w:cs="Arial"/>
          <w:sz w:val="24"/>
          <w:szCs w:val="24"/>
        </w:rPr>
        <w:t>terceiro</w:t>
      </w:r>
      <w:r w:rsidR="008A6626">
        <w:rPr>
          <w:rFonts w:ascii="Arial" w:hAnsi="Arial" w:cs="Arial"/>
          <w:sz w:val="24"/>
          <w:szCs w:val="24"/>
        </w:rPr>
        <w:t>s</w:t>
      </w:r>
      <w:r w:rsidRPr="00C27317">
        <w:rPr>
          <w:rFonts w:ascii="Arial" w:hAnsi="Arial" w:cs="Arial"/>
          <w:sz w:val="24"/>
          <w:szCs w:val="24"/>
        </w:rPr>
        <w:t xml:space="preserve">. </w:t>
      </w:r>
      <w:r w:rsidR="00E350C4">
        <w:rPr>
          <w:rFonts w:ascii="Arial" w:hAnsi="Arial" w:cs="Arial"/>
          <w:sz w:val="24"/>
          <w:szCs w:val="24"/>
        </w:rPr>
        <w:t xml:space="preserve">O pesquisador </w:t>
      </w:r>
      <w:r w:rsidR="00C70A0A">
        <w:rPr>
          <w:rFonts w:ascii="Arial" w:hAnsi="Arial" w:cs="Arial"/>
          <w:sz w:val="24"/>
          <w:szCs w:val="24"/>
        </w:rPr>
        <w:t xml:space="preserve">e a instituição </w:t>
      </w:r>
      <w:r w:rsidR="00564E68">
        <w:rPr>
          <w:rFonts w:ascii="Arial" w:hAnsi="Arial" w:cs="Arial"/>
          <w:sz w:val="24"/>
          <w:szCs w:val="24"/>
        </w:rPr>
        <w:t xml:space="preserve">recipiente </w:t>
      </w:r>
      <w:r w:rsidR="00E350C4">
        <w:rPr>
          <w:rFonts w:ascii="Arial" w:hAnsi="Arial" w:cs="Arial"/>
          <w:sz w:val="24"/>
          <w:szCs w:val="24"/>
        </w:rPr>
        <w:t>se compromete</w:t>
      </w:r>
      <w:r w:rsidR="00C70A0A">
        <w:rPr>
          <w:rFonts w:ascii="Arial" w:hAnsi="Arial" w:cs="Arial"/>
          <w:sz w:val="24"/>
          <w:szCs w:val="24"/>
        </w:rPr>
        <w:t>m</w:t>
      </w:r>
      <w:r w:rsidR="008A6626">
        <w:rPr>
          <w:rFonts w:ascii="Arial" w:hAnsi="Arial" w:cs="Arial"/>
          <w:sz w:val="24"/>
          <w:szCs w:val="24"/>
        </w:rPr>
        <w:t xml:space="preserve"> a utilizar </w:t>
      </w:r>
      <w:r w:rsidRPr="00C27317">
        <w:rPr>
          <w:rFonts w:ascii="Arial" w:hAnsi="Arial" w:cs="Arial"/>
          <w:sz w:val="24"/>
          <w:szCs w:val="24"/>
        </w:rPr>
        <w:t xml:space="preserve">salvaguardas adequadas para evitar o uso </w:t>
      </w:r>
      <w:r w:rsidR="008A6626">
        <w:rPr>
          <w:rFonts w:ascii="Arial" w:hAnsi="Arial" w:cs="Arial"/>
          <w:sz w:val="24"/>
          <w:szCs w:val="24"/>
        </w:rPr>
        <w:t xml:space="preserve">indevido </w:t>
      </w:r>
      <w:r w:rsidRPr="00C27317">
        <w:rPr>
          <w:rFonts w:ascii="Arial" w:hAnsi="Arial" w:cs="Arial"/>
          <w:sz w:val="24"/>
          <w:szCs w:val="24"/>
        </w:rPr>
        <w:t xml:space="preserve">ou </w:t>
      </w:r>
      <w:r w:rsidR="008A6626">
        <w:rPr>
          <w:rFonts w:ascii="Arial" w:hAnsi="Arial" w:cs="Arial"/>
          <w:sz w:val="24"/>
          <w:szCs w:val="24"/>
        </w:rPr>
        <w:t xml:space="preserve">a </w:t>
      </w:r>
      <w:r w:rsidRPr="00C27317">
        <w:rPr>
          <w:rFonts w:ascii="Arial" w:hAnsi="Arial" w:cs="Arial"/>
          <w:sz w:val="24"/>
          <w:szCs w:val="24"/>
        </w:rPr>
        <w:t>divulgaç</w:t>
      </w:r>
      <w:r w:rsidR="008A6626">
        <w:rPr>
          <w:rFonts w:ascii="Arial" w:hAnsi="Arial" w:cs="Arial"/>
          <w:sz w:val="24"/>
          <w:szCs w:val="24"/>
        </w:rPr>
        <w:t xml:space="preserve">ão dos dados </w:t>
      </w:r>
      <w:r w:rsidRPr="00C27317">
        <w:rPr>
          <w:rFonts w:ascii="Arial" w:hAnsi="Arial" w:cs="Arial"/>
          <w:sz w:val="24"/>
          <w:szCs w:val="24"/>
        </w:rPr>
        <w:t>além do permitido</w:t>
      </w:r>
      <w:r w:rsidR="008A6626">
        <w:rPr>
          <w:rFonts w:ascii="Arial" w:hAnsi="Arial" w:cs="Arial"/>
          <w:sz w:val="24"/>
          <w:szCs w:val="24"/>
        </w:rPr>
        <w:t xml:space="preserve"> neste acordo</w:t>
      </w:r>
      <w:r w:rsidRPr="00C27317">
        <w:rPr>
          <w:rFonts w:ascii="Arial" w:hAnsi="Arial" w:cs="Arial"/>
          <w:sz w:val="24"/>
          <w:szCs w:val="24"/>
        </w:rPr>
        <w:t xml:space="preserve">. </w:t>
      </w:r>
      <w:r w:rsidR="00C70A0A">
        <w:rPr>
          <w:rFonts w:ascii="Arial" w:hAnsi="Arial" w:cs="Arial"/>
          <w:sz w:val="24"/>
          <w:szCs w:val="24"/>
        </w:rPr>
        <w:t xml:space="preserve">O pesquisador e </w:t>
      </w:r>
      <w:r w:rsidR="008A6626">
        <w:rPr>
          <w:rFonts w:ascii="Arial" w:hAnsi="Arial" w:cs="Arial"/>
          <w:sz w:val="24"/>
          <w:szCs w:val="24"/>
        </w:rPr>
        <w:t xml:space="preserve">a instituição </w:t>
      </w:r>
      <w:r w:rsidR="00564E68">
        <w:rPr>
          <w:rFonts w:ascii="Arial" w:hAnsi="Arial" w:cs="Arial"/>
          <w:sz w:val="24"/>
          <w:szCs w:val="24"/>
        </w:rPr>
        <w:t xml:space="preserve">recipiente </w:t>
      </w:r>
      <w:r w:rsidRPr="00C27317">
        <w:rPr>
          <w:rFonts w:ascii="Arial" w:hAnsi="Arial" w:cs="Arial"/>
          <w:sz w:val="24"/>
          <w:szCs w:val="24"/>
        </w:rPr>
        <w:t>concorda</w:t>
      </w:r>
      <w:r w:rsidR="00C70A0A">
        <w:rPr>
          <w:rFonts w:ascii="Arial" w:hAnsi="Arial" w:cs="Arial"/>
          <w:sz w:val="24"/>
          <w:szCs w:val="24"/>
        </w:rPr>
        <w:t>m</w:t>
      </w:r>
      <w:r w:rsidRPr="00C27317">
        <w:rPr>
          <w:rFonts w:ascii="Arial" w:hAnsi="Arial" w:cs="Arial"/>
          <w:sz w:val="24"/>
          <w:szCs w:val="24"/>
        </w:rPr>
        <w:t xml:space="preserve"> em não usar </w:t>
      </w:r>
      <w:r w:rsidR="008A6626">
        <w:rPr>
          <w:rFonts w:ascii="Arial" w:hAnsi="Arial" w:cs="Arial"/>
          <w:sz w:val="24"/>
          <w:szCs w:val="24"/>
        </w:rPr>
        <w:t xml:space="preserve">os </w:t>
      </w:r>
      <w:r w:rsidRPr="00C27317">
        <w:rPr>
          <w:rFonts w:ascii="Arial" w:hAnsi="Arial" w:cs="Arial"/>
          <w:sz w:val="24"/>
          <w:szCs w:val="24"/>
        </w:rPr>
        <w:t>dados de tal forma a</w:t>
      </w:r>
      <w:r w:rsidR="008A6626">
        <w:rPr>
          <w:rFonts w:ascii="Arial" w:hAnsi="Arial" w:cs="Arial"/>
          <w:sz w:val="24"/>
          <w:szCs w:val="24"/>
        </w:rPr>
        <w:t xml:space="preserve"> identificar qualquer indivíduo doador das amostras que </w:t>
      </w:r>
      <w:r w:rsidR="000765D7">
        <w:rPr>
          <w:rFonts w:ascii="Arial" w:hAnsi="Arial" w:cs="Arial"/>
          <w:sz w:val="24"/>
          <w:szCs w:val="24"/>
        </w:rPr>
        <w:t xml:space="preserve">geraram </w:t>
      </w:r>
      <w:r w:rsidR="008A6626">
        <w:rPr>
          <w:rFonts w:ascii="Arial" w:hAnsi="Arial" w:cs="Arial"/>
          <w:sz w:val="24"/>
          <w:szCs w:val="24"/>
        </w:rPr>
        <w:t xml:space="preserve">os dados genômicos cedidos nesse acordo. </w:t>
      </w:r>
      <w:r w:rsidR="009F1273">
        <w:rPr>
          <w:rFonts w:ascii="Arial" w:hAnsi="Arial" w:cs="Arial"/>
          <w:sz w:val="24"/>
          <w:szCs w:val="24"/>
        </w:rPr>
        <w:t>O pesquisador deverá sempre indicar a procedência dos dados, citando o BIPMed em qualquer publicação resultante da análise desses dados.</w:t>
      </w:r>
    </w:p>
    <w:p w:rsidR="008A66CA" w:rsidRDefault="00C27317" w:rsidP="00C27317">
      <w:pPr>
        <w:rPr>
          <w:rFonts w:ascii="Arial" w:hAnsi="Arial" w:cs="Arial"/>
          <w:sz w:val="24"/>
          <w:szCs w:val="24"/>
        </w:rPr>
      </w:pPr>
      <w:r w:rsidRPr="009B3ACC">
        <w:rPr>
          <w:rFonts w:ascii="Arial" w:hAnsi="Arial" w:cs="Arial"/>
          <w:sz w:val="24"/>
          <w:szCs w:val="24"/>
          <w:u w:val="single"/>
        </w:rPr>
        <w:t>PRAZO E RESCISÃO</w:t>
      </w:r>
      <w:r w:rsidRPr="009B3ACC">
        <w:rPr>
          <w:rFonts w:ascii="Arial" w:hAnsi="Arial" w:cs="Arial"/>
          <w:sz w:val="24"/>
          <w:szCs w:val="24"/>
        </w:rPr>
        <w:t>.</w:t>
      </w:r>
      <w:r w:rsidR="00C70A0A" w:rsidRPr="009B3ACC">
        <w:rPr>
          <w:rFonts w:ascii="Arial" w:hAnsi="Arial" w:cs="Arial"/>
          <w:sz w:val="24"/>
          <w:szCs w:val="24"/>
        </w:rPr>
        <w:t xml:space="preserve"> </w:t>
      </w:r>
      <w:r w:rsidRPr="009B3ACC">
        <w:rPr>
          <w:rFonts w:ascii="Arial" w:hAnsi="Arial" w:cs="Arial"/>
          <w:sz w:val="24"/>
          <w:szCs w:val="24"/>
        </w:rPr>
        <w:t xml:space="preserve">O </w:t>
      </w:r>
      <w:r w:rsidR="00724CED" w:rsidRPr="009B3ACC">
        <w:rPr>
          <w:rFonts w:ascii="Arial" w:hAnsi="Arial" w:cs="Arial"/>
          <w:sz w:val="24"/>
          <w:szCs w:val="24"/>
        </w:rPr>
        <w:t>presente a</w:t>
      </w:r>
      <w:r w:rsidRPr="009B3ACC">
        <w:rPr>
          <w:rFonts w:ascii="Arial" w:hAnsi="Arial" w:cs="Arial"/>
          <w:sz w:val="24"/>
          <w:szCs w:val="24"/>
        </w:rPr>
        <w:t xml:space="preserve">cordo </w:t>
      </w:r>
      <w:r w:rsidR="00724CED" w:rsidRPr="009B3ACC">
        <w:rPr>
          <w:rFonts w:ascii="Arial" w:hAnsi="Arial" w:cs="Arial"/>
          <w:sz w:val="24"/>
          <w:szCs w:val="24"/>
        </w:rPr>
        <w:t xml:space="preserve">terá validade </w:t>
      </w:r>
      <w:r w:rsidRPr="009B3ACC">
        <w:rPr>
          <w:rFonts w:ascii="Arial" w:hAnsi="Arial" w:cs="Arial"/>
          <w:sz w:val="24"/>
          <w:szCs w:val="24"/>
        </w:rPr>
        <w:t xml:space="preserve">de </w:t>
      </w:r>
      <w:r w:rsidRPr="009B3ACC">
        <w:rPr>
          <w:rFonts w:ascii="Arial" w:hAnsi="Arial" w:cs="Arial"/>
          <w:sz w:val="24"/>
          <w:szCs w:val="24"/>
          <w:u w:val="single"/>
        </w:rPr>
        <w:t>um ano</w:t>
      </w:r>
      <w:r w:rsidRPr="009B3ACC">
        <w:rPr>
          <w:rFonts w:ascii="Arial" w:hAnsi="Arial" w:cs="Arial"/>
          <w:sz w:val="24"/>
          <w:szCs w:val="24"/>
        </w:rPr>
        <w:t xml:space="preserve"> a contar da data </w:t>
      </w:r>
      <w:r w:rsidR="00724CED" w:rsidRPr="009B3ACC">
        <w:rPr>
          <w:rFonts w:ascii="Arial" w:hAnsi="Arial" w:cs="Arial"/>
          <w:sz w:val="24"/>
          <w:szCs w:val="24"/>
        </w:rPr>
        <w:t>registrado no presente a</w:t>
      </w:r>
      <w:r w:rsidR="00564E68" w:rsidRPr="009B3ACC">
        <w:rPr>
          <w:rFonts w:ascii="Arial" w:hAnsi="Arial" w:cs="Arial"/>
          <w:sz w:val="24"/>
          <w:szCs w:val="24"/>
        </w:rPr>
        <w:t>cordo, mas poderá ser renovado por soli</w:t>
      </w:r>
      <w:r w:rsidR="000765D7">
        <w:rPr>
          <w:rFonts w:ascii="Arial" w:hAnsi="Arial" w:cs="Arial"/>
          <w:sz w:val="24"/>
          <w:szCs w:val="24"/>
        </w:rPr>
        <w:t>citação do pesquisador</w:t>
      </w:r>
      <w:r w:rsidR="00564E68" w:rsidRPr="009B3ACC">
        <w:rPr>
          <w:rFonts w:ascii="Arial" w:hAnsi="Arial" w:cs="Arial"/>
          <w:sz w:val="24"/>
          <w:szCs w:val="24"/>
        </w:rPr>
        <w:t xml:space="preserve">. </w:t>
      </w:r>
      <w:r w:rsidRPr="009B3ACC">
        <w:rPr>
          <w:rFonts w:ascii="Arial" w:hAnsi="Arial" w:cs="Arial"/>
          <w:sz w:val="24"/>
          <w:szCs w:val="24"/>
        </w:rPr>
        <w:t xml:space="preserve">Após o término deste acordo, </w:t>
      </w:r>
      <w:r w:rsidR="00564E68" w:rsidRPr="009B3ACC">
        <w:rPr>
          <w:rFonts w:ascii="Arial" w:hAnsi="Arial" w:cs="Arial"/>
          <w:sz w:val="24"/>
          <w:szCs w:val="24"/>
        </w:rPr>
        <w:t xml:space="preserve">não havendo mais interesse de </w:t>
      </w:r>
    </w:p>
    <w:p w:rsidR="008A66CA" w:rsidRDefault="008A66CA" w:rsidP="00C27317">
      <w:pPr>
        <w:rPr>
          <w:rFonts w:ascii="Arial" w:hAnsi="Arial" w:cs="Arial"/>
          <w:sz w:val="24"/>
          <w:szCs w:val="24"/>
        </w:rPr>
      </w:pPr>
    </w:p>
    <w:p w:rsidR="008A66CA" w:rsidRDefault="008A66CA" w:rsidP="00C27317">
      <w:pPr>
        <w:rPr>
          <w:rFonts w:ascii="Arial" w:hAnsi="Arial" w:cs="Arial"/>
          <w:sz w:val="24"/>
          <w:szCs w:val="24"/>
        </w:rPr>
      </w:pPr>
    </w:p>
    <w:p w:rsidR="008A66CA" w:rsidRDefault="008A66CA" w:rsidP="00C27317">
      <w:pPr>
        <w:rPr>
          <w:rFonts w:ascii="Arial" w:hAnsi="Arial" w:cs="Arial"/>
          <w:sz w:val="24"/>
          <w:szCs w:val="24"/>
        </w:rPr>
      </w:pPr>
    </w:p>
    <w:p w:rsidR="00C27317" w:rsidRPr="00C27317" w:rsidRDefault="00564E68" w:rsidP="00C27317">
      <w:pPr>
        <w:rPr>
          <w:rFonts w:ascii="Arial" w:hAnsi="Arial" w:cs="Arial"/>
          <w:sz w:val="24"/>
          <w:szCs w:val="24"/>
        </w:rPr>
      </w:pPr>
      <w:r w:rsidRPr="009B3ACC">
        <w:rPr>
          <w:rFonts w:ascii="Arial" w:hAnsi="Arial" w:cs="Arial"/>
          <w:sz w:val="24"/>
          <w:szCs w:val="24"/>
        </w:rPr>
        <w:t xml:space="preserve">renovação </w:t>
      </w:r>
      <w:r w:rsidR="00C70A0A" w:rsidRPr="009B3ACC">
        <w:rPr>
          <w:rFonts w:ascii="Arial" w:hAnsi="Arial" w:cs="Arial"/>
          <w:sz w:val="24"/>
          <w:szCs w:val="24"/>
        </w:rPr>
        <w:t xml:space="preserve">o pesquisador e </w:t>
      </w:r>
      <w:r w:rsidR="00724CED" w:rsidRPr="009B3ACC">
        <w:rPr>
          <w:rFonts w:ascii="Arial" w:hAnsi="Arial" w:cs="Arial"/>
          <w:sz w:val="24"/>
          <w:szCs w:val="24"/>
        </w:rPr>
        <w:t xml:space="preserve">a instituição </w:t>
      </w:r>
      <w:r w:rsidRPr="009B3ACC">
        <w:rPr>
          <w:rFonts w:ascii="Arial" w:hAnsi="Arial" w:cs="Arial"/>
          <w:sz w:val="24"/>
          <w:szCs w:val="24"/>
        </w:rPr>
        <w:t xml:space="preserve">recipiente </w:t>
      </w:r>
      <w:r w:rsidR="00C27317" w:rsidRPr="009B3ACC">
        <w:rPr>
          <w:rFonts w:ascii="Arial" w:hAnsi="Arial" w:cs="Arial"/>
          <w:sz w:val="24"/>
          <w:szCs w:val="24"/>
        </w:rPr>
        <w:t>concord</w:t>
      </w:r>
      <w:r w:rsidR="00724CED" w:rsidRPr="009B3ACC">
        <w:rPr>
          <w:rFonts w:ascii="Arial" w:hAnsi="Arial" w:cs="Arial"/>
          <w:sz w:val="24"/>
          <w:szCs w:val="24"/>
        </w:rPr>
        <w:t>a</w:t>
      </w:r>
      <w:r w:rsidR="00C70A0A" w:rsidRPr="009B3ACC">
        <w:rPr>
          <w:rFonts w:ascii="Arial" w:hAnsi="Arial" w:cs="Arial"/>
          <w:sz w:val="24"/>
          <w:szCs w:val="24"/>
        </w:rPr>
        <w:t>m</w:t>
      </w:r>
      <w:r w:rsidR="00724CED" w:rsidRPr="009B3ACC">
        <w:rPr>
          <w:rFonts w:ascii="Arial" w:hAnsi="Arial" w:cs="Arial"/>
          <w:sz w:val="24"/>
          <w:szCs w:val="24"/>
        </w:rPr>
        <w:t xml:space="preserve"> em destruir os dados cedidos e </w:t>
      </w:r>
      <w:r w:rsidR="00C70A0A" w:rsidRPr="009B3ACC">
        <w:rPr>
          <w:rFonts w:ascii="Arial" w:hAnsi="Arial" w:cs="Arial"/>
          <w:sz w:val="24"/>
          <w:szCs w:val="24"/>
        </w:rPr>
        <w:t>qualquer cópia dos mesmos.</w:t>
      </w:r>
      <w:r w:rsidR="00C27317" w:rsidRPr="00C27317">
        <w:rPr>
          <w:rFonts w:ascii="Arial" w:hAnsi="Arial" w:cs="Arial"/>
          <w:sz w:val="24"/>
          <w:szCs w:val="24"/>
        </w:rPr>
        <w:t xml:space="preserve"> </w:t>
      </w:r>
    </w:p>
    <w:p w:rsidR="003A73C7" w:rsidRDefault="003A73C7" w:rsidP="00C27317">
      <w:pPr>
        <w:rPr>
          <w:rFonts w:ascii="Arial" w:hAnsi="Arial" w:cs="Arial"/>
          <w:sz w:val="24"/>
          <w:szCs w:val="24"/>
          <w:u w:val="single"/>
        </w:rPr>
      </w:pPr>
    </w:p>
    <w:p w:rsidR="00C27317" w:rsidRPr="00C27317" w:rsidRDefault="00C70A0A" w:rsidP="00C27317">
      <w:pPr>
        <w:rPr>
          <w:rFonts w:ascii="Arial" w:hAnsi="Arial" w:cs="Arial"/>
          <w:sz w:val="24"/>
          <w:szCs w:val="24"/>
        </w:rPr>
      </w:pPr>
      <w:r w:rsidRPr="00CC28ED">
        <w:rPr>
          <w:rFonts w:ascii="Arial" w:hAnsi="Arial" w:cs="Arial"/>
          <w:sz w:val="24"/>
          <w:szCs w:val="24"/>
          <w:u w:val="single"/>
        </w:rPr>
        <w:t>OBRIGAÇÕES DO</w:t>
      </w:r>
      <w:r w:rsidR="00C27317" w:rsidRPr="00CC28ED">
        <w:rPr>
          <w:rFonts w:ascii="Arial" w:hAnsi="Arial" w:cs="Arial"/>
          <w:sz w:val="24"/>
          <w:szCs w:val="24"/>
          <w:u w:val="single"/>
        </w:rPr>
        <w:t xml:space="preserve"> BIPMED E PAGAMENTO DOS CUSTOS ASSOCIADOS</w:t>
      </w:r>
      <w:r w:rsidRPr="00CC28ED">
        <w:rPr>
          <w:rFonts w:ascii="Arial" w:hAnsi="Arial" w:cs="Arial"/>
          <w:sz w:val="24"/>
          <w:szCs w:val="24"/>
          <w:u w:val="single"/>
        </w:rPr>
        <w:t xml:space="preserve"> À CESSÃO DOS DADOS</w:t>
      </w:r>
      <w:r>
        <w:rPr>
          <w:rFonts w:ascii="Arial" w:hAnsi="Arial" w:cs="Arial"/>
          <w:sz w:val="24"/>
          <w:szCs w:val="24"/>
        </w:rPr>
        <w:t xml:space="preserve">. </w:t>
      </w:r>
      <w:r w:rsidR="00C27317" w:rsidRPr="00C27317">
        <w:rPr>
          <w:rFonts w:ascii="Arial" w:hAnsi="Arial" w:cs="Arial"/>
          <w:sz w:val="24"/>
          <w:szCs w:val="24"/>
        </w:rPr>
        <w:t xml:space="preserve">BIPMED se compromete a facilitar o acesso dos dados </w:t>
      </w:r>
      <w:r>
        <w:rPr>
          <w:rFonts w:ascii="Arial" w:hAnsi="Arial" w:cs="Arial"/>
          <w:sz w:val="24"/>
          <w:szCs w:val="24"/>
        </w:rPr>
        <w:t xml:space="preserve">ao pesquisador </w:t>
      </w:r>
      <w:r w:rsidR="00CC28ED">
        <w:rPr>
          <w:rFonts w:ascii="Arial" w:hAnsi="Arial" w:cs="Arial"/>
          <w:sz w:val="24"/>
          <w:szCs w:val="24"/>
        </w:rPr>
        <w:t xml:space="preserve">O </w:t>
      </w:r>
      <w:r>
        <w:rPr>
          <w:rFonts w:ascii="Arial" w:hAnsi="Arial" w:cs="Arial"/>
          <w:sz w:val="24"/>
          <w:szCs w:val="24"/>
        </w:rPr>
        <w:t xml:space="preserve">pesquisador e instituição que receberá os dados </w:t>
      </w:r>
      <w:r w:rsidR="00C27317" w:rsidRPr="00C27317">
        <w:rPr>
          <w:rFonts w:ascii="Arial" w:hAnsi="Arial" w:cs="Arial"/>
          <w:sz w:val="24"/>
          <w:szCs w:val="24"/>
        </w:rPr>
        <w:t>concorda</w:t>
      </w:r>
      <w:r>
        <w:rPr>
          <w:rFonts w:ascii="Arial" w:hAnsi="Arial" w:cs="Arial"/>
          <w:sz w:val="24"/>
          <w:szCs w:val="24"/>
        </w:rPr>
        <w:t>m em cobrir</w:t>
      </w:r>
      <w:r w:rsidR="00CC28ED">
        <w:rPr>
          <w:rFonts w:ascii="Arial" w:hAnsi="Arial" w:cs="Arial"/>
          <w:sz w:val="24"/>
          <w:szCs w:val="24"/>
        </w:rPr>
        <w:t xml:space="preserve"> </w:t>
      </w:r>
      <w:r w:rsidR="00C27317" w:rsidRPr="00C27317">
        <w:rPr>
          <w:rFonts w:ascii="Arial" w:hAnsi="Arial" w:cs="Arial"/>
          <w:sz w:val="24"/>
          <w:szCs w:val="24"/>
        </w:rPr>
        <w:t>os custos necessários para preparar e transfer</w:t>
      </w:r>
      <w:r>
        <w:rPr>
          <w:rFonts w:ascii="Arial" w:hAnsi="Arial" w:cs="Arial"/>
          <w:sz w:val="24"/>
          <w:szCs w:val="24"/>
        </w:rPr>
        <w:t xml:space="preserve">ir os dados requisitados e descritos neste acordo. </w:t>
      </w:r>
      <w:r w:rsidR="009F1273">
        <w:rPr>
          <w:rFonts w:ascii="Arial" w:hAnsi="Arial" w:cs="Arial"/>
          <w:sz w:val="24"/>
          <w:szCs w:val="24"/>
        </w:rPr>
        <w:t xml:space="preserve">BIPMed não se responsabiliza por arbitrar conflitos entre </w:t>
      </w:r>
      <w:r w:rsidR="008A66CA">
        <w:rPr>
          <w:rFonts w:ascii="Arial" w:hAnsi="Arial" w:cs="Arial"/>
          <w:sz w:val="24"/>
          <w:szCs w:val="24"/>
        </w:rPr>
        <w:t xml:space="preserve">pesquisador </w:t>
      </w:r>
      <w:r w:rsidR="009F1273">
        <w:rPr>
          <w:rFonts w:ascii="Arial" w:hAnsi="Arial" w:cs="Arial"/>
          <w:sz w:val="24"/>
          <w:szCs w:val="24"/>
        </w:rPr>
        <w:t>depositante e qualquer pessoa que faça utilização dos dados depositados.</w:t>
      </w:r>
    </w:p>
    <w:p w:rsidR="00C27317" w:rsidRPr="00C27317" w:rsidRDefault="000765D7" w:rsidP="00C27317">
      <w:pPr>
        <w:rPr>
          <w:rFonts w:ascii="Arial" w:hAnsi="Arial" w:cs="Arial"/>
          <w:sz w:val="24"/>
          <w:szCs w:val="24"/>
        </w:rPr>
      </w:pPr>
      <w:r>
        <w:rPr>
          <w:rFonts w:ascii="Arial" w:hAnsi="Arial" w:cs="Arial"/>
          <w:sz w:val="24"/>
          <w:szCs w:val="24"/>
        </w:rPr>
        <w:t>Como t</w:t>
      </w:r>
      <w:r w:rsidR="00C70A0A">
        <w:rPr>
          <w:rFonts w:ascii="Arial" w:hAnsi="Arial" w:cs="Arial"/>
          <w:sz w:val="24"/>
          <w:szCs w:val="24"/>
        </w:rPr>
        <w:t xml:space="preserve">estemunha de que </w:t>
      </w:r>
      <w:r w:rsidR="00C27317" w:rsidRPr="00C27317">
        <w:rPr>
          <w:rFonts w:ascii="Arial" w:hAnsi="Arial" w:cs="Arial"/>
          <w:sz w:val="24"/>
          <w:szCs w:val="24"/>
        </w:rPr>
        <w:t xml:space="preserve">as partes </w:t>
      </w:r>
      <w:r w:rsidR="00C70A0A">
        <w:rPr>
          <w:rFonts w:ascii="Arial" w:hAnsi="Arial" w:cs="Arial"/>
          <w:sz w:val="24"/>
          <w:szCs w:val="24"/>
        </w:rPr>
        <w:t>firmaram o presente a</w:t>
      </w:r>
      <w:r w:rsidR="00C27317" w:rsidRPr="00C27317">
        <w:rPr>
          <w:rFonts w:ascii="Arial" w:hAnsi="Arial" w:cs="Arial"/>
          <w:sz w:val="24"/>
          <w:szCs w:val="24"/>
        </w:rPr>
        <w:t>cordo</w:t>
      </w:r>
      <w:r w:rsidR="00C70A0A">
        <w:rPr>
          <w:rFonts w:ascii="Arial" w:hAnsi="Arial" w:cs="Arial"/>
          <w:sz w:val="24"/>
          <w:szCs w:val="24"/>
        </w:rPr>
        <w:t>. Assina</w:t>
      </w:r>
      <w:r>
        <w:rPr>
          <w:rFonts w:ascii="Arial" w:hAnsi="Arial" w:cs="Arial"/>
          <w:sz w:val="24"/>
          <w:szCs w:val="24"/>
        </w:rPr>
        <w:t>m</w:t>
      </w:r>
      <w:r w:rsidR="00C70A0A">
        <w:rPr>
          <w:rFonts w:ascii="Arial" w:hAnsi="Arial" w:cs="Arial"/>
          <w:sz w:val="24"/>
          <w:szCs w:val="24"/>
        </w:rPr>
        <w:t xml:space="preserve"> baixo os representantes das instituições envolvidas </w:t>
      </w:r>
      <w:r w:rsidR="00C27317" w:rsidRPr="00C27317">
        <w:rPr>
          <w:rFonts w:ascii="Arial" w:hAnsi="Arial" w:cs="Arial"/>
          <w:sz w:val="24"/>
          <w:szCs w:val="24"/>
        </w:rPr>
        <w:t xml:space="preserve"> </w:t>
      </w:r>
    </w:p>
    <w:p w:rsidR="00BC76C3" w:rsidRDefault="00BC76C3" w:rsidP="009E1B11">
      <w:pPr>
        <w:tabs>
          <w:tab w:val="left" w:pos="900"/>
          <w:tab w:val="left" w:pos="4320"/>
          <w:tab w:val="left" w:pos="5400"/>
          <w:tab w:val="left" w:pos="6300"/>
          <w:tab w:val="left" w:pos="9720"/>
        </w:tabs>
        <w:spacing w:after="0" w:line="240" w:lineRule="auto"/>
        <w:ind w:left="5400" w:hanging="5400"/>
        <w:rPr>
          <w:rFonts w:ascii="Arial" w:hAnsi="Arial" w:cs="Arial"/>
          <w:b/>
          <w:spacing w:val="-3"/>
        </w:rPr>
      </w:pPr>
    </w:p>
    <w:p w:rsidR="00BC76C3" w:rsidRDefault="00BC76C3" w:rsidP="009E1B11">
      <w:pPr>
        <w:tabs>
          <w:tab w:val="left" w:pos="900"/>
          <w:tab w:val="left" w:pos="4320"/>
          <w:tab w:val="left" w:pos="5400"/>
          <w:tab w:val="left" w:pos="6300"/>
          <w:tab w:val="left" w:pos="9720"/>
        </w:tabs>
        <w:spacing w:after="0" w:line="240" w:lineRule="auto"/>
        <w:ind w:left="5400" w:hanging="5400"/>
        <w:rPr>
          <w:rFonts w:ascii="Arial" w:hAnsi="Arial" w:cs="Arial"/>
          <w:b/>
          <w:spacing w:val="-3"/>
        </w:rPr>
      </w:pPr>
    </w:p>
    <w:p w:rsidR="00D01CF8" w:rsidRPr="00951C95" w:rsidRDefault="00BC76C3" w:rsidP="009E1B11">
      <w:pPr>
        <w:tabs>
          <w:tab w:val="left" w:pos="900"/>
          <w:tab w:val="left" w:pos="4320"/>
          <w:tab w:val="left" w:pos="5400"/>
          <w:tab w:val="left" w:pos="6300"/>
          <w:tab w:val="left" w:pos="9720"/>
        </w:tabs>
        <w:spacing w:after="0" w:line="240" w:lineRule="auto"/>
        <w:ind w:left="5400" w:hanging="5400"/>
        <w:rPr>
          <w:rFonts w:ascii="Arial" w:hAnsi="Arial" w:cs="Arial"/>
          <w:b/>
          <w:spacing w:val="-3"/>
        </w:rPr>
      </w:pPr>
      <w:r>
        <w:rPr>
          <w:rFonts w:ascii="Arial" w:hAnsi="Arial" w:cs="Arial"/>
          <w:b/>
          <w:spacing w:val="-3"/>
        </w:rPr>
        <w:t>Pesquisador que receberá os dados</w:t>
      </w:r>
      <w:r w:rsidR="00CC28ED">
        <w:rPr>
          <w:rFonts w:ascii="Arial" w:hAnsi="Arial" w:cs="Arial"/>
          <w:b/>
          <w:spacing w:val="-3"/>
        </w:rPr>
        <w:t>:</w:t>
      </w:r>
      <w:r w:rsidR="004865D8">
        <w:rPr>
          <w:rFonts w:ascii="Arial" w:hAnsi="Arial" w:cs="Arial"/>
          <w:b/>
          <w:spacing w:val="-3"/>
        </w:rPr>
        <w:tab/>
      </w:r>
      <w:r w:rsidR="004865D8">
        <w:rPr>
          <w:rFonts w:ascii="Arial" w:hAnsi="Arial" w:cs="Arial"/>
          <w:b/>
          <w:spacing w:val="-3"/>
        </w:rPr>
        <w:tab/>
      </w:r>
      <w:r w:rsidR="0090323D">
        <w:rPr>
          <w:rFonts w:ascii="Arial" w:hAnsi="Arial" w:cs="Arial"/>
          <w:b/>
          <w:spacing w:val="-3"/>
        </w:rPr>
        <w:t xml:space="preserve">Representante legal da </w:t>
      </w:r>
      <w:r w:rsidR="00B00A74">
        <w:rPr>
          <w:rFonts w:ascii="Arial" w:hAnsi="Arial" w:cs="Arial"/>
          <w:b/>
          <w:spacing w:val="-3"/>
        </w:rPr>
        <w:t xml:space="preserve">instituição </w:t>
      </w:r>
      <w:r w:rsidR="004865D8">
        <w:rPr>
          <w:rFonts w:ascii="Arial" w:hAnsi="Arial" w:cs="Arial"/>
          <w:b/>
          <w:spacing w:val="-3"/>
        </w:rPr>
        <w:t xml:space="preserve">a que </w:t>
      </w:r>
      <w:r w:rsidR="0090323D">
        <w:rPr>
          <w:rFonts w:ascii="Arial" w:hAnsi="Arial" w:cs="Arial"/>
          <w:b/>
          <w:spacing w:val="-3"/>
        </w:rPr>
        <w:t>pertence o pesquisador que receber</w:t>
      </w:r>
      <w:r w:rsidR="0011033B">
        <w:rPr>
          <w:rFonts w:ascii="Arial" w:hAnsi="Arial" w:cs="Arial"/>
          <w:b/>
          <w:spacing w:val="-3"/>
        </w:rPr>
        <w:t xml:space="preserve">á os dados: </w:t>
      </w:r>
    </w:p>
    <w:p w:rsidR="00B00A74" w:rsidRDefault="00B00A74" w:rsidP="009E1B11">
      <w:pPr>
        <w:tabs>
          <w:tab w:val="left" w:pos="900"/>
          <w:tab w:val="left" w:pos="4320"/>
          <w:tab w:val="left" w:pos="5400"/>
          <w:tab w:val="left" w:pos="6300"/>
          <w:tab w:val="left" w:pos="9720"/>
        </w:tabs>
        <w:spacing w:after="0" w:line="240" w:lineRule="auto"/>
        <w:rPr>
          <w:rFonts w:ascii="Arial" w:hAnsi="Arial" w:cs="Arial"/>
          <w:spacing w:val="-3"/>
        </w:rPr>
      </w:pPr>
      <w:r>
        <w:rPr>
          <w:rFonts w:ascii="Arial" w:hAnsi="Arial" w:cs="Arial"/>
          <w:spacing w:val="-3"/>
        </w:rPr>
        <w:t xml:space="preserve">Nome:________________________  </w:t>
      </w:r>
      <w:r>
        <w:rPr>
          <w:rFonts w:ascii="Arial" w:hAnsi="Arial" w:cs="Arial"/>
          <w:spacing w:val="-3"/>
        </w:rPr>
        <w:tab/>
        <w:t>Nome:____________________________</w:t>
      </w:r>
    </w:p>
    <w:p w:rsidR="00B00A74" w:rsidRDefault="00B00A74" w:rsidP="009E1B11">
      <w:pPr>
        <w:tabs>
          <w:tab w:val="left" w:pos="900"/>
          <w:tab w:val="left" w:pos="4320"/>
          <w:tab w:val="left" w:pos="5400"/>
          <w:tab w:val="left" w:pos="6300"/>
          <w:tab w:val="left" w:pos="9720"/>
        </w:tabs>
        <w:spacing w:after="0" w:line="240" w:lineRule="auto"/>
        <w:rPr>
          <w:rFonts w:ascii="Arial" w:hAnsi="Arial" w:cs="Arial"/>
          <w:spacing w:val="-3"/>
        </w:rPr>
      </w:pPr>
    </w:p>
    <w:p w:rsidR="00B00A74" w:rsidRDefault="00B00A74" w:rsidP="009E1B11">
      <w:pPr>
        <w:tabs>
          <w:tab w:val="left" w:pos="900"/>
          <w:tab w:val="left" w:pos="4320"/>
          <w:tab w:val="left" w:pos="5400"/>
          <w:tab w:val="left" w:pos="6300"/>
          <w:tab w:val="left" w:pos="9720"/>
        </w:tabs>
        <w:spacing w:after="0" w:line="240" w:lineRule="auto"/>
        <w:rPr>
          <w:rFonts w:ascii="Arial" w:hAnsi="Arial" w:cs="Arial"/>
          <w:spacing w:val="-3"/>
        </w:rPr>
      </w:pPr>
      <w:r>
        <w:rPr>
          <w:rFonts w:ascii="Arial" w:hAnsi="Arial" w:cs="Arial"/>
          <w:spacing w:val="-3"/>
        </w:rPr>
        <w:t>Assinatura:____________________</w:t>
      </w:r>
      <w:r>
        <w:rPr>
          <w:rFonts w:ascii="Arial" w:hAnsi="Arial" w:cs="Arial"/>
          <w:spacing w:val="-3"/>
        </w:rPr>
        <w:tab/>
        <w:t>Assinatura:________________________</w:t>
      </w:r>
    </w:p>
    <w:p w:rsidR="00B00A74" w:rsidRDefault="00B00A74" w:rsidP="009E1B11">
      <w:pPr>
        <w:tabs>
          <w:tab w:val="left" w:pos="900"/>
          <w:tab w:val="left" w:pos="4320"/>
          <w:tab w:val="left" w:pos="5400"/>
          <w:tab w:val="left" w:pos="6300"/>
          <w:tab w:val="left" w:pos="9720"/>
        </w:tabs>
        <w:spacing w:after="0" w:line="240" w:lineRule="auto"/>
        <w:rPr>
          <w:rFonts w:ascii="Arial" w:hAnsi="Arial" w:cs="Arial"/>
          <w:spacing w:val="-3"/>
        </w:rPr>
      </w:pPr>
    </w:p>
    <w:p w:rsidR="00B00A74" w:rsidRDefault="00B00A74" w:rsidP="009E1B11">
      <w:pPr>
        <w:tabs>
          <w:tab w:val="left" w:pos="900"/>
          <w:tab w:val="left" w:pos="4320"/>
          <w:tab w:val="left" w:pos="5400"/>
          <w:tab w:val="left" w:pos="6300"/>
          <w:tab w:val="left" w:pos="9720"/>
        </w:tabs>
        <w:spacing w:after="0" w:line="240" w:lineRule="auto"/>
        <w:rPr>
          <w:rFonts w:ascii="Arial" w:hAnsi="Arial" w:cs="Arial"/>
          <w:spacing w:val="-3"/>
        </w:rPr>
      </w:pPr>
      <w:r>
        <w:rPr>
          <w:rFonts w:ascii="Arial" w:hAnsi="Arial" w:cs="Arial"/>
          <w:spacing w:val="-3"/>
        </w:rPr>
        <w:t>Cargo:______________________</w:t>
      </w:r>
      <w:r>
        <w:rPr>
          <w:rFonts w:ascii="Arial" w:hAnsi="Arial" w:cs="Arial"/>
          <w:spacing w:val="-3"/>
        </w:rPr>
        <w:tab/>
        <w:t>Cargo:____________________________</w:t>
      </w:r>
    </w:p>
    <w:p w:rsidR="00B00A74" w:rsidRDefault="00B00A74" w:rsidP="009E1B11">
      <w:pPr>
        <w:tabs>
          <w:tab w:val="left" w:pos="900"/>
          <w:tab w:val="left" w:pos="4320"/>
          <w:tab w:val="left" w:pos="5400"/>
          <w:tab w:val="left" w:pos="6300"/>
          <w:tab w:val="left" w:pos="9720"/>
        </w:tabs>
        <w:spacing w:after="0" w:line="240" w:lineRule="auto"/>
        <w:rPr>
          <w:rFonts w:ascii="Arial" w:hAnsi="Arial" w:cs="Arial"/>
          <w:spacing w:val="-3"/>
        </w:rPr>
      </w:pPr>
    </w:p>
    <w:p w:rsidR="00E533A6" w:rsidRDefault="00B00A74" w:rsidP="009E1B11">
      <w:pPr>
        <w:tabs>
          <w:tab w:val="left" w:pos="900"/>
          <w:tab w:val="left" w:pos="4320"/>
          <w:tab w:val="left" w:pos="5400"/>
          <w:tab w:val="left" w:pos="6300"/>
          <w:tab w:val="left" w:pos="9720"/>
        </w:tabs>
        <w:spacing w:after="0" w:line="240" w:lineRule="auto"/>
        <w:rPr>
          <w:rFonts w:ascii="Arial" w:hAnsi="Arial" w:cs="Arial"/>
          <w:spacing w:val="-3"/>
        </w:rPr>
      </w:pPr>
      <w:r>
        <w:rPr>
          <w:rFonts w:ascii="Arial" w:hAnsi="Arial" w:cs="Arial"/>
          <w:spacing w:val="-3"/>
        </w:rPr>
        <w:t>Data:_______________________</w:t>
      </w:r>
      <w:r>
        <w:rPr>
          <w:rFonts w:ascii="Arial" w:hAnsi="Arial" w:cs="Arial"/>
          <w:spacing w:val="-3"/>
        </w:rPr>
        <w:tab/>
        <w:t>Data:_____________________________</w:t>
      </w:r>
    </w:p>
    <w:p w:rsidR="00BC76C3" w:rsidRDefault="00BC76C3" w:rsidP="009E1B11">
      <w:pPr>
        <w:tabs>
          <w:tab w:val="left" w:pos="900"/>
          <w:tab w:val="left" w:pos="4320"/>
          <w:tab w:val="left" w:pos="5400"/>
          <w:tab w:val="left" w:pos="6300"/>
          <w:tab w:val="left" w:pos="9720"/>
        </w:tabs>
        <w:spacing w:after="0" w:line="240" w:lineRule="auto"/>
        <w:rPr>
          <w:rFonts w:ascii="Arial" w:hAnsi="Arial" w:cs="Arial"/>
          <w:spacing w:val="-3"/>
        </w:rPr>
      </w:pPr>
    </w:p>
    <w:p w:rsidR="00BC76C3" w:rsidRDefault="00BC76C3" w:rsidP="009E1B11">
      <w:pPr>
        <w:tabs>
          <w:tab w:val="left" w:pos="900"/>
          <w:tab w:val="left" w:pos="4320"/>
          <w:tab w:val="left" w:pos="5400"/>
          <w:tab w:val="left" w:pos="6300"/>
          <w:tab w:val="left" w:pos="9720"/>
        </w:tabs>
        <w:spacing w:after="0" w:line="240" w:lineRule="auto"/>
        <w:rPr>
          <w:rFonts w:ascii="Arial" w:hAnsi="Arial" w:cs="Arial"/>
          <w:spacing w:val="-3"/>
        </w:rPr>
      </w:pPr>
    </w:p>
    <w:p w:rsidR="00BC76C3" w:rsidRDefault="00BC76C3" w:rsidP="00BC76C3">
      <w:pPr>
        <w:rPr>
          <w:rFonts w:ascii="Arial" w:hAnsi="Arial" w:cs="Arial"/>
          <w:b/>
          <w:spacing w:val="-3"/>
        </w:rPr>
      </w:pPr>
      <w:r>
        <w:rPr>
          <w:rFonts w:ascii="Arial" w:hAnsi="Arial" w:cs="Arial"/>
          <w:b/>
          <w:spacing w:val="-3"/>
        </w:rPr>
        <w:t>BipMed:</w:t>
      </w:r>
    </w:p>
    <w:p w:rsidR="00BC76C3" w:rsidRDefault="00BC76C3" w:rsidP="00BC76C3">
      <w:pPr>
        <w:rPr>
          <w:rFonts w:ascii="Arial" w:hAnsi="Arial" w:cs="Arial"/>
          <w:spacing w:val="-3"/>
          <w:sz w:val="24"/>
          <w:szCs w:val="24"/>
        </w:rPr>
      </w:pPr>
      <w:r>
        <w:rPr>
          <w:rFonts w:ascii="Arial" w:hAnsi="Arial" w:cs="Arial"/>
          <w:spacing w:val="-3"/>
          <w:sz w:val="24"/>
          <w:szCs w:val="24"/>
        </w:rPr>
        <w:t>Nome:_______________________________________________________</w:t>
      </w:r>
    </w:p>
    <w:p w:rsidR="00BC76C3" w:rsidRDefault="00BC76C3" w:rsidP="00BC76C3">
      <w:pPr>
        <w:rPr>
          <w:rFonts w:ascii="Arial" w:hAnsi="Arial" w:cs="Arial"/>
          <w:spacing w:val="-3"/>
          <w:sz w:val="24"/>
          <w:szCs w:val="24"/>
        </w:rPr>
      </w:pPr>
      <w:r>
        <w:rPr>
          <w:rFonts w:ascii="Arial" w:hAnsi="Arial" w:cs="Arial"/>
          <w:spacing w:val="-3"/>
          <w:sz w:val="24"/>
          <w:szCs w:val="24"/>
        </w:rPr>
        <w:t>Assinatura______________________________Data:______________________</w:t>
      </w:r>
    </w:p>
    <w:p w:rsidR="00BC76C3" w:rsidRPr="00B00A74" w:rsidRDefault="00BC76C3" w:rsidP="009E1B11">
      <w:pPr>
        <w:tabs>
          <w:tab w:val="left" w:pos="900"/>
          <w:tab w:val="left" w:pos="4320"/>
          <w:tab w:val="left" w:pos="5400"/>
          <w:tab w:val="left" w:pos="6300"/>
          <w:tab w:val="left" w:pos="9720"/>
        </w:tabs>
        <w:spacing w:after="0" w:line="240" w:lineRule="auto"/>
        <w:rPr>
          <w:rFonts w:ascii="Arial" w:hAnsi="Arial" w:cs="Arial"/>
          <w:b/>
          <w:spacing w:val="-3"/>
        </w:rPr>
      </w:pPr>
    </w:p>
    <w:sectPr w:rsidR="00BC76C3" w:rsidRPr="00B00A74" w:rsidSect="00145CED">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02AE" w:rsidRDefault="00C602AE" w:rsidP="006F717A">
      <w:pPr>
        <w:spacing w:after="0" w:line="240" w:lineRule="auto"/>
      </w:pPr>
      <w:r>
        <w:separator/>
      </w:r>
    </w:p>
  </w:endnote>
  <w:endnote w:type="continuationSeparator" w:id="0">
    <w:p w:rsidR="00C602AE" w:rsidRDefault="00C602AE" w:rsidP="006F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717A" w:rsidRDefault="008A66CA">
    <w:pPr>
      <w:pStyle w:val="Rodap"/>
    </w:pPr>
    <w:r>
      <w:rPr>
        <w:rFonts w:asciiTheme="majorHAnsi" w:eastAsiaTheme="majorEastAsia" w:hAnsiTheme="majorHAnsi" w:cstheme="majorBidi"/>
        <w:noProof/>
        <w:lang w:val="pt-BR" w:eastAsia="pt-BR"/>
      </w:rPr>
      <mc:AlternateContent>
        <mc:Choice Requires="wps">
          <w:drawing>
            <wp:anchor distT="0" distB="0" distL="0" distR="0" simplePos="0" relativeHeight="251660288" behindDoc="0" locked="0" layoutInCell="1" allowOverlap="1">
              <wp:simplePos x="0" y="0"/>
              <wp:positionH relativeFrom="rightMargin">
                <wp:posOffset>-723900</wp:posOffset>
              </wp:positionH>
              <wp:positionV relativeFrom="bottomMargin">
                <wp:posOffset>207645</wp:posOffset>
              </wp:positionV>
              <wp:extent cx="457200" cy="320040"/>
              <wp:effectExtent l="0" t="0" r="0" b="0"/>
              <wp:wrapSquare wrapText="bothSides"/>
              <wp:docPr id="40" name="Retângulo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9E1B11" w:rsidRPr="009E1B11" w:rsidRDefault="00145CED">
                          <w:pPr>
                            <w:jc w:val="right"/>
                            <w:rPr>
                              <w:color w:val="000000" w:themeColor="text1"/>
                              <w:sz w:val="28"/>
                              <w:szCs w:val="28"/>
                            </w:rPr>
                          </w:pPr>
                          <w:r w:rsidRPr="009E1B11">
                            <w:rPr>
                              <w:color w:val="000000" w:themeColor="text1"/>
                              <w:sz w:val="28"/>
                              <w:szCs w:val="28"/>
                            </w:rPr>
                            <w:fldChar w:fldCharType="begin"/>
                          </w:r>
                          <w:r w:rsidR="009E1B11" w:rsidRPr="009E1B11">
                            <w:rPr>
                              <w:color w:val="000000" w:themeColor="text1"/>
                              <w:sz w:val="28"/>
                              <w:szCs w:val="28"/>
                            </w:rPr>
                            <w:instrText>PAGE   \* MERGEFORMAT</w:instrText>
                          </w:r>
                          <w:r w:rsidRPr="009E1B11">
                            <w:rPr>
                              <w:color w:val="000000" w:themeColor="text1"/>
                              <w:sz w:val="28"/>
                              <w:szCs w:val="28"/>
                            </w:rPr>
                            <w:fldChar w:fldCharType="separate"/>
                          </w:r>
                          <w:r w:rsidR="00176240">
                            <w:rPr>
                              <w:noProof/>
                              <w:color w:val="000000" w:themeColor="text1"/>
                              <w:sz w:val="28"/>
                              <w:szCs w:val="28"/>
                            </w:rPr>
                            <w:t>2</w:t>
                          </w:r>
                          <w:r w:rsidRPr="009E1B11">
                            <w:rPr>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tângulo 40" o:spid="_x0000_s1026" style="position:absolute;margin-left:-57pt;margin-top:16.35pt;width:36pt;height:25.2pt;z-index:25166028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" filled="f" stroked="f" strokeweight="3pt">
              <v:path arrowok="t"/>
              <v:textbox>
                <w:txbxContent>
                  <w:p w:rsidR="009E1B11" w:rsidRPr="009E1B11" w:rsidRDefault="00145CED">
                    <w:pPr>
                      <w:jc w:val="right"/>
                      <w:rPr>
                        <w:color w:val="000000" w:themeColor="text1"/>
                        <w:sz w:val="28"/>
                        <w:szCs w:val="28"/>
                      </w:rPr>
                    </w:pPr>
                    <w:r w:rsidRPr="009E1B11">
                      <w:rPr>
                        <w:color w:val="000000" w:themeColor="text1"/>
                        <w:sz w:val="28"/>
                        <w:szCs w:val="28"/>
                      </w:rPr>
                      <w:fldChar w:fldCharType="begin"/>
                    </w:r>
                    <w:r w:rsidR="009E1B11" w:rsidRPr="009E1B11">
                      <w:rPr>
                        <w:color w:val="000000" w:themeColor="text1"/>
                        <w:sz w:val="28"/>
                        <w:szCs w:val="28"/>
                      </w:rPr>
                      <w:instrText>PAGE   \* MERGEFORMAT</w:instrText>
                    </w:r>
                    <w:r w:rsidRPr="009E1B11">
                      <w:rPr>
                        <w:color w:val="000000" w:themeColor="text1"/>
                        <w:sz w:val="28"/>
                        <w:szCs w:val="28"/>
                      </w:rPr>
                      <w:fldChar w:fldCharType="separate"/>
                    </w:r>
                    <w:r w:rsidR="00176240">
                      <w:rPr>
                        <w:noProof/>
                        <w:color w:val="000000" w:themeColor="text1"/>
                        <w:sz w:val="28"/>
                        <w:szCs w:val="28"/>
                      </w:rPr>
                      <w:t>2</w:t>
                    </w:r>
                    <w:r w:rsidRPr="009E1B11">
                      <w:rPr>
                        <w:color w:val="000000" w:themeColor="text1"/>
                        <w:sz w:val="28"/>
                        <w:szCs w:val="28"/>
                      </w:rPr>
                      <w:fldChar w:fldCharType="end"/>
                    </w:r>
                  </w:p>
                </w:txbxContent>
              </v:textbox>
              <w10:wrap type="square" anchorx="margin" anchory="margin"/>
            </v:rect>
          </w:pict>
        </mc:Fallback>
      </mc:AlternateContent>
    </w:r>
    <w:r>
      <w:rPr>
        <w:rFonts w:asciiTheme="majorHAnsi" w:eastAsiaTheme="majorEastAsia" w:hAnsiTheme="majorHAnsi" w:cstheme="majorBidi"/>
        <w:noProof/>
        <w:color w:val="808080" w:themeColor="background1" w:themeShade="80"/>
        <w:lang w:val="pt-BR" w:eastAsia="pt-BR"/>
      </w:rPr>
      <mc:AlternateContent>
        <mc:Choice Requires="wpg">
          <w:drawing>
            <wp:anchor distT="0" distB="0" distL="0" distR="0" simplePos="0" relativeHeight="251661312"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396230" cy="320040"/>
              <wp:effectExtent l="0" t="0" r="0" b="3810"/>
              <wp:wrapSquare wrapText="bothSides"/>
              <wp:docPr id="37" name="Grupo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6230" cy="320040"/>
                        <a:chOff x="0" y="0"/>
                        <a:chExt cx="5962650" cy="323851"/>
                      </a:xfrm>
                    </wpg:grpSpPr>
                    <wps:wsp>
                      <wps:cNvPr id="38" name="Retângulo 38"/>
                      <wps:cNvSpPr/>
                      <wps:spPr>
                        <a:xfrm>
                          <a:off x="19050" y="0"/>
                          <a:ext cx="5943600" cy="18826"/>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aixa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E1B11" w:rsidRDefault="009E1B11">
                            <w:pPr>
                              <w:jc w:val="right"/>
                              <w:rPr>
                                <w:color w:val="808080" w:themeColor="background1" w:themeShade="80"/>
                              </w:rPr>
                            </w:pPr>
                            <w:r>
                              <w:rPr>
                                <w:color w:val="7F7F7F" w:themeColor="text1" w:themeTint="80"/>
                              </w:rPr>
                              <w:t xml:space="preserve">ACORDO DE CESSÃO DE </w:t>
                            </w:r>
                            <w:r w:rsidR="000765D7">
                              <w:rPr>
                                <w:color w:val="7F7F7F" w:themeColor="text1" w:themeTint="80"/>
                              </w:rPr>
                              <w:t>DADOS RESTRITOS – PÁGINA    DE 3</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o:spid="_x0000_s1027" style="position:absolute;margin-left:373.7pt;margin-top:0;width:424.9pt;height:25.2pt;z-index:25166131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">
              <v:rect id="Retângulo 38" o:spid="_x0000_s1028"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TotsAA&#10;AADbAAAADwAAAGRycy9kb3ducmV2LnhtbERPzYrCMBC+C/sOYRb2pumqSKlGWVeE9SDY6gMMzdgW&#10;m0lJsra+vTkIHj++/9VmMK24k/ONZQXfkwQEcWl1w5WCy3k/TkH4gKyxtUwKHuRhs/4YrTDTtuec&#10;7kWoRAxhn6GCOoQuk9KXNRn0E9sRR+5qncEQoaukdtjHcNPKaZIspMGGY0ONHf3WVN6Kf6NgmjbV&#10;1vXb+YmOfX5Id4/Z4VQo9fU5/CxBBBrCW/xy/2kFszg2fok/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TotsAAAADbAAAADwAAAAAAAAAAAAAAAACYAgAAZHJzL2Rvd25y&#10;ZXYueG1sUEsFBgAAAAAEAAQA9QAAAIUDAAAAAA==&#10;" fillcolor="#00b050" stroked="f" strokeweight="1pt"/>
              <v:shapetype id="_x0000_t202" coordsize="21600,21600" o:spt="202" path="m,l,21600r21600,l21600,xe">
                <v:stroke joinstyle="miter"/>
                <v:path gradientshapeok="t" o:connecttype="rect"/>
              </v:shapetype>
              <v:shape id="Caixa de Texto 39" o:spid="_x0000_s1029"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W+csUA&#10;AADbAAAADwAAAGRycy9kb3ducmV2LnhtbESPzWrDMBCE74W8g9hAb40cB0LiRjYhENpToPk55LZY&#10;W8uttTKSnLh9+qpQ6HGYmW+YTTXaTtzIh9axgvksA0FcO91yo+B82j+tQISIrLFzTAq+KEBVTh42&#10;WGh35ze6HWMjEoRDgQpMjH0hZagNWQwz1xMn7915izFJ30jt8Z7gtpN5li2lxZbTgsGedobqz+Ng&#10;FfjLId/uPq6XIX+R3405Dwu9PCj1OB23zyAijfE//Nd+1QoWa/j9kn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b5yxQAAANsAAAAPAAAAAAAAAAAAAAAAAJgCAABkcnMv&#10;ZG93bnJldi54bWxQSwUGAAAAAAQABAD1AAAAigMAAAAA&#10;" filled="f" stroked="f" strokeweight=".5pt">
                <v:textbox inset=",,,0">
                  <w:txbxContent>
                    <w:p w:rsidR="009E1B11" w:rsidRDefault="009E1B11">
                      <w:pPr>
                        <w:jc w:val="right"/>
                        <w:rPr>
                          <w:color w:val="808080" w:themeColor="background1" w:themeShade="80"/>
                        </w:rPr>
                      </w:pPr>
                      <w:r>
                        <w:rPr>
                          <w:color w:val="7F7F7F" w:themeColor="text1" w:themeTint="80"/>
                        </w:rPr>
                        <w:t xml:space="preserve">ACORDO DE CESSÃO DE </w:t>
                      </w:r>
                      <w:r w:rsidR="000765D7">
                        <w:rPr>
                          <w:color w:val="7F7F7F" w:themeColor="text1" w:themeTint="80"/>
                        </w:rPr>
                        <w:t>DADOS RESTRITOS – PÁGINA    DE 3</w:t>
                      </w:r>
                    </w:p>
                  </w:txbxContent>
                </v:textbox>
              </v:shape>
              <w10:wrap type="square" anchorx="margin" anchory="margin"/>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02AE" w:rsidRDefault="00C602AE" w:rsidP="006F717A">
      <w:pPr>
        <w:spacing w:after="0" w:line="240" w:lineRule="auto"/>
      </w:pPr>
      <w:r>
        <w:separator/>
      </w:r>
    </w:p>
  </w:footnote>
  <w:footnote w:type="continuationSeparator" w:id="0">
    <w:p w:rsidR="00C602AE" w:rsidRDefault="00C602AE" w:rsidP="006F71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4F23" w:rsidRDefault="00284F23">
    <w:pPr>
      <w:pStyle w:val="Cabealho"/>
    </w:pPr>
    <w:r>
      <w:rPr>
        <w:noProof/>
        <w:lang w:eastAsia="pt-BR"/>
      </w:rPr>
      <w:drawing>
        <wp:anchor distT="0" distB="0" distL="114300" distR="114300" simplePos="0" relativeHeight="251658240" behindDoc="0" locked="0" layoutInCell="1" allowOverlap="1">
          <wp:simplePos x="0" y="0"/>
          <wp:positionH relativeFrom="margin">
            <wp:align>left</wp:align>
          </wp:positionH>
          <wp:positionV relativeFrom="paragraph">
            <wp:posOffset>-28575</wp:posOffset>
          </wp:positionV>
          <wp:extent cx="1524000" cy="942975"/>
          <wp:effectExtent l="19050" t="19050" r="19050" b="2857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942975"/>
                  </a:xfrm>
                  <a:prstGeom prst="rect">
                    <a:avLst/>
                  </a:prstGeom>
                  <a:noFill/>
                  <a:ln w="19050">
                    <a:solidFill>
                      <a:srgbClr val="7F7F7F"/>
                    </a:solidFill>
                    <a:miter lim="800000"/>
                    <a:headEnd/>
                    <a:tailEnd/>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317"/>
    <w:rsid w:val="000765D7"/>
    <w:rsid w:val="0011033B"/>
    <w:rsid w:val="00145CED"/>
    <w:rsid w:val="00176240"/>
    <w:rsid w:val="00233742"/>
    <w:rsid w:val="00277050"/>
    <w:rsid w:val="00284F23"/>
    <w:rsid w:val="003257B9"/>
    <w:rsid w:val="00327D9E"/>
    <w:rsid w:val="00327EBA"/>
    <w:rsid w:val="00347D85"/>
    <w:rsid w:val="003A0E72"/>
    <w:rsid w:val="003A73C7"/>
    <w:rsid w:val="00436B50"/>
    <w:rsid w:val="004865D8"/>
    <w:rsid w:val="00494220"/>
    <w:rsid w:val="00507B5C"/>
    <w:rsid w:val="00564E68"/>
    <w:rsid w:val="005C3025"/>
    <w:rsid w:val="005D32EC"/>
    <w:rsid w:val="00693128"/>
    <w:rsid w:val="006F717A"/>
    <w:rsid w:val="00703F32"/>
    <w:rsid w:val="00724CED"/>
    <w:rsid w:val="007E7E14"/>
    <w:rsid w:val="008A6626"/>
    <w:rsid w:val="008A66CA"/>
    <w:rsid w:val="0090323D"/>
    <w:rsid w:val="00910752"/>
    <w:rsid w:val="009B3ACC"/>
    <w:rsid w:val="009E1B11"/>
    <w:rsid w:val="009F1273"/>
    <w:rsid w:val="00A66D0F"/>
    <w:rsid w:val="00A77B76"/>
    <w:rsid w:val="00B00A74"/>
    <w:rsid w:val="00BC76C3"/>
    <w:rsid w:val="00C27317"/>
    <w:rsid w:val="00C602AE"/>
    <w:rsid w:val="00C70A0A"/>
    <w:rsid w:val="00CA5CC4"/>
    <w:rsid w:val="00CB261A"/>
    <w:rsid w:val="00CC28ED"/>
    <w:rsid w:val="00D013DC"/>
    <w:rsid w:val="00D01CF8"/>
    <w:rsid w:val="00D104CA"/>
    <w:rsid w:val="00D2473C"/>
    <w:rsid w:val="00D96AB2"/>
    <w:rsid w:val="00E350C4"/>
    <w:rsid w:val="00E533A6"/>
    <w:rsid w:val="00FE1AFD"/>
    <w:rsid w:val="00FE46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2CEC621-B437-4902-B12C-0CFDC7D8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CED"/>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D01CF8"/>
    <w:pPr>
      <w:tabs>
        <w:tab w:val="center" w:pos="4320"/>
        <w:tab w:val="right" w:pos="8640"/>
      </w:tabs>
      <w:spacing w:after="0" w:line="240" w:lineRule="auto"/>
    </w:pPr>
    <w:rPr>
      <w:rFonts w:ascii="Times New Roman" w:eastAsia="MS Mincho" w:hAnsi="Times New Roman" w:cs="Times New Roman"/>
      <w:sz w:val="24"/>
      <w:szCs w:val="24"/>
      <w:lang w:val="en-US"/>
    </w:rPr>
  </w:style>
  <w:style w:type="character" w:customStyle="1" w:styleId="RodapChar">
    <w:name w:val="Rodapé Char"/>
    <w:basedOn w:val="Fontepargpadro"/>
    <w:link w:val="Rodap"/>
    <w:uiPriority w:val="99"/>
    <w:rsid w:val="00D01CF8"/>
    <w:rPr>
      <w:rFonts w:ascii="Times New Roman" w:eastAsia="MS Mincho" w:hAnsi="Times New Roman" w:cs="Times New Roman"/>
      <w:sz w:val="24"/>
      <w:szCs w:val="24"/>
      <w:lang w:val="en-US"/>
    </w:rPr>
  </w:style>
  <w:style w:type="paragraph" w:styleId="Cabealho">
    <w:name w:val="header"/>
    <w:basedOn w:val="Normal"/>
    <w:link w:val="CabealhoChar"/>
    <w:uiPriority w:val="99"/>
    <w:unhideWhenUsed/>
    <w:rsid w:val="006F717A"/>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6F717A"/>
  </w:style>
  <w:style w:type="paragraph" w:styleId="Textodebalo">
    <w:name w:val="Balloon Text"/>
    <w:basedOn w:val="Normal"/>
    <w:link w:val="TextodebaloChar"/>
    <w:uiPriority w:val="99"/>
    <w:semiHidden/>
    <w:unhideWhenUsed/>
    <w:rsid w:val="006F717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F71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25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818</Words>
  <Characters>4420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 da Microsoft</dc:creator>
  <cp:lastModifiedBy>Conta da Microsoft</cp:lastModifiedBy>
  <cp:revision>2</cp:revision>
  <dcterms:created xsi:type="dcterms:W3CDTF">2016-06-23T14:54:00Z</dcterms:created>
  <dcterms:modified xsi:type="dcterms:W3CDTF">2016-06-23T14:54:00Z</dcterms:modified>
</cp:coreProperties>
</file>