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8477" w14:textId="77777777" w:rsidR="00DD5FFF" w:rsidRDefault="00DD5FF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A249A4E" w14:textId="77777777" w:rsidR="00DD5FFF" w:rsidRDefault="00DD5FF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9406A58" w14:textId="77777777" w:rsidR="00DD5FFF" w:rsidRDefault="00DD5FF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73C7ACD" w14:textId="77777777" w:rsidR="00DD5FFF" w:rsidRDefault="00CF32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69974038" w14:textId="700E63D5" w:rsidR="00DD5FFF" w:rsidRDefault="00CF3293" w:rsidP="0079612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</w:t>
      </w:r>
      <w:r w:rsidR="00796121">
        <w:rPr>
          <w:b/>
          <w:sz w:val="36"/>
          <w:szCs w:val="36"/>
          <w:u w:val="single"/>
        </w:rPr>
        <w:t>3</w:t>
      </w:r>
      <w:r>
        <w:rPr>
          <w:b/>
          <w:sz w:val="36"/>
          <w:szCs w:val="36"/>
          <w:u w:val="single"/>
        </w:rPr>
        <w:t>: </w:t>
      </w:r>
      <w:r w:rsidR="00796121">
        <w:rPr>
          <w:b/>
          <w:sz w:val="36"/>
          <w:szCs w:val="36"/>
          <w:u w:val="single"/>
        </w:rPr>
        <w:t>Pattern Matching</w:t>
      </w:r>
      <w:r>
        <w:rPr>
          <w:b/>
          <w:sz w:val="36"/>
          <w:szCs w:val="36"/>
          <w:u w:val="single"/>
        </w:rPr>
        <w:t xml:space="preserve"> Algorithms</w:t>
      </w:r>
    </w:p>
    <w:p w14:paraId="7318DB3C" w14:textId="1B9F8C8D" w:rsidR="00796121" w:rsidRDefault="00796121" w:rsidP="00796121">
      <w:pPr>
        <w:jc w:val="center"/>
        <w:rPr>
          <w:b/>
          <w:sz w:val="36"/>
          <w:szCs w:val="36"/>
          <w:u w:val="single"/>
        </w:rPr>
      </w:pPr>
    </w:p>
    <w:p w14:paraId="52DFCB86" w14:textId="77777777" w:rsidR="00796121" w:rsidRDefault="00796121" w:rsidP="00796121">
      <w:pPr>
        <w:jc w:val="center"/>
        <w:rPr>
          <w:b/>
          <w:sz w:val="36"/>
          <w:szCs w:val="36"/>
          <w:u w:val="single"/>
        </w:rPr>
      </w:pPr>
    </w:p>
    <w:p w14:paraId="6A87909D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6DC3C2EE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0A1A13E2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25797C7A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40A910B6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30F2FF65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753C8108" w14:textId="77777777" w:rsidR="00DD5FFF" w:rsidRDefault="00CF329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2D2F0AB7" w14:textId="77777777" w:rsidR="00DD5FFF" w:rsidRDefault="00CF329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Abdullah Al </w:t>
      </w:r>
      <w:proofErr w:type="spellStart"/>
      <w:r>
        <w:rPr>
          <w:rFonts w:ascii="Times New Roman" w:hAnsi="Times New Roman" w:cs="Times New Roman"/>
          <w:sz w:val="32"/>
          <w:szCs w:val="32"/>
        </w:rPr>
        <w:t>Raqibul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00BADD3C" w14:textId="77777777" w:rsidR="00DD5FFF" w:rsidRDefault="00DD5FFF">
      <w:pPr>
        <w:pStyle w:val="ListParagraph"/>
        <w:rPr>
          <w:rFonts w:ascii="Times New Roman" w:hAnsi="Times New Roman" w:cs="Times New Roman"/>
        </w:rPr>
      </w:pPr>
    </w:p>
    <w:p w14:paraId="1BC5F69B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14924771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4ACB82B2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7C61B12D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4AD71105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37B4C874" w14:textId="77777777" w:rsidR="00DD5FFF" w:rsidRDefault="00CF329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14:paraId="6E496FB1" w14:textId="10A30FDA" w:rsidR="001A5083" w:rsidRDefault="001A5083" w:rsidP="001A5083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Project Objective</w:t>
      </w:r>
    </w:p>
    <w:p w14:paraId="124EC3C7" w14:textId="1C55A846" w:rsidR="001A5083" w:rsidRDefault="003C1B6E" w:rsidP="001A50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…</w:t>
      </w:r>
    </w:p>
    <w:p w14:paraId="2D7AE99A" w14:textId="35ED78BB" w:rsidR="00DD5FFF" w:rsidRDefault="00CF3293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Code Repository Overview</w:t>
      </w:r>
    </w:p>
    <w:p w14:paraId="5F607C28" w14:textId="77777777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used C++ as the programming language for this project. The project structure looks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8EF" w14:paraId="2DB9DC77" w14:textId="77777777" w:rsidTr="006E78EF">
        <w:tc>
          <w:tcPr>
            <w:tcW w:w="9350" w:type="dxa"/>
          </w:tcPr>
          <w:p w14:paraId="6DE60E27" w14:textId="77777777" w:rsidR="006E78EF" w:rsidRDefault="006E78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4ACE6C" w14:textId="77777777" w:rsidR="00212242" w:rsidRDefault="002122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C46B5" w14:textId="001B1D97" w:rsidR="00DD5FFF" w:rsidRDefault="0011654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Here I am going to give brief description of the purpose of the sub-directories and files of this project:</w:t>
      </w:r>
    </w:p>
    <w:p w14:paraId="4B95C44F" w14:textId="3DF60CC1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/build directory contains the executable program files</w:t>
      </w:r>
    </w:p>
    <w:p w14:paraId="62BA7DDE" w14:textId="77777777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/input directory contains the sample graph inputs</w:t>
      </w:r>
    </w:p>
    <w:p w14:paraId="4F63623E" w14:textId="77777777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help compiling the project programs and place output executable files in the /build directory</w:t>
      </w:r>
    </w:p>
    <w:p w14:paraId="65CC5BB3" w14:textId="659A22F0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problem_statement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holds the problem statement of this project</w:t>
      </w:r>
    </w:p>
    <w:p w14:paraId="653B4CE4" w14:textId="61779967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README.md contains instructions to build the project and way of running the programs to test further</w:t>
      </w:r>
    </w:p>
    <w:p w14:paraId="7D0CFA63" w14:textId="42C7465F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/report contains the project reports and helper files for it</w:t>
      </w:r>
    </w:p>
    <w:p w14:paraId="71E381A7" w14:textId="3588AA65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holds the programs to solve the problems of this project</w:t>
      </w:r>
    </w:p>
    <w:p w14:paraId="56FDBCBB" w14:textId="5E28C2CA" w:rsidR="00514D69" w:rsidRPr="00514D69" w:rsidRDefault="00514D69" w:rsidP="00514D6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14D69">
        <w:rPr>
          <w:rFonts w:ascii="Times New Roman" w:hAnsi="Times New Roman" w:cs="Times New Roman"/>
          <w:b/>
          <w:bCs/>
          <w:sz w:val="36"/>
          <w:szCs w:val="36"/>
        </w:rPr>
        <w:t>Note</w:t>
      </w:r>
    </w:p>
    <w:p w14:paraId="4682427E" w14:textId="142597AB" w:rsidR="00514D69" w:rsidRDefault="00514D69" w:rsidP="00514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runtime analysis I have used standard notations, i.e. B will represent number of nodes and </w:t>
      </w:r>
      <w:r w:rsidRPr="00514D69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will represent number of edges.</w:t>
      </w:r>
    </w:p>
    <w:p w14:paraId="0138447B" w14:textId="23EC2EC0" w:rsidR="003A3385" w:rsidRPr="003A3385" w:rsidRDefault="008E0C33" w:rsidP="00514D6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3A3385" w:rsidRPr="003A3385">
        <w:rPr>
          <w:rFonts w:ascii="Times New Roman" w:hAnsi="Times New Roman" w:cs="Times New Roman"/>
          <w:b/>
          <w:bCs/>
          <w:sz w:val="36"/>
          <w:szCs w:val="36"/>
        </w:rPr>
        <w:t>Run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509" w:rsidRPr="001118CF" w14:paraId="112B80E7" w14:textId="77777777" w:rsidTr="001F6509">
        <w:tc>
          <w:tcPr>
            <w:tcW w:w="9350" w:type="dxa"/>
          </w:tcPr>
          <w:p w14:paraId="2ECA4544" w14:textId="5D664E94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# go to project directory</w:t>
            </w:r>
          </w:p>
          <w:p w14:paraId="0BDFEC01" w14:textId="38E15DFB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cd project_2</w:t>
            </w:r>
          </w:p>
          <w:p w14:paraId="38DF3456" w14:textId="4BA22396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# build the project</w:t>
            </w:r>
          </w:p>
          <w:p w14:paraId="68AC5237" w14:textId="77777777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make</w:t>
            </w:r>
          </w:p>
          <w:p w14:paraId="380F0771" w14:textId="2656402E" w:rsidR="001F6509" w:rsidRPr="001118CF" w:rsidRDefault="001F6509" w:rsidP="00514D6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command to run solution for problem 1</w:t>
            </w:r>
          </w:p>
          <w:p w14:paraId="55E8F39C" w14:textId="7A22D07D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# </w:t>
            </w:r>
            <w:r w:rsidR="00205A38" w:rsidRPr="001118CF">
              <w:rPr>
                <w:rFonts w:ascii="Courier New" w:hAnsi="Courier New" w:cs="Courier New"/>
                <w:sz w:val="24"/>
                <w:szCs w:val="24"/>
              </w:rPr>
              <w:t xml:space="preserve">general instruction: </w:t>
            </w:r>
            <w:proofErr w:type="gram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.</w:t>
            </w:r>
            <w:proofErr w:type="gram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/build/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sss_path</w:t>
            </w:r>
            <w:proofErr w:type="spell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input_file</w:t>
            </w:r>
            <w:proofErr w:type="spell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output_file</w:t>
            </w:r>
            <w:proofErr w:type="spellEnd"/>
          </w:p>
          <w:p w14:paraId="6CF130CC" w14:textId="79D5217C" w:rsidR="00205A38" w:rsidRPr="001118CF" w:rsidRDefault="00205A38" w:rsidP="00514D6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here is a sample</w:t>
            </w:r>
          </w:p>
          <w:p w14:paraId="404E66D6" w14:textId="77777777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.</w:t>
            </w:r>
            <w:proofErr w:type="gram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/build/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sss_path</w:t>
            </w:r>
            <w:proofErr w:type="spell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input/sample.in &gt; 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sample_sssp.out</w:t>
            </w:r>
            <w:proofErr w:type="spellEnd"/>
          </w:p>
          <w:p w14:paraId="0BA181A5" w14:textId="605ACFC7" w:rsidR="00205A38" w:rsidRPr="001118CF" w:rsidRDefault="00205A38" w:rsidP="00205A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command to run solution for problem 2</w:t>
            </w:r>
          </w:p>
          <w:p w14:paraId="4DF74925" w14:textId="0AF0FA83" w:rsidR="00205A38" w:rsidRPr="001118CF" w:rsidRDefault="00205A38" w:rsidP="00205A38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 xml:space="preserve"># general instruction: </w:t>
            </w:r>
            <w:proofErr w:type="gram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.</w:t>
            </w:r>
            <w:proofErr w:type="gram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/build/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mst</w:t>
            </w:r>
            <w:proofErr w:type="spell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input_file</w:t>
            </w:r>
            <w:proofErr w:type="spell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output_file</w:t>
            </w:r>
            <w:proofErr w:type="spellEnd"/>
          </w:p>
          <w:p w14:paraId="22BDDEBE" w14:textId="77777777" w:rsidR="00205A38" w:rsidRPr="001118CF" w:rsidRDefault="00205A38" w:rsidP="00205A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here is a sample</w:t>
            </w:r>
          </w:p>
          <w:p w14:paraId="1A6AE04C" w14:textId="6BA5D17D" w:rsidR="001F6509" w:rsidRPr="001118CF" w:rsidRDefault="00205A38" w:rsidP="00205A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.</w:t>
            </w:r>
            <w:proofErr w:type="gram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/build/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mst</w:t>
            </w:r>
            <w:proofErr w:type="spellEnd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input/sample.in &gt; </w:t>
            </w:r>
            <w:proofErr w:type="spellStart"/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sample_mst.out</w:t>
            </w:r>
            <w:proofErr w:type="spellEnd"/>
          </w:p>
        </w:tc>
      </w:tr>
    </w:tbl>
    <w:p w14:paraId="404AD538" w14:textId="77777777" w:rsidR="003A3385" w:rsidRPr="00514D69" w:rsidRDefault="003A3385" w:rsidP="00514D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1844B" w14:textId="4420C56B" w:rsidR="00DD5FFF" w:rsidRDefault="00D745DB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CF3293">
        <w:rPr>
          <w:rFonts w:ascii="Times New Roman" w:hAnsi="Times New Roman" w:cs="Times New Roman"/>
          <w:b/>
          <w:sz w:val="36"/>
          <w:szCs w:val="36"/>
        </w:rPr>
        <w:t xml:space="preserve"> 1: </w:t>
      </w:r>
      <w:r>
        <w:rPr>
          <w:rFonts w:ascii="Times New Roman" w:hAnsi="Times New Roman" w:cs="Times New Roman"/>
          <w:b/>
          <w:sz w:val="36"/>
          <w:szCs w:val="36"/>
        </w:rPr>
        <w:t>Brute-Force Algorithm</w:t>
      </w:r>
    </w:p>
    <w:p w14:paraId="7A8A8757" w14:textId="027A7FBF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</w:t>
      </w:r>
      <w:r w:rsidR="0016773E">
        <w:rPr>
          <w:rFonts w:ascii="Times New Roman" w:hAnsi="Times New Roman" w:cs="Times New Roman"/>
          <w:sz w:val="28"/>
          <w:szCs w:val="28"/>
        </w:rPr>
        <w:t>brute force</w:t>
      </w:r>
      <w:r>
        <w:rPr>
          <w:rFonts w:ascii="Times New Roman" w:hAnsi="Times New Roman" w:cs="Times New Roman"/>
          <w:sz w:val="28"/>
          <w:szCs w:val="28"/>
        </w:rPr>
        <w:t xml:space="preserve"> algorithm for </w:t>
      </w:r>
      <w:r w:rsidR="0016773E">
        <w:rPr>
          <w:rFonts w:ascii="Times New Roman" w:hAnsi="Times New Roman" w:cs="Times New Roman"/>
          <w:sz w:val="28"/>
          <w:szCs w:val="28"/>
        </w:rPr>
        <w:t>matching pattern in a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76FF3B" w14:textId="0466B188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</w:t>
      </w:r>
      <w:r w:rsidR="0016773E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3206BE50" w14:textId="3C905445" w:rsidR="00EB240E" w:rsidRPr="0016773E" w:rsidRDefault="00CF3293" w:rsidP="001677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 w:rsidR="00AB589F">
        <w:rPr>
          <w:rFonts w:ascii="Times New Roman" w:hAnsi="Times New Roman" w:cs="Times New Roman"/>
          <w:sz w:val="28"/>
          <w:szCs w:val="28"/>
        </w:rPr>
        <w:t xml:space="preserve">The </w:t>
      </w:r>
      <w:r w:rsidR="00FB026D">
        <w:rPr>
          <w:rFonts w:ascii="Times New Roman" w:hAnsi="Times New Roman" w:cs="Times New Roman"/>
          <w:sz w:val="28"/>
          <w:szCs w:val="28"/>
        </w:rPr>
        <w:t>brute force</w:t>
      </w:r>
      <w:r w:rsidR="00AB589F">
        <w:rPr>
          <w:rFonts w:ascii="Times New Roman" w:hAnsi="Times New Roman" w:cs="Times New Roman"/>
          <w:sz w:val="28"/>
          <w:szCs w:val="28"/>
        </w:rPr>
        <w:t xml:space="preserve"> </w:t>
      </w:r>
      <w:r w:rsidR="00FB026D">
        <w:rPr>
          <w:rFonts w:ascii="Times New Roman" w:hAnsi="Times New Roman" w:cs="Times New Roman"/>
          <w:sz w:val="28"/>
          <w:szCs w:val="28"/>
        </w:rPr>
        <w:t xml:space="preserve">algorithm </w:t>
      </w:r>
      <w:r w:rsidR="00FB026D">
        <w:rPr>
          <w:rFonts w:ascii="Times New Roman" w:hAnsi="Times New Roman" w:cs="Times New Roman"/>
          <w:sz w:val="28"/>
          <w:szCs w:val="28"/>
        </w:rPr>
        <w:t xml:space="preserve">runs in </w:t>
      </w:r>
      <w:r w:rsidR="00FB026D" w:rsidRPr="00222C02">
        <w:rPr>
          <w:rFonts w:ascii="Times New Roman" w:hAnsi="Times New Roman" w:cs="Times New Roman"/>
          <w:b/>
          <w:bCs/>
          <w:sz w:val="28"/>
          <w:szCs w:val="28"/>
        </w:rPr>
        <w:t>O(nm)</w:t>
      </w:r>
      <w:r w:rsidR="00AB589F">
        <w:rPr>
          <w:rFonts w:ascii="Times New Roman" w:hAnsi="Times New Roman" w:cs="Times New Roman"/>
          <w:sz w:val="28"/>
          <w:szCs w:val="28"/>
        </w:rPr>
        <w:t>.</w:t>
      </w:r>
    </w:p>
    <w:p w14:paraId="11D3370B" w14:textId="511F9058" w:rsidR="00DD5FFF" w:rsidRPr="00CA2D1C" w:rsidRDefault="00CA2D1C" w:rsidP="00CA2D1C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Sample </w:t>
      </w:r>
      <w:r w:rsidR="0016773E">
        <w:rPr>
          <w:rFonts w:ascii="Times New Roman" w:hAnsi="Times New Roman" w:cs="Times New Roman"/>
          <w:b/>
          <w:bCs/>
          <w:sz w:val="36"/>
          <w:szCs w:val="36"/>
        </w:rPr>
        <w:t>Input Set</w:t>
      </w:r>
    </w:p>
    <w:p w14:paraId="6EF365C7" w14:textId="7E18156C" w:rsidR="00DD5FFF" w:rsidRDefault="00CF3293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Here is the </w:t>
      </w:r>
      <w:r w:rsidR="0016773E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of my sample input</w:t>
      </w:r>
      <w:r w:rsidR="0016773E">
        <w:rPr>
          <w:rFonts w:ascii="Times New Roman" w:hAnsi="Times New Roman" w:cs="Times New Roman"/>
          <w:sz w:val="28"/>
          <w:szCs w:val="28"/>
        </w:rPr>
        <w:t xml:space="preserve"> set</w:t>
      </w:r>
      <w:r>
        <w:rPr>
          <w:rFonts w:ascii="Times New Roman" w:hAnsi="Times New Roman" w:cs="Times New Roman"/>
          <w:sz w:val="28"/>
          <w:szCs w:val="28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542"/>
      </w:tblGrid>
      <w:tr w:rsidR="007251C1" w14:paraId="797CC692" w14:textId="77777777" w:rsidTr="00BE3831">
        <w:tc>
          <w:tcPr>
            <w:tcW w:w="808" w:type="dxa"/>
          </w:tcPr>
          <w:p w14:paraId="14E2805B" w14:textId="693AF26E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42" w:type="dxa"/>
          </w:tcPr>
          <w:p w14:paraId="5062CDC4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6B74255F" w14:textId="77777777" w:rsidTr="00BE3831">
        <w:tc>
          <w:tcPr>
            <w:tcW w:w="808" w:type="dxa"/>
          </w:tcPr>
          <w:p w14:paraId="42DABE3C" w14:textId="157356A8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42" w:type="dxa"/>
          </w:tcPr>
          <w:p w14:paraId="5CC0CC8D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5998E583" w14:textId="77777777" w:rsidTr="00BE3831">
        <w:tc>
          <w:tcPr>
            <w:tcW w:w="808" w:type="dxa"/>
          </w:tcPr>
          <w:p w14:paraId="61CA99C8" w14:textId="04D025B4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42" w:type="dxa"/>
          </w:tcPr>
          <w:p w14:paraId="347A79A1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13527DAE" w14:textId="77777777" w:rsidTr="00BE3831">
        <w:tc>
          <w:tcPr>
            <w:tcW w:w="808" w:type="dxa"/>
          </w:tcPr>
          <w:p w14:paraId="59A9AC21" w14:textId="4043267C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42" w:type="dxa"/>
          </w:tcPr>
          <w:p w14:paraId="5D3D4A26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793C5336" w14:textId="77777777" w:rsidTr="00BE3831">
        <w:tc>
          <w:tcPr>
            <w:tcW w:w="808" w:type="dxa"/>
          </w:tcPr>
          <w:p w14:paraId="5EAC48F0" w14:textId="6B283072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42" w:type="dxa"/>
          </w:tcPr>
          <w:p w14:paraId="1276F908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5E0A4E48" w14:textId="77777777" w:rsidTr="00BE3831">
        <w:tc>
          <w:tcPr>
            <w:tcW w:w="808" w:type="dxa"/>
          </w:tcPr>
          <w:p w14:paraId="1A513E5F" w14:textId="7FD7779A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42" w:type="dxa"/>
          </w:tcPr>
          <w:p w14:paraId="39D290D0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3DAC9B59" w14:textId="77777777" w:rsidTr="00BE3831">
        <w:tc>
          <w:tcPr>
            <w:tcW w:w="808" w:type="dxa"/>
          </w:tcPr>
          <w:p w14:paraId="4C6A0E60" w14:textId="08144842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42" w:type="dxa"/>
          </w:tcPr>
          <w:p w14:paraId="1BB65A22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35FDEF29" w14:textId="77777777" w:rsidTr="00BE3831">
        <w:tc>
          <w:tcPr>
            <w:tcW w:w="808" w:type="dxa"/>
          </w:tcPr>
          <w:p w14:paraId="1F940E95" w14:textId="31333C82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42" w:type="dxa"/>
          </w:tcPr>
          <w:p w14:paraId="0E0020FB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2A10A356" w14:textId="77777777" w:rsidTr="00BE3831">
        <w:tc>
          <w:tcPr>
            <w:tcW w:w="808" w:type="dxa"/>
          </w:tcPr>
          <w:p w14:paraId="4D7BB2D8" w14:textId="15A50F76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42" w:type="dxa"/>
          </w:tcPr>
          <w:p w14:paraId="1D88F44B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1C1" w14:paraId="30907708" w14:textId="77777777" w:rsidTr="00BE3831">
        <w:tc>
          <w:tcPr>
            <w:tcW w:w="808" w:type="dxa"/>
          </w:tcPr>
          <w:p w14:paraId="604CC2C0" w14:textId="03F0DBEB" w:rsidR="007251C1" w:rsidRDefault="007251C1" w:rsidP="00BE3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42" w:type="dxa"/>
          </w:tcPr>
          <w:p w14:paraId="7BD835AF" w14:textId="77777777" w:rsidR="007251C1" w:rsidRDefault="00725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29E7EB" w14:textId="77777777" w:rsidR="00DD5FFF" w:rsidRDefault="00DD5F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2DFAA" w14:textId="1889D362" w:rsidR="00DD5FFF" w:rsidRDefault="00995937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CF3293">
        <w:rPr>
          <w:rFonts w:ascii="Times New Roman" w:hAnsi="Times New Roman" w:cs="Times New Roman"/>
          <w:b/>
          <w:sz w:val="36"/>
          <w:szCs w:val="36"/>
        </w:rPr>
        <w:t xml:space="preserve"> 2: </w:t>
      </w:r>
      <w:r>
        <w:rPr>
          <w:rFonts w:ascii="Times New Roman" w:hAnsi="Times New Roman" w:cs="Times New Roman"/>
          <w:b/>
          <w:sz w:val="36"/>
          <w:szCs w:val="36"/>
        </w:rPr>
        <w:t>Boyer-Moor-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Horspool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5A3B4690" w14:textId="63B7EAAE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For this task, I have implemented </w:t>
      </w:r>
      <w:r w:rsidR="00BE3831" w:rsidRPr="00BE3831">
        <w:rPr>
          <w:rFonts w:ascii="Times New Roman" w:hAnsi="Times New Roman" w:cs="Times New Roman"/>
          <w:sz w:val="28"/>
          <w:szCs w:val="28"/>
        </w:rPr>
        <w:t>Boyer-Moor-</w:t>
      </w:r>
      <w:proofErr w:type="spellStart"/>
      <w:r w:rsidR="00BE3831" w:rsidRPr="00BE3831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</w:t>
      </w:r>
      <w:r w:rsidR="00BE3831">
        <w:rPr>
          <w:rFonts w:ascii="Times New Roman" w:hAnsi="Times New Roman" w:cs="Times New Roman"/>
          <w:sz w:val="28"/>
          <w:szCs w:val="28"/>
        </w:rPr>
        <w:t xml:space="preserve">for </w:t>
      </w:r>
      <w:r w:rsidR="00BE3831">
        <w:rPr>
          <w:rFonts w:ascii="Times New Roman" w:hAnsi="Times New Roman" w:cs="Times New Roman"/>
          <w:sz w:val="28"/>
          <w:szCs w:val="28"/>
        </w:rPr>
        <w:t>matching pattern in a text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A4FB66" w14:textId="7BAB303D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Data-structure:</w:t>
      </w:r>
      <w:r>
        <w:rPr>
          <w:rFonts w:ascii="Times New Roman" w:hAnsi="Times New Roman" w:cs="Times New Roman"/>
          <w:sz w:val="28"/>
          <w:szCs w:val="28"/>
        </w:rPr>
        <w:t xml:space="preserve"> I have used </w:t>
      </w:r>
      <w:r w:rsidR="00BE3831">
        <w:rPr>
          <w:rFonts w:ascii="Times New Roman" w:hAnsi="Times New Roman" w:cs="Times New Roman"/>
          <w:sz w:val="28"/>
          <w:szCs w:val="28"/>
        </w:rPr>
        <w:t>…</w:t>
      </w:r>
    </w:p>
    <w:p w14:paraId="5A1FF7F5" w14:textId="6B8230A1" w:rsidR="007026F4" w:rsidRPr="00A5378D" w:rsidRDefault="00222C02" w:rsidP="00A537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DE7BF8" w:rsidRPr="00BE3831">
        <w:rPr>
          <w:rFonts w:ascii="Times New Roman" w:hAnsi="Times New Roman" w:cs="Times New Roman"/>
          <w:sz w:val="28"/>
          <w:szCs w:val="28"/>
        </w:rPr>
        <w:t>Boyer-Moor-</w:t>
      </w:r>
      <w:proofErr w:type="spellStart"/>
      <w:r w:rsidR="00DE7BF8" w:rsidRPr="00BE3831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="00DE7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algorithm</w:t>
      </w:r>
      <w:r w:rsidR="00DE7BF8">
        <w:rPr>
          <w:rFonts w:ascii="Times New Roman" w:hAnsi="Times New Roman" w:cs="Times New Roman"/>
          <w:sz w:val="28"/>
          <w:szCs w:val="28"/>
        </w:rPr>
        <w:t xml:space="preserve">’s preprocessing requires </w:t>
      </w:r>
      <w:r w:rsidR="00DE7BF8" w:rsidRPr="00E7559F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r w:rsidR="00DE7BF8" w:rsidRPr="00E7559F">
        <w:rPr>
          <w:rFonts w:ascii="Times New Roman" w:hAnsi="Times New Roman" w:cs="Times New Roman"/>
          <w:b/>
          <w:bCs/>
          <w:sz w:val="28"/>
          <w:szCs w:val="28"/>
        </w:rPr>
        <w:t>S+m</w:t>
      </w:r>
      <w:proofErr w:type="spellEnd"/>
      <w:r w:rsidR="00DE7BF8" w:rsidRPr="00E755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E7BF8">
        <w:rPr>
          <w:rFonts w:ascii="Times New Roman" w:hAnsi="Times New Roman" w:cs="Times New Roman"/>
          <w:sz w:val="28"/>
          <w:szCs w:val="28"/>
        </w:rPr>
        <w:t>. In worst case, this algorithm</w:t>
      </w:r>
      <w:r>
        <w:rPr>
          <w:rFonts w:ascii="Times New Roman" w:hAnsi="Times New Roman" w:cs="Times New Roman"/>
          <w:sz w:val="28"/>
          <w:szCs w:val="28"/>
        </w:rPr>
        <w:t xml:space="preserve"> runs in </w:t>
      </w:r>
      <w:r w:rsidRPr="00222C02">
        <w:rPr>
          <w:rFonts w:ascii="Times New Roman" w:hAnsi="Times New Roman" w:cs="Times New Roman"/>
          <w:b/>
          <w:bCs/>
          <w:sz w:val="28"/>
          <w:szCs w:val="28"/>
        </w:rPr>
        <w:t>O(nm)</w:t>
      </w:r>
      <w:r w:rsidR="00DE7BF8">
        <w:rPr>
          <w:rFonts w:ascii="Times New Roman" w:hAnsi="Times New Roman" w:cs="Times New Roman"/>
          <w:sz w:val="28"/>
          <w:szCs w:val="28"/>
        </w:rPr>
        <w:t xml:space="preserve">, and in best cases it runs in </w:t>
      </w:r>
      <w:r w:rsidR="00DE7BF8" w:rsidRPr="00E7559F">
        <w:rPr>
          <w:rFonts w:ascii="Times New Roman" w:hAnsi="Times New Roman" w:cs="Times New Roman"/>
          <w:b/>
          <w:bCs/>
          <w:sz w:val="28"/>
          <w:szCs w:val="28"/>
        </w:rPr>
        <w:t>O(n/m)</w:t>
      </w:r>
      <w:r w:rsidR="00DE7BF8">
        <w:rPr>
          <w:rFonts w:ascii="Times New Roman" w:hAnsi="Times New Roman" w:cs="Times New Roman"/>
          <w:sz w:val="28"/>
          <w:szCs w:val="28"/>
        </w:rPr>
        <w:t>.</w:t>
      </w:r>
    </w:p>
    <w:p w14:paraId="3139A3B1" w14:textId="615B3546" w:rsidR="00FD03F5" w:rsidRPr="00222C02" w:rsidRDefault="00222C02" w:rsidP="00FD03F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22C02">
        <w:rPr>
          <w:rFonts w:ascii="Times New Roman" w:hAnsi="Times New Roman" w:cs="Times New Roman"/>
          <w:b/>
          <w:bCs/>
          <w:sz w:val="36"/>
          <w:szCs w:val="36"/>
        </w:rPr>
        <w:t>Algorithm Performance Analysis (</w:t>
      </w:r>
      <w:proofErr w:type="spellStart"/>
      <w:r w:rsidRPr="00222C02">
        <w:rPr>
          <w:rFonts w:ascii="Times New Roman" w:hAnsi="Times New Roman" w:cs="Times New Roman"/>
          <w:b/>
          <w:bCs/>
          <w:sz w:val="28"/>
          <w:szCs w:val="28"/>
        </w:rPr>
        <w:t>w.r.t.</w:t>
      </w:r>
      <w:proofErr w:type="spellEnd"/>
      <w:r w:rsidRPr="00222C02">
        <w:rPr>
          <w:rFonts w:ascii="Times New Roman" w:hAnsi="Times New Roman" w:cs="Times New Roman"/>
          <w:b/>
          <w:bCs/>
          <w:sz w:val="28"/>
          <w:szCs w:val="28"/>
        </w:rPr>
        <w:t xml:space="preserve"> comparison required</w:t>
      </w:r>
      <w:r w:rsidRPr="00222C02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FD03F5" w:rsidRPr="00222C0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668"/>
        <w:gridCol w:w="694"/>
        <w:gridCol w:w="694"/>
        <w:gridCol w:w="694"/>
        <w:gridCol w:w="843"/>
        <w:gridCol w:w="843"/>
        <w:gridCol w:w="1010"/>
        <w:gridCol w:w="796"/>
        <w:gridCol w:w="796"/>
        <w:gridCol w:w="796"/>
      </w:tblGrid>
      <w:tr w:rsidR="00222C02" w:rsidRPr="00BE3831" w14:paraId="0BABA658" w14:textId="77777777" w:rsidTr="00383122">
        <w:tc>
          <w:tcPr>
            <w:tcW w:w="1516" w:type="dxa"/>
          </w:tcPr>
          <w:p w14:paraId="22C7E647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Algorithm</w:t>
            </w:r>
          </w:p>
        </w:tc>
        <w:tc>
          <w:tcPr>
            <w:tcW w:w="668" w:type="dxa"/>
          </w:tcPr>
          <w:p w14:paraId="69D9EAE3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6814F009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dxa"/>
          </w:tcPr>
          <w:p w14:paraId="064986DA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dxa"/>
          </w:tcPr>
          <w:p w14:paraId="4DC71D28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43" w:type="dxa"/>
          </w:tcPr>
          <w:p w14:paraId="6AB657B4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43" w:type="dxa"/>
          </w:tcPr>
          <w:p w14:paraId="704F7BDD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14:paraId="344FC792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796" w:type="dxa"/>
          </w:tcPr>
          <w:p w14:paraId="73A7F04C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796" w:type="dxa"/>
          </w:tcPr>
          <w:p w14:paraId="0CBA7FA9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796" w:type="dxa"/>
          </w:tcPr>
          <w:p w14:paraId="69C0272C" w14:textId="77777777" w:rsidR="00222C02" w:rsidRPr="00BE3831" w:rsidRDefault="00222C02" w:rsidP="0038312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222C02" w:rsidRPr="00BE3831" w14:paraId="5FAE5E82" w14:textId="77777777" w:rsidTr="00383122">
        <w:tc>
          <w:tcPr>
            <w:tcW w:w="1516" w:type="dxa"/>
          </w:tcPr>
          <w:p w14:paraId="53192BE6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Brute-Force Algorithm</w:t>
            </w:r>
          </w:p>
        </w:tc>
        <w:tc>
          <w:tcPr>
            <w:tcW w:w="668" w:type="dxa"/>
          </w:tcPr>
          <w:p w14:paraId="07B5FDA9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6BD0ED78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493313D2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478C499D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6BF0DC35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123CC4BC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10" w:type="dxa"/>
          </w:tcPr>
          <w:p w14:paraId="40540DEE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73A72EB0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6FB6FDDC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5A35DEBA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2C02" w:rsidRPr="00BE3831" w14:paraId="75242D68" w14:textId="77777777" w:rsidTr="00383122">
        <w:tc>
          <w:tcPr>
            <w:tcW w:w="1516" w:type="dxa"/>
          </w:tcPr>
          <w:p w14:paraId="3F6C925E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Boyer-Moor-</w:t>
            </w:r>
            <w:proofErr w:type="spellStart"/>
            <w:r w:rsidRPr="00BE3831">
              <w:rPr>
                <w:rFonts w:ascii="Courier New" w:hAnsi="Courier New" w:cs="Courier New"/>
                <w:sz w:val="20"/>
                <w:szCs w:val="20"/>
              </w:rPr>
              <w:t>Horspool</w:t>
            </w:r>
            <w:proofErr w:type="spellEnd"/>
          </w:p>
        </w:tc>
        <w:tc>
          <w:tcPr>
            <w:tcW w:w="668" w:type="dxa"/>
          </w:tcPr>
          <w:p w14:paraId="433804A1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57165E37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102959FF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1D6E4256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29F3A7A6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03734CF2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10" w:type="dxa"/>
          </w:tcPr>
          <w:p w14:paraId="795B97E2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49DEAD3D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7EA8EBFA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3171C876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2C02" w:rsidRPr="00BE3831" w14:paraId="336CA225" w14:textId="77777777" w:rsidTr="00383122">
        <w:tc>
          <w:tcPr>
            <w:tcW w:w="1516" w:type="dxa"/>
          </w:tcPr>
          <w:p w14:paraId="07EEE71F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Boyer-Moor</w:t>
            </w:r>
          </w:p>
        </w:tc>
        <w:tc>
          <w:tcPr>
            <w:tcW w:w="668" w:type="dxa"/>
          </w:tcPr>
          <w:p w14:paraId="732538F2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76068DF4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7480B529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08B2D8EA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50383597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176CBE9F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10" w:type="dxa"/>
          </w:tcPr>
          <w:p w14:paraId="41D9884B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514E775E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4A462DFC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015EF86A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2C02" w:rsidRPr="00BE3831" w14:paraId="2D01F536" w14:textId="77777777" w:rsidTr="00383122">
        <w:tc>
          <w:tcPr>
            <w:tcW w:w="1516" w:type="dxa"/>
          </w:tcPr>
          <w:p w14:paraId="699542A7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Finite Automation</w:t>
            </w:r>
          </w:p>
        </w:tc>
        <w:tc>
          <w:tcPr>
            <w:tcW w:w="668" w:type="dxa"/>
          </w:tcPr>
          <w:p w14:paraId="1E2AE483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6E8D3DAB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3B83BF49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484E183B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77045890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7CC670F0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10" w:type="dxa"/>
          </w:tcPr>
          <w:p w14:paraId="63E7A54A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48BCFCB2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15371953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7DD344C3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2C02" w:rsidRPr="00BE3831" w14:paraId="6DBE9D3D" w14:textId="77777777" w:rsidTr="00383122">
        <w:tc>
          <w:tcPr>
            <w:tcW w:w="1516" w:type="dxa"/>
          </w:tcPr>
          <w:p w14:paraId="3F28E292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E3831">
              <w:rPr>
                <w:rFonts w:ascii="Courier New" w:hAnsi="Courier New" w:cs="Courier New"/>
                <w:sz w:val="20"/>
                <w:szCs w:val="20"/>
              </w:rPr>
              <w:t>Knuth-Morris-Pratt</w:t>
            </w:r>
          </w:p>
        </w:tc>
        <w:tc>
          <w:tcPr>
            <w:tcW w:w="668" w:type="dxa"/>
          </w:tcPr>
          <w:p w14:paraId="1E88DF98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03F69AEC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26A1F4E7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dxa"/>
          </w:tcPr>
          <w:p w14:paraId="2E3CF8FE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7428EF27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43" w:type="dxa"/>
          </w:tcPr>
          <w:p w14:paraId="616BA4ED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10" w:type="dxa"/>
          </w:tcPr>
          <w:p w14:paraId="79A2F861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7C1F8ABC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611A44E8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6" w:type="dxa"/>
          </w:tcPr>
          <w:p w14:paraId="47D266CD" w14:textId="77777777" w:rsidR="00222C02" w:rsidRPr="00BE3831" w:rsidRDefault="00222C02" w:rsidP="003831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718A348" w14:textId="01E4E7F7" w:rsidR="00DD5FFF" w:rsidRDefault="00DD5F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5B8DD" w14:textId="393D33C7" w:rsidR="009C6D2A" w:rsidRDefault="009C6D2A" w:rsidP="009C6D2A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 xml:space="preserve">Algorithm 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 xml:space="preserve">: Boyer-Moor </w:t>
      </w:r>
      <w:r w:rsidR="00E7559F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1B488993" w14:textId="77777777" w:rsidR="00E7559F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48D27E28" w14:textId="77777777" w:rsidR="00E7559F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45A39206" w14:textId="4E3E8F62" w:rsidR="009C6D2A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 w:rsidRPr="00222C02"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56AB40" w14:textId="3B7F14AB" w:rsidR="009C6D2A" w:rsidRDefault="009C6D2A" w:rsidP="009C6D2A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 xml:space="preserve">Algorithm 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>Finite Automation for Pattern Matching</w:t>
      </w:r>
    </w:p>
    <w:p w14:paraId="510F8E0C" w14:textId="77777777" w:rsidR="00E7559F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5CC94E54" w14:textId="77777777" w:rsidR="00E7559F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00DFFF6D" w14:textId="31CEE2E7" w:rsidR="009C6D2A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 w:rsidRPr="00222C02"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7C1E3" w14:textId="27927DAB" w:rsidR="009C6D2A" w:rsidRDefault="009C6D2A" w:rsidP="009C6D2A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 xml:space="preserve">Algorithm </w:t>
      </w:r>
      <w:r>
        <w:rPr>
          <w:rFonts w:ascii="Times New Roman" w:hAnsi="Times New Roman" w:cs="Times New Roman"/>
          <w:b/>
          <w:sz w:val="36"/>
          <w:szCs w:val="36"/>
        </w:rPr>
        <w:t>5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677EA4">
        <w:rPr>
          <w:rFonts w:ascii="Times New Roman" w:hAnsi="Times New Roman" w:cs="Times New Roman"/>
          <w:b/>
          <w:sz w:val="36"/>
          <w:szCs w:val="36"/>
        </w:rPr>
        <w:t>Knuth</w:t>
      </w:r>
      <w:r>
        <w:rPr>
          <w:rFonts w:ascii="Times New Roman" w:hAnsi="Times New Roman" w:cs="Times New Roman"/>
          <w:b/>
          <w:sz w:val="36"/>
          <w:szCs w:val="36"/>
        </w:rPr>
        <w:t>-Mor</w:t>
      </w:r>
      <w:r w:rsidR="00677EA4">
        <w:rPr>
          <w:rFonts w:ascii="Times New Roman" w:hAnsi="Times New Roman" w:cs="Times New Roman"/>
          <w:b/>
          <w:sz w:val="36"/>
          <w:szCs w:val="36"/>
        </w:rPr>
        <w:t>ris-Pratt</w:t>
      </w:r>
      <w:r>
        <w:rPr>
          <w:rFonts w:ascii="Times New Roman" w:hAnsi="Times New Roman" w:cs="Times New Roman"/>
          <w:b/>
          <w:sz w:val="36"/>
          <w:szCs w:val="36"/>
        </w:rPr>
        <w:t xml:space="preserve"> Algorithm</w:t>
      </w:r>
    </w:p>
    <w:p w14:paraId="68E39175" w14:textId="77777777" w:rsidR="00E7559F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7D5011AA" w14:textId="77777777" w:rsidR="00E7559F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233371F6" w14:textId="03C290A3" w:rsidR="009C6D2A" w:rsidRDefault="00E7559F" w:rsidP="00E75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 w:rsidRPr="00222C02"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CBF92" w14:textId="115F86E9" w:rsidR="00DD5FFF" w:rsidRDefault="00CF3293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bCs/>
          <w:sz w:val="36"/>
          <w:szCs w:val="36"/>
        </w:rPr>
        <w:t>Test platform</w:t>
      </w:r>
    </w:p>
    <w:bookmarkEnd w:id="2"/>
    <w:bookmarkEnd w:id="3"/>
    <w:p w14:paraId="008E29A5" w14:textId="77777777" w:rsidR="00DD5FFF" w:rsidRDefault="00CF329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Processor: Intel(R) Xeon(R) CPU E5-2620 2.00GHz (12 Core)</w:t>
      </w:r>
    </w:p>
    <w:p w14:paraId="68E05E1B" w14:textId="77777777" w:rsidR="00DD5FFF" w:rsidRDefault="00CF329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Linux version: 5.0.0-27-generic</w:t>
      </w:r>
    </w:p>
    <w:p w14:paraId="02871060" w14:textId="77777777" w:rsidR="00DD5FFF" w:rsidRDefault="00CF329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g++ version: (Ubuntu 7.4.0-1ubuntu1~18.04.1) 7.4.0</w:t>
      </w:r>
    </w:p>
    <w:p w14:paraId="128BD44C" w14:textId="18C75BA2" w:rsidR="00DD5FFF" w:rsidRDefault="00CF3293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7D9942E3" w14:textId="39032B70" w:rsidR="00DD5FFF" w:rsidRPr="00417CDF" w:rsidRDefault="00417CDF" w:rsidP="003A3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7CDF">
        <w:rPr>
          <w:rFonts w:ascii="Times New Roman" w:hAnsi="Times New Roman" w:cs="Times New Roman"/>
          <w:sz w:val="28"/>
          <w:szCs w:val="28"/>
        </w:rPr>
        <w:t xml:space="preserve">CP-Algorithms (Prefix function): </w:t>
      </w:r>
      <w:hyperlink r:id="rId6" w:history="1">
        <w:r w:rsidRPr="00417CDF">
          <w:rPr>
            <w:rStyle w:val="Hyperlink"/>
            <w:rFonts w:ascii="Times New Roman" w:hAnsi="Times New Roman" w:cs="Times New Roman"/>
            <w:sz w:val="28"/>
            <w:szCs w:val="28"/>
          </w:rPr>
          <w:t>https://cp-algorithms.com/string/prefix-function.html</w:t>
        </w:r>
      </w:hyperlink>
    </w:p>
    <w:p w14:paraId="5486E295" w14:textId="04645062" w:rsidR="00417CDF" w:rsidRPr="003A3385" w:rsidRDefault="00417CDF" w:rsidP="003A3385">
      <w:pPr>
        <w:pStyle w:val="ListParagraph"/>
        <w:numPr>
          <w:ilvl w:val="0"/>
          <w:numId w:val="3"/>
        </w:numPr>
        <w:rPr>
          <w:rStyle w:val="InternetLink"/>
          <w:color w:val="auto"/>
          <w:u w:val="none"/>
        </w:rPr>
      </w:pPr>
      <w:r w:rsidRPr="00417CDF"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Boyer-Moore algorithm: </w:t>
      </w:r>
      <w:hyperlink r:id="rId7" w:history="1">
        <w:r w:rsidRPr="00417CDF">
          <w:rPr>
            <w:rStyle w:val="Hyperlink"/>
            <w:rFonts w:ascii="Times New Roman" w:hAnsi="Times New Roman" w:cs="Times New Roman"/>
            <w:sz w:val="28"/>
            <w:szCs w:val="28"/>
          </w:rPr>
          <w:t>www.iti.fh-flensburg.de/lang/algorithmen/pattern/bmen.htm</w:t>
        </w:r>
      </w:hyperlink>
    </w:p>
    <w:p w14:paraId="21AC144E" w14:textId="77777777" w:rsidR="00334580" w:rsidRDefault="0033458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A6D048" w14:textId="0E34FBC9" w:rsidR="003A3385" w:rsidRPr="003A3385" w:rsidRDefault="003A3385" w:rsidP="003A338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3A3385">
        <w:rPr>
          <w:b/>
          <w:bCs/>
          <w:sz w:val="36"/>
          <w:szCs w:val="36"/>
        </w:rPr>
        <w:lastRenderedPageBreak/>
        <w:t>Code</w:t>
      </w:r>
    </w:p>
    <w:p w14:paraId="59E14655" w14:textId="708626CF" w:rsidR="003A3385" w:rsidRPr="00334580" w:rsidRDefault="006D6DCF" w:rsidP="003A3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algorithm</w:t>
      </w:r>
      <w:r w:rsidR="00334580" w:rsidRPr="00334580">
        <w:rPr>
          <w:b/>
          <w:bCs/>
          <w:sz w:val="28"/>
          <w:szCs w:val="28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AA" w14:paraId="4095CA1C" w14:textId="77777777" w:rsidTr="00CA2CAA">
        <w:tc>
          <w:tcPr>
            <w:tcW w:w="9350" w:type="dxa"/>
          </w:tcPr>
          <w:p w14:paraId="1F7AAEEF" w14:textId="77777777" w:rsidR="00CA2CAA" w:rsidRDefault="00CA2CAA" w:rsidP="003A3385"/>
        </w:tc>
      </w:tr>
    </w:tbl>
    <w:p w14:paraId="2B473597" w14:textId="65DF9C86" w:rsidR="00334580" w:rsidRDefault="00334580" w:rsidP="003A3385"/>
    <w:p w14:paraId="4E84A323" w14:textId="7AFDFCF4" w:rsidR="00334580" w:rsidRPr="00334580" w:rsidRDefault="006D6DCF" w:rsidP="003A3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algorithm</w:t>
      </w:r>
      <w:r w:rsidRPr="00334580">
        <w:rPr>
          <w:b/>
          <w:bCs/>
          <w:sz w:val="28"/>
          <w:szCs w:val="28"/>
        </w:rPr>
        <w:t xml:space="preserve"> </w:t>
      </w:r>
      <w:r w:rsidR="00334580" w:rsidRPr="00334580">
        <w:rPr>
          <w:b/>
          <w:bCs/>
          <w:sz w:val="28"/>
          <w:szCs w:val="28"/>
        </w:rPr>
        <w:t xml:space="preserve">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AA" w14:paraId="37A47AA5" w14:textId="77777777" w:rsidTr="00CA2CAA">
        <w:tc>
          <w:tcPr>
            <w:tcW w:w="9350" w:type="dxa"/>
          </w:tcPr>
          <w:p w14:paraId="17AF3582" w14:textId="77777777" w:rsidR="00CA2CAA" w:rsidRDefault="00CA2CAA"/>
        </w:tc>
      </w:tr>
    </w:tbl>
    <w:p w14:paraId="7C50BBD1" w14:textId="0B50AD0D" w:rsidR="00DD5FFF" w:rsidRDefault="00DD5FFF"/>
    <w:p w14:paraId="310B7190" w14:textId="7947E2B2" w:rsidR="006D6DCF" w:rsidRDefault="006D6DCF">
      <w:r>
        <w:rPr>
          <w:b/>
          <w:bCs/>
          <w:sz w:val="28"/>
          <w:szCs w:val="28"/>
        </w:rPr>
        <w:t>Implementation of algorithm</w:t>
      </w:r>
      <w:r>
        <w:rPr>
          <w:b/>
          <w:bCs/>
          <w:sz w:val="28"/>
          <w:szCs w:val="28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AA" w14:paraId="4689C7B8" w14:textId="77777777" w:rsidTr="00CA2CAA">
        <w:tc>
          <w:tcPr>
            <w:tcW w:w="9350" w:type="dxa"/>
          </w:tcPr>
          <w:p w14:paraId="2BDC893E" w14:textId="77777777" w:rsidR="00CA2CAA" w:rsidRDefault="00CA2CAA"/>
        </w:tc>
      </w:tr>
    </w:tbl>
    <w:p w14:paraId="54C1CAD1" w14:textId="298E8AB2" w:rsidR="006D6DCF" w:rsidRDefault="006D6DCF"/>
    <w:p w14:paraId="5C6B8F2D" w14:textId="7C326C47" w:rsidR="006D6DCF" w:rsidRDefault="006D6DCF">
      <w:r>
        <w:rPr>
          <w:b/>
          <w:bCs/>
          <w:sz w:val="28"/>
          <w:szCs w:val="28"/>
        </w:rPr>
        <w:t>Implementation of algorithm</w:t>
      </w:r>
      <w:r>
        <w:rPr>
          <w:b/>
          <w:bCs/>
          <w:sz w:val="28"/>
          <w:szCs w:val="28"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AA" w14:paraId="5FFDC75F" w14:textId="77777777" w:rsidTr="00CA2CAA">
        <w:tc>
          <w:tcPr>
            <w:tcW w:w="9350" w:type="dxa"/>
          </w:tcPr>
          <w:p w14:paraId="0D49B6FD" w14:textId="77777777" w:rsidR="00CA2CAA" w:rsidRDefault="00CA2CAA"/>
        </w:tc>
      </w:tr>
    </w:tbl>
    <w:p w14:paraId="060A481E" w14:textId="537D6995" w:rsidR="006D6DCF" w:rsidRDefault="006D6DCF"/>
    <w:p w14:paraId="0D486C4C" w14:textId="1F30B6F3" w:rsidR="006D6DCF" w:rsidRDefault="006D6DCF">
      <w:r>
        <w:rPr>
          <w:b/>
          <w:bCs/>
          <w:sz w:val="28"/>
          <w:szCs w:val="28"/>
        </w:rPr>
        <w:t>Implementation of algorithm</w:t>
      </w:r>
      <w:r>
        <w:rPr>
          <w:b/>
          <w:bCs/>
          <w:sz w:val="28"/>
          <w:szCs w:val="28"/>
        </w:rPr>
        <w:t xml:space="preserve">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AA" w14:paraId="16D25CFB" w14:textId="77777777" w:rsidTr="00CA2CAA">
        <w:tc>
          <w:tcPr>
            <w:tcW w:w="9350" w:type="dxa"/>
          </w:tcPr>
          <w:p w14:paraId="3143F31D" w14:textId="77777777" w:rsidR="00CA2CAA" w:rsidRDefault="00CA2CAA"/>
        </w:tc>
      </w:tr>
    </w:tbl>
    <w:p w14:paraId="00DE98A4" w14:textId="2AE73EFA" w:rsidR="006D6DCF" w:rsidRDefault="006D6DCF"/>
    <w:p w14:paraId="0467C73A" w14:textId="77777777" w:rsidR="006D6DCF" w:rsidRDefault="006D6DCF"/>
    <w:sectPr w:rsidR="006D6DCF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8B9"/>
    <w:multiLevelType w:val="hybridMultilevel"/>
    <w:tmpl w:val="2A94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61CF"/>
    <w:multiLevelType w:val="multilevel"/>
    <w:tmpl w:val="32460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6368B4"/>
    <w:multiLevelType w:val="multilevel"/>
    <w:tmpl w:val="1B96A4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7513031"/>
    <w:multiLevelType w:val="hybridMultilevel"/>
    <w:tmpl w:val="082A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42E2"/>
    <w:multiLevelType w:val="hybridMultilevel"/>
    <w:tmpl w:val="4E50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D1367"/>
    <w:multiLevelType w:val="multilevel"/>
    <w:tmpl w:val="F0DCB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0F7B10"/>
    <w:multiLevelType w:val="multilevel"/>
    <w:tmpl w:val="C0F6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F"/>
    <w:rsid w:val="00080226"/>
    <w:rsid w:val="000B4266"/>
    <w:rsid w:val="0010497B"/>
    <w:rsid w:val="001118CF"/>
    <w:rsid w:val="00116548"/>
    <w:rsid w:val="00140F0F"/>
    <w:rsid w:val="0016773E"/>
    <w:rsid w:val="00193C55"/>
    <w:rsid w:val="001A5083"/>
    <w:rsid w:val="001F6509"/>
    <w:rsid w:val="00205A38"/>
    <w:rsid w:val="00212242"/>
    <w:rsid w:val="00213B7E"/>
    <w:rsid w:val="00222C02"/>
    <w:rsid w:val="002A6A3C"/>
    <w:rsid w:val="002D0D2C"/>
    <w:rsid w:val="00334580"/>
    <w:rsid w:val="003A3385"/>
    <w:rsid w:val="003C1B6E"/>
    <w:rsid w:val="00417CDF"/>
    <w:rsid w:val="004D3224"/>
    <w:rsid w:val="00514D69"/>
    <w:rsid w:val="00527364"/>
    <w:rsid w:val="005E621A"/>
    <w:rsid w:val="006035CA"/>
    <w:rsid w:val="00677EA4"/>
    <w:rsid w:val="006D6DCF"/>
    <w:rsid w:val="006E78EF"/>
    <w:rsid w:val="007026F4"/>
    <w:rsid w:val="00714A10"/>
    <w:rsid w:val="007251C1"/>
    <w:rsid w:val="00765D3C"/>
    <w:rsid w:val="00796121"/>
    <w:rsid w:val="00864664"/>
    <w:rsid w:val="0086708D"/>
    <w:rsid w:val="008E0C33"/>
    <w:rsid w:val="00995937"/>
    <w:rsid w:val="009A6C3C"/>
    <w:rsid w:val="009C6D2A"/>
    <w:rsid w:val="00A5378D"/>
    <w:rsid w:val="00AB589F"/>
    <w:rsid w:val="00B212EF"/>
    <w:rsid w:val="00B47909"/>
    <w:rsid w:val="00BE3831"/>
    <w:rsid w:val="00CA2CAA"/>
    <w:rsid w:val="00CA2D1C"/>
    <w:rsid w:val="00CF3293"/>
    <w:rsid w:val="00D745DB"/>
    <w:rsid w:val="00DD5FFF"/>
    <w:rsid w:val="00DE7BF8"/>
    <w:rsid w:val="00E20BD8"/>
    <w:rsid w:val="00E7559F"/>
    <w:rsid w:val="00EB240E"/>
    <w:rsid w:val="00F00B66"/>
    <w:rsid w:val="00FB026D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20F7"/>
  <w15:docId w15:val="{A9AF1000-8891-D947-93D3-B900837A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253D5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F1255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0D88"/>
    <w:rPr>
      <w:rFonts w:ascii="Times New Roman" w:hAnsi="Times New Roman" w:cs="Times New Roman"/>
      <w:sz w:val="18"/>
      <w:szCs w:val="18"/>
    </w:rPr>
  </w:style>
  <w:style w:type="character" w:customStyle="1" w:styleId="ListLabel12">
    <w:name w:val="ListLabel 12"/>
    <w:qFormat/>
    <w:rPr>
      <w:b/>
      <w:sz w:val="36"/>
      <w:szCs w:val="3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4879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793C"/>
    <w:rPr>
      <w:color w:val="605E5C"/>
      <w:shd w:val="clear" w:color="auto" w:fill="E1DFDD"/>
    </w:rPr>
  </w:style>
  <w:style w:type="character" w:customStyle="1" w:styleId="ListLabel21">
    <w:name w:val="ListLabel 21"/>
    <w:qFormat/>
    <w:rPr>
      <w:rFonts w:ascii="Times New Roman" w:hAnsi="Times New Roman" w:cs="OpenSymbol"/>
      <w:sz w:val="28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ti.fh-flensburg.de/lang/algorithmen/pattern/bmen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p-algorithms.com/string/prefix-fun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B97D-C932-E345-A6A1-5EF9E7F2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573</Words>
  <Characters>3268</Characters>
  <Application>Microsoft Office Word</Application>
  <DocSecurity>0</DocSecurity>
  <Lines>27</Lines>
  <Paragraphs>7</Paragraphs>
  <ScaleCrop>false</ScaleCrop>
  <Company>UNC Charlotte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Microsoft Office User</cp:lastModifiedBy>
  <cp:revision>148</cp:revision>
  <cp:lastPrinted>2019-09-27T04:53:00Z</cp:lastPrinted>
  <dcterms:created xsi:type="dcterms:W3CDTF">2019-09-27T04:53:00Z</dcterms:created>
  <dcterms:modified xsi:type="dcterms:W3CDTF">2019-12-01T17:13:00Z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