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9678" w14:textId="3DE034C0" w:rsidR="00BF29E7" w:rsidRPr="00523684" w:rsidRDefault="00803E71" w:rsidP="00803E71">
      <w:pPr>
        <w:jc w:val="center"/>
        <w:rPr>
          <w:b/>
          <w:bCs/>
          <w:sz w:val="40"/>
          <w:szCs w:val="40"/>
        </w:rPr>
      </w:pPr>
      <w:r w:rsidRPr="00523684">
        <w:rPr>
          <w:b/>
          <w:bCs/>
          <w:sz w:val="40"/>
          <w:szCs w:val="40"/>
        </w:rPr>
        <w:t>WEKA Data mining Software Report</w:t>
      </w:r>
    </w:p>
    <w:p w14:paraId="5D548037" w14:textId="2F45E734" w:rsidR="00803E71" w:rsidRDefault="00803E71" w:rsidP="00803E71">
      <w:pPr>
        <w:jc w:val="center"/>
        <w:rPr>
          <w:b/>
          <w:bCs/>
          <w:sz w:val="28"/>
          <w:szCs w:val="28"/>
        </w:rPr>
      </w:pPr>
      <w:r w:rsidRPr="00523684">
        <w:rPr>
          <w:b/>
          <w:bCs/>
          <w:sz w:val="28"/>
          <w:szCs w:val="28"/>
        </w:rPr>
        <w:t xml:space="preserve">Group 8 – Submitted on behalf of Akarsh Pokkunuru </w:t>
      </w:r>
      <w:r w:rsidR="00523684">
        <w:rPr>
          <w:b/>
          <w:bCs/>
          <w:sz w:val="28"/>
          <w:szCs w:val="28"/>
        </w:rPr>
        <w:t>–</w:t>
      </w:r>
      <w:r w:rsidRPr="00523684">
        <w:rPr>
          <w:b/>
          <w:bCs/>
          <w:sz w:val="28"/>
          <w:szCs w:val="28"/>
        </w:rPr>
        <w:t xml:space="preserve"> 801043808</w:t>
      </w:r>
    </w:p>
    <w:p w14:paraId="5CA85128" w14:textId="799974F2" w:rsidR="00523684" w:rsidRDefault="00523684" w:rsidP="007F4EC1">
      <w:pPr>
        <w:rPr>
          <w:sz w:val="24"/>
          <w:szCs w:val="24"/>
        </w:rPr>
      </w:pPr>
    </w:p>
    <w:p w14:paraId="0F284DF8" w14:textId="368B9F2B" w:rsidR="007F4EC1" w:rsidRDefault="007F4EC1" w:rsidP="007F4EC1">
      <w:pPr>
        <w:rPr>
          <w:sz w:val="24"/>
          <w:szCs w:val="24"/>
        </w:rPr>
      </w:pPr>
      <w:r>
        <w:rPr>
          <w:sz w:val="24"/>
          <w:szCs w:val="24"/>
        </w:rPr>
        <w:t xml:space="preserve">The Weka software </w:t>
      </w:r>
      <w:r w:rsidR="00AB187B">
        <w:rPr>
          <w:sz w:val="24"/>
          <w:szCs w:val="24"/>
        </w:rPr>
        <w:t xml:space="preserve">workflow involves importing the dataset </w:t>
      </w:r>
      <w:r w:rsidR="005E3329">
        <w:rPr>
          <w:sz w:val="24"/>
          <w:szCs w:val="24"/>
        </w:rPr>
        <w:t>as the first step. The Iris dataset is used for the following tasks:</w:t>
      </w:r>
    </w:p>
    <w:p w14:paraId="2565F2E3" w14:textId="6D4DBD0C" w:rsidR="005E3329" w:rsidRDefault="005E3329" w:rsidP="005E33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Decision tree classification</w:t>
      </w:r>
    </w:p>
    <w:p w14:paraId="5A5A7470" w14:textId="6F38BD4B" w:rsidR="005E3329" w:rsidRDefault="005E3329" w:rsidP="005E33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Hierarchical clustering</w:t>
      </w:r>
    </w:p>
    <w:p w14:paraId="0D3FA3FE" w14:textId="40C148F9" w:rsidR="00261CEB" w:rsidRDefault="005E3329" w:rsidP="00261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Association rule mining</w:t>
      </w:r>
    </w:p>
    <w:p w14:paraId="52195751" w14:textId="77777777" w:rsidR="00293955" w:rsidRPr="00293955" w:rsidRDefault="00293955" w:rsidP="00293955">
      <w:pPr>
        <w:ind w:left="360"/>
        <w:rPr>
          <w:sz w:val="24"/>
          <w:szCs w:val="24"/>
        </w:rPr>
      </w:pPr>
    </w:p>
    <w:p w14:paraId="5076E4B3" w14:textId="664D8030" w:rsidR="00261CEB" w:rsidRDefault="00261CEB" w:rsidP="00261CEB">
      <w:pPr>
        <w:rPr>
          <w:sz w:val="24"/>
          <w:szCs w:val="24"/>
        </w:rPr>
      </w:pPr>
      <w:r>
        <w:rPr>
          <w:sz w:val="24"/>
          <w:szCs w:val="24"/>
        </w:rPr>
        <w:t xml:space="preserve">The initial dataset </w:t>
      </w:r>
      <w:r w:rsidR="00B700E5">
        <w:rPr>
          <w:sz w:val="24"/>
          <w:szCs w:val="24"/>
        </w:rPr>
        <w:t>features and statistics are shown as follows:</w:t>
      </w:r>
    </w:p>
    <w:p w14:paraId="463B9E9C" w14:textId="32C95128" w:rsidR="00334CD2" w:rsidRDefault="00334CD2" w:rsidP="00261C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44061" wp14:editId="31B61ED3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sta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A14C" w14:textId="77777777" w:rsidR="00057FCC" w:rsidRDefault="00057FCC" w:rsidP="00261CEB">
      <w:pPr>
        <w:rPr>
          <w:sz w:val="24"/>
          <w:szCs w:val="24"/>
        </w:rPr>
      </w:pPr>
    </w:p>
    <w:p w14:paraId="302BE414" w14:textId="1E7C3E99" w:rsidR="00F61C3B" w:rsidRDefault="00EF332C" w:rsidP="00261CEB">
      <w:pPr>
        <w:rPr>
          <w:sz w:val="24"/>
          <w:szCs w:val="24"/>
        </w:rPr>
      </w:pPr>
      <w:r>
        <w:rPr>
          <w:sz w:val="24"/>
          <w:szCs w:val="24"/>
        </w:rPr>
        <w:t xml:space="preserve">The dataset contains 3 classes and </w:t>
      </w:r>
      <w:r w:rsidR="005F10B2">
        <w:rPr>
          <w:sz w:val="24"/>
          <w:szCs w:val="24"/>
        </w:rPr>
        <w:t>each class with 4 features</w:t>
      </w:r>
      <w:r w:rsidR="00DF34F5">
        <w:rPr>
          <w:sz w:val="24"/>
          <w:szCs w:val="24"/>
        </w:rPr>
        <w:t xml:space="preserve">. </w:t>
      </w:r>
      <w:r w:rsidR="00930FC2">
        <w:rPr>
          <w:sz w:val="24"/>
          <w:szCs w:val="24"/>
        </w:rPr>
        <w:t xml:space="preserve">The dataset is preprocessed </w:t>
      </w:r>
      <w:r w:rsidR="0012745A">
        <w:rPr>
          <w:sz w:val="24"/>
          <w:szCs w:val="24"/>
        </w:rPr>
        <w:t>by removing missing values, normalizing the values between 0 and 1.</w:t>
      </w:r>
    </w:p>
    <w:p w14:paraId="36FCDC28" w14:textId="230EFB90" w:rsidR="00EF332C" w:rsidRDefault="00DF34F5" w:rsidP="00261CEB">
      <w:pPr>
        <w:rPr>
          <w:sz w:val="24"/>
          <w:szCs w:val="24"/>
        </w:rPr>
      </w:pPr>
      <w:r>
        <w:rPr>
          <w:sz w:val="24"/>
          <w:szCs w:val="24"/>
        </w:rPr>
        <w:t>The individual feature attributes are plotted as follows</w:t>
      </w:r>
      <w:r w:rsidR="00057FCC">
        <w:rPr>
          <w:sz w:val="24"/>
          <w:szCs w:val="24"/>
        </w:rPr>
        <w:t>:</w:t>
      </w:r>
    </w:p>
    <w:p w14:paraId="05E10867" w14:textId="58AC14A4" w:rsidR="00057FCC" w:rsidRDefault="00057FCC" w:rsidP="00261CE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A0B503" wp14:editId="4C26531C">
            <wp:extent cx="5943600" cy="3574415"/>
            <wp:effectExtent l="0" t="0" r="0" b="6985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ribu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29D1" w14:textId="56BFB887" w:rsidR="00EF332C" w:rsidRDefault="00EF332C" w:rsidP="00261CEB">
      <w:pPr>
        <w:rPr>
          <w:sz w:val="24"/>
          <w:szCs w:val="24"/>
        </w:rPr>
      </w:pPr>
    </w:p>
    <w:p w14:paraId="1416F547" w14:textId="062FC2BB" w:rsidR="00CD5B57" w:rsidRDefault="00CF0982" w:rsidP="00261C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4E2552" wp14:editId="2665E6F3">
            <wp:extent cx="5943600" cy="334137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_v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0CBF" w14:textId="0AF195F8" w:rsidR="00CD5B57" w:rsidRDefault="00CD5B57" w:rsidP="00261CEB">
      <w:pPr>
        <w:rPr>
          <w:sz w:val="24"/>
          <w:szCs w:val="24"/>
        </w:rPr>
      </w:pPr>
    </w:p>
    <w:p w14:paraId="711306BC" w14:textId="77777777" w:rsidR="00CD5B57" w:rsidRDefault="00CD5B57" w:rsidP="00261CEB">
      <w:pPr>
        <w:rPr>
          <w:sz w:val="24"/>
          <w:szCs w:val="24"/>
        </w:rPr>
      </w:pPr>
    </w:p>
    <w:p w14:paraId="2C985743" w14:textId="2EA97B5F" w:rsidR="00334CD2" w:rsidRDefault="00334CD2" w:rsidP="00261CEB">
      <w:pPr>
        <w:rPr>
          <w:b/>
          <w:bCs/>
          <w:sz w:val="32"/>
          <w:szCs w:val="32"/>
        </w:rPr>
      </w:pPr>
      <w:r w:rsidRPr="00334CD2">
        <w:rPr>
          <w:b/>
          <w:bCs/>
          <w:sz w:val="32"/>
          <w:szCs w:val="32"/>
        </w:rPr>
        <w:lastRenderedPageBreak/>
        <w:t>Decision Tree classification:</w:t>
      </w:r>
    </w:p>
    <w:p w14:paraId="6E19250C" w14:textId="72BE5AB7" w:rsidR="00BC6B63" w:rsidRDefault="00BC6B63" w:rsidP="00334CD2">
      <w:r>
        <w:t xml:space="preserve">The first task at hand is to </w:t>
      </w:r>
      <w:r w:rsidR="00686B4D">
        <w:t xml:space="preserve">classify the data. The J48 decision tree classifier yields good classification performance compared to the </w:t>
      </w:r>
      <w:r w:rsidR="000E36E6">
        <w:t>Decision Stump algorithm.</w:t>
      </w:r>
      <w:r w:rsidR="00927497">
        <w:t xml:space="preserve"> A 10-fold cross validation is also applied during the testing phase.</w:t>
      </w:r>
      <w:r w:rsidR="000E36E6">
        <w:t xml:space="preserve"> The results are shown below:</w:t>
      </w:r>
    </w:p>
    <w:p w14:paraId="624D4653" w14:textId="5BCADB20" w:rsidR="00334CD2" w:rsidRDefault="00334CD2" w:rsidP="00334CD2">
      <w:r>
        <w:t>=== Run information ===</w:t>
      </w:r>
    </w:p>
    <w:p w14:paraId="498FB79E" w14:textId="77777777" w:rsidR="00334CD2" w:rsidRDefault="00334CD2" w:rsidP="00334CD2">
      <w:r>
        <w:t>Scheme:       weka.classifiers.trees.J48 -C 0.25 -M 2</w:t>
      </w:r>
    </w:p>
    <w:p w14:paraId="2983FD98" w14:textId="77777777" w:rsidR="00334CD2" w:rsidRDefault="00334CD2" w:rsidP="00334CD2">
      <w:r>
        <w:t>Relation:     iris</w:t>
      </w:r>
    </w:p>
    <w:p w14:paraId="47A477DA" w14:textId="77777777" w:rsidR="00334CD2" w:rsidRDefault="00334CD2" w:rsidP="00334CD2">
      <w:r>
        <w:t>Instances:    150</w:t>
      </w:r>
    </w:p>
    <w:p w14:paraId="0B96B28D" w14:textId="77777777" w:rsidR="00334CD2" w:rsidRDefault="00334CD2" w:rsidP="00334CD2">
      <w:r>
        <w:t>Attributes:   5</w:t>
      </w:r>
    </w:p>
    <w:p w14:paraId="2F4C8239" w14:textId="77777777" w:rsidR="00334CD2" w:rsidRDefault="00334CD2" w:rsidP="00334CD2">
      <w:r>
        <w:t xml:space="preserve">              sepallength</w:t>
      </w:r>
    </w:p>
    <w:p w14:paraId="252C849F" w14:textId="77777777" w:rsidR="00334CD2" w:rsidRDefault="00334CD2" w:rsidP="00334CD2">
      <w:r>
        <w:t xml:space="preserve">              sepalwidth</w:t>
      </w:r>
    </w:p>
    <w:p w14:paraId="37E89F47" w14:textId="77777777" w:rsidR="00334CD2" w:rsidRDefault="00334CD2" w:rsidP="00334CD2">
      <w:r>
        <w:t xml:space="preserve">              petallength</w:t>
      </w:r>
    </w:p>
    <w:p w14:paraId="723346A0" w14:textId="77777777" w:rsidR="00334CD2" w:rsidRDefault="00334CD2" w:rsidP="00334CD2">
      <w:r>
        <w:t xml:space="preserve">              petalwidth</w:t>
      </w:r>
    </w:p>
    <w:p w14:paraId="34294E2E" w14:textId="77777777" w:rsidR="00334CD2" w:rsidRDefault="00334CD2" w:rsidP="00334CD2">
      <w:r>
        <w:t xml:space="preserve">              class</w:t>
      </w:r>
    </w:p>
    <w:p w14:paraId="0110DEBB" w14:textId="042EF770" w:rsidR="00334CD2" w:rsidRDefault="00334CD2" w:rsidP="00334CD2">
      <w:r>
        <w:t>Test mode:    10-fold cross-validation</w:t>
      </w:r>
    </w:p>
    <w:p w14:paraId="70EF4BE7" w14:textId="18D734EB" w:rsidR="00334CD2" w:rsidRDefault="00334CD2" w:rsidP="00334CD2">
      <w:r>
        <w:t>=== Classifier model (full training set) ===</w:t>
      </w:r>
    </w:p>
    <w:p w14:paraId="273FBEB4" w14:textId="77777777" w:rsidR="00334CD2" w:rsidRDefault="00334CD2" w:rsidP="00334CD2">
      <w:r>
        <w:t>J48 pruned tree</w:t>
      </w:r>
    </w:p>
    <w:p w14:paraId="7EB0FD79" w14:textId="1315DBD0" w:rsidR="00334CD2" w:rsidRDefault="00334CD2" w:rsidP="00334CD2">
      <w:r>
        <w:t>------------------</w:t>
      </w:r>
    </w:p>
    <w:p w14:paraId="66F8FCC5" w14:textId="77777777" w:rsidR="00334CD2" w:rsidRDefault="00334CD2" w:rsidP="00334CD2">
      <w:r>
        <w:t>petalwidth &lt;= 0.6: Iris-setosa (50.0)</w:t>
      </w:r>
    </w:p>
    <w:p w14:paraId="79060E78" w14:textId="77777777" w:rsidR="00334CD2" w:rsidRDefault="00334CD2" w:rsidP="00334CD2">
      <w:r>
        <w:t>petalwidth &gt; 0.6</w:t>
      </w:r>
    </w:p>
    <w:p w14:paraId="786609ED" w14:textId="77777777" w:rsidR="00334CD2" w:rsidRDefault="00334CD2" w:rsidP="00334CD2">
      <w:r>
        <w:t>|   petalwidth &lt;= 1.7</w:t>
      </w:r>
    </w:p>
    <w:p w14:paraId="7D97BE82" w14:textId="77777777" w:rsidR="00334CD2" w:rsidRDefault="00334CD2" w:rsidP="00334CD2">
      <w:r>
        <w:t>|   |   petallength &lt;= 4.9: Iris-versicolor (48.0/1.0)</w:t>
      </w:r>
    </w:p>
    <w:p w14:paraId="41747358" w14:textId="77777777" w:rsidR="00334CD2" w:rsidRDefault="00334CD2" w:rsidP="00334CD2">
      <w:r>
        <w:t>|   |   petallength &gt; 4.9</w:t>
      </w:r>
    </w:p>
    <w:p w14:paraId="2B79C306" w14:textId="77777777" w:rsidR="00334CD2" w:rsidRDefault="00334CD2" w:rsidP="00334CD2">
      <w:r>
        <w:t>|   |   |   petalwidth &lt;= 1.5: Iris-virginica (3.0)</w:t>
      </w:r>
    </w:p>
    <w:p w14:paraId="793B7EAA" w14:textId="77777777" w:rsidR="00334CD2" w:rsidRDefault="00334CD2" w:rsidP="00334CD2">
      <w:r>
        <w:t>|   |   |   petalwidth &gt; 1.5: Iris-versicolor (3.0/1.0)</w:t>
      </w:r>
    </w:p>
    <w:p w14:paraId="4A736269" w14:textId="489E7621" w:rsidR="00334CD2" w:rsidRDefault="00334CD2" w:rsidP="00334CD2">
      <w:r>
        <w:t>|   petalwidth &gt; 1.7: Iris-virginica (46.0/1.0)</w:t>
      </w:r>
    </w:p>
    <w:p w14:paraId="72F57B9D" w14:textId="0226B957" w:rsidR="00334CD2" w:rsidRDefault="00334CD2" w:rsidP="00334CD2">
      <w:r>
        <w:t xml:space="preserve">Number of Leaves  : </w:t>
      </w:r>
      <w:r>
        <w:tab/>
        <w:t>5</w:t>
      </w:r>
    </w:p>
    <w:p w14:paraId="03118DF5" w14:textId="22A100EB" w:rsidR="00334CD2" w:rsidRDefault="00334CD2" w:rsidP="00334CD2">
      <w:r>
        <w:t xml:space="preserve">Size of the tree : </w:t>
      </w:r>
      <w:r>
        <w:tab/>
        <w:t>9</w:t>
      </w:r>
    </w:p>
    <w:p w14:paraId="633F30E4" w14:textId="15AD07B3" w:rsidR="00334CD2" w:rsidRDefault="00334CD2" w:rsidP="00334CD2">
      <w:r>
        <w:t>Time taken to build model: 0.04 seconds</w:t>
      </w:r>
    </w:p>
    <w:p w14:paraId="0A437CFD" w14:textId="77777777" w:rsidR="00334CD2" w:rsidRDefault="00334CD2" w:rsidP="00334CD2">
      <w:r>
        <w:lastRenderedPageBreak/>
        <w:t>=== Stratified cross-validation ===</w:t>
      </w:r>
    </w:p>
    <w:p w14:paraId="650A4FFF" w14:textId="2A0D1DB8" w:rsidR="00334CD2" w:rsidRDefault="00334CD2" w:rsidP="00334CD2">
      <w:r>
        <w:t>=== Summary ===</w:t>
      </w:r>
    </w:p>
    <w:p w14:paraId="57ABE172" w14:textId="77777777" w:rsidR="00334CD2" w:rsidRDefault="00334CD2" w:rsidP="00334CD2">
      <w:r>
        <w:t>Correctly Classified Instances         144               96      %</w:t>
      </w:r>
    </w:p>
    <w:p w14:paraId="77F4BD42" w14:textId="77777777" w:rsidR="00334CD2" w:rsidRDefault="00334CD2" w:rsidP="00334CD2">
      <w:r>
        <w:t>Incorrectly Classified Instances         6                4      %</w:t>
      </w:r>
    </w:p>
    <w:p w14:paraId="030D8DEF" w14:textId="77777777" w:rsidR="00334CD2" w:rsidRDefault="00334CD2" w:rsidP="00334CD2">
      <w:r>
        <w:t xml:space="preserve">Kappa statistic                          0.94  </w:t>
      </w:r>
    </w:p>
    <w:p w14:paraId="3A0AAE2A" w14:textId="77777777" w:rsidR="00334CD2" w:rsidRDefault="00334CD2" w:rsidP="00334CD2">
      <w:r>
        <w:t xml:space="preserve">Mean absolute error                      0.035 </w:t>
      </w:r>
    </w:p>
    <w:p w14:paraId="46C85EC5" w14:textId="77777777" w:rsidR="00334CD2" w:rsidRDefault="00334CD2" w:rsidP="00334CD2">
      <w:r>
        <w:t>Root mean squared error                  0.1586</w:t>
      </w:r>
    </w:p>
    <w:p w14:paraId="0FE8906C" w14:textId="77777777" w:rsidR="00334CD2" w:rsidRDefault="00334CD2" w:rsidP="00334CD2">
      <w:r>
        <w:t>Relative absolute error                  7.8705 %</w:t>
      </w:r>
    </w:p>
    <w:p w14:paraId="67F94571" w14:textId="77777777" w:rsidR="00334CD2" w:rsidRDefault="00334CD2" w:rsidP="00334CD2">
      <w:r>
        <w:t>Root relative squared error             33.6353 %</w:t>
      </w:r>
    </w:p>
    <w:p w14:paraId="60E9E175" w14:textId="77777777" w:rsidR="00334CD2" w:rsidRDefault="00334CD2" w:rsidP="00334CD2">
      <w:r>
        <w:t xml:space="preserve">Total Number of Instances              150     </w:t>
      </w:r>
    </w:p>
    <w:p w14:paraId="077B2471" w14:textId="4B17F456" w:rsidR="00334CD2" w:rsidRDefault="00334CD2" w:rsidP="00334CD2"/>
    <w:p w14:paraId="71056C2B" w14:textId="7813A128" w:rsidR="001935BB" w:rsidRDefault="001935BB" w:rsidP="00334CD2"/>
    <w:p w14:paraId="241A7F55" w14:textId="2793A6D6" w:rsidR="001935BB" w:rsidRDefault="001935BB" w:rsidP="00334CD2"/>
    <w:p w14:paraId="66743A1B" w14:textId="13E5F9E6" w:rsidR="001935BB" w:rsidRDefault="001935BB" w:rsidP="00334CD2"/>
    <w:p w14:paraId="78B0A918" w14:textId="77777777" w:rsidR="001935BB" w:rsidRDefault="001935BB" w:rsidP="00334CD2"/>
    <w:p w14:paraId="01004189" w14:textId="5439DE74" w:rsidR="00334CD2" w:rsidRDefault="00334CD2" w:rsidP="00334CD2">
      <w:r>
        <w:t>=== Detailed Accuracy By Class ===</w:t>
      </w:r>
    </w:p>
    <w:p w14:paraId="01DEE61C" w14:textId="77777777" w:rsidR="00334CD2" w:rsidRDefault="00334CD2" w:rsidP="00334CD2">
      <w:r>
        <w:t xml:space="preserve">                 TP Rate  FP Rate  Precision  Recall   F-Measure  MCC      ROC Area  PRC Area  Class</w:t>
      </w:r>
    </w:p>
    <w:p w14:paraId="5F2E82A2" w14:textId="77777777" w:rsidR="00334CD2" w:rsidRDefault="00334CD2" w:rsidP="00334CD2">
      <w:r>
        <w:t xml:space="preserve">                 0.980    0.000    1.000      0.980    0.990      0.985    0.990     0.987     Iris-setosa</w:t>
      </w:r>
    </w:p>
    <w:p w14:paraId="16566A9D" w14:textId="77777777" w:rsidR="00334CD2" w:rsidRDefault="00334CD2" w:rsidP="00334CD2">
      <w:r>
        <w:t xml:space="preserve">                 0.940    0.030    0.940      0.940    0.940      0.910    0.952     0.880     Iris-versicolor</w:t>
      </w:r>
    </w:p>
    <w:p w14:paraId="0C44C787" w14:textId="77777777" w:rsidR="00334CD2" w:rsidRDefault="00334CD2" w:rsidP="00334CD2">
      <w:r>
        <w:t xml:space="preserve">                 0.960    0.030    0.941      0.960    0.950      0.925    0.961     0.905     Iris-virginica</w:t>
      </w:r>
    </w:p>
    <w:p w14:paraId="45A74C40" w14:textId="77777777" w:rsidR="00334CD2" w:rsidRDefault="00334CD2" w:rsidP="00334CD2">
      <w:r>
        <w:t xml:space="preserve">Weighted Avg.    0.960    0.020    0.960      0.960    0.960      0.940    0.968     0.924     </w:t>
      </w:r>
    </w:p>
    <w:p w14:paraId="3E2514A8" w14:textId="77777777" w:rsidR="00334CD2" w:rsidRDefault="00334CD2" w:rsidP="00334CD2"/>
    <w:p w14:paraId="348695E4" w14:textId="5777EC4B" w:rsidR="00334CD2" w:rsidRDefault="00334CD2" w:rsidP="00334CD2">
      <w:r>
        <w:t>=== Confusion Matrix ===</w:t>
      </w:r>
    </w:p>
    <w:p w14:paraId="2A311988" w14:textId="77777777" w:rsidR="00334CD2" w:rsidRDefault="00334CD2" w:rsidP="00334CD2">
      <w:r>
        <w:t xml:space="preserve">  a  b  c   &lt;-- classified as</w:t>
      </w:r>
    </w:p>
    <w:p w14:paraId="38AD37BF" w14:textId="77777777" w:rsidR="00334CD2" w:rsidRDefault="00334CD2" w:rsidP="00334CD2">
      <w:r>
        <w:t xml:space="preserve"> 49  1  0 |  a = Iris-setosa</w:t>
      </w:r>
    </w:p>
    <w:p w14:paraId="68405CD9" w14:textId="77777777" w:rsidR="00334CD2" w:rsidRDefault="00334CD2" w:rsidP="00334CD2">
      <w:r>
        <w:t xml:space="preserve">  0 47  3 |  b = Iris-versicolor</w:t>
      </w:r>
    </w:p>
    <w:p w14:paraId="336042D6" w14:textId="631A9F8C" w:rsidR="00334CD2" w:rsidRDefault="00334CD2" w:rsidP="00261CEB">
      <w:r>
        <w:t xml:space="preserve">  0  2 48 |  c = Iris-virginica</w:t>
      </w:r>
    </w:p>
    <w:p w14:paraId="01078860" w14:textId="4624B719" w:rsidR="00EA67AB" w:rsidRDefault="00EA67AB" w:rsidP="00261CEB">
      <w:r>
        <w:t>As we can see the overall classification accuracy is 96% and the Precision and recall scores are 100% and 98% respectively.</w:t>
      </w:r>
      <w:r w:rsidR="00C6557E">
        <w:t xml:space="preserve"> The overall </w:t>
      </w:r>
      <w:r w:rsidR="00FA4FE7">
        <w:t xml:space="preserve">Weka </w:t>
      </w:r>
      <w:r w:rsidR="00C6557E">
        <w:t>workflow is shown below:</w:t>
      </w:r>
    </w:p>
    <w:p w14:paraId="004A5BE9" w14:textId="726A1F78" w:rsidR="00C72E06" w:rsidRDefault="00FA4FE7" w:rsidP="00261CEB">
      <w:r>
        <w:rPr>
          <w:noProof/>
        </w:rPr>
        <w:lastRenderedPageBreak/>
        <w:drawing>
          <wp:inline distT="0" distB="0" distL="0" distR="0" wp14:anchorId="22D24C9C" wp14:editId="28191F09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ision_tree_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89BC" w14:textId="0F02FA56" w:rsidR="00FA4FE7" w:rsidRDefault="00AE5E5A" w:rsidP="00261CEB">
      <w:r>
        <w:t>The next step is to visualize the results using the tree visualizer and is shown as follows:</w:t>
      </w:r>
    </w:p>
    <w:p w14:paraId="41D7F13B" w14:textId="04B6C15C" w:rsidR="00C72E06" w:rsidRDefault="00C72E06" w:rsidP="00261CEB">
      <w:r>
        <w:rPr>
          <w:noProof/>
        </w:rPr>
        <w:drawing>
          <wp:inline distT="0" distB="0" distL="0" distR="0" wp14:anchorId="0160BF50" wp14:editId="7457B07D">
            <wp:extent cx="5141343" cy="3920274"/>
            <wp:effectExtent l="0" t="0" r="2540" b="444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531" cy="39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6B57" w14:textId="77777777" w:rsidR="00BA19B7" w:rsidRDefault="001F14ED" w:rsidP="00261CEB">
      <w:r>
        <w:t xml:space="preserve">Thus, the </w:t>
      </w:r>
      <w:r w:rsidR="0011420C">
        <w:t>decision tree classification performs quite well with the Iris dataset. The next task at hand is to perform Hierarchical clustering</w:t>
      </w:r>
      <w:r w:rsidR="003C02AF">
        <w:t>.</w:t>
      </w:r>
    </w:p>
    <w:p w14:paraId="65795AF4" w14:textId="32E4FEA2" w:rsidR="00D95A71" w:rsidRPr="00BA19B7" w:rsidRDefault="00D95A71" w:rsidP="00261CEB">
      <w:r w:rsidRPr="00FC28FF">
        <w:rPr>
          <w:b/>
          <w:bCs/>
          <w:sz w:val="40"/>
          <w:szCs w:val="40"/>
        </w:rPr>
        <w:lastRenderedPageBreak/>
        <w:t>Hierarchical clustering</w:t>
      </w:r>
      <w:r w:rsidR="00107A2E">
        <w:rPr>
          <w:b/>
          <w:bCs/>
          <w:sz w:val="40"/>
          <w:szCs w:val="40"/>
        </w:rPr>
        <w:t>:</w:t>
      </w:r>
    </w:p>
    <w:p w14:paraId="027C4DA9" w14:textId="5AA56622" w:rsidR="00CD5B57" w:rsidRDefault="00107A2E" w:rsidP="00261CEB">
      <w:pPr>
        <w:rPr>
          <w:sz w:val="24"/>
          <w:szCs w:val="24"/>
        </w:rPr>
      </w:pPr>
      <w:r>
        <w:rPr>
          <w:sz w:val="24"/>
          <w:szCs w:val="24"/>
        </w:rPr>
        <w:t>The next task at hand is to perform clustering. The workflow in Weka software is as fo</w:t>
      </w:r>
      <w:r w:rsidR="00AA0C40">
        <w:rPr>
          <w:sz w:val="24"/>
          <w:szCs w:val="24"/>
        </w:rPr>
        <w:t>llows:</w:t>
      </w:r>
    </w:p>
    <w:p w14:paraId="164C1ADE" w14:textId="70A4E88F" w:rsidR="00CD5B57" w:rsidRDefault="00D34D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7A9ABB" wp14:editId="7BBFB3FD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ust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A4DD" w14:textId="672CE866" w:rsidR="00107A2E" w:rsidRDefault="00D634E8" w:rsidP="00261CEB">
      <w:pPr>
        <w:rPr>
          <w:sz w:val="24"/>
          <w:szCs w:val="24"/>
        </w:rPr>
      </w:pPr>
      <w:r>
        <w:rPr>
          <w:sz w:val="24"/>
          <w:szCs w:val="24"/>
        </w:rPr>
        <w:t xml:space="preserve">A single link clustering </w:t>
      </w:r>
      <w:r w:rsidR="00305900">
        <w:rPr>
          <w:sz w:val="24"/>
          <w:szCs w:val="24"/>
        </w:rPr>
        <w:t>strategy is used on the Iris dataset and its corresponding results are printed below:</w:t>
      </w:r>
    </w:p>
    <w:p w14:paraId="173A1EEC" w14:textId="465CE094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=== Run information ===</w:t>
      </w:r>
    </w:p>
    <w:p w14:paraId="2BC0F08B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Scheme:       weka.clusterers.HierarchicalClusterer -N 2 -L SINGLE -P -A "weka.core.EuclideanDistance -R first-last"</w:t>
      </w:r>
    </w:p>
    <w:p w14:paraId="23D8CFCD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Relation:     iris</w:t>
      </w:r>
    </w:p>
    <w:p w14:paraId="4FA8B401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Instances:    150</w:t>
      </w:r>
    </w:p>
    <w:p w14:paraId="160E5D9D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Attributes:   5</w:t>
      </w:r>
    </w:p>
    <w:p w14:paraId="4029FBF2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 xml:space="preserve">              sepallength</w:t>
      </w:r>
    </w:p>
    <w:p w14:paraId="25B33753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 xml:space="preserve">              sepalwidth</w:t>
      </w:r>
    </w:p>
    <w:p w14:paraId="675E3EC5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 xml:space="preserve">              petallength</w:t>
      </w:r>
    </w:p>
    <w:p w14:paraId="259B00AE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 xml:space="preserve">              petalwidth</w:t>
      </w:r>
    </w:p>
    <w:p w14:paraId="4675E961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 xml:space="preserve">              class</w:t>
      </w:r>
    </w:p>
    <w:p w14:paraId="33C8AAEB" w14:textId="4D3D5E71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Test mode:    evaluate on training data</w:t>
      </w:r>
    </w:p>
    <w:p w14:paraId="42E127A0" w14:textId="2376D4E9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lastRenderedPageBreak/>
        <w:t>=== Clustering model (full training set) ===</w:t>
      </w:r>
    </w:p>
    <w:p w14:paraId="52B9F6F2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Cluster 0</w:t>
      </w:r>
    </w:p>
    <w:p w14:paraId="10F4D582" w14:textId="05020031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(((((((((((((((((((((0.0:0.03254,0.0:0.03254):0.00913,(0.0:0.03254,0.0:0.03254):0.00913):0.00332,((0.0:0.02778,0.0:0.02778):0.00476,0.0:0.03254):0.01244):0,0.0:0.04498):0.0051,0.0:0.05008):0.00364,0.0:0.05371):0.00437,(0.0:0.05085,0.0:0.05085):0.00724):0.01535,(0.0:0.06731,0.0:0.06731):0.00612):0.00188,0.0:0.07531):0.00196,0.0:0.07728):0.00536,((((((0.0:0.04383,0.0:0.04383):0.00625,0.0:0.05008):0,0.0:0.05008):0.00279,(((((0.0:0.03254,0.0:0.03254):0.01129,0.0:0.04383):0.00116,0.0:0.04498):0.0051,0.0:0.05008):0.00279,((0.0:0,0.0:0):0,0.0:0):0.05287):0):0.00522,0.0:0.05808):0.01919,((0.0:0.04498,0.0:0.04498):0.01549,0.0:0.06047):0.0168):0.00536):0.00165,0.0:0.08429):0.00356,(((0.0:0.02778,0.0:0.02778):0.04371,((0.0:0.04498,0.0:0.04498):0.01394,0.0:0.05893):0.01256):0.00809,0.0:0.07958):0.00826):0.00212,0.0:0.08996):0.00321,0.0:0.09317):0.00598,(0.0:0.0678,0.0:0.0678):0.03135):0.00292,0.0:0.10206):0.01316,0.0:0.11523):0.01375,(0.0:0.12263,(0.0:0.10346,0.0:0.10346):0.01917):0.00634):0.00241,0.0:0.13139):0.12414,0.0:0.25553)</w:t>
      </w:r>
    </w:p>
    <w:p w14:paraId="1BAFA8BB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Cluster 1</w:t>
      </w:r>
    </w:p>
    <w:p w14:paraId="33D309E6" w14:textId="3C88CFC8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((((((((((((((((((1.0:0.07344,(((1.0:0.06508,1.0:0.06508):0.00066,(1.0:0.05008,1.0:0.05008):0.01566):0.00224,1.0:0.06798):0.00546):0.00188,(1.0:0.07137,(1.0:0.05556,1.0:0.05556):0.01581):0.00395):0.00733,(1.0:0.07137,((1.0:0.04498,1.0:0.04498):0.01549,1.0:0.06047):0.01089):0.01127):0.00515,1.0:0.08779):0.00538,1.0:0.09317):0.00405,1.0:0.09722):0.0004,(1.0:0.05556,1.0:0.05556):0.04207):0.00152,(1.0:0.07344,1.0:0.07344):0.02571):0,1.0:0.09914):0.00432,(((((1.0:0.08333,1.0:0.08333):0.00613,((((1.0:0.06574,((1.0:0.05287,1.0:0.05287):0,(1.0:0.05287,(1.0:0.04498,1.0:0.04498):0.00789):0):0.01287):0.0077,(1.0:0.04498,1.0:0.04498):0.02845):0,1.0:0.07344):0.0093,(1.0:0.05287,(1.0:0.04498,1.0:0.04498):0.00789):0.02987):0.00672):0.0005,1.0:0.08996):0.00406,1.0:0.09402):0.00041,1.0:0.09443):0.00902):0.00268,1.0:0.10614):0.02,1.0:0.12614):0.00518,1.0:0.13132):0.0066,(1.0:0.12951,1.0:0.12951):0.00841):0.00697,(1.0:0.09869,1.0:0.09869):0.0462):0.01518,(((1.0:0.05008,1.0:0.05008):0.04555,1.0:0.09562):0.03389,1.0:0.12951):0.03056):0.00969,1.0:0.16976):0.83409,((((((((((((((2.0:0.08983,(2.0:0.06047,2.0:0.06047):0.02935):0.01175,2.0:0.10158):0.01245,(2.0:0.10743,((((2.0:0.07148,(2.0:0.05008,2.0:0.05008):0.02141):0.02614,(2.0:0.08504,2.0:0.08504):0.01258):0.00852,(((2.0:0.05287,2.0:0.05287):0.04475,((((2.0:0.04383,2.0:0.04383):0.03881,2.0:0.08264):0.00719,(2.0:0.07148,2.0:0.07148):0.01834):0.00487,2.0:0.0947):0.00292):0.00534,2.0:0.10296):0.00318):0,((2.0:0.09415,(2.0:0.04167,2.0:0.04167):0.05249):0.01199,(((2.0:0.08429,(2.0:0.05287,2.0:0.05287):0.03142):0.00518,((2.0:0.03254,2.0:0.03254):0.0254,2.0:0.05794):0.03152):0.00524,2.0:0.0947):0.01144):0):0.00129):0.0066):0.02063,(((2.0:0,2.0:0):0.08779,2.0:0.08779):0.01089,2.0:0.09869):0.03597):0.00139,2.0:0.13605):0.0016,2.0:0.13765):0.01061,(((2.0:0.09869,2.0:0.09869):0.02337,2.0:0.12206):0.01586,((2.0:0.07344,2.0:0.07344):0.05554,(2.0:0.12263,2.0:0.12263):0.00634):0.00895):0.01034):0.00275,2.0:0.15102):0.00299,2.0:0.15401):0.02491,2.0:0.17892):0.01985,2.0:0.19878):0.00279,2.0:0.20156):0.02691,(2.0:0.11232,2.0:0.11232):0.11615):0.0402,2.0:0.26868):0.73517)</w:t>
      </w:r>
    </w:p>
    <w:p w14:paraId="3251046A" w14:textId="52579528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lastRenderedPageBreak/>
        <w:t>Time taken to build model (full training data) : 0.15 seconds</w:t>
      </w:r>
    </w:p>
    <w:p w14:paraId="037BD51B" w14:textId="648B39A5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=== Model and evaluation on training set ===</w:t>
      </w:r>
    </w:p>
    <w:p w14:paraId="00EB37B8" w14:textId="4C2F6C39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Clustered Instances</w:t>
      </w:r>
    </w:p>
    <w:p w14:paraId="5AC54C55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0       50 ( 33%)</w:t>
      </w:r>
    </w:p>
    <w:p w14:paraId="5E0E4573" w14:textId="77777777" w:rsidR="009267E1" w:rsidRPr="009267E1" w:rsidRDefault="009267E1" w:rsidP="009267E1">
      <w:pPr>
        <w:rPr>
          <w:sz w:val="24"/>
          <w:szCs w:val="24"/>
        </w:rPr>
      </w:pPr>
      <w:r w:rsidRPr="009267E1">
        <w:rPr>
          <w:sz w:val="24"/>
          <w:szCs w:val="24"/>
        </w:rPr>
        <w:t>1      100 ( 67%)</w:t>
      </w:r>
    </w:p>
    <w:p w14:paraId="6F0A76C5" w14:textId="77777777" w:rsidR="009B32D5" w:rsidRDefault="009B32D5" w:rsidP="00261CEB">
      <w:pPr>
        <w:rPr>
          <w:sz w:val="24"/>
          <w:szCs w:val="24"/>
        </w:rPr>
      </w:pPr>
    </w:p>
    <w:p w14:paraId="40DC7A08" w14:textId="162C93C2" w:rsidR="009267E1" w:rsidRDefault="009B32D5" w:rsidP="00261CEB">
      <w:pPr>
        <w:rPr>
          <w:sz w:val="24"/>
          <w:szCs w:val="24"/>
        </w:rPr>
      </w:pPr>
      <w:r>
        <w:rPr>
          <w:sz w:val="24"/>
          <w:szCs w:val="24"/>
        </w:rPr>
        <w:t>As we can see the single link strategy created two clusters with 100 instances in cluster 1 and 50 other data points in the second cluster. The corresponding dendrogram</w:t>
      </w:r>
      <w:r w:rsidR="00FD798D">
        <w:rPr>
          <w:sz w:val="24"/>
          <w:szCs w:val="24"/>
        </w:rPr>
        <w:t xml:space="preserve"> and visualization</w:t>
      </w:r>
      <w:r>
        <w:rPr>
          <w:sz w:val="24"/>
          <w:szCs w:val="24"/>
        </w:rPr>
        <w:t xml:space="preserve"> is shown below:</w:t>
      </w:r>
    </w:p>
    <w:p w14:paraId="0B96676A" w14:textId="718EAC07" w:rsidR="00FD798D" w:rsidRDefault="00FD798D" w:rsidP="00261C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7E11A" wp14:editId="7CCC4ABC">
            <wp:extent cx="5943600" cy="44958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uster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7A10" w14:textId="1746E08C" w:rsidR="00CF0982" w:rsidRDefault="00CF0982" w:rsidP="00261CE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5D217A" wp14:editId="262FEA93">
            <wp:extent cx="5943600" cy="4508500"/>
            <wp:effectExtent l="0" t="0" r="0" b="635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ndro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17DB" w14:textId="7CA074C5" w:rsidR="00CF0982" w:rsidRDefault="00CF0982" w:rsidP="00261CEB">
      <w:pPr>
        <w:rPr>
          <w:sz w:val="24"/>
          <w:szCs w:val="24"/>
        </w:rPr>
      </w:pPr>
    </w:p>
    <w:p w14:paraId="48FC571F" w14:textId="330E99BC" w:rsidR="00CF0982" w:rsidRDefault="00CF0982" w:rsidP="00261CEB">
      <w:pPr>
        <w:rPr>
          <w:b/>
          <w:bCs/>
          <w:sz w:val="36"/>
          <w:szCs w:val="36"/>
        </w:rPr>
      </w:pPr>
      <w:r w:rsidRPr="004037DF">
        <w:rPr>
          <w:b/>
          <w:bCs/>
          <w:sz w:val="36"/>
          <w:szCs w:val="36"/>
        </w:rPr>
        <w:t>Association Rule Mining</w:t>
      </w:r>
      <w:r w:rsidR="000020D2" w:rsidRPr="004037DF">
        <w:rPr>
          <w:b/>
          <w:bCs/>
          <w:sz w:val="36"/>
          <w:szCs w:val="36"/>
        </w:rPr>
        <w:t>:</w:t>
      </w:r>
    </w:p>
    <w:p w14:paraId="522CA147" w14:textId="138134DB" w:rsidR="00687CBA" w:rsidRDefault="00687CBA" w:rsidP="00261CEB">
      <w:pPr>
        <w:rPr>
          <w:sz w:val="24"/>
          <w:szCs w:val="24"/>
        </w:rPr>
      </w:pPr>
      <w:r>
        <w:rPr>
          <w:sz w:val="24"/>
          <w:szCs w:val="24"/>
        </w:rPr>
        <w:t xml:space="preserve">The third task </w:t>
      </w:r>
      <w:r w:rsidR="00FC7C3D">
        <w:rPr>
          <w:sz w:val="24"/>
          <w:szCs w:val="24"/>
        </w:rPr>
        <w:t xml:space="preserve">is association rule mining using </w:t>
      </w:r>
      <w:r w:rsidR="00D45DB2">
        <w:rPr>
          <w:sz w:val="24"/>
          <w:szCs w:val="24"/>
        </w:rPr>
        <w:t>Apriori</w:t>
      </w:r>
      <w:r w:rsidR="00B83BB9">
        <w:rPr>
          <w:sz w:val="24"/>
          <w:szCs w:val="24"/>
        </w:rPr>
        <w:t xml:space="preserve"> algorithm.</w:t>
      </w:r>
    </w:p>
    <w:p w14:paraId="61526B18" w14:textId="3505DA6E" w:rsidR="00D45DB2" w:rsidRDefault="00F42A36" w:rsidP="00261CEB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930FC2">
        <w:rPr>
          <w:sz w:val="24"/>
          <w:szCs w:val="24"/>
        </w:rPr>
        <w:t xml:space="preserve">e dataset </w:t>
      </w:r>
      <w:r w:rsidR="00151255">
        <w:rPr>
          <w:sz w:val="24"/>
          <w:szCs w:val="24"/>
        </w:rPr>
        <w:t xml:space="preserve">is </w:t>
      </w:r>
      <w:r w:rsidR="001F2193">
        <w:rPr>
          <w:sz w:val="24"/>
          <w:szCs w:val="24"/>
        </w:rPr>
        <w:t>discretized so as to apply the Apriori algorithm. The work flow is as follows:</w:t>
      </w:r>
    </w:p>
    <w:p w14:paraId="3C99797D" w14:textId="7B79868E" w:rsidR="00380717" w:rsidRDefault="00380717" w:rsidP="00261CE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48CCF9" wp14:editId="72B7425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EC34" w14:textId="739BBD4C" w:rsidR="00380717" w:rsidRDefault="00380717" w:rsidP="00261CEB">
      <w:pPr>
        <w:rPr>
          <w:sz w:val="24"/>
          <w:szCs w:val="24"/>
        </w:rPr>
      </w:pPr>
    </w:p>
    <w:p w14:paraId="38BA0EE9" w14:textId="23BCA93F" w:rsidR="00051944" w:rsidRDefault="00E00A44" w:rsidP="00261CEB">
      <w:pPr>
        <w:rPr>
          <w:sz w:val="24"/>
          <w:szCs w:val="24"/>
        </w:rPr>
      </w:pPr>
      <w:r>
        <w:rPr>
          <w:sz w:val="24"/>
          <w:szCs w:val="24"/>
        </w:rPr>
        <w:t>Then the Apriori algorithm is applied to the processed dataset</w:t>
      </w:r>
      <w:r w:rsidR="00FD1109">
        <w:rPr>
          <w:sz w:val="24"/>
          <w:szCs w:val="24"/>
        </w:rPr>
        <w:t xml:space="preserve"> as follows:</w:t>
      </w:r>
    </w:p>
    <w:p w14:paraId="17B59414" w14:textId="66E14F8A" w:rsidR="004A621C" w:rsidRDefault="004A621C" w:rsidP="00261C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D7D712" wp14:editId="7FE2070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550B" w14:textId="584BFD5F" w:rsidR="006917A9" w:rsidRDefault="006917A9" w:rsidP="00261CEB">
      <w:pPr>
        <w:rPr>
          <w:sz w:val="24"/>
          <w:szCs w:val="24"/>
        </w:rPr>
      </w:pPr>
    </w:p>
    <w:p w14:paraId="301EB15C" w14:textId="77777777" w:rsidR="00FD3620" w:rsidRDefault="00FD3620" w:rsidP="00261CEB">
      <w:pPr>
        <w:rPr>
          <w:sz w:val="24"/>
          <w:szCs w:val="24"/>
        </w:rPr>
      </w:pPr>
    </w:p>
    <w:p w14:paraId="7643FF0C" w14:textId="67F4A9B0" w:rsidR="00C75DD4" w:rsidRDefault="00C75DD4" w:rsidP="00261C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associated rules created </w:t>
      </w:r>
      <w:r w:rsidR="009103BB">
        <w:rPr>
          <w:sz w:val="24"/>
          <w:szCs w:val="24"/>
        </w:rPr>
        <w:t>are as following:</w:t>
      </w:r>
    </w:p>
    <w:p w14:paraId="5CA29326" w14:textId="4A7E3CF0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=== Run information ===</w:t>
      </w:r>
    </w:p>
    <w:p w14:paraId="63F3FB55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Scheme:       weka.associations.Apriori -N 10 -T 0 -C 0.9 -D 0.05 -U 1.0 -M 0.1 -S -1.0 -c -1</w:t>
      </w:r>
    </w:p>
    <w:p w14:paraId="21FDE69D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Relation:     iris-weka.filters.unsupervised.attribute.Normalize-S1.0-T0.0-weka.filters.unsupervised.attribute.ReplaceMissingValues-weka.filters.unsupervised.attribute.Discretize-B10-M-1.0-Rfirst-last-precision6</w:t>
      </w:r>
    </w:p>
    <w:p w14:paraId="2484DCBE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Instances:    150</w:t>
      </w:r>
    </w:p>
    <w:p w14:paraId="18153859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Attributes:   5</w:t>
      </w:r>
    </w:p>
    <w:p w14:paraId="011F6136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             sepallength</w:t>
      </w:r>
    </w:p>
    <w:p w14:paraId="2BE114E8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             sepalwidth</w:t>
      </w:r>
    </w:p>
    <w:p w14:paraId="74EBDC46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             petallength</w:t>
      </w:r>
    </w:p>
    <w:p w14:paraId="176E6686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             petalwidth</w:t>
      </w:r>
    </w:p>
    <w:p w14:paraId="015FF2EF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             class</w:t>
      </w:r>
    </w:p>
    <w:p w14:paraId="58F75C8A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=== Associator model (full training set) ===</w:t>
      </w:r>
    </w:p>
    <w:p w14:paraId="11CC03B6" w14:textId="77777777" w:rsidR="006A70C8" w:rsidRPr="006A70C8" w:rsidRDefault="006A70C8" w:rsidP="006A70C8">
      <w:pPr>
        <w:rPr>
          <w:sz w:val="24"/>
          <w:szCs w:val="24"/>
        </w:rPr>
      </w:pPr>
    </w:p>
    <w:p w14:paraId="5AB71743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Apriori</w:t>
      </w:r>
    </w:p>
    <w:p w14:paraId="66B39C7C" w14:textId="1F175E0D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=======</w:t>
      </w:r>
    </w:p>
    <w:p w14:paraId="1387309E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Minimum support: 0.1 (15 instances)</w:t>
      </w:r>
    </w:p>
    <w:p w14:paraId="4460E2A2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Minimum metric &lt;confidence&gt;: 0.9</w:t>
      </w:r>
    </w:p>
    <w:p w14:paraId="53E33465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Number of cycles performed: 18</w:t>
      </w:r>
    </w:p>
    <w:p w14:paraId="4E5DF4D6" w14:textId="77777777" w:rsidR="006A70C8" w:rsidRPr="006A70C8" w:rsidRDefault="006A70C8" w:rsidP="006A70C8">
      <w:pPr>
        <w:rPr>
          <w:sz w:val="24"/>
          <w:szCs w:val="24"/>
        </w:rPr>
      </w:pPr>
    </w:p>
    <w:p w14:paraId="16505807" w14:textId="5E7FCC6C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Generated sets of large itemsets:</w:t>
      </w:r>
    </w:p>
    <w:p w14:paraId="799352B9" w14:textId="67D231CF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Size of set of large itemsets L(1): 20</w:t>
      </w:r>
    </w:p>
    <w:p w14:paraId="6B0BDF75" w14:textId="05CDC598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Size of set of large itemsets L(2): 15</w:t>
      </w:r>
    </w:p>
    <w:p w14:paraId="41887E98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Size of set of large itemsets L(3): 3</w:t>
      </w:r>
    </w:p>
    <w:p w14:paraId="2C6D670F" w14:textId="42220134" w:rsidR="006A70C8" w:rsidRDefault="006A70C8" w:rsidP="006A70C8">
      <w:pPr>
        <w:rPr>
          <w:sz w:val="24"/>
          <w:szCs w:val="24"/>
        </w:rPr>
      </w:pPr>
    </w:p>
    <w:p w14:paraId="2D950F71" w14:textId="2486E9E5" w:rsidR="00FD3620" w:rsidRDefault="00FD3620" w:rsidP="006A70C8">
      <w:pPr>
        <w:rPr>
          <w:sz w:val="24"/>
          <w:szCs w:val="24"/>
        </w:rPr>
      </w:pPr>
    </w:p>
    <w:p w14:paraId="66C7B701" w14:textId="77777777" w:rsidR="00FD3620" w:rsidRPr="006A70C8" w:rsidRDefault="00FD3620" w:rsidP="006A70C8">
      <w:pPr>
        <w:rPr>
          <w:sz w:val="24"/>
          <w:szCs w:val="24"/>
        </w:rPr>
      </w:pPr>
    </w:p>
    <w:p w14:paraId="7C177C1E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lastRenderedPageBreak/>
        <w:t>Best rules found:</w:t>
      </w:r>
    </w:p>
    <w:p w14:paraId="2C018AA7" w14:textId="77777777" w:rsidR="006A70C8" w:rsidRPr="006A70C8" w:rsidRDefault="006A70C8" w:rsidP="006A70C8">
      <w:pPr>
        <w:rPr>
          <w:sz w:val="24"/>
          <w:szCs w:val="24"/>
        </w:rPr>
      </w:pPr>
    </w:p>
    <w:p w14:paraId="5230F6F8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1. petalwidth='(-inf-0.1]' 41 ==&gt; class=Iris-setosa 41    &lt;conf:(1)&gt; lift:(3) lev:(0.18) [27] conv:(27.33)</w:t>
      </w:r>
    </w:p>
    <w:p w14:paraId="3B7F5AD1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2. petallength='(-inf-0.1]' 37 ==&gt; class=Iris-setosa 37    &lt;conf:(1)&gt; lift:(3) lev:(0.16) [24] conv:(24.67)</w:t>
      </w:r>
    </w:p>
    <w:p w14:paraId="1FCBCBC9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3. petallength='(-inf-0.1]' petalwidth='(-inf-0.1]' 33 ==&gt; class=Iris-setosa 33    &lt;conf:(1)&gt; lift:(3) lev:(0.15) [22] conv:(22)</w:t>
      </w:r>
    </w:p>
    <w:p w14:paraId="685598E9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4. petalwidth='(0.4-0.5]' 21 ==&gt; class=Iris-versicolor 21    &lt;conf:(1)&gt; lift:(3) lev:(0.09) [14] conv:(14)</w:t>
      </w:r>
    </w:p>
    <w:p w14:paraId="36D81A02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5. petallength='(0.7-0.8]' 18 ==&gt; class=Iris-virginica 18    &lt;conf:(1)&gt; lift:(3) lev:(0.08) [12] conv:(12)</w:t>
      </w:r>
    </w:p>
    <w:p w14:paraId="1B6A7FC4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6. sepallength='(0.1-0.2]' petalwidth='(-inf-0.1]' 17 ==&gt; class=Iris-setosa 17    &lt;conf:(1)&gt; lift:(3) lev:(0.08) [11] conv:(11.33)</w:t>
      </w:r>
    </w:p>
    <w:p w14:paraId="5FB44F27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7. sepalwidth='(0.4-0.5]' class=Iris-setosa 16 ==&gt; petalwidth='(-inf-0.1]' 16    &lt;conf:(1)&gt; lift:(3.66) lev:(0.08) [11] conv:(11.63)</w:t>
      </w:r>
    </w:p>
    <w:p w14:paraId="234D79EA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8. sepalwidth='(0.4-0.5]' petalwidth='(-inf-0.1]' 16 ==&gt; class=Iris-setosa 16    &lt;conf:(1)&gt; lift:(3) lev:(0.07) [10] conv:(10.67)</w:t>
      </w:r>
    </w:p>
    <w:p w14:paraId="6E4ACB50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 xml:space="preserve"> 9. petallength='(0.5-0.6]' 26 ==&gt; class=Iris-versicolor 25    &lt;conf:(0.96)&gt; lift:(2.88) lev:(0.11) [16] conv:(8.67)</w:t>
      </w:r>
    </w:p>
    <w:p w14:paraId="4666BCF0" w14:textId="77777777" w:rsidR="006A70C8" w:rsidRPr="006A70C8" w:rsidRDefault="006A70C8" w:rsidP="006A70C8">
      <w:pPr>
        <w:rPr>
          <w:sz w:val="24"/>
          <w:szCs w:val="24"/>
        </w:rPr>
      </w:pPr>
      <w:r w:rsidRPr="006A70C8">
        <w:rPr>
          <w:sz w:val="24"/>
          <w:szCs w:val="24"/>
        </w:rPr>
        <w:t>10. petalwidth='(0.7-0.8]' 23 ==&gt; class=Iris-virginica 22    &lt;conf:(0.96)&gt; lift:(2.87) lev:(0.1) [14] conv:(7.67)</w:t>
      </w:r>
    </w:p>
    <w:p w14:paraId="57E47FB0" w14:textId="16C47FC7" w:rsidR="006A70C8" w:rsidRDefault="006A70C8" w:rsidP="00261CEB">
      <w:pPr>
        <w:rPr>
          <w:sz w:val="24"/>
          <w:szCs w:val="24"/>
        </w:rPr>
      </w:pPr>
    </w:p>
    <w:p w14:paraId="0B66A3AD" w14:textId="3D5983A3" w:rsidR="00FD3620" w:rsidRDefault="00FD3620" w:rsidP="00261CEB">
      <w:pPr>
        <w:rPr>
          <w:sz w:val="24"/>
          <w:szCs w:val="24"/>
        </w:rPr>
      </w:pPr>
    </w:p>
    <w:p w14:paraId="2E1BD943" w14:textId="2E337198" w:rsidR="00216D74" w:rsidRPr="00687CBA" w:rsidRDefault="00216D74" w:rsidP="00261CEB">
      <w:pPr>
        <w:rPr>
          <w:sz w:val="24"/>
          <w:szCs w:val="24"/>
        </w:rPr>
      </w:pPr>
      <w:r>
        <w:rPr>
          <w:sz w:val="24"/>
          <w:szCs w:val="24"/>
        </w:rPr>
        <w:t xml:space="preserve">Thus, the tasks of classification, rule mining and </w:t>
      </w:r>
      <w:r w:rsidR="006A4AF5">
        <w:rPr>
          <w:sz w:val="24"/>
          <w:szCs w:val="24"/>
        </w:rPr>
        <w:t xml:space="preserve">clustering is </w:t>
      </w:r>
      <w:r w:rsidR="00294730">
        <w:rPr>
          <w:sz w:val="24"/>
          <w:szCs w:val="24"/>
        </w:rPr>
        <w:t xml:space="preserve">complete. The complete project file along with the results can be found in the </w:t>
      </w:r>
      <w:r w:rsidR="005D0990">
        <w:rPr>
          <w:sz w:val="24"/>
          <w:szCs w:val="24"/>
        </w:rPr>
        <w:t>their individual project</w:t>
      </w:r>
      <w:r w:rsidR="00262727">
        <w:rPr>
          <w:sz w:val="24"/>
          <w:szCs w:val="24"/>
        </w:rPr>
        <w:t xml:space="preserve"> file</w:t>
      </w:r>
      <w:r w:rsidR="005D0990">
        <w:rPr>
          <w:sz w:val="24"/>
          <w:szCs w:val="24"/>
        </w:rPr>
        <w:t>s</w:t>
      </w:r>
      <w:r w:rsidR="00262727">
        <w:rPr>
          <w:sz w:val="24"/>
          <w:szCs w:val="24"/>
        </w:rPr>
        <w:t>.</w:t>
      </w:r>
    </w:p>
    <w:sectPr w:rsidR="00216D74" w:rsidRPr="0068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F1959"/>
    <w:multiLevelType w:val="hybridMultilevel"/>
    <w:tmpl w:val="FF24B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C6"/>
    <w:rsid w:val="000020D2"/>
    <w:rsid w:val="00051944"/>
    <w:rsid w:val="00057FCC"/>
    <w:rsid w:val="000E36E6"/>
    <w:rsid w:val="00107A2E"/>
    <w:rsid w:val="0011420C"/>
    <w:rsid w:val="0012745A"/>
    <w:rsid w:val="00151255"/>
    <w:rsid w:val="001935BB"/>
    <w:rsid w:val="001F14ED"/>
    <w:rsid w:val="001F2193"/>
    <w:rsid w:val="001F397E"/>
    <w:rsid w:val="00216D74"/>
    <w:rsid w:val="00261CEB"/>
    <w:rsid w:val="00262727"/>
    <w:rsid w:val="0027145B"/>
    <w:rsid w:val="00293955"/>
    <w:rsid w:val="00294730"/>
    <w:rsid w:val="00305900"/>
    <w:rsid w:val="00334CD2"/>
    <w:rsid w:val="00372861"/>
    <w:rsid w:val="00380717"/>
    <w:rsid w:val="003C02AF"/>
    <w:rsid w:val="003F213F"/>
    <w:rsid w:val="004037DF"/>
    <w:rsid w:val="00442144"/>
    <w:rsid w:val="00487D5D"/>
    <w:rsid w:val="004A621C"/>
    <w:rsid w:val="00523684"/>
    <w:rsid w:val="00530E36"/>
    <w:rsid w:val="005D0990"/>
    <w:rsid w:val="005D60A2"/>
    <w:rsid w:val="005E3329"/>
    <w:rsid w:val="005F10B2"/>
    <w:rsid w:val="00653B2B"/>
    <w:rsid w:val="00686B4D"/>
    <w:rsid w:val="00687CBA"/>
    <w:rsid w:val="006917A9"/>
    <w:rsid w:val="006A4AF5"/>
    <w:rsid w:val="006A70C8"/>
    <w:rsid w:val="00713984"/>
    <w:rsid w:val="00721FF3"/>
    <w:rsid w:val="007F4EC1"/>
    <w:rsid w:val="00803E71"/>
    <w:rsid w:val="00882BF5"/>
    <w:rsid w:val="009103BB"/>
    <w:rsid w:val="00921428"/>
    <w:rsid w:val="009267E1"/>
    <w:rsid w:val="00927497"/>
    <w:rsid w:val="00930FC2"/>
    <w:rsid w:val="009B32D5"/>
    <w:rsid w:val="009B53C6"/>
    <w:rsid w:val="00AA0C40"/>
    <w:rsid w:val="00AB187B"/>
    <w:rsid w:val="00AE5E5A"/>
    <w:rsid w:val="00B700E5"/>
    <w:rsid w:val="00B82604"/>
    <w:rsid w:val="00B83BB9"/>
    <w:rsid w:val="00BA19B7"/>
    <w:rsid w:val="00BC6B63"/>
    <w:rsid w:val="00BF29E7"/>
    <w:rsid w:val="00C6557E"/>
    <w:rsid w:val="00C72E06"/>
    <w:rsid w:val="00C75DD4"/>
    <w:rsid w:val="00CD5B57"/>
    <w:rsid w:val="00CF0982"/>
    <w:rsid w:val="00D34DB9"/>
    <w:rsid w:val="00D45DB2"/>
    <w:rsid w:val="00D634E8"/>
    <w:rsid w:val="00D72697"/>
    <w:rsid w:val="00D95A71"/>
    <w:rsid w:val="00DF34F5"/>
    <w:rsid w:val="00E00A44"/>
    <w:rsid w:val="00EA67AB"/>
    <w:rsid w:val="00EF332C"/>
    <w:rsid w:val="00F42A36"/>
    <w:rsid w:val="00F447E6"/>
    <w:rsid w:val="00F61C3B"/>
    <w:rsid w:val="00FA4FE7"/>
    <w:rsid w:val="00FC28FF"/>
    <w:rsid w:val="00FC7C3D"/>
    <w:rsid w:val="00FC7F3E"/>
    <w:rsid w:val="00FD1109"/>
    <w:rsid w:val="00FD3620"/>
    <w:rsid w:val="00FD6999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7DCD"/>
  <w15:chartTrackingRefBased/>
  <w15:docId w15:val="{5FF6BEF3-AA8E-4314-BCEF-5A0ADE76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Pokkunuru, Akarsh</dc:creator>
  <cp:keywords/>
  <dc:description/>
  <cp:lastModifiedBy>Pokkunuru, Akarsh</cp:lastModifiedBy>
  <cp:revision>98</cp:revision>
  <dcterms:created xsi:type="dcterms:W3CDTF">2020-04-20T23:46:00Z</dcterms:created>
  <dcterms:modified xsi:type="dcterms:W3CDTF">2020-04-21T00:48:00Z</dcterms:modified>
</cp:coreProperties>
</file>