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history="1">
        <w:r w:rsidRPr="00C05441">
          <w:rPr>
            <w:rStyle w:val="Hyperlink"/>
            <w:rFonts w:ascii="Times New Roman" w:hAnsi="Times New Roman" w:cs="Times New Roman"/>
            <w:sz w:val="24"/>
            <w:szCs w:val="24"/>
          </w:rPr>
          <w:t>https://youtu.be/PiJGa26OHFM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Pr="00C05441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https://youtu.be/eMGjuK-Pk9g</w:t>
        </w:r>
      </w:hyperlink>
    </w:p>
    <w:p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671C58" w:rsidRPr="00C05441" w:rsidRDefault="00671C58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is Spark?</w:t>
      </w:r>
    </w:p>
    <w:p w:rsidR="00671C58" w:rsidRPr="00C05441" w:rsidRDefault="00C03F87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What are all the layers or pa</w:t>
      </w:r>
      <w:bookmarkStart w:id="0" w:name="_GoBack"/>
      <w:bookmarkEnd w:id="0"/>
      <w:r w:rsidRPr="00C05441">
        <w:rPr>
          <w:rFonts w:ascii="Times New Roman" w:hAnsi="Times New Roman" w:cs="Times New Roman"/>
          <w:sz w:val="24"/>
          <w:szCs w:val="24"/>
        </w:rPr>
        <w:t>ckages that come along with Spark? And what they are used for?</w:t>
      </w:r>
    </w:p>
    <w:p w:rsidR="00C03F87" w:rsidRPr="00C05441" w:rsidRDefault="00C03F87" w:rsidP="0067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Why does the Spark runs faster than Hadoop?</w:t>
      </w:r>
    </w:p>
    <w:sectPr w:rsidR="00C03F87" w:rsidRPr="00C0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5F629A"/>
    <w:rsid w:val="00671C58"/>
    <w:rsid w:val="00794EA8"/>
    <w:rsid w:val="00C03F87"/>
    <w:rsid w:val="00C05441"/>
    <w:rsid w:val="00D24227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F31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MGjuK-Pk9g" TargetMode="External"/><Relationship Id="rId5" Type="http://schemas.openxmlformats.org/officeDocument/2006/relationships/hyperlink" Target="https://youtu.be/PiJGa26OH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2017-02-01T14:39:00Z</dcterms:created>
  <dcterms:modified xsi:type="dcterms:W3CDTF">2017-02-01T15:02:00Z</dcterms:modified>
</cp:coreProperties>
</file>