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B4DB" w14:textId="22C60AB9" w:rsidR="000031BE" w:rsidRPr="00987370" w:rsidRDefault="002C6444" w:rsidP="00316949">
      <w:pPr>
        <w:spacing w:after="0" w:line="240" w:lineRule="auto"/>
        <w:contextualSpacing/>
        <w:rPr>
          <w:rFonts w:ascii="Cambria" w:hAnsi="Cambria" w:cs="Nirmala UI Semilight"/>
          <w:sz w:val="20"/>
          <w:szCs w:val="20"/>
        </w:rPr>
      </w:pPr>
      <w:r w:rsidRPr="00987370">
        <w:rPr>
          <w:rFonts w:ascii="Cambria" w:hAnsi="Cambria" w:cs="Nirmala UI Semilight"/>
          <w:noProof/>
          <w:sz w:val="44"/>
          <w:szCs w:val="44"/>
        </w:rPr>
        <w:t>Abhishek Biradar</w:t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         </w:t>
      </w:r>
      <w:r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</w:t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</w:t>
      </w:r>
      <w:r w:rsidR="009B16F9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  </w:t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</w:t>
      </w:r>
      <w:r w:rsidRPr="00987370">
        <w:rPr>
          <w:rFonts w:ascii="Cambria" w:hAnsi="Cambria"/>
          <w:color w:val="000000" w:themeColor="text1"/>
        </w:rPr>
        <w:t> </w:t>
      </w:r>
      <w:r w:rsidR="009B16F9" w:rsidRPr="00987370">
        <w:rPr>
          <w:rFonts w:ascii="Cambria" w:hAnsi="Cambria"/>
          <w:color w:val="000000" w:themeColor="text1"/>
        </w:rPr>
        <w:t>8792662546</w:t>
      </w:r>
      <w:r w:rsidR="009B16F9" w:rsidRPr="00987370">
        <w:rPr>
          <w:rFonts w:ascii="Cambria" w:hAnsi="Cambria" w:cs="Nirmala UI Semilight"/>
          <w:sz w:val="20"/>
          <w:szCs w:val="20"/>
        </w:rPr>
        <w:t xml:space="preserve"> </w:t>
      </w:r>
      <w:r w:rsidR="00403EA0" w:rsidRPr="00987370">
        <w:rPr>
          <w:rFonts w:ascii="Cambria" w:hAnsi="Cambria" w:cs="Nirmala UI Semilight"/>
          <w:sz w:val="20"/>
          <w:szCs w:val="20"/>
        </w:rPr>
        <w:t xml:space="preserve">| </w:t>
      </w:r>
      <w:r w:rsidRPr="00987370">
        <w:rPr>
          <w:rFonts w:ascii="Cambria" w:hAnsi="Cambria"/>
        </w:rPr>
        <w:t>Pune, Maharashtra</w:t>
      </w:r>
    </w:p>
    <w:p w14:paraId="6917329D" w14:textId="76D166CA" w:rsidR="00C31C9B" w:rsidRPr="00987370" w:rsidRDefault="00C31C9B" w:rsidP="00023A3B">
      <w:pPr>
        <w:pBdr>
          <w:bottom w:val="single" w:sz="4" w:space="1" w:color="auto"/>
        </w:pBdr>
        <w:spacing w:after="0" w:line="240" w:lineRule="auto"/>
        <w:contextualSpacing/>
        <w:jc w:val="right"/>
        <w:rPr>
          <w:rFonts w:ascii="Cambria" w:hAnsi="Cambria"/>
          <w:sz w:val="8"/>
          <w:szCs w:val="8"/>
        </w:rPr>
        <w:sectPr w:rsidR="00C31C9B" w:rsidRPr="00987370" w:rsidSect="004E44E6">
          <w:pgSz w:w="12240" w:h="15840"/>
          <w:pgMar w:top="1170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sz w:val="20"/>
          <w:szCs w:val="20"/>
        </w:rPr>
        <w:t xml:space="preserve">                 </w:t>
      </w:r>
      <w:r w:rsidR="00384C5A" w:rsidRPr="00987370">
        <w:rPr>
          <w:rFonts w:ascii="Cambria" w:hAnsi="Cambria" w:cs="Nirmala UI Semilight"/>
          <w:sz w:val="20"/>
          <w:szCs w:val="20"/>
        </w:rPr>
        <w:t xml:space="preserve">           </w:t>
      </w:r>
      <w:hyperlink r:id="rId7" w:history="1">
        <w:r w:rsidR="009B16F9" w:rsidRPr="00987370">
          <w:rPr>
            <w:rStyle w:val="Hyperlink"/>
            <w:rFonts w:ascii="Cambria" w:hAnsi="Cambria"/>
            <w:color w:val="000000" w:themeColor="text1"/>
            <w:u w:val="none"/>
          </w:rPr>
          <w:t>Biradarabhishek9@gmail.com</w:t>
        </w:r>
      </w:hyperlink>
      <w:r w:rsidR="00403EA0" w:rsidRPr="00987370">
        <w:rPr>
          <w:rFonts w:ascii="Cambria" w:hAnsi="Cambria" w:cs="Nirmala UI Semilight"/>
          <w:sz w:val="20"/>
          <w:szCs w:val="20"/>
        </w:rPr>
        <w:t xml:space="preserve">| </w:t>
      </w:r>
      <w:r w:rsidR="002C6444" w:rsidRPr="00987370">
        <w:rPr>
          <w:rFonts w:ascii="Cambria" w:hAnsi="Cambria" w:cs="Segoe UI"/>
          <w:shd w:val="clear" w:color="auto" w:fill="FFFFFF"/>
        </w:rPr>
        <w:t>www.linkedin.com/in/biradar99</w:t>
      </w:r>
    </w:p>
    <w:p w14:paraId="03715EC6" w14:textId="77777777" w:rsidR="004E44E6" w:rsidRPr="00987370" w:rsidRDefault="004E44E6" w:rsidP="009168EF">
      <w:pPr>
        <w:spacing w:after="0" w:line="240" w:lineRule="auto"/>
        <w:contextualSpacing/>
        <w:rPr>
          <w:rFonts w:ascii="Cambria" w:hAnsi="Cambria"/>
          <w:sz w:val="8"/>
          <w:szCs w:val="8"/>
        </w:rPr>
        <w:sectPr w:rsidR="004E44E6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792A26BB" w14:textId="3A682119" w:rsidR="006362A9" w:rsidRPr="00987370" w:rsidRDefault="000031BE" w:rsidP="006362A9">
      <w:pPr>
        <w:shd w:val="clear" w:color="auto" w:fill="D9D9D9" w:themeFill="background1" w:themeFillShade="D9"/>
        <w:spacing w:before="240" w:after="120"/>
        <w:contextualSpacing/>
        <w:jc w:val="center"/>
        <w:rPr>
          <w:rFonts w:ascii="Cambria" w:hAnsi="Cambria" w:cs="Nirmala UI Semilight"/>
          <w:b/>
          <w:color w:val="000000" w:themeColor="text1"/>
          <w:sz w:val="24"/>
          <w:szCs w:val="19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SUMMARY</w:t>
      </w:r>
    </w:p>
    <w:p w14:paraId="4F7EE135" w14:textId="1C25F6DE" w:rsidR="00C71756" w:rsidRDefault="00C570D4" w:rsidP="00C71756">
      <w:pPr>
        <w:spacing w:before="120" w:after="240" w:line="276" w:lineRule="auto"/>
        <w:contextualSpacing/>
        <w:jc w:val="both"/>
        <w:rPr>
          <w:rFonts w:ascii="Cambria" w:hAnsi="Cambria"/>
        </w:rPr>
      </w:pPr>
      <w:r w:rsidRPr="00987370">
        <w:rPr>
          <w:rFonts w:ascii="Cambria" w:hAnsi="Cambria"/>
        </w:rPr>
        <w:t xml:space="preserve">“Skilled in identifying business problems, analyzing data and making recommendations to improve business performance. Proficient in using </w:t>
      </w:r>
      <w:r w:rsidR="00C71756">
        <w:rPr>
          <w:rFonts w:ascii="Cambria" w:hAnsi="Cambria"/>
        </w:rPr>
        <w:t xml:space="preserve">data </w:t>
      </w:r>
      <w:r w:rsidRPr="00987370">
        <w:rPr>
          <w:rFonts w:ascii="Cambria" w:hAnsi="Cambria"/>
        </w:rPr>
        <w:t xml:space="preserve">visualization tools and communicating complex information to stakeholders. Looking to leverage my skills as </w:t>
      </w:r>
      <w:r w:rsidR="000A7191">
        <w:rPr>
          <w:rFonts w:ascii="Cambria" w:hAnsi="Cambria"/>
        </w:rPr>
        <w:t>an</w:t>
      </w:r>
      <w:r w:rsidRPr="00987370">
        <w:rPr>
          <w:rFonts w:ascii="Cambria" w:hAnsi="Cambria"/>
        </w:rPr>
        <w:t xml:space="preserve"> analyst and experience to drive business growth and success”.</w:t>
      </w:r>
    </w:p>
    <w:p w14:paraId="58BCD11D" w14:textId="77777777" w:rsidR="00C71756" w:rsidRPr="00987370" w:rsidRDefault="00C71756" w:rsidP="00C71756">
      <w:pPr>
        <w:spacing w:before="120" w:after="240" w:line="276" w:lineRule="auto"/>
        <w:contextualSpacing/>
        <w:jc w:val="both"/>
        <w:rPr>
          <w:rFonts w:ascii="Cambria" w:hAnsi="Cambria"/>
        </w:rPr>
      </w:pPr>
    </w:p>
    <w:p w14:paraId="2B0059A9" w14:textId="20A541CC" w:rsidR="006362A9" w:rsidRPr="00987370" w:rsidRDefault="00990987" w:rsidP="00C71756">
      <w:pPr>
        <w:shd w:val="clear" w:color="auto" w:fill="D9D9D9" w:themeFill="background1" w:themeFillShade="D9"/>
        <w:spacing w:before="24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6362A9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>
        <w:rPr>
          <w:rFonts w:ascii="Cambria" w:hAnsi="Cambria" w:cs="Nirmala UI Semilight"/>
          <w:b/>
          <w:color w:val="000000" w:themeColor="text1"/>
          <w:sz w:val="24"/>
          <w:szCs w:val="19"/>
        </w:rPr>
        <w:t>WORK</w:t>
      </w:r>
      <w:r w:rsidR="00C73215"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 xml:space="preserve"> </w:t>
      </w:r>
      <w:r w:rsidR="006362A9"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EXPERIENCE</w:t>
      </w:r>
    </w:p>
    <w:p w14:paraId="3348B09B" w14:textId="1F46951D" w:rsidR="00990987" w:rsidRPr="00987370" w:rsidRDefault="006362A9" w:rsidP="00990987">
      <w:pPr>
        <w:pStyle w:val="Heading2"/>
        <w:spacing w:before="0" w:after="0" w:line="360" w:lineRule="auto"/>
        <w:rPr>
          <w:rFonts w:ascii="Cambria" w:hAnsi="Cambria"/>
        </w:rPr>
      </w:pPr>
      <w:r w:rsidRPr="00987370">
        <w:rPr>
          <w:rFonts w:ascii="Cambria" w:hAnsi="Cambria"/>
        </w:rPr>
        <w:t xml:space="preserve">Business </w:t>
      </w:r>
      <w:r w:rsidR="00990987">
        <w:rPr>
          <w:rFonts w:ascii="Cambria" w:hAnsi="Cambria"/>
        </w:rPr>
        <w:t>DEVELOPMENT EXECUTIVE</w:t>
      </w:r>
      <w:r w:rsidRPr="00987370">
        <w:rPr>
          <w:rFonts w:ascii="Cambria" w:hAnsi="Cambria"/>
        </w:rPr>
        <w:t> </w:t>
      </w:r>
      <w:r w:rsidR="006171BE">
        <w:rPr>
          <w:rFonts w:ascii="Cambria" w:hAnsi="Cambria"/>
        </w:rPr>
        <w:t xml:space="preserve">   </w:t>
      </w:r>
      <w:r w:rsidR="00E87F9B">
        <w:rPr>
          <w:rFonts w:ascii="Cambria" w:hAnsi="Cambria"/>
        </w:rPr>
        <w:t xml:space="preserve">                                                     </w:t>
      </w:r>
      <w:r w:rsidR="00990987" w:rsidRPr="00987370">
        <w:rPr>
          <w:rFonts w:ascii="Cambria" w:hAnsi="Cambria"/>
        </w:rPr>
        <w:t>JAN/2023-PRESENT</w:t>
      </w:r>
    </w:p>
    <w:p w14:paraId="449DDF37" w14:textId="55FC1E77" w:rsidR="006362A9" w:rsidRPr="00987370" w:rsidRDefault="006362A9" w:rsidP="006362A9">
      <w:pPr>
        <w:pStyle w:val="Heading2"/>
        <w:spacing w:before="0" w:after="0" w:line="360" w:lineRule="auto"/>
        <w:rPr>
          <w:rFonts w:ascii="Cambria" w:hAnsi="Cambria"/>
        </w:rPr>
      </w:pPr>
      <w:r w:rsidRPr="00987370">
        <w:rPr>
          <w:rFonts w:ascii="Cambria" w:hAnsi="Cambria"/>
        </w:rPr>
        <w:t>SIYACON TECHNOLOGIES</w:t>
      </w:r>
    </w:p>
    <w:p w14:paraId="107D68E5" w14:textId="295C9524" w:rsidR="00C570D4" w:rsidRPr="00987370" w:rsidRDefault="00C570D4" w:rsidP="00486F69">
      <w:pPr>
        <w:jc w:val="both"/>
        <w:rPr>
          <w:rFonts w:ascii="Cambria" w:hAnsi="Cambria"/>
          <w:lang w:eastAsia="ja-JP"/>
        </w:rPr>
      </w:pPr>
      <w:r w:rsidRPr="00987370">
        <w:rPr>
          <w:rFonts w:ascii="Cambria" w:hAnsi="Cambria"/>
          <w:lang w:eastAsia="ja-JP"/>
        </w:rPr>
        <w:t>Experienced business associate with skills in requirements gathering, process improvement &amp; innovation. Exceptional communication and problem-solving abilities, with a detail-oriented approach</w:t>
      </w:r>
      <w:r w:rsidR="00486F69" w:rsidRPr="00987370">
        <w:rPr>
          <w:rFonts w:ascii="Cambria" w:hAnsi="Cambria"/>
          <w:lang w:eastAsia="ja-JP"/>
        </w:rPr>
        <w:t>. Proven track record of streamlining processes and delivering high-quality solutions. Strong presentation skills and ability to convey complex information to stakeholders.</w:t>
      </w:r>
    </w:p>
    <w:p w14:paraId="1A6948A3" w14:textId="333CF49E" w:rsidR="00403EA0" w:rsidRPr="00987370" w:rsidRDefault="00403EA0" w:rsidP="00BB0D75">
      <w:pPr>
        <w:shd w:val="clear" w:color="auto" w:fill="D9D9D9" w:themeFill="background1" w:themeFillShade="D9"/>
        <w:spacing w:before="240" w:after="12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403EA0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 xml:space="preserve">EDUCATION </w:t>
      </w:r>
    </w:p>
    <w:p w14:paraId="3FEAB993" w14:textId="612D3CAC" w:rsidR="002C6444" w:rsidRPr="00987370" w:rsidRDefault="00BA732E" w:rsidP="002C6444">
      <w:pPr>
        <w:pStyle w:val="Heading2"/>
        <w:spacing w:before="0" w:after="0" w:line="360" w:lineRule="auto"/>
        <w:rPr>
          <w:rFonts w:ascii="Cambria" w:hAnsi="Cambria"/>
        </w:rPr>
      </w:pPr>
      <w:r>
        <w:rPr>
          <w:rFonts w:ascii="Cambria" w:hAnsi="Cambria"/>
        </w:rPr>
        <w:t>CERTIFIED</w:t>
      </w:r>
      <w:r w:rsidR="002C6444" w:rsidRPr="00987370">
        <w:rPr>
          <w:rFonts w:ascii="Cambria" w:hAnsi="Cambria"/>
        </w:rPr>
        <w:t xml:space="preserve"> TRAINING | DATA SCIENCE, BI &amp; ANALYTICS | may/2022- oct/2022</w:t>
      </w:r>
    </w:p>
    <w:p w14:paraId="2ADE1DF6" w14:textId="77777777" w:rsidR="002C6444" w:rsidRPr="00987370" w:rsidRDefault="002C6444" w:rsidP="002C6444">
      <w:pPr>
        <w:pStyle w:val="ListBullet"/>
        <w:numPr>
          <w:ilvl w:val="0"/>
          <w:numId w:val="17"/>
        </w:numPr>
        <w:jc w:val="both"/>
        <w:rPr>
          <w:rFonts w:ascii="Cambria" w:hAnsi="Cambria"/>
        </w:rPr>
      </w:pPr>
      <w:r w:rsidRPr="00987370">
        <w:rPr>
          <w:rFonts w:ascii="Cambria" w:hAnsi="Cambria"/>
        </w:rPr>
        <w:t>Undertaken 6 months for training and have learned to use MS Excel, Tableau BI, SQL, and PowerPoint for business purposes.</w:t>
      </w:r>
    </w:p>
    <w:p w14:paraId="26302CE0" w14:textId="7C065B12" w:rsidR="002C6444" w:rsidRPr="00987370" w:rsidRDefault="002C6444" w:rsidP="00C76C37">
      <w:pPr>
        <w:pStyle w:val="Heading2"/>
        <w:spacing w:before="0" w:line="480" w:lineRule="auto"/>
        <w:jc w:val="both"/>
        <w:rPr>
          <w:rFonts w:ascii="Cambria" w:hAnsi="Cambria"/>
        </w:rPr>
      </w:pPr>
      <w:r w:rsidRPr="00987370">
        <w:rPr>
          <w:rFonts w:ascii="Cambria" w:hAnsi="Cambria"/>
        </w:rPr>
        <w:t xml:space="preserve">Bangalore Institute of Management Studies | MBA – 67%     </w:t>
      </w:r>
      <w:r w:rsidR="00C76C37">
        <w:rPr>
          <w:rFonts w:ascii="Cambria" w:hAnsi="Cambria"/>
        </w:rPr>
        <w:t xml:space="preserve">     </w:t>
      </w:r>
      <w:r w:rsidRPr="00987370">
        <w:rPr>
          <w:rFonts w:ascii="Cambria" w:hAnsi="Cambria"/>
        </w:rPr>
        <w:t xml:space="preserve">  </w:t>
      </w:r>
      <w:r w:rsidR="00316949">
        <w:rPr>
          <w:rFonts w:ascii="Cambria" w:hAnsi="Cambria"/>
        </w:rPr>
        <w:t xml:space="preserve"> </w:t>
      </w:r>
      <w:r w:rsidRPr="00987370">
        <w:rPr>
          <w:rFonts w:ascii="Cambria" w:hAnsi="Cambria"/>
        </w:rPr>
        <w:t xml:space="preserve">      2019-2022                                                                                             </w:t>
      </w:r>
    </w:p>
    <w:p w14:paraId="2136644B" w14:textId="6CA5125A" w:rsidR="002C6444" w:rsidRPr="00987370" w:rsidRDefault="002C6444" w:rsidP="002C6444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S.B. COLLEGE OF COMMERCE | BBM – 65%                                                                   2016-2019</w:t>
      </w:r>
    </w:p>
    <w:p w14:paraId="3EB25FB2" w14:textId="48A8437E" w:rsidR="002C6444" w:rsidRPr="00987370" w:rsidRDefault="002C6444" w:rsidP="002C6444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S.G.N. COLLEGE | SCIENCE – 60%                                                                                       2014-2016</w:t>
      </w:r>
    </w:p>
    <w:p w14:paraId="314779D4" w14:textId="0DAFC263" w:rsidR="006362A9" w:rsidRPr="00987370" w:rsidRDefault="002C6444" w:rsidP="00C73215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K.G.P HIGH SCHOOL | SSLC – 72%                                                                                     2013-2014</w:t>
      </w:r>
    </w:p>
    <w:p w14:paraId="4CD2A462" w14:textId="1A1E968F" w:rsidR="00C73215" w:rsidRPr="00987370" w:rsidRDefault="00C73215" w:rsidP="007D6594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SKILLS</w:t>
      </w:r>
      <w:r w:rsidRPr="00987370">
        <w:rPr>
          <w:rFonts w:ascii="Cambria" w:hAnsi="Cambria"/>
          <w:szCs w:val="21"/>
        </w:rPr>
        <w:tab/>
      </w:r>
    </w:p>
    <w:p w14:paraId="480F918E" w14:textId="58941524" w:rsidR="007D6594" w:rsidRPr="00987370" w:rsidRDefault="00486F69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Excel</w:t>
      </w:r>
      <w:r w:rsidRPr="00987370">
        <w:rPr>
          <w:rFonts w:ascii="Cambria" w:hAnsi="Cambria"/>
        </w:rPr>
        <w:t xml:space="preserve">: </w:t>
      </w:r>
      <w:r w:rsidR="00F75F29" w:rsidRPr="00987370">
        <w:rPr>
          <w:rFonts w:ascii="Cambria" w:hAnsi="Cambria"/>
        </w:rPr>
        <w:t>V</w:t>
      </w:r>
      <w:r w:rsidR="00F75F29">
        <w:rPr>
          <w:rFonts w:ascii="Cambria" w:hAnsi="Cambria"/>
        </w:rPr>
        <w:t>LOOKUP</w:t>
      </w:r>
      <w:r w:rsidRPr="00987370">
        <w:rPr>
          <w:rFonts w:ascii="Cambria" w:hAnsi="Cambria"/>
        </w:rPr>
        <w:t xml:space="preserve"> </w:t>
      </w:r>
      <w:r w:rsidR="00C71756">
        <w:rPr>
          <w:rFonts w:ascii="Cambria" w:hAnsi="Cambria"/>
        </w:rPr>
        <w:t xml:space="preserve">and </w:t>
      </w:r>
      <w:r w:rsidRPr="00987370">
        <w:rPr>
          <w:rFonts w:ascii="Cambria" w:hAnsi="Cambria"/>
        </w:rPr>
        <w:t xml:space="preserve">HLOOKUP Formulas, Conditional Formatting, Pivot tables, Slicer, Charts, Data Validation, Marcos, Data Visualization, Dashboard, MIS </w:t>
      </w:r>
      <w:r w:rsidR="00316949">
        <w:rPr>
          <w:rFonts w:ascii="Cambria" w:hAnsi="Cambria"/>
        </w:rPr>
        <w:t>&amp;</w:t>
      </w:r>
      <w:r w:rsidRPr="00987370">
        <w:rPr>
          <w:rFonts w:ascii="Cambria" w:hAnsi="Cambria"/>
        </w:rPr>
        <w:t xml:space="preserve"> Report Creation.</w:t>
      </w:r>
    </w:p>
    <w:p w14:paraId="07C440D8" w14:textId="6D3E87B6" w:rsidR="00486F69" w:rsidRDefault="00486F69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Tableau BI</w:t>
      </w:r>
      <w:r w:rsidRPr="00987370">
        <w:rPr>
          <w:rFonts w:ascii="Cambria" w:hAnsi="Cambria"/>
        </w:rPr>
        <w:t>: Calcula</w:t>
      </w:r>
      <w:r w:rsidR="00987370">
        <w:rPr>
          <w:rFonts w:ascii="Cambria" w:hAnsi="Cambria"/>
        </w:rPr>
        <w:t xml:space="preserve">ted Fields, Parameters, Logical Functions, Filters, Charts, Data Visualization, Data Blending, Dashboard </w:t>
      </w:r>
      <w:r w:rsidR="00C71756">
        <w:rPr>
          <w:rFonts w:ascii="Cambria" w:hAnsi="Cambria"/>
        </w:rPr>
        <w:t>and</w:t>
      </w:r>
      <w:r w:rsidR="00987370">
        <w:rPr>
          <w:rFonts w:ascii="Cambria" w:hAnsi="Cambria"/>
        </w:rPr>
        <w:t xml:space="preserve"> Stor</w:t>
      </w:r>
      <w:r w:rsidR="006171BE">
        <w:rPr>
          <w:rFonts w:ascii="Cambria" w:hAnsi="Cambria"/>
        </w:rPr>
        <w:t>y</w:t>
      </w:r>
      <w:r w:rsidR="00987370">
        <w:rPr>
          <w:rFonts w:ascii="Cambria" w:hAnsi="Cambria"/>
        </w:rPr>
        <w:t>.</w:t>
      </w:r>
    </w:p>
    <w:p w14:paraId="1D4D2154" w14:textId="151A4F67" w:rsidR="00316949" w:rsidRDefault="00316949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SQL</w:t>
      </w:r>
      <w:r w:rsidRPr="00316949">
        <w:rPr>
          <w:rFonts w:ascii="Cambria" w:hAnsi="Cambria"/>
        </w:rPr>
        <w:t>:</w:t>
      </w:r>
      <w:r>
        <w:rPr>
          <w:rFonts w:ascii="Cambria" w:hAnsi="Cambria"/>
        </w:rPr>
        <w:t xml:space="preserve"> DDL, DML commands, Subqueries, Joins, CTE, Views, Windows Functions, String formatting</w:t>
      </w:r>
      <w:r w:rsidR="00C71756">
        <w:rPr>
          <w:rFonts w:ascii="Cambria" w:hAnsi="Cambria"/>
        </w:rPr>
        <w:t xml:space="preserve"> and </w:t>
      </w:r>
      <w:r>
        <w:rPr>
          <w:rFonts w:ascii="Cambria" w:hAnsi="Cambria"/>
        </w:rPr>
        <w:t>Date-Time manipulations.</w:t>
      </w:r>
    </w:p>
    <w:p w14:paraId="61209F91" w14:textId="40F5CA3E" w:rsidR="00987370" w:rsidRDefault="00987370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Word</w:t>
      </w:r>
      <w:r>
        <w:rPr>
          <w:rFonts w:ascii="Cambria" w:hAnsi="Cambria"/>
        </w:rPr>
        <w:t xml:space="preserve">: </w:t>
      </w:r>
      <w:r w:rsidR="00EB3660">
        <w:rPr>
          <w:rFonts w:ascii="Cambria" w:hAnsi="Cambria"/>
        </w:rPr>
        <w:t>Structured</w:t>
      </w:r>
      <w:r>
        <w:rPr>
          <w:rFonts w:ascii="Cambria" w:hAnsi="Cambria"/>
        </w:rPr>
        <w:t xml:space="preserve"> </w:t>
      </w:r>
      <w:r w:rsidR="00E244A9">
        <w:rPr>
          <w:rFonts w:ascii="Cambria" w:hAnsi="Cambria"/>
        </w:rPr>
        <w:t>business-required</w:t>
      </w:r>
      <w:r>
        <w:rPr>
          <w:rFonts w:ascii="Cambria" w:hAnsi="Cambria"/>
        </w:rPr>
        <w:t xml:space="preserve"> documents, User Manuals </w:t>
      </w:r>
      <w:r w:rsidR="00C71756">
        <w:rPr>
          <w:rFonts w:ascii="Cambria" w:hAnsi="Cambria"/>
        </w:rPr>
        <w:t>and</w:t>
      </w:r>
      <w:r>
        <w:rPr>
          <w:rFonts w:ascii="Cambria" w:hAnsi="Cambria"/>
        </w:rPr>
        <w:t xml:space="preserve"> Training Guides.</w:t>
      </w:r>
    </w:p>
    <w:p w14:paraId="2E6FDEA9" w14:textId="24430F73" w:rsidR="00987370" w:rsidRDefault="00987370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PowerPoint</w:t>
      </w:r>
      <w:r>
        <w:rPr>
          <w:rFonts w:ascii="Cambria" w:hAnsi="Cambria"/>
        </w:rPr>
        <w:t>: Creating Business Presentation</w:t>
      </w:r>
      <w:r w:rsidR="00316949">
        <w:rPr>
          <w:rFonts w:ascii="Cambria" w:hAnsi="Cambria"/>
        </w:rPr>
        <w:t xml:space="preserve">, Collaborative work </w:t>
      </w:r>
      <w:r w:rsidR="00C71756">
        <w:rPr>
          <w:rFonts w:ascii="Cambria" w:hAnsi="Cambria"/>
        </w:rPr>
        <w:t xml:space="preserve">and </w:t>
      </w:r>
      <w:r w:rsidR="00316949">
        <w:rPr>
          <w:rFonts w:ascii="Cambria" w:hAnsi="Cambria"/>
        </w:rPr>
        <w:t>Training Materials.</w:t>
      </w:r>
    </w:p>
    <w:p w14:paraId="01D61EE5" w14:textId="42DA0B7D" w:rsidR="00987370" w:rsidRDefault="00987370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Excellent communication skills, both written and verbal.</w:t>
      </w:r>
    </w:p>
    <w:p w14:paraId="4F44E771" w14:textId="77777777" w:rsidR="00F7090C" w:rsidRDefault="00F7090C" w:rsidP="00F7090C">
      <w:pPr>
        <w:pStyle w:val="ListBullet"/>
        <w:numPr>
          <w:ilvl w:val="0"/>
          <w:numId w:val="0"/>
        </w:numPr>
        <w:spacing w:after="0" w:line="276" w:lineRule="auto"/>
        <w:ind w:left="216" w:hanging="216"/>
        <w:jc w:val="both"/>
        <w:rPr>
          <w:rFonts w:ascii="Cambria" w:hAnsi="Cambria"/>
        </w:rPr>
      </w:pPr>
    </w:p>
    <w:p w14:paraId="552CC54F" w14:textId="77777777" w:rsidR="00F7090C" w:rsidRPr="00987370" w:rsidRDefault="00F7090C" w:rsidP="00F7090C">
      <w:pPr>
        <w:pStyle w:val="ListBullet"/>
        <w:numPr>
          <w:ilvl w:val="0"/>
          <w:numId w:val="0"/>
        </w:numPr>
        <w:spacing w:after="0" w:line="276" w:lineRule="auto"/>
        <w:ind w:left="216" w:hanging="216"/>
        <w:jc w:val="both"/>
        <w:rPr>
          <w:rFonts w:ascii="Cambria" w:hAnsi="Cambria"/>
        </w:rPr>
      </w:pPr>
    </w:p>
    <w:p w14:paraId="07F0DEF1" w14:textId="77777777" w:rsidR="00023A3B" w:rsidRPr="00987370" w:rsidRDefault="00023A3B" w:rsidP="00023A3B">
      <w:pPr>
        <w:shd w:val="clear" w:color="auto" w:fill="D9D9D9" w:themeFill="background1" w:themeFillShade="D9"/>
        <w:spacing w:before="240" w:after="12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023A3B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lastRenderedPageBreak/>
        <w:t>STRENGTHS</w:t>
      </w:r>
    </w:p>
    <w:p w14:paraId="3EA58304" w14:textId="1FD0B1D6" w:rsidR="00023A3B" w:rsidRPr="00987370" w:rsidRDefault="00023A3B" w:rsidP="00023A3B">
      <w:pPr>
        <w:pStyle w:val="ListBullet"/>
        <w:spacing w:line="276" w:lineRule="auto"/>
        <w:rPr>
          <w:rFonts w:ascii="Cambria" w:hAnsi="Cambria"/>
        </w:rPr>
      </w:pPr>
      <w:bookmarkStart w:id="0" w:name="_Hlk134282549"/>
      <w:r w:rsidRPr="00987370">
        <w:rPr>
          <w:rFonts w:ascii="Cambria" w:hAnsi="Cambria"/>
        </w:rPr>
        <w:t xml:space="preserve">Analytical skills          Critical Thinking           Problem-Solving              Data Visualization      </w:t>
      </w:r>
    </w:p>
    <w:p w14:paraId="73A1ED65" w14:textId="6A2C2183" w:rsidR="00C71756" w:rsidRPr="00E94AF0" w:rsidRDefault="00023A3B" w:rsidP="00E94AF0">
      <w:pPr>
        <w:pStyle w:val="ListBullet"/>
        <w:spacing w:line="276" w:lineRule="auto"/>
        <w:rPr>
          <w:rFonts w:ascii="Cambria" w:hAnsi="Cambria"/>
        </w:rPr>
      </w:pPr>
      <w:r w:rsidRPr="00987370">
        <w:rPr>
          <w:rFonts w:ascii="Cambria" w:hAnsi="Cambria"/>
        </w:rPr>
        <w:t xml:space="preserve">Business acumen       Attention to Detail        Technical Knowledge  </w:t>
      </w:r>
      <w:r w:rsidR="00C71756">
        <w:rPr>
          <w:rFonts w:ascii="Cambria" w:hAnsi="Cambria"/>
        </w:rPr>
        <w:t xml:space="preserve">  </w:t>
      </w:r>
      <w:r w:rsidRPr="00987370">
        <w:rPr>
          <w:rFonts w:ascii="Cambria" w:hAnsi="Cambria"/>
        </w:rPr>
        <w:t>Forecasting &amp; Market Insights</w:t>
      </w:r>
      <w:bookmarkEnd w:id="0"/>
    </w:p>
    <w:p w14:paraId="3DA24ABA" w14:textId="276C433A" w:rsidR="005B26EE" w:rsidRPr="00987370" w:rsidRDefault="005B26EE" w:rsidP="00023A3B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PROJECTS</w:t>
      </w:r>
    </w:p>
    <w:p w14:paraId="20265BBB" w14:textId="130CE6A4" w:rsidR="00C73215" w:rsidRDefault="00E70575" w:rsidP="00E70575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Analytics Project: Analyzed data for an FMCG retail customer and created </w:t>
      </w:r>
      <w:r w:rsidR="00C71756">
        <w:rPr>
          <w:rFonts w:ascii="Cambria" w:hAnsi="Cambria"/>
        </w:rPr>
        <w:t xml:space="preserve">a </w:t>
      </w:r>
      <w:r>
        <w:rPr>
          <w:rFonts w:ascii="Cambria" w:hAnsi="Cambria"/>
        </w:rPr>
        <w:t>dashboard using</w:t>
      </w:r>
      <w:r w:rsidR="00C71756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pivot table, slicer and charts.</w:t>
      </w:r>
    </w:p>
    <w:p w14:paraId="79EF540F" w14:textId="00243804" w:rsidR="00E70575" w:rsidRDefault="00E70575" w:rsidP="00E70575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Data visualization project: Worked on BI dashboard project using Tableau. Created an interactive dashboard.</w:t>
      </w:r>
    </w:p>
    <w:p w14:paraId="077A2E24" w14:textId="19243380" w:rsidR="00E70575" w:rsidRDefault="00E70575" w:rsidP="00E70575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Successfully completed</w:t>
      </w:r>
      <w:r w:rsidR="001D74EA">
        <w:rPr>
          <w:rFonts w:ascii="Cambria" w:hAnsi="Cambria"/>
        </w:rPr>
        <w:t xml:space="preserve"> the</w:t>
      </w:r>
      <w:r>
        <w:rPr>
          <w:rFonts w:ascii="Cambria" w:hAnsi="Cambria"/>
        </w:rPr>
        <w:t xml:space="preserve"> assessment on </w:t>
      </w:r>
      <w:r w:rsidR="00C71756">
        <w:rPr>
          <w:rFonts w:ascii="Cambria" w:hAnsi="Cambria"/>
        </w:rPr>
        <w:t xml:space="preserve">“The </w:t>
      </w:r>
      <w:r>
        <w:rPr>
          <w:rFonts w:ascii="Cambria" w:hAnsi="Cambria"/>
        </w:rPr>
        <w:t xml:space="preserve">Study of Business </w:t>
      </w:r>
      <w:r w:rsidR="00E94AF0">
        <w:rPr>
          <w:rFonts w:ascii="Cambria" w:hAnsi="Cambria"/>
        </w:rPr>
        <w:t>Model</w:t>
      </w:r>
      <w:r>
        <w:rPr>
          <w:rFonts w:ascii="Cambria" w:hAnsi="Cambria"/>
        </w:rPr>
        <w:t xml:space="preserve"> of D-Mart</w:t>
      </w:r>
      <w:r w:rsidR="001D74EA">
        <w:rPr>
          <w:rFonts w:ascii="Cambria" w:hAnsi="Cambria"/>
        </w:rPr>
        <w:t xml:space="preserve"> in </w:t>
      </w:r>
      <w:r w:rsidR="00E94AF0">
        <w:rPr>
          <w:rFonts w:ascii="Cambria" w:hAnsi="Cambria"/>
        </w:rPr>
        <w:t>Bangalore”</w:t>
      </w:r>
      <w:r>
        <w:rPr>
          <w:rFonts w:ascii="Cambria" w:hAnsi="Cambria"/>
        </w:rPr>
        <w:t>.</w:t>
      </w:r>
    </w:p>
    <w:p w14:paraId="53E9C690" w14:textId="77777777" w:rsidR="00C71756" w:rsidRPr="00987370" w:rsidRDefault="00C71756" w:rsidP="00C71756">
      <w:pPr>
        <w:pStyle w:val="ListBullet"/>
        <w:numPr>
          <w:ilvl w:val="0"/>
          <w:numId w:val="0"/>
        </w:numPr>
        <w:spacing w:after="0" w:line="276" w:lineRule="auto"/>
        <w:ind w:left="360"/>
        <w:jc w:val="both"/>
        <w:rPr>
          <w:rFonts w:ascii="Cambria" w:hAnsi="Cambria"/>
        </w:rPr>
      </w:pPr>
    </w:p>
    <w:p w14:paraId="0AD93B23" w14:textId="26D28D76" w:rsidR="00403EA0" w:rsidRPr="00987370" w:rsidRDefault="002C6444" w:rsidP="00BB0D75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403EA0" w:rsidRPr="00987370" w:rsidSect="009A2983">
          <w:type w:val="continuous"/>
          <w:pgSz w:w="12240" w:h="15840"/>
          <w:pgMar w:top="1152" w:right="1440" w:bottom="576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CERTIFICATIONS</w:t>
      </w:r>
    </w:p>
    <w:p w14:paraId="6A255457" w14:textId="634033B3" w:rsidR="00336309" w:rsidRPr="00987370" w:rsidRDefault="00336309" w:rsidP="00277660">
      <w:pPr>
        <w:tabs>
          <w:tab w:val="right" w:pos="9360"/>
        </w:tabs>
        <w:spacing w:after="0" w:line="240" w:lineRule="auto"/>
        <w:jc w:val="both"/>
        <w:rPr>
          <w:rFonts w:ascii="Cambria" w:hAnsi="Cambria"/>
          <w:sz w:val="10"/>
          <w:szCs w:val="10"/>
        </w:rPr>
      </w:pPr>
    </w:p>
    <w:p w14:paraId="4CA2AA23" w14:textId="61DE269A" w:rsidR="002C6444" w:rsidRDefault="008B3087" w:rsidP="002C6444">
      <w:pPr>
        <w:pStyle w:val="ListBullet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Consultant</w:t>
      </w:r>
      <w:r w:rsidR="00E70575">
        <w:rPr>
          <w:rFonts w:ascii="Cambria" w:hAnsi="Cambria"/>
        </w:rPr>
        <w:t xml:space="preserve"> from Accenture</w:t>
      </w:r>
    </w:p>
    <w:p w14:paraId="329A3148" w14:textId="3B486ACE" w:rsidR="00E70575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Data Visualization</w:t>
      </w:r>
      <w:r>
        <w:rPr>
          <w:rFonts w:ascii="Cambria" w:hAnsi="Cambria"/>
        </w:rPr>
        <w:t xml:space="preserve"> from TATA</w:t>
      </w:r>
    </w:p>
    <w:p w14:paraId="57E9EDDA" w14:textId="77777777" w:rsidR="00E70575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Agile Methodology</w:t>
      </w:r>
      <w:r>
        <w:rPr>
          <w:rFonts w:ascii="Cambria" w:hAnsi="Cambria"/>
        </w:rPr>
        <w:t xml:space="preserve"> from Cognizant</w:t>
      </w:r>
    </w:p>
    <w:p w14:paraId="10532691" w14:textId="49FE472D" w:rsidR="00E70575" w:rsidRPr="00987370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Data Analytics Consulting</w:t>
      </w:r>
      <w:r>
        <w:rPr>
          <w:rFonts w:ascii="Cambria" w:hAnsi="Cambria"/>
        </w:rPr>
        <w:t xml:space="preserve"> from KPMG </w:t>
      </w:r>
    </w:p>
    <w:p w14:paraId="27635EDE" w14:textId="22DA7CCE" w:rsidR="002C6444" w:rsidRPr="00987370" w:rsidRDefault="00D974BA" w:rsidP="002C6444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PERSONAL INFORMATION</w:t>
      </w:r>
    </w:p>
    <w:p w14:paraId="4DC66480" w14:textId="185F8353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Father Name: Chidambar Rao</w:t>
      </w:r>
    </w:p>
    <w:p w14:paraId="4F0A71EB" w14:textId="7A154EB8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Mother Name: Bharati</w:t>
      </w:r>
    </w:p>
    <w:p w14:paraId="5EC12208" w14:textId="1E2A2FFA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Date of Birth: 27/06/1998</w:t>
      </w:r>
    </w:p>
    <w:p w14:paraId="324368B2" w14:textId="6AE9E7D3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Nationality: Indian</w:t>
      </w:r>
    </w:p>
    <w:p w14:paraId="68B74DEB" w14:textId="74DABC39" w:rsidR="002C6444" w:rsidRPr="00987370" w:rsidRDefault="00E70575" w:rsidP="006362A9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Languages Known: Hindi, Kannada, English</w:t>
      </w:r>
    </w:p>
    <w:p w14:paraId="549068B5" w14:textId="430DC0D8" w:rsidR="00D974BA" w:rsidRPr="00987370" w:rsidRDefault="00D974BA" w:rsidP="00334772">
      <w:pPr>
        <w:shd w:val="clear" w:color="auto" w:fill="D9D9D9" w:themeFill="background1" w:themeFillShade="D9"/>
        <w:snapToGrid w:val="0"/>
        <w:spacing w:before="240" w:line="240" w:lineRule="auto"/>
        <w:jc w:val="center"/>
        <w:rPr>
          <w:rFonts w:ascii="Cambria" w:hAnsi="Cambria" w:cs="Nirmala UI Semilight"/>
          <w:b/>
          <w:color w:val="000000" w:themeColor="text1"/>
          <w:sz w:val="24"/>
          <w:szCs w:val="19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DECLARATION</w:t>
      </w:r>
    </w:p>
    <w:p w14:paraId="1C451BDE" w14:textId="77777777" w:rsidR="00F8656C" w:rsidRDefault="00E70575" w:rsidP="00F8656C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I affirm that all information provided in this document is correct and complete to the best of my knowledge and belief.</w:t>
      </w:r>
    </w:p>
    <w:p w14:paraId="46BF285E" w14:textId="6BE3C68E" w:rsidR="00D974BA" w:rsidRPr="00987370" w:rsidRDefault="00D974BA" w:rsidP="00F8656C">
      <w:pPr>
        <w:spacing w:after="0" w:line="360" w:lineRule="auto"/>
        <w:jc w:val="both"/>
        <w:rPr>
          <w:rFonts w:ascii="Cambria" w:hAnsi="Cambria"/>
        </w:rPr>
      </w:pPr>
      <w:r w:rsidRPr="00987370">
        <w:rPr>
          <w:rFonts w:ascii="Cambria" w:hAnsi="Cambria"/>
        </w:rPr>
        <w:t xml:space="preserve">                                            </w:t>
      </w:r>
    </w:p>
    <w:p w14:paraId="2E7C66FB" w14:textId="6188AC37" w:rsidR="00D974BA" w:rsidRPr="00987370" w:rsidRDefault="00D974BA" w:rsidP="00D974BA">
      <w:pPr>
        <w:rPr>
          <w:rFonts w:ascii="Cambria" w:hAnsi="Cambria"/>
        </w:rPr>
      </w:pPr>
      <w:r w:rsidRPr="00987370">
        <w:rPr>
          <w:rFonts w:ascii="Cambria" w:hAnsi="Cambria"/>
        </w:rPr>
        <w:t xml:space="preserve">                                                                                                                                                       </w:t>
      </w:r>
      <w:r w:rsidR="007109A8">
        <w:rPr>
          <w:rFonts w:ascii="Cambria" w:hAnsi="Cambria"/>
        </w:rPr>
        <w:t xml:space="preserve">       </w:t>
      </w:r>
      <w:r w:rsidRPr="00987370">
        <w:rPr>
          <w:rFonts w:ascii="Cambria" w:hAnsi="Cambria"/>
        </w:rPr>
        <w:t xml:space="preserve">             [Abhishek]</w:t>
      </w:r>
    </w:p>
    <w:p w14:paraId="1F568E74" w14:textId="77777777" w:rsidR="002C6444" w:rsidRPr="00987370" w:rsidRDefault="002C6444" w:rsidP="002C6444">
      <w:pPr>
        <w:pStyle w:val="ListBullet"/>
        <w:numPr>
          <w:ilvl w:val="0"/>
          <w:numId w:val="0"/>
        </w:numPr>
        <w:spacing w:line="276" w:lineRule="auto"/>
        <w:ind w:left="216"/>
        <w:rPr>
          <w:rFonts w:ascii="Cambria" w:hAnsi="Cambria"/>
        </w:rPr>
      </w:pPr>
    </w:p>
    <w:p w14:paraId="310C48C6" w14:textId="08B86136" w:rsidR="00403EA0" w:rsidRPr="00987370" w:rsidRDefault="00403EA0" w:rsidP="00277660">
      <w:pPr>
        <w:tabs>
          <w:tab w:val="right" w:pos="9360"/>
        </w:tabs>
        <w:spacing w:after="0" w:line="240" w:lineRule="auto"/>
        <w:jc w:val="both"/>
        <w:rPr>
          <w:rFonts w:ascii="Cambria" w:hAnsi="Cambria"/>
          <w:szCs w:val="21"/>
        </w:rPr>
      </w:pPr>
    </w:p>
    <w:sectPr w:rsidR="00403EA0" w:rsidRPr="00987370" w:rsidSect="00E0308A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E575" w14:textId="77777777" w:rsidR="001C03F0" w:rsidRDefault="001C03F0" w:rsidP="002D4F35">
      <w:pPr>
        <w:spacing w:after="0" w:line="240" w:lineRule="auto"/>
      </w:pPr>
      <w:r>
        <w:separator/>
      </w:r>
    </w:p>
  </w:endnote>
  <w:endnote w:type="continuationSeparator" w:id="0">
    <w:p w14:paraId="6402407F" w14:textId="77777777" w:rsidR="001C03F0" w:rsidRDefault="001C03F0" w:rsidP="002D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CD58" w14:textId="77777777" w:rsidR="001C03F0" w:rsidRDefault="001C03F0" w:rsidP="002D4F35">
      <w:pPr>
        <w:spacing w:after="0" w:line="240" w:lineRule="auto"/>
      </w:pPr>
      <w:r>
        <w:separator/>
      </w:r>
    </w:p>
  </w:footnote>
  <w:footnote w:type="continuationSeparator" w:id="0">
    <w:p w14:paraId="77ACE453" w14:textId="77777777" w:rsidR="001C03F0" w:rsidRDefault="001C03F0" w:rsidP="002D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75B"/>
    <w:multiLevelType w:val="hybridMultilevel"/>
    <w:tmpl w:val="C04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4292182"/>
    <w:multiLevelType w:val="hybridMultilevel"/>
    <w:tmpl w:val="A43875C8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91C"/>
    <w:multiLevelType w:val="hybridMultilevel"/>
    <w:tmpl w:val="5E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79B4"/>
    <w:multiLevelType w:val="hybridMultilevel"/>
    <w:tmpl w:val="7F766AFA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97BD6"/>
    <w:multiLevelType w:val="hybridMultilevel"/>
    <w:tmpl w:val="44C2194E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72004"/>
    <w:multiLevelType w:val="hybridMultilevel"/>
    <w:tmpl w:val="CC0EB616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2E3677"/>
    <w:multiLevelType w:val="hybridMultilevel"/>
    <w:tmpl w:val="83BEB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3F6"/>
    <w:multiLevelType w:val="hybridMultilevel"/>
    <w:tmpl w:val="D834F4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23565"/>
    <w:multiLevelType w:val="hybridMultilevel"/>
    <w:tmpl w:val="22D4865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03D55"/>
    <w:multiLevelType w:val="hybridMultilevel"/>
    <w:tmpl w:val="64E8A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2D9E"/>
    <w:multiLevelType w:val="hybridMultilevel"/>
    <w:tmpl w:val="12047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8351A5"/>
    <w:multiLevelType w:val="hybridMultilevel"/>
    <w:tmpl w:val="83389C16"/>
    <w:lvl w:ilvl="0" w:tplc="5238C63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57996"/>
    <w:multiLevelType w:val="hybridMultilevel"/>
    <w:tmpl w:val="8A9A9C3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60BB7"/>
    <w:multiLevelType w:val="hybridMultilevel"/>
    <w:tmpl w:val="3FEEE5AE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E18E0"/>
    <w:multiLevelType w:val="hybridMultilevel"/>
    <w:tmpl w:val="2764AF12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0D5C62"/>
    <w:multiLevelType w:val="hybridMultilevel"/>
    <w:tmpl w:val="4DCAA016"/>
    <w:lvl w:ilvl="0" w:tplc="2C2CDA7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23104280">
    <w:abstractNumId w:val="3"/>
  </w:num>
  <w:num w:numId="2" w16cid:durableId="1789622769">
    <w:abstractNumId w:val="7"/>
  </w:num>
  <w:num w:numId="3" w16cid:durableId="2024700534">
    <w:abstractNumId w:val="0"/>
  </w:num>
  <w:num w:numId="4" w16cid:durableId="1999839968">
    <w:abstractNumId w:val="16"/>
  </w:num>
  <w:num w:numId="5" w16cid:durableId="1693603915">
    <w:abstractNumId w:val="12"/>
  </w:num>
  <w:num w:numId="6" w16cid:durableId="955334587">
    <w:abstractNumId w:val="9"/>
  </w:num>
  <w:num w:numId="7" w16cid:durableId="1352731098">
    <w:abstractNumId w:val="14"/>
  </w:num>
  <w:num w:numId="8" w16cid:durableId="1091927384">
    <w:abstractNumId w:val="2"/>
  </w:num>
  <w:num w:numId="9" w16cid:durableId="447698017">
    <w:abstractNumId w:val="4"/>
  </w:num>
  <w:num w:numId="10" w16cid:durableId="858205162">
    <w:abstractNumId w:val="5"/>
  </w:num>
  <w:num w:numId="11" w16cid:durableId="708651620">
    <w:abstractNumId w:val="6"/>
  </w:num>
  <w:num w:numId="12" w16cid:durableId="1391031247">
    <w:abstractNumId w:val="13"/>
  </w:num>
  <w:num w:numId="13" w16cid:durableId="790704016">
    <w:abstractNumId w:val="10"/>
  </w:num>
  <w:num w:numId="14" w16cid:durableId="196628496">
    <w:abstractNumId w:val="15"/>
  </w:num>
  <w:num w:numId="15" w16cid:durableId="755446584">
    <w:abstractNumId w:val="17"/>
  </w:num>
  <w:num w:numId="16" w16cid:durableId="982006232">
    <w:abstractNumId w:val="1"/>
  </w:num>
  <w:num w:numId="17" w16cid:durableId="1179540581">
    <w:abstractNumId w:val="8"/>
  </w:num>
  <w:num w:numId="18" w16cid:durableId="1674455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9"/>
    <w:rsid w:val="000031BE"/>
    <w:rsid w:val="00023A3B"/>
    <w:rsid w:val="00061A28"/>
    <w:rsid w:val="000A0E5C"/>
    <w:rsid w:val="000A7191"/>
    <w:rsid w:val="000D1376"/>
    <w:rsid w:val="000D4CFF"/>
    <w:rsid w:val="000D5155"/>
    <w:rsid w:val="000E0629"/>
    <w:rsid w:val="000E08E9"/>
    <w:rsid w:val="000E468B"/>
    <w:rsid w:val="000F1DC4"/>
    <w:rsid w:val="000F6BC2"/>
    <w:rsid w:val="00114381"/>
    <w:rsid w:val="00133067"/>
    <w:rsid w:val="00143B58"/>
    <w:rsid w:val="001576C4"/>
    <w:rsid w:val="0016335C"/>
    <w:rsid w:val="001636B1"/>
    <w:rsid w:val="00171246"/>
    <w:rsid w:val="001717B6"/>
    <w:rsid w:val="001A17B8"/>
    <w:rsid w:val="001A60B6"/>
    <w:rsid w:val="001C03F0"/>
    <w:rsid w:val="001D74EA"/>
    <w:rsid w:val="001F5BB3"/>
    <w:rsid w:val="001F78E3"/>
    <w:rsid w:val="00215E07"/>
    <w:rsid w:val="00266111"/>
    <w:rsid w:val="00277660"/>
    <w:rsid w:val="0029503C"/>
    <w:rsid w:val="002A32FB"/>
    <w:rsid w:val="002A7620"/>
    <w:rsid w:val="002B4189"/>
    <w:rsid w:val="002B6F7A"/>
    <w:rsid w:val="002B750C"/>
    <w:rsid w:val="002C22AE"/>
    <w:rsid w:val="002C4B8D"/>
    <w:rsid w:val="002C6444"/>
    <w:rsid w:val="002D3420"/>
    <w:rsid w:val="002D4F35"/>
    <w:rsid w:val="003044C7"/>
    <w:rsid w:val="00316949"/>
    <w:rsid w:val="00334772"/>
    <w:rsid w:val="00336309"/>
    <w:rsid w:val="003365B4"/>
    <w:rsid w:val="00340302"/>
    <w:rsid w:val="0034361E"/>
    <w:rsid w:val="003523FD"/>
    <w:rsid w:val="003722C8"/>
    <w:rsid w:val="00384C5A"/>
    <w:rsid w:val="00384D48"/>
    <w:rsid w:val="00384F00"/>
    <w:rsid w:val="003C02A5"/>
    <w:rsid w:val="003E77A2"/>
    <w:rsid w:val="003F7C9E"/>
    <w:rsid w:val="00403EA0"/>
    <w:rsid w:val="0042449E"/>
    <w:rsid w:val="00486D20"/>
    <w:rsid w:val="00486F69"/>
    <w:rsid w:val="004974C8"/>
    <w:rsid w:val="004B6E95"/>
    <w:rsid w:val="004E44E6"/>
    <w:rsid w:val="004E70BD"/>
    <w:rsid w:val="004F637A"/>
    <w:rsid w:val="00504CFC"/>
    <w:rsid w:val="00511493"/>
    <w:rsid w:val="00544269"/>
    <w:rsid w:val="005452FE"/>
    <w:rsid w:val="00551AE9"/>
    <w:rsid w:val="00563A3B"/>
    <w:rsid w:val="00571B5B"/>
    <w:rsid w:val="005953EE"/>
    <w:rsid w:val="005B26EE"/>
    <w:rsid w:val="005C7DF7"/>
    <w:rsid w:val="005D3847"/>
    <w:rsid w:val="005D782D"/>
    <w:rsid w:val="005E3DB5"/>
    <w:rsid w:val="006171BE"/>
    <w:rsid w:val="00631E7C"/>
    <w:rsid w:val="006362A9"/>
    <w:rsid w:val="006364F5"/>
    <w:rsid w:val="00637FDD"/>
    <w:rsid w:val="00653A3D"/>
    <w:rsid w:val="00660F91"/>
    <w:rsid w:val="006759E6"/>
    <w:rsid w:val="0068263A"/>
    <w:rsid w:val="0069475A"/>
    <w:rsid w:val="006B6237"/>
    <w:rsid w:val="006F499C"/>
    <w:rsid w:val="00702EFC"/>
    <w:rsid w:val="00710751"/>
    <w:rsid w:val="007109A8"/>
    <w:rsid w:val="00714C22"/>
    <w:rsid w:val="007468B3"/>
    <w:rsid w:val="007575B4"/>
    <w:rsid w:val="00772D33"/>
    <w:rsid w:val="007765E3"/>
    <w:rsid w:val="007D6594"/>
    <w:rsid w:val="008024D0"/>
    <w:rsid w:val="00821D22"/>
    <w:rsid w:val="00823F5A"/>
    <w:rsid w:val="00836D23"/>
    <w:rsid w:val="00892AA2"/>
    <w:rsid w:val="00897AE7"/>
    <w:rsid w:val="008B3087"/>
    <w:rsid w:val="00902FF9"/>
    <w:rsid w:val="00911FCF"/>
    <w:rsid w:val="009168EF"/>
    <w:rsid w:val="00937FF5"/>
    <w:rsid w:val="009461E2"/>
    <w:rsid w:val="00976B06"/>
    <w:rsid w:val="00981A51"/>
    <w:rsid w:val="00987119"/>
    <w:rsid w:val="00987370"/>
    <w:rsid w:val="00990987"/>
    <w:rsid w:val="00991A77"/>
    <w:rsid w:val="0099695F"/>
    <w:rsid w:val="009A2983"/>
    <w:rsid w:val="009B16F9"/>
    <w:rsid w:val="009D633D"/>
    <w:rsid w:val="009E77D0"/>
    <w:rsid w:val="00A01117"/>
    <w:rsid w:val="00A52289"/>
    <w:rsid w:val="00A6599C"/>
    <w:rsid w:val="00A712D9"/>
    <w:rsid w:val="00A71EF6"/>
    <w:rsid w:val="00A92063"/>
    <w:rsid w:val="00AA6D60"/>
    <w:rsid w:val="00AB26A7"/>
    <w:rsid w:val="00AC2B28"/>
    <w:rsid w:val="00AD7BAC"/>
    <w:rsid w:val="00AE382C"/>
    <w:rsid w:val="00AE6573"/>
    <w:rsid w:val="00AF2DF4"/>
    <w:rsid w:val="00B40531"/>
    <w:rsid w:val="00B500C8"/>
    <w:rsid w:val="00B63F96"/>
    <w:rsid w:val="00B76C43"/>
    <w:rsid w:val="00BA732E"/>
    <w:rsid w:val="00BB0D75"/>
    <w:rsid w:val="00BB3F87"/>
    <w:rsid w:val="00BB60EE"/>
    <w:rsid w:val="00BC7087"/>
    <w:rsid w:val="00BD1D06"/>
    <w:rsid w:val="00BD1D13"/>
    <w:rsid w:val="00BD7E0B"/>
    <w:rsid w:val="00BF0A86"/>
    <w:rsid w:val="00C1131B"/>
    <w:rsid w:val="00C31C9B"/>
    <w:rsid w:val="00C4716D"/>
    <w:rsid w:val="00C52D95"/>
    <w:rsid w:val="00C570D4"/>
    <w:rsid w:val="00C61A21"/>
    <w:rsid w:val="00C71756"/>
    <w:rsid w:val="00C73215"/>
    <w:rsid w:val="00C76C37"/>
    <w:rsid w:val="00C82047"/>
    <w:rsid w:val="00C9510A"/>
    <w:rsid w:val="00C97DCD"/>
    <w:rsid w:val="00CB47BE"/>
    <w:rsid w:val="00CB534A"/>
    <w:rsid w:val="00CB7647"/>
    <w:rsid w:val="00CC2081"/>
    <w:rsid w:val="00CC4885"/>
    <w:rsid w:val="00CE0C56"/>
    <w:rsid w:val="00CE4AA2"/>
    <w:rsid w:val="00D00901"/>
    <w:rsid w:val="00D220D2"/>
    <w:rsid w:val="00D25A9C"/>
    <w:rsid w:val="00D26B9F"/>
    <w:rsid w:val="00D32B11"/>
    <w:rsid w:val="00D90A0B"/>
    <w:rsid w:val="00D974BA"/>
    <w:rsid w:val="00DD019B"/>
    <w:rsid w:val="00DE7932"/>
    <w:rsid w:val="00E0308A"/>
    <w:rsid w:val="00E06DE3"/>
    <w:rsid w:val="00E244A9"/>
    <w:rsid w:val="00E70575"/>
    <w:rsid w:val="00E87F9B"/>
    <w:rsid w:val="00E93359"/>
    <w:rsid w:val="00E94AF0"/>
    <w:rsid w:val="00EB2640"/>
    <w:rsid w:val="00EB3660"/>
    <w:rsid w:val="00EB4AE8"/>
    <w:rsid w:val="00EB4C6C"/>
    <w:rsid w:val="00EE227B"/>
    <w:rsid w:val="00EF36A8"/>
    <w:rsid w:val="00F01301"/>
    <w:rsid w:val="00F0148E"/>
    <w:rsid w:val="00F1189D"/>
    <w:rsid w:val="00F17F35"/>
    <w:rsid w:val="00F259BE"/>
    <w:rsid w:val="00F31A60"/>
    <w:rsid w:val="00F613C6"/>
    <w:rsid w:val="00F659B9"/>
    <w:rsid w:val="00F7090C"/>
    <w:rsid w:val="00F75F29"/>
    <w:rsid w:val="00F8656C"/>
    <w:rsid w:val="00FB7C68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28A3"/>
  <w15:docId w15:val="{A35B4B9C-6400-9B42-9F80-DFAF6E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44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0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5"/>
  </w:style>
  <w:style w:type="paragraph" w:styleId="Footer">
    <w:name w:val="footer"/>
    <w:basedOn w:val="Normal"/>
    <w:link w:val="Foot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5"/>
  </w:style>
  <w:style w:type="character" w:styleId="Hyperlink">
    <w:name w:val="Hyperlink"/>
    <w:basedOn w:val="DefaultParagraphFont"/>
    <w:uiPriority w:val="99"/>
    <w:unhideWhenUsed/>
    <w:rsid w:val="002C6444"/>
    <w:rPr>
      <w:color w:val="2E74B5" w:themeColor="accent1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644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2C6444"/>
    <w:pPr>
      <w:numPr>
        <w:numId w:val="16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radarabhishek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Briar Dougherty</dc:creator>
  <cp:lastModifiedBy>Abhishek biradar biradar</cp:lastModifiedBy>
  <cp:revision>34</cp:revision>
  <cp:lastPrinted>2023-05-07T07:21:00Z</cp:lastPrinted>
  <dcterms:created xsi:type="dcterms:W3CDTF">2021-03-31T23:42:00Z</dcterms:created>
  <dcterms:modified xsi:type="dcterms:W3CDTF">2023-05-13T14:39:00Z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b35acd382800ef45bdc45d1d09614eb2a91aa95b755c6b053150878390a8b235</vt:lpwstr>
  </property>
</Properties>
</file>