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450"/>
          <w:tab w:val="center" w:pos="4680"/>
          <w:tab w:val="left" w:pos="10080"/>
        </w:tabs>
        <w:spacing w:after="0" w:line="240" w:lineRule="auto"/>
        <w:jc w:val="center"/>
        <w:rPr>
          <w:b w:val="1"/>
          <w:sz w:val="40"/>
          <w:szCs w:val="40"/>
        </w:rPr>
      </w:pPr>
      <w:r w:rsidDel="00000000" w:rsidR="00000000" w:rsidRPr="00000000">
        <w:rPr>
          <w:b w:val="1"/>
          <w:sz w:val="40"/>
          <w:szCs w:val="40"/>
          <w:rtl w:val="0"/>
        </w:rPr>
        <w:t xml:space="preserve">Ganeshprasad Biradar</w:t>
      </w:r>
      <w:r w:rsidDel="00000000" w:rsidR="00000000" w:rsidRPr="00000000">
        <w:rPr>
          <w:rtl w:val="0"/>
        </w:rPr>
      </w:r>
    </w:p>
    <w:p w:rsidR="00000000" w:rsidDel="00000000" w:rsidP="00000000" w:rsidRDefault="00000000" w:rsidRPr="00000000" w14:paraId="00000002">
      <w:pPr>
        <w:tabs>
          <w:tab w:val="left" w:pos="450"/>
          <w:tab w:val="center" w:pos="4680"/>
          <w:tab w:val="left" w:pos="10080"/>
        </w:tabs>
        <w:spacing w:after="0" w:line="240" w:lineRule="auto"/>
        <w:ind w:left="270" w:hanging="270"/>
        <w:jc w:val="center"/>
        <w:rPr/>
      </w:pPr>
      <w:hyperlink r:id="rId7">
        <w:r w:rsidDel="00000000" w:rsidR="00000000" w:rsidRPr="00000000">
          <w:rPr>
            <w:rtl w:val="0"/>
          </w:rPr>
          <w:t xml:space="preserve">github.com/biradarganesh25</w:t>
        </w:r>
      </w:hyperlink>
      <w:r w:rsidDel="00000000" w:rsidR="00000000" w:rsidRPr="00000000">
        <w:rPr>
          <w:rtl w:val="0"/>
        </w:rPr>
        <w:t xml:space="preserve"> | </w:t>
      </w:r>
      <w:hyperlink r:id="rId8">
        <w:r w:rsidDel="00000000" w:rsidR="00000000" w:rsidRPr="00000000">
          <w:rPr>
            <w:rtl w:val="0"/>
          </w:rPr>
          <w:t xml:space="preserve">linkedin.com/in/biradarganesh25/</w:t>
        </w:r>
      </w:hyperlink>
      <w:r w:rsidDel="00000000" w:rsidR="00000000" w:rsidRPr="00000000">
        <w:rPr>
          <w:rtl w:val="0"/>
        </w:rPr>
        <w:t xml:space="preserve"> | </w:t>
      </w:r>
      <w:hyperlink r:id="rId9">
        <w:r w:rsidDel="00000000" w:rsidR="00000000" w:rsidRPr="00000000">
          <w:rPr>
            <w:rtl w:val="0"/>
          </w:rPr>
          <w:t xml:space="preserve">979-7</w:t>
        </w:r>
      </w:hyperlink>
      <w:r w:rsidDel="00000000" w:rsidR="00000000" w:rsidRPr="00000000">
        <w:rPr>
          <w:rtl w:val="0"/>
        </w:rPr>
        <w:t xml:space="preserve">21-2892 | biradarganesh25@gmail.com</w:t>
      </w:r>
    </w:p>
    <w:p w:rsidR="00000000" w:rsidDel="00000000" w:rsidP="00000000" w:rsidRDefault="00000000" w:rsidRPr="00000000" w14:paraId="00000003">
      <w:pPr>
        <w:tabs>
          <w:tab w:val="left" w:pos="450"/>
          <w:tab w:val="center" w:pos="4680"/>
          <w:tab w:val="left" w:pos="10080"/>
        </w:tabs>
        <w:spacing w:after="0" w:line="240" w:lineRule="auto"/>
        <w:rPr>
          <w:sz w:val="8"/>
          <w:szCs w:val="8"/>
        </w:rPr>
      </w:pPr>
      <w:r w:rsidDel="00000000" w:rsidR="00000000" w:rsidRPr="00000000">
        <w:rPr>
          <w:sz w:val="8"/>
          <w:szCs w:val="8"/>
          <w:rtl w:val="0"/>
        </w:rPr>
        <w:t xml:space="preserve"> </w:t>
      </w:r>
    </w:p>
    <w:p w:rsidR="00000000" w:rsidDel="00000000" w:rsidP="00000000" w:rsidRDefault="00000000" w:rsidRPr="00000000" w14:paraId="00000004">
      <w:pPr>
        <w:tabs>
          <w:tab w:val="left" w:pos="450"/>
          <w:tab w:val="center" w:pos="4680"/>
          <w:tab w:val="left" w:pos="10080"/>
        </w:tabs>
        <w:spacing w:after="0" w:line="240" w:lineRule="auto"/>
        <w:rPr>
          <w:sz w:val="8"/>
          <w:szCs w:val="8"/>
        </w:rPr>
      </w:pPr>
      <w:r w:rsidDel="00000000" w:rsidR="00000000" w:rsidRPr="00000000">
        <w:rPr>
          <w:rtl w:val="0"/>
        </w:rPr>
      </w:r>
    </w:p>
    <w:p w:rsidR="00000000" w:rsidDel="00000000" w:rsidP="00000000" w:rsidRDefault="00000000" w:rsidRPr="00000000" w14:paraId="00000005">
      <w:pPr>
        <w:pBdr>
          <w:bottom w:color="000000" w:space="1" w:sz="4" w:val="single"/>
        </w:pBdr>
        <w:tabs>
          <w:tab w:val="left" w:pos="450"/>
          <w:tab w:val="center" w:pos="4680"/>
          <w:tab w:val="left" w:pos="10080"/>
        </w:tabs>
        <w:spacing w:after="0" w:line="240" w:lineRule="auto"/>
        <w:ind w:left="270" w:hanging="270"/>
        <w:jc w:val="both"/>
        <w:rPr>
          <w:b w:val="1"/>
        </w:rPr>
      </w:pPr>
      <w:r w:rsidDel="00000000" w:rsidR="00000000" w:rsidRPr="00000000">
        <w:rPr>
          <w:b w:val="1"/>
          <w:rtl w:val="0"/>
        </w:rPr>
        <w:t xml:space="preserve">EDUCATION</w:t>
      </w:r>
    </w:p>
    <w:p w:rsidR="00000000" w:rsidDel="00000000" w:rsidP="00000000" w:rsidRDefault="00000000" w:rsidRPr="00000000" w14:paraId="00000006">
      <w:pPr>
        <w:tabs>
          <w:tab w:val="left" w:pos="450"/>
          <w:tab w:val="center" w:pos="4680"/>
          <w:tab w:val="left" w:pos="10080"/>
        </w:tabs>
        <w:spacing w:after="0" w:line="240" w:lineRule="auto"/>
        <w:ind w:left="270" w:hanging="270"/>
        <w:jc w:val="both"/>
        <w:rPr>
          <w:b w:val="1"/>
        </w:rPr>
      </w:pPr>
      <w:r w:rsidDel="00000000" w:rsidR="00000000" w:rsidRPr="00000000">
        <w:rPr>
          <w:b w:val="1"/>
          <w:rtl w:val="0"/>
        </w:rPr>
        <w:t xml:space="preserve">Texas A&amp;M University, College Station                                                                                                          Aug 2021 – May 2023</w:t>
      </w:r>
    </w:p>
    <w:p w:rsidR="00000000" w:rsidDel="00000000" w:rsidP="00000000" w:rsidRDefault="00000000" w:rsidRPr="00000000" w14:paraId="00000007">
      <w:pPr>
        <w:tabs>
          <w:tab w:val="left" w:pos="450"/>
          <w:tab w:val="center" w:pos="4680"/>
          <w:tab w:val="left" w:pos="10080"/>
        </w:tabs>
        <w:spacing w:after="0" w:line="240" w:lineRule="auto"/>
        <w:ind w:left="270" w:hanging="270"/>
        <w:jc w:val="both"/>
        <w:rPr/>
      </w:pPr>
      <w:r w:rsidDel="00000000" w:rsidR="00000000" w:rsidRPr="00000000">
        <w:rPr>
          <w:rtl w:val="0"/>
        </w:rPr>
        <w:t xml:space="preserve">Master of Computer Science                                                                                                                                                 </w:t>
      </w:r>
      <w:r w:rsidDel="00000000" w:rsidR="00000000" w:rsidRPr="00000000">
        <w:rPr>
          <w:b w:val="1"/>
          <w:rtl w:val="0"/>
        </w:rPr>
        <w:t xml:space="preserve">CGPA: 4/4</w:t>
      </w: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0"/>
          <w:tab w:val="center" w:pos="4680"/>
          <w:tab w:val="left" w:pos="10080"/>
        </w:tabs>
        <w:spacing w:after="0" w:before="0" w:line="240" w:lineRule="auto"/>
        <w:ind w:left="270" w:right="0" w:hanging="27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Relevant courses: Analysis of Algorithms, Distributed Systems, Parallel Co</w:t>
      </w:r>
      <w:r w:rsidDel="00000000" w:rsidR="00000000" w:rsidRPr="00000000">
        <w:rPr>
          <w:rtl w:val="0"/>
        </w:rPr>
        <w:t xml:space="preserve">mputing,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Software Engineering</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0"/>
          <w:tab w:val="center" w:pos="4680"/>
          <w:tab w:val="left" w:pos="10080"/>
        </w:tabs>
        <w:spacing w:after="0" w:before="0" w:line="240" w:lineRule="auto"/>
        <w:ind w:left="270" w:right="0" w:firstLine="0"/>
        <w:jc w:val="both"/>
        <w:rPr>
          <w:rFonts w:ascii="Calibri" w:cs="Calibri" w:eastAsia="Calibri" w:hAnsi="Calibri"/>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00A">
      <w:pPr>
        <w:tabs>
          <w:tab w:val="left" w:pos="450"/>
          <w:tab w:val="center" w:pos="4680"/>
          <w:tab w:val="left" w:pos="10080"/>
        </w:tabs>
        <w:spacing w:after="0" w:line="240" w:lineRule="auto"/>
        <w:ind w:left="270" w:hanging="270"/>
        <w:jc w:val="both"/>
        <w:rPr>
          <w:b w:val="1"/>
        </w:rPr>
      </w:pPr>
      <w:r w:rsidDel="00000000" w:rsidR="00000000" w:rsidRPr="00000000">
        <w:rPr>
          <w:b w:val="1"/>
          <w:rtl w:val="0"/>
        </w:rPr>
        <w:t xml:space="preserve">R.V. College of Engineering, Bangalore                           </w:t>
      </w:r>
      <w:r w:rsidDel="00000000" w:rsidR="00000000" w:rsidRPr="00000000">
        <w:rPr>
          <w:b w:val="1"/>
          <w:rtl w:val="0"/>
        </w:rPr>
        <w:t xml:space="preserve">                                                                                 Aug 201 – Sept 2020</w:t>
      </w:r>
    </w:p>
    <w:p w:rsidR="00000000" w:rsidDel="00000000" w:rsidP="00000000" w:rsidRDefault="00000000" w:rsidRPr="00000000" w14:paraId="0000000B">
      <w:pPr>
        <w:tabs>
          <w:tab w:val="left" w:pos="450"/>
          <w:tab w:val="center" w:pos="4680"/>
          <w:tab w:val="left" w:pos="10080"/>
        </w:tabs>
        <w:spacing w:after="0" w:line="240" w:lineRule="auto"/>
        <w:ind w:left="270" w:hanging="270"/>
        <w:jc w:val="both"/>
        <w:rPr>
          <w:b w:val="1"/>
        </w:rPr>
      </w:pPr>
      <w:r w:rsidDel="00000000" w:rsidR="00000000" w:rsidRPr="00000000">
        <w:rPr>
          <w:rtl w:val="0"/>
        </w:rPr>
        <w:t xml:space="preserve">Bachelor of Engineering in Computer Science                                                                                                             </w:t>
      </w:r>
      <w:r w:rsidDel="00000000" w:rsidR="00000000" w:rsidRPr="00000000">
        <w:rPr>
          <w:b w:val="1"/>
          <w:rtl w:val="0"/>
        </w:rPr>
        <w:t xml:space="preserve">CGPA:</w:t>
      </w:r>
      <w:r w:rsidDel="00000000" w:rsidR="00000000" w:rsidRPr="00000000">
        <w:rPr>
          <w:rtl w:val="0"/>
        </w:rPr>
        <w:t xml:space="preserve"> </w:t>
      </w:r>
      <w:r w:rsidDel="00000000" w:rsidR="00000000" w:rsidRPr="00000000">
        <w:rPr>
          <w:b w:val="1"/>
          <w:rtl w:val="0"/>
        </w:rPr>
        <w:t xml:space="preserve">9.61/10</w:t>
      </w:r>
    </w:p>
    <w:p w:rsidR="00000000" w:rsidDel="00000000" w:rsidP="00000000" w:rsidRDefault="00000000" w:rsidRPr="00000000" w14:paraId="000000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0"/>
          <w:tab w:val="center" w:pos="4680"/>
          <w:tab w:val="left" w:pos="10080"/>
        </w:tabs>
        <w:spacing w:after="0" w:before="0" w:line="240" w:lineRule="auto"/>
        <w:ind w:left="270" w:right="0" w:hanging="27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Relevant courses: Advanced Data Structures, Object Oriented Programming, Machine Learning, Data Science</w:t>
      </w:r>
    </w:p>
    <w:p w:rsidR="00000000" w:rsidDel="00000000" w:rsidP="00000000" w:rsidRDefault="00000000" w:rsidRPr="00000000" w14:paraId="0000000D">
      <w:pPr>
        <w:pBdr>
          <w:bottom w:color="000000" w:space="1" w:sz="4" w:val="single"/>
        </w:pBdr>
        <w:tabs>
          <w:tab w:val="left" w:pos="450"/>
          <w:tab w:val="center" w:pos="4680"/>
          <w:tab w:val="left" w:pos="10080"/>
        </w:tabs>
        <w:spacing w:after="0" w:line="240" w:lineRule="auto"/>
        <w:jc w:val="both"/>
        <w:rPr>
          <w:b w:val="1"/>
          <w:sz w:val="8"/>
          <w:szCs w:val="8"/>
        </w:rPr>
      </w:pPr>
      <w:r w:rsidDel="00000000" w:rsidR="00000000" w:rsidRPr="00000000">
        <w:rPr>
          <w:rtl w:val="0"/>
        </w:rPr>
      </w:r>
    </w:p>
    <w:p w:rsidR="00000000" w:rsidDel="00000000" w:rsidP="00000000" w:rsidRDefault="00000000" w:rsidRPr="00000000" w14:paraId="0000000E">
      <w:pPr>
        <w:pBdr>
          <w:bottom w:color="000000" w:space="1" w:sz="4" w:val="single"/>
        </w:pBdr>
        <w:tabs>
          <w:tab w:val="left" w:pos="450"/>
          <w:tab w:val="center" w:pos="4680"/>
          <w:tab w:val="left" w:pos="10080"/>
        </w:tabs>
        <w:spacing w:after="0" w:line="240" w:lineRule="auto"/>
        <w:ind w:left="270" w:hanging="270"/>
        <w:jc w:val="both"/>
        <w:rPr>
          <w:b w:val="1"/>
        </w:rPr>
      </w:pPr>
      <w:r w:rsidDel="00000000" w:rsidR="00000000" w:rsidRPr="00000000">
        <w:rPr>
          <w:b w:val="1"/>
          <w:rtl w:val="0"/>
        </w:rPr>
        <w:t xml:space="preserve">SKILLS</w:t>
      </w:r>
    </w:p>
    <w:p w:rsidR="00000000" w:rsidDel="00000000" w:rsidP="00000000" w:rsidRDefault="00000000" w:rsidRPr="00000000" w14:paraId="0000000F">
      <w:pPr>
        <w:numPr>
          <w:ilvl w:val="0"/>
          <w:numId w:val="2"/>
        </w:numPr>
        <w:tabs>
          <w:tab w:val="left" w:pos="450"/>
          <w:tab w:val="center" w:pos="4680"/>
          <w:tab w:val="left" w:pos="10080"/>
        </w:tabs>
        <w:spacing w:after="0" w:line="240" w:lineRule="auto"/>
        <w:ind w:left="720" w:hanging="360"/>
        <w:jc w:val="both"/>
        <w:rPr>
          <w:u w:val="none"/>
        </w:rPr>
      </w:pPr>
      <w:r w:rsidDel="00000000" w:rsidR="00000000" w:rsidRPr="00000000">
        <w:rPr>
          <w:rtl w:val="0"/>
        </w:rPr>
        <w:t xml:space="preserve">Programming Languages: C, C++, Go (golang), SQL, Python, R            </w:t>
      </w:r>
    </w:p>
    <w:p w:rsidR="00000000" w:rsidDel="00000000" w:rsidP="00000000" w:rsidRDefault="00000000" w:rsidRPr="00000000" w14:paraId="00000010">
      <w:pPr>
        <w:numPr>
          <w:ilvl w:val="0"/>
          <w:numId w:val="2"/>
        </w:numPr>
        <w:tabs>
          <w:tab w:val="left" w:pos="450"/>
          <w:tab w:val="center" w:pos="4680"/>
          <w:tab w:val="left" w:pos="10080"/>
        </w:tabs>
        <w:spacing w:after="0" w:line="240" w:lineRule="auto"/>
        <w:ind w:left="720" w:hanging="360"/>
        <w:jc w:val="both"/>
        <w:rPr>
          <w:u w:val="none"/>
        </w:rPr>
      </w:pPr>
      <w:r w:rsidDel="00000000" w:rsidR="00000000" w:rsidRPr="00000000">
        <w:rPr>
          <w:rtl w:val="0"/>
        </w:rPr>
        <w:t xml:space="preserve">Network Programming in C</w:t>
      </w:r>
    </w:p>
    <w:p w:rsidR="00000000" w:rsidDel="00000000" w:rsidP="00000000" w:rsidRDefault="00000000" w:rsidRPr="00000000" w14:paraId="00000011">
      <w:pPr>
        <w:numPr>
          <w:ilvl w:val="0"/>
          <w:numId w:val="2"/>
        </w:numPr>
        <w:tabs>
          <w:tab w:val="left" w:pos="450"/>
          <w:tab w:val="center" w:pos="4680"/>
          <w:tab w:val="left" w:pos="10080"/>
        </w:tabs>
        <w:spacing w:after="0" w:line="240" w:lineRule="auto"/>
        <w:ind w:left="720" w:hanging="360"/>
        <w:jc w:val="both"/>
        <w:rPr>
          <w:u w:val="none"/>
        </w:rPr>
      </w:pPr>
      <w:r w:rsidDel="00000000" w:rsidR="00000000" w:rsidRPr="00000000">
        <w:rPr>
          <w:rtl w:val="0"/>
        </w:rPr>
        <w:t xml:space="preserve">Parallel Computing: Concurrency, Multithreading and Synchronization Using Pthreads, CUDA and OpenMP</w:t>
      </w:r>
    </w:p>
    <w:p w:rsidR="00000000" w:rsidDel="00000000" w:rsidP="00000000" w:rsidRDefault="00000000" w:rsidRPr="00000000" w14:paraId="00000012">
      <w:pPr>
        <w:numPr>
          <w:ilvl w:val="0"/>
          <w:numId w:val="2"/>
        </w:numPr>
        <w:tabs>
          <w:tab w:val="left" w:pos="450"/>
          <w:tab w:val="center" w:pos="4680"/>
          <w:tab w:val="left" w:pos="10080"/>
        </w:tabs>
        <w:spacing w:after="0" w:line="240" w:lineRule="auto"/>
        <w:ind w:left="720" w:hanging="360"/>
        <w:jc w:val="both"/>
        <w:rPr>
          <w:u w:val="none"/>
        </w:rPr>
      </w:pPr>
      <w:r w:rsidDel="00000000" w:rsidR="00000000" w:rsidRPr="00000000">
        <w:rPr>
          <w:rtl w:val="0"/>
        </w:rPr>
        <w:t xml:space="preserve">Cloud platforms: AWS, GCP and Azure</w:t>
      </w:r>
    </w:p>
    <w:p w:rsidR="00000000" w:rsidDel="00000000" w:rsidP="00000000" w:rsidRDefault="00000000" w:rsidRPr="00000000" w14:paraId="00000013">
      <w:pPr>
        <w:numPr>
          <w:ilvl w:val="0"/>
          <w:numId w:val="2"/>
        </w:numPr>
        <w:tabs>
          <w:tab w:val="left" w:pos="450"/>
          <w:tab w:val="center" w:pos="4680"/>
          <w:tab w:val="left" w:pos="10080"/>
        </w:tabs>
        <w:spacing w:after="0" w:line="240" w:lineRule="auto"/>
        <w:ind w:left="720" w:hanging="360"/>
        <w:jc w:val="both"/>
        <w:rPr>
          <w:u w:val="none"/>
        </w:rPr>
      </w:pPr>
      <w:r w:rsidDel="00000000" w:rsidR="00000000" w:rsidRPr="00000000">
        <w:rPr>
          <w:rtl w:val="0"/>
        </w:rPr>
        <w:t xml:space="preserve">Agile Methodologies</w:t>
      </w:r>
    </w:p>
    <w:p w:rsidR="00000000" w:rsidDel="00000000" w:rsidP="00000000" w:rsidRDefault="00000000" w:rsidRPr="00000000" w14:paraId="00000014">
      <w:pPr>
        <w:numPr>
          <w:ilvl w:val="0"/>
          <w:numId w:val="2"/>
        </w:numPr>
        <w:tabs>
          <w:tab w:val="left" w:pos="450"/>
          <w:tab w:val="center" w:pos="4680"/>
          <w:tab w:val="left" w:pos="10080"/>
        </w:tabs>
        <w:spacing w:after="0" w:line="240" w:lineRule="auto"/>
        <w:ind w:left="720" w:hanging="360"/>
        <w:jc w:val="both"/>
        <w:rPr>
          <w:u w:val="none"/>
        </w:rPr>
      </w:pPr>
      <w:r w:rsidDel="00000000" w:rsidR="00000000" w:rsidRPr="00000000">
        <w:rPr>
          <w:rtl w:val="0"/>
        </w:rPr>
        <w:t xml:space="preserve">ML: Scikit-Learn, Numpy, Pandas, PyTorch</w:t>
      </w:r>
    </w:p>
    <w:p w:rsidR="00000000" w:rsidDel="00000000" w:rsidP="00000000" w:rsidRDefault="00000000" w:rsidRPr="00000000" w14:paraId="00000015">
      <w:pPr>
        <w:numPr>
          <w:ilvl w:val="0"/>
          <w:numId w:val="2"/>
        </w:numPr>
        <w:tabs>
          <w:tab w:val="left" w:pos="450"/>
          <w:tab w:val="center" w:pos="4680"/>
          <w:tab w:val="left" w:pos="10080"/>
        </w:tabs>
        <w:spacing w:after="0" w:line="240" w:lineRule="auto"/>
        <w:ind w:left="720" w:hanging="360"/>
        <w:jc w:val="both"/>
        <w:rPr>
          <w:u w:val="none"/>
        </w:rPr>
      </w:pPr>
      <w:r w:rsidDel="00000000" w:rsidR="00000000" w:rsidRPr="00000000">
        <w:rPr>
          <w:b w:val="1"/>
          <w:rtl w:val="0"/>
        </w:rPr>
        <w:t xml:space="preserve">Open Source Contributions</w:t>
      </w:r>
      <w:r w:rsidDel="00000000" w:rsidR="00000000" w:rsidRPr="00000000">
        <w:rPr>
          <w:rtl w:val="0"/>
        </w:rPr>
        <w:t xml:space="preserve">: </w:t>
      </w:r>
    </w:p>
    <w:p w:rsidR="00000000" w:rsidDel="00000000" w:rsidP="00000000" w:rsidRDefault="00000000" w:rsidRPr="00000000" w14:paraId="00000016">
      <w:pPr>
        <w:numPr>
          <w:ilvl w:val="1"/>
          <w:numId w:val="2"/>
        </w:numPr>
        <w:tabs>
          <w:tab w:val="left" w:pos="450"/>
          <w:tab w:val="center" w:pos="4680"/>
          <w:tab w:val="left" w:pos="10080"/>
        </w:tabs>
        <w:spacing w:after="0" w:line="240" w:lineRule="auto"/>
        <w:ind w:left="1440" w:hanging="360"/>
        <w:jc w:val="both"/>
        <w:rPr>
          <w:u w:val="none"/>
        </w:rPr>
      </w:pPr>
      <w:r w:rsidDel="00000000" w:rsidR="00000000" w:rsidRPr="00000000">
        <w:rPr>
          <w:rtl w:val="0"/>
        </w:rPr>
        <w:t xml:space="preserve">CockroachDB: It is a distributed, strongly consistent SQL database written in Go. I have contributed to their SQL parsing layer.</w:t>
      </w:r>
    </w:p>
    <w:p w:rsidR="00000000" w:rsidDel="00000000" w:rsidP="00000000" w:rsidRDefault="00000000" w:rsidRPr="00000000" w14:paraId="00000017">
      <w:pPr>
        <w:tabs>
          <w:tab w:val="left" w:pos="450"/>
          <w:tab w:val="center" w:pos="4680"/>
          <w:tab w:val="left" w:pos="10080"/>
        </w:tabs>
        <w:spacing w:after="0" w:line="240" w:lineRule="auto"/>
        <w:ind w:left="0" w:firstLine="0"/>
        <w:jc w:val="both"/>
        <w:rPr>
          <w:sz w:val="8"/>
          <w:szCs w:val="8"/>
        </w:rPr>
      </w:pPr>
      <w:r w:rsidDel="00000000" w:rsidR="00000000" w:rsidRPr="00000000">
        <w:rPr>
          <w:rtl w:val="0"/>
        </w:rPr>
      </w:r>
    </w:p>
    <w:p w:rsidR="00000000" w:rsidDel="00000000" w:rsidP="00000000" w:rsidRDefault="00000000" w:rsidRPr="00000000" w14:paraId="00000018">
      <w:pPr>
        <w:pBdr>
          <w:bottom w:color="000000" w:space="1" w:sz="4" w:val="single"/>
        </w:pBdr>
        <w:tabs>
          <w:tab w:val="left" w:pos="450"/>
          <w:tab w:val="center" w:pos="4680"/>
          <w:tab w:val="left" w:pos="10080"/>
        </w:tabs>
        <w:spacing w:after="0" w:line="240" w:lineRule="auto"/>
        <w:ind w:left="270" w:hanging="270"/>
        <w:jc w:val="both"/>
        <w:rPr>
          <w:b w:val="1"/>
        </w:rPr>
      </w:pPr>
      <w:r w:rsidDel="00000000" w:rsidR="00000000" w:rsidRPr="00000000">
        <w:rPr>
          <w:b w:val="1"/>
          <w:rtl w:val="0"/>
        </w:rPr>
        <w:t xml:space="preserve">WORK EXPERIENCE</w:t>
      </w:r>
    </w:p>
    <w:p w:rsidR="00000000" w:rsidDel="00000000" w:rsidP="00000000" w:rsidRDefault="00000000" w:rsidRPr="00000000" w14:paraId="00000019">
      <w:pPr>
        <w:tabs>
          <w:tab w:val="left" w:pos="450"/>
          <w:tab w:val="center" w:pos="4680"/>
          <w:tab w:val="left" w:pos="10080"/>
        </w:tabs>
        <w:spacing w:after="0" w:line="240" w:lineRule="auto"/>
        <w:ind w:left="270" w:hanging="270"/>
        <w:rPr>
          <w:b w:val="1"/>
        </w:rPr>
      </w:pPr>
      <w:r w:rsidDel="00000000" w:rsidR="00000000" w:rsidRPr="00000000">
        <w:rPr>
          <w:b w:val="1"/>
          <w:rtl w:val="0"/>
        </w:rPr>
        <w:t xml:space="preserve">Texas A&amp;M University, College Station  </w:t>
      </w:r>
      <w:r w:rsidDel="00000000" w:rsidR="00000000" w:rsidRPr="00000000">
        <w:rPr>
          <w:b w:val="1"/>
          <w:i w:val="1"/>
          <w:rtl w:val="0"/>
        </w:rPr>
        <w:t xml:space="preserve">                 Graduate Research Assistant                                  </w:t>
      </w:r>
      <w:r w:rsidDel="00000000" w:rsidR="00000000" w:rsidRPr="00000000">
        <w:rPr>
          <w:b w:val="1"/>
          <w:rtl w:val="0"/>
        </w:rPr>
        <w:t xml:space="preserve">  July 2020 – June 2021</w:t>
      </w:r>
    </w:p>
    <w:p w:rsidR="00000000" w:rsidDel="00000000" w:rsidP="00000000" w:rsidRDefault="00000000" w:rsidRPr="00000000" w14:paraId="0000001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0"/>
          <w:tab w:val="center" w:pos="4680"/>
          <w:tab w:val="left" w:pos="10080"/>
        </w:tabs>
        <w:spacing w:after="0" w:before="0" w:line="240" w:lineRule="auto"/>
        <w:ind w:left="270" w:right="0" w:hanging="27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Leading a team of 2 to add conversational intelligence to VR characters in different VR applications</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50"/>
          <w:tab w:val="center" w:pos="4680"/>
          <w:tab w:val="left" w:pos="10080"/>
        </w:tabs>
        <w:spacing w:after="0" w:before="0" w:line="240" w:lineRule="auto"/>
        <w:ind w:left="270" w:right="0" w:firstLine="0"/>
        <w:jc w:val="both"/>
        <w:rPr>
          <w:rFonts w:ascii="Calibri" w:cs="Calibri" w:eastAsia="Calibri" w:hAnsi="Calibri"/>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01C">
      <w:pPr>
        <w:tabs>
          <w:tab w:val="left" w:pos="450"/>
          <w:tab w:val="center" w:pos="4680"/>
          <w:tab w:val="left" w:pos="10080"/>
        </w:tabs>
        <w:spacing w:after="0" w:line="240" w:lineRule="auto"/>
        <w:ind w:left="270" w:hanging="270"/>
        <w:rPr>
          <w:b w:val="1"/>
        </w:rPr>
      </w:pPr>
      <w:r w:rsidDel="00000000" w:rsidR="00000000" w:rsidRPr="00000000">
        <w:rPr>
          <w:b w:val="1"/>
          <w:rtl w:val="0"/>
        </w:rPr>
        <w:t xml:space="preserve"> Citrix R&amp;D</w:t>
      </w:r>
      <w:r w:rsidDel="00000000" w:rsidR="00000000" w:rsidRPr="00000000">
        <w:rPr>
          <w:b w:val="1"/>
          <w:rtl w:val="0"/>
        </w:rPr>
        <w:t xml:space="preserve">, Bangalore                                                       </w:t>
      </w:r>
      <w:r w:rsidDel="00000000" w:rsidR="00000000" w:rsidRPr="00000000">
        <w:rPr>
          <w:b w:val="1"/>
          <w:i w:val="1"/>
          <w:rtl w:val="0"/>
        </w:rPr>
        <w:t xml:space="preserve">Software Engineer 2                                      </w:t>
      </w:r>
      <w:r w:rsidDel="00000000" w:rsidR="00000000" w:rsidRPr="00000000">
        <w:rPr>
          <w:b w:val="1"/>
          <w:rtl w:val="0"/>
        </w:rPr>
        <w:t xml:space="preserve">April 2019 – August 2019</w:t>
      </w:r>
    </w:p>
    <w:p w:rsidR="00000000" w:rsidDel="00000000" w:rsidP="00000000" w:rsidRDefault="00000000" w:rsidRPr="00000000" w14:paraId="0000001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pos="450"/>
          <w:tab w:val="center" w:pos="4680"/>
          <w:tab w:val="left" w:pos="10080"/>
        </w:tabs>
        <w:spacing w:after="0" w:before="0" w:line="240" w:lineRule="auto"/>
        <w:ind w:left="270" w:right="0" w:hanging="27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Collaborated with 7 people across 3 countries (India, Greece and US) to implement High Availability and Backend Autoscaling in Citrix's Application Delivery Controller (ADC) for different cloud providers: AWS, Azure and GCP, which increased the adoption of the product by around 20\% on all the cloud providers</w:t>
      </w:r>
    </w:p>
    <w:p w:rsidR="00000000" w:rsidDel="00000000" w:rsidP="00000000" w:rsidRDefault="00000000" w:rsidRPr="00000000" w14:paraId="0000001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pos="450"/>
          <w:tab w:val="center" w:pos="4680"/>
          <w:tab w:val="left" w:pos="10080"/>
        </w:tabs>
        <w:spacing w:after="0" w:before="0" w:line="240" w:lineRule="auto"/>
        <w:ind w:left="270" w:right="0" w:hanging="270"/>
        <w:jc w:val="both"/>
        <w:rPr>
          <w:u w:val="none"/>
        </w:rPr>
      </w:pPr>
      <w:r w:rsidDel="00000000" w:rsidR="00000000" w:rsidRPr="00000000">
        <w:rPr>
          <w:rtl w:val="0"/>
        </w:rPr>
        <w:t xml:space="preserve">Proposed and led an initiative to create an unified API for communicating with different cloud providers that made development of new features of Citrix ADC 3 times faster on these clouds.</w:t>
      </w:r>
    </w:p>
    <w:p w:rsidR="00000000" w:rsidDel="00000000" w:rsidP="00000000" w:rsidRDefault="00000000" w:rsidRPr="00000000" w14:paraId="0000001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pos="450"/>
          <w:tab w:val="center" w:pos="4680"/>
          <w:tab w:val="left" w:pos="10080"/>
        </w:tabs>
        <w:spacing w:after="0" w:before="0" w:line="240" w:lineRule="auto"/>
        <w:ind w:left="270" w:right="0" w:hanging="270"/>
        <w:jc w:val="both"/>
        <w:rPr>
          <w:u w:val="none"/>
        </w:rPr>
      </w:pPr>
      <w:r w:rsidDel="00000000" w:rsidR="00000000" w:rsidRPr="00000000">
        <w:rPr>
          <w:rtl w:val="0"/>
        </w:rPr>
        <w:t xml:space="preserve">Played a key role in migrating the ADC codebase from FreeBSD 8.4 to 11.4</w:t>
      </w:r>
      <w:r w:rsidDel="00000000" w:rsidR="00000000" w:rsidRPr="00000000">
        <w:rPr>
          <w:rtl w:val="0"/>
        </w:rPr>
      </w:r>
    </w:p>
    <w:p w:rsidR="00000000" w:rsidDel="00000000" w:rsidP="00000000" w:rsidRDefault="00000000" w:rsidRPr="00000000" w14:paraId="00000020">
      <w:pPr>
        <w:tabs>
          <w:tab w:val="left" w:pos="450"/>
          <w:tab w:val="center" w:pos="4680"/>
          <w:tab w:val="left" w:pos="10080"/>
        </w:tabs>
        <w:spacing w:after="0" w:line="240" w:lineRule="auto"/>
        <w:jc w:val="both"/>
        <w:rPr>
          <w:sz w:val="8"/>
          <w:szCs w:val="8"/>
        </w:rPr>
      </w:pPr>
      <w:r w:rsidDel="00000000" w:rsidR="00000000" w:rsidRPr="00000000">
        <w:rPr>
          <w:rtl w:val="0"/>
        </w:rPr>
      </w:r>
    </w:p>
    <w:p w:rsidR="00000000" w:rsidDel="00000000" w:rsidP="00000000" w:rsidRDefault="00000000" w:rsidRPr="00000000" w14:paraId="00000021">
      <w:pPr>
        <w:tabs>
          <w:tab w:val="left" w:pos="270"/>
          <w:tab w:val="left" w:pos="450"/>
          <w:tab w:val="center" w:pos="4680"/>
          <w:tab w:val="left" w:pos="10080"/>
        </w:tabs>
        <w:spacing w:after="0" w:line="240" w:lineRule="auto"/>
        <w:ind w:left="270" w:hanging="270"/>
        <w:rPr>
          <w:b w:val="1"/>
        </w:rPr>
      </w:pPr>
      <w:r w:rsidDel="00000000" w:rsidR="00000000" w:rsidRPr="00000000">
        <w:rPr>
          <w:b w:val="1"/>
          <w:rtl w:val="0"/>
        </w:rPr>
        <w:t xml:space="preserve">Citrix R&amp;D</w:t>
        <w:tab/>
        <w:t xml:space="preserve">, Bangalore                                                  </w:t>
      </w:r>
      <w:r w:rsidDel="00000000" w:rsidR="00000000" w:rsidRPr="00000000">
        <w:rPr>
          <w:b w:val="1"/>
          <w:i w:val="1"/>
          <w:rtl w:val="0"/>
        </w:rPr>
        <w:t xml:space="preserve">Software Engineering Intern</w:t>
      </w:r>
      <w:r w:rsidDel="00000000" w:rsidR="00000000" w:rsidRPr="00000000">
        <w:rPr>
          <w:b w:val="1"/>
          <w:rtl w:val="0"/>
        </w:rPr>
        <w:t xml:space="preserve">                                    May 2018 – July 2018                       </w:t>
      </w: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pos="450"/>
          <w:tab w:val="center" w:pos="4680"/>
          <w:tab w:val="left" w:pos="10080"/>
        </w:tabs>
        <w:spacing w:after="0" w:before="0" w:line="240" w:lineRule="auto"/>
        <w:ind w:left="270" w:right="0" w:hanging="27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Developed a new framework to automate the deployment of complex topologies using Citrix ADC on different clouds like GCP, AWS, and Azure, which reduced the average testing time for new releases of the product by around 60%. My team won Highest Revenue Impact’ and ‘Most Popular Choice’ awards at Citrix's Techfair (2019) for this project.</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50"/>
          <w:tab w:val="center" w:pos="4680"/>
          <w:tab w:val="left" w:pos="10080"/>
        </w:tabs>
        <w:spacing w:after="0" w:before="0" w:line="240" w:lineRule="auto"/>
        <w:ind w:left="0" w:right="0" w:firstLine="0"/>
        <w:jc w:val="both"/>
        <w:rPr>
          <w:sz w:val="8"/>
          <w:szCs w:val="8"/>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50"/>
          <w:tab w:val="center" w:pos="4680"/>
          <w:tab w:val="left" w:pos="10080"/>
        </w:tabs>
        <w:spacing w:after="0" w:before="0" w:line="240" w:lineRule="auto"/>
        <w:ind w:left="0" w:right="0" w:firstLine="0"/>
        <w:jc w:val="both"/>
        <w:rPr>
          <w:b w:val="1"/>
        </w:rPr>
      </w:pPr>
      <w:r w:rsidDel="00000000" w:rsidR="00000000" w:rsidRPr="00000000">
        <w:rPr>
          <w:b w:val="1"/>
          <w:rtl w:val="0"/>
        </w:rPr>
        <w:t xml:space="preserve">Samsung R&amp;D, Bangalore                                           </w:t>
      </w:r>
      <w:r w:rsidDel="00000000" w:rsidR="00000000" w:rsidRPr="00000000">
        <w:rPr>
          <w:b w:val="1"/>
          <w:i w:val="1"/>
          <w:rtl w:val="0"/>
        </w:rPr>
        <w:t xml:space="preserve">Software Engineering Intern                              </w:t>
      </w:r>
      <w:r w:rsidDel="00000000" w:rsidR="00000000" w:rsidRPr="00000000">
        <w:rPr>
          <w:b w:val="1"/>
          <w:rtl w:val="0"/>
        </w:rPr>
        <w:t xml:space="preserve">June 2018 – August 2019</w:t>
      </w:r>
      <w:r w:rsidDel="00000000" w:rsidR="00000000" w:rsidRPr="00000000">
        <w:rPr>
          <w:rtl w:val="0"/>
        </w:rPr>
      </w:r>
    </w:p>
    <w:p w:rsidR="00000000" w:rsidDel="00000000" w:rsidP="00000000" w:rsidRDefault="00000000" w:rsidRPr="00000000" w14:paraId="00000025">
      <w:pPr>
        <w:numPr>
          <w:ilvl w:val="0"/>
          <w:numId w:val="4"/>
        </w:numPr>
        <w:tabs>
          <w:tab w:val="left" w:pos="450"/>
          <w:tab w:val="center" w:pos="4680"/>
          <w:tab w:val="left" w:pos="10080"/>
        </w:tabs>
        <w:spacing w:after="0" w:line="240" w:lineRule="auto"/>
        <w:ind w:left="270"/>
        <w:jc w:val="both"/>
        <w:rPr>
          <w:rFonts w:ascii="Calibri" w:cs="Calibri" w:eastAsia="Calibri" w:hAnsi="Calibri"/>
        </w:rPr>
      </w:pPr>
      <w:r w:rsidDel="00000000" w:rsidR="00000000" w:rsidRPr="00000000">
        <w:rPr>
          <w:rtl w:val="0"/>
        </w:rPr>
        <w:t xml:space="preserve">Co-led a team of 4 to create a ML model by experimenting with different unsupervised clustering algorithms like DBSCAN, K-MEANS, and OPTICS to identify under-performing eNodeBs in a highly overloaded LTE network using Key Performance Indicators (KPIs), which entirely eliminated manual supervision to detect congested eNodeBs.</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50"/>
          <w:tab w:val="center" w:pos="4680"/>
          <w:tab w:val="left" w:pos="10080"/>
        </w:tabs>
        <w:spacing w:after="0" w:before="0" w:line="240" w:lineRule="auto"/>
        <w:ind w:left="0" w:right="0" w:firstLine="0"/>
        <w:jc w:val="both"/>
        <w:rPr>
          <w:b w:val="1"/>
        </w:rPr>
      </w:pPr>
      <w:r w:rsidDel="00000000" w:rsidR="00000000" w:rsidRPr="00000000">
        <w:rPr>
          <w:rtl w:val="0"/>
        </w:rPr>
      </w:r>
    </w:p>
    <w:p w:rsidR="00000000" w:rsidDel="00000000" w:rsidP="00000000" w:rsidRDefault="00000000" w:rsidRPr="00000000" w14:paraId="00000027">
      <w:pPr>
        <w:pBdr>
          <w:bottom w:color="000000" w:space="1" w:sz="4" w:val="single"/>
        </w:pBdr>
        <w:tabs>
          <w:tab w:val="left" w:pos="450"/>
          <w:tab w:val="center" w:pos="4680"/>
          <w:tab w:val="left" w:pos="10080"/>
        </w:tabs>
        <w:spacing w:after="0" w:line="240" w:lineRule="auto"/>
        <w:jc w:val="both"/>
        <w:rPr>
          <w:b w:val="1"/>
        </w:rPr>
      </w:pPr>
      <w:r w:rsidDel="00000000" w:rsidR="00000000" w:rsidRPr="00000000">
        <w:rPr>
          <w:b w:val="1"/>
          <w:rtl w:val="0"/>
        </w:rPr>
        <w:t xml:space="preserve">PROJECTS </w:t>
      </w:r>
    </w:p>
    <w:p w:rsidR="00000000" w:rsidDel="00000000" w:rsidP="00000000" w:rsidRDefault="00000000" w:rsidRPr="00000000" w14:paraId="00000028">
      <w:pPr>
        <w:tabs>
          <w:tab w:val="left" w:pos="450"/>
          <w:tab w:val="center" w:pos="4680"/>
          <w:tab w:val="left" w:pos="10080"/>
        </w:tabs>
        <w:spacing w:after="0" w:line="240" w:lineRule="auto"/>
        <w:ind w:left="270" w:hanging="270"/>
        <w:rPr>
          <w:b w:val="1"/>
        </w:rPr>
      </w:pPr>
      <w:r w:rsidDel="00000000" w:rsidR="00000000" w:rsidRPr="00000000">
        <w:rPr>
          <w:b w:val="1"/>
          <w:rtl w:val="0"/>
        </w:rPr>
        <w:t xml:space="preserve">Parallized Gaussian Process Regression using CUDA                                                                 </w:t>
      </w:r>
    </w:p>
    <w:p w:rsidR="00000000" w:rsidDel="00000000" w:rsidP="00000000" w:rsidRDefault="00000000" w:rsidRPr="00000000" w14:paraId="0000002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pos="450"/>
          <w:tab w:val="center" w:pos="4680"/>
          <w:tab w:val="left" w:pos="10080"/>
        </w:tabs>
        <w:spacing w:after="0" w:before="0" w:line="240" w:lineRule="auto"/>
        <w:ind w:left="270" w:right="0" w:hanging="27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Parallized different steps involved such as LU decomposition, matrix multiplication and achieved a peak speedup of over 200 for the decompose function.</w:t>
      </w:r>
      <w:r w:rsidDel="00000000" w:rsidR="00000000" w:rsidRPr="00000000">
        <w:rPr>
          <w:rtl w:val="0"/>
        </w:rPr>
      </w:r>
    </w:p>
    <w:p w:rsidR="00000000" w:rsidDel="00000000" w:rsidP="00000000" w:rsidRDefault="00000000" w:rsidRPr="00000000" w14:paraId="0000002A">
      <w:pPr>
        <w:tabs>
          <w:tab w:val="left" w:pos="450"/>
          <w:tab w:val="center" w:pos="4680"/>
          <w:tab w:val="left" w:pos="10080"/>
        </w:tabs>
        <w:spacing w:after="0" w:line="240" w:lineRule="auto"/>
        <w:jc w:val="both"/>
        <w:rPr>
          <w:b w:val="1"/>
          <w:sz w:val="8"/>
          <w:szCs w:val="8"/>
        </w:rPr>
      </w:pPr>
      <w:r w:rsidDel="00000000" w:rsidR="00000000" w:rsidRPr="00000000">
        <w:rPr>
          <w:rtl w:val="0"/>
        </w:rPr>
      </w:r>
    </w:p>
    <w:p w:rsidR="00000000" w:rsidDel="00000000" w:rsidP="00000000" w:rsidRDefault="00000000" w:rsidRPr="00000000" w14:paraId="0000002B">
      <w:pPr>
        <w:tabs>
          <w:tab w:val="left" w:pos="450"/>
          <w:tab w:val="center" w:pos="4680"/>
          <w:tab w:val="left" w:pos="10080"/>
        </w:tabs>
        <w:spacing w:after="0" w:line="240" w:lineRule="auto"/>
        <w:ind w:left="270" w:hanging="270"/>
        <w:rPr>
          <w:b w:val="1"/>
        </w:rPr>
      </w:pPr>
      <w:r w:rsidDel="00000000" w:rsidR="00000000" w:rsidRPr="00000000">
        <w:rPr>
          <w:b w:val="1"/>
          <w:rtl w:val="0"/>
        </w:rPr>
        <w:t xml:space="preserve">Parallel matrix inversion of upper triangular matrix using OpenMP                                   </w:t>
      </w:r>
    </w:p>
    <w:p w:rsidR="00000000" w:rsidDel="00000000" w:rsidP="00000000" w:rsidRDefault="00000000" w:rsidRPr="00000000" w14:paraId="0000002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0"/>
          <w:tab w:val="center" w:pos="4680"/>
          <w:tab w:val="left" w:pos="10080"/>
        </w:tabs>
        <w:spacing w:after="0" w:before="0" w:line="240" w:lineRule="auto"/>
        <w:ind w:left="270" w:right="0" w:hanging="27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Achieved a speedup of around 4 using by parallelizing the recursive implementation.</w:t>
      </w:r>
      <w:r w:rsidDel="00000000" w:rsidR="00000000" w:rsidRPr="00000000">
        <w:rPr>
          <w:rtl w:val="0"/>
        </w:rPr>
      </w:r>
    </w:p>
    <w:p w:rsidR="00000000" w:rsidDel="00000000" w:rsidP="00000000" w:rsidRDefault="00000000" w:rsidRPr="00000000" w14:paraId="0000002D">
      <w:pPr>
        <w:tabs>
          <w:tab w:val="left" w:pos="0"/>
          <w:tab w:val="center" w:pos="4680"/>
          <w:tab w:val="left" w:pos="10080"/>
        </w:tabs>
        <w:spacing w:after="0" w:line="240" w:lineRule="auto"/>
        <w:jc w:val="both"/>
        <w:rPr>
          <w:b w:val="1"/>
          <w:sz w:val="8"/>
          <w:szCs w:val="8"/>
        </w:rPr>
      </w:pPr>
      <w:r w:rsidDel="00000000" w:rsidR="00000000" w:rsidRPr="00000000">
        <w:rPr>
          <w:rtl w:val="0"/>
        </w:rPr>
      </w:r>
    </w:p>
    <w:p w:rsidR="00000000" w:rsidDel="00000000" w:rsidP="00000000" w:rsidRDefault="00000000" w:rsidRPr="00000000" w14:paraId="0000002E">
      <w:pPr>
        <w:tabs>
          <w:tab w:val="left" w:pos="450"/>
          <w:tab w:val="center" w:pos="4680"/>
          <w:tab w:val="left" w:pos="10080"/>
        </w:tabs>
        <w:spacing w:after="0" w:line="240" w:lineRule="auto"/>
        <w:ind w:left="270" w:hanging="270"/>
        <w:jc w:val="both"/>
        <w:rPr>
          <w:b w:val="1"/>
        </w:rPr>
      </w:pPr>
      <w:r w:rsidDel="00000000" w:rsidR="00000000" w:rsidRPr="00000000">
        <w:rPr>
          <w:b w:val="1"/>
          <w:rtl w:val="0"/>
        </w:rPr>
        <w:t xml:space="preserve">Distributed In-Memory Key-Value Storage</w:t>
      </w: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0"/>
          <w:tab w:val="center" w:pos="4680"/>
          <w:tab w:val="left" w:pos="10080"/>
        </w:tabs>
        <w:spacing w:after="0" w:before="0" w:line="240" w:lineRule="auto"/>
        <w:ind w:left="270" w:right="0" w:hanging="27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Used a main server to keep track of partitions of key across multiple servers, which is used to redirect queries. Static partitioning of keys is decided based on the number of server</w:t>
      </w:r>
      <w:r w:rsidDel="00000000" w:rsidR="00000000" w:rsidRPr="00000000">
        <w:rPr>
          <w:rtl w:val="0"/>
        </w:rPr>
      </w:r>
    </w:p>
    <w:p w:rsidR="00000000" w:rsidDel="00000000" w:rsidP="00000000" w:rsidRDefault="00000000" w:rsidRPr="00000000" w14:paraId="00000030">
      <w:pPr>
        <w:tabs>
          <w:tab w:val="left" w:pos="450"/>
          <w:tab w:val="center" w:pos="4680"/>
          <w:tab w:val="left" w:pos="10080"/>
        </w:tabs>
        <w:spacing w:after="0" w:line="240" w:lineRule="auto"/>
        <w:jc w:val="both"/>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
      <w:lvlJc w:val="left"/>
      <w:pPr>
        <w:ind w:left="1800" w:hanging="360"/>
      </w:pPr>
      <w:rPr>
        <w:rFonts w:ascii="Noto Sans Symbols" w:cs="Noto Sans Symbols" w:eastAsia="Noto Sans Symbols" w:hAnsi="Noto Sans Symbols"/>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1731B4"/>
    <w:pPr>
      <w:spacing w:after="0" w:line="240" w:lineRule="auto"/>
    </w:pPr>
  </w:style>
  <w:style w:type="character" w:styleId="Hyperlink">
    <w:name w:val="Hyperlink"/>
    <w:basedOn w:val="DefaultParagraphFont"/>
    <w:uiPriority w:val="99"/>
    <w:unhideWhenUsed w:val="1"/>
    <w:rsid w:val="001565E4"/>
    <w:rPr>
      <w:color w:val="0563c1" w:themeColor="hyperlink"/>
      <w:u w:val="single"/>
    </w:rPr>
  </w:style>
  <w:style w:type="character" w:styleId="UnresolvedMention1" w:customStyle="1">
    <w:name w:val="Unresolved Mention1"/>
    <w:basedOn w:val="DefaultParagraphFont"/>
    <w:uiPriority w:val="99"/>
    <w:semiHidden w:val="1"/>
    <w:unhideWhenUsed w:val="1"/>
    <w:rsid w:val="001565E4"/>
    <w:rPr>
      <w:color w:val="605e5c"/>
      <w:shd w:color="auto" w:fill="e1dfdd" w:val="clear"/>
    </w:rPr>
  </w:style>
  <w:style w:type="paragraph" w:styleId="ListParagraph">
    <w:name w:val="List Paragraph"/>
    <w:basedOn w:val="Normal"/>
    <w:uiPriority w:val="34"/>
    <w:qFormat w:val="1"/>
    <w:rsid w:val="00DF55A9"/>
    <w:pPr>
      <w:ind w:left="720"/>
      <w:contextualSpacing w:val="1"/>
    </w:pPr>
  </w:style>
  <w:style w:type="character" w:styleId="CommentReference">
    <w:name w:val="annotation reference"/>
    <w:basedOn w:val="DefaultParagraphFont"/>
    <w:uiPriority w:val="99"/>
    <w:semiHidden w:val="1"/>
    <w:unhideWhenUsed w:val="1"/>
    <w:rsid w:val="00564D18"/>
    <w:rPr>
      <w:sz w:val="16"/>
      <w:szCs w:val="16"/>
    </w:rPr>
  </w:style>
  <w:style w:type="paragraph" w:styleId="CommentText">
    <w:name w:val="annotation text"/>
    <w:basedOn w:val="Normal"/>
    <w:link w:val="CommentTextChar"/>
    <w:uiPriority w:val="99"/>
    <w:semiHidden w:val="1"/>
    <w:unhideWhenUsed w:val="1"/>
    <w:rsid w:val="00564D18"/>
    <w:pPr>
      <w:spacing w:line="240" w:lineRule="auto"/>
    </w:pPr>
    <w:rPr>
      <w:sz w:val="20"/>
      <w:szCs w:val="20"/>
    </w:rPr>
  </w:style>
  <w:style w:type="character" w:styleId="CommentTextChar" w:customStyle="1">
    <w:name w:val="Comment Text Char"/>
    <w:basedOn w:val="DefaultParagraphFont"/>
    <w:link w:val="CommentText"/>
    <w:uiPriority w:val="99"/>
    <w:semiHidden w:val="1"/>
    <w:rsid w:val="00564D18"/>
    <w:rPr>
      <w:sz w:val="20"/>
      <w:szCs w:val="20"/>
    </w:rPr>
  </w:style>
  <w:style w:type="paragraph" w:styleId="CommentSubject">
    <w:name w:val="annotation subject"/>
    <w:basedOn w:val="CommentText"/>
    <w:next w:val="CommentText"/>
    <w:link w:val="CommentSubjectChar"/>
    <w:uiPriority w:val="99"/>
    <w:semiHidden w:val="1"/>
    <w:unhideWhenUsed w:val="1"/>
    <w:rsid w:val="00564D18"/>
    <w:rPr>
      <w:b w:val="1"/>
      <w:bCs w:val="1"/>
    </w:rPr>
  </w:style>
  <w:style w:type="character" w:styleId="CommentSubjectChar" w:customStyle="1">
    <w:name w:val="Comment Subject Char"/>
    <w:basedOn w:val="CommentTextChar"/>
    <w:link w:val="CommentSubject"/>
    <w:uiPriority w:val="99"/>
    <w:semiHidden w:val="1"/>
    <w:rsid w:val="00564D18"/>
    <w:rPr>
      <w:b w:val="1"/>
      <w:bCs w:val="1"/>
      <w:sz w:val="20"/>
      <w:szCs w:val="20"/>
    </w:rPr>
  </w:style>
  <w:style w:type="paragraph" w:styleId="BalloonText">
    <w:name w:val="Balloon Text"/>
    <w:basedOn w:val="Normal"/>
    <w:link w:val="BalloonTextChar"/>
    <w:uiPriority w:val="99"/>
    <w:semiHidden w:val="1"/>
    <w:unhideWhenUsed w:val="1"/>
    <w:rsid w:val="00564D18"/>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564D18"/>
    <w:rPr>
      <w:rFonts w:ascii="Segoe UI" w:cs="Segoe UI" w:hAnsi="Segoe UI"/>
      <w:sz w:val="18"/>
      <w:szCs w:val="18"/>
    </w:rPr>
  </w:style>
  <w:style w:type="paragraph" w:styleId="NormalWeb">
    <w:name w:val="Normal (Web)"/>
    <w:basedOn w:val="Normal"/>
    <w:uiPriority w:val="99"/>
    <w:unhideWhenUsed w:val="1"/>
    <w:rsid w:val="004615A7"/>
    <w:pPr>
      <w:spacing w:after="100" w:afterAutospacing="1" w:before="100" w:beforeAutospacing="1" w:line="240" w:lineRule="auto"/>
    </w:pPr>
    <w:rPr>
      <w:rFonts w:ascii="Times New Roman" w:cs="Times New Roman" w:eastAsia="Times New Roman" w:hAnsi="Times New Roman"/>
      <w:sz w:val="24"/>
      <w:szCs w:val="24"/>
    </w:rPr>
  </w:style>
  <w:style w:type="character" w:styleId="UnresolvedMention">
    <w:name w:val="Unresolved Mention"/>
    <w:basedOn w:val="DefaultParagraphFont"/>
    <w:uiPriority w:val="99"/>
    <w:semiHidden w:val="1"/>
    <w:unhideWhenUsed w:val="1"/>
    <w:rsid w:val="00222700"/>
    <w:rPr>
      <w:color w:val="605e5c"/>
      <w:shd w:color="auto" w:fill="e1dfdd" w:val="clear"/>
    </w:rPr>
  </w:style>
  <w:style w:type="paragraph" w:styleId="Header">
    <w:name w:val="header"/>
    <w:basedOn w:val="Normal"/>
    <w:link w:val="HeaderChar"/>
    <w:uiPriority w:val="99"/>
    <w:unhideWhenUsed w:val="1"/>
    <w:rsid w:val="00330BBB"/>
    <w:pPr>
      <w:tabs>
        <w:tab w:val="center" w:pos="4680"/>
        <w:tab w:val="right" w:pos="9360"/>
      </w:tabs>
      <w:spacing w:after="0" w:line="240" w:lineRule="auto"/>
    </w:pPr>
  </w:style>
  <w:style w:type="character" w:styleId="HeaderChar" w:customStyle="1">
    <w:name w:val="Header Char"/>
    <w:basedOn w:val="DefaultParagraphFont"/>
    <w:link w:val="Header"/>
    <w:uiPriority w:val="99"/>
    <w:rsid w:val="00330BBB"/>
  </w:style>
  <w:style w:type="paragraph" w:styleId="Footer">
    <w:name w:val="footer"/>
    <w:basedOn w:val="Normal"/>
    <w:link w:val="FooterChar"/>
    <w:uiPriority w:val="99"/>
    <w:unhideWhenUsed w:val="1"/>
    <w:rsid w:val="00330BBB"/>
    <w:pPr>
      <w:tabs>
        <w:tab w:val="center" w:pos="4680"/>
        <w:tab w:val="right" w:pos="9360"/>
      </w:tabs>
      <w:spacing w:after="0" w:line="240" w:lineRule="auto"/>
    </w:pPr>
  </w:style>
  <w:style w:type="character" w:styleId="FooterChar" w:customStyle="1">
    <w:name w:val="Footer Char"/>
    <w:basedOn w:val="DefaultParagraphFont"/>
    <w:link w:val="Footer"/>
    <w:uiPriority w:val="99"/>
    <w:rsid w:val="00330BBB"/>
  </w:style>
  <w:style w:type="table" w:styleId="TableGrid">
    <w:name w:val="Table Grid"/>
    <w:basedOn w:val="TableNormal"/>
    <w:uiPriority w:val="39"/>
    <w:rsid w:val="003D291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PlainTable4">
    <w:name w:val="Plain Table 4"/>
    <w:basedOn w:val="TableNormal"/>
    <w:uiPriority w:val="99"/>
    <w:rsid w:val="00D83C71"/>
    <w:pPr>
      <w:spacing w:after="0" w:line="240" w:lineRule="auto"/>
    </w:pPr>
    <w:tblPr>
      <w:tblStyleRowBandSize w:val="1"/>
      <w:tblStyleColBandSize w:val="1"/>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FollowedHyperlink">
    <w:name w:val="FollowedHyperlink"/>
    <w:basedOn w:val="DefaultParagraphFont"/>
    <w:uiPriority w:val="99"/>
    <w:semiHidden w:val="1"/>
    <w:unhideWhenUsed w:val="1"/>
    <w:rsid w:val="005E752B"/>
    <w:rPr>
      <w:color w:val="954f72" w:themeColor="followedHyperlink"/>
      <w:u w:val="single"/>
    </w:rPr>
  </w:style>
  <w:style w:type="paragraph" w:styleId="Default" w:customStyle="1">
    <w:name w:val="Default"/>
    <w:rsid w:val="00B9746F"/>
    <w:pPr>
      <w:autoSpaceDE w:val="0"/>
      <w:autoSpaceDN w:val="0"/>
      <w:adjustRightInd w:val="0"/>
      <w:spacing w:after="0" w:line="240" w:lineRule="auto"/>
    </w:pPr>
    <w:rPr>
      <w:rFonts w:ascii="Calibri" w:cs="Calibri" w:hAnsi="Calibri"/>
      <w:color w:val="000000"/>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about:blank"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github.com/biradarganesh25" TargetMode="External"/><Relationship Id="rId8" Type="http://schemas.openxmlformats.org/officeDocument/2006/relationships/hyperlink" Target="https://www.linkedin.com/in/biradarganesh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WJYF2luaYxigOLi/gSZs60ny1w==">AMUW2mXjtn1E7vDHr9BaKCTuO8mESStT2scvv3kgsgWsIXhkpQE28tIaWK0SEeJZ+k4I+LPIH+L36EeZiRaIhsFC/0SeUiYNGYFHAvH1tO4QDA/fdtPo8wc=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2019-09-20T17:43:00Z</dcterms:created>
</cp:coreProperties>
</file>