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Ecommerce</w:t>
      </w:r>
    </w:p>
    <w:p>
      <w:pPr>
        <w:spacing w:before="278"/>
        <w:ind w:left="539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Vivek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Biradar</w:t>
      </w:r>
    </w:p>
    <w:p>
      <w:pPr>
        <w:spacing w:before="2"/>
        <w:ind w:left="539" w:right="7716" w:firstLine="0"/>
        <w:jc w:val="left"/>
        <w:rPr>
          <w:i/>
          <w:sz w:val="18"/>
        </w:rPr>
      </w:pPr>
      <w:r>
        <w:rPr>
          <w:i/>
          <w:sz w:val="18"/>
        </w:rPr>
        <w:t>dept of Information 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(of Affiliation)</w:t>
      </w:r>
    </w:p>
    <w:p>
      <w:pPr>
        <w:spacing w:before="0"/>
        <w:ind w:left="344" w:right="7541" w:firstLine="0"/>
        <w:jc w:val="left"/>
        <w:rPr>
          <w:i/>
          <w:sz w:val="18"/>
        </w:rPr>
      </w:pPr>
      <w:r>
        <w:rPr>
          <w:i/>
          <w:sz w:val="18"/>
        </w:rPr>
        <w:t>Shah and Anchor Kutchhi College of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</w:t>
      </w:r>
    </w:p>
    <w:p>
      <w:pPr>
        <w:spacing w:line="181" w:lineRule="exact" w:before="0"/>
        <w:ind w:left="539" w:right="0" w:firstLine="0"/>
        <w:jc w:val="left"/>
        <w:rPr>
          <w:i/>
          <w:sz w:val="18"/>
        </w:rPr>
      </w:pPr>
      <w:r>
        <w:rPr>
          <w:i/>
          <w:sz w:val="18"/>
        </w:rPr>
        <w:t>(of Affiliation)</w:t>
      </w:r>
    </w:p>
    <w:p>
      <w:pPr>
        <w:pStyle w:val="BodyText"/>
        <w:ind w:left="404" w:right="7776" w:firstLine="15"/>
      </w:pPr>
      <w:r>
        <w:rPr/>
        <w:t>Mumbai,India</w:t>
      </w:r>
      <w:r>
        <w:rPr>
          <w:spacing w:val="1"/>
        </w:rPr>
        <w:t> </w:t>
      </w:r>
      <w:r>
        <w:rPr/>
        <w:t>vivek.biradar16591</w:t>
      </w:r>
      <w:hyperlink r:id="rId5">
        <w:r>
          <w:rPr/>
          <w:t>@sakec.ac.in</w:t>
        </w:r>
      </w:hyperlink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20" w:h="16860"/>
          <w:pgMar w:top="860" w:bottom="280" w:left="660" w:right="700"/>
        </w:sectPr>
      </w:pPr>
    </w:p>
    <w:p>
      <w:pPr>
        <w:pStyle w:val="BodyText"/>
        <w:spacing w:before="11"/>
        <w:rPr>
          <w:sz w:val="26"/>
        </w:rPr>
      </w:pPr>
    </w:p>
    <w:p>
      <w:pPr>
        <w:spacing w:before="0"/>
        <w:ind w:left="239" w:right="68" w:firstLine="0"/>
        <w:jc w:val="both"/>
        <w:rPr>
          <w:i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i/>
          <w:sz w:val="18"/>
        </w:rPr>
        <w:t>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knapsack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problem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classic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combinatorial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optimization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challenge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numerous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practical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applications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diverse fields such as finance, logistics, and resource allocation. In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its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basic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form,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problem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involves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selecting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subset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items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from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a given set, each with a specific weight and value, to maximize 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total value while staying within a limited capacity constraint. This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abstract provides a concise overview of the knapsack problem, its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variants,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various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solution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approaches,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including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dynamic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programming,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greedy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algorithms,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metaheuristic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methods. It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highlights the NP-hard nature of the problem and the ongoing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efforts to develop efficient algorithms and heuristics 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tackle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real-world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instances.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Understanding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solving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knapsack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problem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crucial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optimizing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decision-making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processes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various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domains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continues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 subject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active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research and development.</w:t>
      </w:r>
    </w:p>
    <w:p>
      <w:pPr>
        <w:pStyle w:val="BodyText"/>
        <w:rPr>
          <w:i/>
          <w:sz w:val="20"/>
        </w:rPr>
      </w:pPr>
    </w:p>
    <w:p>
      <w:pPr>
        <w:spacing w:line="446" w:lineRule="auto" w:before="177"/>
        <w:ind w:left="524" w:right="205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Keywords—Knapsack Problem,Combinatorial Optimization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Resource Allocation,Dynamic Programming, NP-Hard</w:t>
      </w:r>
    </w:p>
    <w:p>
      <w:pPr>
        <w:pStyle w:val="BodyText"/>
        <w:rPr>
          <w:b/>
          <w:i/>
          <w:sz w:val="20"/>
        </w:rPr>
      </w:pPr>
    </w:p>
    <w:p>
      <w:pPr>
        <w:spacing w:before="138"/>
        <w:ind w:left="1904" w:right="0" w:firstLine="0"/>
        <w:jc w:val="left"/>
        <w:rPr>
          <w:b/>
          <w:sz w:val="16"/>
        </w:rPr>
      </w:pPr>
      <w:r>
        <w:rPr>
          <w:b/>
          <w:sz w:val="20"/>
        </w:rPr>
        <w:t>I.</w:t>
      </w:r>
      <w:r>
        <w:rPr>
          <w:b/>
          <w:spacing w:val="43"/>
          <w:sz w:val="20"/>
        </w:rPr>
        <w:t> </w:t>
      </w: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>
      <w:pPr>
        <w:pStyle w:val="Heading2"/>
        <w:spacing w:line="228" w:lineRule="auto"/>
        <w:ind w:firstLine="300"/>
      </w:pPr>
      <w:r>
        <w:rPr/>
        <w:t>The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studied problem in combinatorial optimization. It is a classic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arises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allocation,</w:t>
      </w:r>
      <w:r>
        <w:rPr>
          <w:spacing w:val="1"/>
        </w:rPr>
        <w:t> </w:t>
      </w:r>
      <w:r>
        <w:rPr/>
        <w:t>decision-making,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domains. In essence, the knapsack problem can be framed as</w:t>
      </w:r>
      <w:r>
        <w:rPr>
          <w:spacing w:val="-47"/>
        </w:rPr>
        <w:t> </w:t>
      </w:r>
      <w:r>
        <w:rPr/>
        <w:t>follows:</w:t>
      </w:r>
      <w:r>
        <w:rPr>
          <w:spacing w:val="1"/>
        </w:rPr>
        <w:t> </w:t>
      </w:r>
      <w:r>
        <w:rPr/>
        <w:t>Imagine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limited</w:t>
      </w:r>
      <w:r>
        <w:rPr>
          <w:spacing w:val="1"/>
        </w:rPr>
        <w:t> </w:t>
      </w:r>
      <w:r>
        <w:rPr/>
        <w:t>carrying capacity, and you are presented with a set of items,</w:t>
      </w:r>
      <w:r>
        <w:rPr>
          <w:spacing w:val="1"/>
        </w:rPr>
        <w:t> </w:t>
      </w:r>
      <w:r>
        <w:rPr/>
        <w:t>each having a specific weight and value. Your objective is to</w:t>
      </w:r>
      <w:r>
        <w:rPr>
          <w:spacing w:val="-47"/>
        </w:rPr>
        <w:t> </w:t>
      </w:r>
      <w:r>
        <w:rPr/>
        <w:t>determine the optimal selection of items to include in your</w:t>
      </w:r>
      <w:r>
        <w:rPr>
          <w:spacing w:val="1"/>
        </w:rPr>
        <w:t> </w:t>
      </w:r>
      <w:r>
        <w:rPr/>
        <w:t>knapsack,</w:t>
      </w:r>
      <w:r>
        <w:rPr>
          <w:spacing w:val="1"/>
        </w:rPr>
        <w:t> </w:t>
      </w:r>
      <w:r>
        <w:rPr/>
        <w:t>maximizing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 the items while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knapsack's</w:t>
      </w:r>
      <w:r>
        <w:rPr>
          <w:spacing w:val="-2"/>
        </w:rPr>
        <w:t> </w:t>
      </w:r>
      <w:r>
        <w:rPr/>
        <w:t>capacity.</w:t>
      </w:r>
    </w:p>
    <w:p>
      <w:pPr>
        <w:spacing w:line="228" w:lineRule="auto" w:before="77"/>
        <w:ind w:left="239" w:right="43" w:firstLine="300"/>
        <w:jc w:val="both"/>
        <w:rPr>
          <w:sz w:val="20"/>
        </w:rPr>
      </w:pPr>
      <w:r>
        <w:rPr>
          <w:sz w:val="20"/>
        </w:rPr>
        <w:t>This problem can be found in everyday situations. For</w:t>
      </w:r>
      <w:r>
        <w:rPr>
          <w:spacing w:val="1"/>
          <w:sz w:val="20"/>
        </w:rPr>
        <w:t> </w:t>
      </w:r>
      <w:r>
        <w:rPr>
          <w:sz w:val="20"/>
        </w:rPr>
        <w:t>instance, a traveler packing their bag for a trip must decide</w:t>
      </w:r>
      <w:r>
        <w:rPr>
          <w:spacing w:val="1"/>
          <w:sz w:val="20"/>
        </w:rPr>
        <w:t> </w:t>
      </w:r>
      <w:r>
        <w:rPr>
          <w:sz w:val="20"/>
        </w:rPr>
        <w:t>which items to bring while considering weight restrictions</w:t>
      </w:r>
      <w:r>
        <w:rPr>
          <w:spacing w:val="1"/>
          <w:sz w:val="20"/>
        </w:rPr>
        <w:t> </w:t>
      </w:r>
      <w:r>
        <w:rPr>
          <w:sz w:val="20"/>
        </w:rPr>
        <w:t>imposed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airlines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personal</w:t>
      </w:r>
      <w:r>
        <w:rPr>
          <w:spacing w:val="1"/>
          <w:sz w:val="20"/>
        </w:rPr>
        <w:t> </w:t>
      </w:r>
      <w:r>
        <w:rPr>
          <w:sz w:val="20"/>
        </w:rPr>
        <w:t>preferences. Similarly, a</w:t>
      </w:r>
      <w:r>
        <w:rPr>
          <w:spacing w:val="1"/>
          <w:sz w:val="20"/>
        </w:rPr>
        <w:t> </w:t>
      </w:r>
      <w:r>
        <w:rPr>
          <w:sz w:val="20"/>
        </w:rPr>
        <w:t>financial investor seeks to maximize their portfolio's return</w:t>
      </w:r>
      <w:r>
        <w:rPr>
          <w:spacing w:val="1"/>
          <w:sz w:val="20"/>
        </w:rPr>
        <w:t> </w:t>
      </w:r>
      <w:r>
        <w:rPr>
          <w:sz w:val="20"/>
        </w:rPr>
        <w:t>while adhering to investment limits and risk constraints. In</w:t>
      </w:r>
      <w:r>
        <w:rPr>
          <w:spacing w:val="1"/>
          <w:sz w:val="20"/>
        </w:rPr>
        <w:t> </w:t>
      </w:r>
      <w:r>
        <w:rPr>
          <w:sz w:val="20"/>
        </w:rPr>
        <w:t>logistics, efficient cargo loading in trucks or containers relies</w:t>
      </w:r>
      <w:r>
        <w:rPr>
          <w:spacing w:val="-47"/>
          <w:sz w:val="20"/>
        </w:rPr>
        <w:t> </w:t>
      </w:r>
      <w:r>
        <w:rPr>
          <w:sz w:val="20"/>
        </w:rPr>
        <w:t>on solving a variation of the knapsack problem to make the</w:t>
      </w:r>
      <w:r>
        <w:rPr>
          <w:spacing w:val="1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space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resources.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1"/>
        <w:ind w:left="1820" w:right="2468"/>
        <w:jc w:val="center"/>
      </w:pPr>
      <w:r>
        <w:rPr/>
        <w:t>Definition</w:t>
      </w:r>
    </w:p>
    <w:p>
      <w:pPr>
        <w:pStyle w:val="Heading2"/>
        <w:spacing w:line="228" w:lineRule="auto" w:before="74"/>
      </w:pPr>
      <w:r>
        <w:rPr/>
        <w:t>The knapsack problem is an optimization problem in which</w:t>
      </w:r>
      <w:r>
        <w:rPr>
          <w:spacing w:val="1"/>
        </w:rPr>
        <w:t> </w:t>
      </w:r>
      <w:r>
        <w:rPr/>
        <w:t>you must select items with specific weights and values to</w:t>
      </w:r>
      <w:r>
        <w:rPr>
          <w:spacing w:val="1"/>
        </w:rPr>
        <w:t> </w:t>
      </w:r>
      <w:r>
        <w:rPr/>
        <w:t>maximize the total value, subject to a constraint on the total</w:t>
      </w:r>
      <w:r>
        <w:rPr>
          <w:spacing w:val="1"/>
        </w:rPr>
        <w:t> </w:t>
      </w:r>
      <w:r>
        <w:rPr/>
        <w:t>weight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exceeding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limit.</w:t>
      </w:r>
    </w:p>
    <w:p>
      <w:pPr>
        <w:pStyle w:val="BodyText"/>
        <w:spacing w:line="312" w:lineRule="auto" w:before="92"/>
        <w:ind w:left="239" w:right="632"/>
      </w:pPr>
      <w:r>
        <w:rPr/>
        <w:br w:type="column"/>
      </w:r>
      <w:r>
        <w:rPr/>
        <w:t>Given a set of N items numbered from 1 up to N, each with a</w:t>
      </w:r>
      <w:r>
        <w:rPr>
          <w:spacing w:val="-42"/>
        </w:rPr>
        <w:t> </w:t>
      </w:r>
      <w:r>
        <w:rPr/>
        <w:t>weight</w:t>
      </w:r>
      <w:r>
        <w:rPr>
          <w:spacing w:val="-1"/>
        </w:rPr>
        <w:t> </w:t>
      </w:r>
      <w:r>
        <w:rPr/>
        <w:t>Wi and a</w:t>
      </w:r>
      <w:r>
        <w:rPr>
          <w:spacing w:val="-1"/>
        </w:rPr>
        <w:t> </w:t>
      </w:r>
      <w:r>
        <w:rPr/>
        <w:t>value Vi</w:t>
      </w:r>
    </w:p>
    <w:p>
      <w:pPr>
        <w:pStyle w:val="BodyText"/>
        <w:spacing w:line="312" w:lineRule="auto"/>
        <w:ind w:left="239" w:right="2746"/>
      </w:pPr>
      <w:r>
        <w:rPr/>
        <w:t>, along with a maximum weight</w:t>
      </w:r>
      <w:r>
        <w:rPr>
          <w:spacing w:val="-42"/>
        </w:rPr>
        <w:t> </w:t>
      </w:r>
      <w:r>
        <w:rPr/>
        <w:t>capacity M,</w:t>
      </w:r>
    </w:p>
    <w:p>
      <w:pPr>
        <w:pStyle w:val="BodyText"/>
        <w:spacing w:line="206" w:lineRule="exact"/>
        <w:ind w:left="239"/>
      </w:pPr>
      <w:r>
        <w:rPr/>
        <w:t>Maximize:</w:t>
      </w:r>
    </w:p>
    <w:p>
      <w:pPr>
        <w:pStyle w:val="BodyText"/>
        <w:spacing w:before="59"/>
        <w:ind w:left="284"/>
        <w:rPr>
          <w:rFonts w:ascii="Cambria Math" w:eastAsia="Cambria Math"/>
        </w:rPr>
      </w:pPr>
      <w:r>
        <w:rPr>
          <w:rFonts w:ascii="Cambria Math" w:eastAsia="Cambria Math"/>
        </w:rPr>
        <w:t>𝑉𝑖𝑋𝑖</w:t>
      </w:r>
    </w:p>
    <w:p>
      <w:pPr>
        <w:pStyle w:val="BodyText"/>
        <w:spacing w:before="57"/>
        <w:ind w:left="239"/>
        <w:rPr>
          <w:rFonts w:ascii="Cambria Math" w:eastAsia="Cambria Math"/>
        </w:rPr>
      </w:pPr>
      <w:r>
        <w:rPr>
          <w:rFonts w:ascii="Cambria Math" w:eastAsia="Cambria Math"/>
        </w:rPr>
        <w:t>𝑁</w:t>
      </w:r>
    </w:p>
    <w:p>
      <w:pPr>
        <w:pStyle w:val="BodyText"/>
        <w:spacing w:before="58"/>
        <w:ind w:left="239"/>
      </w:pPr>
      <w:r>
        <w:rPr>
          <w:rFonts w:ascii="Cambria Math" w:eastAsia="Cambria Math"/>
        </w:rPr>
        <w:t>𝑖</w:t>
      </w:r>
      <w:r>
        <w:rPr/>
        <w:t>=1</w:t>
      </w:r>
    </w:p>
    <w:p>
      <w:pPr>
        <w:pStyle w:val="BodyText"/>
        <w:spacing w:before="61"/>
        <w:ind w:left="239"/>
      </w:pPr>
      <w:r>
        <w:rPr/>
        <w:t>Subject to:</w:t>
      </w:r>
    </w:p>
    <w:p>
      <w:pPr>
        <w:pStyle w:val="BodyText"/>
        <w:spacing w:before="59"/>
        <w:ind w:left="284"/>
      </w:pPr>
      <w:r>
        <w:rPr>
          <w:rFonts w:ascii="Cambria Math" w:hAnsi="Cambria Math" w:eastAsia="Cambria Math"/>
        </w:rPr>
        <w:t>𝑊𝑖𝑋𝑖</w:t>
      </w:r>
      <w:r>
        <w:rPr>
          <w:rFonts w:ascii="Cambria Math" w:hAnsi="Cambria Math" w:eastAsia="Cambria Math"/>
          <w:spacing w:val="5"/>
        </w:rPr>
        <w:t> </w:t>
      </w:r>
      <w:r>
        <w:rPr/>
        <w:t>≤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𝑀</w:t>
      </w:r>
      <w:r>
        <w:rPr/>
        <w:t>,</w:t>
      </w:r>
    </w:p>
    <w:p>
      <w:pPr>
        <w:pStyle w:val="BodyText"/>
        <w:spacing w:before="57"/>
        <w:ind w:left="239"/>
        <w:rPr>
          <w:rFonts w:ascii="Cambria Math" w:eastAsia="Cambria Math"/>
        </w:rPr>
      </w:pPr>
      <w:r>
        <w:rPr>
          <w:rFonts w:ascii="Cambria Math" w:eastAsia="Cambria Math"/>
        </w:rPr>
        <w:t>𝑁</w:t>
      </w:r>
    </w:p>
    <w:p>
      <w:pPr>
        <w:pStyle w:val="BodyText"/>
        <w:spacing w:before="58"/>
        <w:ind w:left="239"/>
      </w:pPr>
      <w:r>
        <w:rPr>
          <w:rFonts w:ascii="Cambria Math" w:eastAsia="Cambria Math"/>
        </w:rPr>
        <w:t>𝑖</w:t>
      </w:r>
      <w:r>
        <w:rPr/>
        <w:t>=1</w:t>
      </w:r>
    </w:p>
    <w:p>
      <w:pPr>
        <w:pStyle w:val="BodyText"/>
        <w:spacing w:before="58"/>
        <w:ind w:left="239"/>
      </w:pPr>
      <w:r>
        <w:rPr>
          <w:rFonts w:ascii="Cambria Math" w:hAnsi="Cambria Math" w:eastAsia="Cambria Math"/>
        </w:rPr>
        <w:t>𝑋𝑖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-1"/>
        </w:rPr>
        <w:t> </w:t>
      </w:r>
      <w:r>
        <w:rPr/>
        <w:t>{0,1}.</w:t>
      </w:r>
    </w:p>
    <w:p>
      <w:pPr>
        <w:pStyle w:val="BodyText"/>
        <w:spacing w:before="60"/>
        <w:ind w:left="239"/>
      </w:pPr>
      <w:r>
        <w:rPr/>
        <w:t>Here Xi</w:t>
      </w:r>
    </w:p>
    <w:p>
      <w:pPr>
        <w:pStyle w:val="BodyText"/>
        <w:spacing w:before="62"/>
        <w:ind w:left="239"/>
      </w:pPr>
      <w:r>
        <w:rPr/>
        <w:t>represents the number of instances of item i to include</w:t>
      </w:r>
    </w:p>
    <w:p>
      <w:pPr>
        <w:pStyle w:val="BodyText"/>
        <w:spacing w:line="312" w:lineRule="auto" w:before="62"/>
        <w:ind w:left="239" w:right="581"/>
      </w:pPr>
      <w:r>
        <w:rPr/>
        <w:t>in the knapsack. Informally, the problem is to maximize the</w:t>
      </w:r>
      <w:r>
        <w:rPr>
          <w:spacing w:val="1"/>
        </w:rPr>
        <w:t> </w:t>
      </w:r>
      <w:r>
        <w:rPr/>
        <w:t>sum of the values of the items in the knapsack so that the sum</w:t>
      </w:r>
      <w:r>
        <w:rPr>
          <w:spacing w:val="-4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weights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knapsack's</w:t>
      </w:r>
      <w:r>
        <w:rPr>
          <w:spacing w:val="-1"/>
        </w:rPr>
        <w:t> </w:t>
      </w:r>
      <w:r>
        <w:rPr/>
        <w:t>capacity.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0"/>
        <w:ind w:left="1679" w:right="0" w:firstLine="0"/>
        <w:jc w:val="left"/>
        <w:rPr>
          <w:b/>
          <w:sz w:val="20"/>
        </w:rPr>
      </w:pPr>
      <w:r>
        <w:rPr>
          <w:b/>
          <w:sz w:val="18"/>
        </w:rPr>
        <w:t>2. </w:t>
      </w:r>
      <w:r>
        <w:rPr>
          <w:b/>
          <w:sz w:val="20"/>
        </w:rPr>
        <w:t>Methodology</w:t>
      </w:r>
    </w:p>
    <w:p>
      <w:pPr>
        <w:pStyle w:val="BodyText"/>
        <w:rPr>
          <w:b/>
        </w:rPr>
      </w:pPr>
    </w:p>
    <w:p>
      <w:pPr>
        <w:pStyle w:val="Heading3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5" w:right="0" w:hanging="221"/>
        <w:jc w:val="left"/>
      </w:pPr>
      <w:r>
        <w:rPr/>
        <w:t>Data Collection</w:t>
      </w:r>
    </w:p>
    <w:p>
      <w:pPr>
        <w:pStyle w:val="BodyText"/>
        <w:ind w:left="239"/>
      </w:pPr>
      <w:r>
        <w:rPr/>
        <w:t>Explain</w:t>
      </w:r>
      <w:r>
        <w:rPr>
          <w:spacing w:val="11"/>
        </w:rPr>
        <w:t> </w:t>
      </w:r>
      <w:r>
        <w:rPr/>
        <w:t>how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collected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or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study.</w:t>
      </w:r>
      <w:r>
        <w:rPr>
          <w:spacing w:val="-42"/>
        </w:rPr>
        <w:t> </w:t>
      </w:r>
      <w:r>
        <w:rPr/>
        <w:t>This section should include details on:</w:t>
      </w:r>
    </w:p>
    <w:p>
      <w:pPr>
        <w:pStyle w:val="BodyText"/>
      </w:pPr>
    </w:p>
    <w:p>
      <w:pPr>
        <w:pStyle w:val="BodyText"/>
        <w:ind w:left="239"/>
      </w:pPr>
      <w:r>
        <w:rPr/>
        <w:t>Data</w:t>
      </w:r>
      <w:r>
        <w:rPr>
          <w:spacing w:val="27"/>
        </w:rPr>
        <w:t> </w:t>
      </w:r>
      <w:r>
        <w:rPr/>
        <w:t>Sources:</w:t>
      </w:r>
      <w:r>
        <w:rPr>
          <w:spacing w:val="14"/>
        </w:rPr>
        <w:t> </w:t>
      </w:r>
      <w:r>
        <w:rPr/>
        <w:t>Describe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sources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data,</w:t>
      </w:r>
      <w:r>
        <w:rPr>
          <w:spacing w:val="14"/>
        </w:rPr>
        <w:t> </w:t>
      </w:r>
      <w:r>
        <w:rPr/>
        <w:t>such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experiments,</w:t>
      </w:r>
      <w:r>
        <w:rPr>
          <w:spacing w:val="-42"/>
        </w:rPr>
        <w:t> </w:t>
      </w:r>
      <w:r>
        <w:rPr/>
        <w:t>surveys, simulations, or existing datasets.</w:t>
      </w:r>
    </w:p>
    <w:p>
      <w:pPr>
        <w:pStyle w:val="BodyText"/>
      </w:pPr>
    </w:p>
    <w:p>
      <w:pPr>
        <w:pStyle w:val="BodyText"/>
        <w:ind w:left="239" w:right="238"/>
        <w:jc w:val="both"/>
      </w:pPr>
      <w:r>
        <w:rPr/>
        <w:t>Data Collection Instruments: Specify the tools or instruments used</w:t>
      </w:r>
      <w:r>
        <w:rPr>
          <w:spacing w:val="-42"/>
        </w:rPr>
        <w:t> </w:t>
      </w:r>
      <w:r>
        <w:rPr/>
        <w:t>for data collection, including any software, hardware, or survey</w:t>
      </w:r>
      <w:r>
        <w:rPr>
          <w:spacing w:val="1"/>
        </w:rPr>
        <w:t> </w:t>
      </w:r>
      <w:r>
        <w:rPr/>
        <w:t>forms.</w:t>
      </w:r>
    </w:p>
    <w:p>
      <w:pPr>
        <w:pStyle w:val="BodyText"/>
      </w:pPr>
    </w:p>
    <w:p>
      <w:pPr>
        <w:pStyle w:val="BodyText"/>
        <w:ind w:left="239" w:right="237"/>
        <w:jc w:val="both"/>
      </w:pPr>
      <w:r>
        <w:rPr/>
        <w:t>Data Acquisition Process: Describe the steps taken to gather the</w:t>
      </w:r>
      <w:r>
        <w:rPr>
          <w:spacing w:val="1"/>
        </w:rPr>
        <w:t> </w:t>
      </w:r>
      <w:r>
        <w:rPr/>
        <w:t>data, including the sampling process and data recording.</w:t>
      </w:r>
    </w:p>
    <w:p>
      <w:pPr>
        <w:pStyle w:val="BodyText"/>
      </w:pPr>
    </w:p>
    <w:p>
      <w:pPr>
        <w:pStyle w:val="BodyText"/>
        <w:ind w:left="239" w:right="242"/>
        <w:jc w:val="both"/>
      </w:pPr>
      <w:r>
        <w:rPr/>
        <w:t>Data Preprocessing: Explain any data preprocessing steps, such as</w:t>
      </w:r>
      <w:r>
        <w:rPr>
          <w:spacing w:val="1"/>
        </w:rPr>
        <w:t> </w:t>
      </w:r>
      <w:r>
        <w:rPr/>
        <w:t>data cleaning, filtering, or transformation, if applicable.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212"/>
        <w:jc w:val="left"/>
        <w:rPr>
          <w:sz w:val="18"/>
        </w:rPr>
      </w:pPr>
      <w:r>
        <w:rPr>
          <w:b/>
          <w:sz w:val="18"/>
        </w:rPr>
        <w:t>Experimental Setup </w:t>
      </w:r>
      <w:r>
        <w:rPr>
          <w:sz w:val="18"/>
        </w:rPr>
        <w:t>(if applicable)</w:t>
      </w:r>
    </w:p>
    <w:p>
      <w:pPr>
        <w:pStyle w:val="BodyText"/>
        <w:ind w:left="239" w:right="247"/>
        <w:jc w:val="both"/>
      </w:pPr>
      <w:r>
        <w:rPr/>
        <w:t>If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simulations,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information about the setup and conditions. Include details on:</w:t>
      </w:r>
    </w:p>
    <w:p>
      <w:pPr>
        <w:pStyle w:val="BodyText"/>
      </w:pPr>
    </w:p>
    <w:p>
      <w:pPr>
        <w:pStyle w:val="BodyText"/>
        <w:ind w:left="239" w:right="248"/>
        <w:jc w:val="both"/>
      </w:pPr>
      <w:r>
        <w:rPr/>
        <w:t>Experimental Environment: Describe the hardware and software</w:t>
      </w:r>
      <w:r>
        <w:rPr>
          <w:spacing w:val="1"/>
        </w:rPr>
        <w:t> </w:t>
      </w:r>
      <w:r>
        <w:rPr/>
        <w:t>environment used for experiments or simulations.</w:t>
      </w:r>
    </w:p>
    <w:p>
      <w:pPr>
        <w:pStyle w:val="BodyText"/>
      </w:pPr>
    </w:p>
    <w:p>
      <w:pPr>
        <w:pStyle w:val="BodyText"/>
        <w:ind w:left="239" w:right="237"/>
        <w:jc w:val="both"/>
      </w:pPr>
      <w:r>
        <w:rPr/>
        <w:t>Experimental</w:t>
      </w:r>
      <w:r>
        <w:rPr>
          <w:spacing w:val="1"/>
        </w:rPr>
        <w:t> </w:t>
      </w:r>
      <w:r>
        <w:rPr/>
        <w:t>Design: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experiments,</w:t>
      </w:r>
      <w:r>
        <w:rPr>
          <w:spacing w:val="-42"/>
        </w:rPr>
        <w:t> </w:t>
      </w:r>
      <w:r>
        <w:rPr/>
        <w:t>including factors, levels, and variables.</w:t>
      </w:r>
    </w:p>
    <w:p>
      <w:pPr>
        <w:pStyle w:val="BodyText"/>
      </w:pPr>
    </w:p>
    <w:p>
      <w:pPr>
        <w:pStyle w:val="BodyText"/>
        <w:ind w:left="239" w:right="247"/>
        <w:jc w:val="both"/>
      </w:pPr>
      <w:r>
        <w:rPr/>
        <w:t>Control</w:t>
      </w:r>
      <w:r>
        <w:rPr>
          <w:spacing w:val="1"/>
        </w:rPr>
        <w:t> </w:t>
      </w:r>
      <w:r>
        <w:rPr/>
        <w:t>Variables: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relevant,</w:t>
      </w:r>
      <w:r>
        <w:rPr>
          <w:spacing w:val="1"/>
        </w:rPr>
        <w:t> </w:t>
      </w:r>
      <w:r>
        <w:rPr/>
        <w:t>discuss the variables that were</w:t>
      </w:r>
      <w:r>
        <w:rPr>
          <w:spacing w:val="1"/>
        </w:rPr>
        <w:t> </w:t>
      </w:r>
      <w:r>
        <w:rPr/>
        <w:t>controlled or held constant during experiments.</w:t>
      </w:r>
    </w:p>
    <w:p>
      <w:pPr>
        <w:pStyle w:val="BodyText"/>
      </w:pPr>
    </w:p>
    <w:p>
      <w:pPr>
        <w:pStyle w:val="Heading3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21"/>
        <w:jc w:val="left"/>
      </w:pPr>
      <w:r>
        <w:rPr/>
        <w:t>Data Analysis</w:t>
      </w:r>
    </w:p>
    <w:p>
      <w:pPr>
        <w:pStyle w:val="BodyText"/>
        <w:ind w:left="239" w:right="247"/>
        <w:jc w:val="both"/>
      </w:pPr>
      <w:r>
        <w:rPr/>
        <w:t>Detail the methods and tools you used to analyze the data. This</w:t>
      </w:r>
      <w:r>
        <w:rPr>
          <w:spacing w:val="1"/>
        </w:rPr>
        <w:t> </w:t>
      </w:r>
      <w:r>
        <w:rPr/>
        <w:t>section should include:</w:t>
      </w:r>
    </w:p>
    <w:p>
      <w:pPr>
        <w:spacing w:after="0"/>
        <w:jc w:val="both"/>
        <w:sectPr>
          <w:type w:val="continuous"/>
          <w:pgSz w:w="11920" w:h="16860"/>
          <w:pgMar w:top="860" w:bottom="280" w:left="660" w:right="700"/>
          <w:cols w:num="2" w:equalWidth="0">
            <w:col w:w="5185" w:space="80"/>
            <w:col w:w="5295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239" w:right="135"/>
        <w:jc w:val="both"/>
      </w:pPr>
      <w:r>
        <w:rPr/>
        <w:t>Statistical</w:t>
      </w:r>
      <w:r>
        <w:rPr>
          <w:spacing w:val="1"/>
        </w:rPr>
        <w:t> </w:t>
      </w:r>
      <w:r>
        <w:rPr/>
        <w:t>Techniques: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statistical</w:t>
      </w:r>
      <w:r>
        <w:rPr>
          <w:spacing w:val="46"/>
        </w:rPr>
        <w:t> </w:t>
      </w:r>
      <w:r>
        <w:rPr/>
        <w:t>methods,</w:t>
      </w:r>
      <w:r>
        <w:rPr>
          <w:spacing w:val="1"/>
        </w:rPr>
        <w:t> </w:t>
      </w:r>
      <w:r>
        <w:rPr/>
        <w:t>algorithms, or models used for data analysis.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39" w:right="145"/>
        <w:jc w:val="both"/>
      </w:pPr>
      <w:r>
        <w:rPr/>
        <w:t>Software Tools: Mention the software or programming languages</w:t>
      </w:r>
      <w:r>
        <w:rPr>
          <w:spacing w:val="1"/>
        </w:rPr>
        <w:t> </w:t>
      </w:r>
      <w:r>
        <w:rPr/>
        <w:t>(e.g.,</w:t>
      </w:r>
      <w:r>
        <w:rPr>
          <w:spacing w:val="-1"/>
        </w:rPr>
        <w:t> </w:t>
      </w:r>
      <w:r>
        <w:rPr/>
        <w:t>MATLAB,</w:t>
      </w:r>
      <w:r>
        <w:rPr>
          <w:spacing w:val="-1"/>
        </w:rPr>
        <w:t> </w:t>
      </w:r>
      <w:r>
        <w:rPr/>
        <w:t>Python, R)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data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</w:pPr>
    </w:p>
    <w:p>
      <w:pPr>
        <w:pStyle w:val="BodyText"/>
        <w:ind w:left="239" w:right="138"/>
        <w:jc w:val="both"/>
      </w:pPr>
      <w:r>
        <w:rPr/>
        <w:t>Evaluation</w:t>
      </w:r>
      <w:r>
        <w:rPr>
          <w:spacing w:val="1"/>
        </w:rPr>
        <w:t> </w:t>
      </w:r>
      <w:r>
        <w:rPr/>
        <w:t>Metrics: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or results of your</w:t>
      </w:r>
      <w:r>
        <w:rPr>
          <w:spacing w:val="-1"/>
        </w:rPr>
        <w:t> </w:t>
      </w:r>
      <w:r>
        <w:rPr/>
        <w:t>study.</w:t>
      </w:r>
    </w:p>
    <w:p>
      <w:pPr>
        <w:pStyle w:val="BodyText"/>
      </w:pPr>
    </w:p>
    <w:p>
      <w:pPr>
        <w:pStyle w:val="Heading3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21"/>
        <w:jc w:val="both"/>
      </w:pPr>
      <w:r>
        <w:rPr/>
        <w:t>Ethical Considerations</w:t>
      </w:r>
    </w:p>
    <w:p>
      <w:pPr>
        <w:pStyle w:val="BodyText"/>
        <w:ind w:left="239" w:right="138"/>
        <w:jc w:val="both"/>
      </w:pPr>
      <w:r>
        <w:rPr/>
        <w:t>Address any ethical considerations and measures taken to ensure</w:t>
      </w:r>
      <w:r>
        <w:rPr>
          <w:spacing w:val="1"/>
        </w:rPr>
        <w:t> </w:t>
      </w:r>
      <w:r>
        <w:rPr/>
        <w:t>the ethical conduct of your research. This may include:</w:t>
      </w:r>
    </w:p>
    <w:p>
      <w:pPr>
        <w:pStyle w:val="BodyText"/>
      </w:pPr>
    </w:p>
    <w:p>
      <w:pPr>
        <w:pStyle w:val="BodyText"/>
        <w:ind w:left="239" w:right="143"/>
        <w:jc w:val="both"/>
      </w:pPr>
      <w:r>
        <w:rPr/>
        <w:t>Informed Consent: Describe how informed consent was obtained</w:t>
      </w:r>
      <w:r>
        <w:rPr>
          <w:spacing w:val="1"/>
        </w:rPr>
        <w:t> </w:t>
      </w:r>
      <w:r>
        <w:rPr/>
        <w:t>from participants if human subjects were involved.</w:t>
      </w:r>
    </w:p>
    <w:p>
      <w:pPr>
        <w:pStyle w:val="BodyText"/>
      </w:pPr>
    </w:p>
    <w:p>
      <w:pPr>
        <w:pStyle w:val="BodyText"/>
        <w:ind w:left="239" w:right="133"/>
        <w:jc w:val="both"/>
      </w:pPr>
      <w:r>
        <w:rPr/>
        <w:t>Confidentiality: Explain how participant data and identities were</w:t>
      </w:r>
      <w:r>
        <w:rPr>
          <w:spacing w:val="1"/>
        </w:rPr>
        <w:t> </w:t>
      </w:r>
      <w:r>
        <w:rPr/>
        <w:t>protected.</w:t>
      </w:r>
    </w:p>
    <w:p>
      <w:pPr>
        <w:pStyle w:val="BodyText"/>
      </w:pPr>
    </w:p>
    <w:p>
      <w:pPr>
        <w:pStyle w:val="BodyText"/>
        <w:ind w:left="239" w:right="138"/>
        <w:jc w:val="both"/>
      </w:pPr>
      <w:r>
        <w:rPr/>
        <w:t>Ethical Approvals: If applicable, provide information about ethical</w:t>
      </w:r>
      <w:r>
        <w:rPr>
          <w:spacing w:val="-42"/>
        </w:rPr>
        <w:t> </w:t>
      </w:r>
      <w:r>
        <w:rPr/>
        <w:t>approvals from relevant institutional review boards.</w:t>
      </w:r>
    </w:p>
    <w:p>
      <w:pPr>
        <w:pStyle w:val="BodyText"/>
      </w:pPr>
    </w:p>
    <w:p>
      <w:pPr>
        <w:pStyle w:val="Heading3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212"/>
        <w:jc w:val="both"/>
      </w:pPr>
      <w:r>
        <w:rPr/>
        <w:t>Validation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Reliability</w:t>
      </w:r>
    </w:p>
    <w:p>
      <w:pPr>
        <w:pStyle w:val="BodyText"/>
        <w:ind w:left="239" w:right="138"/>
        <w:jc w:val="both"/>
      </w:pPr>
      <w:r>
        <w:rPr/>
        <w:t>Explain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ensured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research findings. This may include:</w:t>
      </w:r>
    </w:p>
    <w:p>
      <w:pPr>
        <w:pStyle w:val="BodyText"/>
      </w:pPr>
    </w:p>
    <w:p>
      <w:pPr>
        <w:pStyle w:val="BodyText"/>
        <w:ind w:left="239" w:right="143"/>
        <w:jc w:val="both"/>
      </w:pPr>
      <w:r>
        <w:rPr/>
        <w:t>Validation</w:t>
      </w:r>
      <w:r>
        <w:rPr>
          <w:spacing w:val="1"/>
        </w:rPr>
        <w:t> </w:t>
      </w:r>
      <w:r>
        <w:rPr/>
        <w:t>Procedures: Describe how you validated the results</w:t>
      </w:r>
      <w:r>
        <w:rPr>
          <w:spacing w:val="1"/>
        </w:rPr>
        <w:t> </w:t>
      </w:r>
      <w:r>
        <w:rPr/>
        <w:t>through experiments, cross-validation, or other methods.</w:t>
      </w:r>
    </w:p>
    <w:p>
      <w:pPr>
        <w:pStyle w:val="BodyText"/>
      </w:pPr>
    </w:p>
    <w:p>
      <w:pPr>
        <w:pStyle w:val="BodyText"/>
        <w:ind w:left="239" w:right="138"/>
        <w:jc w:val="both"/>
      </w:pPr>
      <w:r>
        <w:rPr/>
        <w:t>Reliability Measures: Discuss any measures taken to ensure the</w:t>
      </w:r>
      <w:r>
        <w:rPr>
          <w:spacing w:val="1"/>
        </w:rPr>
        <w:t> </w:t>
      </w:r>
      <w:r>
        <w:rPr/>
        <w:t>reliability of data and results.</w:t>
      </w:r>
    </w:p>
    <w:p>
      <w:pPr>
        <w:pStyle w:val="BodyText"/>
      </w:pPr>
    </w:p>
    <w:p>
      <w:pPr>
        <w:pStyle w:val="Heading3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3" w:right="0" w:hanging="185"/>
        <w:jc w:val="both"/>
      </w:pPr>
      <w:r>
        <w:rPr/>
        <w:t>Limitations</w:t>
      </w:r>
    </w:p>
    <w:p>
      <w:pPr>
        <w:pStyle w:val="BodyText"/>
        <w:ind w:left="239" w:right="138"/>
        <w:jc w:val="both"/>
      </w:pPr>
      <w:r>
        <w:rPr/>
        <w:t>Acknowledge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45"/>
        </w:rPr>
        <w:t> </w:t>
      </w:r>
      <w:r>
        <w:rPr/>
        <w:t>have</w:t>
      </w:r>
      <w:r>
        <w:rPr>
          <w:spacing w:val="-42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your methodology or the study's results.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1"/>
        <w:ind w:left="1594"/>
      </w:pPr>
      <w:r>
        <w:rPr/>
        <w:t>3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rPr>
          <w:b/>
          <w:sz w:val="20"/>
        </w:rPr>
      </w:pPr>
    </w:p>
    <w:p>
      <w:pPr>
        <w:pStyle w:val="Heading2"/>
        <w:spacing w:before="0"/>
        <w:ind w:right="132"/>
      </w:pPr>
      <w:r>
        <w:rPr/>
        <w:t>A</w:t>
      </w:r>
      <w:r>
        <w:rPr>
          <w:spacing w:val="1"/>
        </w:rPr>
        <w:t> </w:t>
      </w:r>
      <w:r>
        <w:rPr/>
        <w:t>1998 study of the Stony Brook University Algorithm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75 algorithmic problems,</w:t>
      </w:r>
      <w:r>
        <w:rPr>
          <w:spacing w:val="-47"/>
        </w:rPr>
        <w:t> </w:t>
      </w:r>
      <w:r>
        <w:rPr/>
        <w:t>the knapsack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was</w:t>
      </w:r>
      <w:r>
        <w:rPr>
          <w:spacing w:val="50"/>
        </w:rPr>
        <w:t> </w:t>
      </w:r>
      <w:r>
        <w:rPr/>
        <w:t>the 18th most popular and the</w:t>
      </w:r>
      <w:r>
        <w:rPr>
          <w:spacing w:val="1"/>
        </w:rPr>
        <w:t> </w:t>
      </w:r>
      <w:r>
        <w:rPr/>
        <w:t>4th most needed after kd-trees , suffix trees , and the bin</w:t>
      </w:r>
      <w:r>
        <w:rPr>
          <w:spacing w:val="1"/>
        </w:rPr>
        <w:t> </w:t>
      </w:r>
      <w:r>
        <w:rPr/>
        <w:t>packing problem[12]. Aspects such as the capacity and the</w:t>
      </w:r>
      <w:r>
        <w:rPr>
          <w:spacing w:val="1"/>
        </w:rPr>
        <w:t> </w:t>
      </w:r>
      <w:r>
        <w:rPr/>
        <w:t>number of items of the knapsack play a vital role in the</w:t>
      </w:r>
      <w:r>
        <w:rPr>
          <w:spacing w:val="1"/>
        </w:rPr>
        <w:t> </w:t>
      </w:r>
      <w:r>
        <w:rPr/>
        <w:t>computation of the number of basic operations and the total</w:t>
      </w:r>
      <w:r>
        <w:rPr>
          <w:spacing w:val="-47"/>
        </w:rPr>
        <w:t> </w:t>
      </w:r>
      <w:r>
        <w:rPr/>
        <w:t>memory</w:t>
      </w:r>
      <w:r>
        <w:rPr>
          <w:spacing w:val="1"/>
        </w:rPr>
        <w:t> </w:t>
      </w:r>
      <w:r>
        <w:rPr/>
        <w:t>consumed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50"/>
        </w:rPr>
        <w:t> </w:t>
      </w:r>
      <w:r>
        <w:rPr/>
        <w:t>by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knapsack. First, the No. of computations, i.e. the number of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algorithms have been computed.</w:t>
      </w:r>
      <w:r>
        <w:rPr>
          <w:spacing w:val="1"/>
        </w:rPr>
        <w:t> </w:t>
      </w:r>
      <w:r>
        <w:rPr/>
        <w:t>Then, the total memory consumed by the data structures</w:t>
      </w:r>
      <w:r>
        <w:rPr>
          <w:spacing w:val="1"/>
        </w:rPr>
        <w:t> </w:t>
      </w:r>
      <w:r>
        <w:rPr/>
        <w:t>used in the algorithms have been computed. The results are</w:t>
      </w:r>
      <w:r>
        <w:rPr>
          <w:spacing w:val="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below</w:t>
      </w:r>
    </w:p>
    <w:p>
      <w:pPr>
        <w:pStyle w:val="BodyText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495" w:val="left" w:leader="none"/>
        </w:tabs>
        <w:spacing w:line="240" w:lineRule="auto" w:before="0" w:after="0"/>
        <w:ind w:left="495" w:right="0" w:hanging="271"/>
        <w:jc w:val="both"/>
      </w:pPr>
      <w:r>
        <w:rPr/>
        <w:t>Problem</w:t>
      </w:r>
      <w:r>
        <w:rPr>
          <w:spacing w:val="-2"/>
        </w:rPr>
        <w:t> </w:t>
      </w:r>
      <w:r>
        <w:rPr/>
        <w:t>Complexity:</w:t>
      </w:r>
    </w:p>
    <w:p>
      <w:pPr>
        <w:pStyle w:val="BodyText"/>
        <w:ind w:left="224"/>
        <w:jc w:val="both"/>
      </w:pPr>
      <w:r>
        <w:rPr/>
        <w:t>The knapsack problem is classified as NP-hard, which means that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computationally infeasible with existing algorithms. As the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knapsack's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increase,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problem's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grows</w:t>
      </w:r>
      <w:r>
        <w:rPr>
          <w:spacing w:val="1"/>
        </w:rPr>
        <w:t> </w:t>
      </w:r>
      <w:r>
        <w:rPr/>
        <w:t>exponentially. This complexity underscores the</w:t>
      </w:r>
      <w:r>
        <w:rPr>
          <w:spacing w:val="1"/>
        </w:rPr>
        <w:t> </w:t>
      </w:r>
      <w:r>
        <w:rPr/>
        <w:t>importance of developing efficient algorithms and heuristics to solve</w:t>
      </w:r>
      <w:r>
        <w:rPr>
          <w:spacing w:val="-42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224"/>
        <w:jc w:val="both"/>
      </w:pPr>
      <w:r>
        <w:rPr/>
        <w:t>Variants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Applications:</w:t>
      </w:r>
    </w:p>
    <w:p>
      <w:pPr>
        <w:pStyle w:val="BodyText"/>
        <w:ind w:left="224" w:right="3"/>
        <w:jc w:val="both"/>
      </w:pPr>
      <w:r>
        <w:rPr/>
        <w:t>The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variants,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0/1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fractional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problem, each tailored to specific scenarios. Real-world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allocation,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portfolio</w:t>
      </w:r>
      <w:r>
        <w:rPr>
          <w:spacing w:val="-42"/>
        </w:rPr>
        <w:t> </w:t>
      </w:r>
      <w:r>
        <w:rPr/>
        <w:t>optimization,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loading,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scheduling,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more.</w:t>
      </w:r>
      <w:r>
        <w:rPr>
          <w:spacing w:val="1"/>
        </w:rPr>
        <w:t> </w:t>
      </w:r>
      <w:r>
        <w:rPr/>
        <w:t>Understanding</w:t>
      </w:r>
      <w:r>
        <w:rPr>
          <w:spacing w:val="28"/>
        </w:rPr>
        <w:t> </w:t>
      </w:r>
      <w:r>
        <w:rPr/>
        <w:t>these</w:t>
      </w:r>
      <w:r>
        <w:rPr>
          <w:spacing w:val="28"/>
        </w:rPr>
        <w:t> </w:t>
      </w:r>
      <w:r>
        <w:rPr/>
        <w:t>variations</w:t>
      </w:r>
      <w:r>
        <w:rPr>
          <w:spacing w:val="28"/>
        </w:rPr>
        <w:t> </w:t>
      </w:r>
      <w:r>
        <w:rPr/>
        <w:t>is</w:t>
      </w:r>
      <w:r>
        <w:rPr>
          <w:spacing w:val="13"/>
        </w:rPr>
        <w:t> </w:t>
      </w:r>
      <w:r>
        <w:rPr/>
        <w:t>vital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addressing</w:t>
      </w:r>
      <w:r>
        <w:rPr>
          <w:spacing w:val="13"/>
        </w:rPr>
        <w:t> </w:t>
      </w:r>
      <w:r>
        <w:rPr/>
        <w:t>practical</w:t>
      </w:r>
    </w:p>
    <w:p>
      <w:pPr>
        <w:pStyle w:val="BodyText"/>
        <w:spacing w:before="62"/>
        <w:ind w:left="260"/>
      </w:pPr>
      <w:r>
        <w:rPr/>
        <w:br w:type="column"/>
      </w:r>
      <w:r>
        <w:rPr/>
        <w:t>challenges.</w:t>
      </w:r>
    </w:p>
    <w:p>
      <w:pPr>
        <w:pStyle w:val="BodyText"/>
      </w:pPr>
    </w:p>
    <w:p>
      <w:pPr>
        <w:pStyle w:val="BodyText"/>
        <w:ind w:left="260"/>
      </w:pPr>
      <w:r>
        <w:rPr/>
        <w:t>Solution Approaches:</w:t>
      </w:r>
    </w:p>
    <w:p>
      <w:pPr>
        <w:pStyle w:val="BodyText"/>
        <w:ind w:left="260"/>
      </w:pPr>
      <w:r>
        <w:rPr/>
        <w:t>Several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tackle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knapsack</w:t>
      </w:r>
      <w:r>
        <w:rPr>
          <w:spacing w:val="-42"/>
        </w:rPr>
        <w:t> </w:t>
      </w:r>
      <w:r>
        <w:rPr/>
        <w:t>problem: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260" w:right="105" w:firstLine="0"/>
        <w:jc w:val="both"/>
        <w:rPr>
          <w:sz w:val="18"/>
        </w:rPr>
      </w:pPr>
      <w:r>
        <w:rPr>
          <w:b/>
          <w:sz w:val="18"/>
        </w:rPr>
        <w:t>Dynamic Programming</w:t>
      </w:r>
      <w:r>
        <w:rPr>
          <w:sz w:val="16"/>
        </w:rPr>
        <w:t>: </w:t>
      </w:r>
      <w:r>
        <w:rPr>
          <w:sz w:val="18"/>
        </w:rPr>
        <w:t>This technique is suitable for smaller</w:t>
      </w:r>
      <w:r>
        <w:rPr>
          <w:spacing w:val="1"/>
          <w:sz w:val="18"/>
        </w:rPr>
        <w:t> </w:t>
      </w:r>
      <w:r>
        <w:rPr>
          <w:sz w:val="18"/>
        </w:rPr>
        <w:t>instances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guarantees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optimal</w:t>
      </w:r>
      <w:r>
        <w:rPr>
          <w:spacing w:val="1"/>
          <w:sz w:val="18"/>
        </w:rPr>
        <w:t> </w:t>
      </w:r>
      <w:r>
        <w:rPr>
          <w:sz w:val="18"/>
        </w:rPr>
        <w:t>solution.</w:t>
      </w:r>
      <w:r>
        <w:rPr>
          <w:spacing w:val="1"/>
          <w:sz w:val="18"/>
        </w:rPr>
        <w:t> </w:t>
      </w:r>
      <w:r>
        <w:rPr>
          <w:sz w:val="18"/>
        </w:rPr>
        <w:t>However,</w:t>
      </w:r>
      <w:r>
        <w:rPr>
          <w:spacing w:val="1"/>
          <w:sz w:val="18"/>
        </w:rPr>
        <w:t> </w:t>
      </w:r>
      <w:r>
        <w:rPr>
          <w:sz w:val="18"/>
        </w:rPr>
        <w:t>it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1"/>
          <w:sz w:val="18"/>
        </w:rPr>
        <w:t> </w:t>
      </w:r>
      <w:r>
        <w:rPr>
          <w:sz w:val="18"/>
        </w:rPr>
        <w:t>limitations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handling</w:t>
      </w:r>
      <w:r>
        <w:rPr>
          <w:spacing w:val="1"/>
          <w:sz w:val="18"/>
        </w:rPr>
        <w:t> </w:t>
      </w:r>
      <w:r>
        <w:rPr>
          <w:sz w:val="18"/>
        </w:rPr>
        <w:t>larger</w:t>
      </w:r>
      <w:r>
        <w:rPr>
          <w:spacing w:val="1"/>
          <w:sz w:val="18"/>
        </w:rPr>
        <w:t> </w:t>
      </w:r>
      <w:r>
        <w:rPr>
          <w:sz w:val="18"/>
        </w:rPr>
        <w:t>problems</w:t>
      </w:r>
      <w:r>
        <w:rPr>
          <w:spacing w:val="1"/>
          <w:sz w:val="18"/>
        </w:rPr>
        <w:t> </w:t>
      </w:r>
      <w:r>
        <w:rPr>
          <w:sz w:val="18"/>
        </w:rPr>
        <w:t>due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high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sz w:val="18"/>
        </w:rPr>
        <w:t>complexity</w:t>
      </w:r>
      <w:r>
        <w:rPr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0" w:after="0"/>
        <w:ind w:left="260" w:right="115" w:firstLine="0"/>
        <w:jc w:val="both"/>
        <w:rPr>
          <w:sz w:val="18"/>
        </w:rPr>
      </w:pPr>
      <w:r>
        <w:rPr>
          <w:b/>
          <w:sz w:val="18"/>
        </w:rPr>
        <w:t>Greedy Algorithms: </w:t>
      </w:r>
      <w:r>
        <w:rPr>
          <w:sz w:val="18"/>
        </w:rPr>
        <w:t>Greedy algorithms provide approximate</w:t>
      </w:r>
      <w:r>
        <w:rPr>
          <w:spacing w:val="1"/>
          <w:sz w:val="18"/>
        </w:rPr>
        <w:t> </w:t>
      </w:r>
      <w:r>
        <w:rPr>
          <w:sz w:val="18"/>
        </w:rPr>
        <w:t>solutions quickly but may not always find the optimal solution.</w:t>
      </w:r>
    </w:p>
    <w:p>
      <w:pPr>
        <w:pStyle w:val="BodyText"/>
        <w:rPr>
          <w:sz w:val="16"/>
        </w:rPr>
      </w:pPr>
    </w:p>
    <w:p>
      <w:pPr>
        <w:pStyle w:val="BodyText"/>
        <w:ind w:left="260" w:right="105"/>
        <w:jc w:val="both"/>
      </w:pPr>
      <w:r>
        <w:rPr/>
        <w:t>Metaheuristic</w:t>
      </w:r>
      <w:r>
        <w:rPr>
          <w:spacing w:val="1"/>
        </w:rPr>
        <w:t> </w:t>
      </w:r>
      <w:r>
        <w:rPr/>
        <w:t>Methods: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simulated annealing, and particle swarm optimization are 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instances.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optimality,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rPr>
          <w:sz w:val="16"/>
        </w:rPr>
      </w:pPr>
    </w:p>
    <w:p>
      <w:pPr>
        <w:pStyle w:val="Heading3"/>
        <w:numPr>
          <w:ilvl w:val="1"/>
          <w:numId w:val="2"/>
        </w:numPr>
        <w:tabs>
          <w:tab w:pos="531" w:val="left" w:leader="none"/>
        </w:tabs>
        <w:spacing w:line="240" w:lineRule="auto" w:before="0" w:after="0"/>
        <w:ind w:left="530" w:right="0" w:hanging="271"/>
        <w:jc w:val="both"/>
      </w:pPr>
      <w:r>
        <w:rPr/>
        <w:t>Practical Significance:</w:t>
      </w:r>
    </w:p>
    <w:p>
      <w:pPr>
        <w:pStyle w:val="BodyText"/>
        <w:ind w:left="260" w:right="104"/>
        <w:jc w:val="both"/>
      </w:pPr>
      <w:r>
        <w:rPr/>
        <w:t>The knapsack problem's practical significance cannot be overstated.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 crucial role in optimizing resource allocation, financial</w:t>
      </w:r>
      <w:r>
        <w:rPr>
          <w:spacing w:val="1"/>
        </w:rPr>
        <w:t> </w:t>
      </w:r>
      <w:r>
        <w:rPr/>
        <w:t>decision-making, and supply chain management. For instance, in the</w:t>
      </w:r>
      <w:r>
        <w:rPr>
          <w:spacing w:val="-42"/>
        </w:rPr>
        <w:t> </w:t>
      </w:r>
      <w:r>
        <w:rPr/>
        <w:t>finance sector, it assists in constructing investment portfolios that</w:t>
      </w:r>
      <w:r>
        <w:rPr>
          <w:spacing w:val="1"/>
        </w:rPr>
        <w:t> </w:t>
      </w:r>
      <w:r>
        <w:rPr/>
        <w:t>maximize returns while adhering to risk constraints. In logistics, it</w:t>
      </w:r>
      <w:r>
        <w:rPr>
          <w:spacing w:val="1"/>
        </w:rPr>
        <w:t> </w:t>
      </w:r>
      <w:r>
        <w:rPr/>
        <w:t>optimizes cargo loading to make efficient use of limited space and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rPr>
          <w:sz w:val="16"/>
        </w:rPr>
      </w:pPr>
    </w:p>
    <w:p>
      <w:pPr>
        <w:pStyle w:val="Heading3"/>
        <w:numPr>
          <w:ilvl w:val="1"/>
          <w:numId w:val="2"/>
        </w:numPr>
        <w:tabs>
          <w:tab w:pos="531" w:val="left" w:leader="none"/>
        </w:tabs>
        <w:spacing w:line="240" w:lineRule="auto" w:before="0" w:after="0"/>
        <w:ind w:left="530" w:right="0" w:hanging="271"/>
        <w:jc w:val="both"/>
      </w:pPr>
      <w:r>
        <w:rPr/>
        <w:t>Future</w:t>
      </w:r>
      <w:r>
        <w:rPr>
          <w:spacing w:val="-4"/>
        </w:rPr>
        <w:t> </w:t>
      </w:r>
      <w:r>
        <w:rPr/>
        <w:t>Directions:</w:t>
      </w:r>
    </w:p>
    <w:p>
      <w:pPr>
        <w:pStyle w:val="BodyText"/>
        <w:ind w:left="260" w:right="103"/>
        <w:jc w:val="both"/>
      </w:pPr>
      <w:r>
        <w:rPr/>
        <w:t>Ongoing research in the field continues to focus on developing more</w:t>
      </w:r>
      <w:r>
        <w:rPr>
          <w:spacing w:val="-42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heuristics,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uncertainties, and addressing variants that account for dynamic and</w:t>
      </w:r>
      <w:r>
        <w:rPr>
          <w:spacing w:val="1"/>
        </w:rPr>
        <w:t> </w:t>
      </w:r>
      <w:r>
        <w:rPr/>
        <w:t>changing parameters. As technology evolves, the applicability of the</w:t>
      </w:r>
      <w:r>
        <w:rPr>
          <w:spacing w:val="-42"/>
        </w:rPr>
        <w:t> </w:t>
      </w:r>
      <w:r>
        <w:rPr/>
        <w:t>knapsack problem to real-world scenarios is expanding, making it an</w:t>
      </w:r>
      <w:r>
        <w:rPr>
          <w:spacing w:val="-42"/>
        </w:rPr>
        <w:t> </w:t>
      </w:r>
      <w:r>
        <w:rPr/>
        <w:t>area ripe for further investigation.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456" w:val="left" w:leader="none"/>
        </w:tabs>
        <w:spacing w:line="240" w:lineRule="auto" w:before="0" w:after="0"/>
        <w:ind w:left="455" w:right="0" w:hanging="301"/>
        <w:jc w:val="both"/>
      </w:pPr>
      <w:r>
        <w:rPr/>
        <w:t>No.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computations</w:t>
      </w:r>
    </w:p>
    <w:p>
      <w:pPr>
        <w:pStyle w:val="BodyText"/>
        <w:spacing w:line="259" w:lineRule="auto" w:before="18"/>
        <w:ind w:left="380" w:right="223"/>
        <w:jc w:val="both"/>
      </w:pP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45"/>
        </w:rPr>
        <w:t> </w:t>
      </w:r>
      <w:r>
        <w:rPr/>
        <w:t>by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46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algorithms by varying the number of items, and using random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included.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case.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 obtained are tabulated and are presented below:</w:t>
      </w:r>
    </w:p>
    <w:p>
      <w:pPr>
        <w:pStyle w:val="ListParagraph"/>
        <w:numPr>
          <w:ilvl w:val="2"/>
          <w:numId w:val="2"/>
        </w:numPr>
        <w:tabs>
          <w:tab w:pos="1100" w:val="left" w:leader="none"/>
          <w:tab w:pos="1101" w:val="left" w:leader="none"/>
        </w:tabs>
        <w:spacing w:line="259" w:lineRule="auto" w:before="117" w:after="0"/>
        <w:ind w:left="1100" w:right="902" w:hanging="360"/>
        <w:jc w:val="left"/>
        <w:rPr>
          <w:sz w:val="18"/>
        </w:rPr>
      </w:pPr>
      <w:r>
        <w:rPr>
          <w:sz w:val="18"/>
        </w:rPr>
        <w:t>Varying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number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Items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having</w:t>
      </w:r>
      <w:r>
        <w:rPr>
          <w:spacing w:val="-5"/>
          <w:sz w:val="18"/>
        </w:rPr>
        <w:t> </w:t>
      </w:r>
      <w:r>
        <w:rPr>
          <w:sz w:val="18"/>
        </w:rPr>
        <w:t>fixed</w:t>
      </w:r>
      <w:r>
        <w:rPr>
          <w:spacing w:val="-42"/>
          <w:sz w:val="18"/>
        </w:rPr>
        <w:t> </w:t>
      </w:r>
      <w:r>
        <w:rPr>
          <w:sz w:val="18"/>
        </w:rPr>
        <w:t>Capacity = 10</w:t>
      </w:r>
    </w:p>
    <w:p>
      <w:pPr>
        <w:pStyle w:val="Heading3"/>
        <w:spacing w:before="86"/>
        <w:ind w:left="2419"/>
      </w:pPr>
      <w:r>
        <w:rPr/>
        <w:t>Table.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</w:tblGrid>
      <w:tr>
        <w:trPr>
          <w:trHeight w:val="419" w:hRule="atLeast"/>
        </w:trPr>
        <w:tc>
          <w:tcPr>
            <w:tcW w:w="1200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z w:val="18"/>
              </w:rPr>
              <w:t>No. of items</w:t>
            </w:r>
          </w:p>
        </w:tc>
        <w:tc>
          <w:tcPr>
            <w:tcW w:w="1200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z w:val="18"/>
              </w:rPr>
              <w:t>Greedy</w:t>
            </w:r>
          </w:p>
        </w:tc>
        <w:tc>
          <w:tcPr>
            <w:tcW w:w="1200" w:type="dxa"/>
          </w:tcPr>
          <w:p>
            <w:pPr>
              <w:pStyle w:val="TableParagraph"/>
              <w:spacing w:line="194" w:lineRule="auto" w:before="19"/>
              <w:ind w:left="367" w:right="213" w:hanging="11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Branch </w:t>
            </w:r>
            <w:r>
              <w:rPr>
                <w:sz w:val="18"/>
              </w:rPr>
              <w:t>&amp;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Bound</w:t>
            </w:r>
          </w:p>
        </w:tc>
        <w:tc>
          <w:tcPr>
            <w:tcW w:w="1200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z w:val="18"/>
              </w:rPr>
              <w:t>Dynamic</w:t>
            </w:r>
          </w:p>
        </w:tc>
      </w:tr>
      <w:tr>
        <w:trPr>
          <w:trHeight w:val="209" w:hRule="atLeast"/>
        </w:trPr>
        <w:tc>
          <w:tcPr>
            <w:tcW w:w="1200" w:type="dxa"/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00" w:type="dxa"/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0" w:type="dxa"/>
          </w:tcPr>
          <w:p>
            <w:pPr>
              <w:pStyle w:val="TableParagraph"/>
              <w:spacing w:line="184" w:lineRule="exact"/>
              <w:ind w:left="0" w:right="485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00" w:type="dxa"/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</w:tr>
      <w:tr>
        <w:trPr>
          <w:trHeight w:val="209" w:hRule="atLeast"/>
        </w:trPr>
        <w:tc>
          <w:tcPr>
            <w:tcW w:w="1200" w:type="dxa"/>
          </w:tcPr>
          <w:p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00" w:type="dxa"/>
          </w:tcPr>
          <w:p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200" w:type="dxa"/>
          </w:tcPr>
          <w:p>
            <w:pPr>
              <w:pStyle w:val="TableParagraph"/>
              <w:spacing w:line="182" w:lineRule="exact"/>
              <w:ind w:left="0" w:right="485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200" w:type="dxa"/>
          </w:tcPr>
          <w:p>
            <w:pPr>
              <w:pStyle w:val="TableParagraph"/>
              <w:spacing w:line="182" w:lineRule="exact"/>
              <w:ind w:left="125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</w:tr>
      <w:tr>
        <w:trPr>
          <w:trHeight w:val="209" w:hRule="atLeast"/>
        </w:trPr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ind w:left="0" w:right="440"/>
              <w:jc w:val="right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ind w:left="125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</w:tr>
      <w:tr>
        <w:trPr>
          <w:trHeight w:val="209" w:hRule="atLeast"/>
        </w:trPr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ind w:left="0" w:right="440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ind w:left="125"/>
              <w:rPr>
                <w:sz w:val="18"/>
              </w:rPr>
            </w:pPr>
            <w:r>
              <w:rPr>
                <w:sz w:val="18"/>
              </w:rPr>
              <w:t>623</w:t>
            </w:r>
          </w:p>
        </w:tc>
      </w:tr>
      <w:tr>
        <w:trPr>
          <w:trHeight w:val="209" w:hRule="atLeast"/>
        </w:trPr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ind w:left="0" w:right="395"/>
              <w:jc w:val="right"/>
              <w:rPr>
                <w:sz w:val="18"/>
              </w:rPr>
            </w:pPr>
            <w:r>
              <w:rPr>
                <w:sz w:val="18"/>
              </w:rPr>
              <w:t>1057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1279</w:t>
            </w:r>
          </w:p>
        </w:tc>
      </w:tr>
      <w:tr>
        <w:trPr>
          <w:trHeight w:val="209" w:hRule="atLeast"/>
        </w:trPr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835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ind w:left="0" w:right="395"/>
              <w:jc w:val="right"/>
              <w:rPr>
                <w:sz w:val="18"/>
              </w:rPr>
            </w:pPr>
            <w:r>
              <w:rPr>
                <w:sz w:val="18"/>
              </w:rPr>
              <w:t>2993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1899</w:t>
            </w:r>
          </w:p>
        </w:tc>
      </w:tr>
      <w:tr>
        <w:trPr>
          <w:trHeight w:val="209" w:hRule="atLeast"/>
        </w:trPr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1545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ind w:left="0" w:right="395"/>
              <w:jc w:val="right"/>
              <w:rPr>
                <w:sz w:val="18"/>
              </w:rPr>
            </w:pPr>
            <w:r>
              <w:rPr>
                <w:sz w:val="18"/>
              </w:rPr>
              <w:t>5012</w:t>
            </w:r>
          </w:p>
        </w:tc>
        <w:tc>
          <w:tcPr>
            <w:tcW w:w="1200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3192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380" w:right="251"/>
        <w:jc w:val="both"/>
      </w:pPr>
      <w:r>
        <w:rPr/>
        <w:pict>
          <v:shape style="position:absolute;margin-left:330.500031pt;margin-top:63.66087pt;width:210.5pt;height:95.85pt;mso-position-horizontal-relative:page;mso-position-vertical-relative:paragraph;z-index:15728640" coordorigin="6610,1273" coordsize="4210,1917" path="m10819,1273l6610,1273,6610,3190,7255,3190,7639,3190,10819,3190,10819,1273xe" filled="true" fillcolor="#ffffff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5pt;margin-top:37.379681pt;width:234.75pt;height:122.5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pStyle w:val="BodyText"/>
                    <w:ind w:right="-2"/>
                  </w:pP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graph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Table.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plotted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below,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items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X-axis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No.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computations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Y-axis: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30.074982pt;margin-top:42.297371pt;width:211.35pt;height:117.65pt;mso-position-horizontal-relative:page;mso-position-vertical-relative:paragraph;z-index:15729664" coordorigin="6601,846" coordsize="4227,2353">
            <v:shape style="position:absolute;left:7410;top:845;width:2685;height:2344" type="#_x0000_t75" stroked="false">
              <v:imagedata r:id="rId6" o:title=""/>
            </v:shape>
            <v:shape style="position:absolute;left:6610;top:1273;width:4210;height:1917" coordorigin="6610,1273" coordsize="4210,1917" path="m6610,1273l10819,1273,10819,3190m6610,3190l6610,1273e" filled="false" stroked="true" strokeweight=".850092pt" strokecolor="#d9d9d9">
              <v:path arrowok="t"/>
              <v:stroke dashstyle="solid"/>
            </v:shape>
            <v:shape style="position:absolute;left:7401;top:1428;width:79;height:443" type="#_x0000_t75" stroked="false">
              <v:imagedata r:id="rId7" o:title=""/>
            </v:shape>
            <v:shape style="position:absolute;left:7395;top:2099;width:79;height:539" type="#_x0000_t75" stroked="false">
              <v:imagedata r:id="rId8" o:title=""/>
            </v:shape>
            <v:shape style="position:absolute;left:7393;top:2868;width:82;height:321" coordorigin="7394,2869" coordsize="82,321" path="m7471,3190l7469,3186,7466,3183,7464,3181,7463,3179,7459,3176,7449,3173,7443,3172,7429,3172,7422,3173,7412,3177,7408,3180,7405,3183,7402,3187,7400,3190,7416,3190,7418,3187,7420,3185,7426,3182,7430,3181,7438,3181,7441,3181,7445,3182,7447,3183,7451,3185,7452,3187,7454,3190,7471,3190xm7474,3055l7474,3049,7471,3039,7469,3034,7466,3031,7464,3029,7463,3027,7459,3025,7459,3024,7459,3057,7459,3069,7458,3075,7458,3077,7457,3080,7456,3082,7455,3084,7454,3086,7453,3088,7452,3090,7448,3093,7446,3094,7443,3095,7441,3095,7438,3096,7431,3096,7427,3095,7421,3092,7419,3091,7417,3088,7415,3085,7413,3082,7412,3077,7412,3073,7411,3069,7411,3055,7412,3053,7413,3045,7414,3041,7416,3038,7418,3035,7420,3033,7426,3030,7430,3029,7438,3029,7441,3029,7445,3030,7447,3031,7451,3033,7452,3035,7455,3038,7456,3041,7457,3046,7458,3049,7459,3055,7459,3057,7459,3024,7449,3021,7443,3020,7429,3020,7422,3021,7412,3025,7408,3028,7405,3031,7402,3035,7399,3040,7396,3050,7396,3055,7396,3069,7396,3075,7399,3086,7401,3090,7403,3092,7407,3097,7411,3100,7416,3102,7421,3104,7427,3105,7441,3105,7448,3104,7458,3100,7462,3097,7463,3096,7469,3089,7471,3085,7474,3074,7474,3069,7474,3055xm7475,2927l7475,2925,7474,2925,7474,2924,7473,2924,7459,2924,7459,2878,7459,2871,7459,2870,7459,2870,7458,2870,7457,2870,7456,2870,7456,2869,7455,2869,7452,2869,7450,2869,7446,2869,7445,2869,7445,2878,7445,2924,7407,2924,7444,2878,7445,2878,7445,2869,7442,2869,7441,2869,7440,2870,7439,2870,7439,2870,7438,2870,7438,2870,7437,2871,7396,2921,7395,2922,7395,2923,7394,2923,7394,2925,7394,2930,7394,2931,7394,2931,7395,2932,7395,2932,7396,2932,7396,2933,7396,2933,7397,2933,7445,2933,7445,2951,7445,2951,7445,2951,7446,2952,7447,2952,7447,2952,7448,2952,7449,2952,7450,2952,7453,2952,7455,2952,7455,2952,7456,2952,7457,2952,7458,2952,7458,2951,7459,2951,7459,2951,7459,2951,7459,2933,7473,2933,7474,2932,7475,2931,7475,2930,7475,2927xe" filled="true" fillcolor="#585858" stroked="false">
              <v:path arrowok="t"/>
              <v:fill type="solid"/>
            </v:shape>
            <w10:wrap type="none"/>
          </v:group>
        </w:pict>
      </w:r>
      <w:r>
        <w:rPr/>
        <w:t>Table. 1 suggests that the number of computations of the three</w:t>
      </w:r>
      <w:r>
        <w:rPr>
          <w:spacing w:val="1"/>
        </w:rPr>
        <w:t> </w:t>
      </w:r>
      <w:r>
        <w:rPr/>
        <w:t>techniques increase with different rates with the increase in the</w:t>
      </w:r>
      <w:r>
        <w:rPr>
          <w:spacing w:val="1"/>
        </w:rPr>
        <w:t> </w:t>
      </w:r>
      <w:r>
        <w:rPr/>
        <w:t>number of items.</w:t>
      </w:r>
    </w:p>
    <w:p>
      <w:pPr>
        <w:spacing w:after="0"/>
        <w:jc w:val="both"/>
        <w:sectPr>
          <w:pgSz w:w="11920" w:h="16860"/>
          <w:pgMar w:top="800" w:bottom="0" w:left="660" w:right="700"/>
          <w:cols w:num="2" w:equalWidth="0">
            <w:col w:w="5190" w:space="40"/>
            <w:col w:w="5330"/>
          </w:cols>
        </w:sectPr>
      </w:pPr>
    </w:p>
    <w:p>
      <w:pPr>
        <w:pStyle w:val="BodyText"/>
        <w:spacing w:before="62"/>
        <w:ind w:left="5489" w:right="168"/>
      </w:pPr>
      <w:r>
        <w:rPr/>
        <w:t>This</w:t>
      </w:r>
      <w:r>
        <w:rPr>
          <w:spacing w:val="28"/>
        </w:rPr>
        <w:t> </w:t>
      </w:r>
      <w:r>
        <w:rPr/>
        <w:t>demonstrates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complexity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latter</w:t>
      </w:r>
      <w:r>
        <w:rPr>
          <w:spacing w:val="13"/>
        </w:rPr>
        <w:t> </w:t>
      </w:r>
      <w:r>
        <w:rPr/>
        <w:t>two</w:t>
      </w:r>
      <w:r>
        <w:rPr>
          <w:spacing w:val="-42"/>
        </w:rPr>
        <w:t> </w:t>
      </w:r>
      <w:r>
        <w:rPr/>
        <w:t>techniques, which are independent of the capacity of the knapsack.</w:t>
      </w:r>
    </w:p>
    <w:p>
      <w:pPr>
        <w:pStyle w:val="BodyText"/>
        <w:spacing w:before="120"/>
        <w:ind w:left="5489" w:right="226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4762500</wp:posOffset>
            </wp:positionH>
            <wp:positionV relativeFrom="paragraph">
              <wp:posOffset>142874</wp:posOffset>
            </wp:positionV>
            <wp:extent cx="1609724" cy="1800224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4" cy="180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Table.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plotted</w:t>
      </w:r>
      <w:r>
        <w:rPr>
          <w:spacing w:val="-3"/>
        </w:rPr>
        <w:t> </w:t>
      </w:r>
      <w:r>
        <w:rPr/>
        <w:t>below,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2"/>
        </w:rPr>
        <w:t> </w:t>
      </w:r>
      <w:r>
        <w:rPr/>
        <w:t>X-axis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No.</w:t>
      </w:r>
      <w:r>
        <w:rPr>
          <w:spacing w:val="-1"/>
        </w:rPr>
        <w:t> </w:t>
      </w:r>
      <w:r>
        <w:rPr/>
        <w:t>of computations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Y-axis: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3"/>
        <w:spacing w:before="93"/>
        <w:ind w:left="2339"/>
      </w:pPr>
      <w:r>
        <w:rPr/>
        <w:t>Graph. 1</w:t>
      </w:r>
    </w:p>
    <w:p>
      <w:pPr>
        <w:pStyle w:val="BodyText"/>
        <w:spacing w:line="259" w:lineRule="auto" w:before="117"/>
        <w:ind w:left="344" w:right="5517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4257675</wp:posOffset>
            </wp:positionH>
            <wp:positionV relativeFrom="paragraph">
              <wp:posOffset>626907</wp:posOffset>
            </wp:positionV>
            <wp:extent cx="247649" cy="76199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5314950</wp:posOffset>
            </wp:positionH>
            <wp:positionV relativeFrom="paragraph">
              <wp:posOffset>626907</wp:posOffset>
            </wp:positionV>
            <wp:extent cx="247649" cy="76199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13"/>
        </w:rPr>
        <w:t> </w:t>
      </w:r>
      <w:r>
        <w:rPr/>
        <w:t>above</w:t>
      </w:r>
      <w:r>
        <w:rPr>
          <w:spacing w:val="13"/>
        </w:rPr>
        <w:t> </w:t>
      </w:r>
      <w:r>
        <w:rPr/>
        <w:t>graph</w:t>
      </w:r>
      <w:r>
        <w:rPr>
          <w:spacing w:val="13"/>
        </w:rPr>
        <w:t> </w:t>
      </w:r>
      <w:r>
        <w:rPr/>
        <w:t>shows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Branch</w:t>
      </w:r>
      <w:r>
        <w:rPr>
          <w:spacing w:val="14"/>
        </w:rPr>
        <w:t> </w:t>
      </w:r>
      <w:r>
        <w:rPr/>
        <w:t>&amp;</w:t>
      </w:r>
      <w:r>
        <w:rPr>
          <w:spacing w:val="-2"/>
        </w:rPr>
        <w:t> </w:t>
      </w:r>
      <w:r>
        <w:rPr/>
        <w:t>Bound</w:t>
      </w:r>
      <w:r>
        <w:rPr>
          <w:spacing w:val="-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has</w:t>
      </w:r>
      <w:r>
        <w:rPr>
          <w:spacing w:val="-43"/>
        </w:rPr>
        <w:t> </w:t>
      </w:r>
      <w:r>
        <w:rPr/>
        <w:t>a</w:t>
      </w:r>
      <w:r>
        <w:rPr>
          <w:spacing w:val="1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 the No. of computations. For</w:t>
      </w:r>
      <w:r>
        <w:rPr>
          <w:spacing w:val="1"/>
        </w:rPr>
        <w:t> </w:t>
      </w:r>
      <w:r>
        <w:rPr/>
        <w:t>small capacities, Dynamic Programming technique has the better</w:t>
      </w:r>
      <w:r>
        <w:rPr>
          <w:spacing w:val="-42"/>
        </w:rPr>
        <w:t> </w:t>
      </w:r>
      <w:r>
        <w:rPr/>
        <w:t>efficiency,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basic operations.</w:t>
      </w:r>
    </w:p>
    <w:p>
      <w:pPr>
        <w:pStyle w:val="BodyText"/>
        <w:tabs>
          <w:tab w:pos="1064" w:val="left" w:leader="none"/>
        </w:tabs>
        <w:spacing w:line="259" w:lineRule="auto" w:before="117"/>
        <w:ind w:left="1064" w:right="6167" w:hanging="36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4257675</wp:posOffset>
            </wp:positionH>
            <wp:positionV relativeFrom="paragraph">
              <wp:posOffset>203696</wp:posOffset>
            </wp:positionV>
            <wp:extent cx="247649" cy="76199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  <w:tab/>
        <w:t>Varying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fixed</w:t>
      </w:r>
      <w:r>
        <w:rPr>
          <w:spacing w:val="-42"/>
        </w:rPr>
        <w:t> </w:t>
      </w:r>
      <w:r>
        <w:rPr/>
        <w:t>Capacity = 100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3"/>
        <w:spacing w:before="92"/>
        <w:ind w:left="0" w:right="2298"/>
        <w:jc w:val="right"/>
      </w:pPr>
      <w:r>
        <w:rPr/>
        <w:t>Graph. 2</w:t>
      </w:r>
    </w:p>
    <w:p>
      <w:pPr>
        <w:pStyle w:val="ListParagraph"/>
        <w:numPr>
          <w:ilvl w:val="1"/>
          <w:numId w:val="2"/>
        </w:numPr>
        <w:tabs>
          <w:tab w:pos="5655" w:val="left" w:leader="none"/>
        </w:tabs>
        <w:spacing w:line="240" w:lineRule="auto" w:before="139" w:after="0"/>
        <w:ind w:left="5655" w:right="0" w:hanging="271"/>
        <w:jc w:val="left"/>
        <w:rPr>
          <w:b/>
          <w:sz w:val="18"/>
        </w:rPr>
      </w:pPr>
      <w:r>
        <w:rPr>
          <w:b/>
          <w:sz w:val="18"/>
        </w:rPr>
        <w:t>Memory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required</w:t>
      </w:r>
    </w:p>
    <w:p>
      <w:pPr>
        <w:pStyle w:val="BodyText"/>
        <w:spacing w:line="259" w:lineRule="auto" w:before="17"/>
        <w:ind w:left="5489" w:right="222"/>
        <w:jc w:val="both"/>
      </w:pPr>
      <w:r>
        <w:rPr/>
        <w:t>The analysis of the memory required for the algorithms is made by</w:t>
      </w:r>
      <w:r>
        <w:rPr>
          <w:spacing w:val="-42"/>
        </w:rPr>
        <w:t> </w:t>
      </w:r>
      <w:r>
        <w:rPr/>
        <w:t>varying the total capacity of the knapsack, and the total number of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available.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 of the</w:t>
      </w:r>
      <w:r>
        <w:rPr>
          <w:spacing w:val="1"/>
        </w:rPr>
        <w:t> </w:t>
      </w:r>
      <w:r>
        <w:rPr/>
        <w:t>algorithms is computed in various cases, and are presented below:</w:t>
      </w:r>
    </w:p>
    <w:p>
      <w:pPr>
        <w:pStyle w:val="ListParagraph"/>
        <w:numPr>
          <w:ilvl w:val="2"/>
          <w:numId w:val="2"/>
        </w:numPr>
        <w:tabs>
          <w:tab w:pos="6209" w:val="left" w:leader="none"/>
          <w:tab w:pos="6210" w:val="left" w:leader="none"/>
        </w:tabs>
        <w:spacing w:line="240" w:lineRule="auto" w:before="118" w:after="0"/>
        <w:ind w:left="6210" w:right="0" w:hanging="361"/>
        <w:jc w:val="left"/>
        <w:rPr>
          <w:sz w:val="18"/>
        </w:rPr>
      </w:pPr>
      <w:r>
        <w:rPr>
          <w:sz w:val="18"/>
        </w:rPr>
        <w:t>Varying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Items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having</w:t>
      </w:r>
      <w:r>
        <w:rPr>
          <w:spacing w:val="-2"/>
          <w:sz w:val="18"/>
        </w:rPr>
        <w:t> </w:t>
      </w:r>
      <w:r>
        <w:rPr>
          <w:sz w:val="18"/>
        </w:rPr>
        <w:t>fixed</w:t>
      </w:r>
      <w:r>
        <w:rPr>
          <w:spacing w:val="-3"/>
          <w:sz w:val="18"/>
        </w:rPr>
        <w:t> </w:t>
      </w:r>
      <w:r>
        <w:rPr>
          <w:sz w:val="18"/>
        </w:rPr>
        <w:t>Capacity</w:t>
      </w:r>
    </w:p>
    <w:p>
      <w:pPr>
        <w:pStyle w:val="BodyText"/>
        <w:spacing w:before="16"/>
        <w:ind w:left="6209"/>
      </w:pPr>
      <w:r>
        <w:rPr/>
        <w:t>= 10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top="800" w:bottom="280" w:left="660" w:right="700"/>
        </w:sect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590.001038pt;margin-top:97.391869pt;width:5.5pt;height:212.15pt;mso-position-horizontal-relative:page;mso-position-vertical-relative:page;z-index:15730688" coordorigin="11800,1948" coordsize="110,4243" path="m11800,1948l11910,1948m11910,6190l11800,6190,11800,1948e" filled="false" stroked="true" strokeweight=".939977pt" strokecolor="#d9d9d9">
            <v:path arrowok="t"/>
            <v:stroke dashstyle="solid"/>
            <w10:wrap type="none"/>
          </v:shape>
        </w:pict>
      </w:r>
    </w:p>
    <w:p>
      <w:pPr>
        <w:pStyle w:val="Heading3"/>
        <w:ind w:left="2393" w:right="2041"/>
        <w:jc w:val="center"/>
      </w:pPr>
      <w:r>
        <w:rPr/>
        <w:t>Table.</w:t>
      </w:r>
      <w:r>
        <w:rPr>
          <w:spacing w:val="-8"/>
        </w:rPr>
        <w:t> </w:t>
      </w:r>
      <w:r>
        <w:rPr/>
        <w:t>2</w:t>
      </w:r>
    </w:p>
    <w:p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jc w:val="left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5"/>
        <w:gridCol w:w="1140"/>
        <w:gridCol w:w="990"/>
        <w:gridCol w:w="1275"/>
      </w:tblGrid>
      <w:tr>
        <w:trPr>
          <w:trHeight w:val="419" w:hRule="atLeast"/>
        </w:trPr>
        <w:tc>
          <w:tcPr>
            <w:tcW w:w="1245" w:type="dxa"/>
          </w:tcPr>
          <w:p>
            <w:pPr>
              <w:pStyle w:val="TableParagraph"/>
              <w:spacing w:line="189" w:lineRule="exact"/>
              <w:ind w:left="160" w:right="135"/>
              <w:rPr>
                <w:sz w:val="18"/>
              </w:rPr>
            </w:pPr>
            <w:r>
              <w:rPr>
                <w:sz w:val="18"/>
              </w:rPr>
              <w:t>No. of items</w:t>
            </w:r>
          </w:p>
        </w:tc>
        <w:tc>
          <w:tcPr>
            <w:tcW w:w="1140" w:type="dxa"/>
          </w:tcPr>
          <w:p>
            <w:pPr>
              <w:pStyle w:val="TableParagraph"/>
              <w:spacing w:line="189" w:lineRule="exact"/>
              <w:ind w:left="297" w:right="258"/>
              <w:rPr>
                <w:sz w:val="18"/>
              </w:rPr>
            </w:pPr>
            <w:r>
              <w:rPr>
                <w:sz w:val="18"/>
              </w:rPr>
              <w:t>Greedy</w:t>
            </w:r>
          </w:p>
        </w:tc>
        <w:tc>
          <w:tcPr>
            <w:tcW w:w="990" w:type="dxa"/>
          </w:tcPr>
          <w:p>
            <w:pPr>
              <w:pStyle w:val="TableParagraph"/>
              <w:spacing w:line="192" w:lineRule="auto" w:before="15"/>
              <w:ind w:left="259" w:right="104" w:hanging="113"/>
              <w:jc w:val="left"/>
              <w:rPr>
                <w:sz w:val="18"/>
              </w:rPr>
            </w:pPr>
            <w:r>
              <w:rPr>
                <w:sz w:val="18"/>
              </w:rPr>
              <w:t>Branch &amp;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Bound</w:t>
            </w:r>
          </w:p>
        </w:tc>
        <w:tc>
          <w:tcPr>
            <w:tcW w:w="1275" w:type="dxa"/>
          </w:tcPr>
          <w:p>
            <w:pPr>
              <w:pStyle w:val="TableParagraph"/>
              <w:spacing w:line="189" w:lineRule="exact"/>
              <w:ind w:left="292" w:right="267"/>
              <w:rPr>
                <w:sz w:val="18"/>
              </w:rPr>
            </w:pPr>
            <w:r>
              <w:rPr>
                <w:sz w:val="18"/>
              </w:rPr>
              <w:t>Dynamic</w:t>
            </w:r>
          </w:p>
        </w:tc>
      </w:tr>
      <w:tr>
        <w:trPr>
          <w:trHeight w:val="209" w:hRule="atLeast"/>
        </w:trPr>
        <w:tc>
          <w:tcPr>
            <w:tcW w:w="1245" w:type="dxa"/>
          </w:tcPr>
          <w:p>
            <w:pPr>
              <w:pStyle w:val="TableParagraph"/>
              <w:ind w:left="160" w:right="13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left="297" w:right="25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90" w:type="dxa"/>
          </w:tcPr>
          <w:p>
            <w:pPr>
              <w:pStyle w:val="TableParagraph"/>
              <w:ind w:left="390" w:right="36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275" w:type="dxa"/>
          </w:tcPr>
          <w:p>
            <w:pPr>
              <w:pStyle w:val="TableParagraph"/>
              <w:ind w:left="291" w:right="267"/>
              <w:rPr>
                <w:sz w:val="18"/>
              </w:rPr>
            </w:pPr>
            <w:r>
              <w:rPr>
                <w:sz w:val="18"/>
              </w:rPr>
              <w:t>973</w:t>
            </w:r>
          </w:p>
        </w:tc>
      </w:tr>
      <w:tr>
        <w:trPr>
          <w:trHeight w:val="209" w:hRule="atLeast"/>
        </w:trPr>
        <w:tc>
          <w:tcPr>
            <w:tcW w:w="1245" w:type="dxa"/>
          </w:tcPr>
          <w:p>
            <w:pPr>
              <w:pStyle w:val="TableParagraph"/>
              <w:ind w:left="160" w:right="13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left="297" w:right="258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90" w:type="dxa"/>
          </w:tcPr>
          <w:p>
            <w:pPr>
              <w:pStyle w:val="TableParagraph"/>
              <w:ind w:left="372" w:right="0"/>
              <w:jc w:val="lef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1275" w:type="dxa"/>
          </w:tcPr>
          <w:p>
            <w:pPr>
              <w:pStyle w:val="TableParagraph"/>
              <w:ind w:left="291" w:right="267"/>
              <w:rPr>
                <w:sz w:val="18"/>
              </w:rPr>
            </w:pPr>
            <w:r>
              <w:rPr>
                <w:sz w:val="18"/>
              </w:rPr>
              <w:t>2418</w:t>
            </w:r>
          </w:p>
        </w:tc>
      </w:tr>
      <w:tr>
        <w:trPr>
          <w:trHeight w:val="209" w:hRule="atLeast"/>
        </w:trPr>
        <w:tc>
          <w:tcPr>
            <w:tcW w:w="1245" w:type="dxa"/>
          </w:tcPr>
          <w:p>
            <w:pPr>
              <w:pStyle w:val="TableParagraph"/>
              <w:ind w:left="160" w:right="13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40" w:type="dxa"/>
          </w:tcPr>
          <w:p>
            <w:pPr>
              <w:pStyle w:val="TableParagraph"/>
              <w:ind w:left="297" w:right="258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990" w:type="dxa"/>
          </w:tcPr>
          <w:p>
            <w:pPr>
              <w:pStyle w:val="TableParagraph"/>
              <w:ind w:left="372" w:right="0"/>
              <w:jc w:val="left"/>
              <w:rPr>
                <w:sz w:val="18"/>
              </w:rPr>
            </w:pPr>
            <w:r>
              <w:rPr>
                <w:sz w:val="18"/>
              </w:rPr>
              <w:t>576</w:t>
            </w:r>
          </w:p>
        </w:tc>
        <w:tc>
          <w:tcPr>
            <w:tcW w:w="1275" w:type="dxa"/>
          </w:tcPr>
          <w:p>
            <w:pPr>
              <w:pStyle w:val="TableParagraph"/>
              <w:ind w:left="291" w:right="267"/>
              <w:rPr>
                <w:sz w:val="18"/>
              </w:rPr>
            </w:pPr>
            <w:r>
              <w:rPr>
                <w:sz w:val="18"/>
              </w:rPr>
              <w:t>4829</w:t>
            </w:r>
          </w:p>
        </w:tc>
      </w:tr>
      <w:tr>
        <w:trPr>
          <w:trHeight w:val="209" w:hRule="atLeast"/>
        </w:trPr>
        <w:tc>
          <w:tcPr>
            <w:tcW w:w="1245" w:type="dxa"/>
          </w:tcPr>
          <w:p>
            <w:pPr>
              <w:pStyle w:val="TableParagraph"/>
              <w:ind w:left="160" w:right="13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40" w:type="dxa"/>
          </w:tcPr>
          <w:p>
            <w:pPr>
              <w:pStyle w:val="TableParagraph"/>
              <w:ind w:left="297" w:right="258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990" w:type="dxa"/>
          </w:tcPr>
          <w:p>
            <w:pPr>
              <w:pStyle w:val="TableParagraph"/>
              <w:ind w:left="372" w:right="0"/>
              <w:jc w:val="left"/>
              <w:rPr>
                <w:sz w:val="18"/>
              </w:rPr>
            </w:pPr>
            <w:r>
              <w:rPr>
                <w:sz w:val="18"/>
              </w:rPr>
              <w:t>913</w:t>
            </w:r>
          </w:p>
        </w:tc>
        <w:tc>
          <w:tcPr>
            <w:tcW w:w="1275" w:type="dxa"/>
          </w:tcPr>
          <w:p>
            <w:pPr>
              <w:pStyle w:val="TableParagraph"/>
              <w:ind w:left="291" w:right="267"/>
              <w:rPr>
                <w:sz w:val="18"/>
              </w:rPr>
            </w:pPr>
            <w:r>
              <w:rPr>
                <w:sz w:val="18"/>
              </w:rPr>
              <w:t>9623</w:t>
            </w:r>
          </w:p>
        </w:tc>
      </w:tr>
      <w:tr>
        <w:trPr>
          <w:trHeight w:val="209" w:hRule="atLeast"/>
        </w:trPr>
        <w:tc>
          <w:tcPr>
            <w:tcW w:w="1245" w:type="dxa"/>
          </w:tcPr>
          <w:p>
            <w:pPr>
              <w:pStyle w:val="TableParagraph"/>
              <w:ind w:left="160" w:right="135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140" w:type="dxa"/>
          </w:tcPr>
          <w:p>
            <w:pPr>
              <w:pStyle w:val="TableParagraph"/>
              <w:ind w:left="297" w:right="258"/>
              <w:rPr>
                <w:sz w:val="18"/>
              </w:rPr>
            </w:pPr>
            <w:r>
              <w:rPr>
                <w:sz w:val="18"/>
              </w:rPr>
              <w:t>582</w:t>
            </w:r>
          </w:p>
        </w:tc>
        <w:tc>
          <w:tcPr>
            <w:tcW w:w="990" w:type="dxa"/>
          </w:tcPr>
          <w:p>
            <w:pPr>
              <w:pStyle w:val="TableParagraph"/>
              <w:ind w:left="327" w:right="0"/>
              <w:jc w:val="left"/>
              <w:rPr>
                <w:sz w:val="18"/>
              </w:rPr>
            </w:pPr>
            <w:r>
              <w:rPr>
                <w:sz w:val="18"/>
              </w:rPr>
              <w:t>1687</w:t>
            </w:r>
          </w:p>
        </w:tc>
        <w:tc>
          <w:tcPr>
            <w:tcW w:w="1275" w:type="dxa"/>
          </w:tcPr>
          <w:p>
            <w:pPr>
              <w:pStyle w:val="TableParagraph"/>
              <w:ind w:left="291" w:right="267"/>
              <w:rPr>
                <w:sz w:val="18"/>
              </w:rPr>
            </w:pPr>
            <w:r>
              <w:rPr>
                <w:sz w:val="18"/>
              </w:rPr>
              <w:t>19279</w:t>
            </w:r>
          </w:p>
        </w:tc>
      </w:tr>
      <w:tr>
        <w:trPr>
          <w:trHeight w:val="209" w:hRule="atLeast"/>
        </w:trPr>
        <w:tc>
          <w:tcPr>
            <w:tcW w:w="1245" w:type="dxa"/>
          </w:tcPr>
          <w:p>
            <w:pPr>
              <w:pStyle w:val="TableParagraph"/>
              <w:spacing w:line="178" w:lineRule="exact"/>
              <w:ind w:left="160" w:right="135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1140" w:type="dxa"/>
          </w:tcPr>
          <w:p>
            <w:pPr>
              <w:pStyle w:val="TableParagraph"/>
              <w:spacing w:line="178" w:lineRule="exact"/>
              <w:ind w:left="297" w:right="258"/>
              <w:rPr>
                <w:sz w:val="18"/>
              </w:rPr>
            </w:pPr>
            <w:r>
              <w:rPr>
                <w:sz w:val="18"/>
              </w:rPr>
              <w:t>888</w:t>
            </w:r>
          </w:p>
        </w:tc>
        <w:tc>
          <w:tcPr>
            <w:tcW w:w="990" w:type="dxa"/>
          </w:tcPr>
          <w:p>
            <w:pPr>
              <w:pStyle w:val="TableParagraph"/>
              <w:spacing w:line="178" w:lineRule="exact"/>
              <w:ind w:left="327" w:right="0"/>
              <w:jc w:val="left"/>
              <w:rPr>
                <w:sz w:val="18"/>
              </w:rPr>
            </w:pPr>
            <w:r>
              <w:rPr>
                <w:sz w:val="18"/>
              </w:rPr>
              <w:t>4425</w:t>
            </w:r>
          </w:p>
        </w:tc>
        <w:tc>
          <w:tcPr>
            <w:tcW w:w="1275" w:type="dxa"/>
          </w:tcPr>
          <w:p>
            <w:pPr>
              <w:pStyle w:val="TableParagraph"/>
              <w:spacing w:line="178" w:lineRule="exact"/>
              <w:ind w:left="291" w:right="267"/>
              <w:rPr>
                <w:sz w:val="18"/>
              </w:rPr>
            </w:pPr>
            <w:r>
              <w:rPr>
                <w:sz w:val="18"/>
              </w:rPr>
              <w:t>28899</w:t>
            </w:r>
          </w:p>
        </w:tc>
      </w:tr>
      <w:tr>
        <w:trPr>
          <w:trHeight w:val="209" w:hRule="atLeast"/>
        </w:trPr>
        <w:tc>
          <w:tcPr>
            <w:tcW w:w="1245" w:type="dxa"/>
          </w:tcPr>
          <w:p>
            <w:pPr>
              <w:pStyle w:val="TableParagraph"/>
              <w:ind w:left="160" w:right="135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1140" w:type="dxa"/>
          </w:tcPr>
          <w:p>
            <w:pPr>
              <w:pStyle w:val="TableParagraph"/>
              <w:ind w:left="297" w:right="258"/>
              <w:rPr>
                <w:sz w:val="18"/>
              </w:rPr>
            </w:pPr>
            <w:r>
              <w:rPr>
                <w:sz w:val="18"/>
              </w:rPr>
              <w:t>1614</w:t>
            </w:r>
          </w:p>
        </w:tc>
        <w:tc>
          <w:tcPr>
            <w:tcW w:w="990" w:type="dxa"/>
          </w:tcPr>
          <w:p>
            <w:pPr>
              <w:pStyle w:val="TableParagraph"/>
              <w:ind w:left="289" w:right="0"/>
              <w:jc w:val="left"/>
              <w:rPr>
                <w:sz w:val="18"/>
              </w:rPr>
            </w:pPr>
            <w:r>
              <w:rPr>
                <w:sz w:val="18"/>
              </w:rPr>
              <w:t>11417</w:t>
            </w:r>
          </w:p>
        </w:tc>
        <w:tc>
          <w:tcPr>
            <w:tcW w:w="1275" w:type="dxa"/>
          </w:tcPr>
          <w:p>
            <w:pPr>
              <w:pStyle w:val="TableParagraph"/>
              <w:ind w:left="291" w:right="267"/>
              <w:rPr>
                <w:sz w:val="18"/>
              </w:rPr>
            </w:pPr>
            <w:r>
              <w:rPr>
                <w:sz w:val="18"/>
              </w:rPr>
              <w:t>48192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ind w:left="424" w:right="88"/>
        <w:jc w:val="both"/>
      </w:pPr>
      <w:r>
        <w:rPr/>
        <w:t>Table.2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increases with a high rate</w:t>
      </w:r>
      <w:r>
        <w:rPr>
          <w:spacing w:val="1"/>
        </w:rPr>
        <w:t> </w:t>
      </w:r>
      <w:r>
        <w:rPr/>
        <w:t>with increase in the number of items, for higher capacities, but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remains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Greedy,</w:t>
      </w:r>
      <w:r>
        <w:rPr>
          <w:spacing w:val="-1"/>
        </w:rPr>
        <w:t> </w:t>
      </w:r>
      <w:r>
        <w:rPr/>
        <w:t>Branch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Bound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97" w:right="397"/>
        <w:jc w:val="both"/>
      </w:pPr>
      <w:r>
        <w:rPr/>
        <w:t>Table. 3 shows that the Dynamic Programming technique has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highest</w:t>
      </w:r>
      <w:r>
        <w:rPr>
          <w:spacing w:val="27"/>
        </w:rPr>
        <w:t> </w:t>
      </w:r>
      <w:r>
        <w:rPr/>
        <w:t>memory</w:t>
      </w:r>
      <w:r>
        <w:rPr>
          <w:spacing w:val="28"/>
        </w:rPr>
        <w:t> </w:t>
      </w:r>
      <w:r>
        <w:rPr/>
        <w:t>requirement.</w:t>
      </w:r>
      <w:r>
        <w:rPr>
          <w:spacing w:val="27"/>
        </w:rPr>
        <w:t> </w:t>
      </w:r>
      <w:r>
        <w:rPr/>
        <w:t>This</w:t>
      </w:r>
      <w:r>
        <w:rPr>
          <w:spacing w:val="13"/>
        </w:rPr>
        <w:t> </w:t>
      </w:r>
      <w:r>
        <w:rPr/>
        <w:t>illustrates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working</w:t>
      </w:r>
      <w:r>
        <w:rPr>
          <w:spacing w:val="-4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technique, using memoization, the process of storing</w:t>
      </w:r>
      <w:r>
        <w:rPr>
          <w:spacing w:val="1"/>
        </w:rPr>
        <w:t> </w:t>
      </w:r>
      <w:r>
        <w:rPr/>
        <w:t>solutions to the sub-problems instead of recomputing them.</w:t>
      </w:r>
    </w:p>
    <w:p>
      <w:pPr>
        <w:pStyle w:val="BodyText"/>
        <w:spacing w:before="120"/>
        <w:ind w:left="397" w:right="396"/>
        <w:jc w:val="both"/>
      </w:pPr>
      <w:r>
        <w:rPr/>
        <w:t>The graph of Table.3is plotted below, with the No. of items on</w:t>
      </w:r>
      <w:r>
        <w:rPr>
          <w:spacing w:val="1"/>
        </w:rPr>
        <w:t> </w:t>
      </w:r>
      <w:r>
        <w:rPr/>
        <w:t>the X-axis and the Memory utilized by the algorithm on the Y-</w:t>
      </w:r>
      <w:r>
        <w:rPr>
          <w:spacing w:val="1"/>
        </w:rPr>
        <w:t> </w:t>
      </w:r>
      <w:r>
        <w:rPr/>
        <w:t>axis:</w:t>
      </w:r>
    </w:p>
    <w:p>
      <w:pPr>
        <w:spacing w:after="0"/>
        <w:jc w:val="both"/>
        <w:sectPr>
          <w:type w:val="continuous"/>
          <w:pgSz w:w="11920" w:h="16860"/>
          <w:pgMar w:top="860" w:bottom="280" w:left="660" w:right="700"/>
          <w:cols w:num="2" w:equalWidth="0">
            <w:col w:w="5088" w:space="100"/>
            <w:col w:w="5372"/>
          </w:cols>
        </w:sectPr>
      </w:pPr>
    </w:p>
    <w:p>
      <w:pPr>
        <w:pStyle w:val="BodyText"/>
        <w:ind w:left="5945"/>
        <w:rPr>
          <w:sz w:val="20"/>
        </w:rPr>
      </w:pPr>
      <w:r>
        <w:rPr>
          <w:sz w:val="20"/>
        </w:rPr>
        <w:pict>
          <v:group style="width:211.5pt;height:234.75pt;mso-position-horizontal-relative:char;mso-position-vertical-relative:line" coordorigin="0,0" coordsize="4230,4695">
            <v:rect style="position:absolute;left:10;top:10;width:4210;height:4671" filled="false" stroked="true" strokeweight=".999567pt" strokecolor="#d9d9d9">
              <v:stroke dashstyle="solid"/>
            </v:rect>
            <v:shape style="position:absolute;left:802;top:223;width:262;height:282" type="#_x0000_t75" stroked="false">
              <v:imagedata r:id="rId13" o:title=""/>
            </v:shape>
            <v:shape style="position:absolute;left:795;top:893;width:262;height:327" type="#_x0000_t75" stroked="false">
              <v:imagedata r:id="rId14" o:title=""/>
            </v:shape>
            <v:shape style="position:absolute;left:795;top:1612;width:262;height:327" type="#_x0000_t75" stroked="false">
              <v:imagedata r:id="rId15" o:title=""/>
            </v:shape>
            <v:shape style="position:absolute;left:795;top:2331;width:262;height:327" type="#_x0000_t75" stroked="false">
              <v:imagedata r:id="rId16" o:title=""/>
            </v:shape>
            <v:shape style="position:absolute;left:886;top:3050;width:171;height:537" type="#_x0000_t75" stroked="false">
              <v:imagedata r:id="rId17" o:title=""/>
            </v:shape>
            <v:shape style="position:absolute;left:1316;top:3164;width:1803;height:282" coordorigin="1317,3164" coordsize="1803,282" path="m1396,3212l1395,3205,1393,3190,1390,3184,1387,3179,1386,3176,1384,3174,1380,3170,1380,3170,1380,3215,1380,3232,1379,3239,1379,3243,1378,3246,1377,3250,1377,3253,1375,3255,1374,3258,1373,3261,1369,3265,1367,3266,1365,3267,1362,3268,1359,3268,1352,3268,1348,3268,1342,3264,1340,3261,1338,3258,1336,3254,1335,3249,1334,3243,1333,3237,1332,3232,1333,3213,1333,3209,1334,3198,1335,3194,1337,3190,1339,3185,1341,3182,1347,3177,1352,3176,1359,3176,1362,3177,1364,3177,1366,3178,1368,3179,1372,3183,1373,3185,1376,3190,1377,3193,1378,3200,1379,3204,1380,3212,1380,3215,1380,3170,1371,3165,1365,3164,1350,3164,1344,3166,1333,3171,1329,3175,1327,3179,1323,3185,1320,3192,1318,3206,1317,3212,1317,3232,1318,3240,1320,3255,1322,3261,1324,3264,1328,3271,1332,3274,1337,3277,1342,3280,1348,3281,1363,3281,1369,3279,1379,3274,1383,3270,1384,3268,1390,3259,1392,3253,1395,3239,1396,3232,1396,3212xm2286,3272l2286,3269,2285,3268,2283,3266,2233,3266,2258,3241,2263,3235,2271,3225,2274,3220,2278,3212,2279,3208,2281,3201,2281,3197,2281,3190,2280,3186,2278,3179,2276,3175,2270,3170,2267,3168,2258,3165,2254,3164,2245,3164,2241,3164,2235,3166,2232,3167,2225,3170,2221,3172,2219,3173,2218,3175,2217,3178,2217,3183,2218,3185,2219,3187,2220,3187,2221,3186,2224,3184,2230,3181,2233,3180,2239,3178,2242,3177,2248,3177,2251,3178,2256,3180,2258,3181,2261,3185,2262,3187,2264,3191,2264,3193,2264,3198,2264,3201,2263,3207,2262,3210,2258,3217,2256,3221,2250,3230,2246,3234,2217,3265,2215,3268,2215,3270,2215,3275,2216,3277,2217,3279,2219,3279,2284,3279,2285,3278,2286,3276,2286,3273,2286,3272xm2290,3377l2289,3369,2287,3355,2285,3349,2282,3344,2280,3341,2279,3339,2275,3335,2275,3335,2275,3380,2274,3397,2274,3404,2273,3408,2273,3411,2272,3414,2271,3417,2270,3420,2269,3423,2267,3425,2264,3429,2261,3431,2259,3432,2257,3433,2254,3433,2246,3433,2243,3432,2237,3429,2234,3426,2232,3423,2230,3419,2229,3414,2228,3408,2227,3402,2227,3397,2227,3378,2227,3374,2228,3363,2230,3358,2231,3354,2233,3350,2236,3347,2242,3342,2246,3341,2254,3341,2256,3341,2258,3342,2261,3343,2263,3344,2266,3347,2268,3349,2270,3354,2271,3357,2273,3364,2273,3368,2274,3377,2275,3380,2275,3335,2265,3330,2259,3329,2244,3329,2238,3330,2228,3336,2224,3340,2221,3344,2217,3350,2215,3356,2212,3371,2211,3377,2211,3397,2212,3405,2214,3420,2217,3426,2219,3429,2223,3436,2226,3439,2231,3442,2236,3444,2242,3446,2257,3446,2263,3444,2274,3439,2278,3435,2279,3433,2284,3424,2287,3418,2289,3404,2290,3397,2290,3377xm3118,3377l3118,3369,3115,3355,3113,3349,3110,3344,3108,3341,3107,3339,3103,3335,3103,3335,3103,3380,3103,3397,3102,3404,3102,3408,3101,3411,3100,3414,3099,3417,3098,3420,3097,3423,3096,3425,3092,3429,3090,3431,3087,3432,3085,3433,3082,3433,3075,3433,3071,3432,3065,3429,3063,3426,3061,3423,3059,3419,3057,3414,3056,3408,3056,3402,3055,3397,3055,3378,3056,3374,3057,3363,3058,3358,3060,3354,3062,3350,3064,3347,3070,3342,3074,3341,3082,3341,3085,3341,3087,3342,3089,3343,3091,3344,3095,3347,3096,3349,3099,3354,3100,3357,3101,3364,3102,3368,3103,3377,3103,3380,3103,3335,3093,3330,3087,3329,3073,3329,3066,3330,3056,3336,3052,3340,3049,3344,3046,3350,3043,3356,3040,3371,3040,3377,3040,3397,3040,3405,3043,3420,3045,3426,3047,3429,3051,3436,3055,3439,3060,3442,3065,3444,3071,3446,3085,3446,3092,3444,3102,3439,3106,3435,3107,3433,3113,3424,3115,3418,3118,3404,3118,3397,3118,3377xm3119,3245l3119,3243,3119,3242,3118,3241,3117,3241,3103,3241,3103,3178,3103,3167,3103,3167,3103,3167,3102,3166,3101,3166,3100,3166,3100,3166,3099,3165,3096,3165,3094,3165,3090,3165,3089,3165,3089,3178,3089,3241,3051,3241,3088,3178,3089,3178,3089,3165,3086,3165,3085,3166,3084,3166,3083,3166,3083,3166,3082,3167,3081,3167,3081,3167,3040,3237,3039,3238,3038,3240,3038,3240,3038,3243,3038,3249,3038,3251,3038,3251,3039,3252,3039,3252,3039,3253,3040,3253,3040,3253,3041,3253,3089,3253,3089,3278,3089,3279,3089,3279,3090,3279,3091,3279,3091,3279,3092,3279,3093,3280,3094,3280,3097,3280,3099,3280,3100,3279,3100,3279,3101,3279,3102,3279,3102,3279,3103,3279,3103,3278,3103,3278,3103,3253,3117,3253,3118,3253,3119,3250,3119,3249,3119,3245xe" filled="true" fillcolor="#585858" stroked="false">
              <v:path arrowok="t"/>
              <v:fill type="solid"/>
            </v:shape>
            <v:shape style="position:absolute;left:3868;top:3164;width:79;height:447" type="#_x0000_t75" stroked="false">
              <v:imagedata r:id="rId18" o:title=""/>
            </v:shape>
            <v:shape style="position:absolute;left:2272;top:3546;width:486;height:334" type="#_x0000_t75" stroked="false">
              <v:imagedata r:id="rId19" o:title=""/>
            </v:shape>
            <v:shape style="position:absolute;left:929;top:3962;width:655;height:733" type="#_x0000_t75" stroked="false">
              <v:imagedata r:id="rId20" o:title=""/>
            </v:shape>
            <v:shape style="position:absolute;left:2753;top:4068;width:650;height:289" type="#_x0000_t75" stroked="false">
              <v:imagedata r:id="rId2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top="1420" w:bottom="280" w:left="660" w:right="70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1"/>
        <w:ind w:left="2369" w:right="1983"/>
        <w:jc w:val="center"/>
      </w:pPr>
      <w:r>
        <w:rPr/>
        <w:pict>
          <v:group style="position:absolute;margin-left:73.019508pt;margin-top:-252.717056pt;width:208.5pt;height:247.55pt;mso-position-horizontal-relative:page;mso-position-vertical-relative:paragraph;z-index:15734784" coordorigin="1460,-5054" coordsize="4170,4951">
            <v:rect style="position:absolute;left:1470;top:-5045;width:4150;height:4569" filled="false" stroked="true" strokeweight=".962525pt" strokecolor="#d9d9d9">
              <v:stroke dashstyle="solid"/>
            </v:rect>
            <v:shape style="position:absolute;left:2259;top:-4754;width:170;height:415" type="#_x0000_t75" stroked="false">
              <v:imagedata r:id="rId22" o:title=""/>
            </v:shape>
            <v:shape style="position:absolute;left:2253;top:-3955;width:170;height:502" type="#_x0000_t75" stroked="false">
              <v:imagedata r:id="rId23" o:title=""/>
            </v:shape>
            <v:shape style="position:absolute;left:2253;top:-3063;width:170;height:502" type="#_x0000_t75" stroked="false">
              <v:imagedata r:id="rId24" o:title=""/>
            </v:shape>
            <v:shape style="position:absolute;left:2253;top:-2173;width:170;height:502" type="#_x0000_t75" stroked="false">
              <v:imagedata r:id="rId25" o:title=""/>
            </v:shape>
            <v:shape style="position:absolute;left:2682;top:-1903;width:1826;height:262" coordorigin="2683,-1903" coordsize="1826,262" path="m2761,-1858l2761,-1865,2758,-1879,2756,-1884,2753,-1889,2751,-1892,2750,-1894,2746,-1897,2746,-1897,2746,-1855,2746,-1840,2745,-1833,2744,-1830,2744,-1827,2743,-1824,2742,-1821,2741,-1818,2740,-1815,2738,-1813,2735,-1810,2733,-1808,2730,-1807,2728,-1806,2725,-1806,2717,-1806,2714,-1807,2708,-1810,2705,-1812,2703,-1816,2702,-1819,2700,-1824,2699,-1829,2698,-1835,2698,-1840,2698,-1858,2698,-1861,2700,-1871,2701,-1875,2702,-1879,2704,-1883,2707,-1886,2713,-1891,2717,-1892,2725,-1892,2727,-1891,2730,-1891,2732,-1890,2734,-1889,2737,-1886,2739,-1884,2741,-1879,2742,-1876,2744,-1870,2745,-1866,2746,-1858,2746,-1855,2746,-1897,2736,-1902,2730,-1903,2716,-1903,2709,-1902,2699,-1896,2695,-1893,2692,-1889,2688,-1883,2686,-1877,2683,-1864,2683,-1858,2683,-1840,2683,-1832,2686,-1819,2688,-1813,2690,-1810,2694,-1804,2698,-1800,2702,-1798,2707,-1796,2714,-1794,2728,-1794,2735,-1796,2745,-1801,2749,-1805,2750,-1806,2755,-1814,2758,-1820,2761,-1833,2761,-1840,2761,-1858xm4507,-1705l4506,-1712,4504,-1726,4501,-1731,4498,-1736,4497,-1739,4495,-1741,4491,-1744,4491,-1744,4491,-1702,4491,-1687,4490,-1680,4490,-1677,4489,-1673,4489,-1670,4488,-1668,4486,-1665,4485,-1662,4484,-1660,4480,-1657,4478,-1655,4476,-1654,4473,-1653,4470,-1653,4463,-1653,4459,-1654,4453,-1657,4451,-1659,4449,-1663,4447,-1666,4446,-1671,4445,-1676,4444,-1682,4444,-1687,4444,-1705,4444,-1708,4445,-1718,4446,-1722,4448,-1726,4450,-1730,4452,-1733,4459,-1737,4463,-1739,4470,-1739,4473,-1738,4475,-1737,4477,-1737,4479,-1736,4483,-1733,4484,-1731,4487,-1726,4488,-1723,4489,-1717,4490,-1713,4491,-1705,4491,-1702,4491,-1744,4482,-1749,4476,-1750,4461,-1750,4455,-1749,4444,-1743,4440,-1740,4438,-1736,4434,-1730,4432,-1724,4429,-1711,4428,-1705,4428,-1687,4429,-1679,4431,-1666,4433,-1660,4435,-1657,4439,-1651,4443,-1647,4448,-1645,4453,-1642,4459,-1641,4474,-1641,4480,-1643,4490,-1648,4494,-1652,4495,-1653,4501,-1661,4503,-1667,4506,-1680,4507,-1687,4507,-1705xm4508,-1828l4507,-1829,4507,-1830,4506,-1831,4505,-1832,4491,-1832,4491,-1890,4491,-1900,4491,-1900,4491,-1900,4490,-1901,4490,-1901,4489,-1901,4488,-1901,4487,-1902,4484,-1902,4482,-1902,4479,-1902,4477,-1902,4477,-1890,4477,-1832,4440,-1832,4477,-1890,4477,-1890,4477,-1902,4474,-1902,4473,-1901,4472,-1901,4471,-1901,4471,-1901,4470,-1901,4470,-1900,4469,-1900,4428,-1835,4427,-1834,4427,-1833,4427,-1832,4426,-1829,4426,-1824,4426,-1822,4427,-1822,4427,-1821,4427,-1821,4428,-1821,4428,-1820,4429,-1820,4429,-1820,4477,-1820,4477,-1797,4477,-1797,4478,-1796,4478,-1796,4479,-1796,4480,-1796,4480,-1796,4481,-1796,4483,-1795,4486,-1795,4487,-1796,4488,-1796,4489,-1796,4489,-1796,4490,-1796,4490,-1796,4491,-1797,4491,-1797,4491,-1797,4491,-1820,4505,-1820,4506,-1821,4507,-1823,4508,-1824,4508,-1828xe" filled="true" fillcolor="#585858" stroked="false">
              <v:path arrowok="t"/>
              <v:fill type="solid"/>
            </v:shape>
            <v:shape style="position:absolute;left:5267;top:-1903;width:79;height:415" type="#_x0000_t75" stroked="false">
              <v:imagedata r:id="rId26" o:title=""/>
            </v:shape>
            <v:shape style="position:absolute;left:3588;top:-1903;width:554;height:665" type="#_x0000_t75" stroked="false">
              <v:imagedata r:id="rId27" o:title=""/>
            </v:shape>
            <v:shape style="position:absolute;left:2344;top:-1281;width:670;height:1177" type="#_x0000_t75" stroked="false">
              <v:imagedata r:id="rId28" o:title=""/>
            </v:shape>
            <v:shape style="position:absolute;left:4182;top:-1044;width:649;height:269" type="#_x0000_t75" stroked="false">
              <v:imagedata r:id="rId29" o:title=""/>
            </v:shape>
            <w10:wrap type="none"/>
          </v:group>
        </w:pict>
      </w:r>
      <w:r>
        <w:rPr/>
        <w:t>Graph. 3</w:t>
      </w:r>
    </w:p>
    <w:p>
      <w:pPr>
        <w:pStyle w:val="BodyText"/>
        <w:spacing w:line="259" w:lineRule="auto" w:before="117"/>
        <w:ind w:left="424" w:right="38"/>
        <w:jc w:val="both"/>
      </w:pPr>
      <w:r>
        <w:rPr/>
        <w:t>The rate of increase of the memory utilization with the increase</w:t>
      </w:r>
      <w:r>
        <w:rPr>
          <w:spacing w:val="1"/>
        </w:rPr>
        <w:t> </w:t>
      </w:r>
      <w:r>
        <w:rPr/>
        <w:t>in the number of items is linear for all the three techniques, as</w:t>
      </w:r>
      <w:r>
        <w:rPr>
          <w:spacing w:val="1"/>
        </w:rPr>
        <w:t> </w:t>
      </w:r>
      <w:r>
        <w:rPr/>
        <w:t>shown in Graph. 3.</w:t>
      </w:r>
    </w:p>
    <w:p>
      <w:pPr>
        <w:pStyle w:val="Heading3"/>
        <w:spacing w:before="3"/>
        <w:ind w:left="1017"/>
      </w:pPr>
      <w:r>
        <w:rPr>
          <w:b w:val="0"/>
        </w:rPr>
        <w:br w:type="column"/>
      </w:r>
      <w:r>
        <w:rPr/>
        <w:t>Graph.4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ind w:left="424"/>
      </w:pPr>
      <w:r>
        <w:rPr/>
        <w:t>.</w:t>
      </w:r>
    </w:p>
    <w:p>
      <w:pPr>
        <w:spacing w:after="0"/>
        <w:sectPr>
          <w:type w:val="continuous"/>
          <w:pgSz w:w="11920" w:h="16860"/>
          <w:pgMar w:top="860" w:bottom="280" w:left="660" w:right="700"/>
          <w:cols w:num="2" w:equalWidth="0">
            <w:col w:w="5084" w:space="1471"/>
            <w:col w:w="40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pict>
          <v:group style="width:138pt;height:135pt;mso-position-horizontal-relative:char;mso-position-vertical-relative:line" coordorigin="0,0" coordsize="2760,2700">
            <v:shape style="position:absolute;left:1695;top:2245;width:390;height:120" type="#_x0000_t75" stroked="false">
              <v:imagedata r:id="rId30" o:title=""/>
            </v:shape>
            <v:shape style="position:absolute;left:30;top:2245;width:390;height:120" type="#_x0000_t75" stroked="false">
              <v:imagedata r:id="rId31" o:title=""/>
            </v:shape>
            <v:shape style="position:absolute;left:30;top:2575;width:390;height:120" type="#_x0000_t75" stroked="false">
              <v:imagedata r:id="rId32" o:title=""/>
            </v:shape>
            <v:shape style="position:absolute;left:0;top:2485;width:390;height:120" type="#_x0000_t75" stroked="false">
              <v:imagedata r:id="rId33" o:title=""/>
            </v:shape>
            <v:shape style="position:absolute;left:1665;top:2485;width:390;height:120" type="#_x0000_t75" stroked="false">
              <v:imagedata r:id="rId34" o:title=""/>
            </v:shape>
            <v:shape style="position:absolute;left:210;top:0;width:2550;height:2700" type="#_x0000_t75" stroked="false">
              <v:imagedata r:id="rId35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965200</wp:posOffset>
            </wp:positionH>
            <wp:positionV relativeFrom="paragraph">
              <wp:posOffset>76778</wp:posOffset>
            </wp:positionV>
            <wp:extent cx="246102" cy="75723"/>
            <wp:effectExtent l="0" t="0" r="0" b="0"/>
            <wp:wrapTopAndBottom/>
            <wp:docPr id="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02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927100</wp:posOffset>
            </wp:positionH>
            <wp:positionV relativeFrom="paragraph">
              <wp:posOffset>101593</wp:posOffset>
            </wp:positionV>
            <wp:extent cx="1614966" cy="1795462"/>
            <wp:effectExtent l="0" t="0" r="0" b="0"/>
            <wp:wrapTopAndBottom/>
            <wp:docPr id="1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966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20" w:h="16860"/>
          <w:pgMar w:top="860" w:bottom="280" w:left="660" w:right="700"/>
        </w:sectPr>
      </w:pPr>
    </w:p>
    <w:p>
      <w:pPr>
        <w:pStyle w:val="Heading1"/>
        <w:spacing w:before="154"/>
        <w:ind w:left="1019"/>
      </w:pPr>
      <w:r>
        <w:rPr/>
        <w:t>4</w:t>
      </w:r>
      <w:r>
        <w:rPr>
          <w:spacing w:val="-1"/>
        </w:rPr>
        <w:t> </w:t>
      </w:r>
      <w:r>
        <w:rPr/>
        <w:t>Conclusion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61"/>
        <w:ind w:left="119" w:right="38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exemplifies the delicate balance between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practical</w:t>
      </w:r>
      <w:r>
        <w:rPr>
          <w:spacing w:val="-42"/>
        </w:rPr>
        <w:t> </w:t>
      </w:r>
      <w:r>
        <w:rPr/>
        <w:t>relevance in the realm of combinatorial</w:t>
      </w:r>
      <w:r>
        <w:rPr>
          <w:spacing w:val="1"/>
        </w:rPr>
        <w:t> </w:t>
      </w:r>
      <w:r>
        <w:rPr/>
        <w:t>optimization.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practitioners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boundaries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decision-making and resource allocation</w:t>
      </w:r>
      <w:r>
        <w:rPr>
          <w:spacing w:val="1"/>
        </w:rPr>
        <w:t> </w:t>
      </w:r>
      <w:r>
        <w:rPr/>
        <w:t>will</w:t>
      </w:r>
      <w:r>
        <w:rPr>
          <w:spacing w:val="45"/>
        </w:rPr>
        <w:t> </w:t>
      </w:r>
      <w:r>
        <w:rPr/>
        <w:t>only grow, making it an enduring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operations research and mathematics.</w:t>
      </w:r>
    </w:p>
    <w:p>
      <w:pPr>
        <w:spacing w:before="62"/>
        <w:ind w:left="2006" w:right="2096" w:firstLine="0"/>
        <w:jc w:val="center"/>
        <w:rPr>
          <w:sz w:val="16"/>
        </w:rPr>
      </w:pPr>
      <w:r>
        <w:rPr/>
        <w:br w:type="column"/>
      </w: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" w:after="0"/>
        <w:ind w:left="479" w:right="603" w:hanging="360"/>
        <w:jc w:val="left"/>
        <w:rPr>
          <w:sz w:val="18"/>
        </w:rPr>
      </w:pPr>
      <w:r>
        <w:rPr>
          <w:sz w:val="18"/>
        </w:rPr>
        <w:t>Levitin,</w:t>
      </w:r>
      <w:r>
        <w:rPr>
          <w:spacing w:val="-4"/>
          <w:sz w:val="18"/>
        </w:rPr>
        <w:t> </w:t>
      </w:r>
      <w:r>
        <w:rPr>
          <w:sz w:val="18"/>
        </w:rPr>
        <w:t>Anany.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Design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Analysis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Algorithms.</w:t>
      </w:r>
      <w:r>
        <w:rPr>
          <w:spacing w:val="-42"/>
          <w:sz w:val="18"/>
        </w:rPr>
        <w:t> </w:t>
      </w:r>
      <w:r>
        <w:rPr>
          <w:sz w:val="18"/>
        </w:rPr>
        <w:t>New Jersey: Pearson Education Inc., 2003.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18" w:after="0"/>
        <w:ind w:left="479" w:right="815" w:hanging="360"/>
        <w:jc w:val="left"/>
        <w:rPr>
          <w:sz w:val="18"/>
        </w:rPr>
      </w:pPr>
      <w:r>
        <w:rPr>
          <w:sz w:val="18"/>
        </w:rPr>
        <w:t>Knapsack</w:t>
      </w:r>
      <w:r>
        <w:rPr>
          <w:spacing w:val="-5"/>
          <w:sz w:val="18"/>
        </w:rPr>
        <w:t> </w:t>
      </w:r>
      <w:r>
        <w:rPr>
          <w:sz w:val="18"/>
        </w:rPr>
        <w:t>problem-</w:t>
      </w:r>
      <w:r>
        <w:rPr>
          <w:spacing w:val="-4"/>
          <w:sz w:val="18"/>
        </w:rPr>
        <w:t> </w:t>
      </w:r>
      <w:r>
        <w:rPr>
          <w:sz w:val="18"/>
        </w:rPr>
        <w:t>Wikipedia,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free</w:t>
      </w:r>
      <w:r>
        <w:rPr>
          <w:spacing w:val="-4"/>
          <w:sz w:val="18"/>
        </w:rPr>
        <w:t> </w:t>
      </w:r>
      <w:r>
        <w:rPr>
          <w:sz w:val="18"/>
        </w:rPr>
        <w:t>encyclopedia.</w:t>
      </w:r>
      <w:r>
        <w:rPr>
          <w:spacing w:val="-42"/>
          <w:sz w:val="18"/>
        </w:rPr>
        <w:t> </w:t>
      </w:r>
      <w:r>
        <w:rPr>
          <w:sz w:val="18"/>
        </w:rPr>
        <w:t>https://en.wikipedia.org/wiki/Knapsack_problem.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1664" w:val="left" w:leader="none"/>
          <w:tab w:pos="2339" w:val="left" w:leader="none"/>
          <w:tab w:pos="2864" w:val="left" w:leader="none"/>
          <w:tab w:pos="4064" w:val="left" w:leader="none"/>
        </w:tabs>
        <w:spacing w:line="240" w:lineRule="auto" w:before="120" w:after="0"/>
        <w:ind w:left="479" w:right="227" w:hanging="360"/>
        <w:jc w:val="left"/>
        <w:rPr>
          <w:sz w:val="18"/>
        </w:rPr>
      </w:pPr>
      <w:r>
        <w:rPr>
          <w:sz w:val="18"/>
        </w:rPr>
        <w:t>Hristakeva,</w:t>
        <w:tab/>
        <w:t>Maya</w:t>
        <w:tab/>
        <w:t>and</w:t>
        <w:tab/>
        <w:t>DiptiSrestha.</w:t>
        <w:tab/>
        <w:t>“Different</w:t>
      </w:r>
      <w:r>
        <w:rPr>
          <w:spacing w:val="1"/>
          <w:sz w:val="18"/>
        </w:rPr>
        <w:t> </w:t>
      </w:r>
      <w:r>
        <w:rPr>
          <w:sz w:val="18"/>
        </w:rPr>
        <w:t>Approaches to Solve the 0/1 Knapsack Problem”, MICS 2005</w:t>
      </w:r>
      <w:r>
        <w:rPr>
          <w:spacing w:val="-42"/>
          <w:sz w:val="18"/>
        </w:rPr>
        <w:t> </w:t>
      </w:r>
      <w:r>
        <w:rPr>
          <w:sz w:val="18"/>
        </w:rPr>
        <w:t>proceedings</w:t>
      </w:r>
      <w:r>
        <w:rPr>
          <w:b/>
          <w:sz w:val="18"/>
        </w:rPr>
        <w:t>.</w:t>
      </w:r>
      <w:hyperlink r:id="rId38">
        <w:r>
          <w:rPr>
            <w:sz w:val="18"/>
          </w:rPr>
          <w:t>www.micsymposium.org/mics_2005/papers/</w:t>
        </w:r>
      </w:hyperlink>
      <w:r>
        <w:rPr>
          <w:spacing w:val="1"/>
          <w:sz w:val="18"/>
        </w:rPr>
        <w:t> </w:t>
      </w:r>
      <w:r>
        <w:rPr>
          <w:sz w:val="18"/>
        </w:rPr>
        <w:t>paper102.pdf.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21" w:after="0"/>
        <w:ind w:left="479" w:right="224" w:hanging="360"/>
        <w:jc w:val="left"/>
        <w:rPr>
          <w:sz w:val="18"/>
        </w:rPr>
      </w:pPr>
      <w:r>
        <w:rPr>
          <w:sz w:val="18"/>
        </w:rPr>
        <w:t>Martello,</w:t>
      </w:r>
      <w:r>
        <w:rPr>
          <w:spacing w:val="39"/>
          <w:sz w:val="18"/>
        </w:rPr>
        <w:t> </w:t>
      </w:r>
      <w:r>
        <w:rPr>
          <w:sz w:val="18"/>
        </w:rPr>
        <w:t>Silvano;</w:t>
      </w:r>
      <w:r>
        <w:rPr>
          <w:spacing w:val="26"/>
          <w:sz w:val="18"/>
        </w:rPr>
        <w:t> </w:t>
      </w:r>
      <w:r>
        <w:rPr>
          <w:sz w:val="18"/>
        </w:rPr>
        <w:t>Toth,</w:t>
      </w:r>
      <w:r>
        <w:rPr>
          <w:spacing w:val="25"/>
          <w:sz w:val="18"/>
        </w:rPr>
        <w:t> </w:t>
      </w:r>
      <w:r>
        <w:rPr>
          <w:sz w:val="18"/>
        </w:rPr>
        <w:t>Paolo</w:t>
      </w:r>
      <w:r>
        <w:rPr>
          <w:spacing w:val="26"/>
          <w:sz w:val="18"/>
        </w:rPr>
        <w:t> </w:t>
      </w:r>
      <w:r>
        <w:rPr>
          <w:sz w:val="18"/>
        </w:rPr>
        <w:t>(1990).</w:t>
      </w:r>
      <w:r>
        <w:rPr>
          <w:spacing w:val="25"/>
          <w:sz w:val="18"/>
        </w:rPr>
        <w:t> </w:t>
      </w:r>
      <w:r>
        <w:rPr>
          <w:sz w:val="18"/>
        </w:rPr>
        <w:t>Knapsack</w:t>
      </w:r>
      <w:r>
        <w:rPr>
          <w:spacing w:val="26"/>
          <w:sz w:val="18"/>
        </w:rPr>
        <w:t> </w:t>
      </w:r>
      <w:r>
        <w:rPr>
          <w:sz w:val="18"/>
        </w:rPr>
        <w:t>problems:</w:t>
      </w:r>
      <w:r>
        <w:rPr>
          <w:spacing w:val="-42"/>
          <w:sz w:val="18"/>
        </w:rPr>
        <w:t> </w:t>
      </w:r>
      <w:r>
        <w:rPr>
          <w:sz w:val="18"/>
        </w:rPr>
        <w:t>Algorithms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computer</w:t>
      </w:r>
      <w:r>
        <w:rPr>
          <w:spacing w:val="-1"/>
          <w:sz w:val="18"/>
        </w:rPr>
        <w:t> </w:t>
      </w:r>
      <w:r>
        <w:rPr>
          <w:sz w:val="18"/>
        </w:rPr>
        <w:t>interpretations.</w:t>
      </w:r>
      <w:r>
        <w:rPr>
          <w:spacing w:val="-2"/>
          <w:sz w:val="18"/>
        </w:rPr>
        <w:t> </w:t>
      </w:r>
      <w:r>
        <w:rPr>
          <w:sz w:val="18"/>
        </w:rPr>
        <w:t>Wiley-Interscience.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19" w:after="0"/>
        <w:ind w:left="479" w:right="222" w:hanging="360"/>
        <w:jc w:val="left"/>
        <w:rPr>
          <w:sz w:val="18"/>
        </w:rPr>
      </w:pPr>
      <w:r>
        <w:rPr>
          <w:sz w:val="18"/>
        </w:rPr>
        <w:t>Gossett,</w:t>
      </w:r>
      <w:r>
        <w:rPr>
          <w:spacing w:val="12"/>
          <w:sz w:val="18"/>
        </w:rPr>
        <w:t> </w:t>
      </w:r>
      <w:r>
        <w:rPr>
          <w:sz w:val="18"/>
        </w:rPr>
        <w:t>Eric.</w:t>
      </w:r>
      <w:r>
        <w:rPr>
          <w:spacing w:val="13"/>
          <w:sz w:val="18"/>
        </w:rPr>
        <w:t> </w:t>
      </w:r>
      <w:r>
        <w:rPr>
          <w:sz w:val="18"/>
        </w:rPr>
        <w:t>Discreet</w:t>
      </w:r>
      <w:r>
        <w:rPr>
          <w:spacing w:val="13"/>
          <w:sz w:val="18"/>
        </w:rPr>
        <w:t> </w:t>
      </w:r>
      <w:r>
        <w:rPr>
          <w:sz w:val="18"/>
        </w:rPr>
        <w:t>Mathematics</w:t>
      </w:r>
      <w:r>
        <w:rPr>
          <w:spacing w:val="12"/>
          <w:sz w:val="18"/>
        </w:rPr>
        <w:t> </w:t>
      </w:r>
      <w:r>
        <w:rPr>
          <w:sz w:val="18"/>
        </w:rPr>
        <w:t>with</w:t>
      </w:r>
      <w:r>
        <w:rPr>
          <w:spacing w:val="13"/>
          <w:sz w:val="18"/>
        </w:rPr>
        <w:t> </w:t>
      </w:r>
      <w:r>
        <w:rPr>
          <w:sz w:val="18"/>
        </w:rPr>
        <w:t>Proof.</w:t>
      </w:r>
      <w:r>
        <w:rPr>
          <w:spacing w:val="13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Jersey:</w:t>
      </w:r>
      <w:r>
        <w:rPr>
          <w:spacing w:val="-42"/>
          <w:sz w:val="18"/>
        </w:rPr>
        <w:t> </w:t>
      </w:r>
      <w:r>
        <w:rPr>
          <w:sz w:val="18"/>
        </w:rPr>
        <w:t>Pearson Education Inc., 2003.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20" w:after="0"/>
        <w:ind w:left="479" w:right="537" w:hanging="360"/>
        <w:jc w:val="left"/>
        <w:rPr>
          <w:sz w:val="18"/>
        </w:rPr>
      </w:pPr>
      <w:r>
        <w:rPr>
          <w:spacing w:val="-1"/>
          <w:sz w:val="18"/>
        </w:rPr>
        <w:t>0/1KNAPSACKPROBLEM</w:t>
      </w:r>
      <w:hyperlink r:id="rId39">
        <w:r>
          <w:rPr>
            <w:spacing w:val="-1"/>
            <w:sz w:val="18"/>
          </w:rPr>
          <w:t>http://www.swatijain.tripod.c</w:t>
        </w:r>
      </w:hyperlink>
      <w:r>
        <w:rPr>
          <w:spacing w:val="-42"/>
          <w:sz w:val="18"/>
        </w:rPr>
        <w:t> </w:t>
      </w:r>
      <w:r>
        <w:rPr>
          <w:sz w:val="18"/>
        </w:rPr>
        <w:t>om/knapsack2.htm</w:t>
      </w:r>
    </w:p>
    <w:p>
      <w:pPr>
        <w:spacing w:before="56"/>
        <w:ind w:left="1933" w:right="2096" w:firstLine="0"/>
        <w:jc w:val="center"/>
        <w:rPr>
          <w:sz w:val="4"/>
        </w:rPr>
      </w:pPr>
      <w:r>
        <w:rPr>
          <w:color w:val="F1F1F1"/>
          <w:w w:val="110"/>
          <w:sz w:val="4"/>
        </w:rPr>
        <w:t>Make</w:t>
      </w:r>
      <w:r>
        <w:rPr>
          <w:color w:val="F1F1F1"/>
          <w:spacing w:val="2"/>
          <w:w w:val="110"/>
          <w:sz w:val="4"/>
        </w:rPr>
        <w:t> </w:t>
      </w:r>
      <w:r>
        <w:rPr>
          <w:color w:val="F1F1F1"/>
          <w:w w:val="110"/>
          <w:sz w:val="4"/>
        </w:rPr>
        <w:t>sure</w:t>
      </w:r>
      <w:r>
        <w:rPr>
          <w:color w:val="F1F1F1"/>
          <w:spacing w:val="2"/>
          <w:w w:val="110"/>
          <w:sz w:val="4"/>
        </w:rPr>
        <w:t> </w:t>
      </w:r>
      <w:r>
        <w:rPr>
          <w:color w:val="F1F1F1"/>
          <w:w w:val="110"/>
          <w:sz w:val="4"/>
        </w:rPr>
        <w:t>to</w:t>
      </w:r>
      <w:r>
        <w:rPr>
          <w:color w:val="F1F1F1"/>
          <w:spacing w:val="3"/>
          <w:w w:val="110"/>
          <w:sz w:val="4"/>
        </w:rPr>
        <w:t> </w:t>
      </w:r>
      <w:r>
        <w:rPr>
          <w:color w:val="F1F1F1"/>
          <w:w w:val="110"/>
          <w:sz w:val="4"/>
        </w:rPr>
        <w:t>remove</w:t>
      </w:r>
      <w:r>
        <w:rPr>
          <w:color w:val="F1F1F1"/>
          <w:spacing w:val="2"/>
          <w:w w:val="110"/>
          <w:sz w:val="4"/>
        </w:rPr>
        <w:t> </w:t>
      </w:r>
      <w:r>
        <w:rPr>
          <w:color w:val="F1F1F1"/>
          <w:w w:val="110"/>
          <w:sz w:val="4"/>
        </w:rPr>
        <w:t>all</w:t>
      </w:r>
      <w:r>
        <w:rPr>
          <w:color w:val="F1F1F1"/>
          <w:spacing w:val="2"/>
          <w:w w:val="110"/>
          <w:sz w:val="4"/>
        </w:rPr>
        <w:t> </w:t>
      </w:r>
      <w:r>
        <w:rPr>
          <w:color w:val="F1F1F1"/>
          <w:w w:val="110"/>
          <w:sz w:val="4"/>
        </w:rPr>
        <w:t>placeholder</w:t>
      </w:r>
      <w:r>
        <w:rPr>
          <w:color w:val="F1F1F1"/>
          <w:spacing w:val="3"/>
          <w:w w:val="110"/>
          <w:sz w:val="4"/>
        </w:rPr>
        <w:t> </w:t>
      </w:r>
      <w:r>
        <w:rPr>
          <w:color w:val="F1F1F1"/>
          <w:w w:val="110"/>
          <w:sz w:val="4"/>
        </w:rPr>
        <w:t>and</w:t>
      </w:r>
      <w:r>
        <w:rPr>
          <w:color w:val="F1F1F1"/>
          <w:spacing w:val="2"/>
          <w:w w:val="110"/>
          <w:sz w:val="4"/>
        </w:rPr>
        <w:t> </w:t>
      </w:r>
      <w:r>
        <w:rPr>
          <w:color w:val="F1F1F1"/>
          <w:w w:val="110"/>
          <w:sz w:val="4"/>
        </w:rPr>
        <w:t>explanatory</w:t>
      </w:r>
    </w:p>
    <w:sectPr>
      <w:pgSz w:w="11920" w:h="16860"/>
      <w:pgMar w:top="900" w:bottom="280" w:left="660" w:right="700"/>
      <w:cols w:num="2" w:equalWidth="0">
        <w:col w:w="3175" w:space="2210"/>
        <w:col w:w="51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95" w:hanging="2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5" w:hanging="27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05" w:hanging="2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7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5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133" w:hanging="2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5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239" w:right="38"/>
      <w:jc w:val="both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60"/>
      <w:outlineLvl w:val="3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2796" w:right="2723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40" w:right="11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eer.marathe16536@sakec.ac.i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hyperlink" Target="http://www.micsymposium.org/mics_2005/papers/" TargetMode="External"/><Relationship Id="rId39" Type="http://schemas.openxmlformats.org/officeDocument/2006/relationships/hyperlink" Target="http://www.swatijain.tripod.c/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2023-10-30T15:11:35Z</dcterms:created>
  <dcterms:modified xsi:type="dcterms:W3CDTF">2023-10-30T15:11:35Z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2023-10-30T00:00:00Z</vt:filetime>
  </property>
</Properties>
</file>