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glossary/document.xml" ContentType="application/vnd.openxmlformats-officedocument.wordprocessingml.document.glossary+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AEEF3">
    <v:background id="_x0000_s1025" o:bwmode="white" fillcolor="#daeef3">
      <v:fill r:id="rId5" o:title="Horizontal brick" type="pattern"/>
    </v:background>
  </w:background>
  <w:body>
    <w:p w:rsidR="0080795E" w:rsidRPr="0080795E" w:rsidRDefault="00611039" w:rsidP="0080795E">
      <w:pPr>
        <w:pStyle w:val="ListParagraph"/>
        <w:tabs>
          <w:tab w:val="left" w:pos="360"/>
          <w:tab w:val="left" w:pos="9072"/>
        </w:tabs>
        <w:spacing w:after="0" w:line="360" w:lineRule="auto"/>
        <w:ind w:left="0" w:right="26"/>
        <w:jc w:val="center"/>
        <w:rPr>
          <w:rFonts w:cs="Arial"/>
          <w:b/>
          <w:color w:val="000000"/>
          <w:sz w:val="12"/>
          <w:szCs w:val="26"/>
        </w:rPr>
      </w:pPr>
      <w:r w:rsidRPr="00611039">
        <w:rPr>
          <w:rFonts w:cs="Arial"/>
          <w:b/>
          <w:noProof/>
          <w:color w:val="000000"/>
          <w:sz w:val="16"/>
          <w:szCs w:val="26"/>
          <w:lang w:val="en-IN" w:eastAsia="en-IN"/>
        </w:rPr>
        <w:pict>
          <v:roundrect id="_x0000_s1030" style="position:absolute;left:0;text-align:left;margin-left:167.25pt;margin-top:3.75pt;width:162.7pt;height:32.25pt;z-index:-251657217" arcsize="10923f" fillcolor="yellow" strokecolor="#9bbb59 [3206]"/>
        </w:pict>
      </w:r>
    </w:p>
    <w:p w:rsidR="0072133B" w:rsidRPr="006A7402" w:rsidRDefault="0072133B" w:rsidP="0051682C">
      <w:pPr>
        <w:pStyle w:val="ListParagraph"/>
        <w:numPr>
          <w:ilvl w:val="0"/>
          <w:numId w:val="8"/>
        </w:numPr>
        <w:tabs>
          <w:tab w:val="left" w:pos="360"/>
          <w:tab w:val="left" w:pos="9072"/>
        </w:tabs>
        <w:spacing w:after="0" w:line="360" w:lineRule="auto"/>
        <w:ind w:right="26"/>
        <w:jc w:val="center"/>
        <w:rPr>
          <w:rFonts w:cs="Arial"/>
          <w:b/>
          <w:color w:val="0000FF"/>
          <w:sz w:val="28"/>
          <w:szCs w:val="26"/>
        </w:rPr>
      </w:pPr>
      <w:r w:rsidRPr="006A7402">
        <w:rPr>
          <w:rFonts w:cs="Arial"/>
          <w:b/>
          <w:color w:val="0000FF"/>
          <w:sz w:val="28"/>
          <w:szCs w:val="26"/>
        </w:rPr>
        <w:t>ABOUT THE INSTITUTE</w:t>
      </w:r>
    </w:p>
    <w:p w:rsidR="0080795E" w:rsidRPr="0080795E" w:rsidRDefault="0080795E" w:rsidP="0080795E">
      <w:pPr>
        <w:pStyle w:val="ListParagraph"/>
        <w:tabs>
          <w:tab w:val="left" w:pos="360"/>
          <w:tab w:val="left" w:pos="9072"/>
        </w:tabs>
        <w:spacing w:after="0" w:line="360" w:lineRule="auto"/>
        <w:ind w:left="0" w:right="26"/>
        <w:rPr>
          <w:rFonts w:cs="Arial"/>
          <w:b/>
          <w:color w:val="000000"/>
          <w:sz w:val="8"/>
          <w:szCs w:val="26"/>
        </w:rPr>
      </w:pPr>
    </w:p>
    <w:p w:rsidR="00F459C2" w:rsidRDefault="00F459C2" w:rsidP="00F429AC">
      <w:pPr>
        <w:widowControl w:val="0"/>
        <w:tabs>
          <w:tab w:val="left" w:pos="360"/>
        </w:tabs>
        <w:autoSpaceDE w:val="0"/>
        <w:autoSpaceDN w:val="0"/>
        <w:adjustRightInd w:val="0"/>
        <w:spacing w:after="0" w:line="360" w:lineRule="auto"/>
        <w:ind w:left="720"/>
        <w:mirrorIndents/>
        <w:jc w:val="both"/>
        <w:rPr>
          <w:rFonts w:cs="Arial"/>
          <w:color w:val="000000"/>
          <w:spacing w:val="-1"/>
          <w:szCs w:val="20"/>
        </w:rPr>
      </w:pPr>
    </w:p>
    <w:p w:rsidR="00F429AC" w:rsidRPr="00F459C2" w:rsidRDefault="00F429AC" w:rsidP="00996D33">
      <w:pPr>
        <w:widowControl w:val="0"/>
        <w:tabs>
          <w:tab w:val="left" w:pos="360"/>
        </w:tabs>
        <w:autoSpaceDE w:val="0"/>
        <w:autoSpaceDN w:val="0"/>
        <w:adjustRightInd w:val="0"/>
        <w:spacing w:after="0" w:line="360" w:lineRule="auto"/>
        <w:mirrorIndents/>
        <w:jc w:val="both"/>
        <w:rPr>
          <w:rFonts w:cs="Arial"/>
          <w:color w:val="000000"/>
          <w:spacing w:val="-1"/>
          <w:sz w:val="12"/>
          <w:szCs w:val="20"/>
        </w:rPr>
      </w:pPr>
    </w:p>
    <w:p w:rsidR="0072133B" w:rsidRPr="00046A10" w:rsidRDefault="00611039" w:rsidP="00996D33">
      <w:pPr>
        <w:widowControl w:val="0"/>
        <w:tabs>
          <w:tab w:val="left" w:pos="360"/>
        </w:tabs>
        <w:autoSpaceDE w:val="0"/>
        <w:autoSpaceDN w:val="0"/>
        <w:adjustRightInd w:val="0"/>
        <w:spacing w:line="360" w:lineRule="auto"/>
        <w:mirrorIndents/>
        <w:jc w:val="both"/>
        <w:rPr>
          <w:rFonts w:cs="Arial"/>
          <w:color w:val="000000" w:themeColor="text1"/>
          <w:spacing w:val="-1"/>
          <w:szCs w:val="20"/>
        </w:rPr>
      </w:pPr>
      <w:r w:rsidRPr="00611039">
        <w:rPr>
          <w:rFonts w:cs="Arial"/>
          <w:noProof/>
          <w:color w:val="000000"/>
          <w:spacing w:val="-1"/>
          <w:szCs w:val="20"/>
          <w:lang w:eastAsia="zh-TW"/>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50" type="#_x0000_t176" style="position:absolute;left:0;text-align:left;margin-left:260.25pt;margin-top:47.05pt;width:223.95pt;height:407.6pt;z-index:-251637760;mso-width-relative:margin;mso-height-relative:margin" wrapcoords="2558 -42 1847 0 355 415 355 623 71 955 -71 1205 -71 20063 0 20562 782 21226 1776 21558 1989 21558 19539 21558 19753 21558 20747 21226 21529 20562 21671 19897 21671 1246 21245 457 19682 0 18971 -42 2558 -42" fillcolor="#d1fbdb" strokecolor="#0070c0">
            <v:fill r:id="rId10" o:title="Parchment" type="tile"/>
            <v:textbox style="mso-next-textbox:#_x0000_s1050">
              <w:txbxContent>
                <w:p w:rsidR="00D4088E" w:rsidRPr="00A024DF" w:rsidRDefault="00D4088E" w:rsidP="0051682C">
                  <w:pPr>
                    <w:pStyle w:val="ListParagraph"/>
                    <w:widowControl w:val="0"/>
                    <w:numPr>
                      <w:ilvl w:val="1"/>
                      <w:numId w:val="7"/>
                    </w:numPr>
                    <w:tabs>
                      <w:tab w:val="left" w:pos="360"/>
                      <w:tab w:val="left" w:pos="540"/>
                    </w:tabs>
                    <w:autoSpaceDE w:val="0"/>
                    <w:autoSpaceDN w:val="0"/>
                    <w:adjustRightInd w:val="0"/>
                    <w:spacing w:after="0" w:line="240" w:lineRule="auto"/>
                    <w:ind w:left="567" w:right="26" w:hanging="567"/>
                    <w:mirrorIndents/>
                    <w:jc w:val="both"/>
                    <w:rPr>
                      <w:rFonts w:cs="Arial"/>
                      <w:b/>
                      <w:bCs/>
                      <w:color w:val="C00000"/>
                      <w:spacing w:val="-1"/>
                      <w:sz w:val="26"/>
                      <w:szCs w:val="26"/>
                    </w:rPr>
                  </w:pPr>
                  <w:r w:rsidRPr="00A024DF">
                    <w:rPr>
                      <w:rFonts w:cs="Arial"/>
                      <w:b/>
                      <w:bCs/>
                      <w:color w:val="C00000"/>
                      <w:spacing w:val="-1"/>
                      <w:sz w:val="26"/>
                      <w:szCs w:val="26"/>
                    </w:rPr>
                    <w:t>Vision of the Institute</w:t>
                  </w:r>
                </w:p>
                <w:p w:rsidR="00D4088E" w:rsidRPr="00A024DF" w:rsidRDefault="00D4088E" w:rsidP="00A024DF">
                  <w:pPr>
                    <w:pStyle w:val="ListParagraph"/>
                    <w:widowControl w:val="0"/>
                    <w:tabs>
                      <w:tab w:val="left" w:pos="360"/>
                      <w:tab w:val="left" w:pos="540"/>
                    </w:tabs>
                    <w:autoSpaceDE w:val="0"/>
                    <w:autoSpaceDN w:val="0"/>
                    <w:adjustRightInd w:val="0"/>
                    <w:spacing w:after="0" w:line="240" w:lineRule="auto"/>
                    <w:ind w:right="26"/>
                    <w:mirrorIndents/>
                    <w:jc w:val="both"/>
                    <w:rPr>
                      <w:rFonts w:cs="Arial"/>
                      <w:color w:val="C00000"/>
                      <w:spacing w:val="-1"/>
                      <w:sz w:val="8"/>
                      <w:szCs w:val="26"/>
                    </w:rPr>
                  </w:pPr>
                </w:p>
                <w:p w:rsidR="00D4088E" w:rsidRPr="00677A70" w:rsidRDefault="00D4088E" w:rsidP="0080795E">
                  <w:pPr>
                    <w:widowControl w:val="0"/>
                    <w:tabs>
                      <w:tab w:val="left" w:pos="360"/>
                    </w:tabs>
                    <w:autoSpaceDE w:val="0"/>
                    <w:autoSpaceDN w:val="0"/>
                    <w:adjustRightInd w:val="0"/>
                    <w:spacing w:after="0" w:line="360" w:lineRule="auto"/>
                    <w:ind w:right="26"/>
                    <w:mirrorIndents/>
                    <w:jc w:val="both"/>
                    <w:rPr>
                      <w:rFonts w:asciiTheme="minorHAnsi" w:hAnsiTheme="minorHAnsi"/>
                      <w:color w:val="0000FF"/>
                      <w:spacing w:val="-1"/>
                      <w:szCs w:val="20"/>
                    </w:rPr>
                  </w:pPr>
                  <w:r w:rsidRPr="002326BF">
                    <w:rPr>
                      <w:rFonts w:cs="Arial"/>
                      <w:bCs/>
                      <w:color w:val="000000"/>
                      <w:spacing w:val="-1"/>
                      <w:sz w:val="28"/>
                      <w:szCs w:val="20"/>
                    </w:rPr>
                    <w:tab/>
                  </w:r>
                  <w:r w:rsidRPr="00677A70">
                    <w:rPr>
                      <w:rFonts w:asciiTheme="minorHAnsi" w:hAnsiTheme="minorHAnsi"/>
                      <w:color w:val="0000FF"/>
                      <w:spacing w:val="-1"/>
                      <w:szCs w:val="20"/>
                    </w:rPr>
                    <w:t>Achieving excellence as a premier institute in facilitating capacity building of extension functionaries for sustainable development of agriculture in NE states of India.</w:t>
                  </w:r>
                </w:p>
                <w:p w:rsidR="00D4088E" w:rsidRDefault="00D4088E" w:rsidP="0051682C">
                  <w:pPr>
                    <w:pStyle w:val="ListParagraph"/>
                    <w:widowControl w:val="0"/>
                    <w:numPr>
                      <w:ilvl w:val="1"/>
                      <w:numId w:val="7"/>
                    </w:numPr>
                    <w:tabs>
                      <w:tab w:val="left" w:pos="360"/>
                      <w:tab w:val="left" w:pos="450"/>
                      <w:tab w:val="left" w:pos="540"/>
                    </w:tabs>
                    <w:autoSpaceDE w:val="0"/>
                    <w:autoSpaceDN w:val="0"/>
                    <w:adjustRightInd w:val="0"/>
                    <w:spacing w:after="0" w:line="240" w:lineRule="auto"/>
                    <w:ind w:right="26"/>
                    <w:mirrorIndents/>
                    <w:jc w:val="both"/>
                    <w:rPr>
                      <w:rFonts w:cs="Arial"/>
                      <w:b/>
                      <w:bCs/>
                      <w:color w:val="C00000"/>
                      <w:spacing w:val="-1"/>
                      <w:sz w:val="26"/>
                      <w:szCs w:val="26"/>
                    </w:rPr>
                  </w:pPr>
                  <w:r>
                    <w:rPr>
                      <w:rFonts w:cs="Arial"/>
                      <w:b/>
                      <w:bCs/>
                      <w:color w:val="C00000"/>
                      <w:spacing w:val="-1"/>
                      <w:sz w:val="26"/>
                      <w:szCs w:val="26"/>
                    </w:rPr>
                    <w:t xml:space="preserve">  </w:t>
                  </w:r>
                  <w:r w:rsidRPr="00A024DF">
                    <w:rPr>
                      <w:rFonts w:cs="Arial"/>
                      <w:b/>
                      <w:bCs/>
                      <w:color w:val="C00000"/>
                      <w:spacing w:val="-1"/>
                      <w:sz w:val="26"/>
                      <w:szCs w:val="26"/>
                    </w:rPr>
                    <w:t>Mission of the Institute</w:t>
                  </w:r>
                </w:p>
                <w:p w:rsidR="00D4088E" w:rsidRPr="001464DF" w:rsidRDefault="00D4088E" w:rsidP="001464DF">
                  <w:pPr>
                    <w:pStyle w:val="ListParagraph"/>
                    <w:widowControl w:val="0"/>
                    <w:tabs>
                      <w:tab w:val="left" w:pos="360"/>
                      <w:tab w:val="left" w:pos="450"/>
                      <w:tab w:val="left" w:pos="540"/>
                    </w:tabs>
                    <w:autoSpaceDE w:val="0"/>
                    <w:autoSpaceDN w:val="0"/>
                    <w:adjustRightInd w:val="0"/>
                    <w:spacing w:after="0" w:line="240" w:lineRule="auto"/>
                    <w:ind w:right="26"/>
                    <w:mirrorIndents/>
                    <w:jc w:val="both"/>
                    <w:rPr>
                      <w:rFonts w:cs="Arial"/>
                      <w:b/>
                      <w:bCs/>
                      <w:color w:val="C00000"/>
                      <w:spacing w:val="-1"/>
                      <w:sz w:val="4"/>
                      <w:szCs w:val="26"/>
                    </w:rPr>
                  </w:pPr>
                </w:p>
                <w:p w:rsidR="00D4088E" w:rsidRPr="00A024DF" w:rsidRDefault="00D4088E" w:rsidP="00A024DF">
                  <w:pPr>
                    <w:pStyle w:val="ListParagraph"/>
                    <w:widowControl w:val="0"/>
                    <w:tabs>
                      <w:tab w:val="left" w:pos="360"/>
                      <w:tab w:val="left" w:pos="450"/>
                      <w:tab w:val="left" w:pos="540"/>
                    </w:tabs>
                    <w:autoSpaceDE w:val="0"/>
                    <w:autoSpaceDN w:val="0"/>
                    <w:adjustRightInd w:val="0"/>
                    <w:spacing w:after="0" w:line="240" w:lineRule="auto"/>
                    <w:ind w:right="26"/>
                    <w:mirrorIndents/>
                    <w:jc w:val="both"/>
                    <w:rPr>
                      <w:rFonts w:cs="Arial"/>
                      <w:color w:val="C00000"/>
                      <w:spacing w:val="-1"/>
                      <w:sz w:val="2"/>
                      <w:szCs w:val="26"/>
                    </w:rPr>
                  </w:pPr>
                </w:p>
                <w:p w:rsidR="00D4088E" w:rsidRPr="00677A70" w:rsidRDefault="00D4088E" w:rsidP="00996D33">
                  <w:pPr>
                    <w:pStyle w:val="ListParagraph"/>
                    <w:widowControl w:val="0"/>
                    <w:numPr>
                      <w:ilvl w:val="3"/>
                      <w:numId w:val="1"/>
                    </w:numPr>
                    <w:tabs>
                      <w:tab w:val="left" w:pos="284"/>
                      <w:tab w:val="left" w:pos="567"/>
                      <w:tab w:val="left" w:pos="900"/>
                      <w:tab w:val="left" w:pos="1170"/>
                    </w:tabs>
                    <w:autoSpaceDE w:val="0"/>
                    <w:autoSpaceDN w:val="0"/>
                    <w:adjustRightInd w:val="0"/>
                    <w:spacing w:after="0" w:line="360" w:lineRule="auto"/>
                    <w:ind w:left="0" w:right="26" w:firstLine="0"/>
                    <w:mirrorIndents/>
                    <w:jc w:val="both"/>
                    <w:rPr>
                      <w:rFonts w:asciiTheme="minorHAnsi" w:hAnsiTheme="minorHAnsi"/>
                      <w:bCs/>
                      <w:color w:val="0000FF"/>
                      <w:spacing w:val="-1"/>
                      <w:sz w:val="28"/>
                      <w:szCs w:val="20"/>
                    </w:rPr>
                  </w:pPr>
                  <w:r w:rsidRPr="00677A70">
                    <w:rPr>
                      <w:rFonts w:asciiTheme="minorHAnsi" w:hAnsiTheme="minorHAnsi"/>
                      <w:color w:val="0000FF"/>
                      <w:spacing w:val="-1"/>
                      <w:szCs w:val="20"/>
                    </w:rPr>
                    <w:t>Developing competencies of extension personnel in providing professional extension service to farming community.</w:t>
                  </w:r>
                </w:p>
                <w:p w:rsidR="00D4088E" w:rsidRPr="00677A70" w:rsidRDefault="00D4088E" w:rsidP="00996D33">
                  <w:pPr>
                    <w:pStyle w:val="ListParagraph"/>
                    <w:widowControl w:val="0"/>
                    <w:numPr>
                      <w:ilvl w:val="3"/>
                      <w:numId w:val="1"/>
                    </w:numPr>
                    <w:tabs>
                      <w:tab w:val="left" w:pos="284"/>
                      <w:tab w:val="left" w:pos="567"/>
                      <w:tab w:val="left" w:pos="900"/>
                      <w:tab w:val="left" w:pos="1170"/>
                    </w:tabs>
                    <w:autoSpaceDE w:val="0"/>
                    <w:autoSpaceDN w:val="0"/>
                    <w:adjustRightInd w:val="0"/>
                    <w:spacing w:after="0" w:line="360" w:lineRule="auto"/>
                    <w:ind w:left="0" w:right="26" w:firstLine="0"/>
                    <w:mirrorIndents/>
                    <w:jc w:val="both"/>
                    <w:rPr>
                      <w:rFonts w:asciiTheme="minorHAnsi" w:hAnsiTheme="minorHAnsi"/>
                      <w:bCs/>
                      <w:color w:val="0000FF"/>
                      <w:spacing w:val="-1"/>
                      <w:sz w:val="28"/>
                      <w:szCs w:val="20"/>
                    </w:rPr>
                  </w:pPr>
                  <w:r w:rsidRPr="00677A70">
                    <w:rPr>
                      <w:rFonts w:asciiTheme="minorHAnsi" w:hAnsiTheme="minorHAnsi"/>
                      <w:color w:val="0000FF"/>
                      <w:spacing w:val="-1"/>
                      <w:szCs w:val="20"/>
                    </w:rPr>
                    <w:t xml:space="preserve">Enhancing effectiveness of extension systems in planning, implementation, monitoring and </w:t>
                  </w:r>
                  <w:r w:rsidRPr="00677A70">
                    <w:rPr>
                      <w:rFonts w:asciiTheme="minorHAnsi" w:hAnsiTheme="minorHAnsi"/>
                      <w:color w:val="0000FF"/>
                      <w:spacing w:val="-1"/>
                      <w:szCs w:val="20"/>
                    </w:rPr>
                    <w:tab/>
                    <w:t>evaluation of programmes and projects for sustainable agricultural development.</w:t>
                  </w:r>
                </w:p>
                <w:p w:rsidR="00D4088E" w:rsidRPr="00677A70" w:rsidRDefault="00D4088E" w:rsidP="00996D33">
                  <w:pPr>
                    <w:pStyle w:val="ListParagraph"/>
                    <w:widowControl w:val="0"/>
                    <w:numPr>
                      <w:ilvl w:val="3"/>
                      <w:numId w:val="1"/>
                    </w:numPr>
                    <w:tabs>
                      <w:tab w:val="left" w:pos="284"/>
                      <w:tab w:val="left" w:pos="567"/>
                      <w:tab w:val="left" w:pos="630"/>
                      <w:tab w:val="left" w:pos="900"/>
                      <w:tab w:val="left" w:pos="1170"/>
                    </w:tabs>
                    <w:autoSpaceDE w:val="0"/>
                    <w:autoSpaceDN w:val="0"/>
                    <w:adjustRightInd w:val="0"/>
                    <w:spacing w:after="0" w:line="360" w:lineRule="auto"/>
                    <w:ind w:left="0" w:right="26" w:firstLine="0"/>
                    <w:mirrorIndents/>
                    <w:jc w:val="both"/>
                    <w:rPr>
                      <w:rFonts w:asciiTheme="minorHAnsi" w:hAnsiTheme="minorHAnsi"/>
                      <w:bCs/>
                      <w:color w:val="0000FF"/>
                      <w:spacing w:val="-1"/>
                      <w:sz w:val="28"/>
                      <w:szCs w:val="20"/>
                    </w:rPr>
                  </w:pPr>
                  <w:r w:rsidRPr="00677A70">
                    <w:rPr>
                      <w:rFonts w:asciiTheme="minorHAnsi" w:hAnsiTheme="minorHAnsi"/>
                      <w:color w:val="0000FF"/>
                      <w:spacing w:val="-1"/>
                      <w:szCs w:val="20"/>
                    </w:rPr>
                    <w:t>Developing and improving approaches, methodologies, tools and techniques relating to training and extension education.</w:t>
                  </w:r>
                </w:p>
                <w:p w:rsidR="00D4088E" w:rsidRDefault="00D4088E"/>
              </w:txbxContent>
            </v:textbox>
            <w10:wrap type="tight"/>
          </v:shape>
        </w:pict>
      </w:r>
      <w:r w:rsidR="00F459C2">
        <w:rPr>
          <w:rFonts w:cs="Arial"/>
          <w:color w:val="000000"/>
          <w:spacing w:val="-1"/>
          <w:szCs w:val="20"/>
        </w:rPr>
        <w:tab/>
      </w:r>
      <w:r w:rsidR="0072133B" w:rsidRPr="00046A10">
        <w:rPr>
          <w:rFonts w:cs="Arial"/>
          <w:color w:val="000000" w:themeColor="text1"/>
          <w:szCs w:val="20"/>
        </w:rPr>
        <w:t xml:space="preserve">Extension Education Institute (EEI) is </w:t>
      </w:r>
      <w:r w:rsidR="00CB6AFC" w:rsidRPr="00046A10">
        <w:rPr>
          <w:rFonts w:cs="Arial"/>
          <w:color w:val="000000" w:themeColor="text1"/>
          <w:szCs w:val="20"/>
        </w:rPr>
        <w:t>a</w:t>
      </w:r>
      <w:r w:rsidR="0072133B" w:rsidRPr="00046A10">
        <w:rPr>
          <w:rFonts w:cs="Arial"/>
          <w:color w:val="000000" w:themeColor="text1"/>
          <w:szCs w:val="20"/>
        </w:rPr>
        <w:t xml:space="preserve"> regional level institute </w:t>
      </w:r>
      <w:r w:rsidR="0072133B" w:rsidRPr="00046A10">
        <w:rPr>
          <w:rFonts w:cs="Arial"/>
          <w:color w:val="000000" w:themeColor="text1"/>
          <w:spacing w:val="-1"/>
          <w:szCs w:val="20"/>
        </w:rPr>
        <w:t xml:space="preserve">with the main mandate of </w:t>
      </w:r>
      <w:r w:rsidR="0072133B" w:rsidRPr="00046A10">
        <w:rPr>
          <w:rFonts w:cs="Arial"/>
          <w:color w:val="000000" w:themeColor="text1"/>
          <w:szCs w:val="20"/>
        </w:rPr>
        <w:t>provi</w:t>
      </w:r>
      <w:r w:rsidR="00CB6AFC" w:rsidRPr="00046A10">
        <w:rPr>
          <w:rFonts w:cs="Arial"/>
          <w:color w:val="000000" w:themeColor="text1"/>
          <w:szCs w:val="20"/>
        </w:rPr>
        <w:t xml:space="preserve">ding </w:t>
      </w:r>
      <w:r w:rsidR="0072133B" w:rsidRPr="00046A10">
        <w:rPr>
          <w:rFonts w:cs="Arial"/>
          <w:color w:val="000000" w:themeColor="text1"/>
          <w:szCs w:val="20"/>
        </w:rPr>
        <w:t xml:space="preserve">capacity building </w:t>
      </w:r>
      <w:r w:rsidR="00CB6AFC" w:rsidRPr="00046A10">
        <w:rPr>
          <w:rFonts w:cs="Arial"/>
          <w:color w:val="000000" w:themeColor="text1"/>
          <w:szCs w:val="20"/>
        </w:rPr>
        <w:t>to</w:t>
      </w:r>
      <w:r w:rsidR="0072133B" w:rsidRPr="00046A10">
        <w:rPr>
          <w:rFonts w:cs="Arial"/>
          <w:color w:val="000000" w:themeColor="text1"/>
          <w:szCs w:val="20"/>
        </w:rPr>
        <w:t xml:space="preserve"> middle level extension functionaries </w:t>
      </w:r>
      <w:r w:rsidR="0072133B" w:rsidRPr="00046A10">
        <w:rPr>
          <w:rFonts w:cs="Arial"/>
          <w:color w:val="000000" w:themeColor="text1"/>
          <w:spacing w:val="-1"/>
          <w:szCs w:val="20"/>
        </w:rPr>
        <w:t>of the departments and organizations of agricultural development</w:t>
      </w:r>
      <w:r w:rsidR="00CB6AFC" w:rsidRPr="00046A10">
        <w:rPr>
          <w:rFonts w:cs="Arial"/>
          <w:color w:val="000000" w:themeColor="text1"/>
          <w:spacing w:val="-1"/>
          <w:szCs w:val="20"/>
        </w:rPr>
        <w:t xml:space="preserve">, particularly in the </w:t>
      </w:r>
      <w:r w:rsidR="0072133B" w:rsidRPr="00046A10">
        <w:rPr>
          <w:rFonts w:cs="Arial"/>
          <w:color w:val="000000" w:themeColor="text1"/>
          <w:spacing w:val="-1"/>
          <w:szCs w:val="20"/>
        </w:rPr>
        <w:t xml:space="preserve">discipline of Extension Education. </w:t>
      </w:r>
      <w:r w:rsidR="0072133B" w:rsidRPr="00046A10">
        <w:rPr>
          <w:rFonts w:cs="Arial"/>
          <w:color w:val="000000" w:themeColor="text1"/>
          <w:szCs w:val="20"/>
        </w:rPr>
        <w:t>T</w:t>
      </w:r>
      <w:r w:rsidR="0072133B" w:rsidRPr="00046A10">
        <w:rPr>
          <w:rFonts w:cs="Arial"/>
          <w:color w:val="000000" w:themeColor="text1"/>
          <w:spacing w:val="-1"/>
          <w:szCs w:val="20"/>
        </w:rPr>
        <w:t>he Department of Agriculture and Cooperation (DAC), Ministry of Agriculture, Govt. of India has established four EEIs for four regions of the country: EEI</w:t>
      </w:r>
      <w:r w:rsidR="00A044A0" w:rsidRPr="00046A10">
        <w:rPr>
          <w:rFonts w:cs="Arial"/>
          <w:color w:val="000000" w:themeColor="text1"/>
          <w:spacing w:val="-1"/>
          <w:szCs w:val="20"/>
        </w:rPr>
        <w:t xml:space="preserve"> </w:t>
      </w:r>
      <w:r w:rsidR="0072133B" w:rsidRPr="00046A10">
        <w:rPr>
          <w:rFonts w:cs="Arial"/>
          <w:color w:val="000000" w:themeColor="text1"/>
          <w:spacing w:val="-1"/>
          <w:szCs w:val="20"/>
        </w:rPr>
        <w:t>(Southern Region) at Hyderabad, Andhra Pradesh, EEI</w:t>
      </w:r>
      <w:r w:rsidR="00E90662" w:rsidRPr="00046A10">
        <w:rPr>
          <w:rFonts w:cs="Arial"/>
          <w:color w:val="000000" w:themeColor="text1"/>
          <w:spacing w:val="-1"/>
          <w:szCs w:val="20"/>
        </w:rPr>
        <w:t xml:space="preserve"> </w:t>
      </w:r>
      <w:r w:rsidR="0072133B" w:rsidRPr="00046A10">
        <w:rPr>
          <w:rFonts w:cs="Arial"/>
          <w:color w:val="000000" w:themeColor="text1"/>
          <w:spacing w:val="-1"/>
          <w:szCs w:val="20"/>
        </w:rPr>
        <w:t xml:space="preserve">(Northern Region) at </w:t>
      </w:r>
      <w:proofErr w:type="spellStart"/>
      <w:r w:rsidR="0072133B" w:rsidRPr="00046A10">
        <w:rPr>
          <w:rFonts w:cs="Arial"/>
          <w:color w:val="000000" w:themeColor="text1"/>
          <w:spacing w:val="-1"/>
          <w:szCs w:val="20"/>
        </w:rPr>
        <w:t>Nilokheri</w:t>
      </w:r>
      <w:proofErr w:type="spellEnd"/>
      <w:r w:rsidR="0072133B" w:rsidRPr="00046A10">
        <w:rPr>
          <w:rFonts w:cs="Arial"/>
          <w:color w:val="000000" w:themeColor="text1"/>
          <w:spacing w:val="-1"/>
          <w:szCs w:val="20"/>
        </w:rPr>
        <w:t>, Haryana, EEI</w:t>
      </w:r>
      <w:r w:rsidR="00F130B2" w:rsidRPr="00046A10">
        <w:rPr>
          <w:rFonts w:cs="Arial"/>
          <w:color w:val="000000" w:themeColor="text1"/>
          <w:spacing w:val="-1"/>
          <w:szCs w:val="20"/>
        </w:rPr>
        <w:t xml:space="preserve"> </w:t>
      </w:r>
      <w:r w:rsidR="0072133B" w:rsidRPr="00046A10">
        <w:rPr>
          <w:rFonts w:cs="Arial"/>
          <w:color w:val="000000" w:themeColor="text1"/>
          <w:spacing w:val="-1"/>
          <w:szCs w:val="20"/>
        </w:rPr>
        <w:t xml:space="preserve">(Western Region) at </w:t>
      </w:r>
      <w:proofErr w:type="spellStart"/>
      <w:r w:rsidR="0072133B" w:rsidRPr="00046A10">
        <w:rPr>
          <w:rFonts w:cs="Arial"/>
          <w:color w:val="000000" w:themeColor="text1"/>
          <w:spacing w:val="-1"/>
          <w:szCs w:val="20"/>
        </w:rPr>
        <w:t>Anand</w:t>
      </w:r>
      <w:proofErr w:type="spellEnd"/>
      <w:r w:rsidR="0072133B" w:rsidRPr="00046A10">
        <w:rPr>
          <w:rFonts w:cs="Arial"/>
          <w:color w:val="000000" w:themeColor="text1"/>
          <w:spacing w:val="-1"/>
          <w:szCs w:val="20"/>
        </w:rPr>
        <w:t>, Gujarat, and EEI</w:t>
      </w:r>
      <w:r w:rsidR="00E90662" w:rsidRPr="00046A10">
        <w:rPr>
          <w:rFonts w:cs="Arial"/>
          <w:color w:val="000000" w:themeColor="text1"/>
          <w:spacing w:val="-1"/>
          <w:szCs w:val="20"/>
        </w:rPr>
        <w:t xml:space="preserve"> </w:t>
      </w:r>
      <w:r w:rsidR="0072133B" w:rsidRPr="00046A10">
        <w:rPr>
          <w:rFonts w:cs="Arial"/>
          <w:color w:val="000000" w:themeColor="text1"/>
          <w:spacing w:val="-1"/>
          <w:szCs w:val="20"/>
        </w:rPr>
        <w:t xml:space="preserve">(NE Region) at Jorhat, Assam. EEI (NE Region) </w:t>
      </w:r>
      <w:r w:rsidR="00CB6AFC" w:rsidRPr="00046A10">
        <w:rPr>
          <w:rFonts w:cs="Arial"/>
          <w:color w:val="000000" w:themeColor="text1"/>
          <w:spacing w:val="-1"/>
          <w:szCs w:val="20"/>
        </w:rPr>
        <w:t>was</w:t>
      </w:r>
      <w:r w:rsidR="0072133B" w:rsidRPr="00046A10">
        <w:rPr>
          <w:rFonts w:cs="Arial"/>
          <w:color w:val="000000" w:themeColor="text1"/>
          <w:spacing w:val="-1"/>
          <w:szCs w:val="20"/>
        </w:rPr>
        <w:t xml:space="preserve"> established in 1987 at </w:t>
      </w:r>
      <w:r w:rsidR="0072133B" w:rsidRPr="00046A10">
        <w:rPr>
          <w:rFonts w:cs="Arial"/>
          <w:color w:val="000000" w:themeColor="text1"/>
          <w:szCs w:val="20"/>
        </w:rPr>
        <w:t xml:space="preserve">Assam Agricultural University (AAU), Jorhat </w:t>
      </w:r>
      <w:r w:rsidR="0072133B" w:rsidRPr="00046A10">
        <w:rPr>
          <w:rFonts w:cs="Arial"/>
          <w:color w:val="000000" w:themeColor="text1"/>
          <w:spacing w:val="-1"/>
          <w:szCs w:val="20"/>
        </w:rPr>
        <w:t xml:space="preserve">to cater to the need of capacity building of the extension functionaries of the NE states. It functions under the administrative control of Assam Agricultural University (AAU), Jorhat on the basis of annual </w:t>
      </w:r>
      <w:r w:rsidR="00CB6AFC" w:rsidRPr="00046A10">
        <w:rPr>
          <w:rFonts w:cs="Arial"/>
          <w:i/>
          <w:color w:val="000000" w:themeColor="text1"/>
          <w:spacing w:val="-1"/>
          <w:szCs w:val="20"/>
        </w:rPr>
        <w:t>Memorandum of Understanding</w:t>
      </w:r>
      <w:r w:rsidR="00CB6AFC" w:rsidRPr="00046A10">
        <w:rPr>
          <w:rFonts w:cs="Arial"/>
          <w:color w:val="000000" w:themeColor="text1"/>
          <w:spacing w:val="-1"/>
          <w:szCs w:val="20"/>
        </w:rPr>
        <w:t xml:space="preserve"> </w:t>
      </w:r>
      <w:r w:rsidR="0072133B" w:rsidRPr="00046A10">
        <w:rPr>
          <w:rFonts w:cs="Arial"/>
          <w:color w:val="000000" w:themeColor="text1"/>
          <w:spacing w:val="-1"/>
          <w:szCs w:val="20"/>
        </w:rPr>
        <w:t xml:space="preserve">between DAC, MoA, GOI, New Delhi and AAU, Jorhat. The DAC, MoA, GOI provides the fund for the institute under its non-plan budget head. The operational area of EEI (NE Region) covers nine states which include, Arunachal Pradesh, Assam, Manipur, Meghalaya, Mizoram, Nagaland, Sikkim, Tripura and West Bengal.  </w:t>
      </w:r>
    </w:p>
    <w:p w:rsidR="00836E29" w:rsidRDefault="0072133B" w:rsidP="00996D33">
      <w:pPr>
        <w:widowControl w:val="0"/>
        <w:tabs>
          <w:tab w:val="left" w:pos="360"/>
        </w:tabs>
        <w:autoSpaceDE w:val="0"/>
        <w:autoSpaceDN w:val="0"/>
        <w:adjustRightInd w:val="0"/>
        <w:spacing w:after="0" w:line="360" w:lineRule="auto"/>
        <w:mirrorIndents/>
        <w:jc w:val="both"/>
        <w:rPr>
          <w:rFonts w:cs="Arial"/>
          <w:color w:val="000000" w:themeColor="text1"/>
          <w:spacing w:val="-1"/>
          <w:szCs w:val="20"/>
        </w:rPr>
      </w:pPr>
      <w:r w:rsidRPr="00046A10">
        <w:rPr>
          <w:rFonts w:cs="Arial"/>
          <w:color w:val="000000" w:themeColor="text1"/>
          <w:spacing w:val="-1"/>
          <w:szCs w:val="20"/>
        </w:rPr>
        <w:tab/>
      </w:r>
    </w:p>
    <w:p w:rsidR="0072133B" w:rsidRDefault="00836E29" w:rsidP="00996D33">
      <w:pPr>
        <w:widowControl w:val="0"/>
        <w:tabs>
          <w:tab w:val="left" w:pos="360"/>
        </w:tabs>
        <w:autoSpaceDE w:val="0"/>
        <w:autoSpaceDN w:val="0"/>
        <w:adjustRightInd w:val="0"/>
        <w:spacing w:after="0" w:line="360" w:lineRule="auto"/>
        <w:mirrorIndents/>
        <w:jc w:val="both"/>
        <w:rPr>
          <w:rFonts w:cs="Arial"/>
          <w:color w:val="000000" w:themeColor="text1"/>
          <w:spacing w:val="-1"/>
          <w:szCs w:val="20"/>
        </w:rPr>
      </w:pPr>
      <w:r>
        <w:rPr>
          <w:rFonts w:cs="Arial"/>
          <w:color w:val="000000" w:themeColor="text1"/>
          <w:spacing w:val="-1"/>
          <w:szCs w:val="20"/>
        </w:rPr>
        <w:tab/>
      </w:r>
      <w:r w:rsidR="0072133B" w:rsidRPr="00046A10">
        <w:rPr>
          <w:rFonts w:cs="Arial"/>
          <w:color w:val="000000" w:themeColor="text1"/>
          <w:spacing w:val="-1"/>
          <w:szCs w:val="20"/>
        </w:rPr>
        <w:t>The EEI Management Committee is the apex body of the institute. The Vice  Chancellor,  Assam Agricultural  University  is  the  Chairperson  of  the  committee,  and  the  Director,  EEI  is  the  Member Secretary. The Management Committee meeting is generally held once or twice in a year to review the performance of the institute, and to make policy decisions for its effective functioning. The Director of the Institute is responsible for managing its programmes and day-to-day management and administration. The Director works under the administrative control of the Vice Chancellor, AAU.</w:t>
      </w:r>
    </w:p>
    <w:p w:rsidR="006B76C7" w:rsidRDefault="006B76C7" w:rsidP="00996D33">
      <w:pPr>
        <w:widowControl w:val="0"/>
        <w:tabs>
          <w:tab w:val="left" w:pos="360"/>
        </w:tabs>
        <w:autoSpaceDE w:val="0"/>
        <w:autoSpaceDN w:val="0"/>
        <w:adjustRightInd w:val="0"/>
        <w:spacing w:after="0" w:line="360" w:lineRule="auto"/>
        <w:mirrorIndents/>
        <w:jc w:val="both"/>
        <w:rPr>
          <w:rFonts w:cs="Arial"/>
          <w:color w:val="000000" w:themeColor="text1"/>
          <w:spacing w:val="-1"/>
          <w:szCs w:val="20"/>
        </w:rPr>
      </w:pPr>
    </w:p>
    <w:p w:rsidR="00701364" w:rsidRDefault="00611039" w:rsidP="0072133B">
      <w:pPr>
        <w:pStyle w:val="ListParagraph"/>
        <w:widowControl w:val="0"/>
        <w:tabs>
          <w:tab w:val="left" w:pos="360"/>
        </w:tabs>
        <w:autoSpaceDE w:val="0"/>
        <w:autoSpaceDN w:val="0"/>
        <w:adjustRightInd w:val="0"/>
        <w:spacing w:after="0" w:line="240" w:lineRule="auto"/>
        <w:ind w:right="26"/>
        <w:mirrorIndents/>
        <w:jc w:val="both"/>
        <w:rPr>
          <w:rFonts w:cs="Tahoma"/>
          <w:b/>
          <w:bCs/>
          <w:color w:val="000000"/>
          <w:spacing w:val="-1"/>
          <w:sz w:val="26"/>
          <w:szCs w:val="26"/>
        </w:rPr>
      </w:pPr>
      <w:r w:rsidRPr="00611039">
        <w:rPr>
          <w:rFonts w:cs="Tahoma"/>
          <w:b/>
          <w:bCs/>
          <w:noProof/>
          <w:color w:val="000000"/>
          <w:spacing w:val="-1"/>
          <w:sz w:val="4"/>
          <w:szCs w:val="26"/>
          <w:lang w:val="en-IN" w:eastAsia="en-IN"/>
        </w:rPr>
        <w:lastRenderedPageBreak/>
        <w:pict>
          <v:roundrect id="_x0000_s1053" style="position:absolute;left:0;text-align:left;margin-left:162pt;margin-top:13.2pt;width:182.25pt;height:29.9pt;z-index:-251635712" arcsize="10923f" fillcolor="yellow" strokecolor="#9bbb59 [3206]" strokeweight="1pt">
            <v:fill color2="#ccc [656]"/>
            <v:shadow on="t" type="perspective" color="#7f7f7f [1601]" opacity=".5" offset="1pt" offset2="-3pt"/>
          </v:roundrect>
        </w:pict>
      </w:r>
      <w:r>
        <w:rPr>
          <w:rFonts w:cs="Tahoma"/>
          <w:b/>
          <w:bCs/>
          <w:noProof/>
          <w:color w:val="000000"/>
          <w:spacing w:val="-1"/>
          <w:sz w:val="26"/>
          <w:szCs w:val="26"/>
          <w:lang w:val="en-IN" w:eastAsia="en-IN"/>
        </w:rPr>
        <w:pict>
          <v:roundrect id="_x0000_s1052" style="position:absolute;left:0;text-align:left;margin-left:-9pt;margin-top:5.25pt;width:498.75pt;height:324.75pt;z-index:-251636736" arcsize="10923f" fillcolor="white [3201]" strokecolor="#002060" strokeweight="5pt">
            <v:fill r:id="rId10" o:title="Parchment" type="tile"/>
            <v:stroke linestyle="thickThin"/>
            <v:shadow color="#868686"/>
          </v:roundrect>
        </w:pict>
      </w:r>
    </w:p>
    <w:p w:rsidR="00701364" w:rsidRPr="00701364" w:rsidRDefault="00701364" w:rsidP="00701364">
      <w:pPr>
        <w:pStyle w:val="ListParagraph"/>
        <w:widowControl w:val="0"/>
        <w:tabs>
          <w:tab w:val="left" w:pos="360"/>
        </w:tabs>
        <w:autoSpaceDE w:val="0"/>
        <w:autoSpaceDN w:val="0"/>
        <w:adjustRightInd w:val="0"/>
        <w:spacing w:after="0" w:line="240" w:lineRule="auto"/>
        <w:ind w:right="26"/>
        <w:mirrorIndents/>
        <w:jc w:val="center"/>
        <w:rPr>
          <w:rFonts w:cs="Tahoma"/>
          <w:b/>
          <w:bCs/>
          <w:color w:val="000000"/>
          <w:spacing w:val="-1"/>
          <w:sz w:val="4"/>
          <w:szCs w:val="26"/>
        </w:rPr>
      </w:pPr>
    </w:p>
    <w:p w:rsidR="0072133B" w:rsidRPr="003E68DB" w:rsidRDefault="0072133B" w:rsidP="00237BBE">
      <w:pPr>
        <w:pStyle w:val="ListParagraph"/>
        <w:widowControl w:val="0"/>
        <w:tabs>
          <w:tab w:val="left" w:pos="360"/>
        </w:tabs>
        <w:autoSpaceDE w:val="0"/>
        <w:autoSpaceDN w:val="0"/>
        <w:adjustRightInd w:val="0"/>
        <w:spacing w:after="0" w:line="240" w:lineRule="auto"/>
        <w:ind w:left="426" w:right="26"/>
        <w:mirrorIndents/>
        <w:jc w:val="center"/>
        <w:rPr>
          <w:rFonts w:cs="Arial"/>
          <w:b/>
          <w:bCs/>
          <w:color w:val="0000FF"/>
          <w:spacing w:val="-1"/>
          <w:sz w:val="26"/>
          <w:szCs w:val="26"/>
        </w:rPr>
      </w:pPr>
      <w:r w:rsidRPr="003E68DB">
        <w:rPr>
          <w:rFonts w:cs="Tahoma"/>
          <w:b/>
          <w:bCs/>
          <w:color w:val="0000FF"/>
          <w:spacing w:val="-1"/>
          <w:sz w:val="26"/>
          <w:szCs w:val="26"/>
        </w:rPr>
        <w:t>1.3. Mandate</w:t>
      </w:r>
      <w:r w:rsidRPr="003E68DB">
        <w:rPr>
          <w:rFonts w:cs="Arial"/>
          <w:b/>
          <w:bCs/>
          <w:color w:val="0000FF"/>
          <w:spacing w:val="-1"/>
          <w:sz w:val="26"/>
          <w:szCs w:val="26"/>
        </w:rPr>
        <w:t xml:space="preserve"> of the Institute</w:t>
      </w:r>
    </w:p>
    <w:p w:rsidR="00701364" w:rsidRPr="00701364" w:rsidRDefault="00701364" w:rsidP="00701364">
      <w:pPr>
        <w:pStyle w:val="ListParagraph"/>
        <w:widowControl w:val="0"/>
        <w:tabs>
          <w:tab w:val="left" w:pos="360"/>
        </w:tabs>
        <w:autoSpaceDE w:val="0"/>
        <w:autoSpaceDN w:val="0"/>
        <w:adjustRightInd w:val="0"/>
        <w:spacing w:after="0" w:line="240" w:lineRule="auto"/>
        <w:ind w:right="26"/>
        <w:mirrorIndents/>
        <w:jc w:val="center"/>
        <w:rPr>
          <w:rFonts w:cs="Arial"/>
          <w:b/>
          <w:bCs/>
          <w:color w:val="000000"/>
          <w:spacing w:val="-1"/>
          <w:sz w:val="6"/>
          <w:szCs w:val="26"/>
        </w:rPr>
      </w:pPr>
    </w:p>
    <w:p w:rsidR="00701364" w:rsidRPr="00701364" w:rsidRDefault="00701364" w:rsidP="00701364">
      <w:pPr>
        <w:pStyle w:val="ListParagraph"/>
        <w:widowControl w:val="0"/>
        <w:tabs>
          <w:tab w:val="left" w:pos="360"/>
        </w:tabs>
        <w:autoSpaceDE w:val="0"/>
        <w:autoSpaceDN w:val="0"/>
        <w:adjustRightInd w:val="0"/>
        <w:spacing w:after="0" w:line="240" w:lineRule="auto"/>
        <w:ind w:right="26"/>
        <w:mirrorIndents/>
        <w:jc w:val="center"/>
        <w:rPr>
          <w:rFonts w:cs="Arial"/>
          <w:b/>
          <w:bCs/>
          <w:color w:val="000000"/>
          <w:spacing w:val="-1"/>
          <w:sz w:val="6"/>
          <w:szCs w:val="26"/>
        </w:rPr>
      </w:pPr>
    </w:p>
    <w:p w:rsidR="00761348" w:rsidRPr="00761348" w:rsidRDefault="00761348" w:rsidP="00761348">
      <w:pPr>
        <w:pStyle w:val="ListParagraph"/>
        <w:widowControl w:val="0"/>
        <w:tabs>
          <w:tab w:val="left" w:pos="360"/>
          <w:tab w:val="left" w:pos="630"/>
          <w:tab w:val="left" w:pos="720"/>
          <w:tab w:val="left" w:pos="900"/>
          <w:tab w:val="left" w:pos="1170"/>
        </w:tabs>
        <w:autoSpaceDE w:val="0"/>
        <w:autoSpaceDN w:val="0"/>
        <w:adjustRightInd w:val="0"/>
        <w:spacing w:after="0" w:line="360" w:lineRule="auto"/>
        <w:ind w:left="142" w:right="338"/>
        <w:mirrorIndents/>
        <w:jc w:val="both"/>
        <w:rPr>
          <w:rFonts w:cs="Arial"/>
          <w:bCs/>
          <w:color w:val="000000"/>
          <w:spacing w:val="-1"/>
          <w:sz w:val="4"/>
          <w:szCs w:val="20"/>
        </w:rPr>
      </w:pPr>
    </w:p>
    <w:p w:rsidR="00742E71" w:rsidRPr="00742E71" w:rsidRDefault="00742E71" w:rsidP="00742E71">
      <w:pPr>
        <w:pStyle w:val="ListParagraph"/>
        <w:widowControl w:val="0"/>
        <w:tabs>
          <w:tab w:val="left" w:pos="360"/>
          <w:tab w:val="left" w:pos="630"/>
          <w:tab w:val="left" w:pos="720"/>
          <w:tab w:val="left" w:pos="900"/>
          <w:tab w:val="left" w:pos="1170"/>
        </w:tabs>
        <w:autoSpaceDE w:val="0"/>
        <w:autoSpaceDN w:val="0"/>
        <w:adjustRightInd w:val="0"/>
        <w:spacing w:after="0" w:line="360" w:lineRule="auto"/>
        <w:ind w:left="142" w:right="338"/>
        <w:mirrorIndents/>
        <w:jc w:val="both"/>
        <w:rPr>
          <w:rFonts w:cs="Arial"/>
          <w:bCs/>
          <w:color w:val="C00000"/>
          <w:spacing w:val="-1"/>
          <w:sz w:val="2"/>
          <w:szCs w:val="20"/>
        </w:rPr>
      </w:pPr>
    </w:p>
    <w:p w:rsidR="0072133B" w:rsidRPr="0036047D" w:rsidRDefault="0072133B" w:rsidP="00701364">
      <w:pPr>
        <w:pStyle w:val="ListParagraph"/>
        <w:widowControl w:val="0"/>
        <w:numPr>
          <w:ilvl w:val="3"/>
          <w:numId w:val="1"/>
        </w:numPr>
        <w:tabs>
          <w:tab w:val="left" w:pos="360"/>
          <w:tab w:val="left" w:pos="630"/>
          <w:tab w:val="left" w:pos="720"/>
          <w:tab w:val="left" w:pos="900"/>
          <w:tab w:val="left" w:pos="1170"/>
        </w:tabs>
        <w:autoSpaceDE w:val="0"/>
        <w:autoSpaceDN w:val="0"/>
        <w:adjustRightInd w:val="0"/>
        <w:spacing w:after="0" w:line="360" w:lineRule="auto"/>
        <w:ind w:left="0" w:right="338" w:firstLine="142"/>
        <w:mirrorIndents/>
        <w:jc w:val="both"/>
        <w:rPr>
          <w:rFonts w:cs="Arial"/>
          <w:bCs/>
          <w:color w:val="007E39"/>
          <w:spacing w:val="-1"/>
          <w:sz w:val="28"/>
          <w:szCs w:val="20"/>
        </w:rPr>
      </w:pPr>
      <w:r w:rsidRPr="0036047D">
        <w:rPr>
          <w:rFonts w:cs="Arial"/>
          <w:color w:val="007E39"/>
          <w:spacing w:val="-1"/>
          <w:szCs w:val="20"/>
        </w:rPr>
        <w:t xml:space="preserve">To  develop  competencies  of  middle  level  extension  functionaries  of  client departments  and  </w:t>
      </w:r>
      <w:r w:rsidRPr="0036047D">
        <w:rPr>
          <w:rFonts w:cs="Arial"/>
          <w:color w:val="007E39"/>
          <w:spacing w:val="-1"/>
          <w:szCs w:val="20"/>
        </w:rPr>
        <w:tab/>
        <w:t xml:space="preserve">organizations on application of advanced concepts, approaches, methodologies, tools and </w:t>
      </w:r>
      <w:r w:rsidRPr="0036047D">
        <w:rPr>
          <w:rFonts w:cs="Arial"/>
          <w:color w:val="007E39"/>
          <w:spacing w:val="-1"/>
          <w:szCs w:val="20"/>
        </w:rPr>
        <w:tab/>
        <w:t>technologies of agricultural extension.</w:t>
      </w:r>
    </w:p>
    <w:p w:rsidR="0072133B" w:rsidRPr="004C7B89" w:rsidRDefault="0072133B" w:rsidP="00701364">
      <w:pPr>
        <w:pStyle w:val="ListParagraph"/>
        <w:widowControl w:val="0"/>
        <w:numPr>
          <w:ilvl w:val="3"/>
          <w:numId w:val="1"/>
        </w:numPr>
        <w:tabs>
          <w:tab w:val="left" w:pos="360"/>
          <w:tab w:val="left" w:pos="630"/>
          <w:tab w:val="left" w:pos="720"/>
          <w:tab w:val="left" w:pos="900"/>
          <w:tab w:val="left" w:pos="1170"/>
        </w:tabs>
        <w:autoSpaceDE w:val="0"/>
        <w:autoSpaceDN w:val="0"/>
        <w:adjustRightInd w:val="0"/>
        <w:spacing w:after="0" w:line="360" w:lineRule="auto"/>
        <w:ind w:left="0" w:right="338" w:firstLine="142"/>
        <w:mirrorIndents/>
        <w:jc w:val="both"/>
        <w:rPr>
          <w:rFonts w:cs="Arial"/>
          <w:bCs/>
          <w:color w:val="0000FF"/>
          <w:spacing w:val="-1"/>
          <w:sz w:val="28"/>
          <w:szCs w:val="20"/>
        </w:rPr>
      </w:pPr>
      <w:r w:rsidRPr="004C7B89">
        <w:rPr>
          <w:rFonts w:cs="Arial"/>
          <w:color w:val="0000FF"/>
          <w:spacing w:val="-1"/>
          <w:szCs w:val="24"/>
        </w:rPr>
        <w:t xml:space="preserve">To build capacity of extension personnel for efficient dissemination of frontline agricultural </w:t>
      </w:r>
      <w:r w:rsidRPr="004C7B89">
        <w:rPr>
          <w:rFonts w:cs="Arial"/>
          <w:color w:val="0000FF"/>
          <w:spacing w:val="-1"/>
          <w:szCs w:val="24"/>
        </w:rPr>
        <w:tab/>
        <w:t>technologies.</w:t>
      </w:r>
    </w:p>
    <w:p w:rsidR="0072133B" w:rsidRPr="0036047D" w:rsidRDefault="0072133B" w:rsidP="00701364">
      <w:pPr>
        <w:pStyle w:val="ListParagraph"/>
        <w:widowControl w:val="0"/>
        <w:numPr>
          <w:ilvl w:val="3"/>
          <w:numId w:val="1"/>
        </w:numPr>
        <w:tabs>
          <w:tab w:val="left" w:pos="360"/>
          <w:tab w:val="left" w:pos="630"/>
          <w:tab w:val="left" w:pos="720"/>
          <w:tab w:val="left" w:pos="900"/>
          <w:tab w:val="left" w:pos="1170"/>
        </w:tabs>
        <w:autoSpaceDE w:val="0"/>
        <w:autoSpaceDN w:val="0"/>
        <w:adjustRightInd w:val="0"/>
        <w:spacing w:after="0" w:line="360" w:lineRule="auto"/>
        <w:ind w:left="0" w:right="338" w:firstLine="142"/>
        <w:mirrorIndents/>
        <w:jc w:val="both"/>
        <w:rPr>
          <w:rFonts w:cs="Arial"/>
          <w:bCs/>
          <w:color w:val="007E39"/>
          <w:spacing w:val="-1"/>
          <w:sz w:val="28"/>
          <w:szCs w:val="20"/>
        </w:rPr>
      </w:pPr>
      <w:r w:rsidRPr="0036047D">
        <w:rPr>
          <w:rFonts w:cs="Arial"/>
          <w:color w:val="007E39"/>
          <w:szCs w:val="24"/>
        </w:rPr>
        <w:t>To facilitate extension systems and personnel in planning, implementation, monitoring and</w:t>
      </w:r>
      <w:r w:rsidRPr="0036047D">
        <w:rPr>
          <w:rFonts w:ascii="Arial" w:hAnsi="Arial" w:cs="Arial"/>
          <w:color w:val="007E39"/>
          <w:szCs w:val="24"/>
        </w:rPr>
        <w:t xml:space="preserve"> </w:t>
      </w:r>
      <w:r w:rsidRPr="0036047D">
        <w:rPr>
          <w:rFonts w:ascii="Arial" w:hAnsi="Arial" w:cs="Arial"/>
          <w:color w:val="007E39"/>
          <w:szCs w:val="24"/>
        </w:rPr>
        <w:tab/>
      </w:r>
      <w:r w:rsidRPr="0036047D">
        <w:rPr>
          <w:rFonts w:cs="Calibri"/>
          <w:color w:val="007E39"/>
          <w:szCs w:val="24"/>
        </w:rPr>
        <w:t xml:space="preserve">evaluation </w:t>
      </w:r>
      <w:r w:rsidRPr="0036047D">
        <w:rPr>
          <w:rFonts w:cs="Calibri"/>
          <w:color w:val="007E39"/>
          <w:szCs w:val="24"/>
        </w:rPr>
        <w:tab/>
        <w:t>of</w:t>
      </w:r>
      <w:r w:rsidRPr="0036047D">
        <w:rPr>
          <w:rFonts w:ascii="Arial" w:hAnsi="Arial" w:cs="Arial"/>
          <w:color w:val="007E39"/>
          <w:szCs w:val="24"/>
        </w:rPr>
        <w:t xml:space="preserve"> </w:t>
      </w:r>
      <w:r w:rsidRPr="0036047D">
        <w:rPr>
          <w:rFonts w:cs="Arial"/>
          <w:color w:val="007E39"/>
          <w:szCs w:val="24"/>
        </w:rPr>
        <w:t>agricultural development programmes and projects.</w:t>
      </w:r>
    </w:p>
    <w:p w:rsidR="0072133B" w:rsidRPr="003E68DB" w:rsidRDefault="0072133B" w:rsidP="00701364">
      <w:pPr>
        <w:pStyle w:val="ListParagraph"/>
        <w:widowControl w:val="0"/>
        <w:numPr>
          <w:ilvl w:val="3"/>
          <w:numId w:val="1"/>
        </w:numPr>
        <w:tabs>
          <w:tab w:val="left" w:pos="360"/>
          <w:tab w:val="left" w:pos="630"/>
          <w:tab w:val="left" w:pos="720"/>
          <w:tab w:val="left" w:pos="900"/>
          <w:tab w:val="left" w:pos="1170"/>
        </w:tabs>
        <w:autoSpaceDE w:val="0"/>
        <w:autoSpaceDN w:val="0"/>
        <w:adjustRightInd w:val="0"/>
        <w:spacing w:after="0" w:line="360" w:lineRule="auto"/>
        <w:ind w:left="0" w:right="338" w:firstLine="142"/>
        <w:mirrorIndents/>
        <w:jc w:val="both"/>
        <w:rPr>
          <w:rFonts w:cs="Arial"/>
          <w:bCs/>
          <w:color w:val="0000FF"/>
          <w:spacing w:val="-1"/>
          <w:sz w:val="28"/>
          <w:szCs w:val="20"/>
        </w:rPr>
      </w:pPr>
      <w:r w:rsidRPr="003E68DB">
        <w:rPr>
          <w:rFonts w:cs="Arial"/>
          <w:color w:val="0000FF"/>
          <w:spacing w:val="-1"/>
          <w:szCs w:val="24"/>
        </w:rPr>
        <w:t xml:space="preserve">To provide demand driven consultancy services to agriculture and allied departments in planning, </w:t>
      </w:r>
      <w:r w:rsidRPr="003E68DB">
        <w:rPr>
          <w:rFonts w:cs="Arial"/>
          <w:color w:val="0000FF"/>
          <w:spacing w:val="-1"/>
          <w:szCs w:val="24"/>
        </w:rPr>
        <w:tab/>
        <w:t xml:space="preserve">implementation, monitoring and evaluation of agricultural development programmes and to </w:t>
      </w:r>
      <w:r w:rsidR="004E48C2" w:rsidRPr="003E68DB">
        <w:rPr>
          <w:rFonts w:cs="Arial"/>
          <w:color w:val="0000FF"/>
          <w:spacing w:val="-1"/>
          <w:szCs w:val="24"/>
        </w:rPr>
        <w:tab/>
      </w:r>
      <w:r w:rsidRPr="003E68DB">
        <w:rPr>
          <w:rFonts w:cs="Arial"/>
          <w:color w:val="0000FF"/>
          <w:spacing w:val="-1"/>
          <w:szCs w:val="24"/>
        </w:rPr>
        <w:t xml:space="preserve">address </w:t>
      </w:r>
      <w:r w:rsidRPr="003E68DB">
        <w:rPr>
          <w:rFonts w:cs="Arial"/>
          <w:color w:val="0000FF"/>
          <w:spacing w:val="-1"/>
          <w:szCs w:val="24"/>
        </w:rPr>
        <w:tab/>
        <w:t>issues relating to extension management.</w:t>
      </w:r>
    </w:p>
    <w:p w:rsidR="0072133B" w:rsidRPr="0036047D" w:rsidRDefault="0072133B" w:rsidP="00701364">
      <w:pPr>
        <w:pStyle w:val="ListParagraph"/>
        <w:widowControl w:val="0"/>
        <w:numPr>
          <w:ilvl w:val="3"/>
          <w:numId w:val="1"/>
        </w:numPr>
        <w:tabs>
          <w:tab w:val="left" w:pos="360"/>
          <w:tab w:val="left" w:pos="630"/>
          <w:tab w:val="left" w:pos="720"/>
          <w:tab w:val="left" w:pos="900"/>
          <w:tab w:val="left" w:pos="1170"/>
        </w:tabs>
        <w:autoSpaceDE w:val="0"/>
        <w:autoSpaceDN w:val="0"/>
        <w:adjustRightInd w:val="0"/>
        <w:spacing w:after="0" w:line="360" w:lineRule="auto"/>
        <w:ind w:left="0" w:right="338" w:firstLine="142"/>
        <w:mirrorIndents/>
        <w:jc w:val="both"/>
        <w:rPr>
          <w:rFonts w:cs="Arial"/>
          <w:bCs/>
          <w:color w:val="007E39"/>
          <w:spacing w:val="-1"/>
          <w:sz w:val="28"/>
          <w:szCs w:val="20"/>
        </w:rPr>
      </w:pPr>
      <w:r w:rsidRPr="0036047D">
        <w:rPr>
          <w:rFonts w:cs="Arial"/>
          <w:color w:val="007E39"/>
          <w:spacing w:val="-1"/>
          <w:szCs w:val="24"/>
        </w:rPr>
        <w:t xml:space="preserve">To carry out action research in agricultural extension and training in order to bring improvement in  </w:t>
      </w:r>
      <w:r w:rsidRPr="0036047D">
        <w:rPr>
          <w:rFonts w:cs="Arial"/>
          <w:color w:val="007E39"/>
          <w:spacing w:val="-1"/>
          <w:szCs w:val="24"/>
        </w:rPr>
        <w:tab/>
        <w:t>approaches, methodologies, tools and techniques of training and extension education.</w:t>
      </w:r>
    </w:p>
    <w:p w:rsidR="00701364" w:rsidRPr="004E48C2" w:rsidRDefault="00701364" w:rsidP="0072133B">
      <w:pPr>
        <w:pStyle w:val="ListParagraph"/>
        <w:widowControl w:val="0"/>
        <w:tabs>
          <w:tab w:val="left" w:pos="360"/>
          <w:tab w:val="left" w:pos="540"/>
          <w:tab w:val="left" w:pos="720"/>
          <w:tab w:val="left" w:pos="900"/>
          <w:tab w:val="left" w:pos="1170"/>
        </w:tabs>
        <w:autoSpaceDE w:val="0"/>
        <w:autoSpaceDN w:val="0"/>
        <w:adjustRightInd w:val="0"/>
        <w:spacing w:after="0" w:line="360" w:lineRule="auto"/>
        <w:ind w:left="0" w:right="26"/>
        <w:mirrorIndents/>
        <w:jc w:val="both"/>
        <w:rPr>
          <w:rFonts w:cs="Arial"/>
          <w:b/>
          <w:bCs/>
          <w:color w:val="000000"/>
          <w:spacing w:val="-1"/>
          <w:sz w:val="36"/>
          <w:szCs w:val="26"/>
        </w:rPr>
      </w:pPr>
    </w:p>
    <w:p w:rsidR="00ED42CE" w:rsidRPr="00ED42CE" w:rsidRDefault="00611039" w:rsidP="0072133B">
      <w:pPr>
        <w:pStyle w:val="ListParagraph"/>
        <w:widowControl w:val="0"/>
        <w:tabs>
          <w:tab w:val="left" w:pos="360"/>
          <w:tab w:val="left" w:pos="540"/>
          <w:tab w:val="left" w:pos="720"/>
          <w:tab w:val="left" w:pos="900"/>
          <w:tab w:val="left" w:pos="1170"/>
        </w:tabs>
        <w:autoSpaceDE w:val="0"/>
        <w:autoSpaceDN w:val="0"/>
        <w:adjustRightInd w:val="0"/>
        <w:spacing w:after="0" w:line="360" w:lineRule="auto"/>
        <w:ind w:left="0" w:right="26"/>
        <w:mirrorIndents/>
        <w:jc w:val="both"/>
        <w:rPr>
          <w:rFonts w:cs="Arial"/>
          <w:b/>
          <w:bCs/>
          <w:color w:val="000000"/>
          <w:spacing w:val="-1"/>
          <w:sz w:val="8"/>
          <w:szCs w:val="26"/>
        </w:rPr>
      </w:pPr>
      <w:r>
        <w:rPr>
          <w:rFonts w:cs="Arial"/>
          <w:b/>
          <w:bCs/>
          <w:noProof/>
          <w:color w:val="000000"/>
          <w:spacing w:val="-1"/>
          <w:sz w:val="8"/>
          <w:szCs w:val="26"/>
          <w:lang w:val="en-IN" w:eastAsia="en-IN"/>
        </w:rPr>
        <w:pict>
          <v:roundrect id="_x0000_s1054" style="position:absolute;left:0;text-align:left;margin-left:-4.5pt;margin-top:4.85pt;width:202.9pt;height:31.5pt;z-index:-251634688" arcsize="10923f" fillcolor="yellow" strokecolor="#9bbb59 [3206]" strokeweight="1pt">
            <v:fill color2="#e5b8b7 [1301]"/>
            <v:shadow on="t" type="perspective" color="#622423 [1605]" opacity=".5" offset="1pt" offset2="-3pt"/>
          </v:roundrect>
        </w:pict>
      </w:r>
    </w:p>
    <w:p w:rsidR="00104A7D" w:rsidRPr="00104A7D" w:rsidRDefault="00104A7D" w:rsidP="0072133B">
      <w:pPr>
        <w:pStyle w:val="ListParagraph"/>
        <w:widowControl w:val="0"/>
        <w:tabs>
          <w:tab w:val="left" w:pos="360"/>
          <w:tab w:val="left" w:pos="540"/>
          <w:tab w:val="left" w:pos="720"/>
          <w:tab w:val="left" w:pos="900"/>
          <w:tab w:val="left" w:pos="1170"/>
        </w:tabs>
        <w:autoSpaceDE w:val="0"/>
        <w:autoSpaceDN w:val="0"/>
        <w:adjustRightInd w:val="0"/>
        <w:spacing w:after="0" w:line="360" w:lineRule="auto"/>
        <w:ind w:left="0" w:right="26"/>
        <w:mirrorIndents/>
        <w:jc w:val="both"/>
        <w:rPr>
          <w:rFonts w:cs="Arial"/>
          <w:b/>
          <w:bCs/>
          <w:color w:val="000000"/>
          <w:spacing w:val="-1"/>
          <w:sz w:val="6"/>
          <w:szCs w:val="26"/>
        </w:rPr>
      </w:pPr>
    </w:p>
    <w:p w:rsidR="0072133B" w:rsidRPr="003E68DB" w:rsidRDefault="0072133B" w:rsidP="0072133B">
      <w:pPr>
        <w:pStyle w:val="ListParagraph"/>
        <w:widowControl w:val="0"/>
        <w:tabs>
          <w:tab w:val="left" w:pos="360"/>
          <w:tab w:val="left" w:pos="540"/>
          <w:tab w:val="left" w:pos="720"/>
          <w:tab w:val="left" w:pos="900"/>
          <w:tab w:val="left" w:pos="1170"/>
        </w:tabs>
        <w:autoSpaceDE w:val="0"/>
        <w:autoSpaceDN w:val="0"/>
        <w:adjustRightInd w:val="0"/>
        <w:spacing w:after="0" w:line="360" w:lineRule="auto"/>
        <w:ind w:left="0" w:right="26"/>
        <w:mirrorIndents/>
        <w:jc w:val="both"/>
        <w:rPr>
          <w:rFonts w:cs="Arial"/>
          <w:b/>
          <w:bCs/>
          <w:color w:val="0000FF"/>
          <w:spacing w:val="-1"/>
          <w:sz w:val="26"/>
          <w:szCs w:val="26"/>
        </w:rPr>
      </w:pPr>
      <w:r w:rsidRPr="003E68DB">
        <w:rPr>
          <w:rFonts w:cs="Arial"/>
          <w:b/>
          <w:bCs/>
          <w:color w:val="0000FF"/>
          <w:spacing w:val="-1"/>
          <w:sz w:val="26"/>
          <w:szCs w:val="26"/>
        </w:rPr>
        <w:t xml:space="preserve">1.4. The Training Planning Process </w:t>
      </w:r>
    </w:p>
    <w:p w:rsidR="00ED42CE" w:rsidRPr="00ED42CE" w:rsidRDefault="00ED42CE" w:rsidP="0072133B">
      <w:pPr>
        <w:pStyle w:val="ListParagraph"/>
        <w:widowControl w:val="0"/>
        <w:tabs>
          <w:tab w:val="left" w:pos="360"/>
          <w:tab w:val="left" w:pos="540"/>
          <w:tab w:val="left" w:pos="720"/>
          <w:tab w:val="left" w:pos="900"/>
          <w:tab w:val="left" w:pos="1170"/>
        </w:tabs>
        <w:autoSpaceDE w:val="0"/>
        <w:autoSpaceDN w:val="0"/>
        <w:adjustRightInd w:val="0"/>
        <w:spacing w:after="0" w:line="360" w:lineRule="auto"/>
        <w:ind w:left="0" w:right="26"/>
        <w:mirrorIndents/>
        <w:jc w:val="both"/>
        <w:rPr>
          <w:rFonts w:cs="Arial"/>
          <w:b/>
          <w:bCs/>
          <w:color w:val="000000"/>
          <w:spacing w:val="-1"/>
          <w:sz w:val="10"/>
          <w:szCs w:val="26"/>
        </w:rPr>
      </w:pPr>
    </w:p>
    <w:p w:rsidR="0072133B" w:rsidRPr="00046A10" w:rsidRDefault="0072133B" w:rsidP="00104A7D">
      <w:pPr>
        <w:widowControl w:val="0"/>
        <w:tabs>
          <w:tab w:val="left" w:pos="360"/>
          <w:tab w:val="left" w:pos="450"/>
          <w:tab w:val="left" w:pos="540"/>
        </w:tabs>
        <w:autoSpaceDE w:val="0"/>
        <w:autoSpaceDN w:val="0"/>
        <w:adjustRightInd w:val="0"/>
        <w:spacing w:after="0" w:line="360" w:lineRule="auto"/>
        <w:ind w:right="26"/>
        <w:contextualSpacing/>
        <w:mirrorIndents/>
        <w:jc w:val="both"/>
        <w:rPr>
          <w:rFonts w:cs="Arial"/>
          <w:color w:val="000000" w:themeColor="text1"/>
          <w:spacing w:val="-1"/>
          <w:szCs w:val="20"/>
        </w:rPr>
      </w:pPr>
      <w:r w:rsidRPr="002326BF">
        <w:rPr>
          <w:rFonts w:cs="Arial"/>
          <w:bCs/>
          <w:color w:val="000000"/>
          <w:spacing w:val="-1"/>
          <w:sz w:val="28"/>
          <w:szCs w:val="20"/>
        </w:rPr>
        <w:t xml:space="preserve">       </w:t>
      </w:r>
      <w:r w:rsidRPr="00046A10">
        <w:rPr>
          <w:rFonts w:cs="Arial"/>
          <w:color w:val="000000" w:themeColor="text1"/>
          <w:spacing w:val="-1"/>
          <w:szCs w:val="20"/>
        </w:rPr>
        <w:t>Organizing  training  programmes  on  need  based  areas of capacity building of the concerned extension functionaries in the field of ‘Extension Education’ has been   the  main  activity  of  the  institute. However, since 2006-07, the institute started  to  organize a few  of  training  courses per year  on  frontline  agricultural  technologies  based on</w:t>
      </w:r>
      <w:r w:rsidR="00104A7D" w:rsidRPr="00046A10">
        <w:rPr>
          <w:rFonts w:cs="Arial"/>
          <w:color w:val="000000" w:themeColor="text1"/>
          <w:spacing w:val="-1"/>
          <w:szCs w:val="20"/>
        </w:rPr>
        <w:t xml:space="preserve"> the identified training needs.</w:t>
      </w:r>
    </w:p>
    <w:p w:rsidR="00104A7D" w:rsidRPr="00046A10" w:rsidRDefault="00104A7D" w:rsidP="00104A7D">
      <w:pPr>
        <w:widowControl w:val="0"/>
        <w:tabs>
          <w:tab w:val="left" w:pos="360"/>
          <w:tab w:val="left" w:pos="450"/>
          <w:tab w:val="left" w:pos="540"/>
        </w:tabs>
        <w:autoSpaceDE w:val="0"/>
        <w:autoSpaceDN w:val="0"/>
        <w:adjustRightInd w:val="0"/>
        <w:spacing w:after="0" w:line="360" w:lineRule="auto"/>
        <w:ind w:right="26"/>
        <w:contextualSpacing/>
        <w:mirrorIndents/>
        <w:jc w:val="both"/>
        <w:rPr>
          <w:rFonts w:cs="Arial"/>
          <w:color w:val="000000" w:themeColor="text1"/>
          <w:spacing w:val="-1"/>
          <w:sz w:val="8"/>
          <w:szCs w:val="20"/>
        </w:rPr>
      </w:pPr>
    </w:p>
    <w:p w:rsidR="0072133B" w:rsidRPr="00046A10" w:rsidRDefault="00104A7D" w:rsidP="00104A7D">
      <w:pPr>
        <w:widowControl w:val="0"/>
        <w:tabs>
          <w:tab w:val="left" w:pos="360"/>
        </w:tabs>
        <w:autoSpaceDE w:val="0"/>
        <w:autoSpaceDN w:val="0"/>
        <w:adjustRightInd w:val="0"/>
        <w:spacing w:line="360" w:lineRule="auto"/>
        <w:ind w:right="26"/>
        <w:contextualSpacing/>
        <w:mirrorIndents/>
        <w:jc w:val="both"/>
        <w:rPr>
          <w:rFonts w:cs="Arial"/>
          <w:color w:val="000000" w:themeColor="text1"/>
          <w:spacing w:val="-1"/>
          <w:szCs w:val="20"/>
        </w:rPr>
      </w:pPr>
      <w:r w:rsidRPr="00046A10">
        <w:rPr>
          <w:rFonts w:cs="Arial"/>
          <w:color w:val="000000" w:themeColor="text1"/>
          <w:spacing w:val="-1"/>
          <w:szCs w:val="20"/>
        </w:rPr>
        <w:t xml:space="preserve"> </w:t>
      </w:r>
      <w:r w:rsidRPr="00046A10">
        <w:rPr>
          <w:rFonts w:cs="Arial"/>
          <w:color w:val="000000" w:themeColor="text1"/>
          <w:spacing w:val="-1"/>
          <w:szCs w:val="20"/>
        </w:rPr>
        <w:tab/>
      </w:r>
      <w:r w:rsidR="0072133B" w:rsidRPr="00046A10">
        <w:rPr>
          <w:rFonts w:cs="Arial"/>
          <w:color w:val="000000" w:themeColor="text1"/>
          <w:spacing w:val="-1"/>
          <w:szCs w:val="20"/>
        </w:rPr>
        <w:t>The  district,  sub-division  and  block  level  extension  officers  of  the  departments  of  Agriculture, Horticulture, Soil  conservation,  Animal  Husbandry  and Veterinary,  Fishery  and  Sericulture  are  the  core target  groups  of  EEI's  training  courses.  Trainers  of  KVKs  and  SAMETIs  are  the  secondary  group  of  intended  trainees.  The  extension  functionaries  of  NGOs  are  also  invited  to  participate  in  some  of  the training  courses.  The institute sometimes organizes courses for field functionaries in order to meet special training needs of client departments.</w:t>
      </w:r>
    </w:p>
    <w:p w:rsidR="00104A7D" w:rsidRPr="00046A10" w:rsidRDefault="00104A7D" w:rsidP="00104A7D">
      <w:pPr>
        <w:pStyle w:val="ListParagraph"/>
        <w:widowControl w:val="0"/>
        <w:tabs>
          <w:tab w:val="left" w:pos="360"/>
        </w:tabs>
        <w:autoSpaceDE w:val="0"/>
        <w:autoSpaceDN w:val="0"/>
        <w:adjustRightInd w:val="0"/>
        <w:spacing w:after="0" w:line="360" w:lineRule="auto"/>
        <w:ind w:left="0" w:right="26"/>
        <w:mirrorIndents/>
        <w:jc w:val="both"/>
        <w:rPr>
          <w:rFonts w:cs="Arial"/>
          <w:color w:val="000000" w:themeColor="text1"/>
          <w:spacing w:val="-1"/>
          <w:szCs w:val="20"/>
        </w:rPr>
      </w:pPr>
      <w:r w:rsidRPr="00046A10">
        <w:rPr>
          <w:rFonts w:cs="Arial"/>
          <w:color w:val="000000" w:themeColor="text1"/>
          <w:spacing w:val="-1"/>
          <w:szCs w:val="20"/>
        </w:rPr>
        <w:t xml:space="preserve"> </w:t>
      </w:r>
      <w:r w:rsidRPr="00046A10">
        <w:rPr>
          <w:rFonts w:cs="Arial"/>
          <w:color w:val="000000" w:themeColor="text1"/>
          <w:spacing w:val="-1"/>
          <w:szCs w:val="20"/>
        </w:rPr>
        <w:tab/>
      </w:r>
      <w:r w:rsidR="0072133B" w:rsidRPr="00046A10">
        <w:rPr>
          <w:rFonts w:cs="Arial"/>
          <w:color w:val="000000" w:themeColor="text1"/>
          <w:spacing w:val="-1"/>
          <w:szCs w:val="20"/>
        </w:rPr>
        <w:t xml:space="preserve">EEI ( NE Region) identifies  the  training needs  of  its client departments  every  year  in order to  prepare its  annual  training  calendar.  The process starts during the month of January and completes within the month of March.  </w:t>
      </w:r>
    </w:p>
    <w:p w:rsidR="0072133B" w:rsidRPr="006B76C7" w:rsidRDefault="0072133B" w:rsidP="00104A7D">
      <w:pPr>
        <w:pStyle w:val="ListParagraph"/>
        <w:widowControl w:val="0"/>
        <w:tabs>
          <w:tab w:val="left" w:pos="360"/>
        </w:tabs>
        <w:autoSpaceDE w:val="0"/>
        <w:autoSpaceDN w:val="0"/>
        <w:adjustRightInd w:val="0"/>
        <w:spacing w:after="0" w:line="360" w:lineRule="auto"/>
        <w:ind w:left="0" w:right="26"/>
        <w:mirrorIndents/>
        <w:jc w:val="both"/>
        <w:rPr>
          <w:rFonts w:cs="Arial"/>
          <w:color w:val="000000" w:themeColor="text1"/>
          <w:spacing w:val="-1"/>
          <w:szCs w:val="20"/>
        </w:rPr>
      </w:pPr>
      <w:r w:rsidRPr="006B76C7">
        <w:rPr>
          <w:rFonts w:cs="Arial"/>
          <w:color w:val="000000" w:themeColor="text1"/>
          <w:spacing w:val="-1"/>
          <w:szCs w:val="20"/>
        </w:rPr>
        <w:t xml:space="preserve">It comprises of </w:t>
      </w:r>
      <w:r w:rsidR="00742E71" w:rsidRPr="006B76C7">
        <w:rPr>
          <w:rFonts w:cs="Arial"/>
          <w:color w:val="000000" w:themeColor="text1"/>
          <w:spacing w:val="-1"/>
          <w:szCs w:val="20"/>
        </w:rPr>
        <w:t>6</w:t>
      </w:r>
      <w:r w:rsidRPr="006B76C7">
        <w:rPr>
          <w:rFonts w:cs="Arial"/>
          <w:color w:val="000000" w:themeColor="text1"/>
          <w:spacing w:val="-1"/>
          <w:szCs w:val="20"/>
        </w:rPr>
        <w:t xml:space="preserve"> steps: </w:t>
      </w:r>
    </w:p>
    <w:p w:rsidR="0072133B" w:rsidRPr="006B76C7" w:rsidRDefault="0072133B" w:rsidP="0072133B">
      <w:pPr>
        <w:pStyle w:val="ListParagraph"/>
        <w:widowControl w:val="0"/>
        <w:tabs>
          <w:tab w:val="left" w:pos="180"/>
          <w:tab w:val="left" w:pos="360"/>
          <w:tab w:val="left" w:pos="630"/>
          <w:tab w:val="left" w:pos="720"/>
          <w:tab w:val="left" w:pos="900"/>
          <w:tab w:val="left" w:pos="1170"/>
        </w:tabs>
        <w:autoSpaceDE w:val="0"/>
        <w:autoSpaceDN w:val="0"/>
        <w:adjustRightInd w:val="0"/>
        <w:spacing w:after="0" w:line="360" w:lineRule="auto"/>
        <w:ind w:left="0" w:right="26"/>
        <w:mirrorIndents/>
        <w:jc w:val="both"/>
        <w:rPr>
          <w:rFonts w:cs="Arial"/>
          <w:b/>
          <w:color w:val="000000" w:themeColor="text1"/>
          <w:spacing w:val="-1"/>
          <w:szCs w:val="20"/>
        </w:rPr>
      </w:pPr>
      <w:r w:rsidRPr="006B76C7">
        <w:rPr>
          <w:rFonts w:cs="Arial"/>
          <w:b/>
          <w:color w:val="0000FF"/>
          <w:spacing w:val="-1"/>
          <w:szCs w:val="20"/>
        </w:rPr>
        <w:lastRenderedPageBreak/>
        <w:t>Step 1</w:t>
      </w:r>
      <w:r w:rsidRPr="006B76C7">
        <w:rPr>
          <w:rFonts w:cs="Arial"/>
          <w:color w:val="0000FF"/>
          <w:spacing w:val="-1"/>
          <w:szCs w:val="20"/>
        </w:rPr>
        <w:t>:</w:t>
      </w:r>
      <w:r w:rsidRPr="006B76C7">
        <w:rPr>
          <w:rFonts w:cs="Arial"/>
          <w:color w:val="000000" w:themeColor="text1"/>
          <w:spacing w:val="-1"/>
          <w:szCs w:val="20"/>
        </w:rPr>
        <w:t xml:space="preserve"> Compilation of training needs obtained from the participants of the training programmes of previous year</w:t>
      </w:r>
      <w:r w:rsidRPr="006B76C7">
        <w:rPr>
          <w:rFonts w:cs="Arial"/>
          <w:b/>
          <w:color w:val="000000" w:themeColor="text1"/>
          <w:spacing w:val="-1"/>
          <w:szCs w:val="20"/>
        </w:rPr>
        <w:t xml:space="preserve">. </w:t>
      </w:r>
    </w:p>
    <w:p w:rsidR="0072133B" w:rsidRPr="006B76C7" w:rsidRDefault="0072133B" w:rsidP="0072133B">
      <w:pPr>
        <w:pStyle w:val="ListParagraph"/>
        <w:widowControl w:val="0"/>
        <w:tabs>
          <w:tab w:val="left" w:pos="180"/>
          <w:tab w:val="left" w:pos="360"/>
          <w:tab w:val="left" w:pos="630"/>
          <w:tab w:val="left" w:pos="720"/>
          <w:tab w:val="left" w:pos="900"/>
          <w:tab w:val="left" w:pos="1170"/>
        </w:tabs>
        <w:autoSpaceDE w:val="0"/>
        <w:autoSpaceDN w:val="0"/>
        <w:adjustRightInd w:val="0"/>
        <w:spacing w:after="0" w:line="360" w:lineRule="auto"/>
        <w:ind w:left="0" w:right="26"/>
        <w:mirrorIndents/>
        <w:jc w:val="both"/>
        <w:rPr>
          <w:rFonts w:cs="Arial"/>
          <w:bCs/>
          <w:color w:val="000000" w:themeColor="text1"/>
          <w:spacing w:val="-1"/>
          <w:sz w:val="28"/>
          <w:szCs w:val="20"/>
        </w:rPr>
      </w:pPr>
      <w:r w:rsidRPr="006B76C7">
        <w:rPr>
          <w:rFonts w:cs="Arial"/>
          <w:b/>
          <w:color w:val="0000FF"/>
          <w:spacing w:val="-1"/>
          <w:szCs w:val="20"/>
        </w:rPr>
        <w:t>Step 2:</w:t>
      </w:r>
      <w:r w:rsidRPr="006B76C7">
        <w:rPr>
          <w:rFonts w:cs="Arial"/>
          <w:b/>
          <w:color w:val="000000" w:themeColor="text1"/>
          <w:spacing w:val="-1"/>
          <w:szCs w:val="20"/>
        </w:rPr>
        <w:t xml:space="preserve"> </w:t>
      </w:r>
      <w:r w:rsidRPr="006B76C7">
        <w:rPr>
          <w:rFonts w:cs="Arial"/>
          <w:color w:val="000000" w:themeColor="text1"/>
          <w:spacing w:val="-1"/>
          <w:szCs w:val="20"/>
        </w:rPr>
        <w:t xml:space="preserve">Preparation of ‘Annual Training Need Assessment Questionnaire’ by utilizing information obtained through a number of ways: </w:t>
      </w:r>
    </w:p>
    <w:p w:rsidR="0072133B" w:rsidRPr="006B76C7" w:rsidRDefault="00D85FF4" w:rsidP="00D85FF4">
      <w:pPr>
        <w:pStyle w:val="ListParagraph"/>
        <w:widowControl w:val="0"/>
        <w:tabs>
          <w:tab w:val="left" w:pos="9000"/>
        </w:tabs>
        <w:autoSpaceDE w:val="0"/>
        <w:autoSpaceDN w:val="0"/>
        <w:adjustRightInd w:val="0"/>
        <w:spacing w:after="0" w:line="360" w:lineRule="auto"/>
        <w:ind w:left="567" w:right="26"/>
        <w:mirrorIndents/>
        <w:jc w:val="both"/>
        <w:rPr>
          <w:rFonts w:cs="Arial"/>
          <w:color w:val="000000" w:themeColor="text1"/>
          <w:spacing w:val="-1"/>
          <w:szCs w:val="20"/>
        </w:rPr>
      </w:pPr>
      <w:r w:rsidRPr="006B76C7">
        <w:rPr>
          <w:rFonts w:cs="Arial"/>
          <w:b/>
          <w:color w:val="0000FF"/>
          <w:spacing w:val="-1"/>
          <w:sz w:val="24"/>
          <w:szCs w:val="20"/>
        </w:rPr>
        <w:t>a)</w:t>
      </w:r>
      <w:r w:rsidRPr="006B76C7">
        <w:rPr>
          <w:rFonts w:cs="Arial"/>
          <w:color w:val="000000" w:themeColor="text1"/>
          <w:spacing w:val="-1"/>
          <w:szCs w:val="20"/>
        </w:rPr>
        <w:t xml:space="preserve"> </w:t>
      </w:r>
      <w:r w:rsidR="0072133B" w:rsidRPr="006B76C7">
        <w:rPr>
          <w:rFonts w:cs="Arial"/>
          <w:color w:val="000000" w:themeColor="text1"/>
          <w:spacing w:val="-1"/>
          <w:szCs w:val="20"/>
        </w:rPr>
        <w:t>Priority areas of on-going programmes/projects/schemes of agricultural developm</w:t>
      </w:r>
      <w:r w:rsidR="008066D1" w:rsidRPr="006B76C7">
        <w:rPr>
          <w:rFonts w:cs="Arial"/>
          <w:color w:val="000000" w:themeColor="text1"/>
          <w:spacing w:val="-1"/>
          <w:szCs w:val="20"/>
        </w:rPr>
        <w:t>ent in the north-eastern states</w:t>
      </w:r>
    </w:p>
    <w:p w:rsidR="0072133B" w:rsidRPr="006B76C7" w:rsidRDefault="00D85FF4" w:rsidP="00D85FF4">
      <w:pPr>
        <w:pStyle w:val="ListParagraph"/>
        <w:widowControl w:val="0"/>
        <w:autoSpaceDE w:val="0"/>
        <w:autoSpaceDN w:val="0"/>
        <w:adjustRightInd w:val="0"/>
        <w:spacing w:after="0" w:line="360" w:lineRule="auto"/>
        <w:ind w:left="567" w:right="26"/>
        <w:mirrorIndents/>
        <w:jc w:val="both"/>
        <w:rPr>
          <w:rFonts w:cs="Arial"/>
          <w:color w:val="000000" w:themeColor="text1"/>
          <w:spacing w:val="-1"/>
          <w:szCs w:val="20"/>
        </w:rPr>
      </w:pPr>
      <w:r w:rsidRPr="006B76C7">
        <w:rPr>
          <w:rFonts w:cs="Arial"/>
          <w:b/>
          <w:color w:val="0000FF"/>
          <w:spacing w:val="-1"/>
          <w:sz w:val="24"/>
          <w:szCs w:val="20"/>
        </w:rPr>
        <w:t>b)</w:t>
      </w:r>
      <w:r w:rsidRPr="006B76C7">
        <w:rPr>
          <w:rFonts w:cs="Arial"/>
          <w:color w:val="000000" w:themeColor="text1"/>
          <w:spacing w:val="-1"/>
          <w:sz w:val="24"/>
          <w:szCs w:val="20"/>
        </w:rPr>
        <w:t xml:space="preserve"> </w:t>
      </w:r>
      <w:r w:rsidR="0072133B" w:rsidRPr="006B76C7">
        <w:rPr>
          <w:rFonts w:cs="Arial"/>
          <w:color w:val="000000" w:themeColor="text1"/>
          <w:spacing w:val="-1"/>
          <w:szCs w:val="20"/>
        </w:rPr>
        <w:t>Area of Training Needs of the participants of the current ye</w:t>
      </w:r>
      <w:r w:rsidR="0037510B">
        <w:rPr>
          <w:rFonts w:cs="Arial"/>
          <w:color w:val="000000" w:themeColor="text1"/>
          <w:spacing w:val="-1"/>
          <w:szCs w:val="20"/>
        </w:rPr>
        <w:t xml:space="preserve">ar’s training programmes of the </w:t>
      </w:r>
      <w:r w:rsidR="0072133B" w:rsidRPr="006B76C7">
        <w:rPr>
          <w:rFonts w:cs="Arial"/>
          <w:color w:val="000000" w:themeColor="text1"/>
          <w:spacing w:val="-1"/>
          <w:szCs w:val="20"/>
        </w:rPr>
        <w:t xml:space="preserve">institute. A </w:t>
      </w:r>
      <w:r w:rsidR="008066D1" w:rsidRPr="006B76C7">
        <w:rPr>
          <w:rFonts w:cs="Arial"/>
          <w:color w:val="000000" w:themeColor="text1"/>
          <w:spacing w:val="-1"/>
          <w:szCs w:val="20"/>
        </w:rPr>
        <w:t>Proforma</w:t>
      </w:r>
      <w:r w:rsidR="0072133B" w:rsidRPr="006B76C7">
        <w:rPr>
          <w:rFonts w:cs="Arial"/>
          <w:color w:val="000000" w:themeColor="text1"/>
          <w:spacing w:val="-1"/>
          <w:szCs w:val="20"/>
        </w:rPr>
        <w:t xml:space="preserve"> is used to obtain training needs of each participant on the last day of each trai</w:t>
      </w:r>
      <w:r w:rsidR="008066D1" w:rsidRPr="006B76C7">
        <w:rPr>
          <w:rFonts w:cs="Arial"/>
          <w:color w:val="000000" w:themeColor="text1"/>
          <w:spacing w:val="-1"/>
          <w:szCs w:val="20"/>
        </w:rPr>
        <w:t>ning programme of the institute</w:t>
      </w:r>
    </w:p>
    <w:p w:rsidR="0072133B" w:rsidRPr="006B76C7" w:rsidRDefault="00D85FF4" w:rsidP="00D85FF4">
      <w:pPr>
        <w:pStyle w:val="ListParagraph"/>
        <w:widowControl w:val="0"/>
        <w:autoSpaceDE w:val="0"/>
        <w:autoSpaceDN w:val="0"/>
        <w:adjustRightInd w:val="0"/>
        <w:spacing w:after="0" w:line="360" w:lineRule="auto"/>
        <w:ind w:left="927" w:right="26"/>
        <w:mirrorIndents/>
        <w:jc w:val="both"/>
        <w:rPr>
          <w:rFonts w:cs="Arial"/>
          <w:color w:val="000000" w:themeColor="text1"/>
          <w:spacing w:val="-1"/>
          <w:szCs w:val="20"/>
        </w:rPr>
      </w:pPr>
      <w:r w:rsidRPr="006B76C7">
        <w:rPr>
          <w:rFonts w:cs="Arial"/>
          <w:b/>
          <w:color w:val="0000FF"/>
          <w:spacing w:val="-1"/>
          <w:sz w:val="24"/>
          <w:szCs w:val="20"/>
        </w:rPr>
        <w:t>c)</w:t>
      </w:r>
      <w:r w:rsidRPr="006B76C7">
        <w:rPr>
          <w:rFonts w:cs="Arial"/>
          <w:color w:val="000000" w:themeColor="text1"/>
          <w:spacing w:val="-1"/>
          <w:szCs w:val="20"/>
        </w:rPr>
        <w:t xml:space="preserve"> </w:t>
      </w:r>
      <w:r w:rsidR="0072133B" w:rsidRPr="006B76C7">
        <w:rPr>
          <w:rFonts w:cs="Arial"/>
          <w:color w:val="000000" w:themeColor="text1"/>
          <w:spacing w:val="-1"/>
          <w:szCs w:val="20"/>
        </w:rPr>
        <w:t>Task -analysis of intended targeted participants</w:t>
      </w:r>
    </w:p>
    <w:p w:rsidR="0072133B" w:rsidRPr="006B76C7" w:rsidRDefault="00D85FF4" w:rsidP="009D6F52">
      <w:pPr>
        <w:widowControl w:val="0"/>
        <w:tabs>
          <w:tab w:val="left" w:pos="284"/>
        </w:tabs>
        <w:autoSpaceDE w:val="0"/>
        <w:autoSpaceDN w:val="0"/>
        <w:adjustRightInd w:val="0"/>
        <w:spacing w:after="0" w:line="360" w:lineRule="auto"/>
        <w:ind w:right="26"/>
        <w:mirrorIndents/>
        <w:jc w:val="both"/>
        <w:rPr>
          <w:rFonts w:cs="Arial"/>
          <w:color w:val="000000" w:themeColor="text1"/>
          <w:spacing w:val="-1"/>
          <w:szCs w:val="20"/>
        </w:rPr>
      </w:pPr>
      <w:r w:rsidRPr="006B76C7">
        <w:rPr>
          <w:rFonts w:cs="Arial"/>
          <w:b/>
          <w:color w:val="0000FF"/>
          <w:spacing w:val="-1"/>
          <w:sz w:val="24"/>
          <w:szCs w:val="20"/>
        </w:rPr>
        <w:t>d)</w:t>
      </w:r>
      <w:r w:rsidRPr="006B76C7">
        <w:rPr>
          <w:rFonts w:cs="Arial"/>
          <w:color w:val="000000" w:themeColor="text1"/>
          <w:spacing w:val="-1"/>
          <w:szCs w:val="20"/>
        </w:rPr>
        <w:t xml:space="preserve"> </w:t>
      </w:r>
      <w:r w:rsidR="0072133B" w:rsidRPr="006B76C7">
        <w:rPr>
          <w:rFonts w:cs="Arial"/>
          <w:color w:val="000000" w:themeColor="text1"/>
          <w:spacing w:val="-1"/>
          <w:szCs w:val="20"/>
        </w:rPr>
        <w:t>Suggestion of the EEI Management Committee an</w:t>
      </w:r>
      <w:r w:rsidR="009D6F52" w:rsidRPr="006B76C7">
        <w:rPr>
          <w:rFonts w:cs="Arial"/>
          <w:color w:val="000000" w:themeColor="text1"/>
          <w:spacing w:val="-1"/>
          <w:szCs w:val="20"/>
        </w:rPr>
        <w:t xml:space="preserve">d the Directorate of Extension, </w:t>
      </w:r>
      <w:r w:rsidR="0072133B" w:rsidRPr="006B76C7">
        <w:rPr>
          <w:rFonts w:cs="Arial"/>
          <w:color w:val="000000" w:themeColor="text1"/>
          <w:spacing w:val="-1"/>
          <w:szCs w:val="20"/>
        </w:rPr>
        <w:t>Ministry of Agriculture, Govt</w:t>
      </w:r>
      <w:r w:rsidR="0047688B" w:rsidRPr="006B76C7">
        <w:rPr>
          <w:rFonts w:cs="Arial"/>
          <w:color w:val="000000" w:themeColor="text1"/>
          <w:spacing w:val="-1"/>
          <w:szCs w:val="20"/>
        </w:rPr>
        <w:t>. of India, New Delhi</w:t>
      </w:r>
    </w:p>
    <w:p w:rsidR="0072133B" w:rsidRPr="006B76C7" w:rsidRDefault="0072133B" w:rsidP="0072133B">
      <w:pPr>
        <w:widowControl w:val="0"/>
        <w:tabs>
          <w:tab w:val="left" w:pos="180"/>
          <w:tab w:val="left" w:pos="360"/>
          <w:tab w:val="left" w:pos="540"/>
          <w:tab w:val="left" w:pos="630"/>
          <w:tab w:val="left" w:pos="720"/>
          <w:tab w:val="left" w:pos="900"/>
          <w:tab w:val="left" w:pos="1170"/>
        </w:tabs>
        <w:autoSpaceDE w:val="0"/>
        <w:autoSpaceDN w:val="0"/>
        <w:adjustRightInd w:val="0"/>
        <w:spacing w:after="0" w:line="360" w:lineRule="auto"/>
        <w:ind w:right="29"/>
        <w:mirrorIndents/>
        <w:jc w:val="both"/>
        <w:rPr>
          <w:rFonts w:cs="Arial"/>
          <w:color w:val="000000" w:themeColor="text1"/>
          <w:spacing w:val="-1"/>
          <w:szCs w:val="20"/>
        </w:rPr>
      </w:pPr>
      <w:r w:rsidRPr="006B76C7">
        <w:rPr>
          <w:rFonts w:cs="Arial"/>
          <w:b/>
          <w:color w:val="0000FF"/>
          <w:spacing w:val="-1"/>
          <w:szCs w:val="20"/>
        </w:rPr>
        <w:t>Step 3:</w:t>
      </w:r>
      <w:r w:rsidRPr="006B76C7">
        <w:rPr>
          <w:rFonts w:cs="Arial"/>
          <w:b/>
          <w:color w:val="000000" w:themeColor="text1"/>
          <w:spacing w:val="-1"/>
          <w:szCs w:val="20"/>
        </w:rPr>
        <w:t xml:space="preserve"> </w:t>
      </w:r>
      <w:r w:rsidRPr="006B76C7">
        <w:rPr>
          <w:rFonts w:cs="Arial"/>
          <w:color w:val="000000" w:themeColor="text1"/>
          <w:spacing w:val="-1"/>
          <w:szCs w:val="20"/>
        </w:rPr>
        <w:t xml:space="preserve">Obtaining areas of the training needs of the extension functionaries of various cadres of the relevant departments and organizations by mailing the questionnaires to the administrative heads. </w:t>
      </w:r>
    </w:p>
    <w:p w:rsidR="0072133B" w:rsidRPr="006B76C7" w:rsidRDefault="0072133B" w:rsidP="0072133B">
      <w:pPr>
        <w:widowControl w:val="0"/>
        <w:tabs>
          <w:tab w:val="left" w:pos="180"/>
          <w:tab w:val="left" w:pos="360"/>
          <w:tab w:val="left" w:pos="540"/>
          <w:tab w:val="left" w:pos="630"/>
          <w:tab w:val="left" w:pos="720"/>
          <w:tab w:val="left" w:pos="900"/>
          <w:tab w:val="left" w:pos="1170"/>
        </w:tabs>
        <w:autoSpaceDE w:val="0"/>
        <w:autoSpaceDN w:val="0"/>
        <w:adjustRightInd w:val="0"/>
        <w:spacing w:after="0" w:line="360" w:lineRule="auto"/>
        <w:ind w:right="29"/>
        <w:mirrorIndents/>
        <w:jc w:val="both"/>
        <w:rPr>
          <w:rFonts w:cs="Arial"/>
          <w:color w:val="000000" w:themeColor="text1"/>
          <w:spacing w:val="-1"/>
          <w:szCs w:val="20"/>
        </w:rPr>
      </w:pPr>
      <w:r w:rsidRPr="006B76C7">
        <w:rPr>
          <w:rFonts w:cs="Arial"/>
          <w:b/>
          <w:color w:val="0000FF"/>
          <w:spacing w:val="-1"/>
          <w:szCs w:val="20"/>
        </w:rPr>
        <w:t>Step 4:</w:t>
      </w:r>
      <w:r w:rsidRPr="006B76C7">
        <w:rPr>
          <w:rFonts w:cs="Arial"/>
          <w:color w:val="000000" w:themeColor="text1"/>
          <w:spacing w:val="-1"/>
          <w:szCs w:val="20"/>
        </w:rPr>
        <w:t xml:space="preserve"> Finalization of thrust areas and themes of capacity building in the Annual Training Planning Workshop for MANAGE, EEIs and SAMETIs’ organized by MANAGE, Hyderabad.  </w:t>
      </w:r>
    </w:p>
    <w:p w:rsidR="0072133B" w:rsidRPr="006B76C7" w:rsidRDefault="0072133B" w:rsidP="0072133B">
      <w:pPr>
        <w:widowControl w:val="0"/>
        <w:tabs>
          <w:tab w:val="left" w:pos="180"/>
          <w:tab w:val="left" w:pos="360"/>
          <w:tab w:val="left" w:pos="540"/>
          <w:tab w:val="left" w:pos="630"/>
          <w:tab w:val="left" w:pos="720"/>
          <w:tab w:val="left" w:pos="900"/>
          <w:tab w:val="left" w:pos="1170"/>
        </w:tabs>
        <w:autoSpaceDE w:val="0"/>
        <w:autoSpaceDN w:val="0"/>
        <w:adjustRightInd w:val="0"/>
        <w:spacing w:after="0" w:line="360" w:lineRule="auto"/>
        <w:ind w:right="26"/>
        <w:mirrorIndents/>
        <w:jc w:val="both"/>
        <w:rPr>
          <w:rFonts w:cs="Arial"/>
          <w:color w:val="000000" w:themeColor="text1"/>
          <w:spacing w:val="-1"/>
          <w:szCs w:val="20"/>
        </w:rPr>
      </w:pPr>
      <w:r w:rsidRPr="006B76C7">
        <w:rPr>
          <w:rFonts w:cs="Arial"/>
          <w:b/>
          <w:color w:val="0000FF"/>
          <w:spacing w:val="-1"/>
          <w:szCs w:val="20"/>
        </w:rPr>
        <w:t>Step 5:</w:t>
      </w:r>
      <w:r w:rsidRPr="006B76C7">
        <w:rPr>
          <w:rFonts w:cs="Arial"/>
          <w:b/>
          <w:color w:val="000000" w:themeColor="text1"/>
          <w:spacing w:val="-1"/>
          <w:szCs w:val="20"/>
        </w:rPr>
        <w:t xml:space="preserve"> </w:t>
      </w:r>
      <w:r w:rsidRPr="006B76C7">
        <w:rPr>
          <w:rFonts w:cs="Arial"/>
          <w:color w:val="000000" w:themeColor="text1"/>
          <w:spacing w:val="-1"/>
          <w:szCs w:val="20"/>
        </w:rPr>
        <w:t xml:space="preserve">Updating of the training needs obtained as stated above in the Regional Workshop which is organized every year. </w:t>
      </w:r>
    </w:p>
    <w:p w:rsidR="0072133B" w:rsidRPr="006B76C7" w:rsidRDefault="0072133B" w:rsidP="0072133B">
      <w:pPr>
        <w:widowControl w:val="0"/>
        <w:tabs>
          <w:tab w:val="left" w:pos="142"/>
          <w:tab w:val="left" w:pos="180"/>
          <w:tab w:val="left" w:pos="360"/>
          <w:tab w:val="left" w:pos="540"/>
          <w:tab w:val="left" w:pos="720"/>
          <w:tab w:val="left" w:pos="900"/>
          <w:tab w:val="left" w:pos="1170"/>
        </w:tabs>
        <w:autoSpaceDE w:val="0"/>
        <w:autoSpaceDN w:val="0"/>
        <w:adjustRightInd w:val="0"/>
        <w:spacing w:after="0" w:line="360" w:lineRule="auto"/>
        <w:ind w:right="26"/>
        <w:mirrorIndents/>
        <w:jc w:val="both"/>
        <w:rPr>
          <w:rFonts w:cs="Arial"/>
          <w:color w:val="000000" w:themeColor="text1"/>
          <w:spacing w:val="-1"/>
          <w:szCs w:val="20"/>
        </w:rPr>
      </w:pPr>
      <w:r w:rsidRPr="006B76C7">
        <w:rPr>
          <w:rFonts w:cs="Arial"/>
          <w:b/>
          <w:color w:val="0000FF"/>
          <w:spacing w:val="-1"/>
          <w:szCs w:val="20"/>
        </w:rPr>
        <w:t>Step 6:</w:t>
      </w:r>
      <w:r w:rsidRPr="006B76C7">
        <w:rPr>
          <w:rFonts w:cs="Arial"/>
          <w:b/>
          <w:color w:val="000000" w:themeColor="text1"/>
          <w:spacing w:val="-1"/>
          <w:szCs w:val="20"/>
        </w:rPr>
        <w:t xml:space="preserve"> </w:t>
      </w:r>
      <w:r w:rsidRPr="006B76C7">
        <w:rPr>
          <w:rFonts w:cs="Arial"/>
          <w:color w:val="000000" w:themeColor="text1"/>
          <w:spacing w:val="-1"/>
          <w:szCs w:val="20"/>
        </w:rPr>
        <w:t xml:space="preserve">Submission of proposed Annual Training Calendar to the Directorate of Extension, DAC, MoA, </w:t>
      </w:r>
      <w:proofErr w:type="gramStart"/>
      <w:r w:rsidRPr="006B76C7">
        <w:rPr>
          <w:rFonts w:cs="Arial"/>
          <w:color w:val="000000" w:themeColor="text1"/>
          <w:spacing w:val="-1"/>
          <w:szCs w:val="20"/>
        </w:rPr>
        <w:t>GOI</w:t>
      </w:r>
      <w:proofErr w:type="gramEnd"/>
      <w:r w:rsidRPr="006B76C7">
        <w:rPr>
          <w:rFonts w:cs="Arial"/>
          <w:color w:val="000000" w:themeColor="text1"/>
          <w:spacing w:val="-1"/>
          <w:szCs w:val="20"/>
        </w:rPr>
        <w:t xml:space="preserve"> for obtaining approval.</w:t>
      </w:r>
    </w:p>
    <w:p w:rsidR="0072133B" w:rsidRPr="006B76C7" w:rsidRDefault="0072133B" w:rsidP="0072133B">
      <w:pPr>
        <w:widowControl w:val="0"/>
        <w:tabs>
          <w:tab w:val="left" w:pos="0"/>
          <w:tab w:val="left" w:pos="142"/>
          <w:tab w:val="left" w:pos="360"/>
          <w:tab w:val="left" w:pos="450"/>
          <w:tab w:val="left" w:pos="540"/>
          <w:tab w:val="left" w:pos="720"/>
          <w:tab w:val="left" w:pos="900"/>
          <w:tab w:val="left" w:pos="1170"/>
        </w:tabs>
        <w:autoSpaceDE w:val="0"/>
        <w:autoSpaceDN w:val="0"/>
        <w:adjustRightInd w:val="0"/>
        <w:spacing w:after="0" w:line="360" w:lineRule="auto"/>
        <w:ind w:right="26"/>
        <w:mirrorIndents/>
        <w:jc w:val="both"/>
        <w:rPr>
          <w:rFonts w:cs="Arial"/>
          <w:color w:val="000000" w:themeColor="text1"/>
          <w:spacing w:val="-1"/>
          <w:szCs w:val="20"/>
        </w:rPr>
      </w:pPr>
      <w:r w:rsidRPr="006B76C7">
        <w:rPr>
          <w:rFonts w:cs="Arial"/>
          <w:color w:val="000000" w:themeColor="text1"/>
          <w:spacing w:val="-1"/>
          <w:szCs w:val="20"/>
        </w:rPr>
        <w:tab/>
      </w:r>
      <w:r w:rsidRPr="006B76C7">
        <w:rPr>
          <w:rFonts w:cs="Arial"/>
          <w:color w:val="000000" w:themeColor="text1"/>
          <w:spacing w:val="-1"/>
          <w:szCs w:val="20"/>
        </w:rPr>
        <w:tab/>
        <w:t xml:space="preserve">The  Annual  Training  Calendar  of  EEI (NE Region) includes  two  types  of  training  programmes: </w:t>
      </w:r>
    </w:p>
    <w:p w:rsidR="0072133B" w:rsidRPr="006B76C7" w:rsidRDefault="0072133B" w:rsidP="0072133B">
      <w:pPr>
        <w:widowControl w:val="0"/>
        <w:tabs>
          <w:tab w:val="left" w:pos="0"/>
          <w:tab w:val="left" w:pos="142"/>
          <w:tab w:val="left" w:pos="360"/>
          <w:tab w:val="left" w:pos="540"/>
          <w:tab w:val="left" w:pos="720"/>
          <w:tab w:val="left" w:pos="900"/>
          <w:tab w:val="left" w:pos="1170"/>
        </w:tabs>
        <w:autoSpaceDE w:val="0"/>
        <w:autoSpaceDN w:val="0"/>
        <w:adjustRightInd w:val="0"/>
        <w:spacing w:after="0" w:line="360" w:lineRule="auto"/>
        <w:ind w:right="26"/>
        <w:mirrorIndents/>
        <w:jc w:val="both"/>
        <w:rPr>
          <w:rFonts w:cs="Arial"/>
          <w:color w:val="000000" w:themeColor="text1"/>
          <w:spacing w:val="-1"/>
          <w:szCs w:val="20"/>
        </w:rPr>
      </w:pPr>
      <w:r w:rsidRPr="006B76C7">
        <w:rPr>
          <w:rFonts w:cs="Arial"/>
          <w:b/>
          <w:color w:val="0000FF"/>
          <w:sz w:val="24"/>
          <w:szCs w:val="20"/>
        </w:rPr>
        <w:t>a) On-</w:t>
      </w:r>
      <w:r w:rsidRPr="006B76C7">
        <w:rPr>
          <w:rFonts w:cs="Arial"/>
          <w:b/>
          <w:bCs/>
          <w:color w:val="0000FF"/>
          <w:spacing w:val="-1"/>
          <w:sz w:val="24"/>
          <w:szCs w:val="20"/>
        </w:rPr>
        <w:t xml:space="preserve">campus </w:t>
      </w:r>
      <w:r w:rsidRPr="006B76C7">
        <w:rPr>
          <w:rFonts w:cs="Arial"/>
          <w:b/>
          <w:color w:val="0000FF"/>
          <w:spacing w:val="-1"/>
          <w:sz w:val="24"/>
          <w:szCs w:val="20"/>
        </w:rPr>
        <w:t>programmes:</w:t>
      </w:r>
      <w:r w:rsidRPr="006B76C7">
        <w:rPr>
          <w:rFonts w:cs="Arial"/>
          <w:color w:val="000000" w:themeColor="text1"/>
          <w:spacing w:val="-1"/>
          <w:sz w:val="24"/>
          <w:szCs w:val="20"/>
        </w:rPr>
        <w:t xml:space="preserve"> </w:t>
      </w:r>
      <w:r w:rsidRPr="006B76C7">
        <w:rPr>
          <w:rFonts w:cs="Arial"/>
          <w:color w:val="000000" w:themeColor="text1"/>
          <w:spacing w:val="-1"/>
          <w:szCs w:val="20"/>
        </w:rPr>
        <w:t>The programmes are organized at the institute. These programmes are usually organized for extension functionaries of the client states.</w:t>
      </w:r>
    </w:p>
    <w:p w:rsidR="0072133B" w:rsidRPr="006B76C7" w:rsidRDefault="0072133B" w:rsidP="0072133B">
      <w:pPr>
        <w:widowControl w:val="0"/>
        <w:tabs>
          <w:tab w:val="left" w:pos="0"/>
          <w:tab w:val="left" w:pos="142"/>
          <w:tab w:val="left" w:pos="360"/>
          <w:tab w:val="left" w:pos="540"/>
          <w:tab w:val="left" w:pos="720"/>
          <w:tab w:val="left" w:pos="900"/>
          <w:tab w:val="left" w:pos="1170"/>
        </w:tabs>
        <w:autoSpaceDE w:val="0"/>
        <w:autoSpaceDN w:val="0"/>
        <w:adjustRightInd w:val="0"/>
        <w:spacing w:after="0" w:line="360" w:lineRule="auto"/>
        <w:ind w:right="26"/>
        <w:mirrorIndents/>
        <w:jc w:val="both"/>
        <w:rPr>
          <w:rFonts w:cs="Arial"/>
          <w:color w:val="000000" w:themeColor="text1"/>
          <w:spacing w:val="-1"/>
          <w:szCs w:val="20"/>
        </w:rPr>
      </w:pPr>
      <w:r w:rsidRPr="006B76C7">
        <w:rPr>
          <w:rFonts w:cs="Arial"/>
          <w:b/>
          <w:color w:val="0000FF"/>
          <w:spacing w:val="-1"/>
          <w:sz w:val="24"/>
          <w:szCs w:val="20"/>
        </w:rPr>
        <w:t xml:space="preserve">b)  </w:t>
      </w:r>
      <w:r w:rsidRPr="006B76C7">
        <w:rPr>
          <w:rFonts w:cs="Arial"/>
          <w:b/>
          <w:bCs/>
          <w:color w:val="0000FF"/>
          <w:spacing w:val="-1"/>
          <w:sz w:val="24"/>
          <w:szCs w:val="20"/>
        </w:rPr>
        <w:t xml:space="preserve">Off-campus </w:t>
      </w:r>
      <w:r w:rsidRPr="006B76C7">
        <w:rPr>
          <w:rFonts w:cs="Arial"/>
          <w:b/>
          <w:color w:val="0000FF"/>
          <w:spacing w:val="-1"/>
          <w:sz w:val="24"/>
          <w:szCs w:val="20"/>
        </w:rPr>
        <w:t>programmes:</w:t>
      </w:r>
      <w:r w:rsidRPr="006B76C7">
        <w:rPr>
          <w:rFonts w:cs="Arial"/>
          <w:color w:val="000000" w:themeColor="text1"/>
          <w:spacing w:val="-1"/>
          <w:sz w:val="24"/>
          <w:szCs w:val="20"/>
        </w:rPr>
        <w:t xml:space="preserve"> </w:t>
      </w:r>
      <w:r w:rsidRPr="006B76C7">
        <w:rPr>
          <w:rFonts w:cs="Arial"/>
          <w:color w:val="000000" w:themeColor="text1"/>
          <w:spacing w:val="-1"/>
          <w:szCs w:val="20"/>
        </w:rPr>
        <w:t xml:space="preserve">The programmes are organized in any of the client states other than Assam. The idea of organizing an </w:t>
      </w:r>
      <w:r w:rsidRPr="006B76C7">
        <w:rPr>
          <w:rFonts w:cs="Arial"/>
          <w:b/>
          <w:color w:val="000000" w:themeColor="text1"/>
          <w:spacing w:val="-1"/>
          <w:szCs w:val="20"/>
        </w:rPr>
        <w:t>Off-Campus</w:t>
      </w:r>
      <w:r w:rsidRPr="006B76C7">
        <w:rPr>
          <w:rFonts w:cs="Arial"/>
          <w:color w:val="000000" w:themeColor="text1"/>
          <w:spacing w:val="-1"/>
          <w:szCs w:val="20"/>
        </w:rPr>
        <w:t xml:space="preserve"> course is to develop KAS of a group of officers of one or more departments of a particular client state on a need based training area.</w:t>
      </w:r>
    </w:p>
    <w:p w:rsidR="0072133B" w:rsidRPr="006B76C7" w:rsidRDefault="0072133B" w:rsidP="0072133B">
      <w:pPr>
        <w:widowControl w:val="0"/>
        <w:tabs>
          <w:tab w:val="left" w:pos="0"/>
          <w:tab w:val="left" w:pos="142"/>
          <w:tab w:val="left" w:pos="360"/>
          <w:tab w:val="left" w:pos="450"/>
          <w:tab w:val="left" w:pos="540"/>
          <w:tab w:val="left" w:pos="720"/>
          <w:tab w:val="left" w:pos="900"/>
          <w:tab w:val="left" w:pos="1170"/>
        </w:tabs>
        <w:autoSpaceDE w:val="0"/>
        <w:autoSpaceDN w:val="0"/>
        <w:adjustRightInd w:val="0"/>
        <w:spacing w:after="0" w:line="360" w:lineRule="auto"/>
        <w:ind w:right="26"/>
        <w:mirrorIndents/>
        <w:jc w:val="both"/>
        <w:rPr>
          <w:rFonts w:cs="Arial"/>
          <w:color w:val="000000" w:themeColor="text1"/>
          <w:spacing w:val="-1"/>
          <w:szCs w:val="20"/>
        </w:rPr>
      </w:pPr>
      <w:r w:rsidRPr="006B76C7">
        <w:rPr>
          <w:rFonts w:cs="Arial"/>
          <w:color w:val="000000" w:themeColor="text1"/>
          <w:spacing w:val="-1"/>
          <w:szCs w:val="20"/>
        </w:rPr>
        <w:tab/>
      </w:r>
      <w:r w:rsidRPr="006B76C7">
        <w:rPr>
          <w:rFonts w:cs="Arial"/>
          <w:color w:val="000000" w:themeColor="text1"/>
          <w:spacing w:val="-1"/>
          <w:szCs w:val="20"/>
        </w:rPr>
        <w:tab/>
        <w:t>In  addition  to  the  scheduled  courses  of  annual  training  calendar,  the institute  has  been conducting additional courses catering to the emerging needs of client departments. The institute is having competent faculty  to  take up  consultancy  service  on  agricultural  extension  management,  planning, monitoring and evaluation of development projects,  and to plan and  implement capacity-building projects in the client states.</w:t>
      </w:r>
    </w:p>
    <w:p w:rsidR="00FE19A8" w:rsidRPr="00843818" w:rsidRDefault="0072133B" w:rsidP="00843818">
      <w:pPr>
        <w:widowControl w:val="0"/>
        <w:tabs>
          <w:tab w:val="left" w:pos="0"/>
          <w:tab w:val="left" w:pos="142"/>
          <w:tab w:val="left" w:pos="360"/>
          <w:tab w:val="left" w:pos="450"/>
          <w:tab w:val="left" w:pos="540"/>
          <w:tab w:val="left" w:pos="720"/>
          <w:tab w:val="left" w:pos="900"/>
          <w:tab w:val="left" w:pos="1170"/>
        </w:tabs>
        <w:autoSpaceDE w:val="0"/>
        <w:autoSpaceDN w:val="0"/>
        <w:adjustRightInd w:val="0"/>
        <w:spacing w:after="0" w:line="288" w:lineRule="auto"/>
        <w:ind w:right="28"/>
        <w:mirrorIndents/>
        <w:jc w:val="both"/>
        <w:rPr>
          <w:rFonts w:cs="Arial"/>
          <w:color w:val="000000" w:themeColor="text1"/>
          <w:spacing w:val="-1"/>
          <w:szCs w:val="20"/>
        </w:rPr>
      </w:pPr>
      <w:r w:rsidRPr="006B76C7">
        <w:rPr>
          <w:rFonts w:cs="Arial"/>
          <w:color w:val="000000" w:themeColor="text1"/>
          <w:spacing w:val="-1"/>
          <w:szCs w:val="20"/>
        </w:rPr>
        <w:tab/>
        <w:t xml:space="preserve">         In addition to training programmes, the institute proposes research studies as per direction of</w:t>
      </w:r>
      <w:r w:rsidR="005109FA" w:rsidRPr="006B76C7">
        <w:rPr>
          <w:rFonts w:cs="Arial"/>
          <w:color w:val="000000" w:themeColor="text1"/>
          <w:spacing w:val="-1"/>
          <w:szCs w:val="20"/>
        </w:rPr>
        <w:t xml:space="preserve"> </w:t>
      </w:r>
      <w:r w:rsidRPr="006B76C7">
        <w:rPr>
          <w:rFonts w:cs="Arial"/>
          <w:color w:val="000000" w:themeColor="text1"/>
          <w:spacing w:val="-1"/>
          <w:szCs w:val="20"/>
        </w:rPr>
        <w:t xml:space="preserve">competent authority.  </w:t>
      </w:r>
    </w:p>
    <w:p w:rsidR="00836E29" w:rsidRDefault="00836E29" w:rsidP="0072133B">
      <w:pPr>
        <w:widowControl w:val="0"/>
        <w:tabs>
          <w:tab w:val="left" w:pos="360"/>
        </w:tabs>
        <w:autoSpaceDE w:val="0"/>
        <w:autoSpaceDN w:val="0"/>
        <w:adjustRightInd w:val="0"/>
        <w:spacing w:after="0"/>
        <w:ind w:right="26"/>
        <w:contextualSpacing/>
        <w:mirrorIndents/>
        <w:jc w:val="center"/>
        <w:rPr>
          <w:rFonts w:cs="Arial"/>
          <w:b/>
          <w:color w:val="0000FF"/>
          <w:sz w:val="26"/>
          <w:szCs w:val="26"/>
        </w:rPr>
      </w:pPr>
    </w:p>
    <w:p w:rsidR="0072133B" w:rsidRPr="003E68DB" w:rsidRDefault="00611039" w:rsidP="0072133B">
      <w:pPr>
        <w:widowControl w:val="0"/>
        <w:tabs>
          <w:tab w:val="left" w:pos="360"/>
        </w:tabs>
        <w:autoSpaceDE w:val="0"/>
        <w:autoSpaceDN w:val="0"/>
        <w:adjustRightInd w:val="0"/>
        <w:spacing w:after="0"/>
        <w:ind w:right="26"/>
        <w:contextualSpacing/>
        <w:mirrorIndents/>
        <w:jc w:val="center"/>
        <w:rPr>
          <w:rFonts w:cs="Arial"/>
          <w:b/>
          <w:color w:val="0000FF"/>
          <w:sz w:val="26"/>
          <w:szCs w:val="26"/>
        </w:rPr>
      </w:pPr>
      <w:r w:rsidRPr="00611039">
        <w:rPr>
          <w:rFonts w:cs="Arial"/>
          <w:b/>
          <w:bCs/>
          <w:noProof/>
          <w:color w:val="0000FF"/>
          <w:spacing w:val="-1"/>
          <w:sz w:val="26"/>
          <w:szCs w:val="26"/>
          <w:lang w:val="en-IN" w:eastAsia="en-IN"/>
        </w:rPr>
        <w:lastRenderedPageBreak/>
        <w:pict>
          <v:roundrect id="_x0000_s1093" style="position:absolute;left:0;text-align:left;margin-left:70.7pt;margin-top:-6.5pt;width:345.5pt;height:32.25pt;z-index:-251529216" arcsize="10923f" fillcolor="yellow" strokecolor="#0070c0"/>
        </w:pict>
      </w:r>
      <w:r w:rsidR="00D94A6F">
        <w:rPr>
          <w:rFonts w:cs="Arial"/>
          <w:b/>
          <w:color w:val="0000FF"/>
          <w:sz w:val="26"/>
          <w:szCs w:val="26"/>
        </w:rPr>
        <w:t>2</w:t>
      </w:r>
      <w:r w:rsidR="0072133B" w:rsidRPr="003E68DB">
        <w:rPr>
          <w:rFonts w:cs="Arial"/>
          <w:b/>
          <w:color w:val="0000FF"/>
          <w:sz w:val="26"/>
          <w:szCs w:val="26"/>
        </w:rPr>
        <w:t xml:space="preserve">.  </w:t>
      </w:r>
      <w:r w:rsidR="000C066C">
        <w:rPr>
          <w:rFonts w:cs="Arial"/>
          <w:b/>
          <w:color w:val="0000FF"/>
          <w:sz w:val="26"/>
          <w:szCs w:val="26"/>
        </w:rPr>
        <w:t xml:space="preserve">ACADEMIC </w:t>
      </w:r>
      <w:r w:rsidR="0072133B" w:rsidRPr="003E68DB">
        <w:rPr>
          <w:rFonts w:cs="Arial"/>
          <w:b/>
          <w:color w:val="0000FF"/>
          <w:sz w:val="26"/>
          <w:szCs w:val="26"/>
        </w:rPr>
        <w:t>PROGRAMMES CONDUCTED DURING 201</w:t>
      </w:r>
      <w:r w:rsidR="00061679">
        <w:rPr>
          <w:rFonts w:cs="Arial"/>
          <w:b/>
          <w:color w:val="0000FF"/>
          <w:sz w:val="26"/>
          <w:szCs w:val="26"/>
        </w:rPr>
        <w:t>7</w:t>
      </w:r>
      <w:r w:rsidR="0072133B" w:rsidRPr="003E68DB">
        <w:rPr>
          <w:rFonts w:cs="Arial"/>
          <w:b/>
          <w:color w:val="0000FF"/>
          <w:sz w:val="26"/>
          <w:szCs w:val="26"/>
        </w:rPr>
        <w:t>-1</w:t>
      </w:r>
      <w:r w:rsidR="00061679">
        <w:rPr>
          <w:rFonts w:cs="Arial"/>
          <w:b/>
          <w:color w:val="0000FF"/>
          <w:sz w:val="26"/>
          <w:szCs w:val="26"/>
        </w:rPr>
        <w:t>8</w:t>
      </w:r>
    </w:p>
    <w:p w:rsidR="00467B5F" w:rsidRPr="0023282E" w:rsidRDefault="00467B5F" w:rsidP="0072133B">
      <w:pPr>
        <w:widowControl w:val="0"/>
        <w:tabs>
          <w:tab w:val="left" w:pos="360"/>
        </w:tabs>
        <w:autoSpaceDE w:val="0"/>
        <w:autoSpaceDN w:val="0"/>
        <w:adjustRightInd w:val="0"/>
        <w:spacing w:after="0"/>
        <w:ind w:right="26"/>
        <w:contextualSpacing/>
        <w:mirrorIndents/>
        <w:jc w:val="center"/>
        <w:rPr>
          <w:rFonts w:cs="Arial"/>
          <w:b/>
          <w:color w:val="000000"/>
          <w:sz w:val="26"/>
          <w:szCs w:val="26"/>
        </w:rPr>
      </w:pPr>
    </w:p>
    <w:p w:rsidR="0072133B" w:rsidRDefault="0072133B" w:rsidP="00834A8B">
      <w:pPr>
        <w:widowControl w:val="0"/>
        <w:tabs>
          <w:tab w:val="left" w:pos="360"/>
        </w:tabs>
        <w:autoSpaceDE w:val="0"/>
        <w:autoSpaceDN w:val="0"/>
        <w:adjustRightInd w:val="0"/>
        <w:spacing w:after="0"/>
        <w:ind w:right="26"/>
        <w:contextualSpacing/>
        <w:mirrorIndents/>
        <w:jc w:val="both"/>
        <w:rPr>
          <w:rFonts w:cs="Arial"/>
          <w:color w:val="000000" w:themeColor="text1"/>
          <w:szCs w:val="26"/>
        </w:rPr>
      </w:pPr>
      <w:r w:rsidRPr="002326BF">
        <w:rPr>
          <w:rFonts w:cs="Arial"/>
          <w:color w:val="000000"/>
          <w:szCs w:val="26"/>
        </w:rPr>
        <w:tab/>
      </w:r>
      <w:r w:rsidRPr="0047785C">
        <w:rPr>
          <w:rFonts w:cs="Arial"/>
          <w:color w:val="000000" w:themeColor="text1"/>
          <w:szCs w:val="26"/>
        </w:rPr>
        <w:t>The salient aspects of different types of programme conducted by the institute in the current year i.e. 201</w:t>
      </w:r>
      <w:r w:rsidR="00061679">
        <w:rPr>
          <w:rFonts w:cs="Arial"/>
          <w:color w:val="000000" w:themeColor="text1"/>
          <w:szCs w:val="26"/>
        </w:rPr>
        <w:t>7</w:t>
      </w:r>
      <w:r w:rsidRPr="0047785C">
        <w:rPr>
          <w:rFonts w:cs="Arial"/>
          <w:color w:val="000000" w:themeColor="text1"/>
          <w:szCs w:val="26"/>
        </w:rPr>
        <w:t>- 1</w:t>
      </w:r>
      <w:r w:rsidR="00061679">
        <w:rPr>
          <w:rFonts w:cs="Arial"/>
          <w:color w:val="000000" w:themeColor="text1"/>
          <w:szCs w:val="26"/>
        </w:rPr>
        <w:t>8</w:t>
      </w:r>
      <w:r w:rsidRPr="0047785C">
        <w:rPr>
          <w:rFonts w:cs="Arial"/>
          <w:color w:val="000000" w:themeColor="text1"/>
          <w:szCs w:val="26"/>
        </w:rPr>
        <w:t xml:space="preserve"> are:</w:t>
      </w:r>
    </w:p>
    <w:p w:rsidR="00661D4D" w:rsidRPr="0047785C" w:rsidRDefault="00661D4D" w:rsidP="00834A8B">
      <w:pPr>
        <w:widowControl w:val="0"/>
        <w:tabs>
          <w:tab w:val="left" w:pos="360"/>
        </w:tabs>
        <w:autoSpaceDE w:val="0"/>
        <w:autoSpaceDN w:val="0"/>
        <w:adjustRightInd w:val="0"/>
        <w:spacing w:after="0"/>
        <w:ind w:right="26"/>
        <w:contextualSpacing/>
        <w:mirrorIndents/>
        <w:jc w:val="both"/>
        <w:rPr>
          <w:rFonts w:cs="Arial"/>
          <w:color w:val="000000" w:themeColor="text1"/>
          <w:szCs w:val="26"/>
        </w:rPr>
      </w:pPr>
    </w:p>
    <w:p w:rsidR="0072133B" w:rsidRPr="0047785C" w:rsidRDefault="00D94A6F" w:rsidP="00661D4D">
      <w:pPr>
        <w:widowControl w:val="0"/>
        <w:tabs>
          <w:tab w:val="left" w:pos="360"/>
        </w:tabs>
        <w:autoSpaceDE w:val="0"/>
        <w:autoSpaceDN w:val="0"/>
        <w:adjustRightInd w:val="0"/>
        <w:spacing w:after="0" w:line="360" w:lineRule="auto"/>
        <w:ind w:right="26"/>
        <w:contextualSpacing/>
        <w:mirrorIndents/>
        <w:jc w:val="both"/>
        <w:rPr>
          <w:rFonts w:cs="Arial"/>
          <w:color w:val="000000" w:themeColor="text1"/>
          <w:sz w:val="28"/>
          <w:szCs w:val="26"/>
        </w:rPr>
      </w:pPr>
      <w:r w:rsidRPr="0047785C">
        <w:rPr>
          <w:rFonts w:cs="Arial"/>
          <w:b/>
          <w:color w:val="000000" w:themeColor="text1"/>
          <w:szCs w:val="20"/>
        </w:rPr>
        <w:t>2</w:t>
      </w:r>
      <w:r w:rsidR="0072133B" w:rsidRPr="0047785C">
        <w:rPr>
          <w:rFonts w:cs="Arial"/>
          <w:b/>
          <w:color w:val="000000" w:themeColor="text1"/>
          <w:szCs w:val="20"/>
        </w:rPr>
        <w:t xml:space="preserve">.1. </w:t>
      </w:r>
      <w:r w:rsidR="0072133B" w:rsidRPr="0047785C">
        <w:rPr>
          <w:rFonts w:cs="Arial"/>
          <w:color w:val="000000" w:themeColor="text1"/>
          <w:szCs w:val="20"/>
        </w:rPr>
        <w:t>Summary</w:t>
      </w:r>
      <w:r w:rsidR="0072133B" w:rsidRPr="0047785C">
        <w:rPr>
          <w:rFonts w:cs="Arial"/>
          <w:color w:val="000000" w:themeColor="text1"/>
          <w:spacing w:val="-1"/>
          <w:szCs w:val="20"/>
        </w:rPr>
        <w:t xml:space="preserve"> of the</w:t>
      </w:r>
      <w:r w:rsidR="00461635">
        <w:rPr>
          <w:rFonts w:cs="Arial"/>
          <w:color w:val="000000" w:themeColor="text1"/>
          <w:spacing w:val="-1"/>
          <w:szCs w:val="20"/>
        </w:rPr>
        <w:t xml:space="preserve"> A</w:t>
      </w:r>
      <w:r w:rsidR="00E871D2">
        <w:rPr>
          <w:rFonts w:cs="Arial"/>
          <w:color w:val="000000" w:themeColor="text1"/>
          <w:spacing w:val="-1"/>
          <w:szCs w:val="20"/>
        </w:rPr>
        <w:t>cademic P</w:t>
      </w:r>
      <w:r w:rsidR="0072133B" w:rsidRPr="0047785C">
        <w:rPr>
          <w:rFonts w:cs="Arial"/>
          <w:color w:val="000000" w:themeColor="text1"/>
          <w:spacing w:val="-1"/>
          <w:szCs w:val="20"/>
        </w:rPr>
        <w:t xml:space="preserve">rogrammes conducted during </w:t>
      </w:r>
      <w:r w:rsidR="00061679">
        <w:rPr>
          <w:rFonts w:cs="Arial"/>
          <w:color w:val="000000" w:themeColor="text1"/>
          <w:spacing w:val="-1"/>
          <w:szCs w:val="20"/>
        </w:rPr>
        <w:t>2017</w:t>
      </w:r>
      <w:r w:rsidR="00CB6AFC" w:rsidRPr="0047785C">
        <w:rPr>
          <w:rFonts w:cs="Arial"/>
          <w:color w:val="000000" w:themeColor="text1"/>
          <w:spacing w:val="-1"/>
          <w:szCs w:val="20"/>
        </w:rPr>
        <w:t>-1</w:t>
      </w:r>
      <w:r w:rsidR="00061679">
        <w:rPr>
          <w:rFonts w:cs="Arial"/>
          <w:color w:val="000000" w:themeColor="text1"/>
          <w:spacing w:val="-1"/>
          <w:szCs w:val="20"/>
        </w:rPr>
        <w:t>8</w:t>
      </w:r>
    </w:p>
    <w:p w:rsidR="0072133B" w:rsidRPr="0047785C" w:rsidRDefault="00D94A6F"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z w:val="28"/>
          <w:szCs w:val="26"/>
        </w:rPr>
      </w:pPr>
      <w:r w:rsidRPr="0047785C">
        <w:rPr>
          <w:rFonts w:cs="Arial"/>
          <w:b/>
          <w:color w:val="000000" w:themeColor="text1"/>
          <w:spacing w:val="-1"/>
          <w:szCs w:val="20"/>
        </w:rPr>
        <w:t>2</w:t>
      </w:r>
      <w:r w:rsidR="0072133B" w:rsidRPr="0047785C">
        <w:rPr>
          <w:rFonts w:cs="Arial"/>
          <w:b/>
          <w:color w:val="000000" w:themeColor="text1"/>
          <w:spacing w:val="-1"/>
          <w:szCs w:val="20"/>
        </w:rPr>
        <w:t>.2.</w:t>
      </w:r>
      <w:r w:rsidR="0072133B" w:rsidRPr="0047785C">
        <w:rPr>
          <w:rFonts w:cs="Arial"/>
          <w:color w:val="000000" w:themeColor="text1"/>
          <w:spacing w:val="-1"/>
          <w:szCs w:val="20"/>
        </w:rPr>
        <w:t xml:space="preserve"> </w:t>
      </w:r>
      <w:r w:rsidR="001007F8">
        <w:rPr>
          <w:rFonts w:cs="Arial"/>
          <w:color w:val="000000" w:themeColor="text1"/>
          <w:spacing w:val="-1"/>
          <w:szCs w:val="20"/>
        </w:rPr>
        <w:t xml:space="preserve">Summary of </w:t>
      </w:r>
      <w:r w:rsidR="0072133B" w:rsidRPr="0047785C">
        <w:rPr>
          <w:rFonts w:cs="Arial"/>
          <w:color w:val="000000" w:themeColor="text1"/>
          <w:spacing w:val="-1"/>
          <w:szCs w:val="20"/>
        </w:rPr>
        <w:t xml:space="preserve">On-campus programmes conducted during </w:t>
      </w:r>
      <w:r w:rsidR="00061679">
        <w:rPr>
          <w:rFonts w:cs="Arial"/>
          <w:color w:val="000000" w:themeColor="text1"/>
          <w:spacing w:val="-1"/>
          <w:szCs w:val="20"/>
        </w:rPr>
        <w:t>2017</w:t>
      </w:r>
      <w:r w:rsidR="00061679" w:rsidRPr="0047785C">
        <w:rPr>
          <w:rFonts w:cs="Arial"/>
          <w:color w:val="000000" w:themeColor="text1"/>
          <w:spacing w:val="-1"/>
          <w:szCs w:val="20"/>
        </w:rPr>
        <w:t>-1</w:t>
      </w:r>
      <w:r w:rsidR="00061679">
        <w:rPr>
          <w:rFonts w:cs="Arial"/>
          <w:color w:val="000000" w:themeColor="text1"/>
          <w:spacing w:val="-1"/>
          <w:szCs w:val="20"/>
        </w:rPr>
        <w:t>8</w:t>
      </w:r>
    </w:p>
    <w:p w:rsidR="0072133B" w:rsidRDefault="00D94A6F"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sidRPr="0047785C">
        <w:rPr>
          <w:rFonts w:cs="Arial"/>
          <w:b/>
          <w:color w:val="000000" w:themeColor="text1"/>
          <w:spacing w:val="-1"/>
          <w:szCs w:val="20"/>
        </w:rPr>
        <w:t>2</w:t>
      </w:r>
      <w:r w:rsidR="0072133B" w:rsidRPr="0047785C">
        <w:rPr>
          <w:rFonts w:cs="Arial"/>
          <w:b/>
          <w:color w:val="000000" w:themeColor="text1"/>
          <w:spacing w:val="-1"/>
          <w:szCs w:val="20"/>
        </w:rPr>
        <w:t>.3.</w:t>
      </w:r>
      <w:r w:rsidR="0072133B" w:rsidRPr="0047785C">
        <w:rPr>
          <w:rFonts w:cs="Arial"/>
          <w:color w:val="000000" w:themeColor="text1"/>
          <w:spacing w:val="-1"/>
          <w:szCs w:val="20"/>
        </w:rPr>
        <w:t xml:space="preserve"> </w:t>
      </w:r>
      <w:r w:rsidR="001007F8">
        <w:rPr>
          <w:rFonts w:cs="Arial"/>
          <w:color w:val="000000" w:themeColor="text1"/>
          <w:spacing w:val="-1"/>
          <w:szCs w:val="20"/>
        </w:rPr>
        <w:t xml:space="preserve">Summary of </w:t>
      </w:r>
      <w:proofErr w:type="gramStart"/>
      <w:r w:rsidR="0072133B" w:rsidRPr="0047785C">
        <w:rPr>
          <w:rFonts w:cs="Arial"/>
          <w:color w:val="000000" w:themeColor="text1"/>
          <w:spacing w:val="-1"/>
          <w:szCs w:val="20"/>
        </w:rPr>
        <w:t>Off</w:t>
      </w:r>
      <w:proofErr w:type="gramEnd"/>
      <w:r w:rsidR="0072133B" w:rsidRPr="0047785C">
        <w:rPr>
          <w:rFonts w:cs="Arial"/>
          <w:color w:val="000000" w:themeColor="text1"/>
          <w:spacing w:val="-1"/>
          <w:szCs w:val="20"/>
        </w:rPr>
        <w:t xml:space="preserve">- campus programmes conducted during </w:t>
      </w:r>
      <w:r w:rsidR="00061679">
        <w:rPr>
          <w:rFonts w:cs="Arial"/>
          <w:color w:val="000000" w:themeColor="text1"/>
          <w:spacing w:val="-1"/>
          <w:szCs w:val="20"/>
        </w:rPr>
        <w:t>2017</w:t>
      </w:r>
      <w:r w:rsidR="00061679" w:rsidRPr="0047785C">
        <w:rPr>
          <w:rFonts w:cs="Arial"/>
          <w:color w:val="000000" w:themeColor="text1"/>
          <w:spacing w:val="-1"/>
          <w:szCs w:val="20"/>
        </w:rPr>
        <w:t>-1</w:t>
      </w:r>
      <w:r w:rsidR="00061679">
        <w:rPr>
          <w:rFonts w:cs="Arial"/>
          <w:color w:val="000000" w:themeColor="text1"/>
          <w:spacing w:val="-1"/>
          <w:szCs w:val="20"/>
        </w:rPr>
        <w:t>8</w:t>
      </w:r>
    </w:p>
    <w:p w:rsidR="008400A3" w:rsidRPr="0047785C" w:rsidRDefault="00D94A6F"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sidRPr="0047785C">
        <w:rPr>
          <w:rFonts w:cs="Arial"/>
          <w:b/>
          <w:color w:val="000000" w:themeColor="text1"/>
          <w:spacing w:val="-1"/>
          <w:szCs w:val="20"/>
        </w:rPr>
        <w:t>2</w:t>
      </w:r>
      <w:r w:rsidR="008400A3" w:rsidRPr="0047785C">
        <w:rPr>
          <w:rFonts w:cs="Arial"/>
          <w:b/>
          <w:color w:val="000000" w:themeColor="text1"/>
          <w:spacing w:val="-1"/>
          <w:szCs w:val="20"/>
        </w:rPr>
        <w:t>.4</w:t>
      </w:r>
      <w:r w:rsidR="008400A3" w:rsidRPr="0047785C">
        <w:rPr>
          <w:rFonts w:cs="Arial"/>
          <w:color w:val="000000" w:themeColor="text1"/>
          <w:spacing w:val="-1"/>
          <w:szCs w:val="20"/>
        </w:rPr>
        <w:t xml:space="preserve">. </w:t>
      </w:r>
      <w:r w:rsidR="008400A3" w:rsidRPr="0047785C">
        <w:rPr>
          <w:rFonts w:cs="Arial"/>
          <w:color w:val="000000" w:themeColor="text1"/>
          <w:szCs w:val="20"/>
        </w:rPr>
        <w:t>State</w:t>
      </w:r>
      <w:r w:rsidR="008400A3" w:rsidRPr="0047785C">
        <w:rPr>
          <w:rFonts w:cs="Arial"/>
          <w:color w:val="000000" w:themeColor="text1"/>
          <w:spacing w:val="-1"/>
          <w:szCs w:val="20"/>
        </w:rPr>
        <w:t xml:space="preserve">-wise distribution of participants in the training programmes during </w:t>
      </w:r>
      <w:r w:rsidR="00061679">
        <w:rPr>
          <w:rFonts w:cs="Arial"/>
          <w:color w:val="000000" w:themeColor="text1"/>
          <w:spacing w:val="-1"/>
          <w:szCs w:val="20"/>
        </w:rPr>
        <w:t>2017</w:t>
      </w:r>
      <w:r w:rsidR="00061679" w:rsidRPr="0047785C">
        <w:rPr>
          <w:rFonts w:cs="Arial"/>
          <w:color w:val="000000" w:themeColor="text1"/>
          <w:spacing w:val="-1"/>
          <w:szCs w:val="20"/>
        </w:rPr>
        <w:t>-1</w:t>
      </w:r>
      <w:r w:rsidR="00061679">
        <w:rPr>
          <w:rFonts w:cs="Arial"/>
          <w:color w:val="000000" w:themeColor="text1"/>
          <w:spacing w:val="-1"/>
          <w:szCs w:val="20"/>
        </w:rPr>
        <w:t>8</w:t>
      </w:r>
    </w:p>
    <w:p w:rsidR="0072133B" w:rsidRPr="006A7B07" w:rsidRDefault="00D94A6F"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sidRPr="0047785C">
        <w:rPr>
          <w:rFonts w:cs="Arial"/>
          <w:b/>
          <w:color w:val="000000" w:themeColor="text1"/>
          <w:spacing w:val="-1"/>
          <w:szCs w:val="20"/>
        </w:rPr>
        <w:t>2</w:t>
      </w:r>
      <w:r w:rsidR="0072133B" w:rsidRPr="0047785C">
        <w:rPr>
          <w:rFonts w:cs="Arial"/>
          <w:b/>
          <w:color w:val="000000" w:themeColor="text1"/>
          <w:spacing w:val="-1"/>
          <w:szCs w:val="20"/>
        </w:rPr>
        <w:t>.</w:t>
      </w:r>
      <w:r w:rsidR="008400A3" w:rsidRPr="0047785C">
        <w:rPr>
          <w:rFonts w:cs="Arial"/>
          <w:b/>
          <w:color w:val="000000" w:themeColor="text1"/>
          <w:spacing w:val="-1"/>
          <w:szCs w:val="20"/>
        </w:rPr>
        <w:t>5</w:t>
      </w:r>
      <w:r w:rsidR="0072133B" w:rsidRPr="0047785C">
        <w:rPr>
          <w:rFonts w:cs="Arial"/>
          <w:color w:val="000000" w:themeColor="text1"/>
          <w:spacing w:val="-1"/>
          <w:szCs w:val="20"/>
        </w:rPr>
        <w:t xml:space="preserve">. </w:t>
      </w:r>
      <w:r w:rsidR="00B858DD" w:rsidRPr="0047785C">
        <w:rPr>
          <w:rFonts w:cs="Arial"/>
          <w:color w:val="000000" w:themeColor="text1"/>
          <w:spacing w:val="-1"/>
          <w:szCs w:val="20"/>
        </w:rPr>
        <w:t xml:space="preserve">Department / Discipline-wise distribution of participants in </w:t>
      </w:r>
      <w:r w:rsidR="00B858DD">
        <w:rPr>
          <w:rFonts w:cs="Arial"/>
          <w:color w:val="000000" w:themeColor="text1"/>
          <w:spacing w:val="-1"/>
          <w:szCs w:val="20"/>
        </w:rPr>
        <w:t xml:space="preserve">the </w:t>
      </w:r>
      <w:r w:rsidR="00B858DD" w:rsidRPr="0047785C">
        <w:rPr>
          <w:rFonts w:cs="Arial"/>
          <w:color w:val="000000" w:themeColor="text1"/>
          <w:spacing w:val="-1"/>
          <w:szCs w:val="20"/>
        </w:rPr>
        <w:t xml:space="preserve">programmes during </w:t>
      </w:r>
      <w:r w:rsidR="00B858DD">
        <w:rPr>
          <w:rFonts w:cs="Arial"/>
          <w:color w:val="000000" w:themeColor="text1"/>
          <w:spacing w:val="-1"/>
          <w:szCs w:val="20"/>
        </w:rPr>
        <w:t>2017</w:t>
      </w:r>
      <w:r w:rsidR="00B858DD" w:rsidRPr="0047785C">
        <w:rPr>
          <w:rFonts w:cs="Arial"/>
          <w:color w:val="000000" w:themeColor="text1"/>
          <w:spacing w:val="-1"/>
          <w:szCs w:val="20"/>
        </w:rPr>
        <w:t>-1</w:t>
      </w:r>
      <w:r w:rsidR="00B858DD">
        <w:rPr>
          <w:rFonts w:cs="Arial"/>
          <w:color w:val="000000" w:themeColor="text1"/>
          <w:spacing w:val="-1"/>
          <w:szCs w:val="20"/>
        </w:rPr>
        <w:t>8</w:t>
      </w:r>
    </w:p>
    <w:p w:rsidR="0072133B" w:rsidRPr="0047785C" w:rsidRDefault="00D94A6F"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sidRPr="0047785C">
        <w:rPr>
          <w:rFonts w:cs="Arial"/>
          <w:b/>
          <w:color w:val="000000" w:themeColor="text1"/>
          <w:spacing w:val="-1"/>
          <w:szCs w:val="20"/>
        </w:rPr>
        <w:t>2</w:t>
      </w:r>
      <w:r w:rsidR="0072133B" w:rsidRPr="0047785C">
        <w:rPr>
          <w:rFonts w:cs="Arial"/>
          <w:b/>
          <w:color w:val="000000" w:themeColor="text1"/>
          <w:spacing w:val="-1"/>
          <w:szCs w:val="20"/>
        </w:rPr>
        <w:t>.</w:t>
      </w:r>
      <w:r w:rsidR="006A7B07">
        <w:rPr>
          <w:rFonts w:cs="Arial"/>
          <w:b/>
          <w:color w:val="000000" w:themeColor="text1"/>
          <w:spacing w:val="-1"/>
          <w:szCs w:val="20"/>
        </w:rPr>
        <w:t>6</w:t>
      </w:r>
      <w:r w:rsidR="0072133B" w:rsidRPr="0047785C">
        <w:rPr>
          <w:rFonts w:cs="Arial"/>
          <w:color w:val="000000" w:themeColor="text1"/>
          <w:spacing w:val="-1"/>
          <w:szCs w:val="20"/>
        </w:rPr>
        <w:t xml:space="preserve">. </w:t>
      </w:r>
      <w:r w:rsidR="00B858DD" w:rsidRPr="0047785C">
        <w:rPr>
          <w:rFonts w:cs="Arial"/>
          <w:color w:val="000000" w:themeColor="text1"/>
          <w:spacing w:val="-1"/>
          <w:szCs w:val="20"/>
        </w:rPr>
        <w:t xml:space="preserve">Gender distribution of participants during </w:t>
      </w:r>
      <w:r w:rsidR="00B858DD">
        <w:rPr>
          <w:rFonts w:cs="Arial"/>
          <w:color w:val="000000" w:themeColor="text1"/>
          <w:spacing w:val="-1"/>
          <w:szCs w:val="20"/>
        </w:rPr>
        <w:t>2017</w:t>
      </w:r>
      <w:r w:rsidR="00B858DD" w:rsidRPr="0047785C">
        <w:rPr>
          <w:rFonts w:cs="Arial"/>
          <w:color w:val="000000" w:themeColor="text1"/>
          <w:spacing w:val="-1"/>
          <w:szCs w:val="20"/>
        </w:rPr>
        <w:t>-1</w:t>
      </w:r>
      <w:r w:rsidR="00B858DD">
        <w:rPr>
          <w:rFonts w:cs="Arial"/>
          <w:color w:val="000000" w:themeColor="text1"/>
          <w:spacing w:val="-1"/>
          <w:szCs w:val="20"/>
        </w:rPr>
        <w:t>8</w:t>
      </w:r>
    </w:p>
    <w:p w:rsidR="0072133B" w:rsidRPr="0047785C" w:rsidRDefault="00D94A6F"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sidRPr="0047785C">
        <w:rPr>
          <w:rFonts w:cs="Arial"/>
          <w:b/>
          <w:color w:val="000000" w:themeColor="text1"/>
          <w:spacing w:val="-1"/>
          <w:szCs w:val="20"/>
        </w:rPr>
        <w:t>2</w:t>
      </w:r>
      <w:r w:rsidR="008400A3" w:rsidRPr="0047785C">
        <w:rPr>
          <w:rFonts w:cs="Arial"/>
          <w:b/>
          <w:color w:val="000000" w:themeColor="text1"/>
          <w:spacing w:val="-1"/>
          <w:szCs w:val="20"/>
        </w:rPr>
        <w:t>.</w:t>
      </w:r>
      <w:r w:rsidR="006A7B07">
        <w:rPr>
          <w:rFonts w:cs="Arial"/>
          <w:b/>
          <w:color w:val="000000" w:themeColor="text1"/>
          <w:spacing w:val="-1"/>
          <w:szCs w:val="20"/>
        </w:rPr>
        <w:t>7</w:t>
      </w:r>
      <w:r w:rsidR="0072133B" w:rsidRPr="0047785C">
        <w:rPr>
          <w:rFonts w:cs="Arial"/>
          <w:b/>
          <w:color w:val="000000" w:themeColor="text1"/>
          <w:spacing w:val="-1"/>
          <w:szCs w:val="20"/>
        </w:rPr>
        <w:t>.</w:t>
      </w:r>
      <w:r w:rsidR="0072133B" w:rsidRPr="0047785C">
        <w:rPr>
          <w:rFonts w:cs="Arial"/>
          <w:color w:val="000000" w:themeColor="text1"/>
          <w:spacing w:val="-1"/>
          <w:szCs w:val="20"/>
        </w:rPr>
        <w:t xml:space="preserve"> </w:t>
      </w:r>
      <w:r w:rsidR="00B858DD" w:rsidRPr="0047785C">
        <w:rPr>
          <w:rFonts w:cs="Arial"/>
          <w:color w:val="000000" w:themeColor="text1"/>
          <w:szCs w:val="26"/>
        </w:rPr>
        <w:t>Post Graduate Diploma in Agricultural Extension Management (PGDAEM)</w:t>
      </w:r>
    </w:p>
    <w:p w:rsidR="0072133B" w:rsidRPr="0047785C" w:rsidRDefault="00D94A6F"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zCs w:val="26"/>
        </w:rPr>
      </w:pPr>
      <w:r w:rsidRPr="0047785C">
        <w:rPr>
          <w:rFonts w:cs="Arial"/>
          <w:b/>
          <w:color w:val="000000" w:themeColor="text1"/>
          <w:spacing w:val="-1"/>
          <w:szCs w:val="20"/>
        </w:rPr>
        <w:t>2</w:t>
      </w:r>
      <w:r w:rsidR="008400A3" w:rsidRPr="0047785C">
        <w:rPr>
          <w:rFonts w:cs="Arial"/>
          <w:b/>
          <w:color w:val="000000" w:themeColor="text1"/>
          <w:spacing w:val="-1"/>
          <w:szCs w:val="20"/>
        </w:rPr>
        <w:t>.</w:t>
      </w:r>
      <w:r w:rsidR="006A7B07">
        <w:rPr>
          <w:rFonts w:cs="Arial"/>
          <w:b/>
          <w:color w:val="000000" w:themeColor="text1"/>
          <w:spacing w:val="-1"/>
          <w:szCs w:val="20"/>
        </w:rPr>
        <w:t>8</w:t>
      </w:r>
      <w:r w:rsidR="0072133B" w:rsidRPr="0047785C">
        <w:rPr>
          <w:rFonts w:cs="Arial"/>
          <w:b/>
          <w:color w:val="000000" w:themeColor="text1"/>
          <w:spacing w:val="-1"/>
          <w:szCs w:val="20"/>
        </w:rPr>
        <w:t>.</w:t>
      </w:r>
      <w:r w:rsidR="0072133B" w:rsidRPr="0047785C">
        <w:rPr>
          <w:rFonts w:cs="Arial"/>
          <w:color w:val="000000" w:themeColor="text1"/>
          <w:spacing w:val="-1"/>
          <w:szCs w:val="20"/>
        </w:rPr>
        <w:t xml:space="preserve"> </w:t>
      </w:r>
      <w:r w:rsidR="001E1520">
        <w:rPr>
          <w:rFonts w:cs="Arial"/>
          <w:color w:val="000000" w:themeColor="text1"/>
          <w:spacing w:val="-1"/>
          <w:szCs w:val="20"/>
        </w:rPr>
        <w:t xml:space="preserve">Abstract of Academic Programmes conducted </w:t>
      </w:r>
      <w:r w:rsidR="001E1520" w:rsidRPr="0047785C">
        <w:rPr>
          <w:rFonts w:cs="Arial"/>
          <w:color w:val="000000" w:themeColor="text1"/>
          <w:spacing w:val="-1"/>
          <w:szCs w:val="20"/>
        </w:rPr>
        <w:t xml:space="preserve">during </w:t>
      </w:r>
      <w:r w:rsidR="001E1520">
        <w:rPr>
          <w:rFonts w:cs="Arial"/>
          <w:color w:val="000000" w:themeColor="text1"/>
          <w:spacing w:val="-1"/>
          <w:szCs w:val="20"/>
        </w:rPr>
        <w:t>2017</w:t>
      </w:r>
      <w:r w:rsidR="001E1520" w:rsidRPr="0047785C">
        <w:rPr>
          <w:rFonts w:cs="Arial"/>
          <w:color w:val="000000" w:themeColor="text1"/>
          <w:spacing w:val="-1"/>
          <w:szCs w:val="20"/>
        </w:rPr>
        <w:t>-1</w:t>
      </w:r>
      <w:r w:rsidR="001E1520">
        <w:rPr>
          <w:rFonts w:cs="Arial"/>
          <w:color w:val="000000" w:themeColor="text1"/>
          <w:spacing w:val="-1"/>
          <w:szCs w:val="20"/>
        </w:rPr>
        <w:t>8</w:t>
      </w:r>
    </w:p>
    <w:p w:rsidR="000C066C" w:rsidRDefault="001E1520"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Pr>
          <w:rFonts w:cs="Arial"/>
          <w:b/>
          <w:color w:val="000000" w:themeColor="text1"/>
          <w:spacing w:val="-1"/>
          <w:szCs w:val="20"/>
        </w:rPr>
        <w:t>2.9</w:t>
      </w:r>
      <w:r w:rsidR="00E871D2">
        <w:rPr>
          <w:rFonts w:cs="Arial"/>
          <w:b/>
          <w:color w:val="000000" w:themeColor="text1"/>
          <w:spacing w:val="-1"/>
          <w:szCs w:val="20"/>
        </w:rPr>
        <w:t>.</w:t>
      </w:r>
      <w:r w:rsidR="00E871D2">
        <w:rPr>
          <w:rFonts w:cs="Arial"/>
          <w:color w:val="000000" w:themeColor="text1"/>
          <w:spacing w:val="-1"/>
          <w:szCs w:val="20"/>
        </w:rPr>
        <w:t xml:space="preserve"> </w:t>
      </w:r>
      <w:r w:rsidR="00B858DD">
        <w:rPr>
          <w:rFonts w:cs="Arial"/>
          <w:color w:val="000000" w:themeColor="text1"/>
          <w:spacing w:val="-1"/>
          <w:szCs w:val="20"/>
        </w:rPr>
        <w:t>Regional Workshop at Imphal, Manipur, Feb 2-3, 2018</w:t>
      </w:r>
    </w:p>
    <w:p w:rsidR="00682454" w:rsidRDefault="00E871D2"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sidRPr="00E871D2">
        <w:rPr>
          <w:rFonts w:cs="Arial"/>
          <w:b/>
          <w:color w:val="000000" w:themeColor="text1"/>
          <w:spacing w:val="-1"/>
          <w:szCs w:val="20"/>
        </w:rPr>
        <w:t>2</w:t>
      </w:r>
      <w:r w:rsidR="00682454" w:rsidRPr="00E871D2">
        <w:rPr>
          <w:rFonts w:cs="Arial"/>
          <w:b/>
          <w:color w:val="000000" w:themeColor="text1"/>
          <w:spacing w:val="-1"/>
          <w:szCs w:val="20"/>
        </w:rPr>
        <w:t>.1</w:t>
      </w:r>
      <w:r w:rsidR="001E1520">
        <w:rPr>
          <w:rFonts w:cs="Arial"/>
          <w:b/>
          <w:color w:val="000000" w:themeColor="text1"/>
          <w:spacing w:val="-1"/>
          <w:szCs w:val="20"/>
        </w:rPr>
        <w:t>0</w:t>
      </w:r>
      <w:r w:rsidR="00682454">
        <w:rPr>
          <w:rFonts w:cs="Arial"/>
          <w:color w:val="000000" w:themeColor="text1"/>
          <w:spacing w:val="-1"/>
          <w:szCs w:val="20"/>
        </w:rPr>
        <w:t>. Abstracts of Research studies</w:t>
      </w:r>
    </w:p>
    <w:p w:rsidR="00682454" w:rsidRDefault="00E871D2" w:rsidP="00661D4D">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sidRPr="00E871D2">
        <w:rPr>
          <w:rFonts w:cs="Arial"/>
          <w:b/>
          <w:color w:val="000000" w:themeColor="text1"/>
          <w:spacing w:val="-1"/>
          <w:szCs w:val="20"/>
        </w:rPr>
        <w:t>2.</w:t>
      </w:r>
      <w:r w:rsidR="00682454" w:rsidRPr="00E871D2">
        <w:rPr>
          <w:rFonts w:cs="Arial"/>
          <w:b/>
          <w:color w:val="000000" w:themeColor="text1"/>
          <w:spacing w:val="-1"/>
          <w:szCs w:val="20"/>
        </w:rPr>
        <w:t>1</w:t>
      </w:r>
      <w:r w:rsidR="001E1520">
        <w:rPr>
          <w:rFonts w:cs="Arial"/>
          <w:b/>
          <w:color w:val="000000" w:themeColor="text1"/>
          <w:spacing w:val="-1"/>
          <w:szCs w:val="20"/>
        </w:rPr>
        <w:t>1</w:t>
      </w:r>
      <w:r w:rsidRPr="00E871D2">
        <w:rPr>
          <w:rFonts w:cs="Arial"/>
          <w:b/>
          <w:color w:val="000000" w:themeColor="text1"/>
          <w:spacing w:val="-1"/>
          <w:szCs w:val="20"/>
        </w:rPr>
        <w:t>.</w:t>
      </w:r>
      <w:r w:rsidR="00682454">
        <w:rPr>
          <w:rFonts w:cs="Arial"/>
          <w:color w:val="000000" w:themeColor="text1"/>
          <w:spacing w:val="-1"/>
          <w:szCs w:val="20"/>
        </w:rPr>
        <w:t xml:space="preserve"> </w:t>
      </w:r>
      <w:r w:rsidR="00891C88">
        <w:rPr>
          <w:rFonts w:cs="Arial"/>
          <w:color w:val="000000" w:themeColor="text1"/>
          <w:spacing w:val="-1"/>
          <w:szCs w:val="20"/>
        </w:rPr>
        <w:t xml:space="preserve">Skill </w:t>
      </w:r>
      <w:r w:rsidR="00B858DD">
        <w:rPr>
          <w:rFonts w:cs="Arial"/>
          <w:color w:val="000000" w:themeColor="text1"/>
          <w:spacing w:val="-1"/>
          <w:szCs w:val="20"/>
        </w:rPr>
        <w:t xml:space="preserve">Development </w:t>
      </w:r>
      <w:r w:rsidR="00891C88">
        <w:rPr>
          <w:rFonts w:cs="Arial"/>
          <w:color w:val="000000" w:themeColor="text1"/>
          <w:spacing w:val="-1"/>
          <w:szCs w:val="20"/>
        </w:rPr>
        <w:t xml:space="preserve">Training </w:t>
      </w:r>
    </w:p>
    <w:p w:rsidR="00891C88" w:rsidRDefault="001E1520" w:rsidP="00891C88">
      <w:pPr>
        <w:widowControl w:val="0"/>
        <w:tabs>
          <w:tab w:val="left" w:pos="360"/>
        </w:tabs>
        <w:autoSpaceDE w:val="0"/>
        <w:autoSpaceDN w:val="0"/>
        <w:adjustRightInd w:val="0"/>
        <w:spacing w:after="0" w:line="360" w:lineRule="auto"/>
        <w:contextualSpacing/>
        <w:mirrorIndents/>
        <w:jc w:val="both"/>
        <w:rPr>
          <w:rFonts w:cs="Arial"/>
          <w:color w:val="000000" w:themeColor="text1"/>
          <w:spacing w:val="-1"/>
          <w:szCs w:val="20"/>
        </w:rPr>
      </w:pPr>
      <w:r w:rsidRPr="001E1520">
        <w:rPr>
          <w:rFonts w:cs="Arial"/>
          <w:b/>
          <w:szCs w:val="26"/>
        </w:rPr>
        <w:t xml:space="preserve">2.12. </w:t>
      </w:r>
      <w:r w:rsidR="00891C88">
        <w:rPr>
          <w:rFonts w:cs="Arial"/>
          <w:color w:val="000000" w:themeColor="text1"/>
          <w:spacing w:val="-1"/>
          <w:szCs w:val="20"/>
        </w:rPr>
        <w:t>Significant events</w:t>
      </w:r>
    </w:p>
    <w:p w:rsidR="00FE19A8" w:rsidRPr="0047785C" w:rsidRDefault="00611039" w:rsidP="00891C88">
      <w:pPr>
        <w:widowControl w:val="0"/>
        <w:tabs>
          <w:tab w:val="left" w:pos="360"/>
        </w:tabs>
        <w:autoSpaceDE w:val="0"/>
        <w:autoSpaceDN w:val="0"/>
        <w:adjustRightInd w:val="0"/>
        <w:spacing w:after="0" w:line="360" w:lineRule="auto"/>
        <w:contextualSpacing/>
        <w:mirrorIndents/>
        <w:jc w:val="both"/>
        <w:rPr>
          <w:rFonts w:cs="Arial"/>
          <w:color w:val="0000FF"/>
          <w:spacing w:val="-1"/>
        </w:rPr>
      </w:pPr>
      <w:r w:rsidRPr="00611039">
        <w:rPr>
          <w:rFonts w:cs="Arial"/>
          <w:b/>
          <w:noProof/>
          <w:color w:val="000000"/>
          <w:sz w:val="26"/>
          <w:szCs w:val="26"/>
          <w:lang w:val="en-IN" w:eastAsia="en-IN"/>
        </w:rPr>
        <w:pict>
          <v:roundrect id="_x0000_s1034" style="position:absolute;left:0;text-align:left;margin-left:65.75pt;margin-top:10.25pt;width:372.5pt;height:28.4pt;z-index:-251652096" arcsize="10923f" fillcolor="yellow" strokecolor="#0070c0"/>
        </w:pict>
      </w:r>
    </w:p>
    <w:p w:rsidR="0072133B" w:rsidRDefault="00A151C3" w:rsidP="005016A1">
      <w:pPr>
        <w:widowControl w:val="0"/>
        <w:tabs>
          <w:tab w:val="left" w:pos="360"/>
        </w:tabs>
        <w:autoSpaceDE w:val="0"/>
        <w:autoSpaceDN w:val="0"/>
        <w:adjustRightInd w:val="0"/>
        <w:spacing w:after="0" w:line="360" w:lineRule="auto"/>
        <w:ind w:left="1080" w:firstLine="360"/>
        <w:contextualSpacing/>
        <w:mirrorIndents/>
        <w:jc w:val="both"/>
        <w:rPr>
          <w:rFonts w:cs="Arial"/>
          <w:b/>
          <w:color w:val="0000FF"/>
          <w:spacing w:val="-1"/>
          <w:sz w:val="24"/>
          <w:szCs w:val="20"/>
        </w:rPr>
      </w:pPr>
      <w:r w:rsidRPr="0047785C">
        <w:rPr>
          <w:rFonts w:cs="Arial"/>
          <w:b/>
          <w:bCs/>
          <w:color w:val="0000FF"/>
          <w:spacing w:val="-1"/>
          <w:sz w:val="26"/>
          <w:szCs w:val="26"/>
        </w:rPr>
        <w:t>2</w:t>
      </w:r>
      <w:r w:rsidR="000C066C">
        <w:rPr>
          <w:rFonts w:cs="Arial"/>
          <w:b/>
          <w:bCs/>
          <w:color w:val="0000FF"/>
          <w:spacing w:val="-1"/>
          <w:sz w:val="26"/>
          <w:szCs w:val="26"/>
        </w:rPr>
        <w:t>.1. Summary of Academic</w:t>
      </w:r>
      <w:r w:rsidR="0072133B" w:rsidRPr="0047785C">
        <w:rPr>
          <w:rFonts w:cs="Arial"/>
          <w:b/>
          <w:bCs/>
          <w:color w:val="0000FF"/>
          <w:spacing w:val="-1"/>
          <w:sz w:val="26"/>
          <w:szCs w:val="26"/>
        </w:rPr>
        <w:t xml:space="preserve"> programmes conducted during </w:t>
      </w:r>
      <w:r w:rsidR="00061679" w:rsidRPr="00061679">
        <w:rPr>
          <w:rFonts w:cs="Arial"/>
          <w:b/>
          <w:color w:val="0000FF"/>
          <w:spacing w:val="-1"/>
          <w:sz w:val="24"/>
          <w:szCs w:val="20"/>
        </w:rPr>
        <w:t>2017-18</w:t>
      </w:r>
    </w:p>
    <w:p w:rsidR="005016A1" w:rsidRPr="00242CA5" w:rsidRDefault="005016A1" w:rsidP="005016A1">
      <w:pPr>
        <w:widowControl w:val="0"/>
        <w:tabs>
          <w:tab w:val="left" w:pos="360"/>
        </w:tabs>
        <w:autoSpaceDE w:val="0"/>
        <w:autoSpaceDN w:val="0"/>
        <w:adjustRightInd w:val="0"/>
        <w:spacing w:after="0" w:line="360" w:lineRule="auto"/>
        <w:ind w:left="1080" w:firstLine="360"/>
        <w:contextualSpacing/>
        <w:mirrorIndents/>
        <w:jc w:val="both"/>
        <w:rPr>
          <w:rFonts w:cs="Arial"/>
          <w:b/>
          <w:color w:val="0000FF"/>
          <w:spacing w:val="-1"/>
          <w:sz w:val="14"/>
          <w:szCs w:val="26"/>
        </w:rPr>
      </w:pPr>
    </w:p>
    <w:p w:rsidR="001E1520" w:rsidRDefault="00A12EA9" w:rsidP="00A34DD0">
      <w:pPr>
        <w:widowControl w:val="0"/>
        <w:tabs>
          <w:tab w:val="left" w:pos="360"/>
        </w:tabs>
        <w:autoSpaceDE w:val="0"/>
        <w:autoSpaceDN w:val="0"/>
        <w:adjustRightInd w:val="0"/>
        <w:spacing w:after="0" w:line="360" w:lineRule="auto"/>
        <w:ind w:right="4874"/>
        <w:contextualSpacing/>
        <w:mirrorIndents/>
        <w:jc w:val="both"/>
        <w:rPr>
          <w:rFonts w:cs="Arial"/>
          <w:spacing w:val="-1"/>
          <w:szCs w:val="20"/>
        </w:rPr>
      </w:pPr>
      <w:r>
        <w:rPr>
          <w:b/>
          <w:noProof/>
          <w:color w:val="0000FF"/>
          <w:sz w:val="24"/>
          <w:lang w:val="en-IN" w:eastAsia="en-IN"/>
        </w:rPr>
        <w:drawing>
          <wp:anchor distT="0" distB="0" distL="114300" distR="114300" simplePos="0" relativeHeight="251891712" behindDoc="0" locked="0" layoutInCell="1" allowOverlap="1">
            <wp:simplePos x="0" y="0"/>
            <wp:positionH relativeFrom="column">
              <wp:posOffset>3333115</wp:posOffset>
            </wp:positionH>
            <wp:positionV relativeFrom="paragraph">
              <wp:posOffset>24765</wp:posOffset>
            </wp:positionV>
            <wp:extent cx="3133725" cy="2381250"/>
            <wp:effectExtent l="19050" t="0" r="9525" b="0"/>
            <wp:wrapSquare wrapText="bothSides"/>
            <wp:docPr id="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611039" w:rsidRPr="00611039">
        <w:rPr>
          <w:b/>
          <w:noProof/>
          <w:color w:val="0000FF"/>
          <w:sz w:val="24"/>
          <w:lang w:eastAsia="zh-TW"/>
        </w:rPr>
        <w:pict>
          <v:shapetype id="_x0000_t202" coordsize="21600,21600" o:spt="202" path="m,l,21600r21600,l21600,xe">
            <v:stroke joinstyle="miter"/>
            <v:path gradientshapeok="t" o:connecttype="rect"/>
          </v:shapetype>
          <v:shape id="_x0000_s1058" type="#_x0000_t202" style="position:absolute;left:0;text-align:left;margin-left:262.75pt;margin-top:189pt;width:245.7pt;height:49.4pt;z-index:251710464;mso-position-horizontal-relative:text;mso-position-vertical-relative:text;mso-width-relative:margin;mso-height-relative:margin">
            <v:textbox style="mso-next-textbox:#_x0000_s1058">
              <w:txbxContent>
                <w:p w:rsidR="00D4088E" w:rsidRPr="0047785C" w:rsidRDefault="00D4088E" w:rsidP="006307D9">
                  <w:pPr>
                    <w:widowControl w:val="0"/>
                    <w:tabs>
                      <w:tab w:val="left" w:pos="360"/>
                    </w:tabs>
                    <w:autoSpaceDE w:val="0"/>
                    <w:autoSpaceDN w:val="0"/>
                    <w:adjustRightInd w:val="0"/>
                    <w:spacing w:after="0"/>
                    <w:ind w:right="26"/>
                    <w:contextualSpacing/>
                    <w:mirrorIndents/>
                    <w:jc w:val="center"/>
                    <w:rPr>
                      <w:rFonts w:cs="Arial"/>
                      <w:color w:val="0000FF"/>
                      <w:spacing w:val="-1"/>
                      <w:sz w:val="18"/>
                      <w:szCs w:val="20"/>
                    </w:rPr>
                  </w:pPr>
                  <w:r w:rsidRPr="0047785C">
                    <w:rPr>
                      <w:b/>
                      <w:color w:val="0000FF"/>
                      <w:spacing w:val="-1"/>
                      <w:sz w:val="20"/>
                    </w:rPr>
                    <w:t>Fig.1: Percentage of seat utilization in ‘On’</w:t>
                  </w:r>
                  <w:r>
                    <w:rPr>
                      <w:b/>
                      <w:color w:val="0000FF"/>
                      <w:spacing w:val="-1"/>
                      <w:sz w:val="20"/>
                    </w:rPr>
                    <w:t>,</w:t>
                  </w:r>
                  <w:r w:rsidRPr="0047785C">
                    <w:rPr>
                      <w:b/>
                      <w:color w:val="0000FF"/>
                      <w:spacing w:val="-1"/>
                      <w:sz w:val="20"/>
                    </w:rPr>
                    <w:t xml:space="preserve"> ‘Off’ campus training p</w:t>
                  </w:r>
                  <w:r w:rsidRPr="0047785C">
                    <w:rPr>
                      <w:b/>
                      <w:color w:val="0000FF"/>
                      <w:sz w:val="20"/>
                    </w:rPr>
                    <w:t xml:space="preserve">rogrammes </w:t>
                  </w:r>
                  <w:r w:rsidRPr="0047785C">
                    <w:rPr>
                      <w:b/>
                      <w:color w:val="0000FF"/>
                      <w:spacing w:val="-1"/>
                      <w:sz w:val="20"/>
                    </w:rPr>
                    <w:t>and</w:t>
                  </w:r>
                  <w:r w:rsidRPr="0047785C">
                    <w:rPr>
                      <w:b/>
                      <w:color w:val="0000FF"/>
                      <w:sz w:val="20"/>
                    </w:rPr>
                    <w:t xml:space="preserve"> </w:t>
                  </w:r>
                  <w:r>
                    <w:rPr>
                      <w:b/>
                      <w:color w:val="0000FF"/>
                      <w:sz w:val="20"/>
                    </w:rPr>
                    <w:t xml:space="preserve">Regional workshop </w:t>
                  </w:r>
                  <w:r w:rsidRPr="0047785C">
                    <w:rPr>
                      <w:b/>
                      <w:color w:val="0000FF"/>
                      <w:sz w:val="20"/>
                    </w:rPr>
                    <w:t xml:space="preserve">during </w:t>
                  </w:r>
                  <w:r>
                    <w:rPr>
                      <w:rFonts w:cs="Arial"/>
                      <w:b/>
                      <w:bCs/>
                      <w:color w:val="0000FF"/>
                      <w:spacing w:val="-1"/>
                      <w:sz w:val="20"/>
                      <w:szCs w:val="26"/>
                    </w:rPr>
                    <w:t>2017</w:t>
                  </w:r>
                  <w:r w:rsidRPr="0047785C">
                    <w:rPr>
                      <w:rFonts w:cs="Arial"/>
                      <w:b/>
                      <w:bCs/>
                      <w:color w:val="0000FF"/>
                      <w:spacing w:val="-1"/>
                      <w:sz w:val="20"/>
                      <w:szCs w:val="26"/>
                    </w:rPr>
                    <w:t>-1</w:t>
                  </w:r>
                  <w:r>
                    <w:rPr>
                      <w:rFonts w:cs="Arial"/>
                      <w:b/>
                      <w:bCs/>
                      <w:color w:val="0000FF"/>
                      <w:spacing w:val="-1"/>
                      <w:sz w:val="20"/>
                      <w:szCs w:val="26"/>
                    </w:rPr>
                    <w:t>8</w:t>
                  </w:r>
                </w:p>
                <w:p w:rsidR="00D4088E" w:rsidRDefault="00D4088E"/>
              </w:txbxContent>
            </v:textbox>
          </v:shape>
        </w:pict>
      </w:r>
      <w:r w:rsidR="0072133B" w:rsidRPr="002326BF">
        <w:rPr>
          <w:rFonts w:cs="Arial"/>
          <w:color w:val="000000"/>
          <w:spacing w:val="-1"/>
          <w:szCs w:val="20"/>
        </w:rPr>
        <w:tab/>
      </w:r>
      <w:r w:rsidR="0072133B" w:rsidRPr="00046A10">
        <w:rPr>
          <w:rFonts w:cs="Arial"/>
          <w:color w:val="000000" w:themeColor="text1"/>
          <w:spacing w:val="-1"/>
          <w:szCs w:val="20"/>
        </w:rPr>
        <w:t xml:space="preserve">The institute conducted </w:t>
      </w:r>
      <w:r w:rsidR="00461635">
        <w:rPr>
          <w:rFonts w:cs="Arial"/>
          <w:color w:val="000000" w:themeColor="text1"/>
          <w:spacing w:val="-1"/>
          <w:szCs w:val="20"/>
        </w:rPr>
        <w:t>the 28</w:t>
      </w:r>
      <w:r w:rsidR="0072133B" w:rsidRPr="00046A10">
        <w:rPr>
          <w:rFonts w:cs="Arial"/>
          <w:color w:val="000000" w:themeColor="text1"/>
          <w:spacing w:val="-1"/>
          <w:szCs w:val="20"/>
        </w:rPr>
        <w:t xml:space="preserve"> </w:t>
      </w:r>
      <w:r w:rsidR="00461635">
        <w:rPr>
          <w:rFonts w:cs="Arial"/>
          <w:color w:val="000000" w:themeColor="text1"/>
          <w:spacing w:val="-1"/>
          <w:szCs w:val="20"/>
        </w:rPr>
        <w:t xml:space="preserve">training/workshops </w:t>
      </w:r>
      <w:r w:rsidR="0072133B" w:rsidRPr="00046A10">
        <w:rPr>
          <w:rFonts w:cs="Arial"/>
          <w:color w:val="000000" w:themeColor="text1"/>
          <w:spacing w:val="-1"/>
          <w:szCs w:val="20"/>
        </w:rPr>
        <w:t xml:space="preserve">during </w:t>
      </w:r>
      <w:r w:rsidR="00CB6AFC" w:rsidRPr="00046A10">
        <w:rPr>
          <w:rFonts w:cs="Arial"/>
          <w:color w:val="000000" w:themeColor="text1"/>
          <w:spacing w:val="-1"/>
          <w:szCs w:val="20"/>
        </w:rPr>
        <w:t>201</w:t>
      </w:r>
      <w:r w:rsidR="00061679">
        <w:rPr>
          <w:rFonts w:cs="Arial"/>
          <w:color w:val="000000" w:themeColor="text1"/>
          <w:spacing w:val="-1"/>
          <w:szCs w:val="20"/>
        </w:rPr>
        <w:t>7</w:t>
      </w:r>
      <w:r w:rsidR="00CB6AFC" w:rsidRPr="00046A10">
        <w:rPr>
          <w:rFonts w:cs="Arial"/>
          <w:color w:val="000000" w:themeColor="text1"/>
          <w:spacing w:val="-1"/>
          <w:szCs w:val="20"/>
        </w:rPr>
        <w:t>-1</w:t>
      </w:r>
      <w:r w:rsidR="00061679">
        <w:rPr>
          <w:rFonts w:cs="Arial"/>
          <w:color w:val="000000" w:themeColor="text1"/>
          <w:spacing w:val="-1"/>
          <w:szCs w:val="20"/>
        </w:rPr>
        <w:t>8 out of which 9</w:t>
      </w:r>
      <w:r w:rsidR="0072133B" w:rsidRPr="00046A10">
        <w:rPr>
          <w:rFonts w:cs="Arial"/>
          <w:color w:val="000000" w:themeColor="text1"/>
          <w:spacing w:val="-1"/>
          <w:szCs w:val="20"/>
        </w:rPr>
        <w:t xml:space="preserve"> were </w:t>
      </w:r>
      <w:r w:rsidR="0072133B" w:rsidRPr="00046A10">
        <w:rPr>
          <w:rFonts w:cs="Arial"/>
          <w:b/>
          <w:bCs/>
          <w:color w:val="000000" w:themeColor="text1"/>
          <w:spacing w:val="-1"/>
          <w:szCs w:val="20"/>
        </w:rPr>
        <w:t xml:space="preserve">On-Campus </w:t>
      </w:r>
      <w:r w:rsidR="006A7A0B" w:rsidRPr="00046A10">
        <w:rPr>
          <w:rFonts w:cs="Arial"/>
          <w:bCs/>
          <w:color w:val="000000" w:themeColor="text1"/>
          <w:spacing w:val="-1"/>
          <w:szCs w:val="20"/>
        </w:rPr>
        <w:t>training programmes</w:t>
      </w:r>
      <w:r w:rsidR="0072133B" w:rsidRPr="00046A10">
        <w:rPr>
          <w:rFonts w:cs="Arial"/>
          <w:color w:val="000000" w:themeColor="text1"/>
          <w:spacing w:val="-1"/>
          <w:szCs w:val="20"/>
        </w:rPr>
        <w:t>, 1</w:t>
      </w:r>
      <w:r w:rsidR="00061679">
        <w:rPr>
          <w:rFonts w:cs="Arial"/>
          <w:color w:val="000000" w:themeColor="text1"/>
          <w:spacing w:val="-1"/>
          <w:szCs w:val="20"/>
        </w:rPr>
        <w:t>8</w:t>
      </w:r>
      <w:r w:rsidR="0072133B" w:rsidRPr="00046A10">
        <w:rPr>
          <w:rFonts w:cs="Arial"/>
          <w:color w:val="000000" w:themeColor="text1"/>
          <w:spacing w:val="-1"/>
          <w:szCs w:val="20"/>
        </w:rPr>
        <w:t xml:space="preserve"> </w:t>
      </w:r>
      <w:r w:rsidR="0072133B" w:rsidRPr="00046A10">
        <w:rPr>
          <w:rFonts w:cs="Arial"/>
          <w:b/>
          <w:color w:val="000000" w:themeColor="text1"/>
          <w:spacing w:val="-1"/>
          <w:szCs w:val="20"/>
        </w:rPr>
        <w:t>Off-Campus</w:t>
      </w:r>
      <w:r w:rsidR="00461635">
        <w:rPr>
          <w:rFonts w:cs="Arial"/>
          <w:b/>
          <w:color w:val="000000" w:themeColor="text1"/>
          <w:spacing w:val="-1"/>
          <w:szCs w:val="20"/>
        </w:rPr>
        <w:t xml:space="preserve"> </w:t>
      </w:r>
      <w:r w:rsidR="00E871D2">
        <w:rPr>
          <w:rFonts w:cs="Arial"/>
          <w:b/>
          <w:color w:val="000000" w:themeColor="text1"/>
          <w:spacing w:val="-1"/>
          <w:szCs w:val="20"/>
        </w:rPr>
        <w:t xml:space="preserve">training </w:t>
      </w:r>
      <w:r w:rsidR="00E871D2" w:rsidRPr="00046A10">
        <w:rPr>
          <w:rFonts w:cs="Arial"/>
          <w:color w:val="000000" w:themeColor="text1"/>
          <w:spacing w:val="-1"/>
          <w:szCs w:val="20"/>
        </w:rPr>
        <w:t>programmes</w:t>
      </w:r>
      <w:r w:rsidR="00E871D2">
        <w:rPr>
          <w:rFonts w:cs="Arial"/>
          <w:color w:val="000000" w:themeColor="text1"/>
          <w:spacing w:val="-1"/>
          <w:szCs w:val="20"/>
        </w:rPr>
        <w:t xml:space="preserve"> </w:t>
      </w:r>
      <w:r w:rsidR="00E871D2" w:rsidRPr="00046A10">
        <w:rPr>
          <w:rFonts w:cs="Arial"/>
          <w:color w:val="000000" w:themeColor="text1"/>
          <w:spacing w:val="-1"/>
          <w:szCs w:val="20"/>
        </w:rPr>
        <w:t>and</w:t>
      </w:r>
      <w:r w:rsidR="0072133B" w:rsidRPr="00046A10">
        <w:rPr>
          <w:rFonts w:cs="Arial"/>
          <w:color w:val="000000" w:themeColor="text1"/>
          <w:spacing w:val="-1"/>
          <w:szCs w:val="20"/>
        </w:rPr>
        <w:t xml:space="preserve"> 1 Regional workshop. A total of </w:t>
      </w:r>
      <w:r w:rsidR="00BF5154">
        <w:rPr>
          <w:rFonts w:cs="Arial"/>
          <w:color w:val="000000" w:themeColor="text1"/>
          <w:spacing w:val="-1"/>
          <w:szCs w:val="20"/>
        </w:rPr>
        <w:t>874</w:t>
      </w:r>
      <w:r w:rsidR="0072133B" w:rsidRPr="00046A10">
        <w:rPr>
          <w:rFonts w:cs="Arial"/>
          <w:color w:val="000000" w:themeColor="text1"/>
          <w:spacing w:val="-1"/>
          <w:szCs w:val="20"/>
        </w:rPr>
        <w:t xml:space="preserve"> extension functionaries participated in the programmes. The targeted number of participants was </w:t>
      </w:r>
      <w:r w:rsidR="009F0057" w:rsidRPr="00BF5154">
        <w:rPr>
          <w:rFonts w:cs="Arial"/>
          <w:color w:val="000000" w:themeColor="text1"/>
          <w:spacing w:val="-1"/>
          <w:szCs w:val="20"/>
        </w:rPr>
        <w:t>9</w:t>
      </w:r>
      <w:r w:rsidR="00BF5154">
        <w:rPr>
          <w:rFonts w:cs="Arial"/>
          <w:color w:val="000000" w:themeColor="text1"/>
          <w:spacing w:val="-1"/>
          <w:szCs w:val="20"/>
        </w:rPr>
        <w:t>4</w:t>
      </w:r>
      <w:r w:rsidR="009F0057" w:rsidRPr="00BF5154">
        <w:rPr>
          <w:rFonts w:cs="Arial"/>
          <w:color w:val="000000" w:themeColor="text1"/>
          <w:spacing w:val="-1"/>
          <w:szCs w:val="20"/>
        </w:rPr>
        <w:t>0</w:t>
      </w:r>
      <w:r w:rsidR="0072133B" w:rsidRPr="00046A10">
        <w:rPr>
          <w:rFonts w:cs="Arial"/>
          <w:color w:val="000000" w:themeColor="text1"/>
          <w:spacing w:val="-1"/>
          <w:szCs w:val="20"/>
        </w:rPr>
        <w:t xml:space="preserve"> and thus, the percentage of seat utilization in the programmes of the year was </w:t>
      </w:r>
      <w:r w:rsidR="00BF5154" w:rsidRPr="00F40C28">
        <w:rPr>
          <w:rFonts w:asciiTheme="minorHAnsi" w:hAnsiTheme="minorHAnsi" w:cstheme="minorHAnsi"/>
          <w:bCs/>
          <w:spacing w:val="-1"/>
          <w:szCs w:val="20"/>
        </w:rPr>
        <w:t>92.98</w:t>
      </w:r>
      <w:r w:rsidR="00BF5154">
        <w:rPr>
          <w:rFonts w:asciiTheme="minorHAnsi" w:hAnsiTheme="minorHAnsi" w:cstheme="minorHAnsi"/>
          <w:bCs/>
          <w:spacing w:val="-1"/>
          <w:szCs w:val="20"/>
        </w:rPr>
        <w:t xml:space="preserve"> </w:t>
      </w:r>
      <w:r w:rsidR="00BF5154">
        <w:rPr>
          <w:rFonts w:cs="Arial"/>
          <w:color w:val="000000" w:themeColor="text1"/>
          <w:spacing w:val="-1"/>
          <w:szCs w:val="20"/>
        </w:rPr>
        <w:t xml:space="preserve">per cent. </w:t>
      </w:r>
      <w:r w:rsidR="0072133B" w:rsidRPr="00046A10">
        <w:rPr>
          <w:rFonts w:cs="Arial"/>
          <w:color w:val="000000" w:themeColor="text1"/>
          <w:spacing w:val="-1"/>
          <w:szCs w:val="20"/>
        </w:rPr>
        <w:t>The percentage of seat utilization</w:t>
      </w:r>
      <w:r w:rsidR="00BF5154">
        <w:rPr>
          <w:rFonts w:cs="Arial"/>
          <w:color w:val="000000" w:themeColor="text1"/>
          <w:spacing w:val="-1"/>
          <w:szCs w:val="20"/>
        </w:rPr>
        <w:t xml:space="preserve"> was 87.03 per cent </w:t>
      </w:r>
      <w:r w:rsidR="0072133B" w:rsidRPr="00046A10">
        <w:rPr>
          <w:rFonts w:cs="Arial"/>
          <w:color w:val="000000" w:themeColor="text1"/>
          <w:spacing w:val="-1"/>
          <w:szCs w:val="20"/>
        </w:rPr>
        <w:t xml:space="preserve">in </w:t>
      </w:r>
      <w:r w:rsidR="00BF5154">
        <w:rPr>
          <w:rFonts w:cs="Arial"/>
          <w:color w:val="000000" w:themeColor="text1"/>
          <w:spacing w:val="-1"/>
          <w:szCs w:val="20"/>
        </w:rPr>
        <w:t>‘On-C</w:t>
      </w:r>
      <w:r w:rsidR="00E4340F" w:rsidRPr="00046A10">
        <w:rPr>
          <w:rFonts w:cs="Arial"/>
          <w:color w:val="000000" w:themeColor="text1"/>
          <w:spacing w:val="-1"/>
          <w:szCs w:val="20"/>
        </w:rPr>
        <w:t>ampus</w:t>
      </w:r>
      <w:r w:rsidR="00BF5154">
        <w:rPr>
          <w:rFonts w:cs="Arial"/>
          <w:color w:val="000000" w:themeColor="text1"/>
          <w:spacing w:val="-1"/>
          <w:szCs w:val="20"/>
        </w:rPr>
        <w:t xml:space="preserve">’ </w:t>
      </w:r>
      <w:r w:rsidR="0072133B" w:rsidRPr="00046A10">
        <w:rPr>
          <w:rFonts w:cs="Arial"/>
          <w:color w:val="000000" w:themeColor="text1"/>
          <w:spacing w:val="-1"/>
          <w:szCs w:val="20"/>
        </w:rPr>
        <w:t>and</w:t>
      </w:r>
      <w:r w:rsidR="00BF5154">
        <w:rPr>
          <w:rFonts w:cs="Arial"/>
          <w:color w:val="000000" w:themeColor="text1"/>
          <w:spacing w:val="-1"/>
          <w:szCs w:val="20"/>
        </w:rPr>
        <w:t xml:space="preserve"> </w:t>
      </w:r>
      <w:r w:rsidR="007A0879">
        <w:rPr>
          <w:rFonts w:cs="Arial"/>
          <w:color w:val="000000" w:themeColor="text1"/>
          <w:spacing w:val="-1"/>
          <w:szCs w:val="20"/>
        </w:rPr>
        <w:t>103.52</w:t>
      </w:r>
      <w:r w:rsidR="00BF5154">
        <w:rPr>
          <w:rFonts w:cs="Arial"/>
          <w:color w:val="000000" w:themeColor="text1"/>
          <w:spacing w:val="-1"/>
          <w:szCs w:val="20"/>
        </w:rPr>
        <w:t xml:space="preserve"> per cent in ‘Off-C</w:t>
      </w:r>
      <w:r w:rsidR="0072133B" w:rsidRPr="00046A10">
        <w:rPr>
          <w:rFonts w:cs="Arial"/>
          <w:color w:val="000000" w:themeColor="text1"/>
          <w:spacing w:val="-1"/>
          <w:szCs w:val="20"/>
        </w:rPr>
        <w:t>ampus</w:t>
      </w:r>
      <w:r w:rsidR="00BF5154">
        <w:rPr>
          <w:rFonts w:cs="Arial"/>
          <w:color w:val="000000" w:themeColor="text1"/>
          <w:spacing w:val="-1"/>
          <w:szCs w:val="20"/>
        </w:rPr>
        <w:t>’</w:t>
      </w:r>
      <w:r w:rsidR="0072133B" w:rsidRPr="00046A10">
        <w:rPr>
          <w:rFonts w:cs="Arial"/>
          <w:color w:val="000000" w:themeColor="text1"/>
          <w:spacing w:val="-1"/>
          <w:szCs w:val="20"/>
        </w:rPr>
        <w:t xml:space="preserve"> programmes </w:t>
      </w:r>
      <w:r w:rsidR="00BF5154">
        <w:rPr>
          <w:rFonts w:cs="Arial"/>
          <w:color w:val="000000" w:themeColor="text1"/>
          <w:spacing w:val="-1"/>
          <w:szCs w:val="20"/>
        </w:rPr>
        <w:t>are</w:t>
      </w:r>
      <w:r w:rsidR="0072133B" w:rsidRPr="00046A10">
        <w:rPr>
          <w:rFonts w:cs="Arial"/>
          <w:color w:val="000000" w:themeColor="text1"/>
          <w:spacing w:val="-1"/>
          <w:szCs w:val="20"/>
        </w:rPr>
        <w:t xml:space="preserve"> given in Fig </w:t>
      </w:r>
      <w:r w:rsidR="00656EAF" w:rsidRPr="00046A10">
        <w:rPr>
          <w:rFonts w:cs="Arial"/>
          <w:color w:val="000000" w:themeColor="text1"/>
          <w:spacing w:val="-1"/>
          <w:szCs w:val="20"/>
        </w:rPr>
        <w:t>1</w:t>
      </w:r>
      <w:r w:rsidR="0072133B" w:rsidRPr="00046A10">
        <w:rPr>
          <w:rFonts w:cs="Arial"/>
          <w:color w:val="000000" w:themeColor="text1"/>
          <w:spacing w:val="-1"/>
          <w:szCs w:val="20"/>
        </w:rPr>
        <w:t>.</w:t>
      </w:r>
      <w:r w:rsidR="005016A1">
        <w:rPr>
          <w:rFonts w:cs="Arial"/>
          <w:color w:val="0000CC"/>
          <w:spacing w:val="-1"/>
          <w:szCs w:val="20"/>
        </w:rPr>
        <w:t xml:space="preserve"> </w:t>
      </w:r>
      <w:r w:rsidR="00461635" w:rsidRPr="00E871D2">
        <w:rPr>
          <w:rFonts w:cs="Arial"/>
          <w:spacing w:val="-1"/>
          <w:szCs w:val="20"/>
        </w:rPr>
        <w:t xml:space="preserve">Moreover, the institute conducted the </w:t>
      </w:r>
      <w:r w:rsidR="00E871D2" w:rsidRPr="00E871D2">
        <w:rPr>
          <w:rFonts w:cs="Arial"/>
          <w:spacing w:val="-1"/>
          <w:szCs w:val="20"/>
        </w:rPr>
        <w:t>Contact</w:t>
      </w:r>
      <w:r w:rsidR="00461635" w:rsidRPr="00E871D2">
        <w:rPr>
          <w:rFonts w:cs="Arial"/>
          <w:spacing w:val="-1"/>
          <w:szCs w:val="20"/>
        </w:rPr>
        <w:t xml:space="preserve"> </w:t>
      </w:r>
      <w:r w:rsidR="00E871D2" w:rsidRPr="00E871D2">
        <w:rPr>
          <w:rFonts w:cs="Arial"/>
          <w:spacing w:val="-1"/>
          <w:szCs w:val="20"/>
        </w:rPr>
        <w:t>classes</w:t>
      </w:r>
      <w:r w:rsidR="00461635" w:rsidRPr="00E871D2">
        <w:rPr>
          <w:rFonts w:cs="Arial"/>
          <w:spacing w:val="-1"/>
          <w:szCs w:val="20"/>
        </w:rPr>
        <w:t xml:space="preserve"> </w:t>
      </w:r>
      <w:r w:rsidR="00E871D2" w:rsidRPr="00E871D2">
        <w:rPr>
          <w:rFonts w:cs="Arial"/>
          <w:spacing w:val="-1"/>
          <w:szCs w:val="20"/>
        </w:rPr>
        <w:t>and corrected</w:t>
      </w:r>
      <w:r w:rsidR="007E63FF" w:rsidRPr="00E871D2">
        <w:rPr>
          <w:rFonts w:cs="Arial"/>
          <w:spacing w:val="-1"/>
          <w:szCs w:val="20"/>
        </w:rPr>
        <w:t xml:space="preserve"> </w:t>
      </w:r>
      <w:r w:rsidR="00461635" w:rsidRPr="00E871D2">
        <w:rPr>
          <w:rFonts w:cs="Arial"/>
          <w:spacing w:val="-1"/>
          <w:szCs w:val="20"/>
        </w:rPr>
        <w:t>Answer</w:t>
      </w:r>
      <w:r w:rsidR="007E63FF" w:rsidRPr="00E871D2">
        <w:rPr>
          <w:rFonts w:cs="Arial"/>
          <w:spacing w:val="-1"/>
          <w:szCs w:val="20"/>
        </w:rPr>
        <w:t xml:space="preserve"> </w:t>
      </w:r>
      <w:r w:rsidR="00461635" w:rsidRPr="00E871D2">
        <w:rPr>
          <w:rFonts w:cs="Arial"/>
          <w:spacing w:val="-1"/>
          <w:szCs w:val="20"/>
        </w:rPr>
        <w:t>script</w:t>
      </w:r>
      <w:r w:rsidR="007E63FF" w:rsidRPr="00E871D2">
        <w:rPr>
          <w:rFonts w:cs="Arial"/>
          <w:spacing w:val="-1"/>
          <w:szCs w:val="20"/>
        </w:rPr>
        <w:t>s</w:t>
      </w:r>
      <w:r w:rsidR="00461635" w:rsidRPr="00E871D2">
        <w:rPr>
          <w:rFonts w:cs="Arial"/>
          <w:spacing w:val="-1"/>
          <w:szCs w:val="20"/>
        </w:rPr>
        <w:t xml:space="preserve"> of PGDAEM programmes for two </w:t>
      </w:r>
      <w:r w:rsidR="00E871D2" w:rsidRPr="00E871D2">
        <w:rPr>
          <w:rFonts w:cs="Arial"/>
          <w:spacing w:val="-1"/>
          <w:szCs w:val="20"/>
        </w:rPr>
        <w:t>states,</w:t>
      </w:r>
      <w:r w:rsidR="00461635" w:rsidRPr="00E871D2">
        <w:rPr>
          <w:rFonts w:cs="Arial"/>
          <w:spacing w:val="-1"/>
          <w:szCs w:val="20"/>
        </w:rPr>
        <w:t xml:space="preserve"> A</w:t>
      </w:r>
      <w:r w:rsidR="00E871D2" w:rsidRPr="00E871D2">
        <w:rPr>
          <w:rFonts w:cs="Arial"/>
          <w:spacing w:val="-1"/>
          <w:szCs w:val="20"/>
        </w:rPr>
        <w:t>ssam and Nagaland.</w:t>
      </w:r>
    </w:p>
    <w:p w:rsidR="00661D4D" w:rsidRDefault="00661D4D" w:rsidP="00661D4D">
      <w:pPr>
        <w:tabs>
          <w:tab w:val="left" w:pos="567"/>
          <w:tab w:val="left" w:pos="720"/>
          <w:tab w:val="left" w:pos="7200"/>
        </w:tabs>
        <w:spacing w:before="240" w:after="240" w:line="360" w:lineRule="auto"/>
        <w:rPr>
          <w:rFonts w:asciiTheme="minorHAnsi" w:hAnsiTheme="minorHAnsi" w:cstheme="minorHAnsi"/>
          <w:b/>
          <w:szCs w:val="26"/>
        </w:rPr>
      </w:pPr>
    </w:p>
    <w:p w:rsidR="00C31029" w:rsidRPr="0047785C" w:rsidRDefault="006648E4" w:rsidP="00C31029">
      <w:pPr>
        <w:widowControl w:val="0"/>
        <w:tabs>
          <w:tab w:val="left" w:pos="360"/>
        </w:tabs>
        <w:autoSpaceDE w:val="0"/>
        <w:autoSpaceDN w:val="0"/>
        <w:adjustRightInd w:val="0"/>
        <w:spacing w:after="0" w:line="360" w:lineRule="auto"/>
        <w:ind w:right="26"/>
        <w:contextualSpacing/>
        <w:mirrorIndents/>
        <w:jc w:val="both"/>
        <w:rPr>
          <w:rFonts w:cs="Arial"/>
          <w:color w:val="000000" w:themeColor="text1"/>
          <w:sz w:val="28"/>
          <w:szCs w:val="26"/>
        </w:rPr>
      </w:pPr>
      <w:r>
        <w:rPr>
          <w:rFonts w:asciiTheme="minorHAnsi" w:hAnsiTheme="minorHAnsi" w:cstheme="minorHAnsi"/>
          <w:b/>
          <w:color w:val="0000FF"/>
          <w:szCs w:val="26"/>
        </w:rPr>
        <w:lastRenderedPageBreak/>
        <w:t xml:space="preserve">Table </w:t>
      </w:r>
      <w:r w:rsidR="00C40463">
        <w:rPr>
          <w:rFonts w:asciiTheme="minorHAnsi" w:hAnsiTheme="minorHAnsi" w:cstheme="minorHAnsi"/>
          <w:b/>
          <w:color w:val="0000FF"/>
          <w:szCs w:val="26"/>
        </w:rPr>
        <w:t>2</w:t>
      </w:r>
      <w:r w:rsidR="00661D4D" w:rsidRPr="00661D4D">
        <w:rPr>
          <w:rFonts w:asciiTheme="minorHAnsi" w:hAnsiTheme="minorHAnsi" w:cstheme="minorHAnsi"/>
          <w:b/>
          <w:color w:val="0000FF"/>
          <w:szCs w:val="26"/>
        </w:rPr>
        <w:t xml:space="preserve">.1: </w:t>
      </w:r>
      <w:r w:rsidR="00C31029" w:rsidRPr="00C31029">
        <w:rPr>
          <w:rFonts w:cs="Arial"/>
          <w:b/>
          <w:color w:val="0000FF"/>
          <w:szCs w:val="20"/>
        </w:rPr>
        <w:t>Summary</w:t>
      </w:r>
      <w:r w:rsidR="00C31029" w:rsidRPr="00C31029">
        <w:rPr>
          <w:rFonts w:cs="Arial"/>
          <w:b/>
          <w:color w:val="0000FF"/>
          <w:spacing w:val="-1"/>
          <w:szCs w:val="20"/>
        </w:rPr>
        <w:t xml:space="preserve"> of the Academic Programmes conducted during 2017-18</w:t>
      </w:r>
    </w:p>
    <w:tbl>
      <w:tblPr>
        <w:tblStyle w:val="LightGrid-Accent3"/>
        <w:tblW w:w="9606" w:type="dxa"/>
        <w:tblLayout w:type="fixed"/>
        <w:tblLook w:val="04A0"/>
      </w:tblPr>
      <w:tblGrid>
        <w:gridCol w:w="2093"/>
        <w:gridCol w:w="1417"/>
        <w:gridCol w:w="1560"/>
        <w:gridCol w:w="1559"/>
        <w:gridCol w:w="1276"/>
        <w:gridCol w:w="1701"/>
      </w:tblGrid>
      <w:tr w:rsidR="00661D4D" w:rsidRPr="00F40C28" w:rsidTr="00661D4D">
        <w:trPr>
          <w:cnfStyle w:val="100000000000"/>
          <w:trHeight w:val="415"/>
        </w:trPr>
        <w:tc>
          <w:tcPr>
            <w:cnfStyle w:val="001000000000"/>
            <w:tcW w:w="2093" w:type="dxa"/>
            <w:vMerge w:val="restart"/>
          </w:tcPr>
          <w:p w:rsidR="00661D4D" w:rsidRPr="00661D4D" w:rsidRDefault="00661D4D" w:rsidP="007B716D">
            <w:pPr>
              <w:widowControl w:val="0"/>
              <w:tabs>
                <w:tab w:val="left" w:pos="360"/>
              </w:tabs>
              <w:autoSpaceDE w:val="0"/>
              <w:autoSpaceDN w:val="0"/>
              <w:adjustRightInd w:val="0"/>
              <w:spacing w:line="276" w:lineRule="auto"/>
              <w:ind w:right="29"/>
              <w:contextualSpacing/>
              <w:mirrorIndents/>
              <w:rPr>
                <w:rFonts w:asciiTheme="minorHAnsi" w:hAnsiTheme="minorHAnsi" w:cstheme="minorHAnsi"/>
                <w:b w:val="0"/>
                <w:bCs w:val="0"/>
                <w:color w:val="0000FF"/>
                <w:spacing w:val="-1"/>
                <w:szCs w:val="20"/>
              </w:rPr>
            </w:pPr>
            <w:r w:rsidRPr="00661D4D">
              <w:rPr>
                <w:rFonts w:asciiTheme="minorHAnsi" w:hAnsiTheme="minorHAnsi" w:cstheme="minorHAnsi"/>
                <w:color w:val="0000FF"/>
                <w:spacing w:val="-1"/>
                <w:szCs w:val="20"/>
              </w:rPr>
              <w:t xml:space="preserve">Types of Programmes </w:t>
            </w:r>
          </w:p>
        </w:tc>
        <w:tc>
          <w:tcPr>
            <w:tcW w:w="2977" w:type="dxa"/>
            <w:gridSpan w:val="2"/>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100000000000"/>
              <w:rPr>
                <w:rFonts w:asciiTheme="minorHAnsi" w:hAnsiTheme="minorHAnsi" w:cstheme="minorHAnsi"/>
                <w:b w:val="0"/>
                <w:bCs w:val="0"/>
                <w:color w:val="0000FF"/>
                <w:spacing w:val="-1"/>
                <w:szCs w:val="20"/>
              </w:rPr>
            </w:pPr>
            <w:r w:rsidRPr="00661D4D">
              <w:rPr>
                <w:rFonts w:asciiTheme="minorHAnsi" w:hAnsiTheme="minorHAnsi" w:cstheme="minorHAnsi"/>
                <w:color w:val="0000FF"/>
                <w:spacing w:val="-1"/>
                <w:szCs w:val="20"/>
              </w:rPr>
              <w:t xml:space="preserve">Nos. of Programmes </w:t>
            </w:r>
          </w:p>
        </w:tc>
        <w:tc>
          <w:tcPr>
            <w:tcW w:w="2835" w:type="dxa"/>
            <w:gridSpan w:val="2"/>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100000000000"/>
              <w:rPr>
                <w:rFonts w:asciiTheme="minorHAnsi" w:hAnsiTheme="minorHAnsi" w:cstheme="minorHAnsi"/>
                <w:b w:val="0"/>
                <w:bCs w:val="0"/>
                <w:color w:val="0000FF"/>
                <w:spacing w:val="-1"/>
                <w:szCs w:val="20"/>
              </w:rPr>
            </w:pPr>
            <w:r w:rsidRPr="00661D4D">
              <w:rPr>
                <w:rFonts w:asciiTheme="minorHAnsi" w:hAnsiTheme="minorHAnsi" w:cstheme="minorHAnsi"/>
                <w:color w:val="0000FF"/>
                <w:spacing w:val="-1"/>
                <w:szCs w:val="20"/>
              </w:rPr>
              <w:t>No. of participants</w:t>
            </w:r>
          </w:p>
        </w:tc>
        <w:tc>
          <w:tcPr>
            <w:tcW w:w="1701" w:type="dxa"/>
            <w:vMerge w:val="restart"/>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100000000000"/>
              <w:rPr>
                <w:rFonts w:asciiTheme="minorHAnsi" w:hAnsiTheme="minorHAnsi" w:cstheme="minorHAnsi"/>
                <w:b w:val="0"/>
                <w:bCs w:val="0"/>
                <w:color w:val="0000FF"/>
                <w:spacing w:val="-1"/>
                <w:szCs w:val="20"/>
              </w:rPr>
            </w:pPr>
            <w:r w:rsidRPr="00661D4D">
              <w:rPr>
                <w:rFonts w:asciiTheme="minorHAnsi" w:hAnsiTheme="minorHAnsi" w:cstheme="minorHAnsi"/>
                <w:color w:val="0000FF"/>
                <w:spacing w:val="-1"/>
                <w:szCs w:val="20"/>
              </w:rPr>
              <w:t>Percentage of Seat utilization</w:t>
            </w:r>
          </w:p>
        </w:tc>
      </w:tr>
      <w:tr w:rsidR="00661D4D" w:rsidRPr="00F40C28" w:rsidTr="00661D4D">
        <w:trPr>
          <w:cnfStyle w:val="000000100000"/>
          <w:trHeight w:val="457"/>
        </w:trPr>
        <w:tc>
          <w:tcPr>
            <w:cnfStyle w:val="001000000000"/>
            <w:tcW w:w="2093" w:type="dxa"/>
            <w:vMerge/>
          </w:tcPr>
          <w:p w:rsidR="00661D4D" w:rsidRPr="00F40C28" w:rsidRDefault="00661D4D" w:rsidP="007B716D">
            <w:pPr>
              <w:widowControl w:val="0"/>
              <w:tabs>
                <w:tab w:val="left" w:pos="360"/>
              </w:tabs>
              <w:autoSpaceDE w:val="0"/>
              <w:autoSpaceDN w:val="0"/>
              <w:adjustRightInd w:val="0"/>
              <w:spacing w:line="276" w:lineRule="auto"/>
              <w:ind w:right="29"/>
              <w:contextualSpacing/>
              <w:mirrorIndents/>
              <w:jc w:val="both"/>
              <w:rPr>
                <w:rFonts w:asciiTheme="minorHAnsi" w:hAnsiTheme="minorHAnsi" w:cstheme="minorHAnsi"/>
                <w:b w:val="0"/>
                <w:bCs w:val="0"/>
                <w:spacing w:val="-1"/>
                <w:szCs w:val="20"/>
              </w:rPr>
            </w:pPr>
          </w:p>
        </w:tc>
        <w:tc>
          <w:tcPr>
            <w:tcW w:w="1417"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 xml:space="preserve">Target </w:t>
            </w:r>
          </w:p>
        </w:tc>
        <w:tc>
          <w:tcPr>
            <w:tcW w:w="1560"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Conducted</w:t>
            </w:r>
          </w:p>
        </w:tc>
        <w:tc>
          <w:tcPr>
            <w:tcW w:w="1559"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 xml:space="preserve">Target </w:t>
            </w:r>
          </w:p>
        </w:tc>
        <w:tc>
          <w:tcPr>
            <w:tcW w:w="1276"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Attended</w:t>
            </w:r>
          </w:p>
        </w:tc>
        <w:tc>
          <w:tcPr>
            <w:tcW w:w="1701" w:type="dxa"/>
            <w:vMerge/>
          </w:tcPr>
          <w:p w:rsidR="00661D4D" w:rsidRPr="00F40C28"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
                <w:bCs/>
                <w:spacing w:val="-1"/>
                <w:szCs w:val="20"/>
              </w:rPr>
            </w:pPr>
          </w:p>
        </w:tc>
      </w:tr>
      <w:tr w:rsidR="00661D4D" w:rsidRPr="00F40C28" w:rsidTr="00661D4D">
        <w:trPr>
          <w:cnfStyle w:val="000000010000"/>
        </w:trPr>
        <w:tc>
          <w:tcPr>
            <w:cnfStyle w:val="001000000000"/>
            <w:tcW w:w="2093"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both"/>
              <w:rPr>
                <w:rFonts w:asciiTheme="minorHAnsi" w:hAnsiTheme="minorHAnsi" w:cstheme="minorHAnsi"/>
                <w:b w:val="0"/>
                <w:bCs w:val="0"/>
                <w:color w:val="0000FF"/>
                <w:spacing w:val="-1"/>
                <w:szCs w:val="20"/>
              </w:rPr>
            </w:pPr>
            <w:r w:rsidRPr="00661D4D">
              <w:rPr>
                <w:rFonts w:asciiTheme="minorHAnsi" w:hAnsiTheme="minorHAnsi" w:cstheme="minorHAnsi"/>
                <w:b w:val="0"/>
                <w:color w:val="0000FF"/>
                <w:spacing w:val="-1"/>
                <w:szCs w:val="20"/>
              </w:rPr>
              <w:t xml:space="preserve">On campus </w:t>
            </w:r>
          </w:p>
        </w:tc>
        <w:tc>
          <w:tcPr>
            <w:tcW w:w="1417"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01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9</w:t>
            </w:r>
          </w:p>
        </w:tc>
        <w:tc>
          <w:tcPr>
            <w:tcW w:w="1560"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01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9</w:t>
            </w:r>
          </w:p>
        </w:tc>
        <w:tc>
          <w:tcPr>
            <w:tcW w:w="1559" w:type="dxa"/>
          </w:tcPr>
          <w:p w:rsidR="00661D4D" w:rsidRPr="00661D4D" w:rsidRDefault="00661D4D" w:rsidP="007B716D">
            <w:pPr>
              <w:spacing w:line="276" w:lineRule="auto"/>
              <w:jc w:val="center"/>
              <w:cnfStyle w:val="000000010000"/>
              <w:rPr>
                <w:rFonts w:asciiTheme="minorHAnsi" w:hAnsiTheme="minorHAnsi" w:cstheme="minorHAnsi"/>
                <w:color w:val="0000FF"/>
              </w:rPr>
            </w:pPr>
            <w:r w:rsidRPr="00661D4D">
              <w:rPr>
                <w:rFonts w:asciiTheme="minorHAnsi" w:hAnsiTheme="minorHAnsi" w:cstheme="minorHAnsi"/>
                <w:color w:val="0000FF"/>
              </w:rPr>
              <w:t>270</w:t>
            </w:r>
          </w:p>
        </w:tc>
        <w:tc>
          <w:tcPr>
            <w:tcW w:w="1276"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01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235</w:t>
            </w:r>
          </w:p>
        </w:tc>
        <w:tc>
          <w:tcPr>
            <w:tcW w:w="1701"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01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87.03</w:t>
            </w:r>
          </w:p>
        </w:tc>
      </w:tr>
      <w:tr w:rsidR="00661D4D" w:rsidRPr="00F40C28" w:rsidTr="00661D4D">
        <w:trPr>
          <w:cnfStyle w:val="000000100000"/>
        </w:trPr>
        <w:tc>
          <w:tcPr>
            <w:cnfStyle w:val="001000000000"/>
            <w:tcW w:w="2093"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both"/>
              <w:rPr>
                <w:rFonts w:asciiTheme="minorHAnsi" w:hAnsiTheme="minorHAnsi" w:cstheme="minorHAnsi"/>
                <w:b w:val="0"/>
                <w:bCs w:val="0"/>
                <w:color w:val="0000FF"/>
                <w:spacing w:val="-1"/>
                <w:szCs w:val="20"/>
              </w:rPr>
            </w:pPr>
            <w:r w:rsidRPr="00661D4D">
              <w:rPr>
                <w:rFonts w:asciiTheme="minorHAnsi" w:hAnsiTheme="minorHAnsi" w:cstheme="minorHAnsi"/>
                <w:b w:val="0"/>
                <w:color w:val="0000FF"/>
                <w:spacing w:val="-1"/>
                <w:szCs w:val="20"/>
              </w:rPr>
              <w:t xml:space="preserve">Off- campus </w:t>
            </w:r>
          </w:p>
        </w:tc>
        <w:tc>
          <w:tcPr>
            <w:tcW w:w="1417"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19</w:t>
            </w:r>
          </w:p>
        </w:tc>
        <w:tc>
          <w:tcPr>
            <w:tcW w:w="1560"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18</w:t>
            </w:r>
          </w:p>
        </w:tc>
        <w:tc>
          <w:tcPr>
            <w:tcW w:w="1559" w:type="dxa"/>
          </w:tcPr>
          <w:p w:rsidR="00661D4D" w:rsidRPr="00661D4D" w:rsidRDefault="00661D4D" w:rsidP="007B716D">
            <w:pPr>
              <w:spacing w:line="276" w:lineRule="auto"/>
              <w:jc w:val="center"/>
              <w:cnfStyle w:val="000000100000"/>
              <w:rPr>
                <w:rFonts w:asciiTheme="minorHAnsi" w:hAnsiTheme="minorHAnsi" w:cstheme="minorHAnsi"/>
                <w:color w:val="0000FF"/>
              </w:rPr>
            </w:pPr>
            <w:r w:rsidRPr="00661D4D">
              <w:rPr>
                <w:rFonts w:asciiTheme="minorHAnsi" w:hAnsiTheme="minorHAnsi" w:cstheme="minorHAnsi"/>
                <w:color w:val="0000FF"/>
              </w:rPr>
              <w:t>570</w:t>
            </w:r>
          </w:p>
        </w:tc>
        <w:tc>
          <w:tcPr>
            <w:tcW w:w="1276"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559</w:t>
            </w:r>
          </w:p>
        </w:tc>
        <w:tc>
          <w:tcPr>
            <w:tcW w:w="1701" w:type="dxa"/>
          </w:tcPr>
          <w:p w:rsidR="00661D4D" w:rsidRPr="00661D4D" w:rsidRDefault="00D4088E"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Pr>
                <w:rFonts w:asciiTheme="minorHAnsi" w:hAnsiTheme="minorHAnsi" w:cstheme="minorHAnsi"/>
                <w:bCs/>
                <w:color w:val="0000FF"/>
                <w:spacing w:val="-1"/>
                <w:szCs w:val="20"/>
              </w:rPr>
              <w:t>103.50</w:t>
            </w:r>
          </w:p>
        </w:tc>
      </w:tr>
      <w:tr w:rsidR="00661D4D" w:rsidRPr="00F40C28" w:rsidTr="00661D4D">
        <w:trPr>
          <w:cnfStyle w:val="000000010000"/>
        </w:trPr>
        <w:tc>
          <w:tcPr>
            <w:cnfStyle w:val="001000000000"/>
            <w:tcW w:w="2093"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both"/>
              <w:rPr>
                <w:rFonts w:asciiTheme="minorHAnsi" w:hAnsiTheme="minorHAnsi" w:cstheme="minorHAnsi"/>
                <w:b w:val="0"/>
                <w:bCs w:val="0"/>
                <w:color w:val="0000FF"/>
                <w:spacing w:val="-1"/>
                <w:szCs w:val="20"/>
              </w:rPr>
            </w:pPr>
            <w:r w:rsidRPr="00661D4D">
              <w:rPr>
                <w:rFonts w:asciiTheme="minorHAnsi" w:hAnsiTheme="minorHAnsi" w:cstheme="minorHAnsi"/>
                <w:b w:val="0"/>
                <w:color w:val="0000FF"/>
                <w:spacing w:val="-1"/>
                <w:szCs w:val="20"/>
              </w:rPr>
              <w:t xml:space="preserve">Regional Workshop </w:t>
            </w:r>
          </w:p>
        </w:tc>
        <w:tc>
          <w:tcPr>
            <w:tcW w:w="1417"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01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1</w:t>
            </w:r>
          </w:p>
        </w:tc>
        <w:tc>
          <w:tcPr>
            <w:tcW w:w="1560"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01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1</w:t>
            </w:r>
          </w:p>
        </w:tc>
        <w:tc>
          <w:tcPr>
            <w:tcW w:w="1559" w:type="dxa"/>
          </w:tcPr>
          <w:p w:rsidR="00661D4D" w:rsidRPr="00661D4D" w:rsidRDefault="00661D4D" w:rsidP="007B716D">
            <w:pPr>
              <w:spacing w:line="276" w:lineRule="auto"/>
              <w:jc w:val="center"/>
              <w:cnfStyle w:val="000000010000"/>
              <w:rPr>
                <w:rFonts w:asciiTheme="minorHAnsi" w:hAnsiTheme="minorHAnsi" w:cstheme="minorHAnsi"/>
                <w:color w:val="0000FF"/>
              </w:rPr>
            </w:pPr>
            <w:r w:rsidRPr="00661D4D">
              <w:rPr>
                <w:rFonts w:asciiTheme="minorHAnsi" w:hAnsiTheme="minorHAnsi" w:cstheme="minorHAnsi"/>
                <w:color w:val="0000FF"/>
              </w:rPr>
              <w:t>100</w:t>
            </w:r>
          </w:p>
        </w:tc>
        <w:tc>
          <w:tcPr>
            <w:tcW w:w="1276"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01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80</w:t>
            </w:r>
          </w:p>
        </w:tc>
        <w:tc>
          <w:tcPr>
            <w:tcW w:w="1701"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01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80.00</w:t>
            </w:r>
          </w:p>
        </w:tc>
      </w:tr>
      <w:tr w:rsidR="00661D4D" w:rsidRPr="00F40C28" w:rsidTr="00661D4D">
        <w:trPr>
          <w:cnfStyle w:val="000000100000"/>
        </w:trPr>
        <w:tc>
          <w:tcPr>
            <w:cnfStyle w:val="001000000000"/>
            <w:tcW w:w="2093"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both"/>
              <w:rPr>
                <w:rFonts w:asciiTheme="minorHAnsi" w:hAnsiTheme="minorHAnsi" w:cstheme="minorHAnsi"/>
                <w:b w:val="0"/>
                <w:bCs w:val="0"/>
                <w:color w:val="0000FF"/>
                <w:spacing w:val="-1"/>
                <w:szCs w:val="20"/>
              </w:rPr>
            </w:pPr>
            <w:r w:rsidRPr="00661D4D">
              <w:rPr>
                <w:rFonts w:asciiTheme="minorHAnsi" w:hAnsiTheme="minorHAnsi" w:cstheme="minorHAnsi"/>
                <w:b w:val="0"/>
                <w:color w:val="0000FF"/>
                <w:spacing w:val="-1"/>
                <w:szCs w:val="20"/>
              </w:rPr>
              <w:t xml:space="preserve">Total </w:t>
            </w:r>
          </w:p>
        </w:tc>
        <w:tc>
          <w:tcPr>
            <w:tcW w:w="1417"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29</w:t>
            </w:r>
          </w:p>
        </w:tc>
        <w:tc>
          <w:tcPr>
            <w:tcW w:w="1560"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28</w:t>
            </w:r>
          </w:p>
        </w:tc>
        <w:tc>
          <w:tcPr>
            <w:tcW w:w="1559" w:type="dxa"/>
          </w:tcPr>
          <w:p w:rsidR="00661D4D" w:rsidRPr="00661D4D" w:rsidRDefault="00661D4D" w:rsidP="007B716D">
            <w:pPr>
              <w:spacing w:line="276" w:lineRule="auto"/>
              <w:jc w:val="center"/>
              <w:cnfStyle w:val="000000100000"/>
              <w:rPr>
                <w:rFonts w:asciiTheme="minorHAnsi" w:hAnsiTheme="minorHAnsi" w:cstheme="minorHAnsi"/>
                <w:bCs/>
                <w:color w:val="0000FF"/>
              </w:rPr>
            </w:pPr>
            <w:r w:rsidRPr="00661D4D">
              <w:rPr>
                <w:rFonts w:asciiTheme="minorHAnsi" w:hAnsiTheme="minorHAnsi" w:cstheme="minorHAnsi"/>
                <w:bCs/>
                <w:color w:val="0000FF"/>
              </w:rPr>
              <w:t>940</w:t>
            </w:r>
          </w:p>
        </w:tc>
        <w:tc>
          <w:tcPr>
            <w:tcW w:w="1276" w:type="dxa"/>
          </w:tcPr>
          <w:p w:rsidR="00661D4D" w:rsidRPr="00661D4D" w:rsidRDefault="00661D4D"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sidRPr="00661D4D">
              <w:rPr>
                <w:rFonts w:asciiTheme="minorHAnsi" w:hAnsiTheme="minorHAnsi" w:cstheme="minorHAnsi"/>
                <w:bCs/>
                <w:color w:val="0000FF"/>
                <w:spacing w:val="-1"/>
                <w:szCs w:val="20"/>
              </w:rPr>
              <w:t>874</w:t>
            </w:r>
          </w:p>
        </w:tc>
        <w:tc>
          <w:tcPr>
            <w:tcW w:w="1701" w:type="dxa"/>
          </w:tcPr>
          <w:p w:rsidR="00661D4D" w:rsidRPr="00661D4D" w:rsidRDefault="00D4088E" w:rsidP="007B716D">
            <w:pPr>
              <w:widowControl w:val="0"/>
              <w:tabs>
                <w:tab w:val="left" w:pos="360"/>
              </w:tabs>
              <w:autoSpaceDE w:val="0"/>
              <w:autoSpaceDN w:val="0"/>
              <w:adjustRightInd w:val="0"/>
              <w:spacing w:line="276" w:lineRule="auto"/>
              <w:ind w:right="29"/>
              <w:contextualSpacing/>
              <w:mirrorIndents/>
              <w:jc w:val="center"/>
              <w:cnfStyle w:val="000000100000"/>
              <w:rPr>
                <w:rFonts w:asciiTheme="minorHAnsi" w:hAnsiTheme="minorHAnsi" w:cstheme="minorHAnsi"/>
                <w:bCs/>
                <w:color w:val="0000FF"/>
                <w:spacing w:val="-1"/>
                <w:szCs w:val="20"/>
              </w:rPr>
            </w:pPr>
            <w:r>
              <w:rPr>
                <w:rFonts w:asciiTheme="minorHAnsi" w:hAnsiTheme="minorHAnsi" w:cstheme="minorHAnsi"/>
                <w:bCs/>
                <w:color w:val="0000FF"/>
                <w:spacing w:val="-1"/>
                <w:szCs w:val="20"/>
              </w:rPr>
              <w:t>96.04</w:t>
            </w:r>
          </w:p>
        </w:tc>
      </w:tr>
    </w:tbl>
    <w:p w:rsidR="00B534D6" w:rsidRDefault="00611039" w:rsidP="00A34DD0">
      <w:pPr>
        <w:widowControl w:val="0"/>
        <w:tabs>
          <w:tab w:val="left" w:pos="360"/>
        </w:tabs>
        <w:autoSpaceDE w:val="0"/>
        <w:autoSpaceDN w:val="0"/>
        <w:adjustRightInd w:val="0"/>
        <w:spacing w:after="0" w:line="360" w:lineRule="auto"/>
        <w:ind w:right="4874"/>
        <w:contextualSpacing/>
        <w:mirrorIndents/>
        <w:jc w:val="both"/>
        <w:rPr>
          <w:rFonts w:cs="Arial"/>
          <w:spacing w:val="-1"/>
          <w:szCs w:val="20"/>
        </w:rPr>
      </w:pPr>
      <w:r w:rsidRPr="00611039">
        <w:rPr>
          <w:rFonts w:cs="Arial"/>
          <w:b/>
          <w:bCs/>
          <w:noProof/>
          <w:color w:val="0000CC"/>
          <w:spacing w:val="-1"/>
          <w:sz w:val="26"/>
          <w:szCs w:val="26"/>
          <w:lang w:val="en-IN" w:eastAsia="en-IN"/>
        </w:rPr>
        <w:pict>
          <v:roundrect id="_x0000_s1095" style="position:absolute;left:0;text-align:left;margin-left:46.5pt;margin-top:14.6pt;width:397.55pt;height:28.4pt;z-index:-251528192;mso-position-horizontal-relative:text;mso-position-vertical-relative:text" arcsize="10923f" fillcolor="yellow" strokecolor="#0070c0"/>
        </w:pict>
      </w:r>
    </w:p>
    <w:p w:rsidR="0072133B" w:rsidRPr="00046A10" w:rsidRDefault="00A151C3" w:rsidP="00217277">
      <w:pPr>
        <w:tabs>
          <w:tab w:val="left" w:pos="284"/>
          <w:tab w:val="left" w:pos="1134"/>
          <w:tab w:val="left" w:pos="1985"/>
        </w:tabs>
        <w:jc w:val="center"/>
        <w:rPr>
          <w:rFonts w:cs="Arial"/>
          <w:b/>
          <w:bCs/>
          <w:color w:val="0000CC"/>
          <w:spacing w:val="-1"/>
          <w:sz w:val="26"/>
          <w:szCs w:val="26"/>
        </w:rPr>
      </w:pPr>
      <w:r w:rsidRPr="00046A10">
        <w:rPr>
          <w:rFonts w:cs="Arial"/>
          <w:b/>
          <w:bCs/>
          <w:color w:val="0000CC"/>
          <w:spacing w:val="-1"/>
          <w:sz w:val="26"/>
          <w:szCs w:val="26"/>
        </w:rPr>
        <w:t>2</w:t>
      </w:r>
      <w:r w:rsidR="00217277">
        <w:rPr>
          <w:rFonts w:cs="Arial"/>
          <w:b/>
          <w:bCs/>
          <w:color w:val="0000CC"/>
          <w:spacing w:val="-1"/>
          <w:sz w:val="26"/>
          <w:szCs w:val="26"/>
        </w:rPr>
        <w:t>.2. Summary of On-C</w:t>
      </w:r>
      <w:r w:rsidR="0072133B" w:rsidRPr="00046A10">
        <w:rPr>
          <w:rFonts w:cs="Arial"/>
          <w:b/>
          <w:bCs/>
          <w:color w:val="0000CC"/>
          <w:spacing w:val="-1"/>
          <w:sz w:val="26"/>
          <w:szCs w:val="26"/>
        </w:rPr>
        <w:t xml:space="preserve">ampus programmes conducted during </w:t>
      </w:r>
      <w:r w:rsidR="00061679" w:rsidRPr="00061679">
        <w:rPr>
          <w:rFonts w:cs="Arial"/>
          <w:b/>
          <w:color w:val="0000FF"/>
          <w:spacing w:val="-1"/>
          <w:sz w:val="24"/>
          <w:szCs w:val="20"/>
        </w:rPr>
        <w:t>2017-18</w:t>
      </w:r>
    </w:p>
    <w:p w:rsidR="0072133B" w:rsidRDefault="0072133B" w:rsidP="0072133B">
      <w:pPr>
        <w:widowControl w:val="0"/>
        <w:tabs>
          <w:tab w:val="left" w:pos="360"/>
        </w:tabs>
        <w:autoSpaceDE w:val="0"/>
        <w:autoSpaceDN w:val="0"/>
        <w:adjustRightInd w:val="0"/>
        <w:spacing w:after="0" w:line="360" w:lineRule="auto"/>
        <w:ind w:right="29"/>
        <w:contextualSpacing/>
        <w:mirrorIndents/>
        <w:jc w:val="both"/>
        <w:rPr>
          <w:rFonts w:cs="Arial"/>
          <w:noProof/>
          <w:color w:val="000000" w:themeColor="text1"/>
          <w:spacing w:val="-1"/>
          <w:lang w:val="en-IN" w:eastAsia="en-IN"/>
        </w:rPr>
      </w:pPr>
      <w:r w:rsidRPr="002326BF">
        <w:rPr>
          <w:rFonts w:cs="Arial"/>
          <w:color w:val="000000"/>
          <w:spacing w:val="-1"/>
          <w:szCs w:val="20"/>
        </w:rPr>
        <w:tab/>
      </w:r>
      <w:r w:rsidR="00AF38D2">
        <w:rPr>
          <w:rFonts w:cs="Arial"/>
          <w:color w:val="000000"/>
          <w:spacing w:val="-1"/>
          <w:szCs w:val="20"/>
        </w:rPr>
        <w:tab/>
      </w:r>
      <w:r w:rsidRPr="001073AF">
        <w:rPr>
          <w:rFonts w:cs="Arial"/>
          <w:color w:val="000000" w:themeColor="text1"/>
          <w:spacing w:val="-1"/>
          <w:szCs w:val="20"/>
        </w:rPr>
        <w:t xml:space="preserve">During </w:t>
      </w:r>
      <w:r w:rsidR="00B32E06">
        <w:rPr>
          <w:rFonts w:cs="Arial"/>
          <w:color w:val="000000" w:themeColor="text1"/>
          <w:spacing w:val="-1"/>
          <w:szCs w:val="20"/>
        </w:rPr>
        <w:t>2017-18</w:t>
      </w:r>
      <w:r w:rsidRPr="001073AF">
        <w:rPr>
          <w:rFonts w:cs="Arial"/>
          <w:color w:val="000000" w:themeColor="text1"/>
          <w:spacing w:val="-1"/>
          <w:szCs w:val="20"/>
        </w:rPr>
        <w:t>, the inst</w:t>
      </w:r>
      <w:r w:rsidR="00224CA1">
        <w:rPr>
          <w:rFonts w:cs="Arial"/>
          <w:color w:val="000000" w:themeColor="text1"/>
          <w:spacing w:val="-1"/>
          <w:szCs w:val="20"/>
        </w:rPr>
        <w:t>itute conducted 9</w:t>
      </w:r>
      <w:r w:rsidRPr="001073AF">
        <w:rPr>
          <w:rFonts w:cs="Arial"/>
          <w:color w:val="000000" w:themeColor="text1"/>
          <w:spacing w:val="-1"/>
          <w:szCs w:val="20"/>
        </w:rPr>
        <w:t xml:space="preserve"> numbers of </w:t>
      </w:r>
      <w:r w:rsidRPr="001073AF">
        <w:rPr>
          <w:rFonts w:cs="Arial"/>
          <w:b/>
          <w:bCs/>
          <w:color w:val="000000" w:themeColor="text1"/>
          <w:spacing w:val="-1"/>
          <w:szCs w:val="20"/>
        </w:rPr>
        <w:t xml:space="preserve">On-Campus </w:t>
      </w:r>
      <w:r w:rsidRPr="001073AF">
        <w:rPr>
          <w:rFonts w:cs="Arial"/>
          <w:color w:val="000000" w:themeColor="text1"/>
          <w:spacing w:val="-1"/>
          <w:szCs w:val="20"/>
        </w:rPr>
        <w:t xml:space="preserve">training programmes in which </w:t>
      </w:r>
      <w:r w:rsidR="00B32E06">
        <w:rPr>
          <w:rFonts w:cs="Arial"/>
          <w:color w:val="000000" w:themeColor="text1"/>
          <w:spacing w:val="-1"/>
          <w:szCs w:val="20"/>
        </w:rPr>
        <w:t>2</w:t>
      </w:r>
      <w:r w:rsidR="00A82EDE">
        <w:rPr>
          <w:rFonts w:cs="Arial"/>
          <w:color w:val="000000" w:themeColor="text1"/>
          <w:spacing w:val="-1"/>
          <w:szCs w:val="20"/>
        </w:rPr>
        <w:t>3</w:t>
      </w:r>
      <w:r w:rsidR="001073AF" w:rsidRPr="001073AF">
        <w:rPr>
          <w:rFonts w:cs="Arial"/>
          <w:color w:val="000000" w:themeColor="text1"/>
          <w:spacing w:val="-1"/>
          <w:szCs w:val="20"/>
        </w:rPr>
        <w:t>5</w:t>
      </w:r>
      <w:r w:rsidRPr="001073AF">
        <w:rPr>
          <w:rFonts w:cs="Arial"/>
          <w:color w:val="000000" w:themeColor="text1"/>
          <w:spacing w:val="-1"/>
          <w:szCs w:val="20"/>
        </w:rPr>
        <w:t xml:space="preserve"> personnel participated while the targeted number of participants was 2</w:t>
      </w:r>
      <w:r w:rsidR="00A82EDE">
        <w:rPr>
          <w:rFonts w:cs="Arial"/>
          <w:color w:val="000000" w:themeColor="text1"/>
          <w:spacing w:val="-1"/>
          <w:szCs w:val="20"/>
        </w:rPr>
        <w:t>7</w:t>
      </w:r>
      <w:r w:rsidRPr="001073AF">
        <w:rPr>
          <w:rFonts w:cs="Arial"/>
          <w:color w:val="000000" w:themeColor="text1"/>
          <w:spacing w:val="-1"/>
          <w:szCs w:val="20"/>
        </w:rPr>
        <w:t xml:space="preserve">0. The details of the On-campus training programmes conducted during </w:t>
      </w:r>
      <w:r w:rsidR="00B32E06">
        <w:rPr>
          <w:rFonts w:cs="Arial"/>
          <w:color w:val="000000" w:themeColor="text1"/>
          <w:spacing w:val="-1"/>
          <w:szCs w:val="20"/>
        </w:rPr>
        <w:t>2017-18</w:t>
      </w:r>
      <w:r w:rsidRPr="001073AF">
        <w:rPr>
          <w:rFonts w:cs="Arial"/>
          <w:color w:val="000000" w:themeColor="text1"/>
          <w:spacing w:val="-1"/>
          <w:szCs w:val="20"/>
        </w:rPr>
        <w:t xml:space="preserve"> are shown in the Table </w:t>
      </w:r>
      <w:r w:rsidR="0022277A" w:rsidRPr="001073AF">
        <w:rPr>
          <w:rFonts w:cs="Arial"/>
          <w:color w:val="000000" w:themeColor="text1"/>
          <w:spacing w:val="-1"/>
          <w:szCs w:val="20"/>
        </w:rPr>
        <w:t>2</w:t>
      </w:r>
      <w:r w:rsidRPr="001073AF">
        <w:rPr>
          <w:rFonts w:cs="Arial"/>
          <w:color w:val="000000" w:themeColor="text1"/>
          <w:spacing w:val="-1"/>
          <w:szCs w:val="20"/>
        </w:rPr>
        <w:t>.2.</w:t>
      </w:r>
      <w:r w:rsidR="00FE0C0C" w:rsidRPr="001073AF">
        <w:rPr>
          <w:rFonts w:cs="Arial"/>
          <w:noProof/>
          <w:color w:val="000000" w:themeColor="text1"/>
          <w:spacing w:val="-1"/>
          <w:lang w:val="en-IN" w:eastAsia="en-IN"/>
        </w:rPr>
        <w:t xml:space="preserve"> </w:t>
      </w:r>
    </w:p>
    <w:p w:rsidR="0072133B" w:rsidRPr="002326BF" w:rsidRDefault="0072133B" w:rsidP="0072133B">
      <w:pPr>
        <w:widowControl w:val="0"/>
        <w:tabs>
          <w:tab w:val="left" w:pos="360"/>
        </w:tabs>
        <w:autoSpaceDE w:val="0"/>
        <w:autoSpaceDN w:val="0"/>
        <w:adjustRightInd w:val="0"/>
        <w:spacing w:after="0" w:line="360" w:lineRule="auto"/>
        <w:ind w:right="26"/>
        <w:contextualSpacing/>
        <w:mirrorIndents/>
        <w:jc w:val="both"/>
        <w:rPr>
          <w:rFonts w:cs="Arial"/>
          <w:color w:val="000000"/>
          <w:spacing w:val="-1"/>
          <w:sz w:val="4"/>
          <w:szCs w:val="20"/>
        </w:rPr>
      </w:pPr>
    </w:p>
    <w:p w:rsidR="0072133B" w:rsidRPr="00A44A3C" w:rsidRDefault="0072133B" w:rsidP="0072133B">
      <w:pPr>
        <w:widowControl w:val="0"/>
        <w:tabs>
          <w:tab w:val="left" w:pos="360"/>
        </w:tabs>
        <w:autoSpaceDE w:val="0"/>
        <w:autoSpaceDN w:val="0"/>
        <w:adjustRightInd w:val="0"/>
        <w:spacing w:after="0" w:line="240" w:lineRule="auto"/>
        <w:ind w:right="26"/>
        <w:contextualSpacing/>
        <w:mirrorIndents/>
        <w:jc w:val="center"/>
        <w:rPr>
          <w:rFonts w:cs="Arial"/>
          <w:b/>
          <w:bCs/>
          <w:color w:val="0000FF"/>
          <w:spacing w:val="-1"/>
          <w:sz w:val="24"/>
          <w:szCs w:val="20"/>
        </w:rPr>
      </w:pPr>
      <w:r w:rsidRPr="00A44A3C">
        <w:rPr>
          <w:rFonts w:cs="Arial"/>
          <w:b/>
          <w:bCs/>
          <w:color w:val="0000FF"/>
          <w:spacing w:val="-1"/>
          <w:sz w:val="24"/>
          <w:szCs w:val="20"/>
        </w:rPr>
        <w:t xml:space="preserve">Table </w:t>
      </w:r>
      <w:r w:rsidR="00A151C3">
        <w:rPr>
          <w:rFonts w:cs="Arial"/>
          <w:b/>
          <w:bCs/>
          <w:color w:val="0000FF"/>
          <w:spacing w:val="-1"/>
          <w:sz w:val="24"/>
          <w:szCs w:val="20"/>
        </w:rPr>
        <w:t>2</w:t>
      </w:r>
      <w:r w:rsidRPr="00A44A3C">
        <w:rPr>
          <w:rFonts w:cs="Arial"/>
          <w:b/>
          <w:bCs/>
          <w:color w:val="0000FF"/>
          <w:spacing w:val="-1"/>
          <w:sz w:val="24"/>
          <w:szCs w:val="20"/>
        </w:rPr>
        <w:t xml:space="preserve">.2:  On-campus training programmes conducted during </w:t>
      </w:r>
      <w:r w:rsidR="00061679" w:rsidRPr="00061679">
        <w:rPr>
          <w:rFonts w:cs="Arial"/>
          <w:b/>
          <w:color w:val="0000FF"/>
          <w:spacing w:val="-1"/>
          <w:sz w:val="24"/>
          <w:szCs w:val="20"/>
        </w:rPr>
        <w:t>2017-18</w:t>
      </w:r>
    </w:p>
    <w:tbl>
      <w:tblPr>
        <w:tblStyle w:val="LightGrid-Accent3"/>
        <w:tblW w:w="9525" w:type="dxa"/>
        <w:tblLayout w:type="fixed"/>
        <w:tblLook w:val="04A0"/>
      </w:tblPr>
      <w:tblGrid>
        <w:gridCol w:w="619"/>
        <w:gridCol w:w="3692"/>
        <w:gridCol w:w="1417"/>
        <w:gridCol w:w="1276"/>
        <w:gridCol w:w="1076"/>
        <w:gridCol w:w="1445"/>
      </w:tblGrid>
      <w:tr w:rsidR="0072133B" w:rsidRPr="00046A10" w:rsidTr="00A82EDE">
        <w:trPr>
          <w:cnfStyle w:val="100000000000"/>
          <w:trHeight w:val="736"/>
        </w:trPr>
        <w:tc>
          <w:tcPr>
            <w:cnfStyle w:val="001000000000"/>
            <w:tcW w:w="619" w:type="dxa"/>
          </w:tcPr>
          <w:p w:rsidR="0072133B" w:rsidRPr="00046A10" w:rsidRDefault="0072133B" w:rsidP="00A82EDE">
            <w:pPr>
              <w:widowControl w:val="0"/>
              <w:tabs>
                <w:tab w:val="left" w:pos="360"/>
              </w:tabs>
              <w:autoSpaceDE w:val="0"/>
              <w:autoSpaceDN w:val="0"/>
              <w:adjustRightInd w:val="0"/>
              <w:ind w:left="-18" w:right="-18"/>
              <w:contextualSpacing/>
              <w:mirrorIndents/>
              <w:jc w:val="center"/>
              <w:rPr>
                <w:rFonts w:cs="Arial"/>
                <w:b w:val="0"/>
                <w:color w:val="0000CC"/>
                <w:sz w:val="20"/>
                <w:szCs w:val="20"/>
              </w:rPr>
            </w:pPr>
            <w:r w:rsidRPr="00046A10">
              <w:rPr>
                <w:rFonts w:cs="Arial"/>
                <w:color w:val="0000CC"/>
                <w:sz w:val="20"/>
                <w:szCs w:val="20"/>
              </w:rPr>
              <w:t>SN</w:t>
            </w:r>
          </w:p>
        </w:tc>
        <w:tc>
          <w:tcPr>
            <w:tcW w:w="3692" w:type="dxa"/>
          </w:tcPr>
          <w:p w:rsidR="0072133B" w:rsidRPr="00046A10" w:rsidRDefault="0072133B" w:rsidP="00A82EDE">
            <w:pPr>
              <w:widowControl w:val="0"/>
              <w:tabs>
                <w:tab w:val="left" w:pos="360"/>
              </w:tabs>
              <w:autoSpaceDE w:val="0"/>
              <w:autoSpaceDN w:val="0"/>
              <w:adjustRightInd w:val="0"/>
              <w:ind w:right="26"/>
              <w:contextualSpacing/>
              <w:mirrorIndents/>
              <w:jc w:val="center"/>
              <w:cnfStyle w:val="100000000000"/>
              <w:rPr>
                <w:rFonts w:cs="Arial"/>
                <w:b w:val="0"/>
                <w:color w:val="0000CC"/>
                <w:sz w:val="20"/>
                <w:szCs w:val="20"/>
              </w:rPr>
            </w:pPr>
            <w:r w:rsidRPr="00046A10">
              <w:rPr>
                <w:rFonts w:cs="Arial"/>
                <w:color w:val="0000CC"/>
                <w:sz w:val="20"/>
                <w:szCs w:val="20"/>
              </w:rPr>
              <w:t>Course Title</w:t>
            </w:r>
          </w:p>
        </w:tc>
        <w:tc>
          <w:tcPr>
            <w:tcW w:w="1417" w:type="dxa"/>
          </w:tcPr>
          <w:p w:rsidR="0072133B" w:rsidRPr="00046A10" w:rsidRDefault="0072133B" w:rsidP="00A82EDE">
            <w:pPr>
              <w:widowControl w:val="0"/>
              <w:tabs>
                <w:tab w:val="left" w:pos="360"/>
              </w:tabs>
              <w:autoSpaceDE w:val="0"/>
              <w:autoSpaceDN w:val="0"/>
              <w:adjustRightInd w:val="0"/>
              <w:ind w:right="26"/>
              <w:contextualSpacing/>
              <w:mirrorIndents/>
              <w:jc w:val="center"/>
              <w:cnfStyle w:val="100000000000"/>
              <w:rPr>
                <w:rFonts w:cs="Arial"/>
                <w:b w:val="0"/>
                <w:color w:val="0000CC"/>
                <w:sz w:val="20"/>
                <w:szCs w:val="20"/>
              </w:rPr>
            </w:pPr>
            <w:r w:rsidRPr="00046A10">
              <w:rPr>
                <w:rFonts w:cs="Arial"/>
                <w:color w:val="0000CC"/>
                <w:sz w:val="20"/>
                <w:szCs w:val="20"/>
              </w:rPr>
              <w:t>Duration</w:t>
            </w:r>
          </w:p>
        </w:tc>
        <w:tc>
          <w:tcPr>
            <w:tcW w:w="1276" w:type="dxa"/>
          </w:tcPr>
          <w:p w:rsidR="0072133B" w:rsidRPr="00046A10" w:rsidRDefault="0072133B" w:rsidP="00A82EDE">
            <w:pPr>
              <w:widowControl w:val="0"/>
              <w:tabs>
                <w:tab w:val="left" w:pos="360"/>
                <w:tab w:val="left" w:pos="1026"/>
              </w:tabs>
              <w:autoSpaceDE w:val="0"/>
              <w:autoSpaceDN w:val="0"/>
              <w:adjustRightInd w:val="0"/>
              <w:ind w:right="26"/>
              <w:contextualSpacing/>
              <w:mirrorIndents/>
              <w:jc w:val="center"/>
              <w:cnfStyle w:val="100000000000"/>
              <w:rPr>
                <w:rFonts w:cs="Arial"/>
                <w:b w:val="0"/>
                <w:color w:val="0000CC"/>
                <w:sz w:val="20"/>
                <w:szCs w:val="20"/>
              </w:rPr>
            </w:pPr>
            <w:r w:rsidRPr="00046A10">
              <w:rPr>
                <w:rFonts w:cs="Arial"/>
                <w:color w:val="0000CC"/>
                <w:sz w:val="20"/>
                <w:szCs w:val="20"/>
              </w:rPr>
              <w:t>No  of targeted participants</w:t>
            </w:r>
          </w:p>
        </w:tc>
        <w:tc>
          <w:tcPr>
            <w:tcW w:w="1076" w:type="dxa"/>
          </w:tcPr>
          <w:p w:rsidR="0072133B" w:rsidRPr="00046A10" w:rsidRDefault="0072133B" w:rsidP="00A82EDE">
            <w:pPr>
              <w:widowControl w:val="0"/>
              <w:tabs>
                <w:tab w:val="left" w:pos="360"/>
              </w:tabs>
              <w:autoSpaceDE w:val="0"/>
              <w:autoSpaceDN w:val="0"/>
              <w:adjustRightInd w:val="0"/>
              <w:ind w:left="-108" w:right="-126"/>
              <w:contextualSpacing/>
              <w:mirrorIndents/>
              <w:jc w:val="center"/>
              <w:cnfStyle w:val="100000000000"/>
              <w:rPr>
                <w:rFonts w:cs="Arial"/>
                <w:b w:val="0"/>
                <w:color w:val="0000CC"/>
                <w:sz w:val="20"/>
                <w:szCs w:val="20"/>
              </w:rPr>
            </w:pPr>
            <w:r w:rsidRPr="00046A10">
              <w:rPr>
                <w:rFonts w:cs="Arial"/>
                <w:color w:val="0000CC"/>
                <w:sz w:val="20"/>
                <w:szCs w:val="20"/>
              </w:rPr>
              <w:t>No. of participants</w:t>
            </w:r>
          </w:p>
          <w:p w:rsidR="0072133B" w:rsidRPr="00046A10" w:rsidRDefault="0072133B" w:rsidP="00A82EDE">
            <w:pPr>
              <w:widowControl w:val="0"/>
              <w:tabs>
                <w:tab w:val="left" w:pos="360"/>
              </w:tabs>
              <w:autoSpaceDE w:val="0"/>
              <w:autoSpaceDN w:val="0"/>
              <w:adjustRightInd w:val="0"/>
              <w:ind w:left="-108" w:right="-126"/>
              <w:contextualSpacing/>
              <w:mirrorIndents/>
              <w:jc w:val="center"/>
              <w:cnfStyle w:val="100000000000"/>
              <w:rPr>
                <w:rFonts w:cs="Arial"/>
                <w:b w:val="0"/>
                <w:color w:val="0000CC"/>
                <w:sz w:val="20"/>
                <w:szCs w:val="20"/>
              </w:rPr>
            </w:pPr>
            <w:r w:rsidRPr="00046A10">
              <w:rPr>
                <w:rFonts w:cs="Arial"/>
                <w:color w:val="0000CC"/>
                <w:sz w:val="20"/>
                <w:szCs w:val="20"/>
              </w:rPr>
              <w:t>attended</w:t>
            </w:r>
          </w:p>
        </w:tc>
        <w:tc>
          <w:tcPr>
            <w:tcW w:w="1445" w:type="dxa"/>
          </w:tcPr>
          <w:p w:rsidR="0072133B" w:rsidRPr="00046A10" w:rsidRDefault="0072133B" w:rsidP="00A82EDE">
            <w:pPr>
              <w:widowControl w:val="0"/>
              <w:tabs>
                <w:tab w:val="left" w:pos="360"/>
              </w:tabs>
              <w:autoSpaceDE w:val="0"/>
              <w:autoSpaceDN w:val="0"/>
              <w:adjustRightInd w:val="0"/>
              <w:ind w:left="-135" w:right="-108"/>
              <w:contextualSpacing/>
              <w:mirrorIndents/>
              <w:jc w:val="center"/>
              <w:cnfStyle w:val="100000000000"/>
              <w:rPr>
                <w:rFonts w:cs="Arial"/>
                <w:b w:val="0"/>
                <w:color w:val="0000CC"/>
                <w:sz w:val="20"/>
                <w:szCs w:val="20"/>
              </w:rPr>
            </w:pPr>
            <w:r w:rsidRPr="00046A10">
              <w:rPr>
                <w:rFonts w:cs="Arial"/>
                <w:color w:val="0000CC"/>
                <w:sz w:val="20"/>
                <w:szCs w:val="20"/>
              </w:rPr>
              <w:t>Percentage of Seat utilization</w:t>
            </w:r>
          </w:p>
        </w:tc>
      </w:tr>
      <w:tr w:rsidR="00A82EDE" w:rsidRPr="00046A10" w:rsidTr="00956499">
        <w:trPr>
          <w:cnfStyle w:val="000000100000"/>
          <w:trHeight w:val="416"/>
        </w:trPr>
        <w:tc>
          <w:tcPr>
            <w:cnfStyle w:val="001000000000"/>
            <w:tcW w:w="619" w:type="dxa"/>
          </w:tcPr>
          <w:p w:rsidR="00A82EDE" w:rsidRPr="00046A10" w:rsidRDefault="00A82EDE" w:rsidP="00FE0C0C">
            <w:pPr>
              <w:widowControl w:val="0"/>
              <w:tabs>
                <w:tab w:val="left" w:pos="360"/>
              </w:tabs>
              <w:autoSpaceDE w:val="0"/>
              <w:autoSpaceDN w:val="0"/>
              <w:adjustRightInd w:val="0"/>
              <w:ind w:left="-18" w:right="-18"/>
              <w:contextualSpacing/>
              <w:mirrorIndents/>
              <w:jc w:val="both"/>
              <w:rPr>
                <w:rFonts w:cs="Arial"/>
                <w:b w:val="0"/>
                <w:color w:val="0000CC"/>
                <w:sz w:val="20"/>
                <w:szCs w:val="20"/>
              </w:rPr>
            </w:pPr>
            <w:r w:rsidRPr="00046A10">
              <w:rPr>
                <w:rFonts w:cs="Arial"/>
                <w:color w:val="0000CC"/>
                <w:sz w:val="20"/>
                <w:szCs w:val="20"/>
              </w:rPr>
              <w:t>1</w:t>
            </w:r>
          </w:p>
        </w:tc>
        <w:tc>
          <w:tcPr>
            <w:tcW w:w="3692" w:type="dxa"/>
          </w:tcPr>
          <w:p w:rsidR="00A82EDE" w:rsidRPr="00A82EDE" w:rsidRDefault="00A82EDE">
            <w:pPr>
              <w:cnfStyle w:val="000000100000"/>
              <w:rPr>
                <w:rFonts w:cs="Calibri"/>
                <w:bCs/>
                <w:color w:val="0000FF"/>
                <w:sz w:val="24"/>
                <w:szCs w:val="24"/>
              </w:rPr>
            </w:pPr>
            <w:r w:rsidRPr="00A82EDE">
              <w:rPr>
                <w:rFonts w:cs="Calibri"/>
                <w:bCs/>
                <w:color w:val="0000FF"/>
              </w:rPr>
              <w:t>Skill development for m-Extension and e-Extension</w:t>
            </w:r>
          </w:p>
        </w:tc>
        <w:tc>
          <w:tcPr>
            <w:tcW w:w="1417" w:type="dxa"/>
          </w:tcPr>
          <w:p w:rsidR="00A82EDE" w:rsidRPr="00A82EDE" w:rsidRDefault="00A82EDE">
            <w:pPr>
              <w:jc w:val="center"/>
              <w:cnfStyle w:val="000000100000"/>
              <w:rPr>
                <w:rFonts w:cs="Calibri"/>
                <w:bCs/>
                <w:color w:val="0000CC"/>
              </w:rPr>
            </w:pPr>
            <w:r w:rsidRPr="00A82EDE">
              <w:rPr>
                <w:rFonts w:cs="Calibri"/>
                <w:bCs/>
                <w:color w:val="0000CC"/>
              </w:rPr>
              <w:t>9-12</w:t>
            </w:r>
            <w:r w:rsidRPr="00A82EDE">
              <w:rPr>
                <w:rFonts w:cs="Calibri"/>
                <w:bCs/>
                <w:color w:val="0000CC"/>
                <w:vertAlign w:val="superscript"/>
              </w:rPr>
              <w:t>th</w:t>
            </w:r>
            <w:r w:rsidRPr="00A82EDE">
              <w:rPr>
                <w:rFonts w:cs="Calibri"/>
                <w:bCs/>
                <w:color w:val="0000CC"/>
              </w:rPr>
              <w:t xml:space="preserve"> May, 2017</w:t>
            </w:r>
          </w:p>
        </w:tc>
        <w:tc>
          <w:tcPr>
            <w:tcW w:w="12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21</w:t>
            </w:r>
          </w:p>
        </w:tc>
        <w:tc>
          <w:tcPr>
            <w:tcW w:w="1445"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70.00</w:t>
            </w:r>
          </w:p>
        </w:tc>
      </w:tr>
      <w:tr w:rsidR="00A82EDE" w:rsidRPr="00046A10" w:rsidTr="00956499">
        <w:trPr>
          <w:cnfStyle w:val="000000010000"/>
          <w:trHeight w:val="478"/>
        </w:trPr>
        <w:tc>
          <w:tcPr>
            <w:cnfStyle w:val="001000000000"/>
            <w:tcW w:w="619" w:type="dxa"/>
          </w:tcPr>
          <w:p w:rsidR="00A82EDE" w:rsidRPr="00046A10" w:rsidRDefault="00A82EDE" w:rsidP="00FE0C0C">
            <w:pPr>
              <w:widowControl w:val="0"/>
              <w:tabs>
                <w:tab w:val="left" w:pos="360"/>
              </w:tabs>
              <w:autoSpaceDE w:val="0"/>
              <w:autoSpaceDN w:val="0"/>
              <w:adjustRightInd w:val="0"/>
              <w:ind w:left="-18" w:right="-18"/>
              <w:contextualSpacing/>
              <w:mirrorIndents/>
              <w:jc w:val="both"/>
              <w:rPr>
                <w:rFonts w:cs="Arial"/>
                <w:b w:val="0"/>
                <w:color w:val="0000CC"/>
                <w:sz w:val="20"/>
                <w:szCs w:val="20"/>
              </w:rPr>
            </w:pPr>
            <w:r w:rsidRPr="00046A10">
              <w:rPr>
                <w:rFonts w:cs="Arial"/>
                <w:color w:val="0000CC"/>
                <w:sz w:val="20"/>
                <w:szCs w:val="20"/>
              </w:rPr>
              <w:t>2</w:t>
            </w:r>
          </w:p>
        </w:tc>
        <w:tc>
          <w:tcPr>
            <w:tcW w:w="3692" w:type="dxa"/>
          </w:tcPr>
          <w:p w:rsidR="00A82EDE" w:rsidRPr="00A82EDE" w:rsidRDefault="00A82EDE">
            <w:pPr>
              <w:cnfStyle w:val="000000010000"/>
              <w:rPr>
                <w:rFonts w:cs="Calibri"/>
                <w:bCs/>
                <w:color w:val="0000CC"/>
              </w:rPr>
            </w:pPr>
            <w:r w:rsidRPr="00A82EDE">
              <w:rPr>
                <w:rFonts w:cs="Calibri"/>
                <w:bCs/>
                <w:color w:val="0000CC"/>
              </w:rPr>
              <w:t>Doubling farmer’s income through Community Organization and Entrepreneurship Development</w:t>
            </w:r>
          </w:p>
        </w:tc>
        <w:tc>
          <w:tcPr>
            <w:tcW w:w="1417" w:type="dxa"/>
          </w:tcPr>
          <w:p w:rsidR="00A82EDE" w:rsidRPr="00A82EDE" w:rsidRDefault="00A82EDE">
            <w:pPr>
              <w:jc w:val="center"/>
              <w:cnfStyle w:val="000000010000"/>
              <w:rPr>
                <w:rFonts w:cs="Calibri"/>
                <w:color w:val="0000CC"/>
              </w:rPr>
            </w:pPr>
            <w:r w:rsidRPr="00A82EDE">
              <w:rPr>
                <w:rFonts w:cs="Calibri"/>
                <w:color w:val="0000CC"/>
              </w:rPr>
              <w:t>16-19</w:t>
            </w:r>
            <w:r w:rsidRPr="00A82EDE">
              <w:rPr>
                <w:rFonts w:cs="Calibri"/>
                <w:color w:val="0000CC"/>
                <w:vertAlign w:val="superscript"/>
              </w:rPr>
              <w:t>th</w:t>
            </w:r>
            <w:r w:rsidRPr="00A82EDE">
              <w:rPr>
                <w:rFonts w:cs="Calibri"/>
                <w:color w:val="0000CC"/>
              </w:rPr>
              <w:t xml:space="preserve"> May, 2017</w:t>
            </w:r>
          </w:p>
        </w:tc>
        <w:tc>
          <w:tcPr>
            <w:tcW w:w="1276"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19</w:t>
            </w:r>
          </w:p>
        </w:tc>
        <w:tc>
          <w:tcPr>
            <w:tcW w:w="1445"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63.33</w:t>
            </w:r>
          </w:p>
        </w:tc>
      </w:tr>
      <w:tr w:rsidR="00A82EDE" w:rsidRPr="00046A10" w:rsidTr="00956499">
        <w:trPr>
          <w:cnfStyle w:val="000000100000"/>
          <w:trHeight w:val="478"/>
        </w:trPr>
        <w:tc>
          <w:tcPr>
            <w:cnfStyle w:val="001000000000"/>
            <w:tcW w:w="619" w:type="dxa"/>
          </w:tcPr>
          <w:p w:rsidR="00A82EDE" w:rsidRPr="00046A10" w:rsidRDefault="00A82EDE" w:rsidP="00FE0C0C">
            <w:pPr>
              <w:widowControl w:val="0"/>
              <w:tabs>
                <w:tab w:val="left" w:pos="360"/>
              </w:tabs>
              <w:autoSpaceDE w:val="0"/>
              <w:autoSpaceDN w:val="0"/>
              <w:adjustRightInd w:val="0"/>
              <w:ind w:left="-18" w:right="-18"/>
              <w:contextualSpacing/>
              <w:mirrorIndents/>
              <w:jc w:val="both"/>
              <w:rPr>
                <w:rFonts w:cs="Arial"/>
                <w:b w:val="0"/>
                <w:color w:val="0000CC"/>
                <w:sz w:val="20"/>
                <w:szCs w:val="20"/>
              </w:rPr>
            </w:pPr>
            <w:r w:rsidRPr="00046A10">
              <w:rPr>
                <w:rFonts w:cs="Arial"/>
                <w:color w:val="0000CC"/>
                <w:sz w:val="20"/>
                <w:szCs w:val="20"/>
              </w:rPr>
              <w:t>3</w:t>
            </w:r>
          </w:p>
        </w:tc>
        <w:tc>
          <w:tcPr>
            <w:tcW w:w="3692" w:type="dxa"/>
          </w:tcPr>
          <w:p w:rsidR="00A82EDE" w:rsidRPr="00A82EDE" w:rsidRDefault="00A82EDE">
            <w:pPr>
              <w:cnfStyle w:val="000000100000"/>
              <w:rPr>
                <w:rFonts w:cs="Calibri"/>
                <w:bCs/>
                <w:color w:val="0000CC"/>
              </w:rPr>
            </w:pPr>
            <w:r w:rsidRPr="00A82EDE">
              <w:rPr>
                <w:rFonts w:cs="Calibri"/>
                <w:bCs/>
                <w:color w:val="0000CC"/>
              </w:rPr>
              <w:t>Workshop on Harnessing Agri-Market Potential in NE states</w:t>
            </w:r>
          </w:p>
        </w:tc>
        <w:tc>
          <w:tcPr>
            <w:tcW w:w="1417" w:type="dxa"/>
          </w:tcPr>
          <w:p w:rsidR="00A82EDE" w:rsidRPr="00A82EDE" w:rsidRDefault="00A82EDE">
            <w:pPr>
              <w:jc w:val="center"/>
              <w:cnfStyle w:val="000000100000"/>
              <w:rPr>
                <w:rFonts w:cs="Calibri"/>
                <w:color w:val="0000CC"/>
              </w:rPr>
            </w:pPr>
            <w:r w:rsidRPr="00A82EDE">
              <w:rPr>
                <w:rFonts w:cs="Calibri"/>
                <w:color w:val="0000CC"/>
              </w:rPr>
              <w:t>20-24</w:t>
            </w:r>
            <w:r w:rsidRPr="00A82EDE">
              <w:rPr>
                <w:rFonts w:cs="Calibri"/>
                <w:color w:val="0000CC"/>
                <w:vertAlign w:val="superscript"/>
              </w:rPr>
              <w:t xml:space="preserve">th  </w:t>
            </w:r>
            <w:r w:rsidRPr="00A82EDE">
              <w:rPr>
                <w:rFonts w:cs="Calibri"/>
                <w:color w:val="0000CC"/>
              </w:rPr>
              <w:t>June 2017</w:t>
            </w:r>
          </w:p>
        </w:tc>
        <w:tc>
          <w:tcPr>
            <w:tcW w:w="12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27</w:t>
            </w:r>
          </w:p>
        </w:tc>
        <w:tc>
          <w:tcPr>
            <w:tcW w:w="1445"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90.00</w:t>
            </w:r>
          </w:p>
        </w:tc>
      </w:tr>
      <w:tr w:rsidR="00A82EDE" w:rsidRPr="00046A10" w:rsidTr="00956499">
        <w:trPr>
          <w:cnfStyle w:val="000000010000"/>
          <w:trHeight w:val="478"/>
        </w:trPr>
        <w:tc>
          <w:tcPr>
            <w:cnfStyle w:val="001000000000"/>
            <w:tcW w:w="619" w:type="dxa"/>
          </w:tcPr>
          <w:p w:rsidR="00A82EDE" w:rsidRPr="00046A10" w:rsidRDefault="00A82EDE" w:rsidP="00FE0C0C">
            <w:pPr>
              <w:widowControl w:val="0"/>
              <w:tabs>
                <w:tab w:val="left" w:pos="360"/>
              </w:tabs>
              <w:autoSpaceDE w:val="0"/>
              <w:autoSpaceDN w:val="0"/>
              <w:adjustRightInd w:val="0"/>
              <w:ind w:left="-18" w:right="-18"/>
              <w:contextualSpacing/>
              <w:mirrorIndents/>
              <w:jc w:val="both"/>
              <w:rPr>
                <w:rFonts w:cs="Arial"/>
                <w:b w:val="0"/>
                <w:color w:val="0000CC"/>
                <w:sz w:val="20"/>
                <w:szCs w:val="20"/>
              </w:rPr>
            </w:pPr>
            <w:r w:rsidRPr="00046A10">
              <w:rPr>
                <w:rFonts w:cs="Arial"/>
                <w:color w:val="0000CC"/>
                <w:sz w:val="20"/>
                <w:szCs w:val="20"/>
              </w:rPr>
              <w:t>4</w:t>
            </w:r>
          </w:p>
        </w:tc>
        <w:tc>
          <w:tcPr>
            <w:tcW w:w="3692" w:type="dxa"/>
          </w:tcPr>
          <w:p w:rsidR="00A82EDE" w:rsidRPr="00A82EDE" w:rsidRDefault="00A82EDE">
            <w:pPr>
              <w:cnfStyle w:val="000000010000"/>
              <w:rPr>
                <w:rFonts w:cs="Calibri"/>
                <w:bCs/>
                <w:color w:val="0000FF"/>
              </w:rPr>
            </w:pPr>
            <w:r w:rsidRPr="00A82EDE">
              <w:rPr>
                <w:rFonts w:cs="Calibri"/>
                <w:bCs/>
                <w:color w:val="0000FF"/>
              </w:rPr>
              <w:t>Gender friendly tools and practices, and extension approaches for mainstreaming farm women</w:t>
            </w:r>
          </w:p>
        </w:tc>
        <w:tc>
          <w:tcPr>
            <w:tcW w:w="1417" w:type="dxa"/>
          </w:tcPr>
          <w:p w:rsidR="00A82EDE" w:rsidRPr="00A82EDE" w:rsidRDefault="00A82EDE">
            <w:pPr>
              <w:jc w:val="center"/>
              <w:cnfStyle w:val="000000010000"/>
              <w:rPr>
                <w:rFonts w:cs="Calibri"/>
                <w:color w:val="0000CC"/>
              </w:rPr>
            </w:pPr>
            <w:r w:rsidRPr="00A82EDE">
              <w:rPr>
                <w:rFonts w:cs="Calibri"/>
                <w:color w:val="0000CC"/>
              </w:rPr>
              <w:t>25-29</w:t>
            </w:r>
            <w:r w:rsidRPr="00A82EDE">
              <w:rPr>
                <w:rFonts w:cs="Calibri"/>
                <w:color w:val="0000CC"/>
                <w:vertAlign w:val="superscript"/>
              </w:rPr>
              <w:t>th</w:t>
            </w:r>
            <w:r w:rsidRPr="00A82EDE">
              <w:rPr>
                <w:rFonts w:cs="Calibri"/>
                <w:color w:val="0000CC"/>
              </w:rPr>
              <w:t xml:space="preserve"> July, 2017</w:t>
            </w:r>
          </w:p>
        </w:tc>
        <w:tc>
          <w:tcPr>
            <w:tcW w:w="1276"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30</w:t>
            </w:r>
          </w:p>
        </w:tc>
        <w:tc>
          <w:tcPr>
            <w:tcW w:w="1445"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100.00</w:t>
            </w:r>
          </w:p>
        </w:tc>
      </w:tr>
      <w:tr w:rsidR="00A82EDE" w:rsidRPr="00046A10" w:rsidTr="00956499">
        <w:trPr>
          <w:cnfStyle w:val="000000100000"/>
          <w:trHeight w:val="552"/>
        </w:trPr>
        <w:tc>
          <w:tcPr>
            <w:cnfStyle w:val="001000000000"/>
            <w:tcW w:w="619" w:type="dxa"/>
          </w:tcPr>
          <w:p w:rsidR="00A82EDE" w:rsidRPr="00046A10" w:rsidRDefault="00A82EDE" w:rsidP="00FE0C0C">
            <w:pPr>
              <w:widowControl w:val="0"/>
              <w:tabs>
                <w:tab w:val="left" w:pos="360"/>
              </w:tabs>
              <w:autoSpaceDE w:val="0"/>
              <w:autoSpaceDN w:val="0"/>
              <w:adjustRightInd w:val="0"/>
              <w:ind w:left="-18" w:right="-18"/>
              <w:contextualSpacing/>
              <w:mirrorIndents/>
              <w:jc w:val="both"/>
              <w:rPr>
                <w:rFonts w:cs="Arial"/>
                <w:b w:val="0"/>
                <w:color w:val="0000CC"/>
                <w:sz w:val="20"/>
                <w:szCs w:val="20"/>
              </w:rPr>
            </w:pPr>
            <w:r w:rsidRPr="00046A10">
              <w:rPr>
                <w:rFonts w:cs="Arial"/>
                <w:color w:val="0000CC"/>
                <w:sz w:val="20"/>
                <w:szCs w:val="20"/>
              </w:rPr>
              <w:t>5</w:t>
            </w:r>
          </w:p>
        </w:tc>
        <w:tc>
          <w:tcPr>
            <w:tcW w:w="3692" w:type="dxa"/>
          </w:tcPr>
          <w:p w:rsidR="00A82EDE" w:rsidRPr="00A82EDE" w:rsidRDefault="00A82EDE">
            <w:pPr>
              <w:cnfStyle w:val="000000100000"/>
              <w:rPr>
                <w:rFonts w:cs="Calibri"/>
                <w:bCs/>
                <w:color w:val="0000CC"/>
              </w:rPr>
            </w:pPr>
            <w:r w:rsidRPr="00A82EDE">
              <w:rPr>
                <w:rFonts w:cs="Calibri"/>
                <w:bCs/>
                <w:color w:val="0000CC"/>
              </w:rPr>
              <w:t>Workshop on Climate Smart Agriculture and Disaster Management in NE States</w:t>
            </w:r>
          </w:p>
        </w:tc>
        <w:tc>
          <w:tcPr>
            <w:tcW w:w="1417" w:type="dxa"/>
          </w:tcPr>
          <w:p w:rsidR="00A82EDE" w:rsidRPr="00A82EDE" w:rsidRDefault="00A82EDE">
            <w:pPr>
              <w:jc w:val="center"/>
              <w:cnfStyle w:val="000000100000"/>
              <w:rPr>
                <w:rFonts w:cs="Calibri"/>
                <w:color w:val="0000CC"/>
              </w:rPr>
            </w:pPr>
            <w:r w:rsidRPr="00A82EDE">
              <w:rPr>
                <w:rFonts w:cs="Calibri"/>
                <w:color w:val="0000CC"/>
              </w:rPr>
              <w:t>5-9</w:t>
            </w:r>
            <w:r w:rsidRPr="00A82EDE">
              <w:rPr>
                <w:rFonts w:cs="Calibri"/>
                <w:color w:val="0000CC"/>
                <w:vertAlign w:val="superscript"/>
              </w:rPr>
              <w:t>th</w:t>
            </w:r>
            <w:r w:rsidRPr="00A82EDE">
              <w:rPr>
                <w:rFonts w:cs="Calibri"/>
                <w:color w:val="0000CC"/>
              </w:rPr>
              <w:t xml:space="preserve"> Sept.,2017</w:t>
            </w:r>
          </w:p>
        </w:tc>
        <w:tc>
          <w:tcPr>
            <w:tcW w:w="12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26</w:t>
            </w:r>
          </w:p>
        </w:tc>
        <w:tc>
          <w:tcPr>
            <w:tcW w:w="1445"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86.6</w:t>
            </w:r>
            <w:r w:rsidR="00C31029">
              <w:rPr>
                <w:rFonts w:cs="Calibri"/>
                <w:bCs/>
                <w:color w:val="0000CC"/>
              </w:rPr>
              <w:t>7</w:t>
            </w:r>
          </w:p>
        </w:tc>
      </w:tr>
      <w:tr w:rsidR="00A82EDE" w:rsidRPr="00046A10" w:rsidTr="00956499">
        <w:trPr>
          <w:cnfStyle w:val="000000010000"/>
          <w:trHeight w:val="452"/>
        </w:trPr>
        <w:tc>
          <w:tcPr>
            <w:cnfStyle w:val="001000000000"/>
            <w:tcW w:w="619" w:type="dxa"/>
          </w:tcPr>
          <w:p w:rsidR="00A82EDE" w:rsidRPr="00046A10" w:rsidRDefault="00A82EDE" w:rsidP="00FE0C0C">
            <w:pPr>
              <w:widowControl w:val="0"/>
              <w:tabs>
                <w:tab w:val="left" w:pos="360"/>
              </w:tabs>
              <w:autoSpaceDE w:val="0"/>
              <w:autoSpaceDN w:val="0"/>
              <w:adjustRightInd w:val="0"/>
              <w:ind w:left="-18" w:right="-18"/>
              <w:contextualSpacing/>
              <w:mirrorIndents/>
              <w:jc w:val="both"/>
              <w:rPr>
                <w:rFonts w:cs="Arial"/>
                <w:b w:val="0"/>
                <w:color w:val="0000CC"/>
                <w:sz w:val="20"/>
                <w:szCs w:val="20"/>
              </w:rPr>
            </w:pPr>
            <w:r w:rsidRPr="00046A10">
              <w:rPr>
                <w:rFonts w:cs="Arial"/>
                <w:color w:val="0000CC"/>
                <w:sz w:val="20"/>
                <w:szCs w:val="20"/>
              </w:rPr>
              <w:t>6</w:t>
            </w:r>
          </w:p>
        </w:tc>
        <w:tc>
          <w:tcPr>
            <w:tcW w:w="3692" w:type="dxa"/>
          </w:tcPr>
          <w:p w:rsidR="00A82EDE" w:rsidRPr="00A82EDE" w:rsidRDefault="00A82EDE">
            <w:pPr>
              <w:cnfStyle w:val="000000010000"/>
              <w:rPr>
                <w:rFonts w:cs="Calibri"/>
                <w:bCs/>
                <w:color w:val="0000CC"/>
              </w:rPr>
            </w:pPr>
            <w:r w:rsidRPr="00A82EDE">
              <w:rPr>
                <w:rFonts w:cs="Calibri"/>
                <w:bCs/>
                <w:color w:val="0000CC"/>
              </w:rPr>
              <w:t>Soft skills for Interpersonal Effectiveness and Approach towards Entrepreneurship Development</w:t>
            </w:r>
          </w:p>
        </w:tc>
        <w:tc>
          <w:tcPr>
            <w:tcW w:w="1417" w:type="dxa"/>
          </w:tcPr>
          <w:p w:rsidR="00A82EDE" w:rsidRPr="00A82EDE" w:rsidRDefault="00A82EDE">
            <w:pPr>
              <w:jc w:val="center"/>
              <w:cnfStyle w:val="000000010000"/>
              <w:rPr>
                <w:rFonts w:cs="Calibri"/>
                <w:color w:val="0000CC"/>
              </w:rPr>
            </w:pPr>
            <w:r w:rsidRPr="00A82EDE">
              <w:rPr>
                <w:rFonts w:cs="Calibri"/>
                <w:color w:val="0000CC"/>
              </w:rPr>
              <w:t>12-16</w:t>
            </w:r>
            <w:r w:rsidRPr="00A82EDE">
              <w:rPr>
                <w:rFonts w:cs="Calibri"/>
                <w:color w:val="0000CC"/>
                <w:vertAlign w:val="superscript"/>
              </w:rPr>
              <w:t>th</w:t>
            </w:r>
            <w:r w:rsidRPr="00A82EDE">
              <w:rPr>
                <w:rFonts w:cs="Calibri"/>
                <w:color w:val="0000CC"/>
              </w:rPr>
              <w:t xml:space="preserve"> Sept. 2017</w:t>
            </w:r>
          </w:p>
        </w:tc>
        <w:tc>
          <w:tcPr>
            <w:tcW w:w="1276"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32</w:t>
            </w:r>
          </w:p>
        </w:tc>
        <w:tc>
          <w:tcPr>
            <w:tcW w:w="1445"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106.6</w:t>
            </w:r>
            <w:r w:rsidR="00C31029">
              <w:rPr>
                <w:rFonts w:cs="Calibri"/>
                <w:bCs/>
                <w:color w:val="0000CC"/>
              </w:rPr>
              <w:t>7</w:t>
            </w:r>
          </w:p>
        </w:tc>
      </w:tr>
      <w:tr w:rsidR="00A82EDE" w:rsidRPr="00046A10" w:rsidTr="00956499">
        <w:trPr>
          <w:cnfStyle w:val="000000100000"/>
          <w:trHeight w:val="452"/>
        </w:trPr>
        <w:tc>
          <w:tcPr>
            <w:cnfStyle w:val="001000000000"/>
            <w:tcW w:w="619" w:type="dxa"/>
          </w:tcPr>
          <w:p w:rsidR="00A82EDE" w:rsidRPr="00046A10" w:rsidRDefault="00A82EDE" w:rsidP="00FE0C0C">
            <w:pPr>
              <w:widowControl w:val="0"/>
              <w:tabs>
                <w:tab w:val="left" w:pos="360"/>
              </w:tabs>
              <w:autoSpaceDE w:val="0"/>
              <w:autoSpaceDN w:val="0"/>
              <w:adjustRightInd w:val="0"/>
              <w:ind w:left="-18" w:right="-18"/>
              <w:contextualSpacing/>
              <w:mirrorIndents/>
              <w:jc w:val="both"/>
              <w:rPr>
                <w:rFonts w:cs="Arial"/>
                <w:color w:val="0000CC"/>
                <w:sz w:val="20"/>
                <w:szCs w:val="20"/>
              </w:rPr>
            </w:pPr>
            <w:r w:rsidRPr="00046A10">
              <w:rPr>
                <w:rFonts w:cs="Arial"/>
                <w:color w:val="0000CC"/>
                <w:sz w:val="20"/>
                <w:szCs w:val="20"/>
              </w:rPr>
              <w:t>7</w:t>
            </w:r>
          </w:p>
        </w:tc>
        <w:tc>
          <w:tcPr>
            <w:tcW w:w="3692" w:type="dxa"/>
          </w:tcPr>
          <w:p w:rsidR="00A82EDE" w:rsidRPr="00A82EDE" w:rsidRDefault="00A82EDE">
            <w:pPr>
              <w:jc w:val="both"/>
              <w:cnfStyle w:val="000000100000"/>
              <w:rPr>
                <w:rFonts w:cs="Calibri"/>
                <w:bCs/>
                <w:color w:val="0000CC"/>
              </w:rPr>
            </w:pPr>
            <w:r w:rsidRPr="00A82EDE">
              <w:rPr>
                <w:rFonts w:cs="Calibri"/>
                <w:bCs/>
                <w:color w:val="0000CC"/>
              </w:rPr>
              <w:t>Management Games and Interactive Training Tools</w:t>
            </w:r>
          </w:p>
        </w:tc>
        <w:tc>
          <w:tcPr>
            <w:tcW w:w="1417" w:type="dxa"/>
          </w:tcPr>
          <w:p w:rsidR="00A82EDE" w:rsidRPr="00A82EDE" w:rsidRDefault="00A82EDE">
            <w:pPr>
              <w:jc w:val="center"/>
              <w:cnfStyle w:val="000000100000"/>
              <w:rPr>
                <w:rFonts w:cs="Calibri"/>
                <w:color w:val="0000CC"/>
              </w:rPr>
            </w:pPr>
            <w:r w:rsidRPr="00A82EDE">
              <w:rPr>
                <w:rFonts w:cs="Calibri"/>
                <w:color w:val="0000CC"/>
              </w:rPr>
              <w:t>14-18</w:t>
            </w:r>
            <w:r w:rsidRPr="00A82EDE">
              <w:rPr>
                <w:rFonts w:cs="Calibri"/>
                <w:color w:val="0000CC"/>
                <w:vertAlign w:val="superscript"/>
              </w:rPr>
              <w:t>th</w:t>
            </w:r>
            <w:r w:rsidRPr="00A82EDE">
              <w:rPr>
                <w:rFonts w:cs="Calibri"/>
                <w:color w:val="0000CC"/>
              </w:rPr>
              <w:t xml:space="preserve"> Nov., 2017</w:t>
            </w:r>
          </w:p>
        </w:tc>
        <w:tc>
          <w:tcPr>
            <w:tcW w:w="12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28</w:t>
            </w:r>
          </w:p>
        </w:tc>
        <w:tc>
          <w:tcPr>
            <w:tcW w:w="1445"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93.33</w:t>
            </w:r>
          </w:p>
        </w:tc>
      </w:tr>
      <w:tr w:rsidR="00A82EDE" w:rsidRPr="00046A10" w:rsidTr="00956499">
        <w:trPr>
          <w:cnfStyle w:val="000000010000"/>
          <w:trHeight w:val="452"/>
        </w:trPr>
        <w:tc>
          <w:tcPr>
            <w:cnfStyle w:val="001000000000"/>
            <w:tcW w:w="619" w:type="dxa"/>
          </w:tcPr>
          <w:p w:rsidR="00A82EDE" w:rsidRPr="00046A10" w:rsidRDefault="00A82EDE" w:rsidP="00FE0C0C">
            <w:pPr>
              <w:widowControl w:val="0"/>
              <w:tabs>
                <w:tab w:val="left" w:pos="360"/>
              </w:tabs>
              <w:autoSpaceDE w:val="0"/>
              <w:autoSpaceDN w:val="0"/>
              <w:adjustRightInd w:val="0"/>
              <w:ind w:left="-18" w:right="-18"/>
              <w:contextualSpacing/>
              <w:mirrorIndents/>
              <w:jc w:val="both"/>
              <w:rPr>
                <w:rFonts w:cs="Arial"/>
                <w:color w:val="0000CC"/>
                <w:sz w:val="20"/>
                <w:szCs w:val="20"/>
              </w:rPr>
            </w:pPr>
            <w:r>
              <w:rPr>
                <w:rFonts w:cs="Arial"/>
                <w:color w:val="0000CC"/>
                <w:sz w:val="20"/>
                <w:szCs w:val="20"/>
              </w:rPr>
              <w:t>8</w:t>
            </w:r>
          </w:p>
        </w:tc>
        <w:tc>
          <w:tcPr>
            <w:tcW w:w="3692" w:type="dxa"/>
          </w:tcPr>
          <w:p w:rsidR="00A82EDE" w:rsidRPr="00A82EDE" w:rsidRDefault="00A82EDE">
            <w:pPr>
              <w:jc w:val="both"/>
              <w:cnfStyle w:val="000000010000"/>
              <w:rPr>
                <w:rFonts w:cs="Calibri"/>
                <w:bCs/>
                <w:color w:val="0000CC"/>
              </w:rPr>
            </w:pPr>
            <w:r w:rsidRPr="00A82EDE">
              <w:rPr>
                <w:rFonts w:cs="Calibri"/>
                <w:bCs/>
                <w:color w:val="0000CC"/>
              </w:rPr>
              <w:t>Training Methods and Training Management Skills</w:t>
            </w:r>
          </w:p>
        </w:tc>
        <w:tc>
          <w:tcPr>
            <w:tcW w:w="1417" w:type="dxa"/>
          </w:tcPr>
          <w:p w:rsidR="00A82EDE" w:rsidRPr="00A82EDE" w:rsidRDefault="00A82EDE">
            <w:pPr>
              <w:jc w:val="center"/>
              <w:cnfStyle w:val="000000010000"/>
              <w:rPr>
                <w:rFonts w:cs="Calibri"/>
                <w:color w:val="0000CC"/>
              </w:rPr>
            </w:pPr>
            <w:r w:rsidRPr="00A82EDE">
              <w:rPr>
                <w:rFonts w:cs="Calibri"/>
                <w:color w:val="0000CC"/>
              </w:rPr>
              <w:t>12-16</w:t>
            </w:r>
            <w:r w:rsidRPr="00A82EDE">
              <w:rPr>
                <w:rFonts w:cs="Calibri"/>
                <w:color w:val="0000CC"/>
                <w:vertAlign w:val="superscript"/>
              </w:rPr>
              <w:t>th</w:t>
            </w:r>
            <w:r w:rsidRPr="00A82EDE">
              <w:rPr>
                <w:rFonts w:cs="Calibri"/>
                <w:color w:val="0000CC"/>
              </w:rPr>
              <w:t xml:space="preserve">  Dec., 2017</w:t>
            </w:r>
          </w:p>
        </w:tc>
        <w:tc>
          <w:tcPr>
            <w:tcW w:w="1276"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32</w:t>
            </w:r>
          </w:p>
        </w:tc>
        <w:tc>
          <w:tcPr>
            <w:tcW w:w="1445" w:type="dxa"/>
            <w:vAlign w:val="center"/>
          </w:tcPr>
          <w:p w:rsidR="00A82EDE" w:rsidRPr="00A82EDE" w:rsidRDefault="00A82EDE" w:rsidP="00956499">
            <w:pPr>
              <w:jc w:val="center"/>
              <w:cnfStyle w:val="000000010000"/>
              <w:rPr>
                <w:rFonts w:cs="Calibri"/>
                <w:bCs/>
                <w:color w:val="0000CC"/>
              </w:rPr>
            </w:pPr>
            <w:r w:rsidRPr="00A82EDE">
              <w:rPr>
                <w:rFonts w:cs="Calibri"/>
                <w:bCs/>
                <w:color w:val="0000CC"/>
              </w:rPr>
              <w:t>106.6</w:t>
            </w:r>
            <w:r w:rsidR="00C31029">
              <w:rPr>
                <w:rFonts w:cs="Calibri"/>
                <w:bCs/>
                <w:color w:val="0000CC"/>
              </w:rPr>
              <w:t>7</w:t>
            </w:r>
          </w:p>
        </w:tc>
      </w:tr>
      <w:tr w:rsidR="00A82EDE" w:rsidRPr="00046A10" w:rsidTr="00956499">
        <w:trPr>
          <w:cnfStyle w:val="000000100000"/>
          <w:trHeight w:val="452"/>
        </w:trPr>
        <w:tc>
          <w:tcPr>
            <w:cnfStyle w:val="001000000000"/>
            <w:tcW w:w="619" w:type="dxa"/>
          </w:tcPr>
          <w:p w:rsidR="00A82EDE" w:rsidRDefault="00A82EDE" w:rsidP="00FE0C0C">
            <w:pPr>
              <w:widowControl w:val="0"/>
              <w:tabs>
                <w:tab w:val="left" w:pos="360"/>
              </w:tabs>
              <w:autoSpaceDE w:val="0"/>
              <w:autoSpaceDN w:val="0"/>
              <w:adjustRightInd w:val="0"/>
              <w:ind w:left="-18" w:right="-18"/>
              <w:contextualSpacing/>
              <w:mirrorIndents/>
              <w:jc w:val="both"/>
              <w:rPr>
                <w:rFonts w:cs="Arial"/>
                <w:color w:val="0000CC"/>
                <w:sz w:val="20"/>
                <w:szCs w:val="20"/>
              </w:rPr>
            </w:pPr>
            <w:r>
              <w:rPr>
                <w:rFonts w:cs="Arial"/>
                <w:color w:val="0000CC"/>
                <w:sz w:val="20"/>
                <w:szCs w:val="20"/>
              </w:rPr>
              <w:t>9</w:t>
            </w:r>
          </w:p>
        </w:tc>
        <w:tc>
          <w:tcPr>
            <w:tcW w:w="3692" w:type="dxa"/>
          </w:tcPr>
          <w:p w:rsidR="00A82EDE" w:rsidRPr="00A82EDE" w:rsidRDefault="00A82EDE">
            <w:pPr>
              <w:jc w:val="both"/>
              <w:cnfStyle w:val="000000100000"/>
              <w:rPr>
                <w:rFonts w:cs="Calibri"/>
                <w:bCs/>
                <w:color w:val="0000CC"/>
              </w:rPr>
            </w:pPr>
            <w:r w:rsidRPr="00A82EDE">
              <w:rPr>
                <w:rFonts w:cs="Calibri"/>
                <w:bCs/>
                <w:color w:val="0000CC"/>
              </w:rPr>
              <w:t>Managerial Skills and Leadership Development</w:t>
            </w:r>
          </w:p>
        </w:tc>
        <w:tc>
          <w:tcPr>
            <w:tcW w:w="1417" w:type="dxa"/>
          </w:tcPr>
          <w:p w:rsidR="00A82EDE" w:rsidRPr="00A82EDE" w:rsidRDefault="00A82EDE">
            <w:pPr>
              <w:jc w:val="center"/>
              <w:cnfStyle w:val="000000100000"/>
              <w:rPr>
                <w:rFonts w:cs="Calibri"/>
                <w:color w:val="0000CC"/>
              </w:rPr>
            </w:pPr>
            <w:r w:rsidRPr="00A82EDE">
              <w:rPr>
                <w:rFonts w:cs="Calibri"/>
                <w:color w:val="0000CC"/>
              </w:rPr>
              <w:t>6-10</w:t>
            </w:r>
            <w:r w:rsidRPr="00A82EDE">
              <w:rPr>
                <w:rFonts w:cs="Calibri"/>
                <w:color w:val="0000CC"/>
                <w:vertAlign w:val="superscript"/>
              </w:rPr>
              <w:t>th</w:t>
            </w:r>
            <w:r w:rsidRPr="00A82EDE">
              <w:rPr>
                <w:rFonts w:cs="Calibri"/>
                <w:color w:val="0000CC"/>
              </w:rPr>
              <w:t xml:space="preserve"> Feb., 2018</w:t>
            </w:r>
          </w:p>
        </w:tc>
        <w:tc>
          <w:tcPr>
            <w:tcW w:w="12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30</w:t>
            </w:r>
          </w:p>
        </w:tc>
        <w:tc>
          <w:tcPr>
            <w:tcW w:w="1076"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20</w:t>
            </w:r>
          </w:p>
        </w:tc>
        <w:tc>
          <w:tcPr>
            <w:tcW w:w="1445" w:type="dxa"/>
            <w:vAlign w:val="center"/>
          </w:tcPr>
          <w:p w:rsidR="00A82EDE" w:rsidRPr="00A82EDE" w:rsidRDefault="00A82EDE" w:rsidP="00956499">
            <w:pPr>
              <w:jc w:val="center"/>
              <w:cnfStyle w:val="000000100000"/>
              <w:rPr>
                <w:rFonts w:cs="Calibri"/>
                <w:bCs/>
                <w:color w:val="0000CC"/>
              </w:rPr>
            </w:pPr>
            <w:r w:rsidRPr="00A82EDE">
              <w:rPr>
                <w:rFonts w:cs="Calibri"/>
                <w:bCs/>
                <w:color w:val="0000CC"/>
              </w:rPr>
              <w:t>66.6</w:t>
            </w:r>
            <w:r w:rsidR="00C31029">
              <w:rPr>
                <w:rFonts w:cs="Calibri"/>
                <w:bCs/>
                <w:color w:val="0000CC"/>
              </w:rPr>
              <w:t>7</w:t>
            </w:r>
          </w:p>
        </w:tc>
      </w:tr>
      <w:tr w:rsidR="001073AF" w:rsidRPr="00046A10" w:rsidTr="00956499">
        <w:trPr>
          <w:cnfStyle w:val="000000010000"/>
          <w:trHeight w:val="453"/>
        </w:trPr>
        <w:tc>
          <w:tcPr>
            <w:cnfStyle w:val="001000000000"/>
            <w:tcW w:w="5728" w:type="dxa"/>
            <w:gridSpan w:val="3"/>
            <w:shd w:val="clear" w:color="auto" w:fill="C2D69B" w:themeFill="accent3" w:themeFillTint="99"/>
            <w:vAlign w:val="center"/>
          </w:tcPr>
          <w:p w:rsidR="001073AF" w:rsidRPr="00956499" w:rsidRDefault="001073AF" w:rsidP="00956499">
            <w:pPr>
              <w:tabs>
                <w:tab w:val="left" w:pos="567"/>
              </w:tabs>
              <w:jc w:val="center"/>
              <w:rPr>
                <w:rFonts w:cstheme="minorHAnsi"/>
                <w:color w:val="0000CC"/>
              </w:rPr>
            </w:pPr>
            <w:r w:rsidRPr="00956499">
              <w:rPr>
                <w:rFonts w:cstheme="minorHAnsi"/>
                <w:color w:val="0000CC"/>
              </w:rPr>
              <w:t>Total</w:t>
            </w:r>
          </w:p>
        </w:tc>
        <w:tc>
          <w:tcPr>
            <w:tcW w:w="1276" w:type="dxa"/>
            <w:shd w:val="clear" w:color="auto" w:fill="C2D69B" w:themeFill="accent3" w:themeFillTint="99"/>
            <w:vAlign w:val="center"/>
          </w:tcPr>
          <w:p w:rsidR="001073AF" w:rsidRPr="00956499" w:rsidRDefault="007762AF" w:rsidP="00956499">
            <w:pPr>
              <w:widowControl w:val="0"/>
              <w:tabs>
                <w:tab w:val="left" w:pos="360"/>
              </w:tabs>
              <w:autoSpaceDE w:val="0"/>
              <w:autoSpaceDN w:val="0"/>
              <w:adjustRightInd w:val="0"/>
              <w:ind w:right="26"/>
              <w:contextualSpacing/>
              <w:mirrorIndents/>
              <w:jc w:val="center"/>
              <w:cnfStyle w:val="000000010000"/>
              <w:rPr>
                <w:rFonts w:cs="Arial"/>
                <w:b/>
                <w:color w:val="0000CC"/>
              </w:rPr>
            </w:pPr>
            <w:r w:rsidRPr="00956499">
              <w:rPr>
                <w:rFonts w:cs="Arial"/>
                <w:b/>
                <w:color w:val="0000CC"/>
              </w:rPr>
              <w:t>27</w:t>
            </w:r>
            <w:r w:rsidR="001073AF" w:rsidRPr="00956499">
              <w:rPr>
                <w:rFonts w:cs="Arial"/>
                <w:b/>
                <w:color w:val="0000CC"/>
              </w:rPr>
              <w:t>0</w:t>
            </w:r>
          </w:p>
        </w:tc>
        <w:tc>
          <w:tcPr>
            <w:tcW w:w="1076" w:type="dxa"/>
            <w:shd w:val="clear" w:color="auto" w:fill="C2D69B" w:themeFill="accent3" w:themeFillTint="99"/>
            <w:vAlign w:val="center"/>
          </w:tcPr>
          <w:p w:rsidR="001073AF" w:rsidRPr="00956499" w:rsidRDefault="007762AF" w:rsidP="00956499">
            <w:pPr>
              <w:jc w:val="center"/>
              <w:cnfStyle w:val="000000010000"/>
              <w:rPr>
                <w:rFonts w:cs="Calibri"/>
                <w:b/>
                <w:bCs/>
                <w:color w:val="0000CC"/>
              </w:rPr>
            </w:pPr>
            <w:r w:rsidRPr="00956499">
              <w:rPr>
                <w:rFonts w:cs="Arial"/>
                <w:b/>
                <w:bCs/>
                <w:color w:val="0000CC"/>
              </w:rPr>
              <w:t>23</w:t>
            </w:r>
            <w:r w:rsidR="001073AF" w:rsidRPr="00956499">
              <w:rPr>
                <w:rFonts w:cs="Arial"/>
                <w:b/>
                <w:bCs/>
                <w:color w:val="0000CC"/>
              </w:rPr>
              <w:t>5</w:t>
            </w:r>
          </w:p>
        </w:tc>
        <w:tc>
          <w:tcPr>
            <w:tcW w:w="1445" w:type="dxa"/>
            <w:shd w:val="clear" w:color="auto" w:fill="C2D69B" w:themeFill="accent3" w:themeFillTint="99"/>
            <w:vAlign w:val="center"/>
          </w:tcPr>
          <w:p w:rsidR="001073AF" w:rsidRPr="00956499" w:rsidRDefault="007762AF" w:rsidP="00956499">
            <w:pPr>
              <w:jc w:val="center"/>
              <w:cnfStyle w:val="000000010000"/>
              <w:rPr>
                <w:rFonts w:cs="Calibri"/>
                <w:b/>
                <w:bCs/>
                <w:color w:val="0000CC"/>
              </w:rPr>
            </w:pPr>
            <w:r w:rsidRPr="00956499">
              <w:rPr>
                <w:rFonts w:cs="Calibri"/>
                <w:b/>
                <w:bCs/>
                <w:color w:val="0000CC"/>
              </w:rPr>
              <w:t>87.03</w:t>
            </w:r>
          </w:p>
        </w:tc>
      </w:tr>
    </w:tbl>
    <w:p w:rsidR="0072133B" w:rsidRPr="002326BF" w:rsidRDefault="0072133B" w:rsidP="0072133B">
      <w:pPr>
        <w:widowControl w:val="0"/>
        <w:tabs>
          <w:tab w:val="left" w:pos="360"/>
          <w:tab w:val="left" w:pos="4335"/>
        </w:tabs>
        <w:autoSpaceDE w:val="0"/>
        <w:autoSpaceDN w:val="0"/>
        <w:adjustRightInd w:val="0"/>
        <w:spacing w:after="0" w:line="360" w:lineRule="auto"/>
        <w:ind w:right="26"/>
        <w:contextualSpacing/>
        <w:mirrorIndents/>
        <w:jc w:val="both"/>
        <w:rPr>
          <w:color w:val="000000"/>
          <w:sz w:val="12"/>
          <w:szCs w:val="20"/>
        </w:rPr>
      </w:pPr>
    </w:p>
    <w:p w:rsidR="0072133B" w:rsidRDefault="0072133B" w:rsidP="0072133B">
      <w:pPr>
        <w:widowControl w:val="0"/>
        <w:tabs>
          <w:tab w:val="left" w:pos="360"/>
          <w:tab w:val="left" w:pos="450"/>
          <w:tab w:val="left" w:pos="4335"/>
        </w:tabs>
        <w:autoSpaceDE w:val="0"/>
        <w:autoSpaceDN w:val="0"/>
        <w:adjustRightInd w:val="0"/>
        <w:spacing w:after="0" w:line="360" w:lineRule="auto"/>
        <w:contextualSpacing/>
        <w:mirrorIndents/>
        <w:jc w:val="both"/>
        <w:rPr>
          <w:rFonts w:cs="Arial"/>
          <w:color w:val="000000" w:themeColor="text1"/>
          <w:spacing w:val="-1"/>
          <w:szCs w:val="20"/>
        </w:rPr>
      </w:pPr>
      <w:r w:rsidRPr="00046A10">
        <w:rPr>
          <w:color w:val="C00000"/>
          <w:szCs w:val="20"/>
        </w:rPr>
        <w:t xml:space="preserve">        </w:t>
      </w:r>
      <w:r w:rsidRPr="0047785C">
        <w:rPr>
          <w:rFonts w:cs="Arial"/>
          <w:color w:val="000000" w:themeColor="text1"/>
          <w:spacing w:val="-1"/>
          <w:szCs w:val="20"/>
        </w:rPr>
        <w:t xml:space="preserve">Table </w:t>
      </w:r>
      <w:r w:rsidR="0022277A" w:rsidRPr="0047785C">
        <w:rPr>
          <w:rFonts w:cs="Arial"/>
          <w:color w:val="000000" w:themeColor="text1"/>
          <w:spacing w:val="-1"/>
          <w:szCs w:val="20"/>
        </w:rPr>
        <w:t>2</w:t>
      </w:r>
      <w:r w:rsidRPr="0047785C">
        <w:rPr>
          <w:rFonts w:cs="Arial"/>
          <w:color w:val="000000" w:themeColor="text1"/>
          <w:spacing w:val="-1"/>
          <w:szCs w:val="20"/>
        </w:rPr>
        <w:t xml:space="preserve">.2 shows that the overall percentage of seat utilization was </w:t>
      </w:r>
      <w:r w:rsidR="007762AF">
        <w:rPr>
          <w:rFonts w:cs="Arial"/>
          <w:color w:val="000000" w:themeColor="text1"/>
          <w:spacing w:val="-1"/>
          <w:szCs w:val="20"/>
        </w:rPr>
        <w:t>87.03</w:t>
      </w:r>
      <w:r w:rsidR="001073AF" w:rsidRPr="0047785C">
        <w:rPr>
          <w:rFonts w:cs="Arial"/>
          <w:color w:val="000000" w:themeColor="text1"/>
          <w:spacing w:val="-1"/>
          <w:szCs w:val="20"/>
        </w:rPr>
        <w:t xml:space="preserve"> </w:t>
      </w:r>
      <w:r w:rsidRPr="0047785C">
        <w:rPr>
          <w:rFonts w:cs="Arial"/>
          <w:color w:val="000000" w:themeColor="text1"/>
          <w:spacing w:val="-1"/>
          <w:szCs w:val="20"/>
        </w:rPr>
        <w:t xml:space="preserve">per cent in </w:t>
      </w:r>
      <w:r w:rsidRPr="0047785C">
        <w:rPr>
          <w:rFonts w:cs="Arial"/>
          <w:b/>
          <w:bCs/>
          <w:color w:val="000000" w:themeColor="text1"/>
          <w:spacing w:val="-1"/>
          <w:szCs w:val="20"/>
        </w:rPr>
        <w:t xml:space="preserve">On-campus </w:t>
      </w:r>
      <w:r w:rsidRPr="0047785C">
        <w:rPr>
          <w:rFonts w:cs="Arial"/>
          <w:color w:val="000000" w:themeColor="text1"/>
          <w:spacing w:val="-1"/>
          <w:szCs w:val="20"/>
        </w:rPr>
        <w:t xml:space="preserve">courses.  In  case of  </w:t>
      </w:r>
      <w:r w:rsidR="001073AF" w:rsidRPr="0047785C">
        <w:rPr>
          <w:rFonts w:cs="Arial"/>
          <w:color w:val="000000" w:themeColor="text1"/>
          <w:spacing w:val="-1"/>
          <w:szCs w:val="20"/>
        </w:rPr>
        <w:t>2</w:t>
      </w:r>
      <w:r w:rsidRPr="0047785C">
        <w:rPr>
          <w:rFonts w:cs="Arial"/>
          <w:color w:val="000000" w:themeColor="text1"/>
          <w:spacing w:val="-1"/>
          <w:szCs w:val="20"/>
        </w:rPr>
        <w:t xml:space="preserve"> numbers  of  courses,  the  percentage  of  seat  utilizations  were  more  than  100 percent.  In  </w:t>
      </w:r>
      <w:r w:rsidR="007762AF">
        <w:rPr>
          <w:rFonts w:cs="Arial"/>
          <w:color w:val="000000" w:themeColor="text1"/>
          <w:spacing w:val="-1"/>
          <w:szCs w:val="20"/>
        </w:rPr>
        <w:t>7</w:t>
      </w:r>
      <w:r w:rsidRPr="0047785C">
        <w:rPr>
          <w:rFonts w:cs="Arial"/>
          <w:color w:val="000000" w:themeColor="text1"/>
          <w:spacing w:val="-1"/>
          <w:szCs w:val="20"/>
        </w:rPr>
        <w:t xml:space="preserve"> numbers  of   courses  the  percentage  of  seat  utilization ranged  from  </w:t>
      </w:r>
      <w:r w:rsidR="00956499">
        <w:rPr>
          <w:rFonts w:cs="Arial"/>
          <w:color w:val="000000" w:themeColor="text1"/>
          <w:spacing w:val="-1"/>
          <w:szCs w:val="20"/>
        </w:rPr>
        <w:t>6</w:t>
      </w:r>
      <w:r w:rsidR="00950DE9" w:rsidRPr="0047785C">
        <w:rPr>
          <w:rFonts w:cs="Arial"/>
          <w:color w:val="000000" w:themeColor="text1"/>
          <w:spacing w:val="-1"/>
          <w:szCs w:val="20"/>
        </w:rPr>
        <w:t>0</w:t>
      </w:r>
      <w:r w:rsidRPr="0047785C">
        <w:rPr>
          <w:rFonts w:cs="Arial"/>
          <w:color w:val="000000" w:themeColor="text1"/>
          <w:spacing w:val="-1"/>
          <w:szCs w:val="20"/>
        </w:rPr>
        <w:t xml:space="preserve">  to  100  percent  </w:t>
      </w:r>
      <w:r w:rsidR="000744CB" w:rsidRPr="0047785C">
        <w:rPr>
          <w:rFonts w:cs="Arial"/>
          <w:color w:val="000000" w:themeColor="text1"/>
          <w:spacing w:val="-1"/>
          <w:szCs w:val="20"/>
        </w:rPr>
        <w:t>.</w:t>
      </w:r>
    </w:p>
    <w:p w:rsidR="00061679" w:rsidRDefault="00611039" w:rsidP="00217277">
      <w:pPr>
        <w:widowControl w:val="0"/>
        <w:tabs>
          <w:tab w:val="left" w:pos="360"/>
          <w:tab w:val="left" w:pos="4335"/>
        </w:tabs>
        <w:autoSpaceDE w:val="0"/>
        <w:autoSpaceDN w:val="0"/>
        <w:adjustRightInd w:val="0"/>
        <w:spacing w:after="0" w:line="360" w:lineRule="auto"/>
        <w:contextualSpacing/>
        <w:mirrorIndents/>
        <w:jc w:val="center"/>
        <w:rPr>
          <w:rFonts w:cs="Arial"/>
          <w:color w:val="000000"/>
          <w:spacing w:val="-1"/>
          <w:szCs w:val="20"/>
        </w:rPr>
      </w:pPr>
      <w:r w:rsidRPr="00611039">
        <w:rPr>
          <w:rFonts w:cs="Arial"/>
          <w:b/>
          <w:bCs/>
          <w:noProof/>
          <w:color w:val="0000CC"/>
          <w:spacing w:val="-1"/>
          <w:sz w:val="26"/>
          <w:szCs w:val="26"/>
          <w:lang w:val="en-IN" w:eastAsia="en-IN"/>
        </w:rPr>
        <w:lastRenderedPageBreak/>
        <w:pict>
          <v:roundrect id="_x0000_s1096" style="position:absolute;left:0;text-align:left;margin-left:50.25pt;margin-top:-2.9pt;width:389.15pt;height:21.65pt;z-index:-251527168" arcsize="10923f" fillcolor="yellow" strokecolor="#0070c0"/>
        </w:pict>
      </w:r>
      <w:r w:rsidR="00A151C3" w:rsidRPr="00046A10">
        <w:rPr>
          <w:rFonts w:cs="Arial"/>
          <w:b/>
          <w:bCs/>
          <w:color w:val="0000CC"/>
          <w:spacing w:val="-1"/>
          <w:sz w:val="26"/>
          <w:szCs w:val="26"/>
        </w:rPr>
        <w:t>2</w:t>
      </w:r>
      <w:r w:rsidR="00217277">
        <w:rPr>
          <w:rFonts w:cs="Arial"/>
          <w:b/>
          <w:bCs/>
          <w:color w:val="0000CC"/>
          <w:spacing w:val="-1"/>
          <w:sz w:val="26"/>
          <w:szCs w:val="26"/>
        </w:rPr>
        <w:t>.3.</w:t>
      </w:r>
      <w:r w:rsidR="00217277" w:rsidRPr="00217277">
        <w:rPr>
          <w:rFonts w:cs="Arial"/>
          <w:b/>
          <w:bCs/>
          <w:color w:val="0000CC"/>
          <w:spacing w:val="-1"/>
          <w:sz w:val="26"/>
          <w:szCs w:val="26"/>
        </w:rPr>
        <w:t xml:space="preserve"> </w:t>
      </w:r>
      <w:r w:rsidR="00217277">
        <w:rPr>
          <w:rFonts w:cs="Arial"/>
          <w:b/>
          <w:bCs/>
          <w:color w:val="0000CC"/>
          <w:spacing w:val="-1"/>
          <w:sz w:val="26"/>
          <w:szCs w:val="26"/>
        </w:rPr>
        <w:t>Summary of Off-C</w:t>
      </w:r>
      <w:r w:rsidR="0072133B" w:rsidRPr="00046A10">
        <w:rPr>
          <w:rFonts w:cs="Arial"/>
          <w:b/>
          <w:bCs/>
          <w:color w:val="0000CC"/>
          <w:spacing w:val="-1"/>
          <w:sz w:val="26"/>
          <w:szCs w:val="26"/>
        </w:rPr>
        <w:t xml:space="preserve">ampus programmes conducted during </w:t>
      </w:r>
      <w:r w:rsidR="00061679" w:rsidRPr="00217277">
        <w:rPr>
          <w:rFonts w:cs="Arial"/>
          <w:b/>
          <w:color w:val="003399"/>
          <w:spacing w:val="-1"/>
          <w:sz w:val="24"/>
          <w:szCs w:val="20"/>
        </w:rPr>
        <w:t>2017-18</w:t>
      </w:r>
    </w:p>
    <w:p w:rsidR="0072133B" w:rsidRDefault="0072133B" w:rsidP="00061679">
      <w:pPr>
        <w:widowControl w:val="0"/>
        <w:tabs>
          <w:tab w:val="left" w:pos="360"/>
          <w:tab w:val="left" w:pos="4335"/>
        </w:tabs>
        <w:autoSpaceDE w:val="0"/>
        <w:autoSpaceDN w:val="0"/>
        <w:adjustRightInd w:val="0"/>
        <w:spacing w:after="0" w:line="360" w:lineRule="auto"/>
        <w:contextualSpacing/>
        <w:mirrorIndents/>
        <w:jc w:val="both"/>
        <w:rPr>
          <w:rFonts w:cs="Arial"/>
          <w:color w:val="000000" w:themeColor="text1"/>
          <w:spacing w:val="-1"/>
          <w:szCs w:val="20"/>
        </w:rPr>
      </w:pPr>
      <w:r w:rsidRPr="00677A70">
        <w:rPr>
          <w:rFonts w:cs="Arial"/>
          <w:color w:val="000000" w:themeColor="text1"/>
          <w:spacing w:val="-1"/>
          <w:szCs w:val="20"/>
        </w:rPr>
        <w:t>The  institute  conducted  1</w:t>
      </w:r>
      <w:r w:rsidR="007762AF">
        <w:rPr>
          <w:rFonts w:cs="Arial"/>
          <w:color w:val="000000" w:themeColor="text1"/>
          <w:spacing w:val="-1"/>
          <w:szCs w:val="20"/>
        </w:rPr>
        <w:t>8</w:t>
      </w:r>
      <w:r w:rsidRPr="00677A70">
        <w:rPr>
          <w:rFonts w:cs="Arial"/>
          <w:color w:val="000000" w:themeColor="text1"/>
          <w:spacing w:val="-1"/>
          <w:szCs w:val="20"/>
        </w:rPr>
        <w:t xml:space="preserve">  numbers  of  Off-campus  courses  during  the  year  201</w:t>
      </w:r>
      <w:r w:rsidR="007762AF">
        <w:rPr>
          <w:rFonts w:cs="Arial"/>
          <w:color w:val="000000" w:themeColor="text1"/>
          <w:spacing w:val="-1"/>
          <w:szCs w:val="20"/>
        </w:rPr>
        <w:t>7-18</w:t>
      </w:r>
      <w:r w:rsidRPr="00677A70">
        <w:rPr>
          <w:rFonts w:cs="Arial"/>
          <w:color w:val="000000" w:themeColor="text1"/>
          <w:spacing w:val="-1"/>
          <w:szCs w:val="20"/>
        </w:rPr>
        <w:t xml:space="preserve"> covering 9 states  viz. Assam, Tripura, Nagaland, Sikkim, West Bengal,  Arunachal Pradesh, Manipur, Mizoram and Meghalaya. As  shown  in  the  Table </w:t>
      </w:r>
      <w:r w:rsidR="00E06EB1" w:rsidRPr="00677A70">
        <w:rPr>
          <w:rFonts w:cs="Arial"/>
          <w:color w:val="000000" w:themeColor="text1"/>
          <w:spacing w:val="-1"/>
          <w:szCs w:val="20"/>
        </w:rPr>
        <w:t>2</w:t>
      </w:r>
      <w:r w:rsidRPr="00677A70">
        <w:rPr>
          <w:rFonts w:cs="Arial"/>
          <w:color w:val="000000" w:themeColor="text1"/>
          <w:spacing w:val="-1"/>
          <w:szCs w:val="20"/>
        </w:rPr>
        <w:t>.3,   the participation  of  officers  in  all  the  1</w:t>
      </w:r>
      <w:r w:rsidR="007762AF">
        <w:rPr>
          <w:rFonts w:cs="Arial"/>
          <w:color w:val="000000" w:themeColor="text1"/>
          <w:spacing w:val="-1"/>
          <w:szCs w:val="20"/>
        </w:rPr>
        <w:t>8</w:t>
      </w:r>
      <w:r w:rsidR="00062ABF" w:rsidRPr="00677A70">
        <w:rPr>
          <w:rFonts w:cs="Arial"/>
          <w:color w:val="000000" w:themeColor="text1"/>
          <w:spacing w:val="-1"/>
          <w:szCs w:val="20"/>
        </w:rPr>
        <w:t xml:space="preserve"> nos. of</w:t>
      </w:r>
      <w:r w:rsidRPr="00677A70">
        <w:rPr>
          <w:rFonts w:cs="Arial"/>
          <w:color w:val="000000" w:themeColor="text1"/>
          <w:spacing w:val="-1"/>
          <w:szCs w:val="20"/>
        </w:rPr>
        <w:t xml:space="preserve">  off-campus  programmes  was  encouraging.  The  total  number  of  participants  in  the  1</w:t>
      </w:r>
      <w:r w:rsidR="007762AF">
        <w:rPr>
          <w:rFonts w:cs="Arial"/>
          <w:color w:val="000000" w:themeColor="text1"/>
          <w:spacing w:val="-1"/>
          <w:szCs w:val="20"/>
        </w:rPr>
        <w:t>8</w:t>
      </w:r>
      <w:r w:rsidRPr="00677A70">
        <w:rPr>
          <w:rFonts w:cs="Arial"/>
          <w:color w:val="000000" w:themeColor="text1"/>
          <w:spacing w:val="-1"/>
          <w:szCs w:val="20"/>
        </w:rPr>
        <w:t xml:space="preserve">  off-campus  courses  </w:t>
      </w:r>
      <w:r w:rsidR="00E06EB1" w:rsidRPr="00677A70">
        <w:rPr>
          <w:rFonts w:cs="Arial"/>
          <w:color w:val="000000" w:themeColor="text1"/>
          <w:spacing w:val="-1"/>
          <w:szCs w:val="20"/>
        </w:rPr>
        <w:t>were</w:t>
      </w:r>
      <w:r w:rsidRPr="00677A70">
        <w:rPr>
          <w:rFonts w:cs="Arial"/>
          <w:color w:val="000000" w:themeColor="text1"/>
          <w:spacing w:val="-1"/>
          <w:szCs w:val="20"/>
        </w:rPr>
        <w:t xml:space="preserve">  </w:t>
      </w:r>
      <w:r w:rsidR="0072505F" w:rsidRPr="00643EE5">
        <w:rPr>
          <w:rFonts w:cs="Arial"/>
          <w:color w:val="000000" w:themeColor="text1"/>
          <w:spacing w:val="-1"/>
          <w:szCs w:val="20"/>
        </w:rPr>
        <w:t>5</w:t>
      </w:r>
      <w:r w:rsidR="00643EE5">
        <w:rPr>
          <w:rFonts w:cs="Arial"/>
          <w:color w:val="000000" w:themeColor="text1"/>
          <w:spacing w:val="-1"/>
          <w:szCs w:val="20"/>
        </w:rPr>
        <w:t>59</w:t>
      </w:r>
      <w:r w:rsidRPr="00677A70">
        <w:rPr>
          <w:rFonts w:cs="Arial"/>
          <w:color w:val="000000" w:themeColor="text1"/>
          <w:spacing w:val="-1"/>
          <w:szCs w:val="20"/>
        </w:rPr>
        <w:t xml:space="preserve"> while  targeted  number  of  participants  was  </w:t>
      </w:r>
      <w:r w:rsidR="007762AF">
        <w:rPr>
          <w:rFonts w:cs="Arial"/>
          <w:color w:val="000000" w:themeColor="text1"/>
          <w:spacing w:val="-1"/>
          <w:szCs w:val="20"/>
        </w:rPr>
        <w:t>5</w:t>
      </w:r>
      <w:r w:rsidR="00643EE5">
        <w:rPr>
          <w:rFonts w:cs="Arial"/>
          <w:color w:val="000000" w:themeColor="text1"/>
          <w:spacing w:val="-1"/>
          <w:szCs w:val="20"/>
        </w:rPr>
        <w:t>7</w:t>
      </w:r>
      <w:r w:rsidR="0072505F" w:rsidRPr="00677A70">
        <w:rPr>
          <w:rFonts w:cs="Arial"/>
          <w:color w:val="000000" w:themeColor="text1"/>
          <w:spacing w:val="-1"/>
          <w:szCs w:val="20"/>
        </w:rPr>
        <w:t>0</w:t>
      </w:r>
      <w:r w:rsidRPr="00677A70">
        <w:rPr>
          <w:rFonts w:cs="Arial"/>
          <w:color w:val="000000" w:themeColor="text1"/>
          <w:spacing w:val="-1"/>
          <w:szCs w:val="20"/>
        </w:rPr>
        <w:t xml:space="preserve">,  and thus,  the overall  percentage of seat-utilization was </w:t>
      </w:r>
      <w:r w:rsidR="00643EE5">
        <w:rPr>
          <w:rFonts w:cs="Arial"/>
          <w:color w:val="000000" w:themeColor="text1"/>
          <w:spacing w:val="-1"/>
          <w:szCs w:val="20"/>
        </w:rPr>
        <w:t>98.07</w:t>
      </w:r>
      <w:r w:rsidRPr="00677A70">
        <w:rPr>
          <w:rFonts w:cs="Arial"/>
          <w:color w:val="000000" w:themeColor="text1"/>
          <w:spacing w:val="-1"/>
          <w:szCs w:val="20"/>
        </w:rPr>
        <w:t xml:space="preserve"> percent. </w:t>
      </w:r>
    </w:p>
    <w:p w:rsidR="0072133B" w:rsidRPr="00A44A3C" w:rsidRDefault="0072133B" w:rsidP="00062ABF">
      <w:pPr>
        <w:widowControl w:val="0"/>
        <w:tabs>
          <w:tab w:val="left" w:pos="360"/>
        </w:tabs>
        <w:autoSpaceDE w:val="0"/>
        <w:autoSpaceDN w:val="0"/>
        <w:adjustRightInd w:val="0"/>
        <w:spacing w:after="0" w:line="240" w:lineRule="auto"/>
        <w:ind w:right="26"/>
        <w:contextualSpacing/>
        <w:mirrorIndents/>
        <w:rPr>
          <w:rFonts w:cs="Arial"/>
          <w:b/>
          <w:bCs/>
          <w:color w:val="0000FF"/>
          <w:spacing w:val="-1"/>
          <w:sz w:val="24"/>
          <w:szCs w:val="20"/>
        </w:rPr>
      </w:pPr>
      <w:r w:rsidRPr="00A44A3C">
        <w:rPr>
          <w:rFonts w:cs="Arial"/>
          <w:b/>
          <w:bCs/>
          <w:color w:val="0000FF"/>
          <w:spacing w:val="-1"/>
          <w:sz w:val="24"/>
          <w:szCs w:val="20"/>
        </w:rPr>
        <w:t xml:space="preserve">Table </w:t>
      </w:r>
      <w:r w:rsidR="00A151C3">
        <w:rPr>
          <w:rFonts w:cs="Arial"/>
          <w:b/>
          <w:bCs/>
          <w:color w:val="0000FF"/>
          <w:spacing w:val="-1"/>
          <w:sz w:val="24"/>
          <w:szCs w:val="20"/>
        </w:rPr>
        <w:t>2</w:t>
      </w:r>
      <w:r w:rsidRPr="00A44A3C">
        <w:rPr>
          <w:rFonts w:cs="Arial"/>
          <w:b/>
          <w:bCs/>
          <w:color w:val="0000FF"/>
          <w:spacing w:val="-1"/>
          <w:sz w:val="24"/>
          <w:szCs w:val="20"/>
        </w:rPr>
        <w:t xml:space="preserve">.3:  Off-campus training programmes conducted during </w:t>
      </w:r>
      <w:r w:rsidR="001F7252">
        <w:rPr>
          <w:rFonts w:cs="Arial"/>
          <w:b/>
          <w:bCs/>
          <w:color w:val="0000FF"/>
          <w:spacing w:val="-1"/>
          <w:sz w:val="24"/>
          <w:szCs w:val="20"/>
        </w:rPr>
        <w:t>2017-18</w:t>
      </w:r>
    </w:p>
    <w:tbl>
      <w:tblPr>
        <w:tblStyle w:val="LightGrid-Accent3"/>
        <w:tblW w:w="10031" w:type="dxa"/>
        <w:tblLayout w:type="fixed"/>
        <w:tblLook w:val="04A0"/>
      </w:tblPr>
      <w:tblGrid>
        <w:gridCol w:w="709"/>
        <w:gridCol w:w="3402"/>
        <w:gridCol w:w="1384"/>
        <w:gridCol w:w="1276"/>
        <w:gridCol w:w="1134"/>
        <w:gridCol w:w="1134"/>
        <w:gridCol w:w="992"/>
      </w:tblGrid>
      <w:tr w:rsidR="007C44B8" w:rsidRPr="002C3EFD" w:rsidTr="00836E29">
        <w:trPr>
          <w:cnfStyle w:val="100000000000"/>
          <w:trHeight w:val="588"/>
        </w:trPr>
        <w:tc>
          <w:tcPr>
            <w:cnfStyle w:val="001000000000"/>
            <w:tcW w:w="709" w:type="dxa"/>
            <w:shd w:val="clear" w:color="auto" w:fill="C2D69B" w:themeFill="accent3" w:themeFillTint="99"/>
          </w:tcPr>
          <w:p w:rsidR="0072133B" w:rsidRPr="00235A95" w:rsidRDefault="0072133B" w:rsidP="002C3EFD">
            <w:pPr>
              <w:widowControl w:val="0"/>
              <w:tabs>
                <w:tab w:val="left" w:pos="252"/>
                <w:tab w:val="left" w:pos="360"/>
              </w:tabs>
              <w:autoSpaceDE w:val="0"/>
              <w:autoSpaceDN w:val="0"/>
              <w:adjustRightInd w:val="0"/>
              <w:ind w:left="-108" w:right="-108"/>
              <w:contextualSpacing/>
              <w:mirrorIndents/>
              <w:jc w:val="center"/>
              <w:rPr>
                <w:rFonts w:asciiTheme="minorHAnsi" w:hAnsiTheme="minorHAnsi" w:cstheme="minorHAnsi"/>
                <w:color w:val="0000FF"/>
              </w:rPr>
            </w:pPr>
            <w:r w:rsidRPr="00235A95">
              <w:rPr>
                <w:rFonts w:asciiTheme="minorHAnsi" w:hAnsiTheme="minorHAnsi" w:cstheme="minorHAnsi"/>
                <w:color w:val="0000FF"/>
              </w:rPr>
              <w:t>SN</w:t>
            </w:r>
          </w:p>
        </w:tc>
        <w:tc>
          <w:tcPr>
            <w:tcW w:w="3402" w:type="dxa"/>
            <w:shd w:val="clear" w:color="auto" w:fill="C2D69B" w:themeFill="accent3" w:themeFillTint="99"/>
          </w:tcPr>
          <w:p w:rsidR="0072133B" w:rsidRPr="00235A95" w:rsidRDefault="0072133B" w:rsidP="002C3EFD">
            <w:pPr>
              <w:widowControl w:val="0"/>
              <w:tabs>
                <w:tab w:val="left" w:pos="360"/>
              </w:tabs>
              <w:autoSpaceDE w:val="0"/>
              <w:autoSpaceDN w:val="0"/>
              <w:adjustRightInd w:val="0"/>
              <w:ind w:right="26"/>
              <w:contextualSpacing/>
              <w:mirrorIndents/>
              <w:jc w:val="center"/>
              <w:cnfStyle w:val="100000000000"/>
              <w:rPr>
                <w:rFonts w:asciiTheme="minorHAnsi" w:hAnsiTheme="minorHAnsi" w:cstheme="minorHAnsi"/>
                <w:color w:val="0000FF"/>
              </w:rPr>
            </w:pPr>
            <w:r w:rsidRPr="00235A95">
              <w:rPr>
                <w:rFonts w:asciiTheme="minorHAnsi" w:hAnsiTheme="minorHAnsi" w:cstheme="minorHAnsi"/>
                <w:color w:val="0000FF"/>
              </w:rPr>
              <w:t>Course Title</w:t>
            </w:r>
          </w:p>
        </w:tc>
        <w:tc>
          <w:tcPr>
            <w:tcW w:w="1384" w:type="dxa"/>
            <w:shd w:val="clear" w:color="auto" w:fill="C2D69B" w:themeFill="accent3" w:themeFillTint="99"/>
          </w:tcPr>
          <w:p w:rsidR="0072133B" w:rsidRPr="00235A95" w:rsidRDefault="0072133B" w:rsidP="002C3EFD">
            <w:pPr>
              <w:widowControl w:val="0"/>
              <w:tabs>
                <w:tab w:val="left" w:pos="360"/>
              </w:tabs>
              <w:autoSpaceDE w:val="0"/>
              <w:autoSpaceDN w:val="0"/>
              <w:adjustRightInd w:val="0"/>
              <w:ind w:right="26"/>
              <w:contextualSpacing/>
              <w:mirrorIndents/>
              <w:jc w:val="center"/>
              <w:cnfStyle w:val="100000000000"/>
              <w:rPr>
                <w:rFonts w:asciiTheme="minorHAnsi" w:hAnsiTheme="minorHAnsi" w:cstheme="minorHAnsi"/>
                <w:color w:val="0000FF"/>
              </w:rPr>
            </w:pPr>
            <w:r w:rsidRPr="00235A95">
              <w:rPr>
                <w:rFonts w:asciiTheme="minorHAnsi" w:hAnsiTheme="minorHAnsi" w:cstheme="minorHAnsi"/>
                <w:color w:val="0000FF"/>
              </w:rPr>
              <w:t>Duration</w:t>
            </w:r>
          </w:p>
          <w:p w:rsidR="0072133B" w:rsidRPr="00235A95" w:rsidRDefault="0072133B" w:rsidP="002C3EFD">
            <w:pPr>
              <w:widowControl w:val="0"/>
              <w:tabs>
                <w:tab w:val="left" w:pos="360"/>
              </w:tabs>
              <w:autoSpaceDE w:val="0"/>
              <w:autoSpaceDN w:val="0"/>
              <w:adjustRightInd w:val="0"/>
              <w:ind w:right="26"/>
              <w:contextualSpacing/>
              <w:mirrorIndents/>
              <w:jc w:val="center"/>
              <w:cnfStyle w:val="100000000000"/>
              <w:rPr>
                <w:rFonts w:asciiTheme="minorHAnsi" w:hAnsiTheme="minorHAnsi" w:cstheme="minorHAnsi"/>
                <w:color w:val="0000FF"/>
              </w:rPr>
            </w:pPr>
            <w:r w:rsidRPr="00235A95">
              <w:rPr>
                <w:rFonts w:asciiTheme="minorHAnsi" w:hAnsiTheme="minorHAnsi" w:cstheme="minorHAnsi"/>
                <w:color w:val="0000FF"/>
              </w:rPr>
              <w:t>(4 days)</w:t>
            </w:r>
          </w:p>
        </w:tc>
        <w:tc>
          <w:tcPr>
            <w:tcW w:w="1276" w:type="dxa"/>
            <w:shd w:val="clear" w:color="auto" w:fill="C2D69B" w:themeFill="accent3" w:themeFillTint="99"/>
          </w:tcPr>
          <w:p w:rsidR="0072133B" w:rsidRPr="00235A95" w:rsidRDefault="0072133B" w:rsidP="002C3EFD">
            <w:pPr>
              <w:widowControl w:val="0"/>
              <w:tabs>
                <w:tab w:val="left" w:pos="360"/>
              </w:tabs>
              <w:autoSpaceDE w:val="0"/>
              <w:autoSpaceDN w:val="0"/>
              <w:adjustRightInd w:val="0"/>
              <w:ind w:right="26"/>
              <w:contextualSpacing/>
              <w:mirrorIndents/>
              <w:jc w:val="center"/>
              <w:cnfStyle w:val="100000000000"/>
              <w:rPr>
                <w:rFonts w:asciiTheme="minorHAnsi" w:hAnsiTheme="minorHAnsi" w:cstheme="minorHAnsi"/>
                <w:color w:val="0000FF"/>
              </w:rPr>
            </w:pPr>
            <w:r w:rsidRPr="00235A95">
              <w:rPr>
                <w:rFonts w:asciiTheme="minorHAnsi" w:hAnsiTheme="minorHAnsi" w:cstheme="minorHAnsi"/>
                <w:color w:val="0000FF"/>
              </w:rPr>
              <w:t>States</w:t>
            </w:r>
          </w:p>
        </w:tc>
        <w:tc>
          <w:tcPr>
            <w:tcW w:w="1134" w:type="dxa"/>
            <w:shd w:val="clear" w:color="auto" w:fill="C2D69B" w:themeFill="accent3" w:themeFillTint="99"/>
          </w:tcPr>
          <w:p w:rsidR="0072133B" w:rsidRPr="00235A95" w:rsidRDefault="0072133B" w:rsidP="002C3EFD">
            <w:pPr>
              <w:widowControl w:val="0"/>
              <w:tabs>
                <w:tab w:val="left" w:pos="360"/>
              </w:tabs>
              <w:autoSpaceDE w:val="0"/>
              <w:autoSpaceDN w:val="0"/>
              <w:adjustRightInd w:val="0"/>
              <w:ind w:right="26"/>
              <w:contextualSpacing/>
              <w:mirrorIndents/>
              <w:jc w:val="center"/>
              <w:cnfStyle w:val="100000000000"/>
              <w:rPr>
                <w:rFonts w:asciiTheme="minorHAnsi" w:hAnsiTheme="minorHAnsi" w:cstheme="minorHAnsi"/>
                <w:color w:val="0000FF"/>
              </w:rPr>
            </w:pPr>
            <w:r w:rsidRPr="00235A95">
              <w:rPr>
                <w:rFonts w:asciiTheme="minorHAnsi" w:hAnsiTheme="minorHAnsi" w:cstheme="minorHAnsi"/>
                <w:color w:val="0000FF"/>
              </w:rPr>
              <w:t>No. of targeted participants</w:t>
            </w:r>
          </w:p>
        </w:tc>
        <w:tc>
          <w:tcPr>
            <w:tcW w:w="1134" w:type="dxa"/>
            <w:shd w:val="clear" w:color="auto" w:fill="C2D69B" w:themeFill="accent3" w:themeFillTint="99"/>
          </w:tcPr>
          <w:p w:rsidR="0072133B" w:rsidRPr="00235A95" w:rsidRDefault="0072133B" w:rsidP="002C3EFD">
            <w:pPr>
              <w:widowControl w:val="0"/>
              <w:tabs>
                <w:tab w:val="left" w:pos="360"/>
              </w:tabs>
              <w:autoSpaceDE w:val="0"/>
              <w:autoSpaceDN w:val="0"/>
              <w:adjustRightInd w:val="0"/>
              <w:ind w:right="-108"/>
              <w:contextualSpacing/>
              <w:mirrorIndents/>
              <w:jc w:val="center"/>
              <w:cnfStyle w:val="100000000000"/>
              <w:rPr>
                <w:rFonts w:asciiTheme="minorHAnsi" w:hAnsiTheme="minorHAnsi" w:cstheme="minorHAnsi"/>
                <w:color w:val="0000FF"/>
              </w:rPr>
            </w:pPr>
            <w:r w:rsidRPr="00235A95">
              <w:rPr>
                <w:rFonts w:asciiTheme="minorHAnsi" w:hAnsiTheme="minorHAnsi" w:cstheme="minorHAnsi"/>
                <w:color w:val="0000FF"/>
              </w:rPr>
              <w:t>No. of  participants attended</w:t>
            </w:r>
          </w:p>
        </w:tc>
        <w:tc>
          <w:tcPr>
            <w:tcW w:w="992" w:type="dxa"/>
            <w:shd w:val="clear" w:color="auto" w:fill="C2D69B" w:themeFill="accent3" w:themeFillTint="99"/>
          </w:tcPr>
          <w:p w:rsidR="0072133B" w:rsidRPr="00235A95" w:rsidRDefault="0072133B" w:rsidP="002C3EFD">
            <w:pPr>
              <w:widowControl w:val="0"/>
              <w:tabs>
                <w:tab w:val="left" w:pos="360"/>
                <w:tab w:val="left" w:pos="1062"/>
              </w:tabs>
              <w:autoSpaceDE w:val="0"/>
              <w:autoSpaceDN w:val="0"/>
              <w:adjustRightInd w:val="0"/>
              <w:ind w:left="-108" w:right="-108"/>
              <w:contextualSpacing/>
              <w:mirrorIndents/>
              <w:jc w:val="center"/>
              <w:cnfStyle w:val="100000000000"/>
              <w:rPr>
                <w:rFonts w:asciiTheme="minorHAnsi" w:hAnsiTheme="minorHAnsi" w:cstheme="minorHAnsi"/>
                <w:color w:val="0000FF"/>
              </w:rPr>
            </w:pPr>
            <w:r w:rsidRPr="00235A95">
              <w:rPr>
                <w:rFonts w:asciiTheme="minorHAnsi" w:hAnsiTheme="minorHAnsi" w:cstheme="minorHAnsi"/>
                <w:color w:val="0000FF"/>
              </w:rPr>
              <w:t>Percentage of  seat utilization</w:t>
            </w:r>
          </w:p>
        </w:tc>
      </w:tr>
      <w:tr w:rsidR="002C3EFD" w:rsidRPr="002C3EFD" w:rsidTr="00836E29">
        <w:trPr>
          <w:cnfStyle w:val="000000100000"/>
          <w:trHeight w:val="444"/>
        </w:trPr>
        <w:tc>
          <w:tcPr>
            <w:cnfStyle w:val="001000000000"/>
            <w:tcW w:w="709" w:type="dxa"/>
          </w:tcPr>
          <w:p w:rsidR="002C3EFD" w:rsidRPr="002C3EFD" w:rsidRDefault="002C3EFD" w:rsidP="0051682C">
            <w:pPr>
              <w:pStyle w:val="ListParagraph"/>
              <w:widowControl w:val="0"/>
              <w:numPr>
                <w:ilvl w:val="0"/>
                <w:numId w:val="11"/>
              </w:numPr>
              <w:autoSpaceDE w:val="0"/>
              <w:autoSpaceDN w:val="0"/>
              <w:adjustRightInd w:val="0"/>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FF"/>
              </w:rPr>
            </w:pPr>
            <w:r w:rsidRPr="002C3EFD">
              <w:rPr>
                <w:rFonts w:asciiTheme="minorHAnsi" w:hAnsiTheme="minorHAnsi" w:cstheme="minorHAnsi"/>
                <w:bCs/>
                <w:color w:val="0000FF"/>
              </w:rPr>
              <w:t>Communication and Training Skills for Efficient Extension Service</w:t>
            </w:r>
          </w:p>
        </w:tc>
        <w:tc>
          <w:tcPr>
            <w:tcW w:w="1384" w:type="dxa"/>
          </w:tcPr>
          <w:p w:rsidR="002C3EFD" w:rsidRPr="002C3EFD" w:rsidRDefault="002C3EFD" w:rsidP="002C3EFD">
            <w:pPr>
              <w:jc w:val="center"/>
              <w:cnfStyle w:val="000000100000"/>
              <w:rPr>
                <w:rFonts w:asciiTheme="minorHAnsi" w:hAnsiTheme="minorHAnsi" w:cstheme="minorHAnsi"/>
                <w:bCs/>
                <w:color w:val="0000FF"/>
              </w:rPr>
            </w:pPr>
            <w:r w:rsidRPr="002C3EFD">
              <w:rPr>
                <w:rFonts w:asciiTheme="minorHAnsi" w:hAnsiTheme="minorHAnsi" w:cstheme="minorHAnsi"/>
                <w:bCs/>
                <w:color w:val="0000FF"/>
              </w:rPr>
              <w:t>23-26</w:t>
            </w:r>
            <w:r w:rsidRPr="002C3EFD">
              <w:rPr>
                <w:rFonts w:asciiTheme="minorHAnsi" w:hAnsiTheme="minorHAnsi" w:cstheme="minorHAnsi"/>
                <w:bCs/>
                <w:color w:val="0000FF"/>
                <w:vertAlign w:val="superscript"/>
              </w:rPr>
              <w:t>th</w:t>
            </w:r>
            <w:r w:rsidRPr="002C3EFD">
              <w:rPr>
                <w:rFonts w:asciiTheme="minorHAnsi" w:hAnsiTheme="minorHAnsi" w:cstheme="minorHAnsi"/>
                <w:bCs/>
                <w:color w:val="0000FF"/>
              </w:rPr>
              <w:t xml:space="preserve"> May, 2017</w:t>
            </w:r>
          </w:p>
        </w:tc>
        <w:tc>
          <w:tcPr>
            <w:tcW w:w="1276" w:type="dxa"/>
          </w:tcPr>
          <w:p w:rsidR="002C3EFD" w:rsidRPr="002C3EFD" w:rsidRDefault="002C3EFD" w:rsidP="002C3EFD">
            <w:pPr>
              <w:jc w:val="center"/>
              <w:cnfStyle w:val="000000100000"/>
              <w:rPr>
                <w:rFonts w:asciiTheme="minorHAnsi" w:hAnsiTheme="minorHAnsi" w:cstheme="minorHAnsi"/>
                <w:bCs/>
                <w:color w:val="0000FF"/>
              </w:rPr>
            </w:pPr>
            <w:r w:rsidRPr="002C3EFD">
              <w:rPr>
                <w:rFonts w:asciiTheme="minorHAnsi" w:hAnsiTheme="minorHAnsi" w:cstheme="minorHAnsi"/>
                <w:bCs/>
                <w:color w:val="0000FF"/>
              </w:rPr>
              <w:t>SAMETI, Manipur</w:t>
            </w:r>
          </w:p>
        </w:tc>
        <w:tc>
          <w:tcPr>
            <w:tcW w:w="1134" w:type="dxa"/>
          </w:tcPr>
          <w:p w:rsidR="002C3EFD" w:rsidRPr="002C3EFD" w:rsidRDefault="002C3EFD" w:rsidP="002C3EFD">
            <w:pPr>
              <w:jc w:val="center"/>
              <w:cnfStyle w:val="000000100000"/>
              <w:rPr>
                <w:rFonts w:asciiTheme="minorHAnsi" w:hAnsiTheme="minorHAnsi" w:cstheme="minorHAnsi"/>
                <w:bCs/>
                <w:color w:val="0000FF"/>
              </w:rPr>
            </w:pPr>
            <w:r w:rsidRPr="002C3EFD">
              <w:rPr>
                <w:rFonts w:asciiTheme="minorHAnsi" w:hAnsiTheme="minorHAnsi" w:cstheme="minorHAnsi"/>
                <w:bCs/>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29</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96.66</w:t>
            </w:r>
          </w:p>
        </w:tc>
      </w:tr>
      <w:tr w:rsidR="002C3EFD" w:rsidRPr="002C3EFD" w:rsidTr="00836E29">
        <w:trPr>
          <w:cnfStyle w:val="000000010000"/>
          <w:trHeight w:val="507"/>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26"/>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Training Methods and Training Management Skills</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14-17</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June, 2017</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SAMETI, Nagaland</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100.00</w:t>
            </w:r>
          </w:p>
        </w:tc>
      </w:tr>
      <w:tr w:rsidR="002C3EFD" w:rsidRPr="002C3EFD" w:rsidTr="00836E29">
        <w:trPr>
          <w:cnfStyle w:val="000000100000"/>
          <w:trHeight w:val="554"/>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26"/>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FF"/>
              </w:rPr>
            </w:pPr>
            <w:r w:rsidRPr="002C3EFD">
              <w:rPr>
                <w:rFonts w:asciiTheme="minorHAnsi" w:hAnsiTheme="minorHAnsi" w:cstheme="minorHAnsi"/>
                <w:bCs/>
                <w:color w:val="0000FF"/>
              </w:rPr>
              <w:t>Training on Organic Farming and INM</w:t>
            </w:r>
          </w:p>
        </w:tc>
        <w:tc>
          <w:tcPr>
            <w:tcW w:w="138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13-16</w:t>
            </w:r>
            <w:r w:rsidRPr="002C3EFD">
              <w:rPr>
                <w:rFonts w:asciiTheme="minorHAnsi" w:hAnsiTheme="minorHAnsi" w:cstheme="minorHAnsi"/>
                <w:color w:val="0000FF"/>
                <w:vertAlign w:val="superscript"/>
              </w:rPr>
              <w:t xml:space="preserve">th </w:t>
            </w:r>
            <w:r w:rsidRPr="002C3EFD">
              <w:rPr>
                <w:rFonts w:asciiTheme="minorHAnsi" w:hAnsiTheme="minorHAnsi" w:cstheme="minorHAnsi"/>
                <w:color w:val="0000FF"/>
              </w:rPr>
              <w:t>June, 2017</w:t>
            </w:r>
          </w:p>
        </w:tc>
        <w:tc>
          <w:tcPr>
            <w:tcW w:w="1276"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SAMETI, Mizoram</w:t>
            </w:r>
          </w:p>
        </w:tc>
        <w:tc>
          <w:tcPr>
            <w:tcW w:w="113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33</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110.00</w:t>
            </w:r>
          </w:p>
        </w:tc>
      </w:tr>
      <w:tr w:rsidR="002C3EFD" w:rsidRPr="002C3EFD" w:rsidTr="00836E29">
        <w:trPr>
          <w:cnfStyle w:val="000000010000"/>
          <w:trHeight w:val="489"/>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26"/>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Use of Social Media and Low Cost Videography</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27-30</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June, 2017</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SAMETI, Assam</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27</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90.00</w:t>
            </w:r>
          </w:p>
        </w:tc>
      </w:tr>
      <w:tr w:rsidR="002C3EFD" w:rsidRPr="002C3EFD" w:rsidTr="00836E29">
        <w:trPr>
          <w:cnfStyle w:val="000000100000"/>
          <w:trHeight w:val="444"/>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26"/>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FF"/>
              </w:rPr>
            </w:pPr>
            <w:r w:rsidRPr="002C3EFD">
              <w:rPr>
                <w:rFonts w:asciiTheme="minorHAnsi" w:hAnsiTheme="minorHAnsi" w:cstheme="minorHAnsi"/>
                <w:bCs/>
                <w:color w:val="0000FF"/>
              </w:rPr>
              <w:t>Designing and Management of Skill Development Training Programmes</w:t>
            </w:r>
          </w:p>
        </w:tc>
        <w:tc>
          <w:tcPr>
            <w:tcW w:w="138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11-14</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July, 2017 </w:t>
            </w:r>
          </w:p>
        </w:tc>
        <w:tc>
          <w:tcPr>
            <w:tcW w:w="1276"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T-SAMETI, Tripura</w:t>
            </w:r>
          </w:p>
        </w:tc>
        <w:tc>
          <w:tcPr>
            <w:tcW w:w="113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100.00</w:t>
            </w:r>
          </w:p>
        </w:tc>
      </w:tr>
      <w:tr w:rsidR="002C3EFD" w:rsidRPr="002C3EFD" w:rsidTr="00836E29">
        <w:trPr>
          <w:cnfStyle w:val="000000010000"/>
          <w:trHeight w:val="512"/>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26"/>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Training on Organic Farming and INM</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18-21</w:t>
            </w:r>
            <w:r w:rsidRPr="002C3EFD">
              <w:rPr>
                <w:rFonts w:asciiTheme="minorHAnsi" w:hAnsiTheme="minorHAnsi" w:cstheme="minorHAnsi"/>
                <w:color w:val="0000FF"/>
                <w:vertAlign w:val="superscript"/>
              </w:rPr>
              <w:t>st</w:t>
            </w:r>
            <w:r w:rsidRPr="002C3EFD">
              <w:rPr>
                <w:rFonts w:asciiTheme="minorHAnsi" w:hAnsiTheme="minorHAnsi" w:cstheme="minorHAnsi"/>
                <w:color w:val="0000FF"/>
              </w:rPr>
              <w:t xml:space="preserve"> July 2017</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SAMETI, Nagaland</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100.00</w:t>
            </w:r>
          </w:p>
        </w:tc>
      </w:tr>
      <w:tr w:rsidR="002C3EFD" w:rsidRPr="002C3EFD" w:rsidTr="00836E29">
        <w:trPr>
          <w:cnfStyle w:val="000000100000"/>
          <w:trHeight w:val="453"/>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26"/>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FF"/>
              </w:rPr>
            </w:pPr>
            <w:r w:rsidRPr="002C3EFD">
              <w:rPr>
                <w:rFonts w:asciiTheme="minorHAnsi" w:hAnsiTheme="minorHAnsi" w:cstheme="minorHAnsi"/>
                <w:bCs/>
                <w:color w:val="0000FF"/>
              </w:rPr>
              <w:t>Organic Farming Techniques and Organic Certification</w:t>
            </w:r>
          </w:p>
        </w:tc>
        <w:tc>
          <w:tcPr>
            <w:tcW w:w="138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1-4</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Aug. 2017</w:t>
            </w:r>
          </w:p>
        </w:tc>
        <w:tc>
          <w:tcPr>
            <w:tcW w:w="1276"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SAMETI, Arunachal Pradesh</w:t>
            </w:r>
          </w:p>
        </w:tc>
        <w:tc>
          <w:tcPr>
            <w:tcW w:w="113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31</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103.33</w:t>
            </w:r>
          </w:p>
        </w:tc>
      </w:tr>
      <w:tr w:rsidR="002C3EFD" w:rsidRPr="002C3EFD" w:rsidTr="00836E29">
        <w:trPr>
          <w:cnfStyle w:val="000000010000"/>
          <w:trHeight w:val="453"/>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26"/>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Training Methods and Training Management Skills</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28-31</w:t>
            </w:r>
            <w:r w:rsidRPr="002C3EFD">
              <w:rPr>
                <w:rFonts w:asciiTheme="minorHAnsi" w:hAnsiTheme="minorHAnsi" w:cstheme="minorHAnsi"/>
                <w:color w:val="0000FF"/>
                <w:vertAlign w:val="superscript"/>
              </w:rPr>
              <w:t>st</w:t>
            </w:r>
            <w:r w:rsidRPr="002C3EFD">
              <w:rPr>
                <w:rFonts w:asciiTheme="minorHAnsi" w:hAnsiTheme="minorHAnsi" w:cstheme="minorHAnsi"/>
                <w:color w:val="0000FF"/>
              </w:rPr>
              <w:t xml:space="preserve"> Aug. 2017</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SAMETI, Sikkim</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34</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113.33</w:t>
            </w:r>
          </w:p>
        </w:tc>
      </w:tr>
      <w:tr w:rsidR="002C3EFD" w:rsidRPr="002C3EFD" w:rsidTr="00836E29">
        <w:trPr>
          <w:cnfStyle w:val="000000100000"/>
          <w:trHeight w:val="453"/>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26"/>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FF"/>
              </w:rPr>
            </w:pPr>
            <w:r w:rsidRPr="002C3EFD">
              <w:rPr>
                <w:rFonts w:asciiTheme="minorHAnsi" w:hAnsiTheme="minorHAnsi" w:cstheme="minorHAnsi"/>
                <w:bCs/>
                <w:color w:val="0000FF"/>
              </w:rPr>
              <w:t>Extension Skills for Implementation of Major Agricultural Development Schemes</w:t>
            </w:r>
          </w:p>
        </w:tc>
        <w:tc>
          <w:tcPr>
            <w:tcW w:w="138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19-22</w:t>
            </w:r>
            <w:r w:rsidRPr="002C3EFD">
              <w:rPr>
                <w:rFonts w:asciiTheme="minorHAnsi" w:hAnsiTheme="minorHAnsi" w:cstheme="minorHAnsi"/>
                <w:color w:val="0000FF"/>
                <w:vertAlign w:val="superscript"/>
              </w:rPr>
              <w:t>nd</w:t>
            </w:r>
            <w:r w:rsidRPr="002C3EFD">
              <w:rPr>
                <w:rFonts w:asciiTheme="minorHAnsi" w:hAnsiTheme="minorHAnsi" w:cstheme="minorHAnsi"/>
                <w:color w:val="0000FF"/>
              </w:rPr>
              <w:t xml:space="preserve"> Sept., 2017</w:t>
            </w:r>
          </w:p>
        </w:tc>
        <w:tc>
          <w:tcPr>
            <w:tcW w:w="1276"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MAMETI, Meghalaya</w:t>
            </w:r>
          </w:p>
        </w:tc>
        <w:tc>
          <w:tcPr>
            <w:tcW w:w="113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34</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113.33</w:t>
            </w:r>
          </w:p>
        </w:tc>
      </w:tr>
      <w:tr w:rsidR="002C3EFD" w:rsidRPr="002C3EFD" w:rsidTr="00836E29">
        <w:trPr>
          <w:cnfStyle w:val="000000010000"/>
          <w:trHeight w:val="453"/>
        </w:trPr>
        <w:tc>
          <w:tcPr>
            <w:cnfStyle w:val="001000000000"/>
            <w:tcW w:w="709" w:type="dxa"/>
          </w:tcPr>
          <w:p w:rsidR="002C3EFD" w:rsidRPr="002C3EFD" w:rsidRDefault="002C3EFD" w:rsidP="0051682C">
            <w:pPr>
              <w:pStyle w:val="ListParagraph"/>
              <w:widowControl w:val="0"/>
              <w:numPr>
                <w:ilvl w:val="0"/>
                <w:numId w:val="11"/>
              </w:numPr>
              <w:tabs>
                <w:tab w:val="left" w:pos="176"/>
              </w:tabs>
              <w:autoSpaceDE w:val="0"/>
              <w:autoSpaceDN w:val="0"/>
              <w:adjustRightInd w:val="0"/>
              <w:ind w:right="-108"/>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Workshop on Climate Smart Agriculture and Efficient Water Management</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19-22</w:t>
            </w:r>
            <w:r w:rsidRPr="002C3EFD">
              <w:rPr>
                <w:rFonts w:asciiTheme="minorHAnsi" w:hAnsiTheme="minorHAnsi" w:cstheme="minorHAnsi"/>
                <w:color w:val="0000FF"/>
                <w:vertAlign w:val="superscript"/>
              </w:rPr>
              <w:t>nd</w:t>
            </w:r>
            <w:r w:rsidRPr="002C3EFD">
              <w:rPr>
                <w:rFonts w:asciiTheme="minorHAnsi" w:hAnsiTheme="minorHAnsi" w:cstheme="minorHAnsi"/>
                <w:color w:val="0000FF"/>
              </w:rPr>
              <w:t xml:space="preserve"> Sept., 2017</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SAMETI, Assam</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35</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116.66</w:t>
            </w:r>
          </w:p>
        </w:tc>
      </w:tr>
      <w:tr w:rsidR="002C3EFD" w:rsidRPr="002C3EFD" w:rsidTr="00836E29">
        <w:trPr>
          <w:cnfStyle w:val="000000100000"/>
          <w:trHeight w:val="453"/>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108"/>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CC"/>
              </w:rPr>
            </w:pPr>
            <w:r w:rsidRPr="002C3EFD">
              <w:rPr>
                <w:rFonts w:asciiTheme="minorHAnsi" w:hAnsiTheme="minorHAnsi" w:cstheme="minorHAnsi"/>
                <w:bCs/>
                <w:color w:val="0000CC"/>
              </w:rPr>
              <w:t>Managerial Skills and Leadership Development</w:t>
            </w:r>
          </w:p>
        </w:tc>
        <w:tc>
          <w:tcPr>
            <w:tcW w:w="138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24-27</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Oct., 2017</w:t>
            </w:r>
          </w:p>
        </w:tc>
        <w:tc>
          <w:tcPr>
            <w:tcW w:w="1276"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SAMETI, Arunachal Pradesh</w:t>
            </w:r>
          </w:p>
        </w:tc>
        <w:tc>
          <w:tcPr>
            <w:tcW w:w="113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100.00</w:t>
            </w:r>
          </w:p>
        </w:tc>
      </w:tr>
      <w:tr w:rsidR="002C3EFD" w:rsidRPr="002C3EFD" w:rsidTr="00836E29">
        <w:trPr>
          <w:cnfStyle w:val="000000010000"/>
          <w:trHeight w:val="453"/>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108"/>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Methods and Skills for Community Organization and Entrepreneurship Development</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7-10</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Nov., 2017</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MAMETI, Meghalaya</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100.00</w:t>
            </w:r>
          </w:p>
        </w:tc>
      </w:tr>
      <w:tr w:rsidR="002C3EFD" w:rsidRPr="002C3EFD" w:rsidTr="00836E29">
        <w:trPr>
          <w:cnfStyle w:val="000000100000"/>
          <w:trHeight w:val="691"/>
        </w:trPr>
        <w:tc>
          <w:tcPr>
            <w:cnfStyle w:val="001000000000"/>
            <w:tcW w:w="709" w:type="dxa"/>
          </w:tcPr>
          <w:p w:rsidR="002C3EFD" w:rsidRPr="002C3EFD" w:rsidRDefault="002C3EFD" w:rsidP="0051682C">
            <w:pPr>
              <w:pStyle w:val="ListParagraph"/>
              <w:widowControl w:val="0"/>
              <w:numPr>
                <w:ilvl w:val="0"/>
                <w:numId w:val="11"/>
              </w:numPr>
              <w:tabs>
                <w:tab w:val="left" w:pos="360"/>
              </w:tabs>
              <w:autoSpaceDE w:val="0"/>
              <w:autoSpaceDN w:val="0"/>
              <w:adjustRightInd w:val="0"/>
              <w:ind w:right="-108"/>
              <w:mirrorIndents/>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FF"/>
              </w:rPr>
            </w:pPr>
            <w:r w:rsidRPr="002C3EFD">
              <w:rPr>
                <w:rFonts w:asciiTheme="minorHAnsi" w:hAnsiTheme="minorHAnsi" w:cstheme="minorHAnsi"/>
                <w:bCs/>
                <w:color w:val="0000FF"/>
              </w:rPr>
              <w:t>Methods and Skills for Community Organization and Entrepreneurship Development</w:t>
            </w:r>
          </w:p>
        </w:tc>
        <w:tc>
          <w:tcPr>
            <w:tcW w:w="138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27-30</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Nov., 2017</w:t>
            </w:r>
          </w:p>
        </w:tc>
        <w:tc>
          <w:tcPr>
            <w:tcW w:w="1276"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T-SAMETI, Tripura</w:t>
            </w:r>
          </w:p>
        </w:tc>
        <w:tc>
          <w:tcPr>
            <w:tcW w:w="113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31</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103.33</w:t>
            </w:r>
          </w:p>
        </w:tc>
      </w:tr>
      <w:tr w:rsidR="002C3EFD" w:rsidRPr="002C3EFD" w:rsidTr="00836E29">
        <w:trPr>
          <w:cnfStyle w:val="000000010000"/>
          <w:trHeight w:val="453"/>
        </w:trPr>
        <w:tc>
          <w:tcPr>
            <w:cnfStyle w:val="001000000000"/>
            <w:tcW w:w="709" w:type="dxa"/>
          </w:tcPr>
          <w:p w:rsidR="002C3EFD" w:rsidRPr="002C3EFD" w:rsidRDefault="002C3EFD" w:rsidP="0051682C">
            <w:pPr>
              <w:pStyle w:val="ListParagraph"/>
              <w:numPr>
                <w:ilvl w:val="0"/>
                <w:numId w:val="11"/>
              </w:numPr>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 xml:space="preserve">Precision Farming and its Relevance to Commercialization of </w:t>
            </w:r>
            <w:r w:rsidRPr="002C3EFD">
              <w:rPr>
                <w:rFonts w:asciiTheme="minorHAnsi" w:hAnsiTheme="minorHAnsi" w:cstheme="minorHAnsi"/>
                <w:bCs/>
                <w:color w:val="0000FF"/>
              </w:rPr>
              <w:lastRenderedPageBreak/>
              <w:t>Horticultural Crops</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lastRenderedPageBreak/>
              <w:t>12-15</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Dec., 2017</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 xml:space="preserve">SAMETI, West </w:t>
            </w:r>
            <w:r w:rsidRPr="002C3EFD">
              <w:rPr>
                <w:rFonts w:asciiTheme="minorHAnsi" w:hAnsiTheme="minorHAnsi" w:cstheme="minorHAnsi"/>
                <w:color w:val="0000FF"/>
              </w:rPr>
              <w:lastRenderedPageBreak/>
              <w:t>Bengal</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lastRenderedPageBreak/>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100.00</w:t>
            </w:r>
          </w:p>
        </w:tc>
      </w:tr>
      <w:tr w:rsidR="002C3EFD" w:rsidRPr="002C3EFD" w:rsidTr="00836E29">
        <w:trPr>
          <w:cnfStyle w:val="000000100000"/>
          <w:trHeight w:val="453"/>
        </w:trPr>
        <w:tc>
          <w:tcPr>
            <w:cnfStyle w:val="001000000000"/>
            <w:tcW w:w="709" w:type="dxa"/>
          </w:tcPr>
          <w:p w:rsidR="002C3EFD" w:rsidRPr="002C3EFD" w:rsidRDefault="002C3EFD" w:rsidP="0051682C">
            <w:pPr>
              <w:pStyle w:val="ListParagraph"/>
              <w:numPr>
                <w:ilvl w:val="0"/>
                <w:numId w:val="11"/>
              </w:numPr>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FF"/>
              </w:rPr>
            </w:pPr>
            <w:r w:rsidRPr="002C3EFD">
              <w:rPr>
                <w:rFonts w:asciiTheme="minorHAnsi" w:hAnsiTheme="minorHAnsi" w:cstheme="minorHAnsi"/>
                <w:bCs/>
                <w:color w:val="0000FF"/>
              </w:rPr>
              <w:t>ICT in Agricultural Extension focusing on Mobile Apps and FCMS Applications</w:t>
            </w:r>
          </w:p>
        </w:tc>
        <w:tc>
          <w:tcPr>
            <w:tcW w:w="138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9-12 Jan., 2018</w:t>
            </w:r>
          </w:p>
        </w:tc>
        <w:tc>
          <w:tcPr>
            <w:tcW w:w="1276"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SAMETI, Assam</w:t>
            </w:r>
          </w:p>
        </w:tc>
        <w:tc>
          <w:tcPr>
            <w:tcW w:w="113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26</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86.6</w:t>
            </w:r>
            <w:r w:rsidR="00C31029">
              <w:rPr>
                <w:rFonts w:asciiTheme="minorHAnsi" w:hAnsiTheme="minorHAnsi" w:cstheme="minorHAnsi"/>
                <w:color w:val="0000FF"/>
              </w:rPr>
              <w:t>7</w:t>
            </w:r>
          </w:p>
        </w:tc>
      </w:tr>
      <w:tr w:rsidR="002C3EFD" w:rsidRPr="002C3EFD" w:rsidTr="00836E29">
        <w:trPr>
          <w:cnfStyle w:val="000000010000"/>
          <w:trHeight w:val="453"/>
        </w:trPr>
        <w:tc>
          <w:tcPr>
            <w:cnfStyle w:val="001000000000"/>
            <w:tcW w:w="709" w:type="dxa"/>
          </w:tcPr>
          <w:p w:rsidR="002C3EFD" w:rsidRPr="002C3EFD" w:rsidRDefault="002C3EFD" w:rsidP="0051682C">
            <w:pPr>
              <w:pStyle w:val="ListParagraph"/>
              <w:numPr>
                <w:ilvl w:val="0"/>
                <w:numId w:val="11"/>
              </w:numPr>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Designing and Management of Skill development training programmes</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17-20</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Jan.,2017</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SAMETI, Mizoram</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28</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93.33</w:t>
            </w:r>
          </w:p>
        </w:tc>
      </w:tr>
      <w:tr w:rsidR="002C3EFD" w:rsidRPr="002C3EFD" w:rsidTr="00836E29">
        <w:trPr>
          <w:cnfStyle w:val="000000100000"/>
          <w:trHeight w:val="453"/>
        </w:trPr>
        <w:tc>
          <w:tcPr>
            <w:cnfStyle w:val="001000000000"/>
            <w:tcW w:w="709" w:type="dxa"/>
          </w:tcPr>
          <w:p w:rsidR="002C3EFD" w:rsidRPr="002C3EFD" w:rsidRDefault="002C3EFD" w:rsidP="0051682C">
            <w:pPr>
              <w:pStyle w:val="ListParagraph"/>
              <w:numPr>
                <w:ilvl w:val="0"/>
                <w:numId w:val="11"/>
              </w:numPr>
              <w:jc w:val="center"/>
              <w:rPr>
                <w:rFonts w:asciiTheme="minorHAnsi" w:hAnsiTheme="minorHAnsi" w:cstheme="minorHAnsi"/>
                <w:b w:val="0"/>
                <w:color w:val="0000FF"/>
              </w:rPr>
            </w:pPr>
          </w:p>
        </w:tc>
        <w:tc>
          <w:tcPr>
            <w:tcW w:w="3402" w:type="dxa"/>
          </w:tcPr>
          <w:p w:rsidR="002C3EFD" w:rsidRPr="002C3EFD" w:rsidRDefault="002C3EFD" w:rsidP="002C3EFD">
            <w:pPr>
              <w:cnfStyle w:val="000000100000"/>
              <w:rPr>
                <w:rFonts w:asciiTheme="minorHAnsi" w:hAnsiTheme="minorHAnsi" w:cstheme="minorHAnsi"/>
                <w:bCs/>
                <w:color w:val="0000CC"/>
              </w:rPr>
            </w:pPr>
            <w:r w:rsidRPr="002C3EFD">
              <w:rPr>
                <w:rFonts w:asciiTheme="minorHAnsi" w:hAnsiTheme="minorHAnsi" w:cstheme="minorHAnsi"/>
                <w:bCs/>
                <w:color w:val="0000CC"/>
              </w:rPr>
              <w:t>Management Games and Interactive Training Tools</w:t>
            </w:r>
          </w:p>
        </w:tc>
        <w:tc>
          <w:tcPr>
            <w:tcW w:w="138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6-9</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March, 2018</w:t>
            </w:r>
          </w:p>
        </w:tc>
        <w:tc>
          <w:tcPr>
            <w:tcW w:w="1276"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SAMETI, Sikkim</w:t>
            </w:r>
          </w:p>
        </w:tc>
        <w:tc>
          <w:tcPr>
            <w:tcW w:w="1134" w:type="dxa"/>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30</w:t>
            </w:r>
          </w:p>
        </w:tc>
        <w:tc>
          <w:tcPr>
            <w:tcW w:w="992" w:type="dxa"/>
            <w:vAlign w:val="center"/>
          </w:tcPr>
          <w:p w:rsidR="002C3EFD" w:rsidRPr="002C3EFD" w:rsidRDefault="002C3EFD" w:rsidP="002C3EFD">
            <w:pPr>
              <w:jc w:val="center"/>
              <w:cnfStyle w:val="000000100000"/>
              <w:rPr>
                <w:rFonts w:asciiTheme="minorHAnsi" w:hAnsiTheme="minorHAnsi" w:cstheme="minorHAnsi"/>
                <w:color w:val="0000FF"/>
              </w:rPr>
            </w:pPr>
            <w:r w:rsidRPr="002C3EFD">
              <w:rPr>
                <w:rFonts w:asciiTheme="minorHAnsi" w:hAnsiTheme="minorHAnsi" w:cstheme="minorHAnsi"/>
                <w:color w:val="0000FF"/>
              </w:rPr>
              <w:t>100.00</w:t>
            </w:r>
          </w:p>
        </w:tc>
      </w:tr>
      <w:tr w:rsidR="002C3EFD" w:rsidRPr="002C3EFD" w:rsidTr="00836E29">
        <w:trPr>
          <w:cnfStyle w:val="000000010000"/>
          <w:trHeight w:val="453"/>
        </w:trPr>
        <w:tc>
          <w:tcPr>
            <w:cnfStyle w:val="001000000000"/>
            <w:tcW w:w="709" w:type="dxa"/>
          </w:tcPr>
          <w:p w:rsidR="002C3EFD" w:rsidRPr="002C3EFD" w:rsidRDefault="002C3EFD" w:rsidP="0051682C">
            <w:pPr>
              <w:pStyle w:val="ListParagraph"/>
              <w:numPr>
                <w:ilvl w:val="0"/>
                <w:numId w:val="11"/>
              </w:numPr>
              <w:jc w:val="center"/>
              <w:rPr>
                <w:rFonts w:asciiTheme="minorHAnsi" w:hAnsiTheme="minorHAnsi" w:cstheme="minorHAnsi"/>
                <w:b w:val="0"/>
                <w:color w:val="0000FF"/>
              </w:rPr>
            </w:pPr>
          </w:p>
        </w:tc>
        <w:tc>
          <w:tcPr>
            <w:tcW w:w="3402" w:type="dxa"/>
          </w:tcPr>
          <w:p w:rsidR="002C3EFD" w:rsidRPr="002C3EFD" w:rsidRDefault="002C3EFD" w:rsidP="002C3EFD">
            <w:pPr>
              <w:cnfStyle w:val="000000010000"/>
              <w:rPr>
                <w:rFonts w:asciiTheme="minorHAnsi" w:hAnsiTheme="minorHAnsi" w:cstheme="minorHAnsi"/>
                <w:bCs/>
                <w:color w:val="0000FF"/>
              </w:rPr>
            </w:pPr>
            <w:r w:rsidRPr="002C3EFD">
              <w:rPr>
                <w:rFonts w:asciiTheme="minorHAnsi" w:hAnsiTheme="minorHAnsi" w:cstheme="minorHAnsi"/>
                <w:bCs/>
                <w:color w:val="0000FF"/>
              </w:rPr>
              <w:t>Leadership and Team Building for Extension Personnel</w:t>
            </w:r>
          </w:p>
        </w:tc>
        <w:tc>
          <w:tcPr>
            <w:tcW w:w="138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21-24</w:t>
            </w:r>
            <w:r w:rsidRPr="002C3EFD">
              <w:rPr>
                <w:rFonts w:asciiTheme="minorHAnsi" w:hAnsiTheme="minorHAnsi" w:cstheme="minorHAnsi"/>
                <w:color w:val="0000FF"/>
                <w:vertAlign w:val="superscript"/>
              </w:rPr>
              <w:t>th</w:t>
            </w:r>
            <w:r w:rsidRPr="002C3EFD">
              <w:rPr>
                <w:rFonts w:asciiTheme="minorHAnsi" w:hAnsiTheme="minorHAnsi" w:cstheme="minorHAnsi"/>
                <w:color w:val="0000FF"/>
              </w:rPr>
              <w:t xml:space="preserve"> March, 2018</w:t>
            </w:r>
          </w:p>
        </w:tc>
        <w:tc>
          <w:tcPr>
            <w:tcW w:w="1276"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SAMETI, Manipur</w:t>
            </w:r>
          </w:p>
        </w:tc>
        <w:tc>
          <w:tcPr>
            <w:tcW w:w="1134" w:type="dxa"/>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30</w:t>
            </w:r>
          </w:p>
        </w:tc>
        <w:tc>
          <w:tcPr>
            <w:tcW w:w="1134"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41</w:t>
            </w:r>
          </w:p>
        </w:tc>
        <w:tc>
          <w:tcPr>
            <w:tcW w:w="992" w:type="dxa"/>
            <w:vAlign w:val="center"/>
          </w:tcPr>
          <w:p w:rsidR="002C3EFD" w:rsidRPr="002C3EFD" w:rsidRDefault="002C3EFD" w:rsidP="002C3EFD">
            <w:pPr>
              <w:jc w:val="center"/>
              <w:cnfStyle w:val="000000010000"/>
              <w:rPr>
                <w:rFonts w:asciiTheme="minorHAnsi" w:hAnsiTheme="minorHAnsi" w:cstheme="minorHAnsi"/>
                <w:color w:val="0000FF"/>
              </w:rPr>
            </w:pPr>
            <w:r w:rsidRPr="002C3EFD">
              <w:rPr>
                <w:rFonts w:asciiTheme="minorHAnsi" w:hAnsiTheme="minorHAnsi" w:cstheme="minorHAnsi"/>
                <w:color w:val="0000FF"/>
              </w:rPr>
              <w:t>136.6</w:t>
            </w:r>
            <w:r w:rsidR="00C31029">
              <w:rPr>
                <w:rFonts w:asciiTheme="minorHAnsi" w:hAnsiTheme="minorHAnsi" w:cstheme="minorHAnsi"/>
                <w:color w:val="0000FF"/>
              </w:rPr>
              <w:t>7</w:t>
            </w:r>
          </w:p>
        </w:tc>
      </w:tr>
      <w:tr w:rsidR="0072505F" w:rsidRPr="002C3EFD" w:rsidTr="00836E29">
        <w:trPr>
          <w:cnfStyle w:val="000000100000"/>
          <w:trHeight w:val="269"/>
        </w:trPr>
        <w:tc>
          <w:tcPr>
            <w:cnfStyle w:val="001000000000"/>
            <w:tcW w:w="6771" w:type="dxa"/>
            <w:gridSpan w:val="4"/>
          </w:tcPr>
          <w:p w:rsidR="0072505F" w:rsidRPr="002C3EFD" w:rsidRDefault="002C3EFD" w:rsidP="002C3EFD">
            <w:pPr>
              <w:widowControl w:val="0"/>
              <w:tabs>
                <w:tab w:val="left" w:pos="360"/>
              </w:tabs>
              <w:autoSpaceDE w:val="0"/>
              <w:autoSpaceDN w:val="0"/>
              <w:adjustRightInd w:val="0"/>
              <w:ind w:right="26"/>
              <w:contextualSpacing/>
              <w:mirrorIndents/>
              <w:jc w:val="center"/>
              <w:rPr>
                <w:rFonts w:asciiTheme="minorHAnsi" w:hAnsiTheme="minorHAnsi" w:cstheme="minorHAnsi"/>
                <w:b w:val="0"/>
                <w:color w:val="0000FF"/>
              </w:rPr>
            </w:pPr>
            <w:r>
              <w:rPr>
                <w:rFonts w:asciiTheme="minorHAnsi" w:hAnsiTheme="minorHAnsi" w:cstheme="minorHAnsi"/>
                <w:b w:val="0"/>
                <w:color w:val="0000FF"/>
              </w:rPr>
              <w:t xml:space="preserve">Total </w:t>
            </w:r>
          </w:p>
        </w:tc>
        <w:tc>
          <w:tcPr>
            <w:tcW w:w="1134" w:type="dxa"/>
          </w:tcPr>
          <w:p w:rsidR="0072505F" w:rsidRPr="002C3EFD" w:rsidRDefault="00C31029" w:rsidP="002C3EFD">
            <w:pPr>
              <w:jc w:val="center"/>
              <w:cnfStyle w:val="000000100000"/>
              <w:rPr>
                <w:rFonts w:asciiTheme="minorHAnsi" w:hAnsiTheme="minorHAnsi" w:cstheme="minorHAnsi"/>
                <w:color w:val="0000FF"/>
              </w:rPr>
            </w:pPr>
            <w:r>
              <w:rPr>
                <w:rFonts w:asciiTheme="minorHAnsi" w:hAnsiTheme="minorHAnsi" w:cstheme="minorHAnsi"/>
                <w:color w:val="0000FF"/>
              </w:rPr>
              <w:t>54</w:t>
            </w:r>
            <w:r w:rsidR="002C3EFD">
              <w:rPr>
                <w:rFonts w:asciiTheme="minorHAnsi" w:hAnsiTheme="minorHAnsi" w:cstheme="minorHAnsi"/>
                <w:color w:val="0000FF"/>
              </w:rPr>
              <w:t>0</w:t>
            </w:r>
          </w:p>
        </w:tc>
        <w:tc>
          <w:tcPr>
            <w:tcW w:w="1134" w:type="dxa"/>
          </w:tcPr>
          <w:p w:rsidR="0072505F" w:rsidRPr="002C3EFD" w:rsidRDefault="002C3EFD" w:rsidP="002C3EFD">
            <w:pPr>
              <w:jc w:val="center"/>
              <w:cnfStyle w:val="000000100000"/>
              <w:rPr>
                <w:rFonts w:asciiTheme="minorHAnsi" w:hAnsiTheme="minorHAnsi" w:cstheme="minorHAnsi"/>
                <w:color w:val="0000FF"/>
              </w:rPr>
            </w:pPr>
            <w:r>
              <w:rPr>
                <w:rFonts w:asciiTheme="minorHAnsi" w:hAnsiTheme="minorHAnsi" w:cstheme="minorHAnsi"/>
                <w:color w:val="0000FF"/>
              </w:rPr>
              <w:t>559</w:t>
            </w:r>
          </w:p>
        </w:tc>
        <w:tc>
          <w:tcPr>
            <w:tcW w:w="992" w:type="dxa"/>
          </w:tcPr>
          <w:p w:rsidR="0072505F" w:rsidRPr="002C3EFD" w:rsidRDefault="00C31029" w:rsidP="002C3EFD">
            <w:pPr>
              <w:jc w:val="center"/>
              <w:cnfStyle w:val="000000100000"/>
              <w:rPr>
                <w:rFonts w:asciiTheme="minorHAnsi" w:hAnsiTheme="minorHAnsi" w:cstheme="minorHAnsi"/>
                <w:color w:val="0000FF"/>
              </w:rPr>
            </w:pPr>
            <w:r>
              <w:rPr>
                <w:rFonts w:asciiTheme="minorHAnsi" w:hAnsiTheme="minorHAnsi" w:cstheme="minorHAnsi"/>
                <w:color w:val="0000FF"/>
              </w:rPr>
              <w:t>103.51</w:t>
            </w:r>
          </w:p>
        </w:tc>
      </w:tr>
    </w:tbl>
    <w:p w:rsidR="00533894" w:rsidRPr="00677A70" w:rsidRDefault="00533894" w:rsidP="001509D4">
      <w:pPr>
        <w:tabs>
          <w:tab w:val="left" w:pos="567"/>
        </w:tabs>
        <w:spacing w:after="0" w:line="360" w:lineRule="auto"/>
        <w:jc w:val="both"/>
        <w:rPr>
          <w:b/>
          <w:color w:val="000000" w:themeColor="text1"/>
          <w:sz w:val="2"/>
          <w:szCs w:val="27"/>
        </w:rPr>
      </w:pPr>
    </w:p>
    <w:p w:rsidR="00242CA5" w:rsidRDefault="00242CA5" w:rsidP="001509D4">
      <w:pPr>
        <w:spacing w:after="0" w:line="360" w:lineRule="auto"/>
        <w:ind w:left="426" w:right="-87" w:hanging="426"/>
        <w:rPr>
          <w:b/>
          <w:color w:val="0000FF"/>
          <w:sz w:val="24"/>
          <w:szCs w:val="24"/>
        </w:rPr>
      </w:pPr>
    </w:p>
    <w:p w:rsidR="0072133B" w:rsidRPr="00677A70" w:rsidRDefault="00611039" w:rsidP="001509D4">
      <w:pPr>
        <w:spacing w:after="0" w:line="360" w:lineRule="auto"/>
        <w:ind w:left="426" w:right="-87" w:hanging="426"/>
        <w:rPr>
          <w:rFonts w:cs="Arial"/>
          <w:b/>
          <w:bCs/>
          <w:color w:val="0000FF"/>
          <w:spacing w:val="-1"/>
          <w:sz w:val="24"/>
          <w:szCs w:val="24"/>
        </w:rPr>
      </w:pPr>
      <w:r w:rsidRPr="00611039">
        <w:rPr>
          <w:b/>
          <w:noProof/>
          <w:color w:val="000000" w:themeColor="text1"/>
          <w:sz w:val="2"/>
          <w:szCs w:val="27"/>
          <w:lang w:val="en-IN" w:eastAsia="en-IN"/>
        </w:rPr>
        <w:pict>
          <v:roundrect id="_x0000_s1098" style="position:absolute;left:0;text-align:left;margin-left:-6.95pt;margin-top:-6.05pt;width:499.15pt;height:29.05pt;z-index:-251658242" arcsize="10923f" fillcolor="yellow"/>
        </w:pict>
      </w:r>
      <w:r w:rsidR="00A151C3" w:rsidRPr="00677A70">
        <w:rPr>
          <w:b/>
          <w:color w:val="0000FF"/>
          <w:sz w:val="24"/>
          <w:szCs w:val="24"/>
        </w:rPr>
        <w:t>2</w:t>
      </w:r>
      <w:r w:rsidR="0072133B" w:rsidRPr="00677A70">
        <w:rPr>
          <w:b/>
          <w:color w:val="0000FF"/>
          <w:sz w:val="24"/>
          <w:szCs w:val="24"/>
        </w:rPr>
        <w:t>.</w:t>
      </w:r>
      <w:r w:rsidR="001F7252">
        <w:rPr>
          <w:b/>
          <w:color w:val="0000FF"/>
          <w:sz w:val="24"/>
          <w:szCs w:val="24"/>
        </w:rPr>
        <w:t>4</w:t>
      </w:r>
      <w:r w:rsidR="0072133B" w:rsidRPr="00677A70">
        <w:rPr>
          <w:b/>
          <w:color w:val="0000FF"/>
          <w:sz w:val="24"/>
          <w:szCs w:val="24"/>
        </w:rPr>
        <w:t xml:space="preserve">. State-wise distribution of participants in training programmes </w:t>
      </w:r>
      <w:r w:rsidR="00665F3B" w:rsidRPr="00677A70">
        <w:rPr>
          <w:b/>
          <w:color w:val="0000FF"/>
          <w:sz w:val="24"/>
          <w:szCs w:val="24"/>
        </w:rPr>
        <w:t xml:space="preserve">and workshops </w:t>
      </w:r>
      <w:r w:rsidR="00441D61" w:rsidRPr="00677A70">
        <w:rPr>
          <w:b/>
          <w:bCs/>
          <w:color w:val="0000FF"/>
          <w:spacing w:val="-1"/>
          <w:sz w:val="24"/>
          <w:szCs w:val="24"/>
        </w:rPr>
        <w:t xml:space="preserve">during </w:t>
      </w:r>
      <w:r w:rsidR="009B5EDE" w:rsidRPr="009B5EDE">
        <w:rPr>
          <w:rFonts w:cs="Arial"/>
          <w:b/>
          <w:bCs/>
          <w:color w:val="0000FF"/>
          <w:spacing w:val="-1"/>
          <w:sz w:val="24"/>
          <w:szCs w:val="24"/>
          <w:highlight w:val="yellow"/>
        </w:rPr>
        <w:t>2017</w:t>
      </w:r>
      <w:r w:rsidR="00CB6AFC" w:rsidRPr="009B5EDE">
        <w:rPr>
          <w:rFonts w:cs="Arial"/>
          <w:b/>
          <w:bCs/>
          <w:color w:val="0000FF"/>
          <w:spacing w:val="-1"/>
          <w:sz w:val="24"/>
          <w:szCs w:val="24"/>
          <w:highlight w:val="yellow"/>
        </w:rPr>
        <w:t>-1</w:t>
      </w:r>
      <w:r w:rsidR="009B5EDE" w:rsidRPr="009B5EDE">
        <w:rPr>
          <w:rFonts w:cs="Arial"/>
          <w:b/>
          <w:bCs/>
          <w:color w:val="0000FF"/>
          <w:spacing w:val="-1"/>
          <w:sz w:val="24"/>
          <w:szCs w:val="24"/>
          <w:highlight w:val="yellow"/>
        </w:rPr>
        <w:t>8</w:t>
      </w:r>
    </w:p>
    <w:p w:rsidR="002142F2" w:rsidRPr="00677A70" w:rsidRDefault="002142F2" w:rsidP="001509D4">
      <w:pPr>
        <w:spacing w:after="0" w:line="360" w:lineRule="auto"/>
        <w:jc w:val="both"/>
        <w:rPr>
          <w:color w:val="000000" w:themeColor="text1"/>
          <w:sz w:val="6"/>
        </w:rPr>
      </w:pPr>
    </w:p>
    <w:p w:rsidR="0072133B" w:rsidRDefault="00A36AC6" w:rsidP="001509D4">
      <w:pPr>
        <w:spacing w:after="0" w:line="360" w:lineRule="auto"/>
        <w:ind w:firstLine="360"/>
        <w:jc w:val="both"/>
        <w:rPr>
          <w:color w:val="000000" w:themeColor="text1"/>
        </w:rPr>
      </w:pPr>
      <w:r>
        <w:rPr>
          <w:noProof/>
          <w:color w:val="000000" w:themeColor="text1"/>
          <w:lang w:val="en-IN" w:eastAsia="en-IN"/>
        </w:rPr>
        <w:drawing>
          <wp:anchor distT="0" distB="0" distL="114300" distR="114300" simplePos="0" relativeHeight="251872256" behindDoc="0" locked="0" layoutInCell="1" allowOverlap="1">
            <wp:simplePos x="0" y="0"/>
            <wp:positionH relativeFrom="column">
              <wp:posOffset>150495</wp:posOffset>
            </wp:positionH>
            <wp:positionV relativeFrom="paragraph">
              <wp:posOffset>1102360</wp:posOffset>
            </wp:positionV>
            <wp:extent cx="5871210" cy="2655570"/>
            <wp:effectExtent l="19050" t="0" r="15240" b="0"/>
            <wp:wrapSquare wrapText="bothSides"/>
            <wp:docPr id="2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72133B" w:rsidRPr="00677A70">
        <w:rPr>
          <w:color w:val="000000" w:themeColor="text1"/>
        </w:rPr>
        <w:t>The distribution of participants across the states is shown in Fig.</w:t>
      </w:r>
      <w:r w:rsidR="00345F76" w:rsidRPr="00677A70">
        <w:rPr>
          <w:color w:val="000000" w:themeColor="text1"/>
        </w:rPr>
        <w:t>2</w:t>
      </w:r>
      <w:r w:rsidR="0072133B" w:rsidRPr="00677A70">
        <w:rPr>
          <w:color w:val="000000" w:themeColor="text1"/>
        </w:rPr>
        <w:t>. The state-wise distribution of data is presented at Appendix I (Table 2).  From the figure, it could be seen that Assam is having the highest numbers (</w:t>
      </w:r>
      <w:r w:rsidR="002C3EFD">
        <w:rPr>
          <w:color w:val="000000" w:themeColor="text1"/>
        </w:rPr>
        <w:t>218</w:t>
      </w:r>
      <w:r w:rsidR="0072133B" w:rsidRPr="00677A70">
        <w:rPr>
          <w:color w:val="000000" w:themeColor="text1"/>
        </w:rPr>
        <w:t xml:space="preserve">) of participants followed by </w:t>
      </w:r>
      <w:r w:rsidR="00170FE3" w:rsidRPr="00677A70">
        <w:rPr>
          <w:color w:val="000000" w:themeColor="text1"/>
        </w:rPr>
        <w:t>M</w:t>
      </w:r>
      <w:r w:rsidR="002C3EFD">
        <w:rPr>
          <w:color w:val="000000" w:themeColor="text1"/>
        </w:rPr>
        <w:t>anipur</w:t>
      </w:r>
      <w:r w:rsidR="00170FE3" w:rsidRPr="00677A70">
        <w:rPr>
          <w:color w:val="000000" w:themeColor="text1"/>
        </w:rPr>
        <w:t xml:space="preserve"> (</w:t>
      </w:r>
      <w:r w:rsidR="00170FE3">
        <w:rPr>
          <w:color w:val="000000" w:themeColor="text1"/>
        </w:rPr>
        <w:t>1</w:t>
      </w:r>
      <w:r w:rsidR="002C3EFD">
        <w:rPr>
          <w:color w:val="000000" w:themeColor="text1"/>
        </w:rPr>
        <w:t>56</w:t>
      </w:r>
      <w:r w:rsidR="00170FE3">
        <w:rPr>
          <w:color w:val="000000" w:themeColor="text1"/>
        </w:rPr>
        <w:t xml:space="preserve">), </w:t>
      </w:r>
      <w:r w:rsidR="002C3EFD">
        <w:rPr>
          <w:color w:val="000000" w:themeColor="text1"/>
        </w:rPr>
        <w:t>Meghalaya</w:t>
      </w:r>
      <w:r w:rsidR="009C5C6A" w:rsidRPr="00677A70">
        <w:rPr>
          <w:color w:val="000000" w:themeColor="text1"/>
        </w:rPr>
        <w:t xml:space="preserve"> (</w:t>
      </w:r>
      <w:r w:rsidR="002C3EFD">
        <w:rPr>
          <w:color w:val="000000" w:themeColor="text1"/>
        </w:rPr>
        <w:t>100</w:t>
      </w:r>
      <w:r w:rsidR="009C5C6A" w:rsidRPr="00677A70">
        <w:rPr>
          <w:color w:val="000000" w:themeColor="text1"/>
        </w:rPr>
        <w:t xml:space="preserve">), </w:t>
      </w:r>
      <w:r w:rsidR="002C3EFD">
        <w:rPr>
          <w:color w:val="000000" w:themeColor="text1"/>
        </w:rPr>
        <w:t>Nagaland (7</w:t>
      </w:r>
      <w:r w:rsidR="00170FE3">
        <w:rPr>
          <w:color w:val="000000" w:themeColor="text1"/>
        </w:rPr>
        <w:t>9</w:t>
      </w:r>
      <w:r w:rsidR="009C5C6A" w:rsidRPr="00677A70">
        <w:rPr>
          <w:color w:val="000000" w:themeColor="text1"/>
        </w:rPr>
        <w:t xml:space="preserve">), </w:t>
      </w:r>
      <w:r w:rsidR="002C3EFD">
        <w:rPr>
          <w:color w:val="000000" w:themeColor="text1"/>
        </w:rPr>
        <w:t>Arunachal Pradesh</w:t>
      </w:r>
      <w:r>
        <w:rPr>
          <w:color w:val="000000" w:themeColor="text1"/>
        </w:rPr>
        <w:t xml:space="preserve"> (77</w:t>
      </w:r>
      <w:r w:rsidR="009C5C6A" w:rsidRPr="00677A70">
        <w:rPr>
          <w:color w:val="000000" w:themeColor="text1"/>
        </w:rPr>
        <w:t xml:space="preserve">), </w:t>
      </w:r>
      <w:r>
        <w:rPr>
          <w:color w:val="000000" w:themeColor="text1"/>
        </w:rPr>
        <w:t>Mizoram</w:t>
      </w:r>
      <w:r w:rsidR="009C5C6A" w:rsidRPr="00677A70">
        <w:rPr>
          <w:color w:val="000000" w:themeColor="text1"/>
        </w:rPr>
        <w:t xml:space="preserve"> (7</w:t>
      </w:r>
      <w:r>
        <w:rPr>
          <w:color w:val="000000" w:themeColor="text1"/>
        </w:rPr>
        <w:t>6</w:t>
      </w:r>
      <w:r w:rsidR="009C5C6A" w:rsidRPr="00677A70">
        <w:rPr>
          <w:color w:val="000000" w:themeColor="text1"/>
        </w:rPr>
        <w:t xml:space="preserve">), </w:t>
      </w:r>
      <w:r>
        <w:rPr>
          <w:color w:val="000000" w:themeColor="text1"/>
        </w:rPr>
        <w:t>Sikkim</w:t>
      </w:r>
      <w:r w:rsidR="0072133B" w:rsidRPr="00677A70">
        <w:rPr>
          <w:color w:val="000000" w:themeColor="text1"/>
        </w:rPr>
        <w:t xml:space="preserve"> (</w:t>
      </w:r>
      <w:r w:rsidR="009C5C6A" w:rsidRPr="00677A70">
        <w:rPr>
          <w:color w:val="000000" w:themeColor="text1"/>
        </w:rPr>
        <w:t>7</w:t>
      </w:r>
      <w:r>
        <w:rPr>
          <w:color w:val="000000" w:themeColor="text1"/>
        </w:rPr>
        <w:t>2</w:t>
      </w:r>
      <w:r w:rsidR="009C5C6A" w:rsidRPr="00677A70">
        <w:rPr>
          <w:color w:val="000000" w:themeColor="text1"/>
        </w:rPr>
        <w:t>)</w:t>
      </w:r>
      <w:r w:rsidR="00CC6B93" w:rsidRPr="00677A70">
        <w:rPr>
          <w:color w:val="000000" w:themeColor="text1"/>
        </w:rPr>
        <w:t xml:space="preserve">, </w:t>
      </w:r>
      <w:r>
        <w:rPr>
          <w:color w:val="000000" w:themeColor="text1"/>
        </w:rPr>
        <w:t>Tripura</w:t>
      </w:r>
      <w:r w:rsidR="00576DC8">
        <w:rPr>
          <w:color w:val="000000" w:themeColor="text1"/>
        </w:rPr>
        <w:t xml:space="preserve"> (</w:t>
      </w:r>
      <w:r>
        <w:rPr>
          <w:color w:val="000000" w:themeColor="text1"/>
        </w:rPr>
        <w:t>65</w:t>
      </w:r>
      <w:r w:rsidR="00170FE3">
        <w:rPr>
          <w:color w:val="000000" w:themeColor="text1"/>
        </w:rPr>
        <w:t xml:space="preserve">) and </w:t>
      </w:r>
      <w:r>
        <w:rPr>
          <w:color w:val="000000" w:themeColor="text1"/>
        </w:rPr>
        <w:t>West Bengal</w:t>
      </w:r>
      <w:r w:rsidR="009C5C6A" w:rsidRPr="00677A70">
        <w:rPr>
          <w:color w:val="000000" w:themeColor="text1"/>
        </w:rPr>
        <w:t xml:space="preserve"> (</w:t>
      </w:r>
      <w:r>
        <w:rPr>
          <w:color w:val="000000" w:themeColor="text1"/>
        </w:rPr>
        <w:t>31</w:t>
      </w:r>
      <w:r w:rsidR="009C5C6A" w:rsidRPr="00677A70">
        <w:rPr>
          <w:color w:val="000000" w:themeColor="text1"/>
        </w:rPr>
        <w:t>)</w:t>
      </w:r>
      <w:r w:rsidR="00EF2B12">
        <w:rPr>
          <w:color w:val="000000" w:themeColor="text1"/>
        </w:rPr>
        <w:t>.</w:t>
      </w:r>
      <w:r w:rsidR="009C5C6A" w:rsidRPr="00677A70">
        <w:rPr>
          <w:color w:val="000000" w:themeColor="text1"/>
        </w:rPr>
        <w:t xml:space="preserve"> </w:t>
      </w:r>
    </w:p>
    <w:p w:rsidR="0072505F" w:rsidRPr="00836E29" w:rsidRDefault="0072505F" w:rsidP="00170FE3">
      <w:pPr>
        <w:spacing w:after="0" w:line="360" w:lineRule="auto"/>
        <w:ind w:firstLine="360"/>
        <w:rPr>
          <w:color w:val="000000" w:themeColor="text1"/>
          <w:sz w:val="10"/>
        </w:rPr>
      </w:pPr>
    </w:p>
    <w:p w:rsidR="00441D61" w:rsidRDefault="00441D61" w:rsidP="00441D61">
      <w:pPr>
        <w:widowControl w:val="0"/>
        <w:tabs>
          <w:tab w:val="left" w:pos="360"/>
        </w:tabs>
        <w:autoSpaceDE w:val="0"/>
        <w:autoSpaceDN w:val="0"/>
        <w:adjustRightInd w:val="0"/>
        <w:spacing w:after="0" w:line="240" w:lineRule="auto"/>
        <w:ind w:right="26"/>
        <w:contextualSpacing/>
        <w:mirrorIndents/>
        <w:jc w:val="center"/>
        <w:rPr>
          <w:rFonts w:cs="Calibri"/>
          <w:b/>
          <w:bCs/>
          <w:color w:val="0000FF"/>
          <w:spacing w:val="-1"/>
          <w:szCs w:val="20"/>
        </w:rPr>
      </w:pPr>
      <w:r w:rsidRPr="0090347E">
        <w:rPr>
          <w:rFonts w:cs="Calibri"/>
          <w:b/>
          <w:noProof/>
          <w:color w:val="0000FF"/>
          <w:szCs w:val="20"/>
          <w:lang w:eastAsia="en-IN"/>
        </w:rPr>
        <w:t>Fig.</w:t>
      </w:r>
      <w:r>
        <w:rPr>
          <w:rFonts w:cs="Calibri"/>
          <w:b/>
          <w:noProof/>
          <w:color w:val="0000FF"/>
          <w:szCs w:val="20"/>
          <w:lang w:eastAsia="en-IN"/>
        </w:rPr>
        <w:t>2</w:t>
      </w:r>
      <w:r w:rsidRPr="0090347E">
        <w:rPr>
          <w:rFonts w:cs="Calibri"/>
          <w:b/>
          <w:noProof/>
          <w:color w:val="0000FF"/>
          <w:szCs w:val="20"/>
          <w:lang w:eastAsia="en-IN"/>
        </w:rPr>
        <w:t xml:space="preserve">: </w:t>
      </w:r>
      <w:r>
        <w:rPr>
          <w:rFonts w:cs="Calibri"/>
          <w:b/>
          <w:noProof/>
          <w:color w:val="0000FF"/>
          <w:szCs w:val="20"/>
          <w:lang w:eastAsia="en-IN"/>
        </w:rPr>
        <w:t>State-wise d</w:t>
      </w:r>
      <w:r w:rsidRPr="0090347E">
        <w:rPr>
          <w:rFonts w:cs="Calibri"/>
          <w:b/>
          <w:bCs/>
          <w:color w:val="0000FF"/>
          <w:spacing w:val="-1"/>
          <w:szCs w:val="20"/>
        </w:rPr>
        <w:t>istribution of participants in training programmes</w:t>
      </w:r>
      <w:r>
        <w:rPr>
          <w:rFonts w:cs="Calibri"/>
          <w:b/>
          <w:bCs/>
          <w:color w:val="0000FF"/>
          <w:spacing w:val="-1"/>
          <w:szCs w:val="20"/>
        </w:rPr>
        <w:t xml:space="preserve"> and workshops</w:t>
      </w:r>
      <w:r w:rsidRPr="0090347E">
        <w:rPr>
          <w:rFonts w:cs="Calibri"/>
          <w:b/>
          <w:bCs/>
          <w:color w:val="0000FF"/>
          <w:spacing w:val="-1"/>
          <w:szCs w:val="20"/>
        </w:rPr>
        <w:t xml:space="preserve"> during </w:t>
      </w:r>
      <w:r w:rsidR="00CB6AFC">
        <w:rPr>
          <w:rFonts w:cs="Calibri"/>
          <w:b/>
          <w:bCs/>
          <w:color w:val="0000FF"/>
          <w:spacing w:val="-1"/>
          <w:szCs w:val="20"/>
        </w:rPr>
        <w:t>201</w:t>
      </w:r>
      <w:r w:rsidR="009B5EDE">
        <w:rPr>
          <w:rFonts w:cs="Calibri"/>
          <w:b/>
          <w:bCs/>
          <w:color w:val="0000FF"/>
          <w:spacing w:val="-1"/>
          <w:szCs w:val="20"/>
        </w:rPr>
        <w:t>7-18</w:t>
      </w:r>
    </w:p>
    <w:p w:rsidR="001F7252" w:rsidRDefault="001F7252" w:rsidP="00441D61">
      <w:pPr>
        <w:widowControl w:val="0"/>
        <w:tabs>
          <w:tab w:val="left" w:pos="360"/>
        </w:tabs>
        <w:autoSpaceDE w:val="0"/>
        <w:autoSpaceDN w:val="0"/>
        <w:adjustRightInd w:val="0"/>
        <w:spacing w:after="0" w:line="240" w:lineRule="auto"/>
        <w:ind w:right="26"/>
        <w:contextualSpacing/>
        <w:mirrorIndents/>
        <w:jc w:val="center"/>
        <w:rPr>
          <w:rFonts w:cs="Calibri"/>
          <w:b/>
          <w:bCs/>
          <w:color w:val="0000FF"/>
          <w:spacing w:val="-1"/>
          <w:szCs w:val="20"/>
        </w:rPr>
      </w:pPr>
    </w:p>
    <w:p w:rsidR="001F7252" w:rsidRDefault="00611039" w:rsidP="00441D61">
      <w:pPr>
        <w:widowControl w:val="0"/>
        <w:tabs>
          <w:tab w:val="left" w:pos="360"/>
        </w:tabs>
        <w:autoSpaceDE w:val="0"/>
        <w:autoSpaceDN w:val="0"/>
        <w:adjustRightInd w:val="0"/>
        <w:spacing w:after="0" w:line="240" w:lineRule="auto"/>
        <w:ind w:right="26"/>
        <w:contextualSpacing/>
        <w:mirrorIndents/>
        <w:jc w:val="center"/>
        <w:rPr>
          <w:rFonts w:cs="Calibri"/>
          <w:b/>
          <w:bCs/>
          <w:color w:val="0000FF"/>
          <w:spacing w:val="-1"/>
          <w:szCs w:val="20"/>
        </w:rPr>
      </w:pPr>
      <w:r w:rsidRPr="00611039">
        <w:rPr>
          <w:rFonts w:cs="Arial"/>
          <w:b/>
          <w:noProof/>
          <w:color w:val="0000FF"/>
          <w:spacing w:val="-1"/>
          <w:sz w:val="24"/>
          <w:szCs w:val="24"/>
          <w:lang w:val="en-IN" w:eastAsia="en-IN"/>
        </w:rPr>
        <w:pict>
          <v:roundrect id="_x0000_s1099" style="position:absolute;left:0;text-align:left;margin-left:-3pt;margin-top:8.3pt;width:471pt;height:40.05pt;z-index:-251526144" arcsize="10923f" fillcolor="yellow"/>
        </w:pict>
      </w:r>
    </w:p>
    <w:p w:rsidR="0072133B" w:rsidRPr="00A17BD2" w:rsidRDefault="00C31029" w:rsidP="00C31029">
      <w:pPr>
        <w:widowControl w:val="0"/>
        <w:tabs>
          <w:tab w:val="left" w:pos="567"/>
        </w:tabs>
        <w:autoSpaceDE w:val="0"/>
        <w:autoSpaceDN w:val="0"/>
        <w:adjustRightInd w:val="0"/>
        <w:spacing w:after="0"/>
        <w:ind w:left="450" w:hanging="308"/>
        <w:contextualSpacing/>
        <w:mirrorIndents/>
        <w:jc w:val="center"/>
        <w:rPr>
          <w:rFonts w:cs="Arial"/>
          <w:b/>
          <w:color w:val="0000FF"/>
          <w:spacing w:val="-1"/>
          <w:sz w:val="24"/>
          <w:szCs w:val="24"/>
        </w:rPr>
      </w:pPr>
      <w:r>
        <w:rPr>
          <w:rFonts w:cs="Arial"/>
          <w:b/>
          <w:color w:val="0000FF"/>
          <w:spacing w:val="-1"/>
          <w:sz w:val="24"/>
          <w:szCs w:val="24"/>
        </w:rPr>
        <w:t xml:space="preserve">     </w:t>
      </w:r>
      <w:r w:rsidR="00A151C3" w:rsidRPr="00A17BD2">
        <w:rPr>
          <w:rFonts w:cs="Arial"/>
          <w:b/>
          <w:color w:val="0000FF"/>
          <w:spacing w:val="-1"/>
          <w:sz w:val="24"/>
          <w:szCs w:val="24"/>
        </w:rPr>
        <w:t>2</w:t>
      </w:r>
      <w:r w:rsidR="0072133B" w:rsidRPr="00A17BD2">
        <w:rPr>
          <w:rFonts w:cs="Arial"/>
          <w:b/>
          <w:color w:val="0000FF"/>
          <w:spacing w:val="-1"/>
          <w:sz w:val="24"/>
          <w:szCs w:val="24"/>
        </w:rPr>
        <w:t>.</w:t>
      </w:r>
      <w:r w:rsidR="001F7252">
        <w:rPr>
          <w:rFonts w:cs="Arial"/>
          <w:b/>
          <w:color w:val="0000FF"/>
          <w:spacing w:val="-1"/>
          <w:sz w:val="24"/>
          <w:szCs w:val="24"/>
        </w:rPr>
        <w:t>5</w:t>
      </w:r>
      <w:r w:rsidR="0072133B" w:rsidRPr="00A17BD2">
        <w:rPr>
          <w:rFonts w:cs="Arial"/>
          <w:b/>
          <w:color w:val="0000FF"/>
          <w:spacing w:val="-1"/>
          <w:sz w:val="24"/>
          <w:szCs w:val="24"/>
        </w:rPr>
        <w:t xml:space="preserve">. Department / Discipline wise distribution of participants in </w:t>
      </w:r>
      <w:r>
        <w:rPr>
          <w:rFonts w:cs="Arial"/>
          <w:b/>
          <w:color w:val="0000FF"/>
          <w:spacing w:val="-1"/>
          <w:sz w:val="24"/>
          <w:szCs w:val="24"/>
        </w:rPr>
        <w:t xml:space="preserve">the Training </w:t>
      </w:r>
      <w:r w:rsidR="0072133B" w:rsidRPr="00A17BD2">
        <w:rPr>
          <w:rFonts w:cs="Arial"/>
          <w:b/>
          <w:color w:val="0000FF"/>
          <w:spacing w:val="-1"/>
          <w:sz w:val="24"/>
          <w:szCs w:val="24"/>
        </w:rPr>
        <w:t xml:space="preserve">programmes during </w:t>
      </w:r>
      <w:r w:rsidR="00533894" w:rsidRPr="00A17BD2">
        <w:rPr>
          <w:rFonts w:cs="Arial"/>
          <w:b/>
          <w:bCs/>
          <w:color w:val="0000FF"/>
          <w:spacing w:val="-1"/>
          <w:sz w:val="26"/>
          <w:szCs w:val="26"/>
        </w:rPr>
        <w:t>201</w:t>
      </w:r>
      <w:r w:rsidR="009B5EDE">
        <w:rPr>
          <w:rFonts w:cs="Arial"/>
          <w:b/>
          <w:bCs/>
          <w:color w:val="0000FF"/>
          <w:spacing w:val="-1"/>
          <w:sz w:val="26"/>
          <w:szCs w:val="26"/>
        </w:rPr>
        <w:t>7</w:t>
      </w:r>
      <w:r w:rsidR="00EB5445" w:rsidRPr="00A17BD2">
        <w:rPr>
          <w:rFonts w:cs="Arial"/>
          <w:b/>
          <w:bCs/>
          <w:color w:val="0000FF"/>
          <w:spacing w:val="-1"/>
          <w:sz w:val="26"/>
          <w:szCs w:val="26"/>
        </w:rPr>
        <w:t xml:space="preserve"> </w:t>
      </w:r>
      <w:r w:rsidR="00533894" w:rsidRPr="00A17BD2">
        <w:rPr>
          <w:rFonts w:cs="Arial"/>
          <w:b/>
          <w:bCs/>
          <w:color w:val="0000FF"/>
          <w:spacing w:val="-1"/>
          <w:sz w:val="26"/>
          <w:szCs w:val="26"/>
        </w:rPr>
        <w:t>-1</w:t>
      </w:r>
      <w:r w:rsidR="009B5EDE">
        <w:rPr>
          <w:rFonts w:cs="Arial"/>
          <w:b/>
          <w:bCs/>
          <w:color w:val="0000FF"/>
          <w:spacing w:val="-1"/>
          <w:sz w:val="26"/>
          <w:szCs w:val="26"/>
        </w:rPr>
        <w:t>8</w:t>
      </w:r>
    </w:p>
    <w:p w:rsidR="004D23E8" w:rsidRPr="00836E29" w:rsidRDefault="004D23E8" w:rsidP="00AB1294">
      <w:pPr>
        <w:widowControl w:val="0"/>
        <w:tabs>
          <w:tab w:val="left" w:pos="0"/>
        </w:tabs>
        <w:autoSpaceDE w:val="0"/>
        <w:autoSpaceDN w:val="0"/>
        <w:adjustRightInd w:val="0"/>
        <w:spacing w:after="0" w:line="360" w:lineRule="auto"/>
        <w:ind w:right="28" w:firstLine="357"/>
        <w:contextualSpacing/>
        <w:mirrorIndents/>
        <w:jc w:val="both"/>
        <w:rPr>
          <w:rFonts w:cs="Arial"/>
          <w:bCs/>
          <w:color w:val="000000" w:themeColor="text1"/>
          <w:spacing w:val="-1"/>
          <w:sz w:val="16"/>
          <w:szCs w:val="24"/>
        </w:rPr>
      </w:pPr>
    </w:p>
    <w:p w:rsidR="0072133B" w:rsidRDefault="0072133B" w:rsidP="00AB1294">
      <w:pPr>
        <w:widowControl w:val="0"/>
        <w:tabs>
          <w:tab w:val="left" w:pos="0"/>
        </w:tabs>
        <w:autoSpaceDE w:val="0"/>
        <w:autoSpaceDN w:val="0"/>
        <w:adjustRightInd w:val="0"/>
        <w:spacing w:after="0" w:line="360" w:lineRule="auto"/>
        <w:ind w:right="28" w:firstLine="357"/>
        <w:contextualSpacing/>
        <w:mirrorIndents/>
        <w:jc w:val="both"/>
        <w:rPr>
          <w:rFonts w:cs="Arial"/>
          <w:spacing w:val="-1"/>
          <w:szCs w:val="24"/>
        </w:rPr>
      </w:pPr>
      <w:r w:rsidRPr="00A17BD2">
        <w:rPr>
          <w:rFonts w:cs="Arial"/>
          <w:bCs/>
          <w:color w:val="000000" w:themeColor="text1"/>
          <w:spacing w:val="-1"/>
          <w:szCs w:val="24"/>
        </w:rPr>
        <w:t xml:space="preserve">The distribution of participants </w:t>
      </w:r>
      <w:r w:rsidRPr="00A17BD2">
        <w:rPr>
          <w:rFonts w:cs="Arial"/>
          <w:color w:val="000000" w:themeColor="text1"/>
          <w:spacing w:val="-1"/>
          <w:szCs w:val="24"/>
        </w:rPr>
        <w:t xml:space="preserve">across departments/discipline is shown in </w:t>
      </w:r>
      <w:r w:rsidR="00AB1294" w:rsidRPr="00A17BD2">
        <w:rPr>
          <w:rFonts w:cs="Arial"/>
          <w:color w:val="000000" w:themeColor="text1"/>
          <w:spacing w:val="-1"/>
          <w:szCs w:val="24"/>
        </w:rPr>
        <w:t>(Fig.</w:t>
      </w:r>
      <w:r w:rsidR="00A17BD2" w:rsidRPr="00A17BD2">
        <w:rPr>
          <w:rFonts w:cs="Arial"/>
          <w:color w:val="000000" w:themeColor="text1"/>
          <w:spacing w:val="-1"/>
          <w:szCs w:val="24"/>
        </w:rPr>
        <w:t>3</w:t>
      </w:r>
      <w:r w:rsidR="00AB1294" w:rsidRPr="00A17BD2">
        <w:rPr>
          <w:rFonts w:cs="Arial"/>
          <w:color w:val="000000" w:themeColor="text1"/>
          <w:spacing w:val="-1"/>
          <w:szCs w:val="24"/>
        </w:rPr>
        <w:t>).</w:t>
      </w:r>
      <w:r w:rsidRPr="00A17BD2">
        <w:rPr>
          <w:rFonts w:cs="Arial"/>
          <w:color w:val="000000" w:themeColor="text1"/>
          <w:spacing w:val="-1"/>
          <w:szCs w:val="24"/>
        </w:rPr>
        <w:br/>
        <w:t xml:space="preserve">It can be seen from the </w:t>
      </w:r>
      <w:r w:rsidR="00AB1294" w:rsidRPr="00A17BD2">
        <w:rPr>
          <w:rFonts w:cs="Arial"/>
          <w:color w:val="000000" w:themeColor="text1"/>
          <w:spacing w:val="-1"/>
          <w:szCs w:val="24"/>
        </w:rPr>
        <w:t>fig.</w:t>
      </w:r>
      <w:r w:rsidR="005818C1">
        <w:rPr>
          <w:rFonts w:cs="Arial"/>
          <w:color w:val="000000" w:themeColor="text1"/>
          <w:spacing w:val="-1"/>
          <w:szCs w:val="24"/>
        </w:rPr>
        <w:t xml:space="preserve"> that the majority (</w:t>
      </w:r>
      <w:r w:rsidR="00A36AC6">
        <w:rPr>
          <w:rFonts w:cs="Arial"/>
          <w:color w:val="000000" w:themeColor="text1"/>
          <w:spacing w:val="-1"/>
          <w:szCs w:val="24"/>
        </w:rPr>
        <w:t>501</w:t>
      </w:r>
      <w:r w:rsidR="005818C1">
        <w:rPr>
          <w:rFonts w:cs="Arial"/>
          <w:color w:val="000000" w:themeColor="text1"/>
          <w:spacing w:val="-1"/>
          <w:szCs w:val="24"/>
        </w:rPr>
        <w:t xml:space="preserve">) </w:t>
      </w:r>
      <w:r w:rsidR="005818C1" w:rsidRPr="005818C1">
        <w:rPr>
          <w:rFonts w:cs="Arial"/>
          <w:color w:val="000000" w:themeColor="text1"/>
          <w:spacing w:val="-1"/>
          <w:szCs w:val="24"/>
        </w:rPr>
        <w:t>of the participants</w:t>
      </w:r>
      <w:r w:rsidR="005818C1">
        <w:rPr>
          <w:rFonts w:cs="Arial"/>
          <w:color w:val="000000" w:themeColor="text1"/>
          <w:spacing w:val="-1"/>
          <w:szCs w:val="24"/>
        </w:rPr>
        <w:t xml:space="preserve"> </w:t>
      </w:r>
      <w:r w:rsidR="005818C1" w:rsidRPr="005818C1">
        <w:rPr>
          <w:rFonts w:cs="Arial"/>
          <w:color w:val="000000" w:themeColor="text1"/>
          <w:spacing w:val="-1"/>
          <w:szCs w:val="24"/>
        </w:rPr>
        <w:t>was</w:t>
      </w:r>
      <w:r w:rsidRPr="005818C1">
        <w:rPr>
          <w:rFonts w:cs="Arial"/>
          <w:color w:val="000000" w:themeColor="text1"/>
          <w:spacing w:val="-1"/>
          <w:szCs w:val="24"/>
        </w:rPr>
        <w:t xml:space="preserve"> from </w:t>
      </w:r>
      <w:r w:rsidR="00A17BD2" w:rsidRPr="005818C1">
        <w:rPr>
          <w:rFonts w:cs="Arial"/>
          <w:color w:val="000000" w:themeColor="text1"/>
          <w:spacing w:val="-1"/>
          <w:szCs w:val="24"/>
        </w:rPr>
        <w:t>ATMA/SAMETI</w:t>
      </w:r>
      <w:r w:rsidR="00726739" w:rsidRPr="00726739">
        <w:rPr>
          <w:rFonts w:cs="Arial"/>
          <w:spacing w:val="-1"/>
          <w:szCs w:val="24"/>
        </w:rPr>
        <w:t>,</w:t>
      </w:r>
      <w:r w:rsidR="00A17BD2">
        <w:rPr>
          <w:rFonts w:cs="Arial"/>
          <w:color w:val="FF0000"/>
          <w:spacing w:val="-1"/>
          <w:szCs w:val="24"/>
        </w:rPr>
        <w:t xml:space="preserve"> </w:t>
      </w:r>
      <w:r w:rsidR="00A17BD2" w:rsidRPr="005818C1">
        <w:rPr>
          <w:rFonts w:cs="Arial"/>
          <w:color w:val="000000" w:themeColor="text1"/>
          <w:spacing w:val="-1"/>
          <w:szCs w:val="24"/>
        </w:rPr>
        <w:t xml:space="preserve">while </w:t>
      </w:r>
      <w:r w:rsidR="00A36AC6">
        <w:rPr>
          <w:rFonts w:cs="Arial"/>
          <w:color w:val="000000" w:themeColor="text1"/>
          <w:spacing w:val="-1"/>
          <w:szCs w:val="24"/>
        </w:rPr>
        <w:t>228</w:t>
      </w:r>
      <w:r w:rsidR="005818C1" w:rsidRPr="005818C1">
        <w:rPr>
          <w:rFonts w:cs="Arial"/>
          <w:color w:val="000000" w:themeColor="text1"/>
          <w:spacing w:val="-1"/>
          <w:szCs w:val="24"/>
        </w:rPr>
        <w:t xml:space="preserve"> </w:t>
      </w:r>
      <w:r w:rsidR="00A17BD2" w:rsidRPr="005818C1">
        <w:rPr>
          <w:rFonts w:cs="Arial"/>
          <w:color w:val="000000" w:themeColor="text1"/>
          <w:spacing w:val="-1"/>
          <w:szCs w:val="24"/>
        </w:rPr>
        <w:t xml:space="preserve">were from </w:t>
      </w:r>
      <w:r w:rsidRPr="005818C1">
        <w:rPr>
          <w:rFonts w:cs="Arial"/>
          <w:color w:val="000000" w:themeColor="text1"/>
          <w:spacing w:val="-1"/>
          <w:szCs w:val="24"/>
        </w:rPr>
        <w:t>Agricult</w:t>
      </w:r>
      <w:r w:rsidR="00A17BD2" w:rsidRPr="005818C1">
        <w:rPr>
          <w:rFonts w:cs="Arial"/>
          <w:color w:val="000000" w:themeColor="text1"/>
          <w:spacing w:val="-1"/>
          <w:szCs w:val="24"/>
        </w:rPr>
        <w:t>ure and Horticulture department. There were</w:t>
      </w:r>
      <w:r w:rsidR="00A36AC6">
        <w:rPr>
          <w:rFonts w:cs="Arial"/>
          <w:color w:val="000000" w:themeColor="text1"/>
          <w:spacing w:val="-1"/>
          <w:szCs w:val="24"/>
        </w:rPr>
        <w:t>98 participants from KVK/ICAR/SAU,</w:t>
      </w:r>
      <w:r w:rsidR="00A17BD2" w:rsidRPr="005818C1">
        <w:rPr>
          <w:rFonts w:cs="Arial"/>
          <w:color w:val="000000" w:themeColor="text1"/>
          <w:spacing w:val="-1"/>
          <w:szCs w:val="24"/>
        </w:rPr>
        <w:t xml:space="preserve"> 2</w:t>
      </w:r>
      <w:r w:rsidR="00A36AC6">
        <w:rPr>
          <w:rFonts w:cs="Arial"/>
          <w:spacing w:val="-1"/>
          <w:szCs w:val="24"/>
        </w:rPr>
        <w:t>9 from fishery and 18</w:t>
      </w:r>
      <w:r w:rsidR="00A17BD2" w:rsidRPr="00A17BD2">
        <w:rPr>
          <w:rFonts w:cs="Arial"/>
          <w:spacing w:val="-1"/>
          <w:szCs w:val="24"/>
        </w:rPr>
        <w:t xml:space="preserve"> participants </w:t>
      </w:r>
      <w:r w:rsidR="00A36AC6">
        <w:rPr>
          <w:rFonts w:cs="Arial"/>
          <w:spacing w:val="-1"/>
          <w:szCs w:val="24"/>
        </w:rPr>
        <w:t xml:space="preserve">Animal Husbandry and </w:t>
      </w:r>
      <w:r w:rsidR="00A17BD2">
        <w:rPr>
          <w:rFonts w:cs="Arial"/>
          <w:spacing w:val="-1"/>
          <w:szCs w:val="24"/>
        </w:rPr>
        <w:t xml:space="preserve">Sericulture. </w:t>
      </w:r>
      <w:r w:rsidRPr="00A17BD2">
        <w:rPr>
          <w:rFonts w:cs="Arial"/>
          <w:spacing w:val="-1"/>
          <w:szCs w:val="24"/>
        </w:rPr>
        <w:t xml:space="preserve"> The details of department/discipline wise </w:t>
      </w:r>
      <w:r w:rsidRPr="00A17BD2">
        <w:rPr>
          <w:rFonts w:cs="Arial"/>
          <w:spacing w:val="-1"/>
          <w:szCs w:val="24"/>
        </w:rPr>
        <w:lastRenderedPageBreak/>
        <w:t xml:space="preserve">distribution of participants, is given at Appendix II (Table </w:t>
      </w:r>
      <w:r w:rsidR="00F1280B">
        <w:rPr>
          <w:rFonts w:cs="Arial"/>
          <w:spacing w:val="-1"/>
          <w:szCs w:val="24"/>
        </w:rPr>
        <w:t>3</w:t>
      </w:r>
      <w:r w:rsidRPr="00A17BD2">
        <w:rPr>
          <w:rFonts w:cs="Arial"/>
          <w:spacing w:val="-1"/>
          <w:szCs w:val="24"/>
        </w:rPr>
        <w:t>).</w:t>
      </w:r>
    </w:p>
    <w:p w:rsidR="004F1116" w:rsidRDefault="00A36AC6" w:rsidP="004F1116">
      <w:pPr>
        <w:widowControl w:val="0"/>
        <w:tabs>
          <w:tab w:val="left" w:pos="0"/>
        </w:tabs>
        <w:autoSpaceDE w:val="0"/>
        <w:autoSpaceDN w:val="0"/>
        <w:adjustRightInd w:val="0"/>
        <w:spacing w:after="0" w:line="360" w:lineRule="auto"/>
        <w:ind w:right="28" w:firstLine="357"/>
        <w:contextualSpacing/>
        <w:mirrorIndents/>
        <w:jc w:val="center"/>
        <w:rPr>
          <w:rFonts w:cs="Arial"/>
          <w:spacing w:val="-1"/>
          <w:szCs w:val="24"/>
        </w:rPr>
      </w:pPr>
      <w:r w:rsidRPr="00A36AC6">
        <w:rPr>
          <w:rFonts w:cs="Arial"/>
          <w:noProof/>
          <w:spacing w:val="-1"/>
          <w:szCs w:val="24"/>
          <w:lang w:val="en-IN" w:eastAsia="en-IN"/>
        </w:rPr>
        <w:drawing>
          <wp:anchor distT="0" distB="0" distL="114300" distR="114300" simplePos="0" relativeHeight="251873280" behindDoc="0" locked="0" layoutInCell="1" allowOverlap="1">
            <wp:simplePos x="0" y="0"/>
            <wp:positionH relativeFrom="column">
              <wp:posOffset>247650</wp:posOffset>
            </wp:positionH>
            <wp:positionV relativeFrom="paragraph">
              <wp:posOffset>142240</wp:posOffset>
            </wp:positionV>
            <wp:extent cx="6012815" cy="2371725"/>
            <wp:effectExtent l="19050" t="0" r="6985" b="0"/>
            <wp:wrapSquare wrapText="bothSides"/>
            <wp:docPr id="3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rsidR="00AB1294" w:rsidRPr="003B7A91" w:rsidRDefault="00B37779" w:rsidP="005552D8">
      <w:pPr>
        <w:widowControl w:val="0"/>
        <w:tabs>
          <w:tab w:val="left" w:pos="0"/>
        </w:tabs>
        <w:autoSpaceDE w:val="0"/>
        <w:autoSpaceDN w:val="0"/>
        <w:adjustRightInd w:val="0"/>
        <w:spacing w:after="0" w:line="240" w:lineRule="auto"/>
        <w:ind w:right="28" w:firstLine="357"/>
        <w:contextualSpacing/>
        <w:mirrorIndents/>
        <w:jc w:val="center"/>
        <w:rPr>
          <w:rFonts w:cs="Arial"/>
          <w:b/>
          <w:color w:val="0000FF"/>
          <w:spacing w:val="-1"/>
          <w:szCs w:val="20"/>
        </w:rPr>
      </w:pPr>
      <w:r w:rsidRPr="003B7A91">
        <w:rPr>
          <w:b/>
          <w:bCs/>
          <w:color w:val="0000FF"/>
          <w:spacing w:val="-1"/>
          <w:szCs w:val="20"/>
        </w:rPr>
        <w:t>Fig.</w:t>
      </w:r>
      <w:r w:rsidR="00AB1294" w:rsidRPr="003B7A91">
        <w:rPr>
          <w:b/>
          <w:bCs/>
          <w:color w:val="0000FF"/>
          <w:spacing w:val="-1"/>
          <w:szCs w:val="20"/>
        </w:rPr>
        <w:t xml:space="preserve"> </w:t>
      </w:r>
      <w:r w:rsidR="00A17BD2" w:rsidRPr="003B7A91">
        <w:rPr>
          <w:b/>
          <w:bCs/>
          <w:color w:val="0000FF"/>
          <w:spacing w:val="-1"/>
          <w:szCs w:val="20"/>
        </w:rPr>
        <w:t>3</w:t>
      </w:r>
      <w:r w:rsidR="00AB1294" w:rsidRPr="003B7A91">
        <w:rPr>
          <w:b/>
          <w:bCs/>
          <w:color w:val="0000FF"/>
          <w:spacing w:val="-1"/>
          <w:szCs w:val="20"/>
        </w:rPr>
        <w:t>:</w:t>
      </w:r>
      <w:r w:rsidR="00AB1294" w:rsidRPr="003B7A91">
        <w:rPr>
          <w:rFonts w:cs="Arial"/>
          <w:b/>
          <w:color w:val="0000FF"/>
          <w:spacing w:val="-1"/>
          <w:szCs w:val="20"/>
        </w:rPr>
        <w:t xml:space="preserve"> </w:t>
      </w:r>
      <w:r w:rsidR="00A36AC6">
        <w:rPr>
          <w:rFonts w:cs="Arial"/>
          <w:b/>
          <w:color w:val="0000FF"/>
          <w:spacing w:val="-1"/>
          <w:szCs w:val="20"/>
        </w:rPr>
        <w:t>Department/</w:t>
      </w:r>
      <w:r w:rsidR="00AB1294" w:rsidRPr="003B7A91">
        <w:rPr>
          <w:rFonts w:cs="Arial"/>
          <w:b/>
          <w:color w:val="0000FF"/>
          <w:spacing w:val="-1"/>
          <w:szCs w:val="20"/>
        </w:rPr>
        <w:t>Discipline wise distribution of participants in programmes during 201</w:t>
      </w:r>
      <w:r w:rsidR="00F208B7">
        <w:rPr>
          <w:rFonts w:cs="Arial"/>
          <w:b/>
          <w:color w:val="0000FF"/>
          <w:spacing w:val="-1"/>
          <w:szCs w:val="20"/>
        </w:rPr>
        <w:t>7</w:t>
      </w:r>
      <w:r w:rsidR="00AB1294" w:rsidRPr="003B7A91">
        <w:rPr>
          <w:rFonts w:cs="Arial"/>
          <w:b/>
          <w:color w:val="0000FF"/>
          <w:spacing w:val="-1"/>
          <w:szCs w:val="20"/>
        </w:rPr>
        <w:t xml:space="preserve"> -1</w:t>
      </w:r>
      <w:r w:rsidR="00F208B7">
        <w:rPr>
          <w:rFonts w:cs="Arial"/>
          <w:b/>
          <w:color w:val="0000FF"/>
          <w:spacing w:val="-1"/>
          <w:szCs w:val="20"/>
        </w:rPr>
        <w:t>8</w:t>
      </w:r>
    </w:p>
    <w:p w:rsidR="009B5EDE" w:rsidRDefault="009B5EDE" w:rsidP="0072133B">
      <w:pPr>
        <w:widowControl w:val="0"/>
        <w:tabs>
          <w:tab w:val="left" w:pos="360"/>
        </w:tabs>
        <w:autoSpaceDE w:val="0"/>
        <w:autoSpaceDN w:val="0"/>
        <w:adjustRightInd w:val="0"/>
        <w:spacing w:after="0" w:line="360" w:lineRule="auto"/>
        <w:contextualSpacing/>
        <w:mirrorIndents/>
        <w:jc w:val="both"/>
        <w:rPr>
          <w:rFonts w:cs="Arial"/>
          <w:b/>
          <w:color w:val="C00000"/>
          <w:spacing w:val="-1"/>
          <w:sz w:val="26"/>
          <w:szCs w:val="26"/>
        </w:rPr>
      </w:pPr>
    </w:p>
    <w:p w:rsidR="0072133B" w:rsidRDefault="00611039" w:rsidP="0072133B">
      <w:pPr>
        <w:widowControl w:val="0"/>
        <w:tabs>
          <w:tab w:val="left" w:pos="360"/>
        </w:tabs>
        <w:autoSpaceDE w:val="0"/>
        <w:autoSpaceDN w:val="0"/>
        <w:adjustRightInd w:val="0"/>
        <w:spacing w:after="0" w:line="360" w:lineRule="auto"/>
        <w:contextualSpacing/>
        <w:mirrorIndents/>
        <w:jc w:val="both"/>
        <w:rPr>
          <w:rFonts w:cs="Arial"/>
          <w:b/>
          <w:bCs/>
          <w:color w:val="0000FF"/>
          <w:spacing w:val="-1"/>
          <w:sz w:val="26"/>
          <w:szCs w:val="26"/>
        </w:rPr>
      </w:pPr>
      <w:r w:rsidRPr="00611039">
        <w:rPr>
          <w:b/>
          <w:noProof/>
          <w:color w:val="0000FF"/>
          <w:sz w:val="26"/>
          <w:szCs w:val="26"/>
          <w:lang w:val="en-IN" w:eastAsia="en-IN"/>
        </w:rPr>
        <w:pict>
          <v:roundrect id="_x0000_s1089" style="position:absolute;left:0;text-align:left;margin-left:76.15pt;margin-top:-5.45pt;width:336.05pt;height:29.7pt;flip:y;z-index:-251531264" arcsize="10923f" fillcolor="yellow" strokecolor="#0070c0"/>
        </w:pict>
      </w:r>
      <w:r w:rsidR="00385D86">
        <w:rPr>
          <w:rFonts w:cs="Arial"/>
          <w:b/>
          <w:color w:val="0000FF"/>
          <w:spacing w:val="-1"/>
          <w:sz w:val="26"/>
          <w:szCs w:val="26"/>
        </w:rPr>
        <w:tab/>
      </w:r>
      <w:r w:rsidR="00385D86">
        <w:rPr>
          <w:rFonts w:cs="Arial"/>
          <w:b/>
          <w:color w:val="0000FF"/>
          <w:spacing w:val="-1"/>
          <w:sz w:val="26"/>
          <w:szCs w:val="26"/>
        </w:rPr>
        <w:tab/>
      </w:r>
      <w:r w:rsidR="00385D86">
        <w:rPr>
          <w:rFonts w:cs="Arial"/>
          <w:b/>
          <w:color w:val="0000FF"/>
          <w:spacing w:val="-1"/>
          <w:sz w:val="26"/>
          <w:szCs w:val="26"/>
        </w:rPr>
        <w:tab/>
        <w:t xml:space="preserve">        </w:t>
      </w:r>
      <w:r w:rsidR="00A151C3" w:rsidRPr="002D6BEE">
        <w:rPr>
          <w:rFonts w:cs="Arial"/>
          <w:b/>
          <w:color w:val="0000FF"/>
          <w:spacing w:val="-1"/>
          <w:sz w:val="26"/>
          <w:szCs w:val="26"/>
        </w:rPr>
        <w:t>2</w:t>
      </w:r>
      <w:r w:rsidR="0072133B" w:rsidRPr="002D6BEE">
        <w:rPr>
          <w:rFonts w:cs="Arial"/>
          <w:b/>
          <w:color w:val="0000FF"/>
          <w:spacing w:val="-1"/>
          <w:sz w:val="26"/>
          <w:szCs w:val="26"/>
        </w:rPr>
        <w:t>.</w:t>
      </w:r>
      <w:r w:rsidR="001F7252">
        <w:rPr>
          <w:rFonts w:cs="Arial"/>
          <w:b/>
          <w:color w:val="0000FF"/>
          <w:spacing w:val="-1"/>
          <w:sz w:val="26"/>
          <w:szCs w:val="26"/>
        </w:rPr>
        <w:t>6</w:t>
      </w:r>
      <w:r w:rsidR="0072133B" w:rsidRPr="002D6BEE">
        <w:rPr>
          <w:rFonts w:cs="Arial"/>
          <w:b/>
          <w:color w:val="0000FF"/>
          <w:spacing w:val="-1"/>
          <w:sz w:val="26"/>
          <w:szCs w:val="26"/>
        </w:rPr>
        <w:t xml:space="preserve">. Gender distribution of participants during </w:t>
      </w:r>
      <w:r w:rsidR="00F208B7">
        <w:rPr>
          <w:rFonts w:cs="Arial"/>
          <w:b/>
          <w:bCs/>
          <w:color w:val="0000FF"/>
          <w:spacing w:val="-1"/>
          <w:sz w:val="26"/>
          <w:szCs w:val="26"/>
        </w:rPr>
        <w:t>2017</w:t>
      </w:r>
      <w:r w:rsidR="00CB6AFC" w:rsidRPr="002D6BEE">
        <w:rPr>
          <w:rFonts w:cs="Arial"/>
          <w:b/>
          <w:bCs/>
          <w:color w:val="0000FF"/>
          <w:spacing w:val="-1"/>
          <w:sz w:val="26"/>
          <w:szCs w:val="26"/>
        </w:rPr>
        <w:t>-1</w:t>
      </w:r>
      <w:r w:rsidR="00F208B7">
        <w:rPr>
          <w:rFonts w:cs="Arial"/>
          <w:b/>
          <w:bCs/>
          <w:color w:val="0000FF"/>
          <w:spacing w:val="-1"/>
          <w:sz w:val="26"/>
          <w:szCs w:val="26"/>
        </w:rPr>
        <w:t>8</w:t>
      </w:r>
    </w:p>
    <w:p w:rsidR="00385D86" w:rsidRPr="002D6BEE" w:rsidRDefault="00385D86" w:rsidP="0072133B">
      <w:pPr>
        <w:widowControl w:val="0"/>
        <w:tabs>
          <w:tab w:val="left" w:pos="360"/>
        </w:tabs>
        <w:autoSpaceDE w:val="0"/>
        <w:autoSpaceDN w:val="0"/>
        <w:adjustRightInd w:val="0"/>
        <w:spacing w:after="0" w:line="360" w:lineRule="auto"/>
        <w:contextualSpacing/>
        <w:mirrorIndents/>
        <w:jc w:val="both"/>
        <w:rPr>
          <w:rFonts w:cs="Arial"/>
          <w:b/>
          <w:color w:val="0000FF"/>
          <w:sz w:val="26"/>
          <w:szCs w:val="26"/>
        </w:rPr>
      </w:pPr>
    </w:p>
    <w:p w:rsidR="002D6BEE" w:rsidRDefault="006709C3" w:rsidP="005E6ECF">
      <w:pPr>
        <w:spacing w:after="0" w:line="360" w:lineRule="auto"/>
        <w:jc w:val="both"/>
        <w:rPr>
          <w:color w:val="0000CC"/>
          <w:sz w:val="24"/>
        </w:rPr>
      </w:pPr>
      <w:r>
        <w:rPr>
          <w:noProof/>
          <w:color w:val="0000CC"/>
          <w:sz w:val="24"/>
          <w:lang w:val="en-IN" w:eastAsia="en-IN"/>
        </w:rPr>
        <w:drawing>
          <wp:anchor distT="0" distB="0" distL="114300" distR="114300" simplePos="0" relativeHeight="251874304" behindDoc="0" locked="0" layoutInCell="1" allowOverlap="1">
            <wp:simplePos x="0" y="0"/>
            <wp:positionH relativeFrom="column">
              <wp:posOffset>3113405</wp:posOffset>
            </wp:positionH>
            <wp:positionV relativeFrom="paragraph">
              <wp:posOffset>55880</wp:posOffset>
            </wp:positionV>
            <wp:extent cx="3007995" cy="2065655"/>
            <wp:effectExtent l="0" t="0" r="0" b="0"/>
            <wp:wrapSquare wrapText="bothSides"/>
            <wp:docPr id="5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611039" w:rsidRPr="00611039">
        <w:rPr>
          <w:noProof/>
          <w:color w:val="0000CC"/>
          <w:sz w:val="24"/>
          <w:lang w:eastAsia="zh-TW"/>
        </w:rPr>
        <w:pict>
          <v:shape id="_x0000_s1077" type="#_x0000_t202" style="position:absolute;left:0;text-align:left;margin-left:-3pt;margin-top:-.45pt;width:227.25pt;height:171.2pt;z-index:251742208;mso-position-horizontal-relative:text;mso-position-vertical-relative:text;mso-width-relative:margin;mso-height-relative:margin" stroked="f">
            <v:textbox style="mso-next-textbox:#_x0000_s1077">
              <w:txbxContent>
                <w:p w:rsidR="00D4088E" w:rsidRPr="00FA3AF2" w:rsidRDefault="00D4088E" w:rsidP="002D6BEE">
                  <w:pPr>
                    <w:spacing w:after="0" w:line="360" w:lineRule="auto"/>
                    <w:jc w:val="both"/>
                    <w:rPr>
                      <w:color w:val="000000" w:themeColor="text1"/>
                    </w:rPr>
                  </w:pPr>
                  <w:r w:rsidRPr="00FA3AF2">
                    <w:rPr>
                      <w:color w:val="000000" w:themeColor="text1"/>
                    </w:rPr>
                    <w:t>The gender distribu</w:t>
                  </w:r>
                  <w:r>
                    <w:rPr>
                      <w:color w:val="000000" w:themeColor="text1"/>
                    </w:rPr>
                    <w:t>tion of participants during 2017-18 is given in Fig.4</w:t>
                  </w:r>
                  <w:r w:rsidRPr="00FA3AF2">
                    <w:rPr>
                      <w:color w:val="000000" w:themeColor="text1"/>
                    </w:rPr>
                    <w:t xml:space="preserve"> and the detailed distribution data is presented at Table: 4 (Appendix III). Efforts were being made to enhance </w:t>
                  </w:r>
                  <w:r>
                    <w:rPr>
                      <w:color w:val="000000" w:themeColor="text1"/>
                    </w:rPr>
                    <w:t>women participation. During 2017-18</w:t>
                  </w:r>
                  <w:r w:rsidRPr="00FA3AF2">
                    <w:rPr>
                      <w:color w:val="000000" w:themeColor="text1"/>
                    </w:rPr>
                    <w:t xml:space="preserve">, women participation was </w:t>
                  </w:r>
                  <w:r>
                    <w:rPr>
                      <w:color w:val="000000" w:themeColor="text1"/>
                    </w:rPr>
                    <w:t>339</w:t>
                  </w:r>
                  <w:r w:rsidRPr="00FA3AF2">
                    <w:rPr>
                      <w:color w:val="000000" w:themeColor="text1"/>
                    </w:rPr>
                    <w:t xml:space="preserve"> (3</w:t>
                  </w:r>
                  <w:r>
                    <w:rPr>
                      <w:color w:val="000000" w:themeColor="text1"/>
                    </w:rPr>
                    <w:t>8.78</w:t>
                  </w:r>
                  <w:r w:rsidRPr="00FA3AF2">
                    <w:rPr>
                      <w:color w:val="000000" w:themeColor="text1"/>
                    </w:rPr>
                    <w:t>%) as against male participation which was 5</w:t>
                  </w:r>
                  <w:r>
                    <w:rPr>
                      <w:color w:val="000000" w:themeColor="text1"/>
                    </w:rPr>
                    <w:t>35</w:t>
                  </w:r>
                  <w:r w:rsidRPr="00FA3AF2">
                    <w:rPr>
                      <w:color w:val="000000" w:themeColor="text1"/>
                    </w:rPr>
                    <w:t xml:space="preserve"> (6</w:t>
                  </w:r>
                  <w:r>
                    <w:rPr>
                      <w:color w:val="000000" w:themeColor="text1"/>
                    </w:rPr>
                    <w:t>1.22</w:t>
                  </w:r>
                  <w:r w:rsidRPr="00FA3AF2">
                    <w:rPr>
                      <w:color w:val="000000" w:themeColor="text1"/>
                    </w:rPr>
                    <w:t>%).</w:t>
                  </w:r>
                </w:p>
                <w:p w:rsidR="00D4088E" w:rsidRDefault="00D4088E" w:rsidP="002D6BEE">
                  <w:pPr>
                    <w:spacing w:after="0" w:line="360" w:lineRule="auto"/>
                    <w:jc w:val="both"/>
                    <w:rPr>
                      <w:color w:val="0000CC"/>
                      <w:sz w:val="24"/>
                    </w:rPr>
                  </w:pPr>
                </w:p>
                <w:p w:rsidR="00D4088E" w:rsidRDefault="00D4088E"/>
              </w:txbxContent>
            </v:textbox>
          </v:shape>
        </w:pict>
      </w:r>
      <w:r w:rsidR="0072133B" w:rsidRPr="00387E4A">
        <w:rPr>
          <w:color w:val="0000CC"/>
          <w:sz w:val="24"/>
        </w:rPr>
        <w:tab/>
      </w:r>
    </w:p>
    <w:p w:rsidR="002D6BEE" w:rsidRDefault="002D6BEE" w:rsidP="005E6ECF">
      <w:pPr>
        <w:spacing w:after="0" w:line="360" w:lineRule="auto"/>
        <w:jc w:val="both"/>
        <w:rPr>
          <w:color w:val="0000CC"/>
          <w:sz w:val="24"/>
        </w:rPr>
      </w:pPr>
    </w:p>
    <w:p w:rsidR="002D6BEE" w:rsidRDefault="002D6BEE" w:rsidP="005E6ECF">
      <w:pPr>
        <w:spacing w:after="0" w:line="360" w:lineRule="auto"/>
        <w:jc w:val="both"/>
        <w:rPr>
          <w:color w:val="0000CC"/>
          <w:sz w:val="24"/>
        </w:rPr>
      </w:pPr>
    </w:p>
    <w:p w:rsidR="002D6BEE" w:rsidRDefault="002D6BEE" w:rsidP="005E6ECF">
      <w:pPr>
        <w:spacing w:after="0" w:line="360" w:lineRule="auto"/>
        <w:jc w:val="both"/>
        <w:rPr>
          <w:color w:val="0000CC"/>
          <w:sz w:val="24"/>
        </w:rPr>
      </w:pPr>
    </w:p>
    <w:p w:rsidR="002D6BEE" w:rsidRDefault="002D6BEE" w:rsidP="005E6ECF">
      <w:pPr>
        <w:spacing w:after="0" w:line="360" w:lineRule="auto"/>
        <w:jc w:val="both"/>
        <w:rPr>
          <w:color w:val="0000CC"/>
          <w:sz w:val="24"/>
        </w:rPr>
      </w:pPr>
    </w:p>
    <w:p w:rsidR="002D6BEE" w:rsidRDefault="002D6BEE" w:rsidP="005E6ECF">
      <w:pPr>
        <w:spacing w:after="0" w:line="360" w:lineRule="auto"/>
        <w:jc w:val="both"/>
        <w:rPr>
          <w:color w:val="0000CC"/>
          <w:sz w:val="24"/>
        </w:rPr>
      </w:pPr>
    </w:p>
    <w:p w:rsidR="002D6BEE" w:rsidRDefault="002D6BEE" w:rsidP="005E6ECF">
      <w:pPr>
        <w:spacing w:after="0" w:line="360" w:lineRule="auto"/>
        <w:jc w:val="both"/>
        <w:rPr>
          <w:color w:val="0000CC"/>
          <w:sz w:val="24"/>
        </w:rPr>
      </w:pPr>
    </w:p>
    <w:p w:rsidR="002D6BEE" w:rsidRDefault="002D6BEE" w:rsidP="005E6ECF">
      <w:pPr>
        <w:spacing w:after="0" w:line="360" w:lineRule="auto"/>
        <w:jc w:val="both"/>
        <w:rPr>
          <w:color w:val="0000CC"/>
          <w:sz w:val="24"/>
        </w:rPr>
      </w:pPr>
    </w:p>
    <w:p w:rsidR="00A151C3" w:rsidRDefault="005E6ECF" w:rsidP="006F65B0">
      <w:pPr>
        <w:widowControl w:val="0"/>
        <w:tabs>
          <w:tab w:val="left" w:pos="360"/>
        </w:tabs>
        <w:autoSpaceDE w:val="0"/>
        <w:autoSpaceDN w:val="0"/>
        <w:adjustRightInd w:val="0"/>
        <w:spacing w:after="0" w:line="240" w:lineRule="auto"/>
        <w:ind w:right="29"/>
        <w:contextualSpacing/>
        <w:mirrorIndents/>
        <w:jc w:val="right"/>
        <w:rPr>
          <w:rFonts w:cs="Arial"/>
          <w:b/>
          <w:color w:val="0000FF"/>
          <w:spacing w:val="-1"/>
          <w:szCs w:val="20"/>
        </w:rPr>
      </w:pPr>
      <w:r w:rsidRPr="002D6BEE">
        <w:rPr>
          <w:rFonts w:cs="Arial"/>
          <w:b/>
          <w:bCs/>
          <w:color w:val="0000FF"/>
          <w:spacing w:val="-1"/>
          <w:sz w:val="24"/>
          <w:szCs w:val="28"/>
        </w:rPr>
        <w:t xml:space="preserve"> </w:t>
      </w:r>
      <w:r w:rsidR="00A151C3" w:rsidRPr="006F65B0">
        <w:rPr>
          <w:rFonts w:cs="Arial"/>
          <w:b/>
          <w:bCs/>
          <w:color w:val="0000FF"/>
          <w:spacing w:val="-1"/>
          <w:szCs w:val="28"/>
        </w:rPr>
        <w:t>Fig.</w:t>
      </w:r>
      <w:r w:rsidR="00C31029">
        <w:rPr>
          <w:rFonts w:cs="Arial"/>
          <w:b/>
          <w:bCs/>
          <w:color w:val="0000FF"/>
          <w:spacing w:val="-1"/>
          <w:szCs w:val="28"/>
        </w:rPr>
        <w:t>4</w:t>
      </w:r>
      <w:r w:rsidR="00A151C3" w:rsidRPr="006F65B0">
        <w:rPr>
          <w:rFonts w:cs="Arial"/>
          <w:b/>
          <w:bCs/>
          <w:color w:val="0000FF"/>
          <w:spacing w:val="-1"/>
          <w:szCs w:val="28"/>
        </w:rPr>
        <w:t xml:space="preserve">. </w:t>
      </w:r>
      <w:r w:rsidR="00A151C3" w:rsidRPr="006F65B0">
        <w:rPr>
          <w:rFonts w:cs="Arial"/>
          <w:b/>
          <w:color w:val="0000FF"/>
          <w:spacing w:val="-1"/>
          <w:szCs w:val="20"/>
        </w:rPr>
        <w:t xml:space="preserve">Gender distribution of participants during </w:t>
      </w:r>
      <w:r w:rsidR="00F208B7">
        <w:rPr>
          <w:rFonts w:cs="Arial"/>
          <w:b/>
          <w:color w:val="0000FF"/>
          <w:spacing w:val="-1"/>
          <w:szCs w:val="20"/>
        </w:rPr>
        <w:t>2017</w:t>
      </w:r>
      <w:r w:rsidR="00CB6AFC" w:rsidRPr="006F65B0">
        <w:rPr>
          <w:rFonts w:cs="Arial"/>
          <w:b/>
          <w:color w:val="0000FF"/>
          <w:spacing w:val="-1"/>
          <w:szCs w:val="20"/>
        </w:rPr>
        <w:t>-1</w:t>
      </w:r>
      <w:r w:rsidR="00F208B7">
        <w:rPr>
          <w:rFonts w:cs="Arial"/>
          <w:b/>
          <w:color w:val="0000FF"/>
          <w:spacing w:val="-1"/>
          <w:szCs w:val="20"/>
        </w:rPr>
        <w:t>8</w:t>
      </w:r>
    </w:p>
    <w:p w:rsidR="00E471A3" w:rsidRDefault="00E471A3" w:rsidP="005E6ECF">
      <w:pPr>
        <w:autoSpaceDE w:val="0"/>
        <w:autoSpaceDN w:val="0"/>
        <w:adjustRightInd w:val="0"/>
        <w:spacing w:after="0" w:line="360" w:lineRule="auto"/>
        <w:jc w:val="both"/>
        <w:rPr>
          <w:b/>
          <w:color w:val="0000CC"/>
          <w:sz w:val="12"/>
          <w:szCs w:val="26"/>
        </w:rPr>
      </w:pPr>
    </w:p>
    <w:p w:rsidR="001A29E4" w:rsidRDefault="00611039" w:rsidP="0072133B">
      <w:pPr>
        <w:autoSpaceDE w:val="0"/>
        <w:autoSpaceDN w:val="0"/>
        <w:adjustRightInd w:val="0"/>
        <w:spacing w:after="0" w:line="360" w:lineRule="auto"/>
        <w:jc w:val="both"/>
        <w:rPr>
          <w:b/>
          <w:color w:val="0000FF"/>
          <w:sz w:val="26"/>
          <w:szCs w:val="26"/>
        </w:rPr>
      </w:pPr>
      <w:r w:rsidRPr="00611039">
        <w:rPr>
          <w:b/>
          <w:noProof/>
          <w:color w:val="0000CC"/>
          <w:sz w:val="12"/>
          <w:szCs w:val="26"/>
          <w:lang w:val="en-IN" w:eastAsia="en-IN"/>
        </w:rPr>
        <w:pict>
          <v:roundrect id="_x0000_s1100" style="position:absolute;left:0;text-align:left;margin-left:25.1pt;margin-top:19.85pt;width:435.7pt;height:24.25pt;z-index:-251525120" arcsize="10923f" fillcolor="yellow"/>
        </w:pict>
      </w:r>
      <w:r w:rsidR="0054651F">
        <w:rPr>
          <w:b/>
          <w:color w:val="0000FF"/>
          <w:sz w:val="26"/>
          <w:szCs w:val="26"/>
        </w:rPr>
        <w:t xml:space="preserve">     </w:t>
      </w:r>
    </w:p>
    <w:p w:rsidR="0072133B" w:rsidRPr="006F65B0" w:rsidRDefault="00A151C3" w:rsidP="00D66C1D">
      <w:pPr>
        <w:autoSpaceDE w:val="0"/>
        <w:autoSpaceDN w:val="0"/>
        <w:adjustRightInd w:val="0"/>
        <w:spacing w:after="0" w:line="360" w:lineRule="auto"/>
        <w:ind w:firstLine="720"/>
        <w:jc w:val="both"/>
        <w:rPr>
          <w:b/>
          <w:color w:val="0000FF"/>
          <w:sz w:val="26"/>
          <w:szCs w:val="26"/>
        </w:rPr>
      </w:pPr>
      <w:r w:rsidRPr="006F65B0">
        <w:rPr>
          <w:b/>
          <w:color w:val="0000FF"/>
          <w:sz w:val="26"/>
          <w:szCs w:val="26"/>
        </w:rPr>
        <w:t>2</w:t>
      </w:r>
      <w:r w:rsidR="0072133B" w:rsidRPr="006F65B0">
        <w:rPr>
          <w:b/>
          <w:color w:val="0000FF"/>
          <w:sz w:val="26"/>
          <w:szCs w:val="26"/>
        </w:rPr>
        <w:t>.</w:t>
      </w:r>
      <w:r w:rsidR="001F7252">
        <w:rPr>
          <w:b/>
          <w:color w:val="0000FF"/>
          <w:sz w:val="26"/>
          <w:szCs w:val="26"/>
        </w:rPr>
        <w:t>7</w:t>
      </w:r>
      <w:r w:rsidR="0072133B" w:rsidRPr="006F65B0">
        <w:rPr>
          <w:b/>
          <w:color w:val="0000FF"/>
          <w:sz w:val="26"/>
          <w:szCs w:val="26"/>
        </w:rPr>
        <w:t>. Post Graduate Diploma in Agricultural Extension Management (PGDAEM)</w:t>
      </w:r>
    </w:p>
    <w:p w:rsidR="00E471A3" w:rsidRPr="00387E4A" w:rsidRDefault="0072133B" w:rsidP="0072133B">
      <w:pPr>
        <w:widowControl w:val="0"/>
        <w:tabs>
          <w:tab w:val="left" w:pos="360"/>
        </w:tabs>
        <w:autoSpaceDE w:val="0"/>
        <w:autoSpaceDN w:val="0"/>
        <w:adjustRightInd w:val="0"/>
        <w:spacing w:after="0" w:line="360" w:lineRule="auto"/>
        <w:mirrorIndents/>
        <w:jc w:val="both"/>
        <w:rPr>
          <w:b/>
          <w:color w:val="0000CC"/>
          <w:sz w:val="4"/>
        </w:rPr>
      </w:pPr>
      <w:r w:rsidRPr="00387E4A">
        <w:rPr>
          <w:b/>
          <w:color w:val="0000CC"/>
          <w:sz w:val="18"/>
        </w:rPr>
        <w:tab/>
      </w:r>
    </w:p>
    <w:p w:rsidR="0072133B" w:rsidRDefault="00E471A3" w:rsidP="0072133B">
      <w:pPr>
        <w:widowControl w:val="0"/>
        <w:tabs>
          <w:tab w:val="left" w:pos="360"/>
        </w:tabs>
        <w:autoSpaceDE w:val="0"/>
        <w:autoSpaceDN w:val="0"/>
        <w:adjustRightInd w:val="0"/>
        <w:spacing w:after="0" w:line="360" w:lineRule="auto"/>
        <w:mirrorIndents/>
        <w:jc w:val="both"/>
        <w:rPr>
          <w:color w:val="000000" w:themeColor="text1"/>
        </w:rPr>
      </w:pPr>
      <w:r w:rsidRPr="00387E4A">
        <w:rPr>
          <w:b/>
          <w:color w:val="0000CC"/>
          <w:sz w:val="18"/>
        </w:rPr>
        <w:tab/>
      </w:r>
      <w:r w:rsidR="0072133B" w:rsidRPr="006F65B0">
        <w:rPr>
          <w:color w:val="000000" w:themeColor="text1"/>
        </w:rPr>
        <w:t>EEI (NE Region) has been implementing Post Graduate Diploma in Agricultural Extension Management (PGDAEM) as study centre for the state of Assam since 2010-11 and for the state of Nagaland since 2011-12 in collaboration with SAMETI, Assam and SAMETI, Nagaland. The table below, presents brief statement of this programme of distant mode of learning on Extension Education implemented by MANAGE, Hyderabad since 2007-08.  From the year 201</w:t>
      </w:r>
      <w:r w:rsidR="00EC6B9D">
        <w:rPr>
          <w:color w:val="000000" w:themeColor="text1"/>
        </w:rPr>
        <w:t>3 to 2017</w:t>
      </w:r>
      <w:r w:rsidR="0072133B" w:rsidRPr="006F65B0">
        <w:rPr>
          <w:color w:val="000000" w:themeColor="text1"/>
        </w:rPr>
        <w:t xml:space="preserve">, a total </w:t>
      </w:r>
      <w:r w:rsidR="0072133B" w:rsidRPr="00EC6B9D">
        <w:rPr>
          <w:color w:val="000000" w:themeColor="text1"/>
        </w:rPr>
        <w:t xml:space="preserve">of </w:t>
      </w:r>
      <w:r w:rsidR="00EC6B9D" w:rsidRPr="00EC6B9D">
        <w:rPr>
          <w:color w:val="000000" w:themeColor="text1"/>
        </w:rPr>
        <w:t>204</w:t>
      </w:r>
      <w:r w:rsidR="0072133B" w:rsidRPr="00EC6B9D">
        <w:rPr>
          <w:color w:val="000000" w:themeColor="text1"/>
        </w:rPr>
        <w:t xml:space="preserve"> candidates</w:t>
      </w:r>
      <w:r w:rsidR="0072133B" w:rsidRPr="006F65B0">
        <w:rPr>
          <w:color w:val="000000" w:themeColor="text1"/>
        </w:rPr>
        <w:t xml:space="preserve"> successfully completed the PGDAEM Programme from the states of Assam and Nagaland. The status of PGDAEM in the states of Assam and </w:t>
      </w:r>
      <w:r w:rsidR="0072133B" w:rsidRPr="006F65B0">
        <w:rPr>
          <w:color w:val="000000" w:themeColor="text1"/>
        </w:rPr>
        <w:lastRenderedPageBreak/>
        <w:t xml:space="preserve">Nagaland </w:t>
      </w:r>
      <w:r w:rsidR="006D4334" w:rsidRPr="006F65B0">
        <w:rPr>
          <w:color w:val="000000" w:themeColor="text1"/>
        </w:rPr>
        <w:t xml:space="preserve">are </w:t>
      </w:r>
      <w:r w:rsidR="0072133B" w:rsidRPr="006F65B0">
        <w:rPr>
          <w:color w:val="000000" w:themeColor="text1"/>
        </w:rPr>
        <w:t>given below.</w:t>
      </w:r>
    </w:p>
    <w:p w:rsidR="00F45AC6" w:rsidRPr="00EF2B12" w:rsidRDefault="0072133B" w:rsidP="00EF2B12">
      <w:pPr>
        <w:widowControl w:val="0"/>
        <w:tabs>
          <w:tab w:val="left" w:pos="360"/>
        </w:tabs>
        <w:autoSpaceDE w:val="0"/>
        <w:autoSpaceDN w:val="0"/>
        <w:adjustRightInd w:val="0"/>
        <w:spacing w:after="0" w:line="240" w:lineRule="auto"/>
        <w:ind w:right="28"/>
        <w:mirrorIndents/>
        <w:jc w:val="center"/>
        <w:rPr>
          <w:b/>
          <w:color w:val="0000CC"/>
          <w:sz w:val="24"/>
        </w:rPr>
      </w:pPr>
      <w:r w:rsidRPr="00387E4A">
        <w:rPr>
          <w:b/>
          <w:color w:val="0000CC"/>
          <w:sz w:val="24"/>
        </w:rPr>
        <w:t>Table.</w:t>
      </w:r>
      <w:r w:rsidR="00A151C3">
        <w:rPr>
          <w:b/>
          <w:color w:val="0000CC"/>
          <w:sz w:val="24"/>
        </w:rPr>
        <w:t>2</w:t>
      </w:r>
      <w:r w:rsidRPr="00387E4A">
        <w:rPr>
          <w:b/>
          <w:color w:val="0000CC"/>
          <w:sz w:val="24"/>
        </w:rPr>
        <w:t>.</w:t>
      </w:r>
      <w:r w:rsidR="005B36A8">
        <w:rPr>
          <w:b/>
          <w:color w:val="0000CC"/>
          <w:sz w:val="24"/>
        </w:rPr>
        <w:t>7</w:t>
      </w:r>
      <w:r w:rsidRPr="00387E4A">
        <w:rPr>
          <w:b/>
          <w:color w:val="0000CC"/>
          <w:sz w:val="24"/>
        </w:rPr>
        <w:t>: Status of PGDAEM in the states of Assam and Nagaland</w:t>
      </w:r>
    </w:p>
    <w:tbl>
      <w:tblPr>
        <w:tblW w:w="0" w:type="auto"/>
        <w:jc w:val="center"/>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67"/>
        <w:gridCol w:w="1389"/>
        <w:gridCol w:w="2130"/>
        <w:gridCol w:w="2272"/>
        <w:gridCol w:w="2556"/>
      </w:tblGrid>
      <w:tr w:rsidR="0072133B" w:rsidRPr="00387E4A" w:rsidTr="00FA3AF2">
        <w:trPr>
          <w:trHeight w:val="530"/>
          <w:jc w:val="center"/>
        </w:trPr>
        <w:tc>
          <w:tcPr>
            <w:tcW w:w="1167" w:type="dxa"/>
            <w:tcBorders>
              <w:top w:val="single" w:sz="4" w:space="0" w:color="000000"/>
              <w:left w:val="single" w:sz="4" w:space="0" w:color="000000"/>
              <w:bottom w:val="single" w:sz="4" w:space="0" w:color="000000"/>
              <w:right w:val="single" w:sz="4" w:space="0" w:color="000000"/>
            </w:tcBorders>
            <w:shd w:val="clear" w:color="auto" w:fill="FFDDFF"/>
            <w:hideMark/>
          </w:tcPr>
          <w:p w:rsidR="0072133B" w:rsidRPr="00387E4A" w:rsidRDefault="0072133B"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b/>
                <w:bCs/>
                <w:color w:val="0000CC"/>
                <w:lang w:val="en-IN"/>
              </w:rPr>
            </w:pPr>
            <w:r w:rsidRPr="00387E4A">
              <w:rPr>
                <w:rFonts w:asciiTheme="minorHAnsi" w:hAnsiTheme="minorHAnsi" w:cs="Arial"/>
                <w:b/>
                <w:bCs/>
                <w:color w:val="0000CC"/>
                <w:lang w:val="en-IN"/>
              </w:rPr>
              <w:t>State</w:t>
            </w:r>
          </w:p>
        </w:tc>
        <w:tc>
          <w:tcPr>
            <w:tcW w:w="3519" w:type="dxa"/>
            <w:gridSpan w:val="2"/>
            <w:tcBorders>
              <w:top w:val="single" w:sz="4" w:space="0" w:color="000000"/>
              <w:left w:val="single" w:sz="4" w:space="0" w:color="000000"/>
              <w:bottom w:val="single" w:sz="4" w:space="0" w:color="000000"/>
              <w:right w:val="single" w:sz="4" w:space="0" w:color="000000"/>
            </w:tcBorders>
            <w:shd w:val="clear" w:color="auto" w:fill="FFDDFF"/>
            <w:hideMark/>
          </w:tcPr>
          <w:p w:rsidR="0072133B" w:rsidRPr="00387E4A" w:rsidRDefault="0072133B" w:rsidP="006F65B0">
            <w:pPr>
              <w:widowControl w:val="0"/>
              <w:tabs>
                <w:tab w:val="left" w:pos="360"/>
              </w:tabs>
              <w:autoSpaceDE w:val="0"/>
              <w:autoSpaceDN w:val="0"/>
              <w:adjustRightInd w:val="0"/>
              <w:spacing w:after="0" w:line="240" w:lineRule="auto"/>
              <w:ind w:left="720" w:right="28"/>
              <w:contextualSpacing/>
              <w:mirrorIndents/>
              <w:jc w:val="center"/>
              <w:rPr>
                <w:rFonts w:asciiTheme="minorHAnsi" w:hAnsiTheme="minorHAnsi" w:cs="Arial"/>
                <w:b/>
                <w:bCs/>
                <w:color w:val="0000CC"/>
                <w:lang w:val="en-IN"/>
              </w:rPr>
            </w:pPr>
            <w:r w:rsidRPr="00387E4A">
              <w:rPr>
                <w:rFonts w:asciiTheme="minorHAnsi" w:hAnsiTheme="minorHAnsi" w:cs="Arial"/>
                <w:b/>
                <w:bCs/>
                <w:color w:val="0000CC"/>
                <w:lang w:val="en-IN"/>
              </w:rPr>
              <w:t xml:space="preserve">Year </w:t>
            </w:r>
          </w:p>
        </w:tc>
        <w:tc>
          <w:tcPr>
            <w:tcW w:w="2272" w:type="dxa"/>
            <w:tcBorders>
              <w:top w:val="single" w:sz="4" w:space="0" w:color="000000"/>
              <w:left w:val="single" w:sz="4" w:space="0" w:color="000000"/>
              <w:bottom w:val="single" w:sz="4" w:space="0" w:color="000000"/>
              <w:right w:val="single" w:sz="4" w:space="0" w:color="000000"/>
            </w:tcBorders>
            <w:shd w:val="clear" w:color="auto" w:fill="FFDDFF"/>
            <w:hideMark/>
          </w:tcPr>
          <w:p w:rsidR="0072133B" w:rsidRPr="00387E4A" w:rsidRDefault="0072133B" w:rsidP="006F65B0">
            <w:pPr>
              <w:widowControl w:val="0"/>
              <w:tabs>
                <w:tab w:val="left" w:pos="360"/>
              </w:tabs>
              <w:autoSpaceDE w:val="0"/>
              <w:autoSpaceDN w:val="0"/>
              <w:adjustRightInd w:val="0"/>
              <w:spacing w:after="0" w:line="240" w:lineRule="auto"/>
              <w:ind w:left="-59" w:right="28"/>
              <w:contextualSpacing/>
              <w:mirrorIndents/>
              <w:jc w:val="center"/>
              <w:rPr>
                <w:rFonts w:asciiTheme="minorHAnsi" w:hAnsiTheme="minorHAnsi" w:cs="Arial"/>
                <w:b/>
                <w:bCs/>
                <w:color w:val="0000CC"/>
                <w:lang w:val="en-IN"/>
              </w:rPr>
            </w:pPr>
            <w:r w:rsidRPr="00387E4A">
              <w:rPr>
                <w:rFonts w:asciiTheme="minorHAnsi" w:hAnsiTheme="minorHAnsi" w:cs="Arial"/>
                <w:b/>
                <w:bCs/>
                <w:color w:val="0000CC"/>
                <w:lang w:val="en-IN"/>
              </w:rPr>
              <w:t>No. of candidates enrolled</w:t>
            </w:r>
          </w:p>
        </w:tc>
        <w:tc>
          <w:tcPr>
            <w:tcW w:w="2556" w:type="dxa"/>
            <w:tcBorders>
              <w:top w:val="single" w:sz="4" w:space="0" w:color="000000"/>
              <w:left w:val="single" w:sz="4" w:space="0" w:color="000000"/>
              <w:bottom w:val="single" w:sz="4" w:space="0" w:color="000000"/>
              <w:right w:val="single" w:sz="4" w:space="0" w:color="000000"/>
            </w:tcBorders>
            <w:shd w:val="clear" w:color="auto" w:fill="FFDDFF"/>
            <w:hideMark/>
          </w:tcPr>
          <w:p w:rsidR="0072133B" w:rsidRPr="00387E4A" w:rsidRDefault="0072133B"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b/>
                <w:bCs/>
                <w:color w:val="0000CC"/>
                <w:lang w:val="en-IN"/>
              </w:rPr>
            </w:pPr>
            <w:r w:rsidRPr="00387E4A">
              <w:rPr>
                <w:rFonts w:asciiTheme="minorHAnsi" w:hAnsiTheme="minorHAnsi" w:cs="Arial"/>
                <w:b/>
                <w:bCs/>
                <w:color w:val="0000CC"/>
                <w:lang w:val="en-IN"/>
              </w:rPr>
              <w:t>No. of candidates successfully completed</w:t>
            </w:r>
          </w:p>
        </w:tc>
      </w:tr>
      <w:tr w:rsidR="009B5EDE" w:rsidRPr="00387E4A" w:rsidTr="00EF2B12">
        <w:trPr>
          <w:trHeight w:val="183"/>
          <w:jc w:val="center"/>
        </w:trPr>
        <w:tc>
          <w:tcPr>
            <w:tcW w:w="1167" w:type="dxa"/>
            <w:vMerge w:val="restart"/>
            <w:tcBorders>
              <w:left w:val="single" w:sz="4" w:space="0" w:color="000000"/>
              <w:right w:val="single" w:sz="4" w:space="0" w:color="000000"/>
            </w:tcBorders>
            <w:shd w:val="clear" w:color="auto" w:fill="FFDDFF"/>
            <w:vAlign w:val="center"/>
            <w:hideMark/>
          </w:tcPr>
          <w:p w:rsidR="009B5EDE" w:rsidRPr="00387E4A" w:rsidRDefault="00EC6B9D" w:rsidP="006F65B0">
            <w:pPr>
              <w:spacing w:after="0" w:line="240" w:lineRule="auto"/>
              <w:contextualSpacing/>
              <w:rPr>
                <w:rFonts w:asciiTheme="minorHAnsi" w:hAnsiTheme="minorHAnsi" w:cs="Arial"/>
                <w:bCs/>
                <w:color w:val="0000CC"/>
                <w:lang w:val="en-IN"/>
              </w:rPr>
            </w:pPr>
            <w:r>
              <w:rPr>
                <w:rFonts w:asciiTheme="minorHAnsi" w:hAnsiTheme="minorHAnsi" w:cs="Arial"/>
                <w:bCs/>
                <w:color w:val="0000CC"/>
                <w:lang w:val="en-IN"/>
              </w:rPr>
              <w:t>Assam</w:t>
            </w:r>
          </w:p>
        </w:tc>
        <w:tc>
          <w:tcPr>
            <w:tcW w:w="138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6F65B0" w:rsidRDefault="009B5EDE" w:rsidP="006F65B0">
            <w:pPr>
              <w:widowControl w:val="0"/>
              <w:tabs>
                <w:tab w:val="left" w:pos="360"/>
              </w:tabs>
              <w:autoSpaceDE w:val="0"/>
              <w:autoSpaceDN w:val="0"/>
              <w:adjustRightInd w:val="0"/>
              <w:spacing w:after="0" w:line="240" w:lineRule="auto"/>
              <w:ind w:left="-111" w:right="28"/>
              <w:contextualSpacing/>
              <w:mirrorIndents/>
              <w:jc w:val="center"/>
              <w:rPr>
                <w:rFonts w:asciiTheme="minorHAnsi" w:hAnsiTheme="minorHAnsi" w:cs="Arial"/>
                <w:bCs/>
                <w:color w:val="0000CC"/>
                <w:lang w:val="en-IN"/>
              </w:rPr>
            </w:pPr>
            <w:r w:rsidRPr="006F65B0">
              <w:rPr>
                <w:rFonts w:asciiTheme="minorHAnsi" w:hAnsiTheme="minorHAnsi" w:cs="Arial"/>
                <w:bCs/>
                <w:color w:val="0000CC"/>
                <w:lang w:val="en-IN"/>
              </w:rPr>
              <w:t>2013-14</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1</w:t>
            </w:r>
            <w:r w:rsidRPr="005E6ECF">
              <w:rPr>
                <w:rFonts w:asciiTheme="minorHAnsi" w:hAnsiTheme="minorHAnsi" w:cs="Arial"/>
                <w:bCs/>
                <w:color w:val="0000CC"/>
                <w:vertAlign w:val="superscript"/>
                <w:lang w:val="en-IN"/>
              </w:rPr>
              <w:t>st</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18</w:t>
            </w:r>
          </w:p>
        </w:tc>
        <w:tc>
          <w:tcPr>
            <w:tcW w:w="255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18</w:t>
            </w:r>
          </w:p>
        </w:tc>
      </w:tr>
      <w:tr w:rsidR="009B5EDE" w:rsidRPr="00387E4A" w:rsidTr="00EF2B12">
        <w:trPr>
          <w:trHeight w:val="186"/>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contextualSpacing/>
              <w:rPr>
                <w:rFonts w:asciiTheme="minorHAnsi" w:hAnsiTheme="minorHAnsi" w:cs="Arial"/>
                <w:bCs/>
                <w:color w:val="0000CC"/>
                <w:lang w:val="en-IN"/>
              </w:rPr>
            </w:pPr>
          </w:p>
        </w:tc>
        <w:tc>
          <w:tcPr>
            <w:tcW w:w="1389"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B5EDE" w:rsidRPr="006F65B0" w:rsidRDefault="009B5EDE" w:rsidP="006F65B0">
            <w:pPr>
              <w:spacing w:after="0" w:line="240" w:lineRule="auto"/>
              <w:ind w:left="-111"/>
              <w:contextualSpacing/>
              <w:jc w:val="center"/>
              <w:rPr>
                <w:rFonts w:asciiTheme="minorHAnsi" w:hAnsiTheme="minorHAnsi" w:cs="Arial"/>
                <w:color w:val="0000CC"/>
              </w:rPr>
            </w:pPr>
          </w:p>
        </w:tc>
        <w:tc>
          <w:tcPr>
            <w:tcW w:w="213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2</w:t>
            </w:r>
            <w:r w:rsidRPr="005E6ECF">
              <w:rPr>
                <w:rFonts w:asciiTheme="minorHAnsi" w:hAnsiTheme="minorHAnsi" w:cs="Arial"/>
                <w:bCs/>
                <w:color w:val="0000CC"/>
                <w:vertAlign w:val="superscript"/>
                <w:lang w:val="en-IN"/>
              </w:rPr>
              <w:t>nd</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18</w:t>
            </w:r>
          </w:p>
        </w:tc>
        <w:tc>
          <w:tcPr>
            <w:tcW w:w="255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18</w:t>
            </w:r>
          </w:p>
        </w:tc>
      </w:tr>
      <w:tr w:rsidR="009B5EDE" w:rsidRPr="00387E4A" w:rsidTr="00EF2B12">
        <w:trPr>
          <w:trHeight w:val="191"/>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contextualSpacing/>
              <w:rPr>
                <w:rFonts w:asciiTheme="minorHAnsi" w:hAnsiTheme="minorHAnsi" w:cs="Arial"/>
                <w:bCs/>
                <w:color w:val="0000CC"/>
                <w:lang w:val="en-IN"/>
              </w:rPr>
            </w:pPr>
          </w:p>
        </w:tc>
        <w:tc>
          <w:tcPr>
            <w:tcW w:w="1389" w:type="dxa"/>
            <w:vMerge w:val="restart"/>
            <w:tcBorders>
              <w:top w:val="single" w:sz="4" w:space="0" w:color="000000"/>
              <w:left w:val="single" w:sz="4" w:space="0" w:color="000000"/>
              <w:right w:val="single" w:sz="4" w:space="0" w:color="000000"/>
            </w:tcBorders>
            <w:shd w:val="clear" w:color="auto" w:fill="FFFF99"/>
            <w:hideMark/>
          </w:tcPr>
          <w:p w:rsidR="009B5EDE" w:rsidRPr="006F65B0" w:rsidRDefault="009B5EDE" w:rsidP="006F65B0">
            <w:pPr>
              <w:widowControl w:val="0"/>
              <w:tabs>
                <w:tab w:val="left" w:pos="360"/>
              </w:tabs>
              <w:autoSpaceDE w:val="0"/>
              <w:autoSpaceDN w:val="0"/>
              <w:adjustRightInd w:val="0"/>
              <w:spacing w:after="0" w:line="240" w:lineRule="auto"/>
              <w:ind w:left="-111" w:right="26"/>
              <w:contextualSpacing/>
              <w:mirrorIndents/>
              <w:jc w:val="center"/>
              <w:rPr>
                <w:rFonts w:asciiTheme="minorHAnsi" w:hAnsiTheme="minorHAnsi" w:cs="Arial"/>
                <w:color w:val="0000CC"/>
              </w:rPr>
            </w:pPr>
            <w:r w:rsidRPr="006F65B0">
              <w:rPr>
                <w:rFonts w:asciiTheme="minorHAnsi" w:hAnsiTheme="minorHAnsi" w:cs="Arial"/>
                <w:color w:val="0000CC"/>
              </w:rPr>
              <w:t>2014-15</w:t>
            </w:r>
          </w:p>
        </w:tc>
        <w:tc>
          <w:tcPr>
            <w:tcW w:w="2130"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1</w:t>
            </w:r>
            <w:r w:rsidRPr="005E6ECF">
              <w:rPr>
                <w:rFonts w:asciiTheme="minorHAnsi" w:hAnsiTheme="minorHAnsi" w:cs="Arial"/>
                <w:bCs/>
                <w:color w:val="0000CC"/>
                <w:vertAlign w:val="superscript"/>
                <w:lang w:val="en-IN"/>
              </w:rPr>
              <w:t>st</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08</w:t>
            </w:r>
          </w:p>
        </w:tc>
        <w:tc>
          <w:tcPr>
            <w:tcW w:w="2556"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08</w:t>
            </w:r>
          </w:p>
        </w:tc>
      </w:tr>
      <w:tr w:rsidR="009B5EDE" w:rsidRPr="00387E4A" w:rsidTr="00EF2B12">
        <w:trPr>
          <w:trHeight w:val="194"/>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contextualSpacing/>
              <w:rPr>
                <w:rFonts w:asciiTheme="minorHAnsi" w:hAnsiTheme="minorHAnsi" w:cs="Arial"/>
                <w:bCs/>
                <w:color w:val="0000CC"/>
                <w:lang w:val="en-IN"/>
              </w:rPr>
            </w:pPr>
          </w:p>
        </w:tc>
        <w:tc>
          <w:tcPr>
            <w:tcW w:w="1389" w:type="dxa"/>
            <w:vMerge/>
            <w:tcBorders>
              <w:left w:val="single" w:sz="4" w:space="0" w:color="000000"/>
              <w:bottom w:val="single" w:sz="4" w:space="0" w:color="000000"/>
              <w:right w:val="single" w:sz="4" w:space="0" w:color="000000"/>
            </w:tcBorders>
            <w:shd w:val="clear" w:color="auto" w:fill="FFFF99"/>
            <w:vAlign w:val="center"/>
            <w:hideMark/>
          </w:tcPr>
          <w:p w:rsidR="009B5EDE" w:rsidRPr="006F65B0" w:rsidRDefault="009B5EDE" w:rsidP="006F65B0">
            <w:pPr>
              <w:spacing w:after="0" w:line="240" w:lineRule="auto"/>
              <w:ind w:left="-111"/>
              <w:contextualSpacing/>
              <w:jc w:val="center"/>
              <w:rPr>
                <w:rFonts w:asciiTheme="minorHAnsi" w:hAnsiTheme="minorHAnsi" w:cs="Arial"/>
                <w:color w:val="0000CC"/>
              </w:rPr>
            </w:pPr>
          </w:p>
        </w:tc>
        <w:tc>
          <w:tcPr>
            <w:tcW w:w="2130"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2</w:t>
            </w:r>
            <w:r w:rsidRPr="005E6ECF">
              <w:rPr>
                <w:rFonts w:asciiTheme="minorHAnsi" w:hAnsiTheme="minorHAnsi" w:cs="Arial"/>
                <w:bCs/>
                <w:color w:val="0000CC"/>
                <w:vertAlign w:val="superscript"/>
                <w:lang w:val="en-IN"/>
              </w:rPr>
              <w:t>nd</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08</w:t>
            </w:r>
          </w:p>
        </w:tc>
        <w:tc>
          <w:tcPr>
            <w:tcW w:w="2556"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08</w:t>
            </w:r>
          </w:p>
        </w:tc>
      </w:tr>
      <w:tr w:rsidR="009B5EDE" w:rsidRPr="00387E4A" w:rsidTr="005818C1">
        <w:trPr>
          <w:trHeight w:val="194"/>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contextualSpacing/>
              <w:rPr>
                <w:rFonts w:asciiTheme="minorHAnsi" w:hAnsiTheme="minorHAnsi" w:cs="Arial"/>
                <w:bCs/>
                <w:color w:val="0000CC"/>
                <w:lang w:val="en-IN"/>
              </w:rPr>
            </w:pPr>
          </w:p>
        </w:tc>
        <w:tc>
          <w:tcPr>
            <w:tcW w:w="1389" w:type="dxa"/>
            <w:vMerge w:val="restart"/>
            <w:tcBorders>
              <w:left w:val="single" w:sz="4" w:space="0" w:color="000000"/>
              <w:right w:val="single" w:sz="4" w:space="0" w:color="000000"/>
            </w:tcBorders>
            <w:shd w:val="clear" w:color="auto" w:fill="FFFFFF" w:themeFill="background1"/>
            <w:vAlign w:val="center"/>
            <w:hideMark/>
          </w:tcPr>
          <w:p w:rsidR="009B5EDE" w:rsidRPr="006F65B0" w:rsidRDefault="009B5EDE" w:rsidP="006F65B0">
            <w:pPr>
              <w:spacing w:after="0" w:line="240" w:lineRule="auto"/>
              <w:ind w:left="-111"/>
              <w:contextualSpacing/>
              <w:jc w:val="center"/>
              <w:rPr>
                <w:rFonts w:asciiTheme="minorHAnsi" w:hAnsiTheme="minorHAnsi" w:cs="Arial"/>
                <w:color w:val="0000CC"/>
              </w:rPr>
            </w:pPr>
            <w:r w:rsidRPr="006F65B0">
              <w:rPr>
                <w:rFonts w:asciiTheme="minorHAnsi" w:hAnsiTheme="minorHAnsi" w:cs="Arial"/>
                <w:color w:val="0000CC"/>
              </w:rPr>
              <w:t>2015-16</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C53289">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1</w:t>
            </w:r>
            <w:r w:rsidRPr="005E6ECF">
              <w:rPr>
                <w:rFonts w:asciiTheme="minorHAnsi" w:hAnsiTheme="minorHAnsi" w:cs="Arial"/>
                <w:bCs/>
                <w:color w:val="0000CC"/>
                <w:vertAlign w:val="superscript"/>
                <w:lang w:val="en-IN"/>
              </w:rPr>
              <w:t>st</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13</w:t>
            </w:r>
          </w:p>
        </w:tc>
        <w:tc>
          <w:tcPr>
            <w:tcW w:w="255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13</w:t>
            </w:r>
          </w:p>
        </w:tc>
      </w:tr>
      <w:tr w:rsidR="009B5EDE" w:rsidRPr="00387E4A" w:rsidTr="000C066C">
        <w:trPr>
          <w:trHeight w:val="194"/>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contextualSpacing/>
              <w:rPr>
                <w:rFonts w:asciiTheme="minorHAnsi" w:hAnsiTheme="minorHAnsi" w:cs="Arial"/>
                <w:bCs/>
                <w:color w:val="0000CC"/>
                <w:lang w:val="en-IN"/>
              </w:rPr>
            </w:pPr>
          </w:p>
        </w:tc>
        <w:tc>
          <w:tcPr>
            <w:tcW w:w="1389" w:type="dxa"/>
            <w:vMerge/>
            <w:tcBorders>
              <w:left w:val="single" w:sz="4" w:space="0" w:color="000000"/>
              <w:bottom w:val="single" w:sz="4" w:space="0" w:color="000000"/>
              <w:right w:val="single" w:sz="4" w:space="0" w:color="000000"/>
            </w:tcBorders>
            <w:shd w:val="clear" w:color="auto" w:fill="FFFFFF" w:themeFill="background1"/>
            <w:vAlign w:val="center"/>
            <w:hideMark/>
          </w:tcPr>
          <w:p w:rsidR="009B5EDE" w:rsidRPr="006F65B0" w:rsidRDefault="009B5EDE" w:rsidP="006F65B0">
            <w:pPr>
              <w:spacing w:after="0" w:line="240" w:lineRule="auto"/>
              <w:ind w:left="-111"/>
              <w:contextualSpacing/>
              <w:jc w:val="center"/>
              <w:rPr>
                <w:rFonts w:asciiTheme="minorHAnsi" w:hAnsiTheme="minorHAnsi" w:cs="Arial"/>
                <w:color w:val="0000CC"/>
              </w:rPr>
            </w:pPr>
          </w:p>
        </w:tc>
        <w:tc>
          <w:tcPr>
            <w:tcW w:w="213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C53289">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2</w:t>
            </w:r>
            <w:r w:rsidRPr="005E6ECF">
              <w:rPr>
                <w:rFonts w:asciiTheme="minorHAnsi" w:hAnsiTheme="minorHAnsi" w:cs="Arial"/>
                <w:bCs/>
                <w:color w:val="0000CC"/>
                <w:vertAlign w:val="superscript"/>
                <w:lang w:val="en-IN"/>
              </w:rPr>
              <w:t>nd</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13</w:t>
            </w:r>
          </w:p>
        </w:tc>
        <w:tc>
          <w:tcPr>
            <w:tcW w:w="255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13</w:t>
            </w:r>
          </w:p>
        </w:tc>
      </w:tr>
      <w:tr w:rsidR="009B5EDE" w:rsidRPr="00387E4A" w:rsidTr="00BD3958">
        <w:trPr>
          <w:trHeight w:val="194"/>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contextualSpacing/>
              <w:rPr>
                <w:rFonts w:asciiTheme="minorHAnsi" w:hAnsiTheme="minorHAnsi" w:cs="Arial"/>
                <w:bCs/>
                <w:color w:val="0000CC"/>
                <w:lang w:val="en-IN"/>
              </w:rPr>
            </w:pPr>
          </w:p>
        </w:tc>
        <w:tc>
          <w:tcPr>
            <w:tcW w:w="1389" w:type="dxa"/>
            <w:vMerge w:val="restart"/>
            <w:tcBorders>
              <w:left w:val="single" w:sz="4" w:space="0" w:color="000000"/>
              <w:right w:val="single" w:sz="4" w:space="0" w:color="000000"/>
            </w:tcBorders>
            <w:shd w:val="clear" w:color="auto" w:fill="FFFF99"/>
            <w:vAlign w:val="center"/>
            <w:hideMark/>
          </w:tcPr>
          <w:p w:rsidR="009B5EDE" w:rsidRPr="006F65B0" w:rsidRDefault="009B5EDE" w:rsidP="006F65B0">
            <w:pPr>
              <w:spacing w:after="0" w:line="240" w:lineRule="auto"/>
              <w:ind w:left="-111"/>
              <w:contextualSpacing/>
              <w:jc w:val="center"/>
              <w:rPr>
                <w:rFonts w:asciiTheme="minorHAnsi" w:hAnsiTheme="minorHAnsi" w:cs="Arial"/>
                <w:color w:val="0000CC"/>
              </w:rPr>
            </w:pPr>
            <w:r>
              <w:rPr>
                <w:rFonts w:asciiTheme="minorHAnsi" w:hAnsiTheme="minorHAnsi" w:cs="Arial"/>
                <w:color w:val="0000CC"/>
              </w:rPr>
              <w:t>2016-17</w:t>
            </w:r>
          </w:p>
        </w:tc>
        <w:tc>
          <w:tcPr>
            <w:tcW w:w="2130"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C53289">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1</w:t>
            </w:r>
            <w:r w:rsidRPr="005E6ECF">
              <w:rPr>
                <w:rFonts w:asciiTheme="minorHAnsi" w:hAnsiTheme="minorHAnsi" w:cs="Arial"/>
                <w:bCs/>
                <w:color w:val="0000CC"/>
                <w:vertAlign w:val="superscript"/>
                <w:lang w:val="en-IN"/>
              </w:rPr>
              <w:t>st</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Default="00E667CC"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1</w:t>
            </w:r>
            <w:r w:rsidR="00EC6B9D">
              <w:rPr>
                <w:rFonts w:asciiTheme="minorHAnsi" w:hAnsiTheme="minorHAnsi" w:cs="Arial"/>
                <w:color w:val="0000CC"/>
              </w:rPr>
              <w:t>4</w:t>
            </w:r>
          </w:p>
        </w:tc>
        <w:tc>
          <w:tcPr>
            <w:tcW w:w="2556"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Default="00E667CC"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13</w:t>
            </w:r>
          </w:p>
        </w:tc>
      </w:tr>
      <w:tr w:rsidR="009B5EDE" w:rsidRPr="00387E4A" w:rsidTr="00BD3958">
        <w:trPr>
          <w:trHeight w:val="194"/>
          <w:jc w:val="center"/>
        </w:trPr>
        <w:tc>
          <w:tcPr>
            <w:tcW w:w="1167" w:type="dxa"/>
            <w:vMerge/>
            <w:tcBorders>
              <w:left w:val="single" w:sz="4" w:space="0" w:color="000000"/>
              <w:bottom w:val="single" w:sz="4" w:space="0" w:color="auto"/>
              <w:right w:val="single" w:sz="4" w:space="0" w:color="000000"/>
            </w:tcBorders>
            <w:shd w:val="clear" w:color="auto" w:fill="FFDDFF"/>
            <w:vAlign w:val="center"/>
            <w:hideMark/>
          </w:tcPr>
          <w:p w:rsidR="009B5EDE" w:rsidRPr="00387E4A" w:rsidRDefault="009B5EDE" w:rsidP="006F65B0">
            <w:pPr>
              <w:spacing w:after="0" w:line="240" w:lineRule="auto"/>
              <w:contextualSpacing/>
              <w:rPr>
                <w:rFonts w:asciiTheme="minorHAnsi" w:hAnsiTheme="minorHAnsi" w:cs="Arial"/>
                <w:bCs/>
                <w:color w:val="0000CC"/>
                <w:lang w:val="en-IN"/>
              </w:rPr>
            </w:pPr>
          </w:p>
        </w:tc>
        <w:tc>
          <w:tcPr>
            <w:tcW w:w="1389" w:type="dxa"/>
            <w:vMerge/>
            <w:tcBorders>
              <w:left w:val="single" w:sz="4" w:space="0" w:color="000000"/>
              <w:bottom w:val="single" w:sz="4" w:space="0" w:color="000000"/>
              <w:right w:val="single" w:sz="4" w:space="0" w:color="000000"/>
            </w:tcBorders>
            <w:shd w:val="clear" w:color="auto" w:fill="FFFF99"/>
            <w:vAlign w:val="center"/>
            <w:hideMark/>
          </w:tcPr>
          <w:p w:rsidR="009B5EDE" w:rsidRPr="006F65B0" w:rsidRDefault="009B5EDE" w:rsidP="006F65B0">
            <w:pPr>
              <w:spacing w:after="0" w:line="240" w:lineRule="auto"/>
              <w:ind w:left="-111"/>
              <w:contextualSpacing/>
              <w:jc w:val="center"/>
              <w:rPr>
                <w:rFonts w:asciiTheme="minorHAnsi" w:hAnsiTheme="minorHAnsi" w:cs="Arial"/>
                <w:color w:val="0000CC"/>
              </w:rPr>
            </w:pPr>
          </w:p>
        </w:tc>
        <w:tc>
          <w:tcPr>
            <w:tcW w:w="2130"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C53289">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2</w:t>
            </w:r>
            <w:r w:rsidRPr="005E6ECF">
              <w:rPr>
                <w:rFonts w:asciiTheme="minorHAnsi" w:hAnsiTheme="minorHAnsi" w:cs="Arial"/>
                <w:bCs/>
                <w:color w:val="0000CC"/>
                <w:vertAlign w:val="superscript"/>
                <w:lang w:val="en-IN"/>
              </w:rPr>
              <w:t>nd</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Default="00E667CC"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1</w:t>
            </w:r>
            <w:r w:rsidR="00EC6B9D">
              <w:rPr>
                <w:rFonts w:asciiTheme="minorHAnsi" w:hAnsiTheme="minorHAnsi" w:cs="Arial"/>
                <w:color w:val="0000CC"/>
              </w:rPr>
              <w:t>4</w:t>
            </w:r>
          </w:p>
        </w:tc>
        <w:tc>
          <w:tcPr>
            <w:tcW w:w="2556"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Default="00E667CC"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13</w:t>
            </w:r>
          </w:p>
        </w:tc>
      </w:tr>
      <w:tr w:rsidR="009B5EDE" w:rsidRPr="00387E4A" w:rsidTr="00EC6B9D">
        <w:trPr>
          <w:trHeight w:val="207"/>
          <w:jc w:val="center"/>
        </w:trPr>
        <w:tc>
          <w:tcPr>
            <w:tcW w:w="1167" w:type="dxa"/>
            <w:vMerge w:val="restart"/>
            <w:tcBorders>
              <w:top w:val="single" w:sz="4" w:space="0" w:color="auto"/>
              <w:left w:val="single" w:sz="4" w:space="0" w:color="000000"/>
              <w:right w:val="single" w:sz="4" w:space="0" w:color="000000"/>
            </w:tcBorders>
            <w:shd w:val="clear" w:color="auto" w:fill="FFDDFF"/>
            <w:vAlign w:val="center"/>
            <w:hideMark/>
          </w:tcPr>
          <w:p w:rsidR="009B5EDE" w:rsidRPr="00387E4A" w:rsidRDefault="00EC6B9D" w:rsidP="00EC6B9D">
            <w:pPr>
              <w:spacing w:after="0" w:line="240" w:lineRule="auto"/>
              <w:contextualSpacing/>
              <w:rPr>
                <w:rFonts w:asciiTheme="minorHAnsi" w:hAnsiTheme="minorHAnsi" w:cs="Arial"/>
                <w:color w:val="0000CC"/>
              </w:rPr>
            </w:pPr>
            <w:r>
              <w:rPr>
                <w:rFonts w:asciiTheme="minorHAnsi" w:hAnsiTheme="minorHAnsi" w:cs="Arial"/>
                <w:color w:val="0000CC"/>
              </w:rPr>
              <w:t>Nagaland</w:t>
            </w:r>
          </w:p>
        </w:tc>
        <w:tc>
          <w:tcPr>
            <w:tcW w:w="138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6F65B0" w:rsidRDefault="009B5EDE" w:rsidP="006F65B0">
            <w:pPr>
              <w:widowControl w:val="0"/>
              <w:tabs>
                <w:tab w:val="left" w:pos="360"/>
              </w:tabs>
              <w:autoSpaceDE w:val="0"/>
              <w:autoSpaceDN w:val="0"/>
              <w:adjustRightInd w:val="0"/>
              <w:spacing w:after="0" w:line="240" w:lineRule="auto"/>
              <w:ind w:left="-111" w:right="26"/>
              <w:contextualSpacing/>
              <w:mirrorIndents/>
              <w:jc w:val="center"/>
              <w:rPr>
                <w:rFonts w:asciiTheme="minorHAnsi" w:hAnsiTheme="minorHAnsi" w:cs="Arial"/>
                <w:color w:val="0000CC"/>
              </w:rPr>
            </w:pPr>
            <w:r w:rsidRPr="006F65B0">
              <w:rPr>
                <w:rFonts w:asciiTheme="minorHAnsi" w:hAnsiTheme="minorHAnsi" w:cs="Arial"/>
                <w:bCs/>
                <w:color w:val="0000CC"/>
                <w:lang w:val="en-IN"/>
              </w:rPr>
              <w:t>2013-14</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1</w:t>
            </w:r>
            <w:r w:rsidRPr="005E6ECF">
              <w:rPr>
                <w:rFonts w:asciiTheme="minorHAnsi" w:hAnsiTheme="minorHAnsi" w:cs="Arial"/>
                <w:bCs/>
                <w:color w:val="0000CC"/>
                <w:vertAlign w:val="superscript"/>
                <w:lang w:val="en-IN"/>
              </w:rPr>
              <w:t>st</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13</w:t>
            </w:r>
          </w:p>
        </w:tc>
        <w:tc>
          <w:tcPr>
            <w:tcW w:w="255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13</w:t>
            </w:r>
          </w:p>
        </w:tc>
      </w:tr>
      <w:tr w:rsidR="009B5EDE" w:rsidRPr="00387E4A" w:rsidTr="00EF2B12">
        <w:trPr>
          <w:trHeight w:val="210"/>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ind w:left="720"/>
              <w:contextualSpacing/>
              <w:rPr>
                <w:rFonts w:asciiTheme="minorHAnsi" w:hAnsiTheme="minorHAnsi" w:cs="Arial"/>
                <w:color w:val="0000CC"/>
              </w:rPr>
            </w:pPr>
          </w:p>
        </w:tc>
        <w:tc>
          <w:tcPr>
            <w:tcW w:w="1389" w:type="dxa"/>
            <w:vMerge/>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rsidR="009B5EDE" w:rsidRPr="006F65B0" w:rsidRDefault="009B5EDE" w:rsidP="006F65B0">
            <w:pPr>
              <w:spacing w:after="0" w:line="240" w:lineRule="auto"/>
              <w:ind w:left="720"/>
              <w:contextualSpacing/>
              <w:jc w:val="center"/>
              <w:rPr>
                <w:rFonts w:asciiTheme="minorHAnsi" w:hAnsiTheme="minorHAnsi" w:cs="Arial"/>
                <w:color w:val="0000CC"/>
              </w:rPr>
            </w:pPr>
          </w:p>
        </w:tc>
        <w:tc>
          <w:tcPr>
            <w:tcW w:w="213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2</w:t>
            </w:r>
            <w:r w:rsidRPr="005E6ECF">
              <w:rPr>
                <w:rFonts w:asciiTheme="minorHAnsi" w:hAnsiTheme="minorHAnsi" w:cs="Arial"/>
                <w:bCs/>
                <w:color w:val="0000CC"/>
                <w:vertAlign w:val="superscript"/>
                <w:lang w:val="en-IN"/>
              </w:rPr>
              <w:t>nd</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13</w:t>
            </w:r>
          </w:p>
        </w:tc>
        <w:tc>
          <w:tcPr>
            <w:tcW w:w="255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13</w:t>
            </w:r>
          </w:p>
        </w:tc>
      </w:tr>
      <w:tr w:rsidR="009B5EDE" w:rsidRPr="00387E4A" w:rsidTr="00EF2B12">
        <w:trPr>
          <w:trHeight w:val="229"/>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ind w:left="720"/>
              <w:contextualSpacing/>
              <w:rPr>
                <w:rFonts w:asciiTheme="minorHAnsi" w:hAnsiTheme="minorHAnsi" w:cs="Arial"/>
                <w:color w:val="0000CC"/>
              </w:rPr>
            </w:pPr>
          </w:p>
        </w:tc>
        <w:tc>
          <w:tcPr>
            <w:tcW w:w="1389" w:type="dxa"/>
            <w:vMerge w:val="restart"/>
            <w:tcBorders>
              <w:top w:val="single" w:sz="4" w:space="0" w:color="000000"/>
              <w:left w:val="single" w:sz="4" w:space="0" w:color="000000"/>
              <w:right w:val="single" w:sz="4" w:space="0" w:color="000000"/>
            </w:tcBorders>
            <w:shd w:val="clear" w:color="auto" w:fill="FFFF99"/>
            <w:hideMark/>
          </w:tcPr>
          <w:p w:rsidR="009B5EDE" w:rsidRPr="006F65B0" w:rsidRDefault="009B5EDE" w:rsidP="006F65B0">
            <w:pPr>
              <w:widowControl w:val="0"/>
              <w:tabs>
                <w:tab w:val="left" w:pos="360"/>
              </w:tabs>
              <w:autoSpaceDE w:val="0"/>
              <w:autoSpaceDN w:val="0"/>
              <w:adjustRightInd w:val="0"/>
              <w:spacing w:after="0" w:line="240" w:lineRule="auto"/>
              <w:ind w:left="-111" w:right="26"/>
              <w:contextualSpacing/>
              <w:mirrorIndents/>
              <w:jc w:val="center"/>
              <w:rPr>
                <w:rFonts w:asciiTheme="minorHAnsi" w:hAnsiTheme="minorHAnsi" w:cs="Arial"/>
                <w:color w:val="0000CC"/>
              </w:rPr>
            </w:pPr>
            <w:r w:rsidRPr="006F65B0">
              <w:rPr>
                <w:rFonts w:asciiTheme="minorHAnsi" w:hAnsiTheme="minorHAnsi" w:cs="Arial"/>
                <w:color w:val="0000CC"/>
              </w:rPr>
              <w:t>2014-15</w:t>
            </w:r>
          </w:p>
        </w:tc>
        <w:tc>
          <w:tcPr>
            <w:tcW w:w="2130"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1</w:t>
            </w:r>
            <w:r w:rsidRPr="005E6ECF">
              <w:rPr>
                <w:rFonts w:asciiTheme="minorHAnsi" w:hAnsiTheme="minorHAnsi" w:cs="Arial"/>
                <w:bCs/>
                <w:color w:val="0000CC"/>
                <w:vertAlign w:val="superscript"/>
                <w:lang w:val="en-IN"/>
              </w:rPr>
              <w:t>st</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21</w:t>
            </w:r>
          </w:p>
        </w:tc>
        <w:tc>
          <w:tcPr>
            <w:tcW w:w="2556"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17</w:t>
            </w:r>
          </w:p>
        </w:tc>
      </w:tr>
      <w:tr w:rsidR="009B5EDE" w:rsidRPr="00387E4A" w:rsidTr="00EF2B12">
        <w:trPr>
          <w:trHeight w:val="90"/>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ind w:left="720"/>
              <w:contextualSpacing/>
              <w:rPr>
                <w:rFonts w:asciiTheme="minorHAnsi" w:hAnsiTheme="minorHAnsi" w:cs="Arial"/>
                <w:color w:val="0000CC"/>
              </w:rPr>
            </w:pPr>
          </w:p>
        </w:tc>
        <w:tc>
          <w:tcPr>
            <w:tcW w:w="1389" w:type="dxa"/>
            <w:vMerge/>
            <w:tcBorders>
              <w:left w:val="single" w:sz="4" w:space="0" w:color="000000"/>
              <w:bottom w:val="single" w:sz="4" w:space="0" w:color="000000"/>
              <w:right w:val="single" w:sz="4" w:space="0" w:color="000000"/>
            </w:tcBorders>
            <w:shd w:val="clear" w:color="auto" w:fill="FFFF99"/>
            <w:vAlign w:val="center"/>
            <w:hideMark/>
          </w:tcPr>
          <w:p w:rsidR="009B5EDE" w:rsidRPr="006F65B0" w:rsidRDefault="009B5EDE" w:rsidP="006F65B0">
            <w:pPr>
              <w:spacing w:after="0" w:line="240" w:lineRule="auto"/>
              <w:ind w:left="720"/>
              <w:contextualSpacing/>
              <w:jc w:val="center"/>
              <w:rPr>
                <w:rFonts w:asciiTheme="minorHAnsi" w:hAnsiTheme="minorHAnsi" w:cs="Arial"/>
                <w:color w:val="0000CC"/>
              </w:rPr>
            </w:pPr>
          </w:p>
        </w:tc>
        <w:tc>
          <w:tcPr>
            <w:tcW w:w="2130"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2</w:t>
            </w:r>
            <w:r w:rsidRPr="005E6ECF">
              <w:rPr>
                <w:rFonts w:asciiTheme="minorHAnsi" w:hAnsiTheme="minorHAnsi" w:cs="Arial"/>
                <w:bCs/>
                <w:color w:val="0000CC"/>
                <w:vertAlign w:val="superscript"/>
                <w:lang w:val="en-IN"/>
              </w:rPr>
              <w:t>nd</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21</w:t>
            </w:r>
          </w:p>
        </w:tc>
        <w:tc>
          <w:tcPr>
            <w:tcW w:w="2556"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sidRPr="005E6ECF">
              <w:rPr>
                <w:rFonts w:asciiTheme="minorHAnsi" w:hAnsiTheme="minorHAnsi" w:cs="Arial"/>
                <w:color w:val="0000CC"/>
              </w:rPr>
              <w:t>17</w:t>
            </w:r>
          </w:p>
        </w:tc>
      </w:tr>
      <w:tr w:rsidR="009B5EDE" w:rsidRPr="00387E4A" w:rsidTr="005818C1">
        <w:trPr>
          <w:trHeight w:val="90"/>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ind w:left="720"/>
              <w:contextualSpacing/>
              <w:rPr>
                <w:rFonts w:asciiTheme="minorHAnsi" w:hAnsiTheme="minorHAnsi" w:cs="Arial"/>
                <w:color w:val="0000CC"/>
              </w:rPr>
            </w:pPr>
          </w:p>
        </w:tc>
        <w:tc>
          <w:tcPr>
            <w:tcW w:w="1389" w:type="dxa"/>
            <w:vMerge w:val="restart"/>
            <w:tcBorders>
              <w:left w:val="single" w:sz="4" w:space="0" w:color="000000"/>
              <w:right w:val="single" w:sz="4" w:space="0" w:color="000000"/>
            </w:tcBorders>
            <w:shd w:val="clear" w:color="auto" w:fill="FFFFFF" w:themeFill="background1"/>
            <w:hideMark/>
          </w:tcPr>
          <w:p w:rsidR="009B5EDE" w:rsidRPr="006F65B0" w:rsidRDefault="009B5EDE" w:rsidP="006F65B0">
            <w:pPr>
              <w:spacing w:after="0" w:line="240" w:lineRule="auto"/>
              <w:jc w:val="center"/>
              <w:rPr>
                <w:rFonts w:cs="Arial"/>
                <w:color w:val="0000CC"/>
              </w:rPr>
            </w:pPr>
            <w:r w:rsidRPr="006F65B0">
              <w:rPr>
                <w:rFonts w:asciiTheme="minorHAnsi" w:hAnsiTheme="minorHAnsi" w:cs="Arial"/>
                <w:color w:val="0000CC"/>
              </w:rPr>
              <w:t>2015</w:t>
            </w:r>
            <w:r>
              <w:rPr>
                <w:rFonts w:asciiTheme="minorHAnsi" w:hAnsiTheme="minorHAnsi" w:cs="Arial"/>
                <w:color w:val="0000CC"/>
              </w:rPr>
              <w:t>-16</w:t>
            </w:r>
          </w:p>
        </w:tc>
        <w:tc>
          <w:tcPr>
            <w:tcW w:w="213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C53289">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1</w:t>
            </w:r>
            <w:r w:rsidRPr="005E6ECF">
              <w:rPr>
                <w:rFonts w:asciiTheme="minorHAnsi" w:hAnsiTheme="minorHAnsi" w:cs="Arial"/>
                <w:bCs/>
                <w:color w:val="0000CC"/>
                <w:vertAlign w:val="superscript"/>
                <w:lang w:val="en-IN"/>
              </w:rPr>
              <w:t>st</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7</w:t>
            </w:r>
          </w:p>
        </w:tc>
        <w:tc>
          <w:tcPr>
            <w:tcW w:w="255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7</w:t>
            </w:r>
          </w:p>
        </w:tc>
      </w:tr>
      <w:tr w:rsidR="009B5EDE" w:rsidRPr="00387E4A" w:rsidTr="009B5EDE">
        <w:trPr>
          <w:trHeight w:val="90"/>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ind w:left="720"/>
              <w:contextualSpacing/>
              <w:rPr>
                <w:rFonts w:asciiTheme="minorHAnsi" w:hAnsiTheme="minorHAnsi" w:cs="Arial"/>
                <w:color w:val="0000CC"/>
              </w:rPr>
            </w:pPr>
          </w:p>
        </w:tc>
        <w:tc>
          <w:tcPr>
            <w:tcW w:w="1389" w:type="dxa"/>
            <w:vMerge/>
            <w:tcBorders>
              <w:left w:val="single" w:sz="4" w:space="0" w:color="000000"/>
              <w:right w:val="single" w:sz="4" w:space="0" w:color="000000"/>
            </w:tcBorders>
            <w:shd w:val="clear" w:color="auto" w:fill="FFFFFF" w:themeFill="background1"/>
            <w:hideMark/>
          </w:tcPr>
          <w:p w:rsidR="009B5EDE" w:rsidRPr="006F65B0" w:rsidRDefault="009B5EDE" w:rsidP="006F65B0">
            <w:pPr>
              <w:spacing w:after="0" w:line="240" w:lineRule="auto"/>
              <w:jc w:val="center"/>
              <w:rPr>
                <w:rFonts w:cs="Arial"/>
                <w:color w:val="0000CC"/>
              </w:rPr>
            </w:pPr>
          </w:p>
        </w:tc>
        <w:tc>
          <w:tcPr>
            <w:tcW w:w="213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C53289">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2</w:t>
            </w:r>
            <w:r w:rsidRPr="005E6ECF">
              <w:rPr>
                <w:rFonts w:asciiTheme="minorHAnsi" w:hAnsiTheme="minorHAnsi" w:cs="Arial"/>
                <w:bCs/>
                <w:color w:val="0000CC"/>
                <w:vertAlign w:val="superscript"/>
                <w:lang w:val="en-IN"/>
              </w:rPr>
              <w:t>nd</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7</w:t>
            </w:r>
          </w:p>
        </w:tc>
        <w:tc>
          <w:tcPr>
            <w:tcW w:w="2556"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rsidR="009B5EDE" w:rsidRPr="005E6ECF" w:rsidRDefault="009B5EDE"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7</w:t>
            </w:r>
          </w:p>
        </w:tc>
      </w:tr>
      <w:tr w:rsidR="009B5EDE" w:rsidRPr="00387E4A" w:rsidTr="00BD3958">
        <w:trPr>
          <w:trHeight w:val="315"/>
          <w:jc w:val="center"/>
        </w:trPr>
        <w:tc>
          <w:tcPr>
            <w:tcW w:w="1167" w:type="dxa"/>
            <w:vMerge/>
            <w:tcBorders>
              <w:left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ind w:left="720"/>
              <w:contextualSpacing/>
              <w:rPr>
                <w:rFonts w:asciiTheme="minorHAnsi" w:hAnsiTheme="minorHAnsi" w:cs="Arial"/>
                <w:color w:val="0000CC"/>
              </w:rPr>
            </w:pPr>
          </w:p>
        </w:tc>
        <w:tc>
          <w:tcPr>
            <w:tcW w:w="1389" w:type="dxa"/>
            <w:vMerge w:val="restart"/>
            <w:tcBorders>
              <w:left w:val="single" w:sz="4" w:space="0" w:color="000000"/>
              <w:right w:val="single" w:sz="4" w:space="0" w:color="000000"/>
            </w:tcBorders>
            <w:shd w:val="clear" w:color="auto" w:fill="FFFF99"/>
            <w:hideMark/>
          </w:tcPr>
          <w:p w:rsidR="009B5EDE" w:rsidRPr="006F65B0" w:rsidRDefault="009B5EDE" w:rsidP="006F65B0">
            <w:pPr>
              <w:spacing w:after="0" w:line="240" w:lineRule="auto"/>
              <w:jc w:val="center"/>
              <w:rPr>
                <w:rFonts w:cs="Arial"/>
                <w:color w:val="0000CC"/>
              </w:rPr>
            </w:pPr>
            <w:r>
              <w:rPr>
                <w:rFonts w:cs="Arial"/>
                <w:color w:val="0000CC"/>
              </w:rPr>
              <w:t>2016-17</w:t>
            </w:r>
          </w:p>
        </w:tc>
        <w:tc>
          <w:tcPr>
            <w:tcW w:w="2130"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C53289">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1</w:t>
            </w:r>
            <w:r w:rsidRPr="005E6ECF">
              <w:rPr>
                <w:rFonts w:asciiTheme="minorHAnsi" w:hAnsiTheme="minorHAnsi" w:cs="Arial"/>
                <w:bCs/>
                <w:color w:val="0000CC"/>
                <w:vertAlign w:val="superscript"/>
                <w:lang w:val="en-IN"/>
              </w:rPr>
              <w:t>st</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Default="00E667CC"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8</w:t>
            </w:r>
          </w:p>
        </w:tc>
        <w:tc>
          <w:tcPr>
            <w:tcW w:w="2556"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Default="00E667CC"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8</w:t>
            </w:r>
          </w:p>
        </w:tc>
      </w:tr>
      <w:tr w:rsidR="009B5EDE" w:rsidRPr="00387E4A" w:rsidTr="00BD3958">
        <w:trPr>
          <w:trHeight w:val="277"/>
          <w:jc w:val="center"/>
        </w:trPr>
        <w:tc>
          <w:tcPr>
            <w:tcW w:w="1167" w:type="dxa"/>
            <w:vMerge/>
            <w:tcBorders>
              <w:left w:val="single" w:sz="4" w:space="0" w:color="000000"/>
              <w:bottom w:val="single" w:sz="4" w:space="0" w:color="000000"/>
              <w:right w:val="single" w:sz="4" w:space="0" w:color="000000"/>
            </w:tcBorders>
            <w:shd w:val="clear" w:color="auto" w:fill="FFDDFF"/>
            <w:vAlign w:val="center"/>
            <w:hideMark/>
          </w:tcPr>
          <w:p w:rsidR="009B5EDE" w:rsidRPr="00387E4A" w:rsidRDefault="009B5EDE" w:rsidP="006F65B0">
            <w:pPr>
              <w:spacing w:after="0" w:line="240" w:lineRule="auto"/>
              <w:ind w:left="720"/>
              <w:contextualSpacing/>
              <w:rPr>
                <w:rFonts w:asciiTheme="minorHAnsi" w:hAnsiTheme="minorHAnsi" w:cs="Arial"/>
                <w:color w:val="0000CC"/>
              </w:rPr>
            </w:pPr>
          </w:p>
        </w:tc>
        <w:tc>
          <w:tcPr>
            <w:tcW w:w="1389" w:type="dxa"/>
            <w:vMerge/>
            <w:tcBorders>
              <w:left w:val="single" w:sz="4" w:space="0" w:color="000000"/>
              <w:bottom w:val="single" w:sz="4" w:space="0" w:color="000000"/>
              <w:right w:val="single" w:sz="4" w:space="0" w:color="000000"/>
            </w:tcBorders>
            <w:shd w:val="clear" w:color="auto" w:fill="FFFF99"/>
            <w:hideMark/>
          </w:tcPr>
          <w:p w:rsidR="009B5EDE" w:rsidRPr="006F65B0" w:rsidRDefault="009B5EDE" w:rsidP="006F65B0">
            <w:pPr>
              <w:spacing w:after="0" w:line="240" w:lineRule="auto"/>
              <w:jc w:val="center"/>
              <w:rPr>
                <w:rFonts w:cs="Arial"/>
                <w:color w:val="0000CC"/>
              </w:rPr>
            </w:pPr>
          </w:p>
        </w:tc>
        <w:tc>
          <w:tcPr>
            <w:tcW w:w="2130"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Pr="005E6ECF" w:rsidRDefault="009B5EDE" w:rsidP="00C53289">
            <w:pPr>
              <w:widowControl w:val="0"/>
              <w:tabs>
                <w:tab w:val="left" w:pos="360"/>
              </w:tabs>
              <w:autoSpaceDE w:val="0"/>
              <w:autoSpaceDN w:val="0"/>
              <w:adjustRightInd w:val="0"/>
              <w:spacing w:after="0" w:line="240" w:lineRule="auto"/>
              <w:ind w:right="28"/>
              <w:contextualSpacing/>
              <w:mirrorIndents/>
              <w:rPr>
                <w:rFonts w:asciiTheme="minorHAnsi" w:hAnsiTheme="minorHAnsi" w:cs="Arial"/>
                <w:bCs/>
                <w:color w:val="0000CC"/>
                <w:lang w:val="en-IN"/>
              </w:rPr>
            </w:pPr>
            <w:r w:rsidRPr="005E6ECF">
              <w:rPr>
                <w:rFonts w:asciiTheme="minorHAnsi" w:hAnsiTheme="minorHAnsi" w:cs="Arial"/>
                <w:bCs/>
                <w:color w:val="0000CC"/>
                <w:lang w:val="en-IN"/>
              </w:rPr>
              <w:t>2</w:t>
            </w:r>
            <w:r w:rsidRPr="005E6ECF">
              <w:rPr>
                <w:rFonts w:asciiTheme="minorHAnsi" w:hAnsiTheme="minorHAnsi" w:cs="Arial"/>
                <w:bCs/>
                <w:color w:val="0000CC"/>
                <w:vertAlign w:val="superscript"/>
                <w:lang w:val="en-IN"/>
              </w:rPr>
              <w:t>nd</w:t>
            </w:r>
            <w:r w:rsidRPr="005E6ECF">
              <w:rPr>
                <w:rFonts w:asciiTheme="minorHAnsi" w:hAnsiTheme="minorHAnsi" w:cs="Arial"/>
                <w:bCs/>
                <w:color w:val="0000CC"/>
                <w:lang w:val="en-IN"/>
              </w:rPr>
              <w:t xml:space="preserve"> semester</w:t>
            </w:r>
          </w:p>
        </w:tc>
        <w:tc>
          <w:tcPr>
            <w:tcW w:w="2272"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Default="00E667CC"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8</w:t>
            </w:r>
          </w:p>
        </w:tc>
        <w:tc>
          <w:tcPr>
            <w:tcW w:w="2556" w:type="dxa"/>
            <w:tcBorders>
              <w:top w:val="single" w:sz="4" w:space="0" w:color="000000"/>
              <w:left w:val="single" w:sz="4" w:space="0" w:color="000000"/>
              <w:bottom w:val="single" w:sz="4" w:space="0" w:color="000000"/>
              <w:right w:val="single" w:sz="4" w:space="0" w:color="000000"/>
            </w:tcBorders>
            <w:shd w:val="clear" w:color="auto" w:fill="FFFF99"/>
            <w:hideMark/>
          </w:tcPr>
          <w:p w:rsidR="009B5EDE" w:rsidRDefault="00E667CC" w:rsidP="006F65B0">
            <w:pPr>
              <w:widowControl w:val="0"/>
              <w:tabs>
                <w:tab w:val="left" w:pos="360"/>
              </w:tabs>
              <w:autoSpaceDE w:val="0"/>
              <w:autoSpaceDN w:val="0"/>
              <w:adjustRightInd w:val="0"/>
              <w:spacing w:after="0" w:line="240" w:lineRule="auto"/>
              <w:ind w:right="28"/>
              <w:contextualSpacing/>
              <w:mirrorIndents/>
              <w:jc w:val="center"/>
              <w:rPr>
                <w:rFonts w:asciiTheme="minorHAnsi" w:hAnsiTheme="minorHAnsi" w:cs="Arial"/>
                <w:color w:val="0000CC"/>
              </w:rPr>
            </w:pPr>
            <w:r>
              <w:rPr>
                <w:rFonts w:asciiTheme="minorHAnsi" w:hAnsiTheme="minorHAnsi" w:cs="Arial"/>
                <w:color w:val="0000CC"/>
              </w:rPr>
              <w:t>8</w:t>
            </w:r>
          </w:p>
        </w:tc>
      </w:tr>
    </w:tbl>
    <w:p w:rsidR="00385D86" w:rsidRDefault="00385D86" w:rsidP="0072133B">
      <w:pPr>
        <w:pStyle w:val="ListParagraph"/>
        <w:tabs>
          <w:tab w:val="left" w:pos="360"/>
        </w:tabs>
        <w:spacing w:after="0" w:line="360" w:lineRule="auto"/>
        <w:ind w:left="0" w:right="29"/>
        <w:jc w:val="both"/>
        <w:rPr>
          <w:rFonts w:cs="Arial"/>
          <w:b/>
          <w:color w:val="0000CC"/>
          <w:sz w:val="16"/>
          <w:szCs w:val="26"/>
        </w:rPr>
      </w:pPr>
    </w:p>
    <w:p w:rsidR="001F7252" w:rsidRPr="00D5302C" w:rsidRDefault="00611039" w:rsidP="001F7252">
      <w:pPr>
        <w:jc w:val="center"/>
        <w:rPr>
          <w:rFonts w:ascii="Times New Roman" w:hAnsi="Times New Roman"/>
          <w:b/>
          <w:sz w:val="28"/>
        </w:rPr>
      </w:pPr>
      <w:r>
        <w:rPr>
          <w:rFonts w:ascii="Times New Roman" w:hAnsi="Times New Roman"/>
          <w:b/>
          <w:noProof/>
          <w:sz w:val="28"/>
          <w:lang w:val="en-IN" w:eastAsia="en-IN"/>
        </w:rPr>
        <w:pict>
          <v:roundrect id="_x0000_s1103" style="position:absolute;left:0;text-align:left;margin-left:86.75pt;margin-top:-6.65pt;width:345.5pt;height:32.25pt;z-index:-251503616" arcsize="10923f" fillcolor="yellow" strokecolor="#0070c0"/>
        </w:pict>
      </w:r>
      <w:r w:rsidR="005B36A8" w:rsidRPr="00D5302C">
        <w:rPr>
          <w:rFonts w:ascii="Times New Roman" w:hAnsi="Times New Roman"/>
          <w:b/>
          <w:sz w:val="28"/>
        </w:rPr>
        <w:t>2.8</w:t>
      </w:r>
      <w:r w:rsidR="00B75ACC" w:rsidRPr="00D5302C">
        <w:rPr>
          <w:rFonts w:ascii="Times New Roman" w:hAnsi="Times New Roman"/>
          <w:b/>
          <w:sz w:val="28"/>
        </w:rPr>
        <w:t>. Abstract</w:t>
      </w:r>
      <w:r w:rsidR="001F7252" w:rsidRPr="00D5302C">
        <w:rPr>
          <w:rFonts w:ascii="Times New Roman" w:hAnsi="Times New Roman"/>
          <w:b/>
          <w:sz w:val="28"/>
        </w:rPr>
        <w:t xml:space="preserve"> of Training Programme 2017-18</w:t>
      </w:r>
    </w:p>
    <w:p w:rsidR="001F7252" w:rsidRPr="00D5302C" w:rsidRDefault="001F7252" w:rsidP="001F7252">
      <w:pPr>
        <w:pStyle w:val="ListParagraph"/>
        <w:jc w:val="both"/>
        <w:rPr>
          <w:rFonts w:asciiTheme="minorHAnsi" w:hAnsiTheme="minorHAnsi"/>
          <w:b/>
          <w:sz w:val="12"/>
          <w:highlight w:val="yellow"/>
        </w:rPr>
      </w:pPr>
    </w:p>
    <w:p w:rsidR="001F7252" w:rsidRPr="002F0CCC" w:rsidRDefault="001F7252" w:rsidP="0051682C">
      <w:pPr>
        <w:pStyle w:val="ListParagraph"/>
        <w:numPr>
          <w:ilvl w:val="0"/>
          <w:numId w:val="17"/>
        </w:numPr>
        <w:jc w:val="both"/>
        <w:rPr>
          <w:rFonts w:asciiTheme="minorHAnsi" w:hAnsiTheme="minorHAnsi"/>
          <w:b/>
        </w:rPr>
      </w:pPr>
      <w:r w:rsidRPr="002F0CCC">
        <w:rPr>
          <w:rFonts w:asciiTheme="majorHAnsi" w:hAnsiTheme="majorHAnsi"/>
          <w:b/>
        </w:rPr>
        <w:t xml:space="preserve">Skill Development for M- Extension &amp; E-Extension with special focus on Cashless Transaction and Direct Benefit Transfer, </w:t>
      </w:r>
      <w:r w:rsidRPr="002F0CCC">
        <w:rPr>
          <w:rFonts w:asciiTheme="minorHAnsi" w:hAnsiTheme="minorHAnsi"/>
          <w:b/>
        </w:rPr>
        <w:t>May 9-12, 2017</w:t>
      </w:r>
      <w:r w:rsidRPr="002F0CCC">
        <w:rPr>
          <w:rFonts w:asciiTheme="majorHAnsi" w:hAnsiTheme="majorHAnsi"/>
          <w:b/>
        </w:rPr>
        <w:t>, EEI (NE Region)</w:t>
      </w:r>
    </w:p>
    <w:p w:rsidR="001F7252" w:rsidRPr="00F6339E" w:rsidRDefault="002375C0" w:rsidP="001F7252">
      <w:pPr>
        <w:spacing w:line="360" w:lineRule="auto"/>
        <w:jc w:val="both"/>
        <w:rPr>
          <w:rFonts w:asciiTheme="minorHAnsi" w:hAnsiTheme="minorHAnsi"/>
          <w:b/>
          <w:highlight w:val="yellow"/>
        </w:rPr>
      </w:pPr>
      <w:r>
        <w:rPr>
          <w:rFonts w:asciiTheme="minorHAnsi" w:hAnsiTheme="minorHAnsi"/>
          <w:noProof/>
          <w:lang w:val="en-IN" w:eastAsia="en-IN"/>
        </w:rPr>
        <w:drawing>
          <wp:anchor distT="0" distB="0" distL="114300" distR="114300" simplePos="0" relativeHeight="251838464" behindDoc="0" locked="0" layoutInCell="1" allowOverlap="1">
            <wp:simplePos x="0" y="0"/>
            <wp:positionH relativeFrom="column">
              <wp:posOffset>3590925</wp:posOffset>
            </wp:positionH>
            <wp:positionV relativeFrom="paragraph">
              <wp:posOffset>538480</wp:posOffset>
            </wp:positionV>
            <wp:extent cx="2583180" cy="1704975"/>
            <wp:effectExtent l="19050" t="0" r="7620" b="0"/>
            <wp:wrapSquare wrapText="bothSides"/>
            <wp:docPr id="45" name="Picture 2" descr="C:\Users\AAU\Desktop\Annual Report 2018-19\Pics AR\_DSC6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U\Desktop\Annual Report 2018-19\Pics AR\_DSC6503.JPG"/>
                    <pic:cNvPicPr>
                      <a:picLocks noChangeAspect="1" noChangeArrowheads="1"/>
                    </pic:cNvPicPr>
                  </pic:nvPicPr>
                  <pic:blipFill>
                    <a:blip r:embed="rId15" cstate="print"/>
                    <a:srcRect/>
                    <a:stretch>
                      <a:fillRect/>
                    </a:stretch>
                  </pic:blipFill>
                  <pic:spPr bwMode="auto">
                    <a:xfrm>
                      <a:off x="0" y="0"/>
                      <a:ext cx="2583180" cy="1704975"/>
                    </a:xfrm>
                    <a:prstGeom prst="rect">
                      <a:avLst/>
                    </a:prstGeom>
                    <a:noFill/>
                    <a:ln w="9525">
                      <a:noFill/>
                      <a:miter lim="800000"/>
                      <a:headEnd/>
                      <a:tailEnd/>
                    </a:ln>
                  </pic:spPr>
                </pic:pic>
              </a:graphicData>
            </a:graphic>
          </wp:anchor>
        </w:drawing>
      </w:r>
      <w:r w:rsidR="001F7252" w:rsidRPr="00F6339E">
        <w:rPr>
          <w:rFonts w:asciiTheme="minorHAnsi" w:hAnsiTheme="minorHAnsi"/>
        </w:rPr>
        <w:t xml:space="preserve">Mobile-based extension and advisory services (m-Extension) are location specific and, at the same time, able to transcend geographic limitations. A training programme was </w:t>
      </w:r>
      <w:proofErr w:type="spellStart"/>
      <w:r w:rsidR="001F7252" w:rsidRPr="00F6339E">
        <w:rPr>
          <w:rFonts w:asciiTheme="minorHAnsi" w:hAnsiTheme="minorHAnsi"/>
        </w:rPr>
        <w:t>organised</w:t>
      </w:r>
      <w:proofErr w:type="spellEnd"/>
      <w:r w:rsidR="001F7252" w:rsidRPr="00F6339E">
        <w:rPr>
          <w:rFonts w:asciiTheme="minorHAnsi" w:hAnsiTheme="minorHAnsi"/>
        </w:rPr>
        <w:t xml:space="preserve"> on</w:t>
      </w:r>
      <w:r w:rsidR="001F7252" w:rsidRPr="00F6339E">
        <w:rPr>
          <w:rFonts w:asciiTheme="minorHAnsi" w:hAnsiTheme="minorHAnsi"/>
          <w:b/>
        </w:rPr>
        <w:t xml:space="preserve"> “</w:t>
      </w:r>
      <w:r w:rsidR="001F7252" w:rsidRPr="00F6339E">
        <w:rPr>
          <w:rFonts w:asciiTheme="minorHAnsi" w:hAnsiTheme="minorHAnsi"/>
        </w:rPr>
        <w:t xml:space="preserve">Skill Development for M- Extension &amp; E-Extension with special focus on Cashless Transaction and Direct Benefit Transfer” at EEI (NE Region), Jorhat during </w:t>
      </w:r>
      <w:r w:rsidR="001F7252" w:rsidRPr="00F6339E">
        <w:rPr>
          <w:rFonts w:asciiTheme="minorHAnsi" w:hAnsiTheme="minorHAnsi"/>
          <w:b/>
        </w:rPr>
        <w:t xml:space="preserve">May 9-12, 2017. </w:t>
      </w:r>
      <w:r w:rsidR="001F7252" w:rsidRPr="00F6339E">
        <w:rPr>
          <w:rFonts w:asciiTheme="minorHAnsi" w:hAnsiTheme="minorHAnsi"/>
        </w:rPr>
        <w:t xml:space="preserve">Faculty members of EEI (NE Region) along with experts State Bank of India conducted different sessions on topics like: ICT applications in Agricultural Extension work and recent advances, </w:t>
      </w:r>
      <w:r w:rsidR="001F7252" w:rsidRPr="00F6339E">
        <w:rPr>
          <w:rFonts w:asciiTheme="minorHAnsi" w:hAnsiTheme="minorHAnsi" w:cstheme="minorHAnsi"/>
        </w:rPr>
        <w:t xml:space="preserve">Internet Based ICT tools for technology transfer in Agricultural Extension, </w:t>
      </w:r>
      <w:r w:rsidR="001F7252" w:rsidRPr="00F6339E">
        <w:rPr>
          <w:rFonts w:asciiTheme="minorHAnsi" w:hAnsiTheme="minorHAnsi"/>
        </w:rPr>
        <w:t xml:space="preserve">Social Media for use in Extension, Techniques of video production, Brief theoretical orientation on vegetative propagation of horticultural crops and hydroponics, Important Websites in Agriculture and Extension, Cashless Transactions and Direct Benefit Transfer, m-Extension and its applications, Mobile Apps in agriculture / extension offered by Govt. of India, e-NAM, Kisan Call Centre and Flagship ICT initiatives of GOI etc. Total 21 </w:t>
      </w:r>
      <w:r w:rsidR="001F7252" w:rsidRPr="00F6339E">
        <w:rPr>
          <w:rFonts w:asciiTheme="minorHAnsi" w:hAnsiTheme="minorHAnsi" w:cstheme="minorHAnsi"/>
        </w:rPr>
        <w:t>extension functionaries from Dept. of Agriculture, ATMA and KVKs from whole North East region participated in the programme.</w:t>
      </w:r>
    </w:p>
    <w:p w:rsidR="001F7252" w:rsidRPr="00F6339E" w:rsidRDefault="001F7252" w:rsidP="0051682C">
      <w:pPr>
        <w:pStyle w:val="ListParagraph"/>
        <w:numPr>
          <w:ilvl w:val="0"/>
          <w:numId w:val="17"/>
        </w:numPr>
        <w:rPr>
          <w:rFonts w:asciiTheme="majorHAnsi" w:hAnsiTheme="majorHAnsi"/>
          <w:b/>
        </w:rPr>
      </w:pPr>
      <w:r w:rsidRPr="00F6339E">
        <w:rPr>
          <w:rFonts w:asciiTheme="majorHAnsi" w:hAnsiTheme="majorHAnsi"/>
          <w:b/>
          <w:szCs w:val="28"/>
        </w:rPr>
        <w:lastRenderedPageBreak/>
        <w:t>Doubling</w:t>
      </w:r>
      <w:r w:rsidRPr="00F6339E">
        <w:rPr>
          <w:rFonts w:asciiTheme="majorHAnsi" w:hAnsiTheme="majorHAnsi"/>
          <w:b/>
          <w:szCs w:val="42"/>
        </w:rPr>
        <w:t xml:space="preserve"> farmer’s income through Community Organization and Entrepreneurship Development</w:t>
      </w:r>
    </w:p>
    <w:p w:rsidR="001F7252" w:rsidRPr="00646874" w:rsidRDefault="00EF70EB" w:rsidP="001F7252">
      <w:pPr>
        <w:spacing w:line="360" w:lineRule="auto"/>
        <w:ind w:firstLine="360"/>
        <w:jc w:val="both"/>
        <w:rPr>
          <w:rFonts w:asciiTheme="minorHAnsi" w:hAnsiTheme="minorHAnsi" w:cstheme="minorHAnsi"/>
          <w:szCs w:val="24"/>
        </w:rPr>
      </w:pPr>
      <w:r>
        <w:rPr>
          <w:rFonts w:asciiTheme="minorHAnsi" w:hAnsiTheme="minorHAnsi" w:cs="Calibri"/>
          <w:bCs/>
          <w:noProof/>
          <w:szCs w:val="24"/>
          <w:lang w:val="en-IN" w:eastAsia="en-IN"/>
        </w:rPr>
        <w:drawing>
          <wp:anchor distT="0" distB="0" distL="114300" distR="114300" simplePos="0" relativeHeight="251854848" behindDoc="0" locked="0" layoutInCell="1" allowOverlap="1">
            <wp:simplePos x="0" y="0"/>
            <wp:positionH relativeFrom="column">
              <wp:posOffset>10160</wp:posOffset>
            </wp:positionH>
            <wp:positionV relativeFrom="paragraph">
              <wp:posOffset>1066800</wp:posOffset>
            </wp:positionV>
            <wp:extent cx="2477770" cy="1652905"/>
            <wp:effectExtent l="19050" t="0" r="0" b="0"/>
            <wp:wrapSquare wrapText="bothSides"/>
            <wp:docPr id="2" name="Picture 1" descr="C:\Users\AAU\Desktop\Annual Report 2018-19\Training photos 2017-18\DSC_6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U\Desktop\Annual Report 2018-19\Training photos 2017-18\DSC_6465.JPG"/>
                    <pic:cNvPicPr>
                      <a:picLocks noChangeAspect="1" noChangeArrowheads="1"/>
                    </pic:cNvPicPr>
                  </pic:nvPicPr>
                  <pic:blipFill>
                    <a:blip r:embed="rId16" cstate="print"/>
                    <a:srcRect/>
                    <a:stretch>
                      <a:fillRect/>
                    </a:stretch>
                  </pic:blipFill>
                  <pic:spPr bwMode="auto">
                    <a:xfrm>
                      <a:off x="0" y="0"/>
                      <a:ext cx="2477770" cy="1652905"/>
                    </a:xfrm>
                    <a:prstGeom prst="rect">
                      <a:avLst/>
                    </a:prstGeom>
                    <a:noFill/>
                    <a:ln w="9525">
                      <a:noFill/>
                      <a:miter lim="800000"/>
                      <a:headEnd/>
                      <a:tailEnd/>
                    </a:ln>
                  </pic:spPr>
                </pic:pic>
              </a:graphicData>
            </a:graphic>
          </wp:anchor>
        </w:drawing>
      </w:r>
      <w:r w:rsidR="001F7252" w:rsidRPr="00646874">
        <w:rPr>
          <w:rFonts w:asciiTheme="minorHAnsi" w:hAnsiTheme="minorHAnsi" w:cs="Calibri"/>
          <w:bCs/>
          <w:szCs w:val="24"/>
        </w:rPr>
        <w:t>Indian agriculture</w:t>
      </w:r>
      <w:r w:rsidR="001F7252" w:rsidRPr="00646874">
        <w:rPr>
          <w:rFonts w:asciiTheme="minorHAnsi" w:hAnsiTheme="minorHAnsi" w:cs="Calibri"/>
          <w:b/>
          <w:bCs/>
          <w:szCs w:val="24"/>
        </w:rPr>
        <w:t xml:space="preserve"> </w:t>
      </w:r>
      <w:r w:rsidR="001F7252" w:rsidRPr="00646874">
        <w:rPr>
          <w:rFonts w:asciiTheme="minorHAnsi" w:hAnsiTheme="minorHAnsi" w:cs="Calibri"/>
          <w:szCs w:val="24"/>
        </w:rPr>
        <w:t xml:space="preserve">is passing through difficult times due to two consecutive drought situations in several parts of the country, thereby resulting into wide spread distress among farmers. The rural areas in these parts are facing food and livelihood crisis, more specifically the shortage of fodder and drinking water. Government needs to proactively address the situation and make more long term farmers centric policies related to irrigation, farm diversification, farm profitability and community support programs so as to socially and economically empower farmers. In this context, </w:t>
      </w:r>
      <w:r w:rsidR="001F7252" w:rsidRPr="00646874">
        <w:rPr>
          <w:rFonts w:asciiTheme="minorHAnsi" w:hAnsiTheme="minorHAnsi"/>
          <w:szCs w:val="24"/>
        </w:rPr>
        <w:t>Government announced t</w:t>
      </w:r>
      <w:r w:rsidR="001F7252" w:rsidRPr="00646874">
        <w:rPr>
          <w:rFonts w:asciiTheme="minorHAnsi" w:hAnsiTheme="minorHAnsi"/>
          <w:iCs/>
          <w:szCs w:val="24"/>
        </w:rPr>
        <w:t>o double the income of farmers by 2022. Keeping this in view, a training programme on “</w:t>
      </w:r>
      <w:r w:rsidR="001F7252" w:rsidRPr="00646874">
        <w:rPr>
          <w:rFonts w:asciiTheme="minorHAnsi" w:hAnsiTheme="minorHAnsi"/>
          <w:szCs w:val="24"/>
        </w:rPr>
        <w:t xml:space="preserve">Doubling farmer’s income through Community Organization and Entrepreneurship Development” was </w:t>
      </w:r>
      <w:proofErr w:type="spellStart"/>
      <w:r w:rsidR="001F7252" w:rsidRPr="00646874">
        <w:rPr>
          <w:rFonts w:asciiTheme="minorHAnsi" w:hAnsiTheme="minorHAnsi"/>
          <w:szCs w:val="24"/>
        </w:rPr>
        <w:t>organised</w:t>
      </w:r>
      <w:proofErr w:type="spellEnd"/>
      <w:r w:rsidR="001F7252" w:rsidRPr="00646874">
        <w:rPr>
          <w:rFonts w:asciiTheme="minorHAnsi" w:hAnsiTheme="minorHAnsi"/>
          <w:szCs w:val="24"/>
        </w:rPr>
        <w:t xml:space="preserve"> at EEI (NE Region), Jorhat during </w:t>
      </w:r>
      <w:r w:rsidR="001F7252" w:rsidRPr="00646874">
        <w:rPr>
          <w:rFonts w:asciiTheme="minorHAnsi" w:hAnsiTheme="minorHAnsi"/>
          <w:b/>
          <w:szCs w:val="24"/>
        </w:rPr>
        <w:t>May 16</w:t>
      </w:r>
      <w:r w:rsidR="001F7252" w:rsidRPr="00646874">
        <w:rPr>
          <w:rFonts w:asciiTheme="minorHAnsi" w:hAnsiTheme="minorHAnsi"/>
          <w:b/>
          <w:szCs w:val="24"/>
          <w:vertAlign w:val="superscript"/>
        </w:rPr>
        <w:t>th</w:t>
      </w:r>
      <w:r w:rsidR="001F7252" w:rsidRPr="00646874">
        <w:rPr>
          <w:rFonts w:asciiTheme="minorHAnsi" w:hAnsiTheme="minorHAnsi"/>
          <w:b/>
          <w:szCs w:val="24"/>
        </w:rPr>
        <w:t xml:space="preserve"> -19</w:t>
      </w:r>
      <w:r w:rsidR="001F7252" w:rsidRPr="00646874">
        <w:rPr>
          <w:rFonts w:asciiTheme="minorHAnsi" w:hAnsiTheme="minorHAnsi"/>
          <w:b/>
          <w:szCs w:val="24"/>
          <w:vertAlign w:val="superscript"/>
        </w:rPr>
        <w:t>th</w:t>
      </w:r>
      <w:r w:rsidR="001F7252" w:rsidRPr="00646874">
        <w:rPr>
          <w:rFonts w:asciiTheme="minorHAnsi" w:hAnsiTheme="minorHAnsi"/>
          <w:b/>
          <w:szCs w:val="24"/>
        </w:rPr>
        <w:t>, 2017</w:t>
      </w:r>
      <w:r w:rsidR="001F7252" w:rsidRPr="00646874">
        <w:rPr>
          <w:rFonts w:asciiTheme="minorHAnsi" w:hAnsiTheme="minorHAnsi"/>
          <w:szCs w:val="24"/>
        </w:rPr>
        <w:t xml:space="preserve">. The sessions of the programme mainly focused on: </w:t>
      </w:r>
      <w:r w:rsidR="001F7252" w:rsidRPr="00646874">
        <w:rPr>
          <w:rFonts w:asciiTheme="minorHAnsi" w:hAnsiTheme="minorHAnsi" w:cs="Arial Narrow"/>
          <w:szCs w:val="24"/>
        </w:rPr>
        <w:t xml:space="preserve">An overview on the strategies of doubling farmers income in the Indian context, </w:t>
      </w:r>
      <w:r w:rsidR="001F7252" w:rsidRPr="00646874">
        <w:rPr>
          <w:rFonts w:asciiTheme="minorHAnsi" w:hAnsiTheme="minorHAnsi"/>
          <w:szCs w:val="24"/>
        </w:rPr>
        <w:t xml:space="preserve">Skills needed for team building and teamwork for streamlining farmers’ efforts, Concept, Characteristics and qualities of entrepreneurs, Managerial Skills Needed for Entrepreneurship, Role of Commodity Interest Groups(CIGs) and Farmers Organizations in community life of the region, Agri-entrepreneurship development in ACABC Schemes: Guidelines and sharing experience, </w:t>
      </w:r>
      <w:r w:rsidR="001F7252" w:rsidRPr="00646874">
        <w:rPr>
          <w:rFonts w:asciiTheme="minorHAnsi" w:hAnsiTheme="minorHAnsi"/>
          <w:color w:val="000000" w:themeColor="text1"/>
          <w:szCs w:val="24"/>
        </w:rPr>
        <w:t xml:space="preserve">Phases of Entrepreneurship Development and Risk Analysis in Enterprise Management, </w:t>
      </w:r>
      <w:r w:rsidR="001F7252" w:rsidRPr="00646874">
        <w:rPr>
          <w:rFonts w:asciiTheme="minorHAnsi" w:hAnsiTheme="minorHAnsi"/>
          <w:szCs w:val="24"/>
        </w:rPr>
        <w:t xml:space="preserve">Flagship Programmes of GOI related to Entrepreneurship Development, e-NAM and Mobile Apps of GOI etc. </w:t>
      </w:r>
      <w:r w:rsidR="001F7252" w:rsidRPr="00646874">
        <w:rPr>
          <w:rFonts w:asciiTheme="minorHAnsi" w:hAnsiTheme="minorHAnsi" w:cstheme="minorHAnsi"/>
          <w:szCs w:val="24"/>
        </w:rPr>
        <w:t>Total nineteen extension functionaries from Dept. of Agriculture, ATMA and KVKs from different states of North East region participated in the programme.</w:t>
      </w:r>
    </w:p>
    <w:p w:rsidR="001F7252" w:rsidRPr="005B1238" w:rsidRDefault="001F7252" w:rsidP="0051682C">
      <w:pPr>
        <w:pStyle w:val="ListParagraph"/>
        <w:numPr>
          <w:ilvl w:val="0"/>
          <w:numId w:val="17"/>
        </w:numPr>
        <w:rPr>
          <w:rFonts w:asciiTheme="majorHAnsi" w:hAnsiTheme="majorHAnsi"/>
          <w:b/>
        </w:rPr>
      </w:pPr>
      <w:r w:rsidRPr="005B1238">
        <w:rPr>
          <w:rFonts w:asciiTheme="majorHAnsi" w:hAnsiTheme="majorHAnsi"/>
          <w:b/>
        </w:rPr>
        <w:t>Workshop on Harnessing Agri-Market Potential in NE states</w:t>
      </w:r>
    </w:p>
    <w:p w:rsidR="001F7252" w:rsidRPr="00646874" w:rsidRDefault="00F07DE6" w:rsidP="001F7252">
      <w:pPr>
        <w:spacing w:line="360" w:lineRule="auto"/>
        <w:ind w:firstLine="360"/>
        <w:jc w:val="both"/>
        <w:rPr>
          <w:rFonts w:asciiTheme="minorHAnsi" w:hAnsiTheme="minorHAnsi"/>
        </w:rPr>
      </w:pPr>
      <w:r>
        <w:rPr>
          <w:rFonts w:asciiTheme="minorHAnsi" w:hAnsiTheme="minorHAnsi"/>
          <w:noProof/>
          <w:lang w:val="en-IN" w:eastAsia="en-IN"/>
        </w:rPr>
        <w:drawing>
          <wp:anchor distT="0" distB="0" distL="114300" distR="114300" simplePos="0" relativeHeight="251856896" behindDoc="0" locked="0" layoutInCell="1" allowOverlap="1">
            <wp:simplePos x="0" y="0"/>
            <wp:positionH relativeFrom="column">
              <wp:posOffset>3590925</wp:posOffset>
            </wp:positionH>
            <wp:positionV relativeFrom="paragraph">
              <wp:posOffset>285115</wp:posOffset>
            </wp:positionV>
            <wp:extent cx="2586355" cy="1657350"/>
            <wp:effectExtent l="19050" t="0" r="4445" b="0"/>
            <wp:wrapSquare wrapText="bothSides"/>
            <wp:docPr id="13" name="Picture 6" descr="C:\Users\AAU\Desktop\Annual Report 2018-19\Training photos 2017-18\DSC_6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U\Desktop\Annual Report 2018-19\Training photos 2017-18\DSC_6831.JPG"/>
                    <pic:cNvPicPr>
                      <a:picLocks noChangeAspect="1" noChangeArrowheads="1"/>
                    </pic:cNvPicPr>
                  </pic:nvPicPr>
                  <pic:blipFill>
                    <a:blip r:embed="rId17" cstate="print"/>
                    <a:srcRect/>
                    <a:stretch>
                      <a:fillRect/>
                    </a:stretch>
                  </pic:blipFill>
                  <pic:spPr bwMode="auto">
                    <a:xfrm>
                      <a:off x="0" y="0"/>
                      <a:ext cx="2586355" cy="1657350"/>
                    </a:xfrm>
                    <a:prstGeom prst="rect">
                      <a:avLst/>
                    </a:prstGeom>
                    <a:noFill/>
                    <a:ln w="9525">
                      <a:noFill/>
                      <a:miter lim="800000"/>
                      <a:headEnd/>
                      <a:tailEnd/>
                    </a:ln>
                  </pic:spPr>
                </pic:pic>
              </a:graphicData>
            </a:graphic>
          </wp:anchor>
        </w:drawing>
      </w:r>
      <w:r w:rsidR="001F7252" w:rsidRPr="00646874">
        <w:rPr>
          <w:rFonts w:asciiTheme="minorHAnsi" w:hAnsiTheme="minorHAnsi"/>
        </w:rPr>
        <w:t xml:space="preserve">Income of rural consumer depends upon the efficiency of marketing of agricultural produce irrespective of the technology adopted in production. Any technology Innovation should go hand in hand with efficient marketing.  Keeping this in view, a 5 days’ workshop was conducted at EEI (NE Region), Jorhat during </w:t>
      </w:r>
      <w:r w:rsidR="001F7252" w:rsidRPr="00646874">
        <w:rPr>
          <w:rFonts w:asciiTheme="minorHAnsi" w:eastAsia="Calibri" w:hAnsiTheme="minorHAnsi"/>
          <w:b/>
        </w:rPr>
        <w:t>June 20-24, 2017</w:t>
      </w:r>
      <w:r w:rsidR="001F7252" w:rsidRPr="00646874">
        <w:rPr>
          <w:rFonts w:asciiTheme="minorHAnsi" w:hAnsiTheme="minorHAnsi"/>
        </w:rPr>
        <w:t xml:space="preserve">. Total 27 Extension Functionaries </w:t>
      </w:r>
      <w:r w:rsidR="001F7252" w:rsidRPr="00646874">
        <w:rPr>
          <w:rFonts w:asciiTheme="minorHAnsi" w:hAnsiTheme="minorHAnsi" w:cstheme="minorHAnsi"/>
          <w:szCs w:val="24"/>
        </w:rPr>
        <w:t xml:space="preserve">from </w:t>
      </w:r>
      <w:r w:rsidR="001F7252" w:rsidRPr="00646874">
        <w:rPr>
          <w:rFonts w:asciiTheme="minorHAnsi" w:hAnsiTheme="minorHAnsi"/>
        </w:rPr>
        <w:t xml:space="preserve">different states of North-East region were participated in the workshop. Faculty members of EEI (NE Region) along with experts from Dept. of Agricultural Economics and Farm Management and Dept. of Horticulture conducted different sessions. </w:t>
      </w:r>
      <w:r w:rsidR="001F7252" w:rsidRPr="00646874">
        <w:rPr>
          <w:rFonts w:asciiTheme="minorHAnsi" w:eastAsia="Calibri" w:hAnsiTheme="minorHAnsi"/>
        </w:rPr>
        <w:t>Production Economics with relevance to extension in NE st</w:t>
      </w:r>
      <w:r w:rsidR="001F7252" w:rsidRPr="00646874">
        <w:rPr>
          <w:rFonts w:asciiTheme="minorHAnsi" w:hAnsiTheme="minorHAnsi"/>
        </w:rPr>
        <w:t xml:space="preserve">ates, </w:t>
      </w:r>
      <w:r w:rsidR="001F7252" w:rsidRPr="00646874">
        <w:rPr>
          <w:rFonts w:asciiTheme="minorHAnsi" w:eastAsia="Calibri" w:hAnsiTheme="minorHAnsi"/>
        </w:rPr>
        <w:t>Identification of market potentialities in NE Region</w:t>
      </w:r>
      <w:r w:rsidR="001F7252" w:rsidRPr="00646874">
        <w:rPr>
          <w:rFonts w:asciiTheme="minorHAnsi" w:hAnsiTheme="minorHAnsi"/>
        </w:rPr>
        <w:t xml:space="preserve">, </w:t>
      </w:r>
      <w:r w:rsidR="001F7252" w:rsidRPr="00646874">
        <w:rPr>
          <w:rFonts w:asciiTheme="minorHAnsi" w:eastAsia="Calibri" w:hAnsiTheme="minorHAnsi"/>
        </w:rPr>
        <w:t>Marketing management – types of markets, Marketing mix</w:t>
      </w:r>
      <w:r w:rsidR="001F7252" w:rsidRPr="00646874">
        <w:rPr>
          <w:rFonts w:asciiTheme="minorHAnsi" w:hAnsiTheme="minorHAnsi"/>
        </w:rPr>
        <w:t xml:space="preserve">, </w:t>
      </w:r>
      <w:r w:rsidR="001F7252" w:rsidRPr="00646874">
        <w:rPr>
          <w:rFonts w:asciiTheme="minorHAnsi" w:eastAsia="Calibri" w:hAnsiTheme="minorHAnsi"/>
        </w:rPr>
        <w:t xml:space="preserve">Use of social media for </w:t>
      </w:r>
      <w:r w:rsidR="001F7252" w:rsidRPr="00646874">
        <w:rPr>
          <w:rFonts w:asciiTheme="minorHAnsi" w:hAnsiTheme="minorHAnsi"/>
        </w:rPr>
        <w:t>Agril</w:t>
      </w:r>
      <w:r w:rsidR="001F7252" w:rsidRPr="00646874">
        <w:rPr>
          <w:rFonts w:asciiTheme="minorHAnsi" w:eastAsia="Calibri" w:hAnsiTheme="minorHAnsi"/>
        </w:rPr>
        <w:t xml:space="preserve">. </w:t>
      </w:r>
      <w:proofErr w:type="gramStart"/>
      <w:r w:rsidR="001F7252" w:rsidRPr="00646874">
        <w:rPr>
          <w:rFonts w:asciiTheme="minorHAnsi" w:hAnsiTheme="minorHAnsi"/>
        </w:rPr>
        <w:t>M</w:t>
      </w:r>
      <w:r w:rsidR="001F7252" w:rsidRPr="00646874">
        <w:rPr>
          <w:rFonts w:asciiTheme="minorHAnsi" w:eastAsia="Calibri" w:hAnsiTheme="minorHAnsi"/>
        </w:rPr>
        <w:t>arketing</w:t>
      </w:r>
      <w:r w:rsidR="001F7252" w:rsidRPr="00646874">
        <w:rPr>
          <w:rFonts w:asciiTheme="minorHAnsi" w:hAnsiTheme="minorHAnsi"/>
        </w:rPr>
        <w:t xml:space="preserve">, </w:t>
      </w:r>
      <w:r w:rsidR="001F7252" w:rsidRPr="00646874">
        <w:rPr>
          <w:rFonts w:asciiTheme="minorHAnsi" w:eastAsia="Calibri" w:hAnsiTheme="minorHAnsi"/>
        </w:rPr>
        <w:lastRenderedPageBreak/>
        <w:t xml:space="preserve">M-Extension, E-extension and its applications for </w:t>
      </w:r>
      <w:r w:rsidR="001F7252" w:rsidRPr="00646874">
        <w:rPr>
          <w:rFonts w:asciiTheme="minorHAnsi" w:hAnsiTheme="minorHAnsi"/>
        </w:rPr>
        <w:t>Agril</w:t>
      </w:r>
      <w:r w:rsidR="001F7252" w:rsidRPr="00646874">
        <w:rPr>
          <w:rFonts w:asciiTheme="minorHAnsi" w:eastAsia="Calibri" w:hAnsiTheme="minorHAnsi"/>
        </w:rPr>
        <w:t>.</w:t>
      </w:r>
      <w:proofErr w:type="gramEnd"/>
      <w:r w:rsidR="001F7252" w:rsidRPr="00646874">
        <w:rPr>
          <w:rFonts w:asciiTheme="minorHAnsi" w:eastAsia="Calibri" w:hAnsiTheme="minorHAnsi"/>
        </w:rPr>
        <w:t xml:space="preserve"> </w:t>
      </w:r>
      <w:proofErr w:type="gramStart"/>
      <w:r w:rsidR="001F7252" w:rsidRPr="00646874">
        <w:rPr>
          <w:rFonts w:asciiTheme="minorHAnsi" w:hAnsiTheme="minorHAnsi"/>
        </w:rPr>
        <w:t>M</w:t>
      </w:r>
      <w:r w:rsidR="001F7252" w:rsidRPr="00646874">
        <w:rPr>
          <w:rFonts w:asciiTheme="minorHAnsi" w:eastAsia="Calibri" w:hAnsiTheme="minorHAnsi"/>
        </w:rPr>
        <w:t>arketing</w:t>
      </w:r>
      <w:r w:rsidR="001F7252" w:rsidRPr="00646874">
        <w:rPr>
          <w:rFonts w:asciiTheme="minorHAnsi" w:hAnsiTheme="minorHAnsi"/>
        </w:rPr>
        <w:t xml:space="preserve">, </w:t>
      </w:r>
      <w:r w:rsidR="001F7252" w:rsidRPr="00646874">
        <w:rPr>
          <w:rFonts w:asciiTheme="minorHAnsi" w:eastAsia="Calibri" w:hAnsiTheme="minorHAnsi"/>
        </w:rPr>
        <w:t>Cashless Transactions and Direct Benefit Transfer</w:t>
      </w:r>
      <w:r w:rsidR="001F7252" w:rsidRPr="00646874">
        <w:rPr>
          <w:rFonts w:asciiTheme="minorHAnsi" w:hAnsiTheme="minorHAnsi"/>
        </w:rPr>
        <w:t xml:space="preserve">, </w:t>
      </w:r>
      <w:r w:rsidR="001F7252" w:rsidRPr="00646874">
        <w:rPr>
          <w:rFonts w:asciiTheme="minorHAnsi" w:eastAsia="Calibri" w:hAnsiTheme="minorHAnsi"/>
        </w:rPr>
        <w:t xml:space="preserve">Entrepreneurship dev for </w:t>
      </w:r>
      <w:r w:rsidR="001F7252" w:rsidRPr="00646874">
        <w:rPr>
          <w:rFonts w:asciiTheme="minorHAnsi" w:hAnsiTheme="minorHAnsi"/>
        </w:rPr>
        <w:t>Agril</w:t>
      </w:r>
      <w:r w:rsidR="001F7252" w:rsidRPr="00646874">
        <w:rPr>
          <w:rFonts w:asciiTheme="minorHAnsi" w:eastAsia="Calibri" w:hAnsiTheme="minorHAnsi"/>
        </w:rPr>
        <w:t>.</w:t>
      </w:r>
      <w:proofErr w:type="gramEnd"/>
      <w:r w:rsidR="001F7252" w:rsidRPr="00646874">
        <w:rPr>
          <w:rFonts w:asciiTheme="minorHAnsi" w:eastAsia="Calibri" w:hAnsiTheme="minorHAnsi"/>
        </w:rPr>
        <w:t xml:space="preserve"> </w:t>
      </w:r>
      <w:r w:rsidR="001F7252" w:rsidRPr="00646874">
        <w:rPr>
          <w:rFonts w:asciiTheme="minorHAnsi" w:hAnsiTheme="minorHAnsi"/>
        </w:rPr>
        <w:t>M</w:t>
      </w:r>
      <w:r w:rsidR="001F7252" w:rsidRPr="00646874">
        <w:rPr>
          <w:rFonts w:asciiTheme="minorHAnsi" w:eastAsia="Calibri" w:hAnsiTheme="minorHAnsi"/>
        </w:rPr>
        <w:t>arketing</w:t>
      </w:r>
      <w:r w:rsidR="001F7252" w:rsidRPr="00646874">
        <w:rPr>
          <w:rFonts w:asciiTheme="minorHAnsi" w:hAnsiTheme="minorHAnsi"/>
        </w:rPr>
        <w:t xml:space="preserve"> etc. were discussed during the programme.</w:t>
      </w:r>
    </w:p>
    <w:p w:rsidR="001F7252" w:rsidRPr="005B1238" w:rsidRDefault="001F7252" w:rsidP="0051682C">
      <w:pPr>
        <w:pStyle w:val="ListParagraph"/>
        <w:numPr>
          <w:ilvl w:val="0"/>
          <w:numId w:val="17"/>
        </w:numPr>
        <w:rPr>
          <w:rFonts w:asciiTheme="majorHAnsi" w:hAnsiTheme="majorHAnsi"/>
          <w:b/>
          <w:sz w:val="36"/>
        </w:rPr>
      </w:pPr>
      <w:r w:rsidRPr="005B1238">
        <w:rPr>
          <w:rFonts w:asciiTheme="majorHAnsi" w:hAnsiTheme="majorHAnsi" w:cstheme="minorHAnsi"/>
          <w:b/>
          <w:szCs w:val="20"/>
        </w:rPr>
        <w:t>Gender friendly tools and practices, and extension approaches for mainstreaming farm women</w:t>
      </w:r>
    </w:p>
    <w:p w:rsidR="001F7252" w:rsidRPr="005B1238" w:rsidRDefault="005434D1" w:rsidP="001F7252">
      <w:pPr>
        <w:spacing w:line="360" w:lineRule="auto"/>
        <w:ind w:firstLine="360"/>
        <w:jc w:val="both"/>
        <w:rPr>
          <w:rFonts w:asciiTheme="minorHAnsi" w:hAnsiTheme="minorHAnsi"/>
        </w:rPr>
      </w:pPr>
      <w:r>
        <w:rPr>
          <w:rFonts w:asciiTheme="minorHAnsi" w:hAnsiTheme="minorHAnsi" w:cstheme="minorHAnsi"/>
          <w:noProof/>
          <w:color w:val="000000" w:themeColor="text1"/>
          <w:lang w:val="en-IN" w:eastAsia="en-IN"/>
        </w:rPr>
        <w:drawing>
          <wp:anchor distT="0" distB="0" distL="114300" distR="114300" simplePos="0" relativeHeight="251855872" behindDoc="0" locked="0" layoutInCell="1" allowOverlap="1">
            <wp:simplePos x="0" y="0"/>
            <wp:positionH relativeFrom="column">
              <wp:posOffset>28575</wp:posOffset>
            </wp:positionH>
            <wp:positionV relativeFrom="paragraph">
              <wp:posOffset>537210</wp:posOffset>
            </wp:positionV>
            <wp:extent cx="2486025" cy="1632585"/>
            <wp:effectExtent l="19050" t="0" r="9525" b="0"/>
            <wp:wrapSquare wrapText="bothSides"/>
            <wp:docPr id="10" name="Picture 4" descr="C:\Users\AAU\Desktop\Annual Report 2018-19\Training photos 2017-18\DSC_6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U\Desktop\Annual Report 2018-19\Training photos 2017-18\DSC_6801.JPG"/>
                    <pic:cNvPicPr>
                      <a:picLocks noChangeAspect="1" noChangeArrowheads="1"/>
                    </pic:cNvPicPr>
                  </pic:nvPicPr>
                  <pic:blipFill>
                    <a:blip r:embed="rId18" cstate="print"/>
                    <a:srcRect/>
                    <a:stretch>
                      <a:fillRect/>
                    </a:stretch>
                  </pic:blipFill>
                  <pic:spPr bwMode="auto">
                    <a:xfrm>
                      <a:off x="0" y="0"/>
                      <a:ext cx="2486025" cy="1632585"/>
                    </a:xfrm>
                    <a:prstGeom prst="rect">
                      <a:avLst/>
                    </a:prstGeom>
                    <a:noFill/>
                    <a:ln w="9525">
                      <a:noFill/>
                      <a:miter lim="800000"/>
                      <a:headEnd/>
                      <a:tailEnd/>
                    </a:ln>
                  </pic:spPr>
                </pic:pic>
              </a:graphicData>
            </a:graphic>
          </wp:anchor>
        </w:drawing>
      </w:r>
      <w:r w:rsidR="001F7252" w:rsidRPr="005B1238">
        <w:rPr>
          <w:rFonts w:asciiTheme="minorHAnsi" w:hAnsiTheme="minorHAnsi" w:cstheme="minorHAnsi"/>
          <w:color w:val="000000" w:themeColor="text1"/>
        </w:rPr>
        <w:t xml:space="preserve">It is gender that differentiates the roles, responsibilities, resources, constraints and opportunities of women and men in agriculture for which precise gender information is the need of the day, more particularly overcome the gender obstacles, enduring efforts to mainstream gender in agriculture, establishing gender friendly small scale agro based enterprises.  During </w:t>
      </w:r>
      <w:r w:rsidR="001F7252" w:rsidRPr="005B1238">
        <w:rPr>
          <w:rFonts w:asciiTheme="minorHAnsi" w:hAnsiTheme="minorHAnsi" w:cs="Calibri"/>
          <w:b/>
        </w:rPr>
        <w:t>July 25-29, 2017</w:t>
      </w:r>
      <w:r w:rsidR="001F7252" w:rsidRPr="005B1238">
        <w:rPr>
          <w:rFonts w:asciiTheme="minorHAnsi" w:hAnsiTheme="minorHAnsi" w:cs="Calibri"/>
        </w:rPr>
        <w:t xml:space="preserve"> a training was organized at EEI (NE Region), Jorhat on “</w:t>
      </w:r>
      <w:r w:rsidR="001F7252" w:rsidRPr="005B1238">
        <w:rPr>
          <w:rFonts w:asciiTheme="minorHAnsi" w:hAnsiTheme="minorHAnsi" w:cstheme="minorHAnsi"/>
        </w:rPr>
        <w:t xml:space="preserve">Gender friendly tools and practices, and extension approaches for mainstreaming farm women” for the extension functionaries of </w:t>
      </w:r>
      <w:proofErr w:type="gramStart"/>
      <w:r w:rsidR="001F7252" w:rsidRPr="005B1238">
        <w:rPr>
          <w:rFonts w:asciiTheme="minorHAnsi" w:hAnsiTheme="minorHAnsi" w:cstheme="minorHAnsi"/>
        </w:rPr>
        <w:t>all the</w:t>
      </w:r>
      <w:proofErr w:type="gramEnd"/>
      <w:r w:rsidR="001F7252" w:rsidRPr="005B1238">
        <w:rPr>
          <w:rFonts w:asciiTheme="minorHAnsi" w:hAnsiTheme="minorHAnsi" w:cstheme="minorHAnsi"/>
        </w:rPr>
        <w:t xml:space="preserve"> agricultural and allied sector department. The participants were discussed with the topics like: Gender analysis, Gender Budgeting, </w:t>
      </w:r>
      <w:r w:rsidR="001F7252" w:rsidRPr="005B1238">
        <w:rPr>
          <w:rFonts w:asciiTheme="minorHAnsi" w:hAnsiTheme="minorHAnsi"/>
        </w:rPr>
        <w:t xml:space="preserve">Gender Mainstreaming, </w:t>
      </w:r>
      <w:r w:rsidR="001F7252" w:rsidRPr="005B1238">
        <w:rPr>
          <w:rFonts w:asciiTheme="minorHAnsi" w:hAnsiTheme="minorHAnsi"/>
          <w:bCs/>
        </w:rPr>
        <w:t xml:space="preserve">Gender Friendly Tools and Implements in NE States, </w:t>
      </w:r>
      <w:r w:rsidR="001F7252" w:rsidRPr="005B1238">
        <w:rPr>
          <w:rFonts w:asciiTheme="minorHAnsi" w:hAnsiTheme="minorHAnsi"/>
        </w:rPr>
        <w:t xml:space="preserve">Doubling </w:t>
      </w:r>
      <w:proofErr w:type="gramStart"/>
      <w:r w:rsidR="001F7252" w:rsidRPr="005B1238">
        <w:rPr>
          <w:rFonts w:asciiTheme="minorHAnsi" w:hAnsiTheme="minorHAnsi"/>
        </w:rPr>
        <w:t>farmers</w:t>
      </w:r>
      <w:proofErr w:type="gramEnd"/>
      <w:r w:rsidR="001F7252" w:rsidRPr="005B1238">
        <w:rPr>
          <w:rFonts w:asciiTheme="minorHAnsi" w:hAnsiTheme="minorHAnsi"/>
        </w:rPr>
        <w:t xml:space="preserve"> income and Govt.  </w:t>
      </w:r>
      <w:proofErr w:type="gramStart"/>
      <w:r w:rsidR="001F7252" w:rsidRPr="005B1238">
        <w:rPr>
          <w:rFonts w:asciiTheme="minorHAnsi" w:hAnsiTheme="minorHAnsi"/>
        </w:rPr>
        <w:t>initiatives</w:t>
      </w:r>
      <w:proofErr w:type="gramEnd"/>
      <w:r w:rsidR="001F7252" w:rsidRPr="005B1238">
        <w:rPr>
          <w:rFonts w:asciiTheme="minorHAnsi" w:hAnsiTheme="minorHAnsi"/>
        </w:rPr>
        <w:t xml:space="preserve"> for Farm Women Empowerment, </w:t>
      </w:r>
      <w:r w:rsidR="001F7252" w:rsidRPr="005B1238">
        <w:rPr>
          <w:rFonts w:asciiTheme="minorHAnsi" w:hAnsiTheme="minorHAnsi"/>
          <w:bCs/>
          <w:color w:val="000000" w:themeColor="text1"/>
        </w:rPr>
        <w:t xml:space="preserve">Gender Friendly Small Scale Agro-Based Enterprises for NE  Region, </w:t>
      </w:r>
      <w:r w:rsidR="001F7252" w:rsidRPr="005B1238">
        <w:rPr>
          <w:rFonts w:asciiTheme="minorHAnsi" w:hAnsiTheme="minorHAnsi"/>
        </w:rPr>
        <w:t>SHG and Microfinance in women empowerment, Govt. schemes and programmes for women, Extension strategies  for promoting Gender Friendly tools for farm women, Public Private  Partnership(PPP) for Gender Mainstreaming in Agro based Enterprises etc.</w:t>
      </w:r>
      <w:r w:rsidR="001F7252" w:rsidRPr="005B1238">
        <w:rPr>
          <w:rFonts w:asciiTheme="minorHAnsi" w:hAnsiTheme="minorHAnsi"/>
          <w:b/>
        </w:rPr>
        <w:t xml:space="preserve"> </w:t>
      </w:r>
      <w:r w:rsidR="001F7252" w:rsidRPr="005B1238">
        <w:rPr>
          <w:rFonts w:asciiTheme="minorHAnsi" w:hAnsiTheme="minorHAnsi"/>
        </w:rPr>
        <w:t>Total thirty extension officers from all over North Eastern region participated in the programme.</w:t>
      </w:r>
    </w:p>
    <w:p w:rsidR="001F7252" w:rsidRPr="005B1238" w:rsidRDefault="001F7252" w:rsidP="0051682C">
      <w:pPr>
        <w:pStyle w:val="ListParagraph"/>
        <w:numPr>
          <w:ilvl w:val="0"/>
          <w:numId w:val="17"/>
        </w:numPr>
        <w:jc w:val="both"/>
        <w:rPr>
          <w:rFonts w:asciiTheme="majorHAnsi" w:hAnsiTheme="majorHAnsi"/>
          <w:b/>
          <w:sz w:val="40"/>
        </w:rPr>
      </w:pPr>
      <w:r w:rsidRPr="005B1238">
        <w:rPr>
          <w:rFonts w:asciiTheme="majorHAnsi" w:hAnsiTheme="majorHAnsi" w:cstheme="minorHAnsi"/>
          <w:b/>
          <w:bCs/>
          <w:szCs w:val="20"/>
        </w:rPr>
        <w:t>Workshop on Climate Smart Agriculture and Disaster Management in NE States</w:t>
      </w:r>
    </w:p>
    <w:p w:rsidR="001F7252" w:rsidRDefault="0058198C" w:rsidP="001F7252">
      <w:pPr>
        <w:spacing w:line="360" w:lineRule="auto"/>
        <w:ind w:firstLine="360"/>
        <w:jc w:val="both"/>
        <w:rPr>
          <w:rFonts w:asciiTheme="minorHAnsi" w:hAnsiTheme="minorHAnsi" w:cstheme="minorHAnsi"/>
          <w:szCs w:val="24"/>
        </w:rPr>
      </w:pPr>
      <w:r>
        <w:rPr>
          <w:rFonts w:asciiTheme="minorHAnsi" w:hAnsiTheme="minorHAnsi"/>
          <w:bCs/>
          <w:noProof/>
          <w:szCs w:val="24"/>
          <w:lang w:val="en-IN" w:eastAsia="en-IN"/>
        </w:rPr>
        <w:drawing>
          <wp:anchor distT="0" distB="0" distL="114300" distR="114300" simplePos="0" relativeHeight="251799552" behindDoc="0" locked="0" layoutInCell="1" allowOverlap="1">
            <wp:simplePos x="0" y="0"/>
            <wp:positionH relativeFrom="column">
              <wp:posOffset>3590925</wp:posOffset>
            </wp:positionH>
            <wp:positionV relativeFrom="paragraph">
              <wp:posOffset>536575</wp:posOffset>
            </wp:positionV>
            <wp:extent cx="2562225" cy="1724025"/>
            <wp:effectExtent l="19050" t="0" r="9525" b="0"/>
            <wp:wrapSquare wrapText="bothSides"/>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562225" cy="1724025"/>
                    </a:xfrm>
                    <a:prstGeom prst="rect">
                      <a:avLst/>
                    </a:prstGeom>
                    <a:noFill/>
                    <a:ln w="9525">
                      <a:noFill/>
                      <a:miter lim="800000"/>
                      <a:headEnd/>
                      <a:tailEnd/>
                    </a:ln>
                  </pic:spPr>
                </pic:pic>
              </a:graphicData>
            </a:graphic>
          </wp:anchor>
        </w:drawing>
      </w:r>
      <w:r w:rsidR="001F7252" w:rsidRPr="00646874">
        <w:rPr>
          <w:rFonts w:asciiTheme="minorHAnsi" w:hAnsiTheme="minorHAnsi"/>
          <w:bCs/>
          <w:szCs w:val="24"/>
        </w:rPr>
        <w:t>Widespread changes of climatic factors like rainfall and temperature threaten agriculture production and increase the vulnerability of people mostly, depending on agriculture. Climate Smart Agriculture (CSA) is an approach for transforming and reorienting agriculture systems under the new realities of climate change.</w:t>
      </w:r>
      <w:r w:rsidR="001F7252" w:rsidRPr="00646874">
        <w:rPr>
          <w:rFonts w:asciiTheme="minorHAnsi" w:hAnsiTheme="minorHAnsi"/>
          <w:bCs/>
          <w:noProof/>
          <w:szCs w:val="24"/>
          <w:lang w:eastAsia="en-IN"/>
        </w:rPr>
        <w:t xml:space="preserve"> </w:t>
      </w:r>
      <w:r w:rsidR="001F7252" w:rsidRPr="00646874">
        <w:rPr>
          <w:rFonts w:asciiTheme="minorHAnsi" w:hAnsiTheme="minorHAnsi"/>
        </w:rPr>
        <w:t xml:space="preserve">CSA brings together practices, policies and institutions that are not necessarily new but are used in the context of climatic changes, which are unfamiliar to farmers, herders and fishers. What is also new is the fact that the multiple challenges faced by agriculture and food systems are addressed simultaneously and holistically, which helps avoid counterproductive policies, legislation or financing. Therefore to aware about Climate Smart Agriculture a training programme was organized during </w:t>
      </w:r>
      <w:r w:rsidR="001F7252" w:rsidRPr="00646874">
        <w:rPr>
          <w:rFonts w:asciiTheme="minorHAnsi" w:hAnsiTheme="minorHAnsi"/>
          <w:b/>
        </w:rPr>
        <w:t>Sept. 5-9, 2017</w:t>
      </w:r>
      <w:r w:rsidR="001F7252" w:rsidRPr="00646874">
        <w:rPr>
          <w:rFonts w:asciiTheme="minorHAnsi" w:hAnsiTheme="minorHAnsi"/>
        </w:rPr>
        <w:t xml:space="preserve"> at EEI (NE Region) for the extension functionaries of whole North Eastern region. </w:t>
      </w:r>
      <w:r w:rsidR="001F7252" w:rsidRPr="00646874">
        <w:rPr>
          <w:rFonts w:asciiTheme="minorHAnsi" w:hAnsiTheme="minorHAnsi"/>
          <w:szCs w:val="24"/>
        </w:rPr>
        <w:t xml:space="preserve">The </w:t>
      </w:r>
      <w:r w:rsidR="001F7252" w:rsidRPr="00646874">
        <w:rPr>
          <w:rFonts w:asciiTheme="minorHAnsi" w:hAnsiTheme="minorHAnsi"/>
          <w:szCs w:val="24"/>
        </w:rPr>
        <w:lastRenderedPageBreak/>
        <w:t xml:space="preserve">sessions of the programme mainly focused on: </w:t>
      </w:r>
      <w:r w:rsidR="001F7252" w:rsidRPr="00646874">
        <w:rPr>
          <w:rFonts w:asciiTheme="minorHAnsi" w:hAnsiTheme="minorHAnsi" w:cstheme="minorHAnsi"/>
          <w:szCs w:val="24"/>
        </w:rPr>
        <w:t xml:space="preserve">Need and Relevance of CSA in present context in NE states, Building climate resilient Agriculture for rice based cropping system of Assam, Contingency crop planning for management of weather  aberrations, Issues on agriculture and allied sectors relating to climate change and measures to be adopted, Challenge of mitigating impact of climate change on rice productivity: A biotechnological perspective, Climate variability in NE India, Climate smart practices in agriculture as recommended by CRIDA &amp; FAO, Types of Disaster: An overview, Community based Disaster Management, Use of ICT tools for Disaster Management, A Systematic Approach (ASA) for Disaster Management, Pest and Disease Management in Post Flood Situation etc. Exposure visit was done to the Agro-met observatory centre of AAU, Jorhat. Twenty six extension functionaries from Dept. of Agriculture, ATMA and KVKs participated in the programme. A field visit was </w:t>
      </w:r>
      <w:proofErr w:type="spellStart"/>
      <w:r w:rsidR="001F7252" w:rsidRPr="00646874">
        <w:rPr>
          <w:rFonts w:asciiTheme="minorHAnsi" w:hAnsiTheme="minorHAnsi" w:cstheme="minorHAnsi"/>
          <w:szCs w:val="24"/>
        </w:rPr>
        <w:t>organised</w:t>
      </w:r>
      <w:proofErr w:type="spellEnd"/>
      <w:r w:rsidR="001F7252" w:rsidRPr="00646874">
        <w:rPr>
          <w:rFonts w:asciiTheme="minorHAnsi" w:hAnsiTheme="minorHAnsi" w:cstheme="minorHAnsi"/>
          <w:szCs w:val="24"/>
        </w:rPr>
        <w:t xml:space="preserve"> to the flood prone village </w:t>
      </w:r>
      <w:proofErr w:type="spellStart"/>
      <w:r w:rsidR="001F7252" w:rsidRPr="00646874">
        <w:rPr>
          <w:rFonts w:asciiTheme="minorHAnsi" w:hAnsiTheme="minorHAnsi" w:cstheme="minorHAnsi"/>
          <w:szCs w:val="24"/>
        </w:rPr>
        <w:t>Kumolia</w:t>
      </w:r>
      <w:proofErr w:type="spellEnd"/>
      <w:r w:rsidR="001F7252" w:rsidRPr="00646874">
        <w:rPr>
          <w:rFonts w:asciiTheme="minorHAnsi" w:hAnsiTheme="minorHAnsi" w:cstheme="minorHAnsi"/>
          <w:szCs w:val="24"/>
        </w:rPr>
        <w:t xml:space="preserve"> </w:t>
      </w:r>
      <w:proofErr w:type="spellStart"/>
      <w:r w:rsidR="001F7252" w:rsidRPr="00646874">
        <w:rPr>
          <w:rFonts w:asciiTheme="minorHAnsi" w:hAnsiTheme="minorHAnsi" w:cstheme="minorHAnsi"/>
          <w:szCs w:val="24"/>
        </w:rPr>
        <w:t>Chapori</w:t>
      </w:r>
      <w:proofErr w:type="spellEnd"/>
      <w:r w:rsidR="001F7252" w:rsidRPr="00646874">
        <w:rPr>
          <w:rFonts w:asciiTheme="minorHAnsi" w:hAnsiTheme="minorHAnsi" w:cstheme="minorHAnsi"/>
          <w:szCs w:val="24"/>
        </w:rPr>
        <w:t xml:space="preserve">, </w:t>
      </w:r>
      <w:proofErr w:type="spellStart"/>
      <w:r w:rsidR="001F7252" w:rsidRPr="00646874">
        <w:rPr>
          <w:rFonts w:asciiTheme="minorHAnsi" w:hAnsiTheme="minorHAnsi" w:cstheme="minorHAnsi"/>
          <w:szCs w:val="24"/>
        </w:rPr>
        <w:t>jorhat</w:t>
      </w:r>
      <w:proofErr w:type="spellEnd"/>
      <w:r w:rsidR="001F7252" w:rsidRPr="00646874">
        <w:rPr>
          <w:rFonts w:asciiTheme="minorHAnsi" w:hAnsiTheme="minorHAnsi" w:cstheme="minorHAnsi"/>
          <w:szCs w:val="24"/>
        </w:rPr>
        <w:t xml:space="preserve"> which is about 20km away from the centre. On behalf of EEI (NER), some planting materials and seeds for the next cropping season were distributed among the flood affected farmers of the village. Out of affection, all the twenty six (26) participants from the different states of North East including Manipur, Meghalaya, Nagaland, Arunachal Pradesh, Sikkim and Assam also donated a sum of Rs.6200.00 to the flood affected people for their wellbeing. The workshop ended on Sept. 9</w:t>
      </w:r>
      <w:r w:rsidR="001F7252" w:rsidRPr="00646874">
        <w:rPr>
          <w:rFonts w:asciiTheme="minorHAnsi" w:hAnsiTheme="minorHAnsi" w:cstheme="minorHAnsi"/>
          <w:szCs w:val="24"/>
          <w:vertAlign w:val="superscript"/>
        </w:rPr>
        <w:t>th</w:t>
      </w:r>
      <w:r w:rsidR="001F7252" w:rsidRPr="00646874">
        <w:rPr>
          <w:rFonts w:asciiTheme="minorHAnsi" w:hAnsiTheme="minorHAnsi" w:cstheme="minorHAnsi"/>
          <w:szCs w:val="24"/>
        </w:rPr>
        <w:t>, 2017 and all the participants expressed great satisfaction towards the programme.</w:t>
      </w:r>
    </w:p>
    <w:p w:rsidR="001F7252" w:rsidRPr="008C7858" w:rsidRDefault="001F7252" w:rsidP="0051682C">
      <w:pPr>
        <w:pStyle w:val="ListParagraph"/>
        <w:numPr>
          <w:ilvl w:val="0"/>
          <w:numId w:val="17"/>
        </w:numPr>
        <w:rPr>
          <w:rFonts w:asciiTheme="majorHAnsi" w:hAnsiTheme="majorHAnsi"/>
          <w:b/>
          <w:sz w:val="44"/>
        </w:rPr>
      </w:pPr>
      <w:r w:rsidRPr="005B1238">
        <w:rPr>
          <w:rFonts w:asciiTheme="majorHAnsi" w:hAnsiTheme="majorHAnsi"/>
          <w:b/>
          <w:bCs/>
        </w:rPr>
        <w:t>Soft Skills for Interpersonal Effectiveness and Approach towards Entrepreneurship Development</w:t>
      </w:r>
    </w:p>
    <w:p w:rsidR="001F7252" w:rsidRPr="00646874" w:rsidRDefault="001F7252" w:rsidP="001F7252">
      <w:pPr>
        <w:pStyle w:val="ListParagraph"/>
        <w:spacing w:line="360" w:lineRule="auto"/>
        <w:ind w:left="0" w:firstLine="851"/>
        <w:jc w:val="both"/>
        <w:rPr>
          <w:rFonts w:asciiTheme="minorHAnsi" w:hAnsiTheme="minorHAnsi" w:cstheme="minorHAnsi"/>
          <w:szCs w:val="24"/>
        </w:rPr>
      </w:pPr>
      <w:r w:rsidRPr="00646874">
        <w:rPr>
          <w:rFonts w:asciiTheme="minorHAnsi" w:hAnsiTheme="minorHAnsi" w:cstheme="minorHAnsi"/>
          <w:iCs/>
          <w:noProof/>
          <w:color w:val="000000" w:themeColor="text1"/>
          <w:szCs w:val="24"/>
          <w:lang w:val="en-IN" w:eastAsia="en-IN"/>
        </w:rPr>
        <w:drawing>
          <wp:anchor distT="0" distB="0" distL="114300" distR="114300" simplePos="0" relativeHeight="251795456" behindDoc="0" locked="0" layoutInCell="1" allowOverlap="1">
            <wp:simplePos x="0" y="0"/>
            <wp:positionH relativeFrom="column">
              <wp:posOffset>3429000</wp:posOffset>
            </wp:positionH>
            <wp:positionV relativeFrom="paragraph">
              <wp:posOffset>518160</wp:posOffset>
            </wp:positionV>
            <wp:extent cx="2686050" cy="1762125"/>
            <wp:effectExtent l="19050" t="0" r="0" b="0"/>
            <wp:wrapSquare wrapText="bothSides"/>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lum bright="10000" contrast="20000"/>
                    </a:blip>
                    <a:srcRect/>
                    <a:stretch>
                      <a:fillRect/>
                    </a:stretch>
                  </pic:blipFill>
                  <pic:spPr bwMode="auto">
                    <a:xfrm>
                      <a:off x="0" y="0"/>
                      <a:ext cx="2686050" cy="1762125"/>
                    </a:xfrm>
                    <a:prstGeom prst="rect">
                      <a:avLst/>
                    </a:prstGeom>
                    <a:noFill/>
                    <a:ln w="9525">
                      <a:noFill/>
                      <a:miter lim="800000"/>
                      <a:headEnd/>
                      <a:tailEnd/>
                    </a:ln>
                  </pic:spPr>
                </pic:pic>
              </a:graphicData>
            </a:graphic>
          </wp:anchor>
        </w:drawing>
      </w:r>
      <w:r w:rsidRPr="00646874">
        <w:rPr>
          <w:rFonts w:asciiTheme="minorHAnsi" w:hAnsiTheme="minorHAnsi" w:cstheme="minorHAnsi"/>
          <w:iCs/>
          <w:color w:val="000000" w:themeColor="text1"/>
          <w:szCs w:val="24"/>
        </w:rPr>
        <w:t xml:space="preserve">Soft skills are the cluster of personality traits, social graces, communication skills, personal habits, friendliness and optimism that mark people to varying degrees. </w:t>
      </w:r>
      <w:r w:rsidRPr="00646874">
        <w:rPr>
          <w:rFonts w:asciiTheme="minorHAnsi" w:hAnsiTheme="minorHAnsi" w:cstheme="minorHAnsi"/>
          <w:color w:val="000000" w:themeColor="text1"/>
          <w:szCs w:val="24"/>
        </w:rPr>
        <w:t>Soft skills enable individuals to effectively utilize hard skills (technical competence) in doing a job effectively.</w:t>
      </w:r>
      <w:r w:rsidRPr="00646874">
        <w:rPr>
          <w:rFonts w:asciiTheme="minorHAnsi" w:hAnsiTheme="minorHAnsi" w:cstheme="minorHAnsi"/>
          <w:bCs/>
          <w:iCs/>
          <w:color w:val="000000" w:themeColor="text1"/>
          <w:szCs w:val="24"/>
        </w:rPr>
        <w:t xml:space="preserve"> </w:t>
      </w:r>
      <w:r w:rsidRPr="00646874">
        <w:rPr>
          <w:rFonts w:asciiTheme="minorHAnsi" w:hAnsiTheme="minorHAnsi" w:cstheme="minorHAnsi"/>
          <w:color w:val="000000" w:themeColor="text1"/>
          <w:szCs w:val="24"/>
        </w:rPr>
        <w:t xml:space="preserve">Soft skills are an important part of the success of an individual affecting an organization. Organizations become effective as soft skills enable the staff to deal with clients / customers better. Hence, Soft skills are increasingly treated by managers / employers as essential requirement of personnel. During </w:t>
      </w:r>
      <w:r w:rsidRPr="00646874">
        <w:rPr>
          <w:rFonts w:asciiTheme="minorHAnsi" w:hAnsiTheme="minorHAnsi"/>
          <w:b/>
          <w:bCs/>
          <w:szCs w:val="24"/>
        </w:rPr>
        <w:t>Sept. 12-16, 2017</w:t>
      </w:r>
      <w:r w:rsidRPr="00646874">
        <w:rPr>
          <w:rFonts w:asciiTheme="minorHAnsi" w:hAnsiTheme="minorHAnsi"/>
          <w:bCs/>
          <w:szCs w:val="24"/>
        </w:rPr>
        <w:t xml:space="preserve"> a</w:t>
      </w:r>
      <w:r w:rsidRPr="00646874">
        <w:rPr>
          <w:rFonts w:asciiTheme="minorHAnsi" w:hAnsiTheme="minorHAnsi" w:cstheme="minorHAnsi"/>
          <w:color w:val="000000" w:themeColor="text1"/>
          <w:szCs w:val="24"/>
        </w:rPr>
        <w:t xml:space="preserve"> training programme on “</w:t>
      </w:r>
      <w:r w:rsidRPr="00646874">
        <w:rPr>
          <w:rFonts w:asciiTheme="minorHAnsi" w:hAnsiTheme="minorHAnsi"/>
          <w:bCs/>
          <w:szCs w:val="24"/>
        </w:rPr>
        <w:t xml:space="preserve">Soft Skills for Interpersonal Effectiveness and Approach towards Entrepreneurship Development” was </w:t>
      </w:r>
      <w:proofErr w:type="spellStart"/>
      <w:r w:rsidRPr="00646874">
        <w:rPr>
          <w:rFonts w:asciiTheme="minorHAnsi" w:hAnsiTheme="minorHAnsi"/>
          <w:bCs/>
          <w:szCs w:val="24"/>
        </w:rPr>
        <w:t>organised</w:t>
      </w:r>
      <w:proofErr w:type="spellEnd"/>
      <w:r w:rsidRPr="00646874">
        <w:rPr>
          <w:rFonts w:asciiTheme="minorHAnsi" w:hAnsiTheme="minorHAnsi"/>
          <w:bCs/>
          <w:szCs w:val="24"/>
        </w:rPr>
        <w:t xml:space="preserve"> for the Extension Functionaries of all North Eastern states. The topic of discussion during those five days were: </w:t>
      </w:r>
      <w:r w:rsidRPr="00646874">
        <w:rPr>
          <w:rFonts w:asciiTheme="minorHAnsi" w:hAnsiTheme="minorHAnsi" w:cstheme="minorHAnsi"/>
          <w:szCs w:val="24"/>
        </w:rPr>
        <w:t xml:space="preserve">Orientation on Soft Skills, Practical tips on Professional Communication, Up-scaling Communication Skills, Presentation Skills for Effective Communication, </w:t>
      </w:r>
      <w:r w:rsidRPr="00646874">
        <w:rPr>
          <w:rFonts w:asciiTheme="minorHAnsi" w:hAnsiTheme="minorHAnsi" w:cs="Arial Narrow"/>
          <w:szCs w:val="24"/>
        </w:rPr>
        <w:t xml:space="preserve">Interpersonal Effectiveness: Principles and Practices, Critical aspects relating to delegation, Self Awareness and Self Regulation, </w:t>
      </w:r>
      <w:r w:rsidRPr="00646874">
        <w:rPr>
          <w:rFonts w:asciiTheme="minorHAnsi" w:hAnsiTheme="minorHAnsi" w:cstheme="minorHAnsi"/>
          <w:szCs w:val="24"/>
        </w:rPr>
        <w:t xml:space="preserve">Soft Skills on Listening, Empathy and Feedback, </w:t>
      </w:r>
      <w:r w:rsidRPr="00646874">
        <w:rPr>
          <w:rFonts w:asciiTheme="minorHAnsi" w:hAnsiTheme="minorHAnsi"/>
          <w:szCs w:val="24"/>
        </w:rPr>
        <w:t xml:space="preserve">Social Value Orientation, </w:t>
      </w:r>
      <w:r w:rsidRPr="00646874">
        <w:rPr>
          <w:rFonts w:asciiTheme="minorHAnsi" w:hAnsiTheme="minorHAnsi" w:cs="Arial Narrow"/>
          <w:szCs w:val="24"/>
        </w:rPr>
        <w:t xml:space="preserve">Managing your ego and ego gram, Entrepreneurship: Planning and Establishment of Enterprises, Market Linkages and </w:t>
      </w:r>
      <w:r w:rsidRPr="00646874">
        <w:rPr>
          <w:rFonts w:asciiTheme="minorHAnsi" w:hAnsiTheme="minorHAnsi" w:cs="Arial Narrow"/>
          <w:szCs w:val="24"/>
        </w:rPr>
        <w:lastRenderedPageBreak/>
        <w:t xml:space="preserve">Support for Rural Enterprises, Entrepreneurial  Qualities and Managerial Functions etc. A total of thirty two participants </w:t>
      </w:r>
      <w:r w:rsidRPr="00646874">
        <w:rPr>
          <w:rFonts w:asciiTheme="minorHAnsi" w:hAnsiTheme="minorHAnsi" w:cstheme="minorHAnsi"/>
          <w:szCs w:val="24"/>
        </w:rPr>
        <w:t>from Dept. of Agriculture, ATMA and KVKs participated in the programme</w:t>
      </w:r>
      <w:r w:rsidRPr="00646874">
        <w:rPr>
          <w:rFonts w:asciiTheme="minorHAnsi" w:hAnsiTheme="minorHAnsi" w:cs="Arial Narrow"/>
          <w:szCs w:val="24"/>
        </w:rPr>
        <w:t>.</w:t>
      </w:r>
      <w:r w:rsidRPr="00646874">
        <w:rPr>
          <w:rFonts w:asciiTheme="minorHAnsi" w:hAnsiTheme="minorHAnsi" w:cstheme="minorHAnsi"/>
          <w:szCs w:val="24"/>
        </w:rPr>
        <w:t xml:space="preserve"> A field visit was conducted to the village </w:t>
      </w:r>
      <w:proofErr w:type="spellStart"/>
      <w:r w:rsidRPr="00646874">
        <w:rPr>
          <w:rFonts w:asciiTheme="minorHAnsi" w:hAnsiTheme="minorHAnsi" w:cstheme="minorHAnsi"/>
          <w:szCs w:val="24"/>
        </w:rPr>
        <w:t>Jatakia</w:t>
      </w:r>
      <w:proofErr w:type="spellEnd"/>
      <w:r w:rsidRPr="00646874">
        <w:rPr>
          <w:rFonts w:asciiTheme="minorHAnsi" w:hAnsiTheme="minorHAnsi" w:cstheme="minorHAnsi"/>
          <w:szCs w:val="24"/>
        </w:rPr>
        <w:t xml:space="preserve"> near ‘Gibbon Wildlife Sanctuary’ where feasible biodiversity conservation model was demonstrated to the framers by the participants. A discussion on different integrated farming system model relevant to the village situation made the visit a successful one. All the participants and villagers expressed greater satisfaction over the programme.</w:t>
      </w:r>
    </w:p>
    <w:p w:rsidR="001F7252" w:rsidRPr="00F208B7" w:rsidRDefault="001F7252" w:rsidP="001F7252">
      <w:pPr>
        <w:pStyle w:val="ListParagraph"/>
        <w:ind w:left="0" w:firstLine="851"/>
        <w:jc w:val="both"/>
        <w:rPr>
          <w:rFonts w:eastAsia="Calibri" w:cstheme="minorHAnsi"/>
          <w:b/>
          <w:sz w:val="10"/>
          <w:szCs w:val="24"/>
          <w:u w:val="single"/>
        </w:rPr>
      </w:pPr>
    </w:p>
    <w:p w:rsidR="001F7252" w:rsidRPr="008C7858" w:rsidRDefault="001F7252" w:rsidP="0051682C">
      <w:pPr>
        <w:pStyle w:val="ListParagraph"/>
        <w:numPr>
          <w:ilvl w:val="0"/>
          <w:numId w:val="17"/>
        </w:numPr>
        <w:rPr>
          <w:rFonts w:asciiTheme="majorHAnsi" w:hAnsiTheme="majorHAnsi"/>
          <w:b/>
          <w:sz w:val="40"/>
        </w:rPr>
      </w:pPr>
      <w:r w:rsidRPr="008C7858">
        <w:rPr>
          <w:rFonts w:asciiTheme="majorHAnsi" w:hAnsiTheme="majorHAnsi" w:cstheme="minorHAnsi"/>
          <w:b/>
          <w:lang w:eastAsia="en-IN"/>
        </w:rPr>
        <w:t>Management Games and Interactive Training Tools</w:t>
      </w:r>
    </w:p>
    <w:p w:rsidR="001F7252" w:rsidRPr="00646874" w:rsidRDefault="00D66C1D" w:rsidP="001F7252">
      <w:pPr>
        <w:tabs>
          <w:tab w:val="left" w:pos="3243"/>
        </w:tabs>
        <w:spacing w:after="0" w:line="360" w:lineRule="auto"/>
        <w:jc w:val="both"/>
        <w:rPr>
          <w:rFonts w:asciiTheme="minorHAnsi" w:hAnsiTheme="minorHAnsi" w:cs="Arial Narrow"/>
          <w:szCs w:val="24"/>
        </w:rPr>
      </w:pPr>
      <w:r>
        <w:rPr>
          <w:noProof/>
          <w:color w:val="000000"/>
          <w:lang w:val="en-IN" w:eastAsia="en-IN"/>
        </w:rPr>
        <w:drawing>
          <wp:anchor distT="0" distB="0" distL="114300" distR="114300" simplePos="0" relativeHeight="251819008" behindDoc="0" locked="0" layoutInCell="1" allowOverlap="1">
            <wp:simplePos x="0" y="0"/>
            <wp:positionH relativeFrom="column">
              <wp:posOffset>3533775</wp:posOffset>
            </wp:positionH>
            <wp:positionV relativeFrom="paragraph">
              <wp:posOffset>274955</wp:posOffset>
            </wp:positionV>
            <wp:extent cx="2619375" cy="1733550"/>
            <wp:effectExtent l="19050" t="0" r="9525" b="0"/>
            <wp:wrapSquare wrapText="bothSides"/>
            <wp:docPr id="1" name="Picture 1" descr="G:\DSC_7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SC_7701.JPG"/>
                    <pic:cNvPicPr>
                      <a:picLocks noChangeAspect="1" noChangeArrowheads="1"/>
                    </pic:cNvPicPr>
                  </pic:nvPicPr>
                  <pic:blipFill>
                    <a:blip r:embed="rId21" cstate="print"/>
                    <a:srcRect/>
                    <a:stretch>
                      <a:fillRect/>
                    </a:stretch>
                  </pic:blipFill>
                  <pic:spPr bwMode="auto">
                    <a:xfrm>
                      <a:off x="0" y="0"/>
                      <a:ext cx="2619375" cy="1733550"/>
                    </a:xfrm>
                    <a:prstGeom prst="rect">
                      <a:avLst/>
                    </a:prstGeom>
                    <a:noFill/>
                    <a:ln w="9525">
                      <a:noFill/>
                      <a:miter lim="800000"/>
                      <a:headEnd/>
                      <a:tailEnd/>
                    </a:ln>
                  </pic:spPr>
                </pic:pic>
              </a:graphicData>
            </a:graphic>
          </wp:anchor>
        </w:drawing>
      </w:r>
      <w:r w:rsidR="001F7252" w:rsidRPr="008C7858">
        <w:rPr>
          <w:color w:val="000000"/>
          <w:shd w:val="clear" w:color="auto" w:fill="FFFFFF"/>
        </w:rPr>
        <w:t xml:space="preserve">        </w:t>
      </w:r>
      <w:r w:rsidR="001F7252" w:rsidRPr="00646874">
        <w:rPr>
          <w:rFonts w:asciiTheme="minorHAnsi" w:hAnsiTheme="minorHAnsi"/>
          <w:color w:val="000000"/>
          <w:shd w:val="clear" w:color="auto" w:fill="FFFFFF"/>
        </w:rPr>
        <w:t xml:space="preserve">Management is an art or science is debatable. But one thing which is sure is that importance of management functions, learning basic management concepts and its application in day to day activity of corporate world has achieved tremendous acceptance in recent years. </w:t>
      </w:r>
      <w:r w:rsidR="001F7252" w:rsidRPr="00646874">
        <w:rPr>
          <w:rFonts w:asciiTheme="minorHAnsi" w:hAnsiTheme="minorHAnsi"/>
          <w:color w:val="333333"/>
          <w:szCs w:val="21"/>
          <w:shd w:val="clear" w:color="auto" w:fill="FFFFFF"/>
        </w:rPr>
        <w:t>Over last couple of years, pedagogy in the management education is changing very fast, and one of the latest additions in this field is the management games. Based on the basic theoretical frameworks of management domains, several games are designed, which are focused at the basic and fundamental principles of management. Generally these games are played both individually and in teams.  Major objective of these games is to enhance the eye for details, to improve analyzing skills, to enable quick decision making, to make students cooperative and team players, and to give them long lasting impressions of the subjects, which they have learnt inside classrooms. A 5-day training programme on “</w:t>
      </w:r>
      <w:r w:rsidR="001F7252" w:rsidRPr="00646874">
        <w:rPr>
          <w:rFonts w:asciiTheme="minorHAnsi" w:hAnsiTheme="minorHAnsi" w:cstheme="minorHAnsi"/>
          <w:lang w:eastAsia="en-IN"/>
        </w:rPr>
        <w:t xml:space="preserve">Management Games and Interactive Training Tools” was </w:t>
      </w:r>
      <w:proofErr w:type="spellStart"/>
      <w:r w:rsidR="001F7252" w:rsidRPr="00646874">
        <w:rPr>
          <w:rFonts w:asciiTheme="minorHAnsi" w:hAnsiTheme="minorHAnsi" w:cstheme="minorHAnsi"/>
          <w:lang w:eastAsia="en-IN"/>
        </w:rPr>
        <w:t>organised</w:t>
      </w:r>
      <w:proofErr w:type="spellEnd"/>
      <w:r w:rsidR="001F7252" w:rsidRPr="00646874">
        <w:rPr>
          <w:rFonts w:asciiTheme="minorHAnsi" w:hAnsiTheme="minorHAnsi" w:cstheme="minorHAnsi"/>
          <w:lang w:eastAsia="en-IN"/>
        </w:rPr>
        <w:t xml:space="preserve"> during </w:t>
      </w:r>
      <w:r w:rsidR="001F7252" w:rsidRPr="00646874">
        <w:rPr>
          <w:rFonts w:asciiTheme="minorHAnsi" w:hAnsiTheme="minorHAnsi" w:cstheme="minorHAnsi"/>
          <w:b/>
          <w:lang w:eastAsia="en-IN"/>
        </w:rPr>
        <w:t>Nov. 14-18, 2017</w:t>
      </w:r>
      <w:r w:rsidR="001F7252" w:rsidRPr="00646874">
        <w:rPr>
          <w:rFonts w:asciiTheme="minorHAnsi" w:hAnsiTheme="minorHAnsi" w:cstheme="minorHAnsi"/>
          <w:lang w:eastAsia="en-IN"/>
        </w:rPr>
        <w:t xml:space="preserve"> by EEI (NE Region) for the Extension Functionaries of different states of North East Region</w:t>
      </w:r>
      <w:r w:rsidR="001F7252" w:rsidRPr="00646874">
        <w:rPr>
          <w:rFonts w:asciiTheme="minorHAnsi" w:hAnsiTheme="minorHAnsi" w:cstheme="minorHAnsi"/>
          <w:szCs w:val="24"/>
          <w:lang w:eastAsia="en-IN"/>
        </w:rPr>
        <w:t xml:space="preserve">. The participants were discuss and play games on Time management, Ego management, Conflict management, Team building, Communication, </w:t>
      </w:r>
      <w:r w:rsidR="001F7252" w:rsidRPr="00646874">
        <w:rPr>
          <w:rFonts w:asciiTheme="minorHAnsi" w:hAnsiTheme="minorHAnsi" w:cs="Arial Narrow"/>
          <w:szCs w:val="24"/>
        </w:rPr>
        <w:t xml:space="preserve">Leadership, Balancing work – life, Unity etc. A total of twenty eight participants </w:t>
      </w:r>
      <w:r w:rsidR="001F7252" w:rsidRPr="00646874">
        <w:rPr>
          <w:rFonts w:asciiTheme="minorHAnsi" w:hAnsiTheme="minorHAnsi" w:cstheme="minorHAnsi"/>
          <w:szCs w:val="24"/>
        </w:rPr>
        <w:t>from Dept. of Agriculture, ATMA and KVKs participated in the programme</w:t>
      </w:r>
      <w:r w:rsidR="001F7252" w:rsidRPr="00646874">
        <w:rPr>
          <w:rFonts w:asciiTheme="minorHAnsi" w:hAnsiTheme="minorHAnsi" w:cs="Arial Narrow"/>
          <w:szCs w:val="24"/>
        </w:rPr>
        <w:t xml:space="preserve"> from different states of North East. </w:t>
      </w:r>
    </w:p>
    <w:p w:rsidR="001F7252" w:rsidRPr="00F208B7" w:rsidRDefault="001F7252" w:rsidP="001F7252">
      <w:pPr>
        <w:tabs>
          <w:tab w:val="left" w:pos="3243"/>
        </w:tabs>
        <w:spacing w:after="0"/>
        <w:jc w:val="both"/>
        <w:rPr>
          <w:color w:val="333333"/>
          <w:sz w:val="10"/>
          <w:szCs w:val="21"/>
          <w:shd w:val="clear" w:color="auto" w:fill="FFFFFF"/>
        </w:rPr>
      </w:pPr>
    </w:p>
    <w:p w:rsidR="001F7252" w:rsidRPr="008C7858" w:rsidRDefault="001F7252" w:rsidP="0051682C">
      <w:pPr>
        <w:pStyle w:val="ListParagraph"/>
        <w:numPr>
          <w:ilvl w:val="0"/>
          <w:numId w:val="17"/>
        </w:numPr>
        <w:rPr>
          <w:rFonts w:asciiTheme="majorHAnsi" w:hAnsiTheme="majorHAnsi"/>
          <w:b/>
          <w:sz w:val="52"/>
        </w:rPr>
      </w:pPr>
      <w:r w:rsidRPr="008C7858">
        <w:rPr>
          <w:rFonts w:asciiTheme="majorHAnsi" w:hAnsiTheme="majorHAnsi"/>
          <w:b/>
          <w:bCs/>
          <w:szCs w:val="20"/>
        </w:rPr>
        <w:t>Training Methods and Training Management skills</w:t>
      </w:r>
    </w:p>
    <w:p w:rsidR="001F7252" w:rsidRPr="008C7858" w:rsidRDefault="001F7252" w:rsidP="001F7252">
      <w:pPr>
        <w:spacing w:line="360" w:lineRule="auto"/>
        <w:ind w:firstLine="360"/>
        <w:jc w:val="both"/>
        <w:rPr>
          <w:rFonts w:asciiTheme="minorHAnsi" w:hAnsiTheme="minorHAnsi" w:cstheme="minorHAnsi"/>
          <w:sz w:val="24"/>
        </w:rPr>
      </w:pPr>
      <w:r w:rsidRPr="008C7858">
        <w:rPr>
          <w:rFonts w:asciiTheme="minorHAnsi" w:hAnsiTheme="minorHAnsi"/>
        </w:rPr>
        <w:t>In the fast changing world scenario, where repeated exposure of ever- increasing knowledge and sophisticated technology are occurring in quick succession, it is essential that all the human resources at different levels should work at a very high level of efficiency. For this, the frequent and regular training of these human resources becomes absolutely indispensable. Of the different activities of training, training methods assume the greater significance for the expected terminal behaviour in the trainees. With this aim, a training programme on “</w:t>
      </w:r>
      <w:r w:rsidRPr="008C7858">
        <w:rPr>
          <w:rFonts w:asciiTheme="minorHAnsi" w:hAnsiTheme="minorHAnsi"/>
          <w:bCs/>
          <w:szCs w:val="20"/>
        </w:rPr>
        <w:t xml:space="preserve">Training Methods and Training Management skills” was arranged during </w:t>
      </w:r>
      <w:r w:rsidRPr="008C7858">
        <w:rPr>
          <w:rFonts w:asciiTheme="minorHAnsi" w:hAnsiTheme="minorHAnsi"/>
          <w:b/>
          <w:bCs/>
          <w:szCs w:val="20"/>
        </w:rPr>
        <w:t>Dec. 12-16, 2017</w:t>
      </w:r>
      <w:r w:rsidRPr="008C7858">
        <w:rPr>
          <w:rFonts w:asciiTheme="minorHAnsi" w:hAnsiTheme="minorHAnsi"/>
          <w:bCs/>
          <w:szCs w:val="20"/>
        </w:rPr>
        <w:t xml:space="preserve"> for the Extension Functionaries of whole North Eastern Region. The topic of discussion for those 5 </w:t>
      </w:r>
      <w:r w:rsidRPr="008C7858">
        <w:rPr>
          <w:rFonts w:asciiTheme="minorHAnsi" w:hAnsiTheme="minorHAnsi"/>
          <w:bCs/>
          <w:szCs w:val="20"/>
        </w:rPr>
        <w:lastRenderedPageBreak/>
        <w:t xml:space="preserve">days were: </w:t>
      </w:r>
      <w:r w:rsidRPr="008C7858">
        <w:rPr>
          <w:rFonts w:asciiTheme="minorHAnsi" w:hAnsiTheme="minorHAnsi" w:cs="Arial Narrow"/>
        </w:rPr>
        <w:t xml:space="preserve">Designing Training Programmes and formulation of Training Objectives, Important  guidelines for Lesson Planning in Training Programmes, An overview of Training Methods, Practice on Lesson Planning and </w:t>
      </w:r>
      <w:r w:rsidR="00D66C1D">
        <w:rPr>
          <w:rFonts w:asciiTheme="minorHAnsi" w:hAnsiTheme="minorHAnsi" w:cs="Arial Narrow"/>
          <w:noProof/>
          <w:lang w:val="en-IN" w:eastAsia="en-IN"/>
        </w:rPr>
        <w:drawing>
          <wp:anchor distT="0" distB="0" distL="114300" distR="114300" simplePos="0" relativeHeight="251858944" behindDoc="0" locked="0" layoutInCell="1" allowOverlap="1">
            <wp:simplePos x="0" y="0"/>
            <wp:positionH relativeFrom="column">
              <wp:posOffset>28575</wp:posOffset>
            </wp:positionH>
            <wp:positionV relativeFrom="paragraph">
              <wp:posOffset>822325</wp:posOffset>
            </wp:positionV>
            <wp:extent cx="2571750" cy="1752600"/>
            <wp:effectExtent l="19050" t="0" r="0" b="0"/>
            <wp:wrapSquare wrapText="bothSides"/>
            <wp:docPr id="19" name="Picture 8" descr="C:\Users\AAU\Desktop\training photos\GENDER OC\DSC_4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U\Desktop\training photos\GENDER OC\DSC_4664.JPG"/>
                    <pic:cNvPicPr>
                      <a:picLocks noChangeAspect="1" noChangeArrowheads="1"/>
                    </pic:cNvPicPr>
                  </pic:nvPicPr>
                  <pic:blipFill>
                    <a:blip r:embed="rId22" cstate="print"/>
                    <a:srcRect/>
                    <a:stretch>
                      <a:fillRect/>
                    </a:stretch>
                  </pic:blipFill>
                  <pic:spPr bwMode="auto">
                    <a:xfrm>
                      <a:off x="0" y="0"/>
                      <a:ext cx="2571750" cy="1752600"/>
                    </a:xfrm>
                    <a:prstGeom prst="rect">
                      <a:avLst/>
                    </a:prstGeom>
                    <a:noFill/>
                    <a:ln w="9525">
                      <a:noFill/>
                      <a:miter lim="800000"/>
                      <a:headEnd/>
                      <a:tailEnd/>
                    </a:ln>
                  </pic:spPr>
                </pic:pic>
              </a:graphicData>
            </a:graphic>
          </wp:anchor>
        </w:drawing>
      </w:r>
      <w:r w:rsidRPr="008C7858">
        <w:rPr>
          <w:rFonts w:asciiTheme="minorHAnsi" w:hAnsiTheme="minorHAnsi" w:cs="Arial Narrow"/>
        </w:rPr>
        <w:t xml:space="preserve">Training Programme Designing, </w:t>
      </w:r>
      <w:r w:rsidRPr="008C7858">
        <w:rPr>
          <w:rFonts w:asciiTheme="minorHAnsi" w:hAnsiTheme="minorHAnsi" w:cstheme="minorHAnsi"/>
        </w:rPr>
        <w:t xml:space="preserve">An overview of Low cost A.V Aids, Concept and Techniques of conducting Method Demonstration, </w:t>
      </w:r>
      <w:r w:rsidRPr="008C7858">
        <w:rPr>
          <w:rFonts w:asciiTheme="minorHAnsi" w:hAnsiTheme="minorHAnsi" w:cs="Arial Narrow"/>
        </w:rPr>
        <w:t xml:space="preserve">Concepts, Practices and Principles of  conducting Brainstorming Session and Buzz session, Tips of conducting Focused Group Discussion, ‘Do’s and ‘Don’ts  in conducting training programme, </w:t>
      </w:r>
      <w:r w:rsidRPr="008C7858">
        <w:rPr>
          <w:rFonts w:asciiTheme="minorHAnsi" w:hAnsiTheme="minorHAnsi" w:cstheme="minorHAnsi"/>
        </w:rPr>
        <w:t xml:space="preserve">Developing Case lets and Success Stories for use in training, Training Monitoring and Evaluation etc. Thirty two Extension Functionaries from Dept. of Agriculture, ATMA and KVKs were participated in the programme. </w:t>
      </w:r>
    </w:p>
    <w:p w:rsidR="001F7252" w:rsidRDefault="001F7252" w:rsidP="0051682C">
      <w:pPr>
        <w:pStyle w:val="ListParagraph"/>
        <w:numPr>
          <w:ilvl w:val="0"/>
          <w:numId w:val="17"/>
        </w:numPr>
        <w:spacing w:line="240" w:lineRule="auto"/>
        <w:rPr>
          <w:rFonts w:asciiTheme="majorHAnsi" w:hAnsiTheme="majorHAnsi"/>
          <w:b/>
        </w:rPr>
      </w:pPr>
      <w:r w:rsidRPr="00F6339E">
        <w:rPr>
          <w:rFonts w:asciiTheme="majorHAnsi" w:hAnsiTheme="majorHAnsi"/>
          <w:b/>
        </w:rPr>
        <w:t>Managerial Skills and Leadership Development</w:t>
      </w:r>
    </w:p>
    <w:p w:rsidR="001F7252" w:rsidRDefault="00CE6486" w:rsidP="001F7252">
      <w:pPr>
        <w:spacing w:after="0" w:line="360" w:lineRule="auto"/>
        <w:ind w:firstLine="360"/>
        <w:jc w:val="both"/>
        <w:rPr>
          <w:rFonts w:cs="Arial Narrow"/>
          <w:szCs w:val="24"/>
        </w:rPr>
      </w:pPr>
      <w:r>
        <w:rPr>
          <w:noProof/>
          <w:szCs w:val="24"/>
          <w:lang w:val="en-IN" w:eastAsia="en-IN"/>
        </w:rPr>
        <w:drawing>
          <wp:anchor distT="0" distB="0" distL="114300" distR="114300" simplePos="0" relativeHeight="251859968" behindDoc="0" locked="0" layoutInCell="1" allowOverlap="1">
            <wp:simplePos x="0" y="0"/>
            <wp:positionH relativeFrom="column">
              <wp:posOffset>3562350</wp:posOffset>
            </wp:positionH>
            <wp:positionV relativeFrom="paragraph">
              <wp:posOffset>278130</wp:posOffset>
            </wp:positionV>
            <wp:extent cx="2590800" cy="1666875"/>
            <wp:effectExtent l="19050" t="0" r="0" b="0"/>
            <wp:wrapSquare wrapText="bothSides"/>
            <wp:docPr id="22" name="Picture 10" descr="C:\Users\AAU\Desktop\Annual Report 2018-19\Training photos 2017-18\DSC_6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U\Desktop\Annual Report 2018-19\Training photos 2017-18\DSC_6781.JPG"/>
                    <pic:cNvPicPr>
                      <a:picLocks noChangeAspect="1" noChangeArrowheads="1"/>
                    </pic:cNvPicPr>
                  </pic:nvPicPr>
                  <pic:blipFill>
                    <a:blip r:embed="rId23" cstate="print"/>
                    <a:srcRect/>
                    <a:stretch>
                      <a:fillRect/>
                    </a:stretch>
                  </pic:blipFill>
                  <pic:spPr bwMode="auto">
                    <a:xfrm>
                      <a:off x="0" y="0"/>
                      <a:ext cx="2590800" cy="1666875"/>
                    </a:xfrm>
                    <a:prstGeom prst="rect">
                      <a:avLst/>
                    </a:prstGeom>
                    <a:noFill/>
                    <a:ln w="9525">
                      <a:noFill/>
                      <a:miter lim="800000"/>
                      <a:headEnd/>
                      <a:tailEnd/>
                    </a:ln>
                  </pic:spPr>
                </pic:pic>
              </a:graphicData>
            </a:graphic>
          </wp:anchor>
        </w:drawing>
      </w:r>
      <w:r w:rsidR="001F7252" w:rsidRPr="00F6339E">
        <w:rPr>
          <w:szCs w:val="24"/>
        </w:rPr>
        <w:t>A training programme on “</w:t>
      </w:r>
      <w:r w:rsidR="001F7252" w:rsidRPr="008C7858">
        <w:t>Managerial Skills and Leadership Development</w:t>
      </w:r>
      <w:r w:rsidR="001F7252">
        <w:rPr>
          <w:szCs w:val="24"/>
        </w:rPr>
        <w:t xml:space="preserve">” was </w:t>
      </w:r>
      <w:proofErr w:type="spellStart"/>
      <w:r w:rsidR="001F7252">
        <w:rPr>
          <w:szCs w:val="24"/>
        </w:rPr>
        <w:t>organised</w:t>
      </w:r>
      <w:proofErr w:type="spellEnd"/>
      <w:r w:rsidR="001F7252">
        <w:rPr>
          <w:szCs w:val="24"/>
        </w:rPr>
        <w:t xml:space="preserve"> at</w:t>
      </w:r>
      <w:r w:rsidR="001F7252" w:rsidRPr="00F6339E">
        <w:rPr>
          <w:szCs w:val="24"/>
        </w:rPr>
        <w:t xml:space="preserve"> EEI (NE Region), Jorhat during </w:t>
      </w:r>
      <w:r w:rsidR="001F7252">
        <w:rPr>
          <w:b/>
          <w:szCs w:val="24"/>
        </w:rPr>
        <w:t>Dec. 12-16</w:t>
      </w:r>
      <w:r w:rsidR="001F7252" w:rsidRPr="00F6339E">
        <w:rPr>
          <w:b/>
          <w:szCs w:val="24"/>
        </w:rPr>
        <w:t>, 2017</w:t>
      </w:r>
      <w:r w:rsidR="001F7252">
        <w:rPr>
          <w:szCs w:val="24"/>
        </w:rPr>
        <w:t xml:space="preserve">. </w:t>
      </w:r>
      <w:r w:rsidR="001F7252" w:rsidRPr="00F6339E">
        <w:rPr>
          <w:szCs w:val="24"/>
        </w:rPr>
        <w:t xml:space="preserve">The topics discussed during different session of the training programme were: </w:t>
      </w:r>
      <w:r w:rsidR="001F7252" w:rsidRPr="00F6339E">
        <w:rPr>
          <w:rFonts w:cs="Arial Narrow"/>
        </w:rPr>
        <w:t xml:space="preserve">An overview of Designing Training Programmes, </w:t>
      </w:r>
      <w:r w:rsidR="001F7252" w:rsidRPr="00F6339E">
        <w:rPr>
          <w:bCs/>
        </w:rPr>
        <w:t xml:space="preserve">Concept and Features of Management Practices, </w:t>
      </w:r>
      <w:r w:rsidR="001F7252" w:rsidRPr="00F6339E">
        <w:rPr>
          <w:rFonts w:cstheme="minorHAnsi"/>
          <w:color w:val="000000" w:themeColor="text1"/>
        </w:rPr>
        <w:t xml:space="preserve">Entrepreneurship: Concept, Entrepreneurial Qualities and Managerial Functions, </w:t>
      </w:r>
      <w:r w:rsidR="001F7252" w:rsidRPr="00F6339E">
        <w:rPr>
          <w:rFonts w:cstheme="minorHAnsi"/>
          <w:color w:val="000000" w:themeColor="text1"/>
          <w:szCs w:val="26"/>
        </w:rPr>
        <w:t xml:space="preserve">Critical aspects relating to delegation, </w:t>
      </w:r>
      <w:r w:rsidR="001F7252" w:rsidRPr="008C7858">
        <w:t xml:space="preserve">Communication skills: Verbal and Non Verbal, </w:t>
      </w:r>
      <w:r w:rsidR="001F7252" w:rsidRPr="00F6339E">
        <w:rPr>
          <w:rFonts w:cstheme="minorHAnsi"/>
          <w:color w:val="000000" w:themeColor="text1"/>
          <w:szCs w:val="26"/>
        </w:rPr>
        <w:t xml:space="preserve">Self awareness and Self Regulation for personal effectiveness, </w:t>
      </w:r>
      <w:r w:rsidR="001F7252" w:rsidRPr="00F6339E">
        <w:rPr>
          <w:bCs/>
        </w:rPr>
        <w:t xml:space="preserve">Conflict Management for Group Sustainability, </w:t>
      </w:r>
      <w:r w:rsidR="001F7252" w:rsidRPr="00F6339E">
        <w:rPr>
          <w:bCs/>
          <w:szCs w:val="24"/>
        </w:rPr>
        <w:t xml:space="preserve">Concept of project and project cycle, </w:t>
      </w:r>
      <w:r w:rsidR="001F7252" w:rsidRPr="00F6339E">
        <w:rPr>
          <w:bCs/>
        </w:rPr>
        <w:t xml:space="preserve">Skills Needed  for Teamwork etc. </w:t>
      </w:r>
      <w:r w:rsidR="001F7252" w:rsidRPr="00F6339E">
        <w:rPr>
          <w:rFonts w:cs="Arial Narrow"/>
          <w:szCs w:val="24"/>
        </w:rPr>
        <w:t>Total</w:t>
      </w:r>
      <w:r w:rsidR="001F7252">
        <w:rPr>
          <w:rFonts w:cs="Arial Narrow"/>
          <w:szCs w:val="24"/>
        </w:rPr>
        <w:t xml:space="preserve"> 2</w:t>
      </w:r>
      <w:r w:rsidR="001F7252" w:rsidRPr="00F6339E">
        <w:rPr>
          <w:rFonts w:cs="Arial Narrow"/>
          <w:szCs w:val="24"/>
        </w:rPr>
        <w:t>0 participants participated in the programme.</w:t>
      </w:r>
    </w:p>
    <w:p w:rsidR="001F7252" w:rsidRPr="00F6339E" w:rsidRDefault="001F7252" w:rsidP="001F7252">
      <w:pPr>
        <w:spacing w:after="0" w:line="240" w:lineRule="auto"/>
        <w:ind w:firstLine="360"/>
        <w:jc w:val="both"/>
        <w:rPr>
          <w:bCs/>
          <w:sz w:val="10"/>
        </w:rPr>
      </w:pPr>
    </w:p>
    <w:p w:rsidR="001F7252" w:rsidRPr="002C4C06" w:rsidRDefault="001F7252" w:rsidP="0051682C">
      <w:pPr>
        <w:pStyle w:val="ListParagraph"/>
        <w:numPr>
          <w:ilvl w:val="0"/>
          <w:numId w:val="17"/>
        </w:numPr>
        <w:spacing w:line="240" w:lineRule="auto"/>
        <w:rPr>
          <w:rFonts w:asciiTheme="majorHAnsi" w:hAnsiTheme="majorHAnsi"/>
          <w:b/>
          <w:sz w:val="28"/>
        </w:rPr>
      </w:pPr>
      <w:r w:rsidRPr="002C4C06">
        <w:rPr>
          <w:rFonts w:asciiTheme="majorHAnsi" w:hAnsiTheme="majorHAnsi"/>
          <w:b/>
        </w:rPr>
        <w:t>Communication and Training skills for efficient Extension service</w:t>
      </w:r>
    </w:p>
    <w:p w:rsidR="004269C7" w:rsidRDefault="00D66C1D" w:rsidP="004269C7">
      <w:pPr>
        <w:spacing w:after="0" w:line="360" w:lineRule="auto"/>
        <w:ind w:firstLine="360"/>
        <w:jc w:val="both"/>
        <w:rPr>
          <w:rFonts w:cs="Arial Narrow"/>
          <w:szCs w:val="24"/>
        </w:rPr>
      </w:pPr>
      <w:r>
        <w:rPr>
          <w:noProof/>
          <w:lang w:val="en-IN" w:eastAsia="en-IN"/>
        </w:rPr>
        <w:drawing>
          <wp:anchor distT="0" distB="0" distL="114300" distR="114300" simplePos="0" relativeHeight="251852800" behindDoc="0" locked="0" layoutInCell="1" allowOverlap="1">
            <wp:simplePos x="0" y="0"/>
            <wp:positionH relativeFrom="column">
              <wp:posOffset>-9525</wp:posOffset>
            </wp:positionH>
            <wp:positionV relativeFrom="paragraph">
              <wp:posOffset>296545</wp:posOffset>
            </wp:positionV>
            <wp:extent cx="2552700" cy="1657350"/>
            <wp:effectExtent l="19050" t="0" r="0" b="0"/>
            <wp:wrapSquare wrapText="bothSides"/>
            <wp:docPr id="59" name="Picture 6" descr="C:\Users\AAU\Desktop\Annual Report 2018-19\Pics AR\DSC_7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U\Desktop\Annual Report 2018-19\Pics AR\DSC_7710.JPG"/>
                    <pic:cNvPicPr>
                      <a:picLocks noChangeAspect="1" noChangeArrowheads="1"/>
                    </pic:cNvPicPr>
                  </pic:nvPicPr>
                  <pic:blipFill>
                    <a:blip r:embed="rId24" cstate="print"/>
                    <a:srcRect/>
                    <a:stretch>
                      <a:fillRect/>
                    </a:stretch>
                  </pic:blipFill>
                  <pic:spPr bwMode="auto">
                    <a:xfrm>
                      <a:off x="0" y="0"/>
                      <a:ext cx="2552700" cy="1657350"/>
                    </a:xfrm>
                    <a:prstGeom prst="rect">
                      <a:avLst/>
                    </a:prstGeom>
                    <a:noFill/>
                    <a:ln w="9525">
                      <a:noFill/>
                      <a:miter lim="800000"/>
                      <a:headEnd/>
                      <a:tailEnd/>
                    </a:ln>
                  </pic:spPr>
                </pic:pic>
              </a:graphicData>
            </a:graphic>
          </wp:anchor>
        </w:drawing>
      </w:r>
      <w:r w:rsidR="001F7252" w:rsidRPr="008C7858">
        <w:t xml:space="preserve">A training programme on “Communication and Training skills for efficient Extension” was </w:t>
      </w:r>
      <w:proofErr w:type="spellStart"/>
      <w:r w:rsidR="001F7252" w:rsidRPr="008C7858">
        <w:t>organised</w:t>
      </w:r>
      <w:proofErr w:type="spellEnd"/>
      <w:r w:rsidR="001F7252" w:rsidRPr="008C7858">
        <w:t xml:space="preserve"> by EEI (NE Region), Jorhat during </w:t>
      </w:r>
      <w:r w:rsidR="001F7252" w:rsidRPr="008C7858">
        <w:rPr>
          <w:b/>
        </w:rPr>
        <w:t>May 23-26, 2017</w:t>
      </w:r>
      <w:r w:rsidR="001F7252" w:rsidRPr="008C7858">
        <w:t xml:space="preserve">, at Manipur with the collaboration of SAMETI, Manipur. Total 29 </w:t>
      </w:r>
      <w:r w:rsidR="001F7252" w:rsidRPr="008C7858">
        <w:rPr>
          <w:rFonts w:cs="Arial Narrow"/>
          <w:szCs w:val="24"/>
        </w:rPr>
        <w:t>participants participated in the programme.</w:t>
      </w:r>
      <w:r w:rsidR="0051704D">
        <w:rPr>
          <w:rFonts w:cs="Arial Narrow"/>
          <w:szCs w:val="24"/>
        </w:rPr>
        <w:t xml:space="preserve"> </w:t>
      </w:r>
      <w:r w:rsidR="004269C7" w:rsidRPr="00F6339E">
        <w:rPr>
          <w:szCs w:val="24"/>
        </w:rPr>
        <w:t>The topics discussed during different session of the training programme were:</w:t>
      </w:r>
      <w:r w:rsidR="004269C7">
        <w:rPr>
          <w:szCs w:val="24"/>
        </w:rPr>
        <w:t xml:space="preserve"> </w:t>
      </w:r>
      <w:r w:rsidR="004269C7" w:rsidRPr="004269C7">
        <w:rPr>
          <w:rFonts w:asciiTheme="minorHAnsi" w:hAnsiTheme="minorHAnsi"/>
          <w:szCs w:val="24"/>
        </w:rPr>
        <w:t xml:space="preserve">Communication &amp; Training- their importance in Agricultural Extension, Types of Communication &amp; Various Communication Methods, Few selected Individual Methods of communication effective for Extension Work -Farm &amp; Home Visit, Advantages &amp; Disadvantages of </w:t>
      </w:r>
      <w:r w:rsidR="004269C7" w:rsidRPr="004269C7">
        <w:rPr>
          <w:rFonts w:asciiTheme="minorHAnsi" w:hAnsiTheme="minorHAnsi"/>
          <w:szCs w:val="24"/>
        </w:rPr>
        <w:lastRenderedPageBreak/>
        <w:t xml:space="preserve">Individual Methods, Few selected Group Communication Methods: MD, Buzz Session, Brainstorming, Meetings, Mass Media, ICT Tools and Websites including Social Media, Training Concept  &amp;  Phases, Various Training Methods useful in Extension Work etc. </w:t>
      </w:r>
      <w:r w:rsidR="004269C7" w:rsidRPr="00F6339E">
        <w:rPr>
          <w:rFonts w:cs="Arial Narrow"/>
          <w:szCs w:val="24"/>
        </w:rPr>
        <w:t>Total</w:t>
      </w:r>
      <w:r w:rsidR="004269C7">
        <w:rPr>
          <w:rFonts w:cs="Arial Narrow"/>
          <w:szCs w:val="24"/>
        </w:rPr>
        <w:t xml:space="preserve"> 29</w:t>
      </w:r>
      <w:r w:rsidR="004269C7" w:rsidRPr="00F6339E">
        <w:rPr>
          <w:rFonts w:cs="Arial Narrow"/>
          <w:szCs w:val="24"/>
        </w:rPr>
        <w:t xml:space="preserve"> participants participated in the programme.</w:t>
      </w:r>
    </w:p>
    <w:p w:rsidR="004269C7" w:rsidRPr="004269C7" w:rsidRDefault="004269C7" w:rsidP="004269C7">
      <w:pPr>
        <w:spacing w:after="0" w:line="360" w:lineRule="auto"/>
        <w:ind w:firstLine="360"/>
        <w:jc w:val="both"/>
        <w:rPr>
          <w:rFonts w:cs="Arial Narrow"/>
          <w:sz w:val="6"/>
          <w:szCs w:val="24"/>
        </w:rPr>
      </w:pPr>
    </w:p>
    <w:p w:rsidR="001F7252" w:rsidRPr="008C7858" w:rsidRDefault="001F7252" w:rsidP="0051682C">
      <w:pPr>
        <w:pStyle w:val="ListParagraph"/>
        <w:numPr>
          <w:ilvl w:val="0"/>
          <w:numId w:val="17"/>
        </w:numPr>
        <w:spacing w:line="240" w:lineRule="auto"/>
        <w:rPr>
          <w:rFonts w:asciiTheme="majorHAnsi" w:hAnsiTheme="majorHAnsi"/>
          <w:b/>
          <w:sz w:val="28"/>
        </w:rPr>
      </w:pPr>
      <w:r w:rsidRPr="008C7858">
        <w:rPr>
          <w:rFonts w:asciiTheme="majorHAnsi" w:hAnsiTheme="majorHAnsi"/>
          <w:b/>
          <w:bCs/>
          <w:szCs w:val="20"/>
        </w:rPr>
        <w:t>Training Methods and Training Management skills</w:t>
      </w:r>
    </w:p>
    <w:p w:rsidR="001F7252" w:rsidRDefault="00CE6486" w:rsidP="001F7252">
      <w:pPr>
        <w:tabs>
          <w:tab w:val="left" w:pos="3243"/>
        </w:tabs>
        <w:spacing w:after="0" w:line="360" w:lineRule="auto"/>
        <w:jc w:val="both"/>
        <w:rPr>
          <w:rFonts w:cs="Arial Narrow"/>
          <w:szCs w:val="24"/>
        </w:rPr>
      </w:pPr>
      <w:r>
        <w:rPr>
          <w:noProof/>
          <w:szCs w:val="24"/>
          <w:lang w:val="en-IN" w:eastAsia="en-IN"/>
        </w:rPr>
        <w:drawing>
          <wp:anchor distT="0" distB="0" distL="114300" distR="114300" simplePos="0" relativeHeight="251857920" behindDoc="0" locked="0" layoutInCell="1" allowOverlap="1">
            <wp:simplePos x="0" y="0"/>
            <wp:positionH relativeFrom="column">
              <wp:posOffset>3552825</wp:posOffset>
            </wp:positionH>
            <wp:positionV relativeFrom="paragraph">
              <wp:posOffset>514985</wp:posOffset>
            </wp:positionV>
            <wp:extent cx="2570480" cy="1657350"/>
            <wp:effectExtent l="19050" t="0" r="1270" b="0"/>
            <wp:wrapSquare wrapText="bothSides"/>
            <wp:docPr id="15" name="Picture 7" descr="C:\Users\AAU\Desktop\Annual Report 2018-19\Training photos 2017-18\DSC_6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U\Desktop\Annual Report 2018-19\Training photos 2017-18\DSC_6747.JPG"/>
                    <pic:cNvPicPr>
                      <a:picLocks noChangeAspect="1" noChangeArrowheads="1"/>
                    </pic:cNvPicPr>
                  </pic:nvPicPr>
                  <pic:blipFill>
                    <a:blip r:embed="rId25" cstate="print"/>
                    <a:srcRect/>
                    <a:stretch>
                      <a:fillRect/>
                    </a:stretch>
                  </pic:blipFill>
                  <pic:spPr bwMode="auto">
                    <a:xfrm>
                      <a:off x="0" y="0"/>
                      <a:ext cx="2570480" cy="1657350"/>
                    </a:xfrm>
                    <a:prstGeom prst="rect">
                      <a:avLst/>
                    </a:prstGeom>
                    <a:noFill/>
                    <a:ln w="9525">
                      <a:noFill/>
                      <a:miter lim="800000"/>
                      <a:headEnd/>
                      <a:tailEnd/>
                    </a:ln>
                  </pic:spPr>
                </pic:pic>
              </a:graphicData>
            </a:graphic>
          </wp:anchor>
        </w:drawing>
      </w:r>
      <w:r w:rsidR="001F7252" w:rsidRPr="008C7858">
        <w:rPr>
          <w:szCs w:val="24"/>
        </w:rPr>
        <w:t xml:space="preserve">       A training programme on “</w:t>
      </w:r>
      <w:r w:rsidR="001F7252" w:rsidRPr="008C7858">
        <w:rPr>
          <w:bCs/>
          <w:szCs w:val="24"/>
        </w:rPr>
        <w:t xml:space="preserve">Training Methods and Training Management skills” was arranged during </w:t>
      </w:r>
      <w:r w:rsidR="001F7252" w:rsidRPr="008C7858">
        <w:rPr>
          <w:b/>
          <w:bCs/>
          <w:szCs w:val="24"/>
        </w:rPr>
        <w:t>June 6-9, 2017</w:t>
      </w:r>
      <w:r w:rsidR="001F7252" w:rsidRPr="008C7858">
        <w:rPr>
          <w:bCs/>
          <w:szCs w:val="24"/>
        </w:rPr>
        <w:t xml:space="preserve"> by EEI (NE Region) at Nagaland, with the collaboration of SAMETI, Nagaland.  Resource person from EEI (NE Region) has been conducted different session on: </w:t>
      </w:r>
      <w:r w:rsidR="001F7252" w:rsidRPr="008C7858">
        <w:rPr>
          <w:szCs w:val="24"/>
        </w:rPr>
        <w:t xml:space="preserve">Concept of training, training need, training objectives, training methods and an overview of training designing, </w:t>
      </w:r>
      <w:r w:rsidR="001F7252" w:rsidRPr="008C7858">
        <w:rPr>
          <w:rFonts w:cs="Arial Narrow"/>
          <w:szCs w:val="24"/>
        </w:rPr>
        <w:t>Formulation of training objectives, Training designing, Concept and tips of conducting Method Demonstration and Group Discussion, Concept and conducting tips of : Participatory Lecture, SFI, Co-training and Field Day, Experiential Learning Cycle (ELC) and Adult Learning principles, An overview of low-cost AV Aids, Concept, practices and principles of conducting brainstorming session, Principles of conducting Buzz group session, Overview of training checklist etc. Total 30 participants participated in the programme.</w:t>
      </w:r>
    </w:p>
    <w:p w:rsidR="001F7252" w:rsidRPr="00F208B7" w:rsidRDefault="001F7252" w:rsidP="001F7252">
      <w:pPr>
        <w:tabs>
          <w:tab w:val="left" w:pos="3243"/>
        </w:tabs>
        <w:spacing w:after="0" w:line="240" w:lineRule="auto"/>
        <w:jc w:val="both"/>
        <w:rPr>
          <w:rFonts w:cs="Arial Narrow"/>
          <w:sz w:val="10"/>
          <w:szCs w:val="24"/>
        </w:rPr>
      </w:pPr>
    </w:p>
    <w:p w:rsidR="001F7252" w:rsidRPr="008C7858" w:rsidRDefault="001F7252" w:rsidP="0051682C">
      <w:pPr>
        <w:pStyle w:val="ListParagraph"/>
        <w:numPr>
          <w:ilvl w:val="0"/>
          <w:numId w:val="17"/>
        </w:numPr>
        <w:spacing w:line="240" w:lineRule="auto"/>
        <w:rPr>
          <w:rFonts w:asciiTheme="majorHAnsi" w:hAnsiTheme="majorHAnsi"/>
          <w:b/>
          <w:sz w:val="32"/>
        </w:rPr>
      </w:pPr>
      <w:r w:rsidRPr="008C7858">
        <w:rPr>
          <w:rFonts w:asciiTheme="majorHAnsi" w:hAnsiTheme="majorHAnsi" w:cstheme="minorHAnsi"/>
          <w:b/>
          <w:color w:val="000000" w:themeColor="text1"/>
          <w:szCs w:val="24"/>
          <w:lang w:eastAsia="en-IN"/>
        </w:rPr>
        <w:t>Organic Farming and INM</w:t>
      </w:r>
    </w:p>
    <w:p w:rsidR="001F7252" w:rsidRDefault="00CE6486" w:rsidP="001F7252">
      <w:pPr>
        <w:tabs>
          <w:tab w:val="left" w:pos="3243"/>
        </w:tabs>
        <w:spacing w:after="0" w:line="360" w:lineRule="auto"/>
        <w:jc w:val="both"/>
        <w:rPr>
          <w:rFonts w:cs="Arial Narrow"/>
          <w:szCs w:val="24"/>
        </w:rPr>
      </w:pPr>
      <w:r>
        <w:rPr>
          <w:noProof/>
          <w:szCs w:val="24"/>
          <w:lang w:val="en-IN" w:eastAsia="en-IN"/>
        </w:rPr>
        <w:drawing>
          <wp:anchor distT="0" distB="0" distL="114300" distR="114300" simplePos="0" relativeHeight="251860992" behindDoc="0" locked="0" layoutInCell="1" allowOverlap="1">
            <wp:simplePos x="0" y="0"/>
            <wp:positionH relativeFrom="column">
              <wp:posOffset>19050</wp:posOffset>
            </wp:positionH>
            <wp:positionV relativeFrom="paragraph">
              <wp:posOffset>772795</wp:posOffset>
            </wp:positionV>
            <wp:extent cx="2609850" cy="1666875"/>
            <wp:effectExtent l="19050" t="0" r="0" b="0"/>
            <wp:wrapSquare wrapText="bothSides"/>
            <wp:docPr id="28" name="Picture 12" descr="C:\Users\AAU\Desktop\training photos\GENDER OC\DSC_4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U\Desktop\training photos\GENDER OC\DSC_4514.JPG"/>
                    <pic:cNvPicPr>
                      <a:picLocks noChangeAspect="1" noChangeArrowheads="1"/>
                    </pic:cNvPicPr>
                  </pic:nvPicPr>
                  <pic:blipFill>
                    <a:blip r:embed="rId26" cstate="print"/>
                    <a:srcRect/>
                    <a:stretch>
                      <a:fillRect/>
                    </a:stretch>
                  </pic:blipFill>
                  <pic:spPr bwMode="auto">
                    <a:xfrm>
                      <a:off x="0" y="0"/>
                      <a:ext cx="2609850" cy="1666875"/>
                    </a:xfrm>
                    <a:prstGeom prst="rect">
                      <a:avLst/>
                    </a:prstGeom>
                    <a:noFill/>
                    <a:ln w="9525">
                      <a:noFill/>
                      <a:miter lim="800000"/>
                      <a:headEnd/>
                      <a:tailEnd/>
                    </a:ln>
                  </pic:spPr>
                </pic:pic>
              </a:graphicData>
            </a:graphic>
          </wp:anchor>
        </w:drawing>
      </w:r>
      <w:r w:rsidR="001F7252" w:rsidRPr="008C7858">
        <w:rPr>
          <w:szCs w:val="24"/>
        </w:rPr>
        <w:t xml:space="preserve">        A training programme on “</w:t>
      </w:r>
      <w:r w:rsidR="001F7252" w:rsidRPr="008C7858">
        <w:rPr>
          <w:rFonts w:cstheme="minorHAnsi"/>
          <w:color w:val="000000" w:themeColor="text1"/>
          <w:szCs w:val="24"/>
          <w:lang w:eastAsia="en-IN"/>
        </w:rPr>
        <w:t>Organic Farming and INM</w:t>
      </w:r>
      <w:r w:rsidR="001F7252" w:rsidRPr="008C7858">
        <w:rPr>
          <w:szCs w:val="24"/>
        </w:rPr>
        <w:t xml:space="preserve">” was </w:t>
      </w:r>
      <w:proofErr w:type="spellStart"/>
      <w:r w:rsidR="001F7252" w:rsidRPr="008C7858">
        <w:rPr>
          <w:szCs w:val="24"/>
        </w:rPr>
        <w:t>organised</w:t>
      </w:r>
      <w:proofErr w:type="spellEnd"/>
      <w:r w:rsidR="001F7252" w:rsidRPr="008C7858">
        <w:rPr>
          <w:szCs w:val="24"/>
        </w:rPr>
        <w:t xml:space="preserve"> by EEI (NE Region), Jorhat during </w:t>
      </w:r>
      <w:r w:rsidR="001F7252" w:rsidRPr="008C7858">
        <w:rPr>
          <w:b/>
          <w:szCs w:val="24"/>
        </w:rPr>
        <w:t>June 12-15, 2017</w:t>
      </w:r>
      <w:r w:rsidR="001F7252" w:rsidRPr="008C7858">
        <w:rPr>
          <w:szCs w:val="24"/>
        </w:rPr>
        <w:t xml:space="preserve">, at Mizoram with the collaboration of SAMETI, Mizoram. The topic discussed during different session of the training programme were: An overview on Paramparagat Krishi </w:t>
      </w:r>
      <w:proofErr w:type="spellStart"/>
      <w:r w:rsidR="001F7252" w:rsidRPr="008C7858">
        <w:rPr>
          <w:szCs w:val="24"/>
        </w:rPr>
        <w:t>Vikash</w:t>
      </w:r>
      <w:proofErr w:type="spellEnd"/>
      <w:r w:rsidR="001F7252" w:rsidRPr="008C7858">
        <w:rPr>
          <w:szCs w:val="24"/>
        </w:rPr>
        <w:t xml:space="preserve"> Yojana (PKVY), </w:t>
      </w:r>
      <w:r w:rsidR="001F7252" w:rsidRPr="008C7858">
        <w:rPr>
          <w:rFonts w:cs="Arial Narrow"/>
          <w:szCs w:val="24"/>
        </w:rPr>
        <w:t xml:space="preserve">Prospects of Organic Agriculture in NE states with special reference to Mizoram, Raising Organic Nursery and Organic Seed Production, Production and application of </w:t>
      </w:r>
      <w:proofErr w:type="spellStart"/>
      <w:r w:rsidR="001F7252" w:rsidRPr="008C7858">
        <w:rPr>
          <w:rFonts w:cs="Arial Narrow"/>
          <w:szCs w:val="24"/>
        </w:rPr>
        <w:t>biofertilizers</w:t>
      </w:r>
      <w:proofErr w:type="spellEnd"/>
      <w:r w:rsidR="001F7252" w:rsidRPr="008C7858">
        <w:rPr>
          <w:rFonts w:cs="Arial Narrow"/>
          <w:szCs w:val="24"/>
        </w:rPr>
        <w:t xml:space="preserve"> as a component of organic farming, An overview on composting- its methods of preparation and application, </w:t>
      </w:r>
      <w:r w:rsidR="001F7252" w:rsidRPr="008C7858">
        <w:rPr>
          <w:szCs w:val="24"/>
        </w:rPr>
        <w:t xml:space="preserve">Participatory Guarantee System in Organic Farming (PGS), Importance and cultivation technique of Azolla, </w:t>
      </w:r>
      <w:r w:rsidR="001F7252" w:rsidRPr="008C7858">
        <w:rPr>
          <w:rFonts w:cs="Arial Narrow"/>
          <w:szCs w:val="24"/>
        </w:rPr>
        <w:t>Integrated Nutrient Management (INM), Ways and means of organic standard in organic agriculture etc. Total 33 participants participated in the programme.</w:t>
      </w:r>
    </w:p>
    <w:p w:rsidR="00D66C1D" w:rsidRDefault="00D66C1D" w:rsidP="001F7252">
      <w:pPr>
        <w:tabs>
          <w:tab w:val="left" w:pos="3243"/>
        </w:tabs>
        <w:spacing w:after="0" w:line="360" w:lineRule="auto"/>
        <w:jc w:val="both"/>
        <w:rPr>
          <w:rFonts w:cs="Arial Narrow"/>
          <w:szCs w:val="24"/>
        </w:rPr>
      </w:pPr>
    </w:p>
    <w:p w:rsidR="00D66C1D" w:rsidRDefault="00D66C1D" w:rsidP="001F7252">
      <w:pPr>
        <w:tabs>
          <w:tab w:val="left" w:pos="3243"/>
        </w:tabs>
        <w:spacing w:after="0" w:line="360" w:lineRule="auto"/>
        <w:jc w:val="both"/>
        <w:rPr>
          <w:rFonts w:cs="Arial Narrow"/>
          <w:szCs w:val="24"/>
        </w:rPr>
      </w:pPr>
    </w:p>
    <w:p w:rsidR="00D66C1D" w:rsidRDefault="00D66C1D" w:rsidP="001F7252">
      <w:pPr>
        <w:tabs>
          <w:tab w:val="left" w:pos="3243"/>
        </w:tabs>
        <w:spacing w:after="0" w:line="360" w:lineRule="auto"/>
        <w:jc w:val="both"/>
        <w:rPr>
          <w:rFonts w:cs="Arial Narrow"/>
          <w:szCs w:val="24"/>
        </w:rPr>
      </w:pPr>
    </w:p>
    <w:p w:rsidR="0043250F" w:rsidRDefault="0043250F" w:rsidP="001F7252">
      <w:pPr>
        <w:tabs>
          <w:tab w:val="left" w:pos="3243"/>
        </w:tabs>
        <w:spacing w:after="0" w:line="360" w:lineRule="auto"/>
        <w:jc w:val="both"/>
        <w:rPr>
          <w:rFonts w:cs="Arial Narrow"/>
          <w:szCs w:val="24"/>
        </w:rPr>
      </w:pPr>
    </w:p>
    <w:p w:rsidR="001F7252" w:rsidRPr="00B75ACC" w:rsidRDefault="001F7252" w:rsidP="001F7252">
      <w:pPr>
        <w:tabs>
          <w:tab w:val="left" w:pos="3243"/>
        </w:tabs>
        <w:spacing w:after="0" w:line="240" w:lineRule="auto"/>
        <w:jc w:val="both"/>
        <w:rPr>
          <w:rFonts w:cs="Arial Narrow"/>
          <w:sz w:val="6"/>
          <w:szCs w:val="24"/>
        </w:rPr>
      </w:pPr>
    </w:p>
    <w:p w:rsidR="001F7252" w:rsidRPr="008C7858" w:rsidRDefault="001F7252" w:rsidP="0051682C">
      <w:pPr>
        <w:pStyle w:val="ListParagraph"/>
        <w:numPr>
          <w:ilvl w:val="0"/>
          <w:numId w:val="17"/>
        </w:numPr>
        <w:rPr>
          <w:rFonts w:asciiTheme="majorHAnsi" w:hAnsiTheme="majorHAnsi"/>
          <w:b/>
        </w:rPr>
      </w:pPr>
      <w:r w:rsidRPr="008C7858">
        <w:rPr>
          <w:rFonts w:asciiTheme="majorHAnsi" w:hAnsiTheme="majorHAnsi"/>
          <w:b/>
        </w:rPr>
        <w:lastRenderedPageBreak/>
        <w:t>Use of Social Media and Low cost Videography</w:t>
      </w:r>
    </w:p>
    <w:p w:rsidR="001F7252" w:rsidRPr="008C7858" w:rsidRDefault="00C21649" w:rsidP="001F7252">
      <w:pPr>
        <w:pStyle w:val="Default"/>
        <w:spacing w:line="360" w:lineRule="auto"/>
        <w:ind w:firstLine="360"/>
        <w:jc w:val="both"/>
        <w:rPr>
          <w:rFonts w:ascii="Calibri" w:hAnsi="Calibri" w:cs="Arial Narrow"/>
          <w:sz w:val="22"/>
        </w:rPr>
      </w:pPr>
      <w:r>
        <w:rPr>
          <w:rFonts w:ascii="Calibri" w:hAnsi="Calibri"/>
          <w:noProof/>
          <w:sz w:val="22"/>
          <w:szCs w:val="23"/>
        </w:rPr>
        <w:drawing>
          <wp:anchor distT="0" distB="0" distL="114300" distR="114300" simplePos="0" relativeHeight="251863040" behindDoc="0" locked="0" layoutInCell="1" allowOverlap="1">
            <wp:simplePos x="0" y="0"/>
            <wp:positionH relativeFrom="column">
              <wp:posOffset>3429000</wp:posOffset>
            </wp:positionH>
            <wp:positionV relativeFrom="paragraph">
              <wp:posOffset>516890</wp:posOffset>
            </wp:positionV>
            <wp:extent cx="2686050" cy="1695450"/>
            <wp:effectExtent l="19050" t="0" r="0" b="0"/>
            <wp:wrapSquare wrapText="bothSides"/>
            <wp:docPr id="34" name="Picture 14" descr="C:\Users\AAU\Desktop\training photos\training photos 2017\DSC_6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U\Desktop\training photos\training photos 2017\DSC_6842.JPG"/>
                    <pic:cNvPicPr>
                      <a:picLocks noChangeAspect="1" noChangeArrowheads="1"/>
                    </pic:cNvPicPr>
                  </pic:nvPicPr>
                  <pic:blipFill>
                    <a:blip r:embed="rId27" cstate="print"/>
                    <a:srcRect/>
                    <a:stretch>
                      <a:fillRect/>
                    </a:stretch>
                  </pic:blipFill>
                  <pic:spPr bwMode="auto">
                    <a:xfrm>
                      <a:off x="0" y="0"/>
                      <a:ext cx="2686050" cy="1695450"/>
                    </a:xfrm>
                    <a:prstGeom prst="rect">
                      <a:avLst/>
                    </a:prstGeom>
                    <a:noFill/>
                    <a:ln w="9525">
                      <a:noFill/>
                      <a:miter lim="800000"/>
                      <a:headEnd/>
                      <a:tailEnd/>
                    </a:ln>
                  </pic:spPr>
                </pic:pic>
              </a:graphicData>
            </a:graphic>
          </wp:anchor>
        </w:drawing>
      </w:r>
      <w:r w:rsidR="001F7252" w:rsidRPr="008C7858">
        <w:rPr>
          <w:rFonts w:ascii="Calibri" w:hAnsi="Calibri"/>
          <w:sz w:val="22"/>
          <w:szCs w:val="23"/>
        </w:rPr>
        <w:t xml:space="preserve">Social networking media has now become a highlight in the realm of agricultural development due to its impact on the users. Over the years, the use of media, websites and applications like face book, Telegram, Twitter, </w:t>
      </w:r>
      <w:proofErr w:type="spellStart"/>
      <w:r w:rsidR="001F7252" w:rsidRPr="008C7858">
        <w:rPr>
          <w:rFonts w:ascii="Calibri" w:hAnsi="Calibri"/>
          <w:sz w:val="22"/>
          <w:szCs w:val="23"/>
        </w:rPr>
        <w:t>Whatsapp</w:t>
      </w:r>
      <w:proofErr w:type="spellEnd"/>
      <w:r w:rsidR="001F7252" w:rsidRPr="008C7858">
        <w:rPr>
          <w:rFonts w:ascii="Calibri" w:hAnsi="Calibri"/>
          <w:sz w:val="22"/>
          <w:szCs w:val="23"/>
        </w:rPr>
        <w:t xml:space="preserve"> etc. has multiplied into more than a billion users.</w:t>
      </w:r>
      <w:r w:rsidRPr="00C21649">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001F7252" w:rsidRPr="008C7858">
        <w:rPr>
          <w:rFonts w:ascii="Calibri" w:hAnsi="Calibri"/>
          <w:sz w:val="22"/>
          <w:szCs w:val="23"/>
        </w:rPr>
        <w:t xml:space="preserve"> Keeping this in view, </w:t>
      </w:r>
      <w:r w:rsidR="001F7252" w:rsidRPr="008C7858">
        <w:rPr>
          <w:rFonts w:ascii="Calibri" w:hAnsi="Calibri"/>
          <w:sz w:val="22"/>
        </w:rPr>
        <w:t>a training programme on “</w:t>
      </w:r>
      <w:r w:rsidR="001F7252" w:rsidRPr="008C7858">
        <w:rPr>
          <w:rFonts w:ascii="Calibri" w:hAnsi="Calibri" w:cstheme="minorHAnsi"/>
          <w:color w:val="000000" w:themeColor="text1"/>
          <w:sz w:val="22"/>
        </w:rPr>
        <w:t>Use of Social Media and Low Cost Videography</w:t>
      </w:r>
      <w:r w:rsidR="001F7252" w:rsidRPr="008C7858">
        <w:rPr>
          <w:rFonts w:ascii="Calibri" w:hAnsi="Calibri"/>
          <w:sz w:val="22"/>
        </w:rPr>
        <w:t xml:space="preserve">” was organised by EEI (NE Region), Jorhat during </w:t>
      </w:r>
      <w:r w:rsidR="001F7252" w:rsidRPr="008C7858">
        <w:rPr>
          <w:rFonts w:ascii="Calibri" w:hAnsi="Calibri"/>
          <w:b/>
          <w:sz w:val="22"/>
        </w:rPr>
        <w:t>June 27-30, 2017</w:t>
      </w:r>
      <w:r w:rsidR="001F7252" w:rsidRPr="008C7858">
        <w:rPr>
          <w:rFonts w:ascii="Calibri" w:hAnsi="Calibri"/>
          <w:sz w:val="22"/>
        </w:rPr>
        <w:t xml:space="preserve">, at Assam, with the collaboration of SAMETI, Assam.  Different session was conducted on topics like:  </w:t>
      </w:r>
      <w:r w:rsidR="001F7252" w:rsidRPr="008C7858">
        <w:rPr>
          <w:rFonts w:ascii="Calibri" w:hAnsi="Calibri"/>
          <w:bCs/>
          <w:sz w:val="22"/>
          <w:szCs w:val="32"/>
        </w:rPr>
        <w:t xml:space="preserve">ICT Tools and applications in Agricultural Extension, Social Media for use in Extension, Techniques of video production, Important Websites in Agriculture and Extension, M-Extension and its applications, Multimedia Production Tools, Mobile Apps in agriculture / extension offered by Govt. of India, e-NAM (e-National Agricultural Market), Kisan Call Centre and Flagship ICT initiatives of GOI, etc. Total 27 </w:t>
      </w:r>
      <w:r w:rsidR="001F7252" w:rsidRPr="008C7858">
        <w:rPr>
          <w:rFonts w:ascii="Calibri" w:hAnsi="Calibri" w:cs="Arial Narrow"/>
          <w:sz w:val="22"/>
        </w:rPr>
        <w:t>participants participated in the programme.</w:t>
      </w:r>
    </w:p>
    <w:p w:rsidR="001F7252" w:rsidRPr="00EC7E80" w:rsidRDefault="001F7252" w:rsidP="001F7252">
      <w:pPr>
        <w:pStyle w:val="Default"/>
        <w:spacing w:line="276" w:lineRule="auto"/>
        <w:ind w:firstLine="360"/>
        <w:jc w:val="both"/>
        <w:rPr>
          <w:rFonts w:asciiTheme="minorHAnsi" w:hAnsiTheme="minorHAnsi"/>
          <w:sz w:val="4"/>
        </w:rPr>
      </w:pPr>
    </w:p>
    <w:p w:rsidR="001F7252" w:rsidRPr="008C7858" w:rsidRDefault="001F7252" w:rsidP="0051682C">
      <w:pPr>
        <w:pStyle w:val="ListParagraph"/>
        <w:numPr>
          <w:ilvl w:val="0"/>
          <w:numId w:val="17"/>
        </w:numPr>
        <w:spacing w:line="240" w:lineRule="auto"/>
        <w:rPr>
          <w:rFonts w:asciiTheme="majorHAnsi" w:hAnsiTheme="majorHAnsi"/>
          <w:b/>
        </w:rPr>
      </w:pPr>
      <w:r w:rsidRPr="008C7858">
        <w:rPr>
          <w:rFonts w:asciiTheme="majorHAnsi" w:hAnsiTheme="majorHAnsi"/>
          <w:b/>
        </w:rPr>
        <w:t>Designing and Management of Skill Development Training Programmes</w:t>
      </w:r>
    </w:p>
    <w:p w:rsidR="001F7252" w:rsidRDefault="00D66C1D" w:rsidP="001F7252">
      <w:pPr>
        <w:spacing w:after="0" w:line="360" w:lineRule="auto"/>
        <w:ind w:firstLine="360"/>
        <w:jc w:val="both"/>
        <w:rPr>
          <w:rFonts w:cstheme="minorHAnsi"/>
          <w:szCs w:val="24"/>
        </w:rPr>
      </w:pPr>
      <w:r>
        <w:rPr>
          <w:rFonts w:cstheme="minorHAnsi"/>
          <w:noProof/>
          <w:szCs w:val="24"/>
          <w:lang w:val="en-IN" w:eastAsia="en-IN"/>
        </w:rPr>
        <w:drawing>
          <wp:anchor distT="0" distB="0" distL="114300" distR="114300" simplePos="0" relativeHeight="251796480" behindDoc="0" locked="0" layoutInCell="1" allowOverlap="1">
            <wp:simplePos x="0" y="0"/>
            <wp:positionH relativeFrom="column">
              <wp:posOffset>3457575</wp:posOffset>
            </wp:positionH>
            <wp:positionV relativeFrom="paragraph">
              <wp:posOffset>522605</wp:posOffset>
            </wp:positionV>
            <wp:extent cx="2667000" cy="1714500"/>
            <wp:effectExtent l="19050" t="0" r="0" b="0"/>
            <wp:wrapSquare wrapText="bothSides"/>
            <wp:docPr id="32" name="Picture 5" descr="I:\e bulletin\tripura-training\DSC_6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 bulletin\tripura-training\DSC_6579.JPG"/>
                    <pic:cNvPicPr>
                      <a:picLocks noChangeAspect="1" noChangeArrowheads="1"/>
                    </pic:cNvPicPr>
                  </pic:nvPicPr>
                  <pic:blipFill>
                    <a:blip r:embed="rId28" cstate="print"/>
                    <a:srcRect/>
                    <a:stretch>
                      <a:fillRect/>
                    </a:stretch>
                  </pic:blipFill>
                  <pic:spPr bwMode="auto">
                    <a:xfrm>
                      <a:off x="0" y="0"/>
                      <a:ext cx="2667000" cy="1714500"/>
                    </a:xfrm>
                    <a:prstGeom prst="rect">
                      <a:avLst/>
                    </a:prstGeom>
                    <a:noFill/>
                    <a:ln w="9525">
                      <a:noFill/>
                      <a:miter lim="800000"/>
                      <a:headEnd/>
                      <a:tailEnd/>
                    </a:ln>
                  </pic:spPr>
                </pic:pic>
              </a:graphicData>
            </a:graphic>
          </wp:anchor>
        </w:drawing>
      </w:r>
      <w:r w:rsidR="001F7252" w:rsidRPr="008C7858">
        <w:rPr>
          <w:rFonts w:cstheme="minorHAnsi"/>
          <w:szCs w:val="24"/>
        </w:rPr>
        <w:t>The course emphasized on the crucial aspects on PMKVY, STRY and training module preparation. The training was held at T-SAMETI, Tripura from July 11</w:t>
      </w:r>
      <w:r w:rsidR="001F7252" w:rsidRPr="008C7858">
        <w:rPr>
          <w:rFonts w:cstheme="minorHAnsi"/>
          <w:szCs w:val="24"/>
          <w:vertAlign w:val="superscript"/>
        </w:rPr>
        <w:t>th</w:t>
      </w:r>
      <w:r w:rsidR="001F7252" w:rsidRPr="008C7858">
        <w:rPr>
          <w:rFonts w:cstheme="minorHAnsi"/>
          <w:szCs w:val="24"/>
        </w:rPr>
        <w:t xml:space="preserve"> to 14</w:t>
      </w:r>
      <w:r w:rsidR="001F7252" w:rsidRPr="008C7858">
        <w:rPr>
          <w:rFonts w:cstheme="minorHAnsi"/>
          <w:szCs w:val="24"/>
          <w:vertAlign w:val="superscript"/>
        </w:rPr>
        <w:t>th</w:t>
      </w:r>
      <w:r w:rsidR="001F7252" w:rsidRPr="008C7858">
        <w:rPr>
          <w:rFonts w:cstheme="minorHAnsi"/>
          <w:szCs w:val="24"/>
        </w:rPr>
        <w:t xml:space="preserve">, 2017 and a total of thirty (30) participants from the department of Agri, Fishery, Vety as well as ATMA and KVKs of Tripura participated in the programme. The steps to be followed in training module preparation were </w:t>
      </w:r>
      <w:proofErr w:type="spellStart"/>
      <w:r w:rsidR="001F7252" w:rsidRPr="008C7858">
        <w:rPr>
          <w:rFonts w:cstheme="minorHAnsi"/>
          <w:szCs w:val="24"/>
        </w:rPr>
        <w:t>practised</w:t>
      </w:r>
      <w:proofErr w:type="spellEnd"/>
      <w:r w:rsidR="001F7252" w:rsidRPr="008C7858">
        <w:rPr>
          <w:rFonts w:cstheme="minorHAnsi"/>
          <w:szCs w:val="24"/>
        </w:rPr>
        <w:t xml:space="preserve"> in groups inside and outside the class room situation.  </w:t>
      </w:r>
      <w:r w:rsidR="001F7252" w:rsidRPr="008C7858">
        <w:rPr>
          <w:rFonts w:eastAsia="Calibri" w:cstheme="minorHAnsi"/>
          <w:szCs w:val="24"/>
        </w:rPr>
        <w:t>A field visit wa</w:t>
      </w:r>
      <w:r w:rsidR="00924096">
        <w:rPr>
          <w:rFonts w:eastAsia="Calibri" w:cstheme="minorHAnsi"/>
          <w:szCs w:val="24"/>
        </w:rPr>
        <w:t xml:space="preserve">s conducted to the village at </w:t>
      </w:r>
      <w:proofErr w:type="spellStart"/>
      <w:r w:rsidR="00924096">
        <w:rPr>
          <w:rFonts w:eastAsia="Calibri" w:cstheme="minorHAnsi"/>
          <w:szCs w:val="24"/>
        </w:rPr>
        <w:t>La</w:t>
      </w:r>
      <w:r w:rsidR="001F7252" w:rsidRPr="008C7858">
        <w:rPr>
          <w:rFonts w:eastAsia="Calibri" w:cstheme="minorHAnsi"/>
          <w:szCs w:val="24"/>
        </w:rPr>
        <w:t>mbucherra</w:t>
      </w:r>
      <w:proofErr w:type="spellEnd"/>
      <w:r w:rsidR="001F7252" w:rsidRPr="008C7858">
        <w:rPr>
          <w:rFonts w:eastAsia="Calibri" w:cstheme="minorHAnsi"/>
          <w:szCs w:val="24"/>
        </w:rPr>
        <w:t xml:space="preserve"> for training need assessment on skill based training. Participants assessed training needs of the farmers for up scaling their technical knowledge so as to develop a proper training design and module to conduct training based on the training needs effectively. Positive feedback received from all the participants regarding content, various sessions, training methodology followed, food, lodging and other facilities provided</w:t>
      </w:r>
      <w:r w:rsidR="001F7252" w:rsidRPr="008C7858">
        <w:rPr>
          <w:rFonts w:cstheme="minorHAnsi"/>
          <w:szCs w:val="24"/>
        </w:rPr>
        <w:t xml:space="preserve"> during the programme. </w:t>
      </w:r>
      <w:r w:rsidR="001F7252" w:rsidRPr="008C7858">
        <w:rPr>
          <w:rFonts w:eastAsia="Calibri" w:cstheme="minorHAnsi"/>
          <w:szCs w:val="24"/>
        </w:rPr>
        <w:t xml:space="preserve">The participants expressed their keen interest to learn about designing and management of skill development training programmes and </w:t>
      </w:r>
      <w:r w:rsidR="001F7252" w:rsidRPr="008C7858">
        <w:rPr>
          <w:rFonts w:cstheme="minorHAnsi"/>
          <w:szCs w:val="24"/>
        </w:rPr>
        <w:t>expressed great satisfaction over the programme.</w:t>
      </w:r>
    </w:p>
    <w:p w:rsidR="001F7252" w:rsidRPr="00B75ACC" w:rsidRDefault="001F7252" w:rsidP="001F7252">
      <w:pPr>
        <w:spacing w:after="0" w:line="240" w:lineRule="auto"/>
        <w:ind w:firstLine="360"/>
        <w:jc w:val="both"/>
        <w:rPr>
          <w:rFonts w:eastAsia="Calibri" w:cstheme="minorHAnsi"/>
          <w:sz w:val="8"/>
          <w:szCs w:val="24"/>
        </w:rPr>
      </w:pPr>
    </w:p>
    <w:p w:rsidR="001F7252" w:rsidRPr="008C7858" w:rsidRDefault="001F7252" w:rsidP="0051682C">
      <w:pPr>
        <w:pStyle w:val="ListParagraph"/>
        <w:numPr>
          <w:ilvl w:val="0"/>
          <w:numId w:val="17"/>
        </w:numPr>
        <w:spacing w:line="240" w:lineRule="auto"/>
        <w:rPr>
          <w:rFonts w:asciiTheme="majorHAnsi" w:hAnsiTheme="majorHAnsi"/>
          <w:b/>
          <w:sz w:val="32"/>
        </w:rPr>
      </w:pPr>
      <w:r w:rsidRPr="008C7858">
        <w:rPr>
          <w:rFonts w:asciiTheme="majorHAnsi" w:hAnsiTheme="majorHAnsi" w:cstheme="minorHAnsi"/>
          <w:b/>
          <w:color w:val="000000" w:themeColor="text1"/>
          <w:szCs w:val="24"/>
          <w:lang w:eastAsia="en-IN"/>
        </w:rPr>
        <w:t>Organic Farming and INM</w:t>
      </w:r>
    </w:p>
    <w:p w:rsidR="001F7252" w:rsidRDefault="001F7252" w:rsidP="001F7252">
      <w:pPr>
        <w:tabs>
          <w:tab w:val="left" w:pos="3243"/>
        </w:tabs>
        <w:spacing w:after="0" w:line="360" w:lineRule="auto"/>
        <w:jc w:val="both"/>
        <w:rPr>
          <w:rFonts w:cstheme="minorHAnsi"/>
          <w:szCs w:val="24"/>
        </w:rPr>
      </w:pPr>
      <w:r>
        <w:rPr>
          <w:sz w:val="24"/>
          <w:szCs w:val="24"/>
        </w:rPr>
        <w:t xml:space="preserve">          </w:t>
      </w:r>
      <w:r w:rsidRPr="008C7858">
        <w:rPr>
          <w:szCs w:val="24"/>
        </w:rPr>
        <w:t xml:space="preserve">From </w:t>
      </w:r>
      <w:r w:rsidRPr="008C7858">
        <w:rPr>
          <w:b/>
          <w:szCs w:val="24"/>
        </w:rPr>
        <w:t>July 18-21, 2017</w:t>
      </w:r>
      <w:r w:rsidRPr="008C7858">
        <w:rPr>
          <w:szCs w:val="24"/>
        </w:rPr>
        <w:t>, a training programme on “</w:t>
      </w:r>
      <w:r w:rsidRPr="008C7858">
        <w:rPr>
          <w:rFonts w:cstheme="minorHAnsi"/>
          <w:color w:val="000000" w:themeColor="text1"/>
          <w:szCs w:val="24"/>
          <w:lang w:eastAsia="en-IN"/>
        </w:rPr>
        <w:t>Organic Farming and INM</w:t>
      </w:r>
      <w:r w:rsidRPr="008C7858">
        <w:rPr>
          <w:szCs w:val="24"/>
        </w:rPr>
        <w:t xml:space="preserve">” was </w:t>
      </w:r>
      <w:proofErr w:type="spellStart"/>
      <w:r w:rsidRPr="008C7858">
        <w:rPr>
          <w:szCs w:val="24"/>
        </w:rPr>
        <w:t>organised</w:t>
      </w:r>
      <w:proofErr w:type="spellEnd"/>
      <w:r w:rsidRPr="008C7858">
        <w:rPr>
          <w:szCs w:val="24"/>
        </w:rPr>
        <w:t xml:space="preserve"> by EEI (NE Region), Jorhat at Nagaland with the collaboration of SAMETI, Nagaland. The topic discussed during different session of the training programme were: An overview on Paramparagat Krishi </w:t>
      </w:r>
      <w:proofErr w:type="spellStart"/>
      <w:r w:rsidRPr="008C7858">
        <w:rPr>
          <w:szCs w:val="24"/>
        </w:rPr>
        <w:t>Vikash</w:t>
      </w:r>
      <w:proofErr w:type="spellEnd"/>
      <w:r w:rsidRPr="008C7858">
        <w:rPr>
          <w:szCs w:val="24"/>
        </w:rPr>
        <w:t xml:space="preserve"> Yojana </w:t>
      </w:r>
      <w:r w:rsidRPr="008C7858">
        <w:rPr>
          <w:szCs w:val="24"/>
        </w:rPr>
        <w:lastRenderedPageBreak/>
        <w:t xml:space="preserve">(PKVY), </w:t>
      </w:r>
      <w:r w:rsidRPr="008C7858">
        <w:rPr>
          <w:rFonts w:cs="Arial Narrow"/>
          <w:szCs w:val="24"/>
        </w:rPr>
        <w:t xml:space="preserve">Prospects of Organic Agriculture in NE states with special reference to Mizoram, Raising Organic Nursery and Organic Seed Production, Production and application of </w:t>
      </w:r>
      <w:proofErr w:type="spellStart"/>
      <w:r w:rsidRPr="008C7858">
        <w:rPr>
          <w:rFonts w:cs="Arial Narrow"/>
          <w:szCs w:val="24"/>
        </w:rPr>
        <w:t>biofertilizers</w:t>
      </w:r>
      <w:proofErr w:type="spellEnd"/>
      <w:r w:rsidRPr="008C7858">
        <w:rPr>
          <w:rFonts w:cs="Arial Narrow"/>
          <w:szCs w:val="24"/>
        </w:rPr>
        <w:t xml:space="preserve"> as a component of </w:t>
      </w:r>
      <w:r w:rsidR="00167BBF">
        <w:rPr>
          <w:rFonts w:cs="Arial Narrow"/>
          <w:noProof/>
          <w:szCs w:val="24"/>
          <w:lang w:val="en-IN" w:eastAsia="en-IN"/>
        </w:rPr>
        <w:drawing>
          <wp:anchor distT="0" distB="0" distL="114300" distR="114300" simplePos="0" relativeHeight="251839488" behindDoc="0" locked="0" layoutInCell="1" allowOverlap="1">
            <wp:simplePos x="0" y="0"/>
            <wp:positionH relativeFrom="column">
              <wp:posOffset>1809750</wp:posOffset>
            </wp:positionH>
            <wp:positionV relativeFrom="paragraph">
              <wp:posOffset>527050</wp:posOffset>
            </wp:positionV>
            <wp:extent cx="2657475" cy="1695450"/>
            <wp:effectExtent l="19050" t="0" r="9525" b="0"/>
            <wp:wrapSquare wrapText="bothSides"/>
            <wp:docPr id="47" name="Picture 3" descr="C:\Users\AAU\Desktop\training photos\GENDER OC\DSC_4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U\Desktop\training photos\GENDER OC\DSC_4539.JPG"/>
                    <pic:cNvPicPr>
                      <a:picLocks noChangeAspect="1" noChangeArrowheads="1"/>
                    </pic:cNvPicPr>
                  </pic:nvPicPr>
                  <pic:blipFill>
                    <a:blip r:embed="rId29" cstate="print"/>
                    <a:srcRect/>
                    <a:stretch>
                      <a:fillRect/>
                    </a:stretch>
                  </pic:blipFill>
                  <pic:spPr bwMode="auto">
                    <a:xfrm>
                      <a:off x="0" y="0"/>
                      <a:ext cx="2657475" cy="1695450"/>
                    </a:xfrm>
                    <a:prstGeom prst="rect">
                      <a:avLst/>
                    </a:prstGeom>
                    <a:noFill/>
                    <a:ln w="9525">
                      <a:noFill/>
                      <a:miter lim="800000"/>
                      <a:headEnd/>
                      <a:tailEnd/>
                    </a:ln>
                  </pic:spPr>
                </pic:pic>
              </a:graphicData>
            </a:graphic>
          </wp:anchor>
        </w:drawing>
      </w:r>
      <w:r w:rsidRPr="008C7858">
        <w:rPr>
          <w:rFonts w:cs="Arial Narrow"/>
          <w:szCs w:val="24"/>
        </w:rPr>
        <w:t xml:space="preserve">organic farming, An overview on composting- its methods of preparation and application, </w:t>
      </w:r>
      <w:r w:rsidRPr="008C7858">
        <w:rPr>
          <w:szCs w:val="24"/>
        </w:rPr>
        <w:t xml:space="preserve">Participatory Guarantee System in Organic Farming (PGS), Importance and cultivation technique of Azolla, </w:t>
      </w:r>
      <w:r w:rsidRPr="008C7858">
        <w:rPr>
          <w:rFonts w:cs="Arial Narrow"/>
          <w:szCs w:val="24"/>
        </w:rPr>
        <w:t xml:space="preserve">Integrated Nutrient Management (INM), Ways and means of organic standard in organic agriculture etc. Total 30 participants participated in the programme. </w:t>
      </w:r>
      <w:r w:rsidRPr="008C7858">
        <w:rPr>
          <w:rFonts w:eastAsia="Calibri" w:cstheme="minorHAnsi"/>
          <w:szCs w:val="24"/>
        </w:rPr>
        <w:t xml:space="preserve">A field visit was conducted to the village </w:t>
      </w:r>
      <w:proofErr w:type="spellStart"/>
      <w:r w:rsidRPr="008C7858">
        <w:rPr>
          <w:rFonts w:eastAsia="Calibri" w:cstheme="minorHAnsi"/>
          <w:szCs w:val="24"/>
        </w:rPr>
        <w:t>Kukidolong</w:t>
      </w:r>
      <w:proofErr w:type="spellEnd"/>
      <w:r w:rsidRPr="008C7858">
        <w:rPr>
          <w:rFonts w:eastAsia="Calibri" w:cstheme="minorHAnsi"/>
          <w:szCs w:val="24"/>
        </w:rPr>
        <w:t xml:space="preserve"> which is about 5 km away from SAMETI, Medziphema. The group of 30 participants along with resource persons on behalf of EEI (NER) visited the composting and </w:t>
      </w:r>
      <w:proofErr w:type="spellStart"/>
      <w:r w:rsidRPr="008C7858">
        <w:rPr>
          <w:rFonts w:eastAsia="Calibri" w:cstheme="minorHAnsi"/>
          <w:szCs w:val="24"/>
        </w:rPr>
        <w:t>azolla</w:t>
      </w:r>
      <w:proofErr w:type="spellEnd"/>
      <w:r w:rsidRPr="008C7858">
        <w:rPr>
          <w:rFonts w:eastAsia="Calibri" w:cstheme="minorHAnsi"/>
          <w:szCs w:val="24"/>
        </w:rPr>
        <w:t xml:space="preserve"> cultivation unit present at the village. Dr. R. Baruah, Professor, Deptt of Soil Science, AAU, Jorhat  </w:t>
      </w:r>
      <w:r w:rsidRPr="008C7858">
        <w:rPr>
          <w:rFonts w:cstheme="minorHAnsi"/>
          <w:szCs w:val="24"/>
        </w:rPr>
        <w:t xml:space="preserve">had acted as an </w:t>
      </w:r>
      <w:r w:rsidRPr="008C7858">
        <w:rPr>
          <w:rFonts w:eastAsia="Calibri" w:cstheme="minorHAnsi"/>
          <w:szCs w:val="24"/>
        </w:rPr>
        <w:t>expert and</w:t>
      </w:r>
      <w:r w:rsidRPr="008C7858">
        <w:rPr>
          <w:rFonts w:cstheme="minorHAnsi"/>
          <w:szCs w:val="24"/>
        </w:rPr>
        <w:t xml:space="preserve"> one of the resource persons during the programme and highlighted the procedure while demonstrating the </w:t>
      </w:r>
      <w:proofErr w:type="spellStart"/>
      <w:r w:rsidRPr="008C7858">
        <w:rPr>
          <w:rFonts w:cstheme="minorHAnsi"/>
          <w:szCs w:val="24"/>
        </w:rPr>
        <w:t>azolla</w:t>
      </w:r>
      <w:proofErr w:type="spellEnd"/>
      <w:r w:rsidRPr="008C7858">
        <w:rPr>
          <w:rFonts w:cstheme="minorHAnsi"/>
          <w:szCs w:val="24"/>
        </w:rPr>
        <w:t xml:space="preserve"> cultivation practice.</w:t>
      </w:r>
    </w:p>
    <w:p w:rsidR="001F7252" w:rsidRPr="00B75ACC" w:rsidRDefault="001F7252" w:rsidP="001F7252">
      <w:pPr>
        <w:tabs>
          <w:tab w:val="left" w:pos="3243"/>
        </w:tabs>
        <w:spacing w:after="0" w:line="240" w:lineRule="auto"/>
        <w:jc w:val="both"/>
        <w:rPr>
          <w:rFonts w:cs="Arial Narrow"/>
          <w:sz w:val="12"/>
          <w:szCs w:val="24"/>
        </w:rPr>
      </w:pPr>
    </w:p>
    <w:p w:rsidR="001F7252" w:rsidRDefault="001F7252" w:rsidP="0051682C">
      <w:pPr>
        <w:pStyle w:val="ListParagraph"/>
        <w:numPr>
          <w:ilvl w:val="0"/>
          <w:numId w:val="17"/>
        </w:numPr>
        <w:rPr>
          <w:rFonts w:asciiTheme="majorHAnsi" w:hAnsiTheme="majorHAnsi"/>
          <w:b/>
        </w:rPr>
      </w:pPr>
      <w:r w:rsidRPr="008C7858">
        <w:rPr>
          <w:rFonts w:asciiTheme="majorHAnsi" w:hAnsiTheme="majorHAnsi"/>
          <w:b/>
        </w:rPr>
        <w:t>Organic Farming Techniques and Organic Certification</w:t>
      </w:r>
    </w:p>
    <w:p w:rsidR="00FD5A51" w:rsidRDefault="00FD5A51" w:rsidP="00FD5A51">
      <w:pPr>
        <w:pStyle w:val="ListParagraph"/>
        <w:rPr>
          <w:rFonts w:asciiTheme="majorHAnsi" w:hAnsiTheme="majorHAnsi"/>
          <w:b/>
        </w:rPr>
      </w:pPr>
    </w:p>
    <w:p w:rsidR="001F7252" w:rsidRDefault="00C21649" w:rsidP="001F7252">
      <w:pPr>
        <w:pStyle w:val="ListParagraph"/>
        <w:tabs>
          <w:tab w:val="left" w:pos="945"/>
        </w:tabs>
        <w:spacing w:line="360" w:lineRule="auto"/>
        <w:ind w:left="0"/>
        <w:jc w:val="both"/>
        <w:rPr>
          <w:rFonts w:cstheme="minorHAnsi"/>
          <w:szCs w:val="24"/>
        </w:rPr>
      </w:pPr>
      <w:r>
        <w:rPr>
          <w:noProof/>
          <w:sz w:val="24"/>
          <w:szCs w:val="24"/>
          <w:lang w:val="en-IN" w:eastAsia="en-IN"/>
        </w:rPr>
        <w:drawing>
          <wp:anchor distT="0" distB="0" distL="114300" distR="114300" simplePos="0" relativeHeight="251841536" behindDoc="0" locked="0" layoutInCell="1" allowOverlap="1">
            <wp:simplePos x="0" y="0"/>
            <wp:positionH relativeFrom="column">
              <wp:posOffset>9525</wp:posOffset>
            </wp:positionH>
            <wp:positionV relativeFrom="paragraph">
              <wp:posOffset>819785</wp:posOffset>
            </wp:positionV>
            <wp:extent cx="2657475" cy="1704975"/>
            <wp:effectExtent l="19050" t="0" r="9525" b="0"/>
            <wp:wrapSquare wrapText="bothSides"/>
            <wp:docPr id="48" name="Picture 1" descr="H:\DSC_9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SC_9372.JPG"/>
                    <pic:cNvPicPr>
                      <a:picLocks noChangeAspect="1" noChangeArrowheads="1"/>
                    </pic:cNvPicPr>
                  </pic:nvPicPr>
                  <pic:blipFill>
                    <a:blip r:embed="rId30" cstate="print"/>
                    <a:stretch>
                      <a:fillRect/>
                    </a:stretch>
                  </pic:blipFill>
                  <pic:spPr bwMode="auto">
                    <a:xfrm>
                      <a:off x="0" y="0"/>
                      <a:ext cx="2657475" cy="1704975"/>
                    </a:xfrm>
                    <a:prstGeom prst="rect">
                      <a:avLst/>
                    </a:prstGeom>
                    <a:noFill/>
                    <a:ln>
                      <a:noFill/>
                    </a:ln>
                  </pic:spPr>
                </pic:pic>
              </a:graphicData>
            </a:graphic>
          </wp:anchor>
        </w:drawing>
      </w:r>
      <w:r w:rsidR="001F7252">
        <w:rPr>
          <w:sz w:val="24"/>
          <w:szCs w:val="24"/>
        </w:rPr>
        <w:tab/>
      </w:r>
      <w:r w:rsidR="001F7252" w:rsidRPr="008C7858">
        <w:rPr>
          <w:szCs w:val="24"/>
        </w:rPr>
        <w:t>A training programme on “</w:t>
      </w:r>
      <w:r w:rsidR="001F7252" w:rsidRPr="008C7858">
        <w:rPr>
          <w:rFonts w:cstheme="minorHAnsi"/>
          <w:color w:val="000000" w:themeColor="text1"/>
          <w:szCs w:val="24"/>
          <w:lang w:eastAsia="en-IN"/>
        </w:rPr>
        <w:t>Organic Farming Techniques and Organic Certification</w:t>
      </w:r>
      <w:r w:rsidR="001F7252" w:rsidRPr="008C7858">
        <w:rPr>
          <w:szCs w:val="24"/>
        </w:rPr>
        <w:t xml:space="preserve">” was </w:t>
      </w:r>
      <w:proofErr w:type="spellStart"/>
      <w:r w:rsidR="001F7252" w:rsidRPr="008C7858">
        <w:rPr>
          <w:szCs w:val="24"/>
        </w:rPr>
        <w:t>organised</w:t>
      </w:r>
      <w:proofErr w:type="spellEnd"/>
      <w:r w:rsidR="001F7252" w:rsidRPr="008C7858">
        <w:rPr>
          <w:szCs w:val="24"/>
        </w:rPr>
        <w:t xml:space="preserve"> by EEI (NE Region), Jorhat during </w:t>
      </w:r>
      <w:r w:rsidR="001F7252" w:rsidRPr="008C7858">
        <w:rPr>
          <w:b/>
          <w:szCs w:val="24"/>
        </w:rPr>
        <w:t>August 1-5, 2017</w:t>
      </w:r>
      <w:r w:rsidR="001F7252" w:rsidRPr="008C7858">
        <w:rPr>
          <w:szCs w:val="24"/>
        </w:rPr>
        <w:t xml:space="preserve">, at Arunachal Pradesh with the collaboration of SAMETI, Arunachal Pradesh. The topic discussed during different session of the training programme were: An overview on Paramparagat Krishi Vikas Yojana (PKVY), </w:t>
      </w:r>
      <w:r w:rsidR="001F7252" w:rsidRPr="008C7858">
        <w:rPr>
          <w:rFonts w:cs="Arial Narrow"/>
          <w:szCs w:val="24"/>
        </w:rPr>
        <w:t xml:space="preserve">Prospects of Organic Agriculture in NE states with special reference to Mizoram, Raising Organic Nursery and Organic Seed Production, Production and application of bio fertilizers as a component of organic farming, An overview on composting- its methods of preparation and application, </w:t>
      </w:r>
      <w:r w:rsidR="001F7252" w:rsidRPr="008C7858">
        <w:rPr>
          <w:szCs w:val="24"/>
        </w:rPr>
        <w:t xml:space="preserve">Participatory Guarantee System in Organic Farming (PGS), Importance and cultivation technique of Azolla, </w:t>
      </w:r>
      <w:r w:rsidR="001F7252" w:rsidRPr="008C7858">
        <w:rPr>
          <w:rFonts w:cs="Arial Narrow"/>
          <w:szCs w:val="24"/>
        </w:rPr>
        <w:t xml:space="preserve">Integrated Nutrient Management (INM), Ways and means of organic standard in organic agriculture etc. Total 31 participants participated in the programme. </w:t>
      </w:r>
      <w:r w:rsidR="001F7252" w:rsidRPr="008C7858">
        <w:rPr>
          <w:rFonts w:cstheme="minorHAnsi"/>
          <w:szCs w:val="24"/>
        </w:rPr>
        <w:t>A field visit was conducted to the drip irrigation demonstration farm and horticultural orchard present in the Central Agricultural University campus, where, applications of improved technology of organic farming techniques were demonstrated under the guidance of expert Dr. B. Deka who also acted as a resource person during the programme.</w:t>
      </w:r>
    </w:p>
    <w:p w:rsidR="00167BBF" w:rsidRDefault="00167BBF" w:rsidP="001F7252">
      <w:pPr>
        <w:pStyle w:val="ListParagraph"/>
        <w:tabs>
          <w:tab w:val="left" w:pos="945"/>
        </w:tabs>
        <w:spacing w:line="360" w:lineRule="auto"/>
        <w:ind w:left="0"/>
        <w:jc w:val="both"/>
        <w:rPr>
          <w:rFonts w:cstheme="minorHAnsi"/>
          <w:szCs w:val="24"/>
        </w:rPr>
      </w:pPr>
    </w:p>
    <w:p w:rsidR="00167BBF" w:rsidRDefault="00167BBF" w:rsidP="001F7252">
      <w:pPr>
        <w:pStyle w:val="ListParagraph"/>
        <w:tabs>
          <w:tab w:val="left" w:pos="945"/>
        </w:tabs>
        <w:spacing w:line="360" w:lineRule="auto"/>
        <w:ind w:left="0"/>
        <w:jc w:val="both"/>
        <w:rPr>
          <w:rFonts w:cstheme="minorHAnsi"/>
          <w:szCs w:val="24"/>
        </w:rPr>
      </w:pPr>
    </w:p>
    <w:p w:rsidR="00167BBF" w:rsidRPr="008C7858" w:rsidRDefault="00167BBF" w:rsidP="001F7252">
      <w:pPr>
        <w:pStyle w:val="ListParagraph"/>
        <w:tabs>
          <w:tab w:val="left" w:pos="945"/>
        </w:tabs>
        <w:spacing w:line="360" w:lineRule="auto"/>
        <w:ind w:left="0"/>
        <w:jc w:val="both"/>
        <w:rPr>
          <w:rFonts w:cstheme="minorHAnsi"/>
          <w:szCs w:val="24"/>
        </w:rPr>
      </w:pPr>
    </w:p>
    <w:p w:rsidR="001F7252" w:rsidRPr="008C7858" w:rsidRDefault="001F7252" w:rsidP="0051682C">
      <w:pPr>
        <w:pStyle w:val="ListParagraph"/>
        <w:numPr>
          <w:ilvl w:val="0"/>
          <w:numId w:val="17"/>
        </w:numPr>
        <w:rPr>
          <w:rFonts w:asciiTheme="majorHAnsi" w:hAnsiTheme="majorHAnsi"/>
          <w:b/>
          <w:sz w:val="28"/>
        </w:rPr>
      </w:pPr>
      <w:r w:rsidRPr="008C7858">
        <w:rPr>
          <w:rFonts w:asciiTheme="majorHAnsi" w:hAnsiTheme="majorHAnsi"/>
          <w:b/>
          <w:bCs/>
          <w:szCs w:val="20"/>
        </w:rPr>
        <w:lastRenderedPageBreak/>
        <w:t>Training Methods and Training Management skills</w:t>
      </w:r>
    </w:p>
    <w:p w:rsidR="001F7252" w:rsidRDefault="00D44C44" w:rsidP="001F7252">
      <w:pPr>
        <w:spacing w:line="360" w:lineRule="auto"/>
        <w:ind w:firstLine="360"/>
        <w:jc w:val="both"/>
        <w:rPr>
          <w:sz w:val="24"/>
        </w:rPr>
      </w:pPr>
      <w:r>
        <w:rPr>
          <w:noProof/>
          <w:sz w:val="24"/>
          <w:szCs w:val="24"/>
          <w:lang w:val="en-IN" w:eastAsia="en-IN"/>
        </w:rPr>
        <w:drawing>
          <wp:anchor distT="0" distB="0" distL="114300" distR="114300" simplePos="0" relativeHeight="251848704" behindDoc="0" locked="0" layoutInCell="1" allowOverlap="1">
            <wp:simplePos x="0" y="0"/>
            <wp:positionH relativeFrom="column">
              <wp:posOffset>3590925</wp:posOffset>
            </wp:positionH>
            <wp:positionV relativeFrom="paragraph">
              <wp:posOffset>535940</wp:posOffset>
            </wp:positionV>
            <wp:extent cx="2552700" cy="1657350"/>
            <wp:effectExtent l="19050" t="0" r="0" b="0"/>
            <wp:wrapSquare wrapText="bothSides"/>
            <wp:docPr id="56" name="Picture 11" descr="C:\Users\AAU\Desktop\Annual Report 2018-19\Pics AR\DSC_6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U\Desktop\Annual Report 2018-19\Pics AR\DSC_6253.JPG"/>
                    <pic:cNvPicPr>
                      <a:picLocks noChangeAspect="1" noChangeArrowheads="1"/>
                    </pic:cNvPicPr>
                  </pic:nvPicPr>
                  <pic:blipFill>
                    <a:blip r:embed="rId31" cstate="print"/>
                    <a:srcRect/>
                    <a:stretch>
                      <a:fillRect/>
                    </a:stretch>
                  </pic:blipFill>
                  <pic:spPr bwMode="auto">
                    <a:xfrm>
                      <a:off x="0" y="0"/>
                      <a:ext cx="2552700" cy="1657350"/>
                    </a:xfrm>
                    <a:prstGeom prst="rect">
                      <a:avLst/>
                    </a:prstGeom>
                    <a:noFill/>
                    <a:ln w="9525">
                      <a:noFill/>
                      <a:miter lim="800000"/>
                      <a:headEnd/>
                      <a:tailEnd/>
                    </a:ln>
                  </pic:spPr>
                </pic:pic>
              </a:graphicData>
            </a:graphic>
          </wp:anchor>
        </w:drawing>
      </w:r>
      <w:r w:rsidR="001F7252" w:rsidRPr="00910F3B">
        <w:rPr>
          <w:sz w:val="24"/>
          <w:szCs w:val="24"/>
        </w:rPr>
        <w:t xml:space="preserve">  </w:t>
      </w:r>
      <w:r w:rsidR="001F7252" w:rsidRPr="008C7858">
        <w:rPr>
          <w:bCs/>
          <w:szCs w:val="24"/>
        </w:rPr>
        <w:t xml:space="preserve">During </w:t>
      </w:r>
      <w:r w:rsidR="001F7252" w:rsidRPr="008C7858">
        <w:rPr>
          <w:b/>
          <w:bCs/>
          <w:szCs w:val="24"/>
        </w:rPr>
        <w:t>August 28-31, 2017</w:t>
      </w:r>
      <w:r w:rsidR="001F7252" w:rsidRPr="008C7858">
        <w:rPr>
          <w:bCs/>
          <w:szCs w:val="24"/>
        </w:rPr>
        <w:t xml:space="preserve"> </w:t>
      </w:r>
      <w:r w:rsidR="001F7252" w:rsidRPr="008C7858">
        <w:rPr>
          <w:szCs w:val="24"/>
        </w:rPr>
        <w:t>a training programme on “</w:t>
      </w:r>
      <w:r w:rsidR="001F7252" w:rsidRPr="008C7858">
        <w:rPr>
          <w:bCs/>
          <w:szCs w:val="24"/>
        </w:rPr>
        <w:t xml:space="preserve">Training Methods and Training Management skills” was arranged by EEI (NE Region) at Sikkim, with the collaboration of SAMETI, Sikkim. Resource person from EEI (NE Region) has been conducted different session on: </w:t>
      </w:r>
      <w:r w:rsidR="001F7252" w:rsidRPr="008C7858">
        <w:rPr>
          <w:szCs w:val="24"/>
        </w:rPr>
        <w:t xml:space="preserve">Concept of training, training need, training objectives, training methods and an overview of training designing, </w:t>
      </w:r>
      <w:r w:rsidR="001F7252" w:rsidRPr="008C7858">
        <w:rPr>
          <w:rFonts w:cs="Arial Narrow"/>
          <w:szCs w:val="24"/>
        </w:rPr>
        <w:t>Formulation of training objectives, Training designing, Concept and tips of conducting Method Demonstration and Group Discussion, Concept and conducting tips of : Participatory Lecture, SFI, Co-training and Field Day, Experiential Learning Cycle (ELC) and Adult Learning principles, An overview of low-cost AV Aids, Concept, practices and principles of conducting brainstorming session, Principles of conducting Buzz group session, Overview of training checklist etc. Total 34 participants participated in the programme.</w:t>
      </w:r>
    </w:p>
    <w:p w:rsidR="001F7252" w:rsidRPr="008C7858" w:rsidRDefault="001F7252" w:rsidP="0051682C">
      <w:pPr>
        <w:pStyle w:val="ListParagraph"/>
        <w:numPr>
          <w:ilvl w:val="0"/>
          <w:numId w:val="17"/>
        </w:numPr>
        <w:rPr>
          <w:rFonts w:asciiTheme="majorHAnsi" w:hAnsiTheme="majorHAnsi"/>
          <w:b/>
        </w:rPr>
      </w:pPr>
      <w:r w:rsidRPr="008C7858">
        <w:rPr>
          <w:rFonts w:asciiTheme="majorHAnsi" w:hAnsiTheme="majorHAnsi"/>
          <w:b/>
        </w:rPr>
        <w:t>Extension skills for implementation of major Agricultural Development Scheme.</w:t>
      </w:r>
    </w:p>
    <w:p w:rsidR="001F7252" w:rsidRPr="008C7858" w:rsidRDefault="00480FC9" w:rsidP="001F7252">
      <w:pPr>
        <w:spacing w:line="360" w:lineRule="auto"/>
        <w:ind w:firstLine="360"/>
        <w:jc w:val="both"/>
        <w:rPr>
          <w:rFonts w:asciiTheme="majorHAnsi" w:hAnsiTheme="majorHAnsi"/>
          <w:b/>
          <w:sz w:val="24"/>
        </w:rPr>
      </w:pPr>
      <w:r>
        <w:rPr>
          <w:rFonts w:cstheme="minorHAnsi"/>
          <w:noProof/>
          <w:szCs w:val="24"/>
          <w:lang w:val="en-IN" w:eastAsia="en-IN"/>
        </w:rPr>
        <w:drawing>
          <wp:anchor distT="0" distB="0" distL="114300" distR="114300" simplePos="0" relativeHeight="251853824" behindDoc="0" locked="0" layoutInCell="1" allowOverlap="1">
            <wp:simplePos x="0" y="0"/>
            <wp:positionH relativeFrom="column">
              <wp:posOffset>3590925</wp:posOffset>
            </wp:positionH>
            <wp:positionV relativeFrom="paragraph">
              <wp:posOffset>576580</wp:posOffset>
            </wp:positionV>
            <wp:extent cx="2518410" cy="1819275"/>
            <wp:effectExtent l="19050" t="0" r="0" b="0"/>
            <wp:wrapSquare wrapText="bothSides"/>
            <wp:docPr id="60" name="Picture 14" descr="C:\Users\AAU\Desktop\training photos\training photos 2017\DSC_7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U\Desktop\training photos\training photos 2017\DSC_7875.JPG"/>
                    <pic:cNvPicPr>
                      <a:picLocks noChangeAspect="1" noChangeArrowheads="1"/>
                    </pic:cNvPicPr>
                  </pic:nvPicPr>
                  <pic:blipFill>
                    <a:blip r:embed="rId32" cstate="print"/>
                    <a:srcRect/>
                    <a:stretch>
                      <a:fillRect/>
                    </a:stretch>
                  </pic:blipFill>
                  <pic:spPr bwMode="auto">
                    <a:xfrm>
                      <a:off x="0" y="0"/>
                      <a:ext cx="2518410" cy="1819275"/>
                    </a:xfrm>
                    <a:prstGeom prst="rect">
                      <a:avLst/>
                    </a:prstGeom>
                    <a:noFill/>
                    <a:ln w="9525">
                      <a:noFill/>
                      <a:miter lim="800000"/>
                      <a:headEnd/>
                      <a:tailEnd/>
                    </a:ln>
                  </pic:spPr>
                </pic:pic>
              </a:graphicData>
            </a:graphic>
          </wp:anchor>
        </w:drawing>
      </w:r>
      <w:r w:rsidR="001F7252" w:rsidRPr="008C7858">
        <w:rPr>
          <w:rFonts w:cstheme="minorHAnsi"/>
          <w:szCs w:val="24"/>
        </w:rPr>
        <w:t xml:space="preserve">The off campus programme was held in collaboration with </w:t>
      </w:r>
      <w:r w:rsidR="001F7252" w:rsidRPr="008C7858">
        <w:rPr>
          <w:rFonts w:eastAsia="Calibri" w:cstheme="minorHAnsi"/>
          <w:szCs w:val="24"/>
        </w:rPr>
        <w:t xml:space="preserve">MAMETI, Meghalaya from </w:t>
      </w:r>
      <w:r w:rsidR="001F7252" w:rsidRPr="008C7858">
        <w:rPr>
          <w:rFonts w:eastAsia="Calibri" w:cstheme="minorHAnsi"/>
          <w:b/>
          <w:szCs w:val="24"/>
        </w:rPr>
        <w:t>Sept. 19</w:t>
      </w:r>
      <w:r w:rsidR="001F7252" w:rsidRPr="008C7858">
        <w:rPr>
          <w:rFonts w:eastAsia="Calibri" w:cstheme="minorHAnsi"/>
          <w:b/>
          <w:szCs w:val="24"/>
          <w:vertAlign w:val="superscript"/>
        </w:rPr>
        <w:t>th</w:t>
      </w:r>
      <w:r w:rsidR="001F7252" w:rsidRPr="008C7858">
        <w:rPr>
          <w:rFonts w:eastAsia="Calibri" w:cstheme="minorHAnsi"/>
          <w:b/>
          <w:szCs w:val="24"/>
        </w:rPr>
        <w:t xml:space="preserve"> to 22</w:t>
      </w:r>
      <w:r w:rsidR="001F7252" w:rsidRPr="008C7858">
        <w:rPr>
          <w:rFonts w:eastAsia="Calibri" w:cstheme="minorHAnsi"/>
          <w:b/>
          <w:szCs w:val="24"/>
          <w:vertAlign w:val="superscript"/>
        </w:rPr>
        <w:t>nd</w:t>
      </w:r>
      <w:r w:rsidR="001F7252" w:rsidRPr="008C7858">
        <w:rPr>
          <w:rFonts w:eastAsia="Calibri" w:cstheme="minorHAnsi"/>
          <w:b/>
          <w:szCs w:val="24"/>
        </w:rPr>
        <w:t>, 2017</w:t>
      </w:r>
      <w:r w:rsidR="001F7252" w:rsidRPr="008C7858">
        <w:rPr>
          <w:rFonts w:eastAsia="Calibri" w:cstheme="minorHAnsi"/>
          <w:szCs w:val="24"/>
        </w:rPr>
        <w:t xml:space="preserve"> at Integrated Agriculture Training Centre, Upper Shillong. The </w:t>
      </w:r>
      <w:r w:rsidR="001F7252" w:rsidRPr="008C7858">
        <w:rPr>
          <w:rFonts w:cstheme="minorHAnsi"/>
          <w:szCs w:val="24"/>
        </w:rPr>
        <w:t xml:space="preserve">course emphasized on the provisions made under the central sector scheme </w:t>
      </w:r>
      <w:r w:rsidR="001F7252" w:rsidRPr="008C7858">
        <w:rPr>
          <w:rFonts w:eastAsia="Calibri" w:cstheme="minorHAnsi"/>
          <w:szCs w:val="24"/>
        </w:rPr>
        <w:t xml:space="preserve">of STRY, Soil health card scheme,    PKVY, PMFBY, RGM and PM-SAGY, DDUGJY, </w:t>
      </w:r>
      <w:r w:rsidR="001F7252" w:rsidRPr="008C7858">
        <w:rPr>
          <w:rFonts w:cstheme="minorHAnsi"/>
          <w:szCs w:val="24"/>
        </w:rPr>
        <w:t xml:space="preserve">and </w:t>
      </w:r>
      <w:r w:rsidR="001F7252" w:rsidRPr="008C7858">
        <w:rPr>
          <w:rFonts w:eastAsia="Calibri" w:cstheme="minorHAnsi"/>
          <w:szCs w:val="24"/>
        </w:rPr>
        <w:t xml:space="preserve">DDUGKY and </w:t>
      </w:r>
      <w:r w:rsidR="001F7252" w:rsidRPr="008C7858">
        <w:rPr>
          <w:rFonts w:cstheme="minorHAnsi"/>
          <w:szCs w:val="24"/>
        </w:rPr>
        <w:t xml:space="preserve">few other Central Sector Schemes of DAC, Govt. of India. </w:t>
      </w:r>
      <w:r w:rsidR="001F7252" w:rsidRPr="008C7858">
        <w:rPr>
          <w:rFonts w:eastAsia="Calibri" w:cstheme="minorHAnsi"/>
          <w:szCs w:val="24"/>
        </w:rPr>
        <w:t xml:space="preserve"> A field visit was conducted to a successful floriculture entrepreneurial farm present in the </w:t>
      </w:r>
      <w:proofErr w:type="spellStart"/>
      <w:r w:rsidR="001F7252" w:rsidRPr="008C7858">
        <w:rPr>
          <w:rFonts w:eastAsia="Calibri" w:cstheme="minorHAnsi"/>
          <w:szCs w:val="24"/>
        </w:rPr>
        <w:t>Mylliem</w:t>
      </w:r>
      <w:proofErr w:type="spellEnd"/>
      <w:r w:rsidR="001F7252" w:rsidRPr="008C7858">
        <w:rPr>
          <w:rFonts w:eastAsia="Calibri" w:cstheme="minorHAnsi"/>
          <w:szCs w:val="24"/>
        </w:rPr>
        <w:t xml:space="preserve"> Block. Total 34 participants along with the resource persons and staff of MAMETI, Shillong visited the floriculture farm and discussed regarding the innovative techniques of flower production employed by the entrepreneur and the participants were motivated to set up such enterprises in their job area.</w:t>
      </w:r>
    </w:p>
    <w:p w:rsidR="001F7252" w:rsidRPr="008C7858" w:rsidRDefault="001F7252" w:rsidP="0051682C">
      <w:pPr>
        <w:pStyle w:val="ListParagraph"/>
        <w:numPr>
          <w:ilvl w:val="0"/>
          <w:numId w:val="17"/>
        </w:numPr>
        <w:rPr>
          <w:rFonts w:asciiTheme="majorHAnsi" w:hAnsiTheme="majorHAnsi"/>
          <w:b/>
        </w:rPr>
      </w:pPr>
      <w:r w:rsidRPr="008C7858">
        <w:rPr>
          <w:rFonts w:asciiTheme="majorHAnsi" w:hAnsiTheme="majorHAnsi" w:cstheme="minorHAnsi"/>
          <w:b/>
          <w:szCs w:val="20"/>
        </w:rPr>
        <w:t xml:space="preserve">Workshop on </w:t>
      </w:r>
      <w:r w:rsidRPr="008C7858">
        <w:rPr>
          <w:rFonts w:asciiTheme="majorHAnsi" w:hAnsiTheme="majorHAnsi" w:cstheme="minorHAnsi"/>
          <w:b/>
          <w:bCs/>
          <w:szCs w:val="20"/>
        </w:rPr>
        <w:t>Climate Smart Agriculture and Efficient Water Management</w:t>
      </w:r>
    </w:p>
    <w:p w:rsidR="001F7252" w:rsidRDefault="001F7252" w:rsidP="001F7252">
      <w:pPr>
        <w:spacing w:after="0" w:line="360" w:lineRule="auto"/>
        <w:ind w:firstLine="360"/>
        <w:jc w:val="both"/>
        <w:rPr>
          <w:rFonts w:cs="Arial Narrow"/>
          <w:szCs w:val="24"/>
        </w:rPr>
      </w:pPr>
      <w:r w:rsidRPr="008C7858">
        <w:rPr>
          <w:bCs/>
          <w:szCs w:val="24"/>
        </w:rPr>
        <w:t>Climate Smart Agriculture (CSA) is an approach for transforming and reorienting agriculture systems under the new realities of climate change.</w:t>
      </w:r>
      <w:r w:rsidRPr="008C7858">
        <w:rPr>
          <w:szCs w:val="24"/>
        </w:rPr>
        <w:t xml:space="preserve"> CSA brings together practices, policies and institutions that are not necessarily new but are used in the context of climatic changes, which are unfamiliar to farmers, herders and fishers. Keeping this in view, a </w:t>
      </w:r>
      <w:r w:rsidRPr="008C7858">
        <w:rPr>
          <w:rFonts w:cstheme="minorHAnsi"/>
          <w:szCs w:val="24"/>
        </w:rPr>
        <w:t xml:space="preserve">Workshop on </w:t>
      </w:r>
      <w:r w:rsidRPr="008C7858">
        <w:rPr>
          <w:szCs w:val="24"/>
        </w:rPr>
        <w:t>“</w:t>
      </w:r>
      <w:r w:rsidRPr="008C7858">
        <w:rPr>
          <w:rFonts w:cstheme="minorHAnsi"/>
          <w:bCs/>
          <w:szCs w:val="24"/>
        </w:rPr>
        <w:t>Climate Smart Agriculture and Efficient Water Management</w:t>
      </w:r>
      <w:r w:rsidRPr="008C7858">
        <w:rPr>
          <w:bCs/>
          <w:szCs w:val="24"/>
        </w:rPr>
        <w:t xml:space="preserve">” was </w:t>
      </w:r>
      <w:proofErr w:type="spellStart"/>
      <w:r w:rsidRPr="008C7858">
        <w:rPr>
          <w:bCs/>
          <w:szCs w:val="24"/>
        </w:rPr>
        <w:t>organised</w:t>
      </w:r>
      <w:proofErr w:type="spellEnd"/>
      <w:r w:rsidRPr="008C7858">
        <w:rPr>
          <w:bCs/>
          <w:szCs w:val="24"/>
        </w:rPr>
        <w:t xml:space="preserve"> during </w:t>
      </w:r>
      <w:r w:rsidRPr="008C7858">
        <w:rPr>
          <w:b/>
          <w:bCs/>
          <w:szCs w:val="24"/>
        </w:rPr>
        <w:t>Sept. 19-22, 2017</w:t>
      </w:r>
      <w:r w:rsidRPr="008C7858">
        <w:rPr>
          <w:bCs/>
          <w:szCs w:val="24"/>
        </w:rPr>
        <w:t xml:space="preserve"> by EEI (NE Region) at Assam, with the collaboration of SAMETI, Assam. The participant were discussed about </w:t>
      </w:r>
      <w:r w:rsidRPr="008C7858">
        <w:rPr>
          <w:rFonts w:cstheme="minorHAnsi"/>
          <w:szCs w:val="24"/>
        </w:rPr>
        <w:t xml:space="preserve">Need and Relevance of CSA in present context in </w:t>
      </w:r>
      <w:r w:rsidRPr="008C7858">
        <w:rPr>
          <w:rFonts w:cstheme="minorHAnsi"/>
          <w:szCs w:val="24"/>
        </w:rPr>
        <w:lastRenderedPageBreak/>
        <w:t xml:space="preserve">NE states, Agro-met advisory services for Climate Smart Agriculture, </w:t>
      </w:r>
      <w:r w:rsidRPr="008C7858">
        <w:rPr>
          <w:color w:val="222222"/>
          <w:szCs w:val="24"/>
          <w:shd w:val="clear" w:color="auto" w:fill="FFFFFF"/>
        </w:rPr>
        <w:t xml:space="preserve">Carbon Sequestration with special reference to Bamboo Plantation, </w:t>
      </w:r>
      <w:r w:rsidRPr="008C7858">
        <w:rPr>
          <w:rFonts w:cstheme="minorHAnsi"/>
          <w:szCs w:val="24"/>
        </w:rPr>
        <w:t xml:space="preserve">Building climate resilient Agriculture for rice based cropping system of </w:t>
      </w:r>
      <w:r w:rsidR="00167BBF">
        <w:rPr>
          <w:rFonts w:cstheme="minorHAnsi"/>
          <w:noProof/>
          <w:szCs w:val="24"/>
          <w:lang w:val="en-IN" w:eastAsia="en-IN"/>
        </w:rPr>
        <w:drawing>
          <wp:anchor distT="0" distB="0" distL="114300" distR="114300" simplePos="0" relativeHeight="251850752" behindDoc="0" locked="0" layoutInCell="1" allowOverlap="1">
            <wp:simplePos x="0" y="0"/>
            <wp:positionH relativeFrom="column">
              <wp:posOffset>1714500</wp:posOffset>
            </wp:positionH>
            <wp:positionV relativeFrom="paragraph">
              <wp:posOffset>603250</wp:posOffset>
            </wp:positionV>
            <wp:extent cx="2684145" cy="1781175"/>
            <wp:effectExtent l="19050" t="0" r="1905" b="0"/>
            <wp:wrapSquare wrapText="bothSides"/>
            <wp:docPr id="58" name="Picture 13" descr="C:\Users\AAU\Desktop\training photos\training photos 2017\DSC_8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U\Desktop\training photos\training photos 2017\DSC_8253.JPG"/>
                    <pic:cNvPicPr>
                      <a:picLocks noChangeAspect="1" noChangeArrowheads="1"/>
                    </pic:cNvPicPr>
                  </pic:nvPicPr>
                  <pic:blipFill>
                    <a:blip r:embed="rId33" cstate="print"/>
                    <a:srcRect/>
                    <a:stretch>
                      <a:fillRect/>
                    </a:stretch>
                  </pic:blipFill>
                  <pic:spPr bwMode="auto">
                    <a:xfrm>
                      <a:off x="0" y="0"/>
                      <a:ext cx="2684145" cy="1781175"/>
                    </a:xfrm>
                    <a:prstGeom prst="rect">
                      <a:avLst/>
                    </a:prstGeom>
                    <a:noFill/>
                    <a:ln w="9525">
                      <a:noFill/>
                      <a:miter lim="800000"/>
                      <a:headEnd/>
                      <a:tailEnd/>
                    </a:ln>
                  </pic:spPr>
                </pic:pic>
              </a:graphicData>
            </a:graphic>
          </wp:anchor>
        </w:drawing>
      </w:r>
      <w:r w:rsidRPr="008C7858">
        <w:rPr>
          <w:rFonts w:cstheme="minorHAnsi"/>
          <w:szCs w:val="24"/>
        </w:rPr>
        <w:t xml:space="preserve">Assam, Contingency crop planning for management of weather  aberrations, Green House Effect and Protected cultivation, Agricultural Contingency Planning for Crop Production- Sharing experiences, Efficient Water Management  for sustainable crop production, Indigenous coping strategies in Climate change adaptation, Climate smart practices in agriculture as recommended by CRIDA &amp; FAO, Recent advances in water management practices and Drip Irrigation systems, Approaches for efficient soil and water management etc. A field visit was also arranged to a Water Management Technology at HRS farm, </w:t>
      </w:r>
      <w:proofErr w:type="spellStart"/>
      <w:r w:rsidRPr="008C7858">
        <w:rPr>
          <w:rFonts w:cstheme="minorHAnsi"/>
          <w:szCs w:val="24"/>
        </w:rPr>
        <w:t>Kahikuchi</w:t>
      </w:r>
      <w:proofErr w:type="spellEnd"/>
      <w:r w:rsidRPr="008C7858">
        <w:rPr>
          <w:rFonts w:cstheme="minorHAnsi"/>
          <w:szCs w:val="24"/>
        </w:rPr>
        <w:t xml:space="preserve">. </w:t>
      </w:r>
      <w:r w:rsidRPr="008C7858">
        <w:rPr>
          <w:rFonts w:cs="Arial Narrow"/>
          <w:szCs w:val="24"/>
        </w:rPr>
        <w:t>Total 30 participants participated in the programme.</w:t>
      </w:r>
    </w:p>
    <w:p w:rsidR="001F7252" w:rsidRPr="00F208B7" w:rsidRDefault="001F7252" w:rsidP="001F7252">
      <w:pPr>
        <w:spacing w:after="0" w:line="360" w:lineRule="auto"/>
        <w:ind w:firstLine="360"/>
        <w:jc w:val="both"/>
        <w:rPr>
          <w:rFonts w:cstheme="minorHAnsi"/>
          <w:sz w:val="10"/>
          <w:szCs w:val="24"/>
        </w:rPr>
      </w:pPr>
    </w:p>
    <w:p w:rsidR="001F7252" w:rsidRPr="008C7858" w:rsidRDefault="001F7252" w:rsidP="0051682C">
      <w:pPr>
        <w:pStyle w:val="ListParagraph"/>
        <w:numPr>
          <w:ilvl w:val="0"/>
          <w:numId w:val="17"/>
        </w:numPr>
        <w:spacing w:line="240" w:lineRule="auto"/>
        <w:rPr>
          <w:rFonts w:asciiTheme="majorHAnsi" w:hAnsiTheme="majorHAnsi"/>
          <w:b/>
        </w:rPr>
      </w:pPr>
      <w:r w:rsidRPr="008C7858">
        <w:rPr>
          <w:rFonts w:asciiTheme="majorHAnsi" w:hAnsiTheme="majorHAnsi"/>
          <w:b/>
        </w:rPr>
        <w:t>Managerial Skills and Leadership Development</w:t>
      </w:r>
    </w:p>
    <w:p w:rsidR="001F7252" w:rsidRDefault="00167BBF" w:rsidP="00480FC9">
      <w:pPr>
        <w:spacing w:after="0" w:line="360" w:lineRule="auto"/>
        <w:ind w:firstLine="360"/>
        <w:jc w:val="both"/>
        <w:rPr>
          <w:rFonts w:cs="Arial Narrow"/>
          <w:szCs w:val="24"/>
        </w:rPr>
      </w:pPr>
      <w:r>
        <w:rPr>
          <w:noProof/>
          <w:szCs w:val="24"/>
          <w:lang w:val="en-IN" w:eastAsia="en-IN"/>
        </w:rPr>
        <w:drawing>
          <wp:anchor distT="0" distB="0" distL="114300" distR="114300" simplePos="0" relativeHeight="251847680" behindDoc="0" locked="0" layoutInCell="1" allowOverlap="1">
            <wp:simplePos x="0" y="0"/>
            <wp:positionH relativeFrom="column">
              <wp:posOffset>0</wp:posOffset>
            </wp:positionH>
            <wp:positionV relativeFrom="paragraph">
              <wp:posOffset>528320</wp:posOffset>
            </wp:positionV>
            <wp:extent cx="2733675" cy="1714500"/>
            <wp:effectExtent l="19050" t="0" r="9525" b="0"/>
            <wp:wrapSquare wrapText="bothSides"/>
            <wp:docPr id="55" name="Picture 10" descr="C:\Users\AAU\Desktop\Annual Report 2018-19\Pics AR\DSC_7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U\Desktop\Annual Report 2018-19\Pics AR\DSC_7939.JPG"/>
                    <pic:cNvPicPr>
                      <a:picLocks noChangeAspect="1" noChangeArrowheads="1"/>
                    </pic:cNvPicPr>
                  </pic:nvPicPr>
                  <pic:blipFill>
                    <a:blip r:embed="rId34" cstate="print"/>
                    <a:srcRect/>
                    <a:stretch>
                      <a:fillRect/>
                    </a:stretch>
                  </pic:blipFill>
                  <pic:spPr bwMode="auto">
                    <a:xfrm>
                      <a:off x="0" y="0"/>
                      <a:ext cx="2733675" cy="1714500"/>
                    </a:xfrm>
                    <a:prstGeom prst="rect">
                      <a:avLst/>
                    </a:prstGeom>
                    <a:noFill/>
                    <a:ln w="9525">
                      <a:noFill/>
                      <a:miter lim="800000"/>
                      <a:headEnd/>
                      <a:tailEnd/>
                    </a:ln>
                  </pic:spPr>
                </pic:pic>
              </a:graphicData>
            </a:graphic>
          </wp:anchor>
        </w:drawing>
      </w:r>
      <w:r w:rsidR="001F7252" w:rsidRPr="008C7858">
        <w:rPr>
          <w:szCs w:val="24"/>
        </w:rPr>
        <w:t>A training programme on “</w:t>
      </w:r>
      <w:r w:rsidR="001F7252" w:rsidRPr="008C7858">
        <w:t>Managerial Skills and Leadership Development</w:t>
      </w:r>
      <w:r w:rsidR="001F7252" w:rsidRPr="008C7858">
        <w:rPr>
          <w:szCs w:val="24"/>
        </w:rPr>
        <w:t xml:space="preserve">” was </w:t>
      </w:r>
      <w:proofErr w:type="spellStart"/>
      <w:r w:rsidR="001F7252" w:rsidRPr="008C7858">
        <w:rPr>
          <w:szCs w:val="24"/>
        </w:rPr>
        <w:t>organised</w:t>
      </w:r>
      <w:proofErr w:type="spellEnd"/>
      <w:r w:rsidR="001F7252" w:rsidRPr="008C7858">
        <w:rPr>
          <w:szCs w:val="24"/>
        </w:rPr>
        <w:t xml:space="preserve"> by EEI (NE Region), Jorhat during </w:t>
      </w:r>
      <w:r w:rsidR="001F7252" w:rsidRPr="008C7858">
        <w:rPr>
          <w:b/>
          <w:szCs w:val="24"/>
        </w:rPr>
        <w:t>Oct. 24-27, 2017</w:t>
      </w:r>
      <w:r w:rsidR="001F7252" w:rsidRPr="008C7858">
        <w:rPr>
          <w:szCs w:val="24"/>
        </w:rPr>
        <w:t xml:space="preserve">, at Arunachal Pradesh with the collaboration of SAMETI, Arunachal Pradesh. The topics discussed during different session of the training programme were: </w:t>
      </w:r>
      <w:r w:rsidR="001F7252" w:rsidRPr="008C7858">
        <w:rPr>
          <w:rFonts w:cs="Arial Narrow"/>
        </w:rPr>
        <w:t xml:space="preserve">An overview of Designing Training Programmes, </w:t>
      </w:r>
      <w:r w:rsidR="001F7252" w:rsidRPr="008C7858">
        <w:rPr>
          <w:bCs/>
        </w:rPr>
        <w:t xml:space="preserve">Concept and Features of Management Practices, </w:t>
      </w:r>
      <w:r w:rsidR="001F7252" w:rsidRPr="008C7858">
        <w:rPr>
          <w:rFonts w:cstheme="minorHAnsi"/>
          <w:color w:val="000000" w:themeColor="text1"/>
        </w:rPr>
        <w:t xml:space="preserve">Entrepreneurship: Concept, Entrepreneurial Qualities and Managerial Functions, </w:t>
      </w:r>
      <w:r w:rsidR="001F7252" w:rsidRPr="008C7858">
        <w:rPr>
          <w:rFonts w:cstheme="minorHAnsi"/>
          <w:color w:val="000000" w:themeColor="text1"/>
          <w:szCs w:val="26"/>
        </w:rPr>
        <w:t xml:space="preserve">Critical aspects relating to delegation, </w:t>
      </w:r>
      <w:r w:rsidR="001F7252" w:rsidRPr="008C7858">
        <w:t xml:space="preserve">Communication skills: Verbal and Non Verbal, </w:t>
      </w:r>
      <w:r w:rsidR="001F7252" w:rsidRPr="008C7858">
        <w:rPr>
          <w:rFonts w:cstheme="minorHAnsi"/>
          <w:color w:val="000000" w:themeColor="text1"/>
          <w:szCs w:val="26"/>
        </w:rPr>
        <w:t xml:space="preserve">Self awareness and Self Regulation for personal effectiveness, </w:t>
      </w:r>
      <w:r w:rsidR="001F7252" w:rsidRPr="008C7858">
        <w:rPr>
          <w:bCs/>
        </w:rPr>
        <w:t xml:space="preserve">Conflict Management for Group Sustainability, </w:t>
      </w:r>
      <w:r w:rsidR="001F7252" w:rsidRPr="008C7858">
        <w:rPr>
          <w:bCs/>
          <w:szCs w:val="24"/>
        </w:rPr>
        <w:t xml:space="preserve">Concept of project and project cycle, </w:t>
      </w:r>
      <w:r w:rsidR="001F7252" w:rsidRPr="008C7858">
        <w:rPr>
          <w:bCs/>
        </w:rPr>
        <w:t xml:space="preserve">Skills Needed  for Teamwork etc. </w:t>
      </w:r>
      <w:r w:rsidR="001F7252" w:rsidRPr="008C7858">
        <w:rPr>
          <w:rFonts w:cs="Arial Narrow"/>
          <w:szCs w:val="24"/>
        </w:rPr>
        <w:t>Total 30 participants participated in the programme.</w:t>
      </w:r>
    </w:p>
    <w:p w:rsidR="001F7252" w:rsidRPr="00F208B7" w:rsidRDefault="001F7252" w:rsidP="001F7252">
      <w:pPr>
        <w:spacing w:after="0" w:line="240" w:lineRule="auto"/>
        <w:jc w:val="both"/>
        <w:rPr>
          <w:rFonts w:cs="Arial Narrow"/>
          <w:sz w:val="10"/>
          <w:szCs w:val="24"/>
        </w:rPr>
      </w:pPr>
    </w:p>
    <w:p w:rsidR="001F7252" w:rsidRDefault="001F7252" w:rsidP="0051682C">
      <w:pPr>
        <w:pStyle w:val="ListParagraph"/>
        <w:numPr>
          <w:ilvl w:val="0"/>
          <w:numId w:val="17"/>
        </w:numPr>
        <w:spacing w:after="0" w:line="240" w:lineRule="auto"/>
        <w:jc w:val="both"/>
        <w:rPr>
          <w:b/>
          <w:bCs/>
        </w:rPr>
      </w:pPr>
      <w:r w:rsidRPr="00A77964">
        <w:rPr>
          <w:b/>
          <w:bCs/>
        </w:rPr>
        <w:t>ICT in Agricultural Extension focusing on Mobile Apps and FCMS Application</w:t>
      </w:r>
    </w:p>
    <w:p w:rsidR="001F7252" w:rsidRPr="00A77964" w:rsidRDefault="001F7252" w:rsidP="001F7252">
      <w:pPr>
        <w:spacing w:after="0" w:line="240" w:lineRule="auto"/>
        <w:jc w:val="both"/>
        <w:rPr>
          <w:bCs/>
          <w:sz w:val="12"/>
        </w:rPr>
      </w:pPr>
    </w:p>
    <w:p w:rsidR="00787845" w:rsidRPr="00787845" w:rsidRDefault="001F7252" w:rsidP="00787845">
      <w:pPr>
        <w:pStyle w:val="Header"/>
        <w:spacing w:line="360" w:lineRule="auto"/>
        <w:jc w:val="both"/>
        <w:rPr>
          <w:rFonts w:asciiTheme="minorHAnsi" w:hAnsiTheme="minorHAnsi"/>
        </w:rPr>
      </w:pPr>
      <w:proofErr w:type="gramStart"/>
      <w:r w:rsidRPr="00A77964">
        <w:rPr>
          <w:bCs/>
        </w:rPr>
        <w:t>A training</w:t>
      </w:r>
      <w:proofErr w:type="gramEnd"/>
      <w:r w:rsidRPr="00A77964">
        <w:rPr>
          <w:bCs/>
        </w:rPr>
        <w:t xml:space="preserve"> on “ICT in Agricultural Extension focusing on Mobile Apps and FCMS Application”</w:t>
      </w:r>
      <w:r>
        <w:rPr>
          <w:bCs/>
        </w:rPr>
        <w:t xml:space="preserve"> </w:t>
      </w:r>
      <w:r>
        <w:rPr>
          <w:szCs w:val="24"/>
        </w:rPr>
        <w:t xml:space="preserve">was </w:t>
      </w:r>
      <w:proofErr w:type="spellStart"/>
      <w:r>
        <w:rPr>
          <w:szCs w:val="24"/>
        </w:rPr>
        <w:t>organised</w:t>
      </w:r>
      <w:proofErr w:type="spellEnd"/>
      <w:r>
        <w:rPr>
          <w:szCs w:val="24"/>
        </w:rPr>
        <w:t xml:space="preserve"> at</w:t>
      </w:r>
      <w:r w:rsidRPr="008C7858">
        <w:rPr>
          <w:szCs w:val="24"/>
        </w:rPr>
        <w:t xml:space="preserve"> EEI (NE Region), Jorhat during </w:t>
      </w:r>
      <w:r>
        <w:rPr>
          <w:b/>
          <w:szCs w:val="24"/>
        </w:rPr>
        <w:t xml:space="preserve">Jan. 9-12, 2018. </w:t>
      </w:r>
      <w:r w:rsidRPr="008C7858">
        <w:rPr>
          <w:szCs w:val="24"/>
        </w:rPr>
        <w:t>The topics discussed during different session of the training programme were:</w:t>
      </w:r>
      <w:r>
        <w:rPr>
          <w:szCs w:val="24"/>
        </w:rPr>
        <w:t xml:space="preserve"> </w:t>
      </w:r>
      <w:r>
        <w:rPr>
          <w:lang w:eastAsia="en-IN"/>
        </w:rPr>
        <w:t xml:space="preserve">Importance of ICTs in Agricultural Extension, </w:t>
      </w:r>
      <w:r w:rsidRPr="00470E30">
        <w:rPr>
          <w:lang w:eastAsia="en-IN"/>
        </w:rPr>
        <w:t>ICTs- tools and application in agricultural extension</w:t>
      </w:r>
      <w:r>
        <w:rPr>
          <w:lang w:eastAsia="en-IN"/>
        </w:rPr>
        <w:t xml:space="preserve">, </w:t>
      </w:r>
      <w:r w:rsidRPr="00470E30">
        <w:t>Problems and prospects/ opportunities in application of ICT</w:t>
      </w:r>
      <w:r>
        <w:t xml:space="preserve">, </w:t>
      </w:r>
      <w:r w:rsidRPr="00470E30">
        <w:t>Mobile apps and its application in agricultural extension</w:t>
      </w:r>
      <w:r>
        <w:t xml:space="preserve">, </w:t>
      </w:r>
      <w:r w:rsidRPr="00470E30">
        <w:rPr>
          <w:lang w:eastAsia="en-IN"/>
        </w:rPr>
        <w:t>Social media as a tool for extension</w:t>
      </w:r>
      <w:r>
        <w:rPr>
          <w:lang w:eastAsia="en-IN"/>
        </w:rPr>
        <w:t xml:space="preserve">, </w:t>
      </w:r>
      <w:r w:rsidRPr="00470E30">
        <w:t>Farm Crop</w:t>
      </w:r>
      <w:r>
        <w:t xml:space="preserve"> Management System application, </w:t>
      </w:r>
      <w:r w:rsidRPr="00470E30">
        <w:t xml:space="preserve">Global Farming Management Apps- </w:t>
      </w:r>
      <w:r w:rsidRPr="00470E30">
        <w:rPr>
          <w:i/>
        </w:rPr>
        <w:t>Their uses</w:t>
      </w:r>
      <w:r>
        <w:rPr>
          <w:i/>
        </w:rPr>
        <w:t xml:space="preserve">, </w:t>
      </w:r>
      <w:r w:rsidRPr="00470E30">
        <w:t>Successful ICT Projects- e-Choupal, E-</w:t>
      </w:r>
      <w:proofErr w:type="spellStart"/>
      <w:r w:rsidRPr="00470E30">
        <w:t>arik</w:t>
      </w:r>
      <w:proofErr w:type="spellEnd"/>
      <w:r w:rsidRPr="00470E30">
        <w:t>, MSSRF- VRCs</w:t>
      </w:r>
      <w:r>
        <w:t xml:space="preserve"> etc. total 29 participants from different district of Assam </w:t>
      </w:r>
      <w:r w:rsidRPr="008C7858">
        <w:rPr>
          <w:rFonts w:cs="Arial Narrow"/>
          <w:szCs w:val="24"/>
        </w:rPr>
        <w:t>participated in the programme.</w:t>
      </w:r>
      <w:r w:rsidR="00787845">
        <w:rPr>
          <w:rFonts w:cs="Arial Narrow"/>
          <w:szCs w:val="24"/>
        </w:rPr>
        <w:t xml:space="preserve"> </w:t>
      </w:r>
      <w:r w:rsidR="00787845" w:rsidRPr="00787845">
        <w:rPr>
          <w:rFonts w:asciiTheme="minorHAnsi" w:hAnsiTheme="minorHAnsi"/>
        </w:rPr>
        <w:t xml:space="preserve">As a part of Training Programme participants were visited the Kisan Call Centre (KCC) situated at </w:t>
      </w:r>
      <w:proofErr w:type="spellStart"/>
      <w:r w:rsidR="00787845" w:rsidRPr="00787845">
        <w:rPr>
          <w:rFonts w:asciiTheme="minorHAnsi" w:hAnsiTheme="minorHAnsi"/>
        </w:rPr>
        <w:t>Rukmini</w:t>
      </w:r>
      <w:proofErr w:type="spellEnd"/>
      <w:r w:rsidR="00787845" w:rsidRPr="00787845">
        <w:rPr>
          <w:rFonts w:asciiTheme="minorHAnsi" w:hAnsiTheme="minorHAnsi"/>
        </w:rPr>
        <w:t xml:space="preserve"> </w:t>
      </w:r>
      <w:proofErr w:type="spellStart"/>
      <w:r w:rsidR="00787845" w:rsidRPr="00787845">
        <w:rPr>
          <w:rFonts w:asciiTheme="minorHAnsi" w:hAnsiTheme="minorHAnsi"/>
        </w:rPr>
        <w:t>Gaon</w:t>
      </w:r>
      <w:proofErr w:type="spellEnd"/>
      <w:r w:rsidR="00787845" w:rsidRPr="00787845">
        <w:rPr>
          <w:rFonts w:asciiTheme="minorHAnsi" w:hAnsiTheme="minorHAnsi"/>
        </w:rPr>
        <w:t xml:space="preserve">, </w:t>
      </w:r>
      <w:r w:rsidR="00787845" w:rsidRPr="00787845">
        <w:rPr>
          <w:rFonts w:asciiTheme="minorHAnsi" w:hAnsiTheme="minorHAnsi"/>
        </w:rPr>
        <w:lastRenderedPageBreak/>
        <w:t xml:space="preserve">Khanapara, </w:t>
      </w:r>
      <w:proofErr w:type="gramStart"/>
      <w:r w:rsidR="00787845" w:rsidRPr="00787845">
        <w:rPr>
          <w:rFonts w:asciiTheme="minorHAnsi" w:hAnsiTheme="minorHAnsi"/>
        </w:rPr>
        <w:t>Guwahati</w:t>
      </w:r>
      <w:proofErr w:type="gramEnd"/>
      <w:r w:rsidR="00787845" w:rsidRPr="00787845">
        <w:rPr>
          <w:rFonts w:asciiTheme="minorHAnsi" w:hAnsiTheme="minorHAnsi"/>
        </w:rPr>
        <w:t xml:space="preserve">. Director, IFFCO addressed the participants and explained the mechanism of KCC which is handled by IFFCO. </w:t>
      </w:r>
      <w:r w:rsidR="00787845" w:rsidRPr="00787845">
        <w:rPr>
          <w:rFonts w:asciiTheme="minorHAnsi" w:eastAsia="Calibri" w:hAnsiTheme="minorHAnsi"/>
          <w:szCs w:val="24"/>
        </w:rPr>
        <w:t xml:space="preserve">Participants got acquainted with the </w:t>
      </w:r>
      <w:r w:rsidR="00787845" w:rsidRPr="00787845">
        <w:rPr>
          <w:rFonts w:asciiTheme="minorHAnsi" w:hAnsiTheme="minorHAnsi"/>
          <w:szCs w:val="24"/>
        </w:rPr>
        <w:t xml:space="preserve">whole </w:t>
      </w:r>
      <w:r w:rsidR="00787845" w:rsidRPr="00787845">
        <w:rPr>
          <w:rFonts w:asciiTheme="minorHAnsi" w:eastAsia="Calibri" w:hAnsiTheme="minorHAnsi"/>
          <w:szCs w:val="24"/>
        </w:rPr>
        <w:t>process of KCC</w:t>
      </w:r>
      <w:r w:rsidR="00787845" w:rsidRPr="00787845">
        <w:rPr>
          <w:rFonts w:asciiTheme="minorHAnsi" w:hAnsiTheme="minorHAnsi"/>
          <w:szCs w:val="24"/>
        </w:rPr>
        <w:t xml:space="preserve"> and also how to handle the call of farmers </w:t>
      </w:r>
      <w:r w:rsidR="00787845" w:rsidRPr="00787845">
        <w:rPr>
          <w:rFonts w:asciiTheme="minorHAnsi" w:eastAsia="Calibri" w:hAnsiTheme="minorHAnsi"/>
          <w:szCs w:val="24"/>
        </w:rPr>
        <w:t xml:space="preserve">under the guidance of </w:t>
      </w:r>
      <w:r w:rsidR="00787845" w:rsidRPr="00787845">
        <w:rPr>
          <w:rFonts w:asciiTheme="minorHAnsi" w:hAnsiTheme="minorHAnsi"/>
          <w:szCs w:val="24"/>
        </w:rPr>
        <w:t xml:space="preserve">Mr. </w:t>
      </w:r>
      <w:proofErr w:type="spellStart"/>
      <w:r w:rsidR="00787845" w:rsidRPr="00787845">
        <w:rPr>
          <w:rFonts w:asciiTheme="minorHAnsi" w:hAnsiTheme="minorHAnsi"/>
          <w:szCs w:val="24"/>
        </w:rPr>
        <w:t>Gunin</w:t>
      </w:r>
      <w:proofErr w:type="spellEnd"/>
      <w:r w:rsidR="00787845" w:rsidRPr="00787845">
        <w:rPr>
          <w:rFonts w:asciiTheme="minorHAnsi" w:hAnsiTheme="minorHAnsi"/>
          <w:szCs w:val="24"/>
        </w:rPr>
        <w:t xml:space="preserve"> Roy, Supervisor of KCC. </w:t>
      </w:r>
      <w:r w:rsidR="00787845" w:rsidRPr="00787845">
        <w:rPr>
          <w:rFonts w:asciiTheme="minorHAnsi" w:eastAsia="Calibri" w:hAnsiTheme="minorHAnsi"/>
          <w:szCs w:val="24"/>
        </w:rPr>
        <w:t>Participants were motivated after having discussion with the</w:t>
      </w:r>
      <w:r w:rsidR="00787845" w:rsidRPr="00787845">
        <w:rPr>
          <w:rFonts w:asciiTheme="minorHAnsi" w:hAnsiTheme="minorHAnsi"/>
          <w:szCs w:val="24"/>
        </w:rPr>
        <w:t xml:space="preserve"> Director, IFFCO to aware farmers about the KCC and also motivate them to contact KCC for their quarries related to farming</w:t>
      </w:r>
      <w:r w:rsidR="00787845" w:rsidRPr="00787845">
        <w:rPr>
          <w:rFonts w:asciiTheme="minorHAnsi" w:eastAsia="Calibri" w:hAnsiTheme="minorHAnsi"/>
          <w:szCs w:val="24"/>
        </w:rPr>
        <w:t xml:space="preserve">. </w:t>
      </w:r>
    </w:p>
    <w:p w:rsidR="001F7252" w:rsidRPr="00F208B7" w:rsidRDefault="00167BBF" w:rsidP="001F7252">
      <w:pPr>
        <w:spacing w:after="0" w:line="240" w:lineRule="auto"/>
        <w:jc w:val="both"/>
        <w:rPr>
          <w:rFonts w:cs="Arial Narrow"/>
          <w:sz w:val="10"/>
          <w:szCs w:val="24"/>
        </w:rPr>
      </w:pPr>
      <w:r>
        <w:rPr>
          <w:rFonts w:cs="Arial Narrow"/>
          <w:noProof/>
          <w:sz w:val="10"/>
          <w:szCs w:val="24"/>
          <w:lang w:val="en-IN" w:eastAsia="en-IN"/>
        </w:rPr>
        <w:drawing>
          <wp:anchor distT="0" distB="0" distL="114300" distR="114300" simplePos="0" relativeHeight="251837440" behindDoc="0" locked="0" layoutInCell="1" allowOverlap="1">
            <wp:simplePos x="0" y="0"/>
            <wp:positionH relativeFrom="column">
              <wp:posOffset>3467100</wp:posOffset>
            </wp:positionH>
            <wp:positionV relativeFrom="paragraph">
              <wp:posOffset>-1297940</wp:posOffset>
            </wp:positionV>
            <wp:extent cx="2657475" cy="1704975"/>
            <wp:effectExtent l="19050" t="0" r="9525" b="0"/>
            <wp:wrapSquare wrapText="bothSides"/>
            <wp:docPr id="30" name="Picture 1" descr="C:\Users\AAU\Desktop\Annual Report 2018-19\Pics AR\DSC_9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U\Desktop\Annual Report 2018-19\Pics AR\DSC_9044.JPG"/>
                    <pic:cNvPicPr>
                      <a:picLocks noChangeAspect="1" noChangeArrowheads="1"/>
                    </pic:cNvPicPr>
                  </pic:nvPicPr>
                  <pic:blipFill>
                    <a:blip r:embed="rId35" cstate="print"/>
                    <a:srcRect/>
                    <a:stretch>
                      <a:fillRect/>
                    </a:stretch>
                  </pic:blipFill>
                  <pic:spPr bwMode="auto">
                    <a:xfrm>
                      <a:off x="0" y="0"/>
                      <a:ext cx="2657475" cy="1704975"/>
                    </a:xfrm>
                    <a:prstGeom prst="rect">
                      <a:avLst/>
                    </a:prstGeom>
                    <a:noFill/>
                    <a:ln w="9525">
                      <a:noFill/>
                      <a:miter lim="800000"/>
                      <a:headEnd/>
                      <a:tailEnd/>
                    </a:ln>
                  </pic:spPr>
                </pic:pic>
              </a:graphicData>
            </a:graphic>
          </wp:anchor>
        </w:drawing>
      </w:r>
    </w:p>
    <w:p w:rsidR="001F7252" w:rsidRPr="008C7858" w:rsidRDefault="001F7252" w:rsidP="0051682C">
      <w:pPr>
        <w:pStyle w:val="ListParagraph"/>
        <w:numPr>
          <w:ilvl w:val="0"/>
          <w:numId w:val="17"/>
        </w:numPr>
        <w:rPr>
          <w:rFonts w:asciiTheme="majorHAnsi" w:hAnsiTheme="majorHAnsi"/>
          <w:b/>
        </w:rPr>
      </w:pPr>
      <w:r w:rsidRPr="008C7858">
        <w:rPr>
          <w:rFonts w:asciiTheme="majorHAnsi" w:hAnsiTheme="majorHAnsi"/>
          <w:b/>
        </w:rPr>
        <w:t xml:space="preserve">Methods and Skills for Community </w:t>
      </w:r>
      <w:proofErr w:type="spellStart"/>
      <w:r w:rsidRPr="008C7858">
        <w:rPr>
          <w:rFonts w:asciiTheme="majorHAnsi" w:hAnsiTheme="majorHAnsi"/>
          <w:b/>
        </w:rPr>
        <w:t>Organisation</w:t>
      </w:r>
      <w:proofErr w:type="spellEnd"/>
      <w:r w:rsidRPr="008C7858">
        <w:rPr>
          <w:rFonts w:asciiTheme="majorHAnsi" w:hAnsiTheme="majorHAnsi"/>
          <w:b/>
        </w:rPr>
        <w:t xml:space="preserve"> and Entrepreneurship Development</w:t>
      </w:r>
    </w:p>
    <w:p w:rsidR="001F7252" w:rsidRPr="008C7858" w:rsidRDefault="008B0068" w:rsidP="001F7252">
      <w:pPr>
        <w:spacing w:line="360" w:lineRule="auto"/>
        <w:ind w:firstLine="360"/>
        <w:jc w:val="both"/>
        <w:rPr>
          <w:rFonts w:cs="Arial"/>
          <w:iCs/>
          <w:szCs w:val="24"/>
          <w:lang w:eastAsia="en-IN"/>
        </w:rPr>
      </w:pPr>
      <w:r>
        <w:rPr>
          <w:noProof/>
          <w:szCs w:val="24"/>
          <w:lang w:val="en-IN" w:eastAsia="en-IN"/>
        </w:rPr>
        <w:drawing>
          <wp:anchor distT="0" distB="0" distL="114300" distR="114300" simplePos="0" relativeHeight="251822080" behindDoc="0" locked="0" layoutInCell="1" allowOverlap="1">
            <wp:simplePos x="0" y="0"/>
            <wp:positionH relativeFrom="column">
              <wp:posOffset>19050</wp:posOffset>
            </wp:positionH>
            <wp:positionV relativeFrom="paragraph">
              <wp:posOffset>519430</wp:posOffset>
            </wp:positionV>
            <wp:extent cx="2684145" cy="1752600"/>
            <wp:effectExtent l="19050" t="0" r="1905" b="0"/>
            <wp:wrapSquare wrapText="bothSides"/>
            <wp:docPr id="7" name="Picture 4" descr="G:\DSC_7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SC_7645.JPG"/>
                    <pic:cNvPicPr>
                      <a:picLocks noChangeAspect="1" noChangeArrowheads="1"/>
                    </pic:cNvPicPr>
                  </pic:nvPicPr>
                  <pic:blipFill>
                    <a:blip r:embed="rId36" cstate="print"/>
                    <a:stretch>
                      <a:fillRect/>
                    </a:stretch>
                  </pic:blipFill>
                  <pic:spPr bwMode="auto">
                    <a:xfrm>
                      <a:off x="0" y="0"/>
                      <a:ext cx="2684145" cy="1752600"/>
                    </a:xfrm>
                    <a:prstGeom prst="rect">
                      <a:avLst/>
                    </a:prstGeom>
                    <a:noFill/>
                    <a:ln w="9525">
                      <a:noFill/>
                      <a:miter lim="800000"/>
                      <a:headEnd/>
                      <a:tailEnd/>
                    </a:ln>
                  </pic:spPr>
                </pic:pic>
              </a:graphicData>
            </a:graphic>
          </wp:anchor>
        </w:drawing>
      </w:r>
      <w:r w:rsidR="001F7252" w:rsidRPr="008C7858">
        <w:rPr>
          <w:szCs w:val="24"/>
        </w:rPr>
        <w:t xml:space="preserve">A training programme on “Methods and Skills for Community </w:t>
      </w:r>
      <w:proofErr w:type="spellStart"/>
      <w:r w:rsidR="001F7252" w:rsidRPr="008C7858">
        <w:rPr>
          <w:szCs w:val="24"/>
        </w:rPr>
        <w:t>Organisation</w:t>
      </w:r>
      <w:proofErr w:type="spellEnd"/>
      <w:r w:rsidR="001F7252" w:rsidRPr="008C7858">
        <w:rPr>
          <w:szCs w:val="24"/>
        </w:rPr>
        <w:t xml:space="preserve"> and Entrepreneurship Development” was </w:t>
      </w:r>
      <w:proofErr w:type="spellStart"/>
      <w:r w:rsidR="001F7252" w:rsidRPr="008C7858">
        <w:rPr>
          <w:szCs w:val="24"/>
        </w:rPr>
        <w:t>organised</w:t>
      </w:r>
      <w:proofErr w:type="spellEnd"/>
      <w:r w:rsidR="001F7252" w:rsidRPr="008C7858">
        <w:rPr>
          <w:szCs w:val="24"/>
        </w:rPr>
        <w:t xml:space="preserve"> by EEI (NE Region), Jorhat during </w:t>
      </w:r>
      <w:r w:rsidR="001F7252" w:rsidRPr="008C7858">
        <w:rPr>
          <w:b/>
          <w:szCs w:val="24"/>
        </w:rPr>
        <w:t>Dec. 17-20, 2017</w:t>
      </w:r>
      <w:r w:rsidR="001F7252" w:rsidRPr="008C7858">
        <w:rPr>
          <w:szCs w:val="24"/>
        </w:rPr>
        <w:t>,</w:t>
      </w:r>
      <w:r w:rsidR="005B3D2D">
        <w:rPr>
          <w:szCs w:val="24"/>
        </w:rPr>
        <w:t xml:space="preserve"> </w:t>
      </w:r>
      <w:r w:rsidR="001F7252" w:rsidRPr="008C7858">
        <w:rPr>
          <w:szCs w:val="24"/>
        </w:rPr>
        <w:t xml:space="preserve">at Meghalaya with the collaboration of MAMETI, Meghalaya. The topics discussed during different session of the training programme were: Concept, role , importance and achievements of SAMETI, Assam since inception, Duties and responsibilities of  the office bearer s at state, district and block level in the institutional set up of extension reform policy, Importance of group led extension and the initiatives taken under extension reform, Guidelines and steps of formation and promotion of CIG and Farm school  under ATMA, Stages of group development and role of extension agents in different stages, </w:t>
      </w:r>
      <w:r w:rsidR="001F7252" w:rsidRPr="008C7858">
        <w:rPr>
          <w:bCs/>
          <w:szCs w:val="24"/>
        </w:rPr>
        <w:t xml:space="preserve">Tips of success story writing, FSI for Problem identification and solution, </w:t>
      </w:r>
      <w:r w:rsidR="001F7252" w:rsidRPr="008C7858">
        <w:rPr>
          <w:szCs w:val="24"/>
        </w:rPr>
        <w:t xml:space="preserve">Leadership development for group sustainability, Conflict management for group development, </w:t>
      </w:r>
      <w:r w:rsidR="001F7252" w:rsidRPr="008C7858">
        <w:rPr>
          <w:rFonts w:cs="Arial"/>
          <w:iCs/>
          <w:szCs w:val="24"/>
          <w:lang w:eastAsia="en-IN"/>
        </w:rPr>
        <w:t>Need of Savings and credit linkages for group development etc.</w:t>
      </w:r>
    </w:p>
    <w:p w:rsidR="001F7252" w:rsidRPr="008C7858" w:rsidRDefault="001F7252" w:rsidP="0051682C">
      <w:pPr>
        <w:pStyle w:val="ListParagraph"/>
        <w:numPr>
          <w:ilvl w:val="0"/>
          <w:numId w:val="17"/>
        </w:numPr>
        <w:spacing w:line="240" w:lineRule="auto"/>
        <w:rPr>
          <w:rFonts w:asciiTheme="majorHAnsi" w:hAnsiTheme="majorHAnsi"/>
          <w:b/>
        </w:rPr>
      </w:pPr>
      <w:r w:rsidRPr="008C7858">
        <w:rPr>
          <w:rFonts w:asciiTheme="majorHAnsi" w:hAnsiTheme="majorHAnsi"/>
          <w:b/>
        </w:rPr>
        <w:t>Precision Farming and its Relevance to Commercialization of Horticultural Crops</w:t>
      </w:r>
    </w:p>
    <w:p w:rsidR="001F7252" w:rsidRDefault="00700FC3" w:rsidP="001F7252">
      <w:pPr>
        <w:spacing w:line="360" w:lineRule="auto"/>
        <w:jc w:val="both"/>
        <w:rPr>
          <w:rFonts w:cs="Arial Narrow"/>
          <w:szCs w:val="24"/>
        </w:rPr>
      </w:pPr>
      <w:r>
        <w:rPr>
          <w:noProof/>
          <w:szCs w:val="24"/>
          <w:lang w:val="en-IN" w:eastAsia="en-IN"/>
        </w:rPr>
        <w:drawing>
          <wp:anchor distT="0" distB="0" distL="114300" distR="114300" simplePos="0" relativeHeight="251843584" behindDoc="0" locked="0" layoutInCell="1" allowOverlap="1">
            <wp:simplePos x="0" y="0"/>
            <wp:positionH relativeFrom="column">
              <wp:posOffset>19050</wp:posOffset>
            </wp:positionH>
            <wp:positionV relativeFrom="paragraph">
              <wp:posOffset>264160</wp:posOffset>
            </wp:positionV>
            <wp:extent cx="2684145" cy="1609725"/>
            <wp:effectExtent l="19050" t="0" r="1905" b="0"/>
            <wp:wrapSquare wrapText="bothSides"/>
            <wp:docPr id="50" name="Picture 5" descr="C:\Users\AAU\Desktop\Annual Report 2018-19\Pics AR\DSC_4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U\Desktop\Annual Report 2018-19\Pics AR\DSC_4547.JPG"/>
                    <pic:cNvPicPr>
                      <a:picLocks noChangeAspect="1" noChangeArrowheads="1"/>
                    </pic:cNvPicPr>
                  </pic:nvPicPr>
                  <pic:blipFill>
                    <a:blip r:embed="rId37" cstate="print"/>
                    <a:srcRect/>
                    <a:stretch>
                      <a:fillRect/>
                    </a:stretch>
                  </pic:blipFill>
                  <pic:spPr bwMode="auto">
                    <a:xfrm>
                      <a:off x="0" y="0"/>
                      <a:ext cx="2684145" cy="1609725"/>
                    </a:xfrm>
                    <a:prstGeom prst="rect">
                      <a:avLst/>
                    </a:prstGeom>
                    <a:noFill/>
                    <a:ln w="9525">
                      <a:noFill/>
                      <a:miter lim="800000"/>
                      <a:headEnd/>
                      <a:tailEnd/>
                    </a:ln>
                  </pic:spPr>
                </pic:pic>
              </a:graphicData>
            </a:graphic>
          </wp:anchor>
        </w:drawing>
      </w:r>
      <w:r w:rsidR="001F7252" w:rsidRPr="008C7858">
        <w:rPr>
          <w:szCs w:val="24"/>
        </w:rPr>
        <w:t xml:space="preserve">A training on “Precision Farming and its Relevance to Commercialization of Horticultural Crops” was </w:t>
      </w:r>
      <w:proofErr w:type="spellStart"/>
      <w:r w:rsidR="001F7252" w:rsidRPr="008C7858">
        <w:rPr>
          <w:szCs w:val="24"/>
        </w:rPr>
        <w:t>organised</w:t>
      </w:r>
      <w:proofErr w:type="spellEnd"/>
      <w:r w:rsidR="001F7252" w:rsidRPr="008C7858">
        <w:rPr>
          <w:szCs w:val="24"/>
        </w:rPr>
        <w:t xml:space="preserve"> by EEI (NE Region), Jorhat during </w:t>
      </w:r>
      <w:r w:rsidR="001F7252" w:rsidRPr="008C7858">
        <w:rPr>
          <w:b/>
          <w:szCs w:val="24"/>
        </w:rPr>
        <w:t>Dec. 12-15, 2017</w:t>
      </w:r>
      <w:r w:rsidR="001F7252" w:rsidRPr="008C7858">
        <w:rPr>
          <w:szCs w:val="24"/>
        </w:rPr>
        <w:t xml:space="preserve">, at West Bengal with the collaboration of SAMETI, West Bengal. The topics discussed during different session of the training programme were: Precision Farming: Concept, Approach and Status, </w:t>
      </w:r>
      <w:r w:rsidR="001F7252" w:rsidRPr="008C7858">
        <w:rPr>
          <w:rFonts w:cs="Arial Narrow"/>
          <w:szCs w:val="24"/>
        </w:rPr>
        <w:t xml:space="preserve">Problems and Prospects of Vegetable Production under Protected condition, Use of Mulching in Vegetable crops, </w:t>
      </w:r>
      <w:r w:rsidR="001F7252" w:rsidRPr="008C7858">
        <w:rPr>
          <w:szCs w:val="24"/>
        </w:rPr>
        <w:t xml:space="preserve">High Tech Nurseries for Green House, An overview of Fertigation and practice in R.K. Mission Orchard, Narendrapur, </w:t>
      </w:r>
      <w:r w:rsidR="001F7252" w:rsidRPr="008C7858">
        <w:rPr>
          <w:rFonts w:cs="Arial Narrow"/>
          <w:szCs w:val="24"/>
        </w:rPr>
        <w:t xml:space="preserve">Construction of </w:t>
      </w:r>
      <w:r w:rsidR="001F7252" w:rsidRPr="008C7858">
        <w:rPr>
          <w:rFonts w:cs="Arial Narrow"/>
          <w:szCs w:val="24"/>
        </w:rPr>
        <w:lastRenderedPageBreak/>
        <w:t xml:space="preserve">low cost green house cum rain shelter for high rainfall areas of the region, Use of low tunnel or walk in tunnel for raising off season/ early crops, </w:t>
      </w:r>
      <w:r w:rsidR="001F7252" w:rsidRPr="008C7858">
        <w:rPr>
          <w:szCs w:val="24"/>
        </w:rPr>
        <w:t xml:space="preserve">Diseases of green house vegetables, </w:t>
      </w:r>
      <w:r w:rsidR="001F7252" w:rsidRPr="008C7858">
        <w:rPr>
          <w:rFonts w:cs="Arial Narrow"/>
          <w:szCs w:val="24"/>
        </w:rPr>
        <w:t xml:space="preserve">Climate Change: Its impact on Agriculture etc. </w:t>
      </w:r>
    </w:p>
    <w:p w:rsidR="001F7252" w:rsidRPr="008C7858" w:rsidRDefault="001F7252" w:rsidP="0051682C">
      <w:pPr>
        <w:pStyle w:val="ListParagraph"/>
        <w:numPr>
          <w:ilvl w:val="0"/>
          <w:numId w:val="17"/>
        </w:numPr>
        <w:rPr>
          <w:rFonts w:asciiTheme="majorHAnsi" w:hAnsiTheme="majorHAnsi"/>
          <w:b/>
        </w:rPr>
      </w:pPr>
      <w:r w:rsidRPr="008C7858">
        <w:rPr>
          <w:rFonts w:asciiTheme="majorHAnsi" w:hAnsiTheme="majorHAnsi"/>
          <w:b/>
        </w:rPr>
        <w:t xml:space="preserve">Methods and Skills for Community </w:t>
      </w:r>
      <w:proofErr w:type="spellStart"/>
      <w:r w:rsidRPr="008C7858">
        <w:rPr>
          <w:rFonts w:asciiTheme="majorHAnsi" w:hAnsiTheme="majorHAnsi"/>
          <w:b/>
        </w:rPr>
        <w:t>Organisation</w:t>
      </w:r>
      <w:proofErr w:type="spellEnd"/>
      <w:r w:rsidRPr="008C7858">
        <w:rPr>
          <w:rFonts w:asciiTheme="majorHAnsi" w:hAnsiTheme="majorHAnsi"/>
          <w:b/>
        </w:rPr>
        <w:t xml:space="preserve"> and Entrepreneurship Development</w:t>
      </w:r>
    </w:p>
    <w:p w:rsidR="001F7252" w:rsidRDefault="001B0DB8" w:rsidP="001F7252">
      <w:pPr>
        <w:spacing w:after="0" w:line="360" w:lineRule="auto"/>
        <w:ind w:firstLine="360"/>
        <w:jc w:val="both"/>
        <w:rPr>
          <w:rFonts w:cs="Arial Narrow"/>
          <w:szCs w:val="24"/>
        </w:rPr>
      </w:pPr>
      <w:r>
        <w:rPr>
          <w:noProof/>
          <w:szCs w:val="24"/>
          <w:lang w:val="en-IN" w:eastAsia="en-IN"/>
        </w:rPr>
        <w:drawing>
          <wp:anchor distT="0" distB="0" distL="114300" distR="114300" simplePos="0" relativeHeight="251842560" behindDoc="0" locked="0" layoutInCell="1" allowOverlap="1">
            <wp:simplePos x="0" y="0"/>
            <wp:positionH relativeFrom="column">
              <wp:posOffset>3615055</wp:posOffset>
            </wp:positionH>
            <wp:positionV relativeFrom="paragraph">
              <wp:posOffset>780415</wp:posOffset>
            </wp:positionV>
            <wp:extent cx="2556510" cy="1712595"/>
            <wp:effectExtent l="19050" t="0" r="0" b="0"/>
            <wp:wrapSquare wrapText="bothSides"/>
            <wp:docPr id="49" name="Picture 4" descr="C:\Users\AAU\Desktop\Annual Report 2018-19\Pics AR\DSC_1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U\Desktop\Annual Report 2018-19\Pics AR\DSC_1247.JPG"/>
                    <pic:cNvPicPr>
                      <a:picLocks noChangeAspect="1" noChangeArrowheads="1"/>
                    </pic:cNvPicPr>
                  </pic:nvPicPr>
                  <pic:blipFill>
                    <a:blip r:embed="rId38" cstate="print"/>
                    <a:srcRect/>
                    <a:stretch>
                      <a:fillRect/>
                    </a:stretch>
                  </pic:blipFill>
                  <pic:spPr bwMode="auto">
                    <a:xfrm>
                      <a:off x="0" y="0"/>
                      <a:ext cx="2556510" cy="1712595"/>
                    </a:xfrm>
                    <a:prstGeom prst="rect">
                      <a:avLst/>
                    </a:prstGeom>
                    <a:noFill/>
                    <a:ln w="9525">
                      <a:noFill/>
                      <a:miter lim="800000"/>
                      <a:headEnd/>
                      <a:tailEnd/>
                    </a:ln>
                  </pic:spPr>
                </pic:pic>
              </a:graphicData>
            </a:graphic>
          </wp:anchor>
        </w:drawing>
      </w:r>
      <w:r w:rsidR="001F7252" w:rsidRPr="008C7858">
        <w:rPr>
          <w:szCs w:val="24"/>
        </w:rPr>
        <w:t xml:space="preserve">A training programme on “Methods and Skills for Community </w:t>
      </w:r>
      <w:proofErr w:type="spellStart"/>
      <w:r w:rsidR="001F7252" w:rsidRPr="008C7858">
        <w:rPr>
          <w:szCs w:val="24"/>
        </w:rPr>
        <w:t>Organisation</w:t>
      </w:r>
      <w:proofErr w:type="spellEnd"/>
      <w:r w:rsidR="001F7252" w:rsidRPr="008C7858">
        <w:rPr>
          <w:szCs w:val="24"/>
        </w:rPr>
        <w:t xml:space="preserve"> and Entrepreneurship Development” was </w:t>
      </w:r>
      <w:proofErr w:type="spellStart"/>
      <w:r w:rsidR="001F7252" w:rsidRPr="008C7858">
        <w:rPr>
          <w:szCs w:val="24"/>
        </w:rPr>
        <w:t>organised</w:t>
      </w:r>
      <w:proofErr w:type="spellEnd"/>
      <w:r w:rsidR="001F7252" w:rsidRPr="008C7858">
        <w:rPr>
          <w:szCs w:val="24"/>
        </w:rPr>
        <w:t xml:space="preserve"> by EEI (NE Region), Jorhat during </w:t>
      </w:r>
      <w:r w:rsidR="001F7252" w:rsidRPr="008C7858">
        <w:rPr>
          <w:b/>
          <w:szCs w:val="24"/>
        </w:rPr>
        <w:t>Nov. 27-30, 2017</w:t>
      </w:r>
      <w:r w:rsidR="001F7252" w:rsidRPr="008C7858">
        <w:rPr>
          <w:szCs w:val="24"/>
        </w:rPr>
        <w:t xml:space="preserve">, at Tripura with the collaboration of SAMETI, Tripura. The topics discussed during different session of the training programme were: Social Value Orientation in Context to Doubling Farmers’ Income, Community Organization: Reviewing the Process &amp; Principles to be Followed, Introducing Few Tools and Methods to Mobilize and Organize the Community, Entrepreneurship &amp; Managerial Functions to be Performed by Entrepreneurs, A Procedure to Promote Entrepreneurship in Agricultural Extension, Phases of an Entrepreneurship Development Programme, Successful Agripreneurs in NE-Region, 7 Ps of Marketing &amp; SWOT Analysis for Agro- entrepreneurship, Market Linkages &amp; Support for rural Enterprises etc. </w:t>
      </w:r>
      <w:r w:rsidR="001F7252" w:rsidRPr="008C7858">
        <w:rPr>
          <w:rFonts w:cs="Arial Narrow"/>
          <w:szCs w:val="24"/>
        </w:rPr>
        <w:t>Total 31 participants participated in the programme.</w:t>
      </w:r>
    </w:p>
    <w:p w:rsidR="001F7252" w:rsidRPr="00B75ACC" w:rsidRDefault="001F7252" w:rsidP="001F7252">
      <w:pPr>
        <w:spacing w:after="0"/>
        <w:ind w:firstLine="360"/>
        <w:jc w:val="both"/>
        <w:rPr>
          <w:rFonts w:cs="Arial Narrow"/>
          <w:sz w:val="8"/>
          <w:szCs w:val="24"/>
        </w:rPr>
      </w:pPr>
    </w:p>
    <w:p w:rsidR="001F7252" w:rsidRDefault="001F7252" w:rsidP="0051682C">
      <w:pPr>
        <w:pStyle w:val="ListParagraph"/>
        <w:numPr>
          <w:ilvl w:val="0"/>
          <w:numId w:val="17"/>
        </w:numPr>
        <w:spacing w:after="0" w:line="240" w:lineRule="auto"/>
        <w:jc w:val="both"/>
        <w:rPr>
          <w:rFonts w:cs="Arial Narrow"/>
          <w:b/>
          <w:szCs w:val="24"/>
        </w:rPr>
      </w:pPr>
      <w:r w:rsidRPr="00A77964">
        <w:rPr>
          <w:rFonts w:cs="Arial Narrow"/>
          <w:b/>
          <w:szCs w:val="24"/>
        </w:rPr>
        <w:t>Designing and management of skill development training programmes</w:t>
      </w:r>
    </w:p>
    <w:p w:rsidR="001F7252" w:rsidRPr="00F208B7" w:rsidRDefault="001F7252" w:rsidP="001F7252">
      <w:pPr>
        <w:pStyle w:val="ListParagraph"/>
        <w:spacing w:after="0" w:line="240" w:lineRule="auto"/>
        <w:jc w:val="both"/>
        <w:rPr>
          <w:rFonts w:cs="Arial Narrow"/>
          <w:b/>
          <w:sz w:val="10"/>
          <w:szCs w:val="24"/>
        </w:rPr>
      </w:pPr>
    </w:p>
    <w:p w:rsidR="001F7252" w:rsidRPr="00BF5891" w:rsidRDefault="00C21649" w:rsidP="009A5506">
      <w:pPr>
        <w:spacing w:after="0" w:line="360" w:lineRule="auto"/>
        <w:ind w:firstLine="360"/>
        <w:jc w:val="both"/>
        <w:rPr>
          <w:rFonts w:cstheme="minorHAnsi"/>
          <w:szCs w:val="24"/>
        </w:rPr>
      </w:pPr>
      <w:r>
        <w:rPr>
          <w:rFonts w:cstheme="minorHAnsi"/>
          <w:noProof/>
          <w:szCs w:val="24"/>
          <w:lang w:val="en-IN" w:eastAsia="en-IN"/>
        </w:rPr>
        <w:drawing>
          <wp:anchor distT="0" distB="0" distL="114300" distR="114300" simplePos="0" relativeHeight="251862016" behindDoc="0" locked="0" layoutInCell="1" allowOverlap="1">
            <wp:simplePos x="0" y="0"/>
            <wp:positionH relativeFrom="column">
              <wp:posOffset>19050</wp:posOffset>
            </wp:positionH>
            <wp:positionV relativeFrom="paragraph">
              <wp:posOffset>595630</wp:posOffset>
            </wp:positionV>
            <wp:extent cx="2767965" cy="1784350"/>
            <wp:effectExtent l="19050" t="0" r="0" b="0"/>
            <wp:wrapSquare wrapText="bothSides"/>
            <wp:docPr id="33" name="Picture 13" descr="C:\Users\AAU\Desktop\Annual Report 2018-19\Pics AR\DSC_7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U\Desktop\Annual Report 2018-19\Pics AR\DSC_7713.JPG"/>
                    <pic:cNvPicPr>
                      <a:picLocks noChangeAspect="1" noChangeArrowheads="1"/>
                    </pic:cNvPicPr>
                  </pic:nvPicPr>
                  <pic:blipFill>
                    <a:blip r:embed="rId39" cstate="print"/>
                    <a:srcRect/>
                    <a:stretch>
                      <a:fillRect/>
                    </a:stretch>
                  </pic:blipFill>
                  <pic:spPr bwMode="auto">
                    <a:xfrm>
                      <a:off x="0" y="0"/>
                      <a:ext cx="2767965" cy="1784350"/>
                    </a:xfrm>
                    <a:prstGeom prst="rect">
                      <a:avLst/>
                    </a:prstGeom>
                    <a:noFill/>
                    <a:ln w="9525">
                      <a:noFill/>
                      <a:miter lim="800000"/>
                      <a:headEnd/>
                      <a:tailEnd/>
                    </a:ln>
                  </pic:spPr>
                </pic:pic>
              </a:graphicData>
            </a:graphic>
          </wp:anchor>
        </w:drawing>
      </w:r>
      <w:r w:rsidR="001F7252">
        <w:rPr>
          <w:rFonts w:cstheme="minorHAnsi"/>
          <w:szCs w:val="24"/>
        </w:rPr>
        <w:t>The training was held at M</w:t>
      </w:r>
      <w:r w:rsidR="001F7252" w:rsidRPr="00BF5891">
        <w:rPr>
          <w:rFonts w:cstheme="minorHAnsi"/>
          <w:szCs w:val="24"/>
        </w:rPr>
        <w:t xml:space="preserve">AMETI, </w:t>
      </w:r>
      <w:r w:rsidR="001F7252">
        <w:rPr>
          <w:rFonts w:cstheme="minorHAnsi"/>
          <w:szCs w:val="24"/>
        </w:rPr>
        <w:t xml:space="preserve">Mizoram from </w:t>
      </w:r>
      <w:r w:rsidR="001F7252" w:rsidRPr="00BF5891">
        <w:rPr>
          <w:rFonts w:cstheme="minorHAnsi"/>
          <w:b/>
          <w:szCs w:val="24"/>
        </w:rPr>
        <w:t>Jan. 17</w:t>
      </w:r>
      <w:r w:rsidR="001F7252" w:rsidRPr="00BF5891">
        <w:rPr>
          <w:rFonts w:cstheme="minorHAnsi"/>
          <w:b/>
          <w:szCs w:val="24"/>
          <w:vertAlign w:val="superscript"/>
        </w:rPr>
        <w:t>th</w:t>
      </w:r>
      <w:r w:rsidR="001F7252" w:rsidRPr="00BF5891">
        <w:rPr>
          <w:rFonts w:cstheme="minorHAnsi"/>
          <w:b/>
          <w:szCs w:val="24"/>
        </w:rPr>
        <w:t xml:space="preserve"> to 20</w:t>
      </w:r>
      <w:r w:rsidR="001F7252" w:rsidRPr="00BF5891">
        <w:rPr>
          <w:rFonts w:cstheme="minorHAnsi"/>
          <w:b/>
          <w:szCs w:val="24"/>
          <w:vertAlign w:val="superscript"/>
        </w:rPr>
        <w:t>th</w:t>
      </w:r>
      <w:r w:rsidR="001F7252" w:rsidRPr="00BF5891">
        <w:rPr>
          <w:rFonts w:cstheme="minorHAnsi"/>
          <w:b/>
          <w:szCs w:val="24"/>
        </w:rPr>
        <w:t>, 2018</w:t>
      </w:r>
      <w:r w:rsidR="001F7252" w:rsidRPr="00BF5891">
        <w:rPr>
          <w:rFonts w:cstheme="minorHAnsi"/>
          <w:szCs w:val="24"/>
        </w:rPr>
        <w:t xml:space="preserve"> and a total of thirty (30) participants from the department of Agri, Fishery, Vety as well as ATMA and KVKs of </w:t>
      </w:r>
      <w:r w:rsidR="001F7252">
        <w:rPr>
          <w:rFonts w:cstheme="minorHAnsi"/>
          <w:szCs w:val="24"/>
        </w:rPr>
        <w:t>Mizoram</w:t>
      </w:r>
      <w:r w:rsidR="001F7252" w:rsidRPr="00BF5891">
        <w:rPr>
          <w:rFonts w:cstheme="minorHAnsi"/>
          <w:szCs w:val="24"/>
        </w:rPr>
        <w:t xml:space="preserve"> participated in the programme. The steps to be followed in training module preparation were practiced in groups</w:t>
      </w:r>
      <w:r w:rsidR="001F7252">
        <w:rPr>
          <w:rFonts w:cstheme="minorHAnsi"/>
          <w:szCs w:val="24"/>
        </w:rPr>
        <w:t xml:space="preserve"> for skill training of farmers.</w:t>
      </w:r>
      <w:r w:rsidR="001F7252" w:rsidRPr="00BF5891">
        <w:rPr>
          <w:rFonts w:cstheme="minorHAnsi"/>
          <w:szCs w:val="24"/>
        </w:rPr>
        <w:t xml:space="preserve"> </w:t>
      </w:r>
      <w:r w:rsidR="001F7252" w:rsidRPr="00BF5891">
        <w:rPr>
          <w:rFonts w:eastAsia="Calibri" w:cstheme="minorHAnsi"/>
          <w:szCs w:val="24"/>
        </w:rPr>
        <w:t>Positive feedback received from all the participants regarding content, various sessions, training methodology followed, food, lodging and other facilities provided</w:t>
      </w:r>
      <w:r w:rsidR="001F7252" w:rsidRPr="00BF5891">
        <w:rPr>
          <w:rFonts w:cstheme="minorHAnsi"/>
          <w:szCs w:val="24"/>
        </w:rPr>
        <w:t xml:space="preserve"> during the programme. </w:t>
      </w:r>
      <w:r w:rsidR="001F7252" w:rsidRPr="00BF5891">
        <w:rPr>
          <w:rFonts w:eastAsia="Calibri" w:cstheme="minorHAnsi"/>
          <w:szCs w:val="24"/>
        </w:rPr>
        <w:t xml:space="preserve">The participants expressed their keen interest to learn about designing and management of skill development training programmes and </w:t>
      </w:r>
      <w:r w:rsidR="001F7252" w:rsidRPr="00BF5891">
        <w:rPr>
          <w:rFonts w:cstheme="minorHAnsi"/>
          <w:szCs w:val="24"/>
        </w:rPr>
        <w:t>expressed great satisfaction over the programme.</w:t>
      </w:r>
      <w:r w:rsidR="001F7252">
        <w:rPr>
          <w:rFonts w:cstheme="minorHAnsi"/>
          <w:szCs w:val="24"/>
        </w:rPr>
        <w:t xml:space="preserve"> Different topics covered during the programme were: Importance of Skill Development in Extension Service, Method and A.V. aids for developing Skill-Method Demonstration, identification of Skilling areas in Agriculture &amp; allied sectors in NE states with special reference to Mizoram, Training phases, Training methods and audio visual aids, Formulation of Training Objectives, Training Management etc.</w:t>
      </w:r>
    </w:p>
    <w:p w:rsidR="001F7252" w:rsidRPr="00F208B7" w:rsidRDefault="001F7252" w:rsidP="001F7252">
      <w:pPr>
        <w:spacing w:after="0"/>
        <w:jc w:val="both"/>
        <w:rPr>
          <w:rFonts w:cs="Arial Narrow"/>
          <w:sz w:val="4"/>
          <w:szCs w:val="24"/>
        </w:rPr>
      </w:pPr>
    </w:p>
    <w:p w:rsidR="001F7252" w:rsidRPr="004B6417" w:rsidRDefault="001F7252" w:rsidP="001F7252">
      <w:pPr>
        <w:spacing w:after="0"/>
        <w:ind w:firstLine="360"/>
        <w:jc w:val="both"/>
        <w:rPr>
          <w:bCs/>
          <w:sz w:val="10"/>
          <w:szCs w:val="24"/>
        </w:rPr>
      </w:pPr>
    </w:p>
    <w:p w:rsidR="001F7252" w:rsidRPr="00646874" w:rsidRDefault="001F7252" w:rsidP="0051682C">
      <w:pPr>
        <w:pStyle w:val="ListParagraph"/>
        <w:numPr>
          <w:ilvl w:val="0"/>
          <w:numId w:val="17"/>
        </w:numPr>
        <w:rPr>
          <w:rFonts w:asciiTheme="majorHAnsi" w:hAnsiTheme="majorHAnsi"/>
          <w:b/>
          <w:sz w:val="40"/>
        </w:rPr>
      </w:pPr>
      <w:r w:rsidRPr="008C7858">
        <w:rPr>
          <w:b/>
          <w:sz w:val="20"/>
          <w:szCs w:val="24"/>
        </w:rPr>
        <w:lastRenderedPageBreak/>
        <w:t xml:space="preserve"> </w:t>
      </w:r>
      <w:r w:rsidRPr="00646874">
        <w:rPr>
          <w:rFonts w:asciiTheme="majorHAnsi" w:hAnsiTheme="majorHAnsi" w:cstheme="minorHAnsi"/>
          <w:b/>
          <w:lang w:eastAsia="en-IN"/>
        </w:rPr>
        <w:t>Management Games and Interactive Training Tools</w:t>
      </w:r>
    </w:p>
    <w:p w:rsidR="001F7252" w:rsidRPr="00646874" w:rsidRDefault="00305FA4" w:rsidP="001F7252">
      <w:pPr>
        <w:tabs>
          <w:tab w:val="left" w:pos="3243"/>
        </w:tabs>
        <w:spacing w:after="0" w:line="360" w:lineRule="auto"/>
        <w:jc w:val="both"/>
        <w:rPr>
          <w:rFonts w:cs="Arial Narrow"/>
          <w:szCs w:val="24"/>
        </w:rPr>
      </w:pPr>
      <w:r w:rsidRPr="00242CA5">
        <w:rPr>
          <w:noProof/>
          <w:color w:val="000000"/>
          <w:lang w:val="en-IN" w:eastAsia="en-IN"/>
        </w:rPr>
        <w:drawing>
          <wp:anchor distT="0" distB="0" distL="114300" distR="114300" simplePos="0" relativeHeight="251845632" behindDoc="0" locked="0" layoutInCell="1" allowOverlap="1">
            <wp:simplePos x="0" y="0"/>
            <wp:positionH relativeFrom="column">
              <wp:posOffset>3562350</wp:posOffset>
            </wp:positionH>
            <wp:positionV relativeFrom="paragraph">
              <wp:posOffset>784860</wp:posOffset>
            </wp:positionV>
            <wp:extent cx="2616835" cy="1704975"/>
            <wp:effectExtent l="19050" t="0" r="0" b="0"/>
            <wp:wrapSquare wrapText="bothSides"/>
            <wp:docPr id="52" name="Picture 7" descr="C:\Users\AAU\Desktop\Annual Report 2018-19\Pics AR\DSC_7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U\Desktop\Annual Report 2018-19\Pics AR\DSC_7737.JPG"/>
                    <pic:cNvPicPr>
                      <a:picLocks noChangeAspect="1" noChangeArrowheads="1"/>
                    </pic:cNvPicPr>
                  </pic:nvPicPr>
                  <pic:blipFill>
                    <a:blip r:embed="rId40" cstate="print"/>
                    <a:srcRect/>
                    <a:stretch>
                      <a:fillRect/>
                    </a:stretch>
                  </pic:blipFill>
                  <pic:spPr bwMode="auto">
                    <a:xfrm>
                      <a:off x="0" y="0"/>
                      <a:ext cx="2616835" cy="1704975"/>
                    </a:xfrm>
                    <a:prstGeom prst="rect">
                      <a:avLst/>
                    </a:prstGeom>
                    <a:noFill/>
                    <a:ln w="9525">
                      <a:noFill/>
                      <a:miter lim="800000"/>
                      <a:headEnd/>
                      <a:tailEnd/>
                    </a:ln>
                  </pic:spPr>
                </pic:pic>
              </a:graphicData>
            </a:graphic>
          </wp:anchor>
        </w:drawing>
      </w:r>
      <w:r w:rsidR="001F7252" w:rsidRPr="00242CA5">
        <w:rPr>
          <w:color w:val="000000"/>
          <w:shd w:val="clear" w:color="auto" w:fill="FFFFFF"/>
        </w:rPr>
        <w:t xml:space="preserve">        Management is an art or science is debatable. But one thing which is sure is that importance of management functions, learning basic management concepts and its application in day to day activity of corporate world has achieved tremendous acceptance in recent years. </w:t>
      </w:r>
      <w:r w:rsidR="001F7252" w:rsidRPr="00242CA5">
        <w:rPr>
          <w:color w:val="333333"/>
          <w:szCs w:val="21"/>
          <w:shd w:val="clear" w:color="auto" w:fill="FFFFFF"/>
        </w:rPr>
        <w:t>Over last couple of years, pedagogy in the management education is changing very fast, and one of the latest additions in this field is the management games. Based on the basic theoretical frameworks of management domains, several games are designed, which are focused at the basic and fundam</w:t>
      </w:r>
      <w:r w:rsidR="0058198C" w:rsidRPr="00242CA5">
        <w:rPr>
          <w:color w:val="333333"/>
          <w:szCs w:val="21"/>
          <w:shd w:val="clear" w:color="auto" w:fill="FFFFFF"/>
        </w:rPr>
        <w:t xml:space="preserve">ental principles of management. </w:t>
      </w:r>
      <w:r w:rsidR="001F7252" w:rsidRPr="00242CA5">
        <w:rPr>
          <w:color w:val="333333"/>
          <w:szCs w:val="21"/>
          <w:shd w:val="clear" w:color="auto" w:fill="FFFFFF"/>
        </w:rPr>
        <w:t>Major objective of these games is to enhance the eye for details, to improve analyzing skills, to enable quick decision making, to make students cooperative and team players, and to give them long lasting impressions of the subjects, which they have learnt inside classrooms. A 5-day training programme on</w:t>
      </w:r>
      <w:r w:rsidR="001F7252" w:rsidRPr="00646874">
        <w:rPr>
          <w:color w:val="333333"/>
          <w:szCs w:val="21"/>
          <w:shd w:val="clear" w:color="auto" w:fill="FFFFFF"/>
        </w:rPr>
        <w:t xml:space="preserve"> “</w:t>
      </w:r>
      <w:r w:rsidR="001F7252" w:rsidRPr="009A5506">
        <w:rPr>
          <w:rFonts w:cstheme="minorHAnsi"/>
          <w:b/>
          <w:lang w:eastAsia="en-IN"/>
        </w:rPr>
        <w:t>Management Games and Interactive Training Tools</w:t>
      </w:r>
      <w:r w:rsidR="001F7252" w:rsidRPr="00646874">
        <w:rPr>
          <w:rFonts w:cstheme="minorHAnsi"/>
          <w:lang w:eastAsia="en-IN"/>
        </w:rPr>
        <w:t xml:space="preserve">” was </w:t>
      </w:r>
      <w:proofErr w:type="spellStart"/>
      <w:r w:rsidR="001F7252" w:rsidRPr="00646874">
        <w:rPr>
          <w:rFonts w:cstheme="minorHAnsi"/>
          <w:lang w:eastAsia="en-IN"/>
        </w:rPr>
        <w:t>organised</w:t>
      </w:r>
      <w:proofErr w:type="spellEnd"/>
      <w:r w:rsidR="001F7252" w:rsidRPr="00646874">
        <w:rPr>
          <w:rFonts w:cstheme="minorHAnsi"/>
          <w:lang w:eastAsia="en-IN"/>
        </w:rPr>
        <w:t xml:space="preserve"> during </w:t>
      </w:r>
      <w:r w:rsidR="001F7252" w:rsidRPr="00646874">
        <w:rPr>
          <w:rFonts w:cstheme="minorHAnsi"/>
          <w:b/>
          <w:lang w:eastAsia="en-IN"/>
        </w:rPr>
        <w:t>March 6-9, 2018</w:t>
      </w:r>
      <w:r w:rsidR="001F7252" w:rsidRPr="00646874">
        <w:rPr>
          <w:rFonts w:cstheme="minorHAnsi"/>
          <w:lang w:eastAsia="en-IN"/>
        </w:rPr>
        <w:t xml:space="preserve"> by EEI (NE Region) for the Extension Functionaries of different states of North East Region</w:t>
      </w:r>
      <w:r w:rsidR="001F7252" w:rsidRPr="00646874">
        <w:rPr>
          <w:rFonts w:cstheme="minorHAnsi"/>
          <w:szCs w:val="24"/>
          <w:lang w:eastAsia="en-IN"/>
        </w:rPr>
        <w:t xml:space="preserve">. The participants were discuss and play games on Time management, Ego management, Conflict management, Team building, Communication, </w:t>
      </w:r>
      <w:r w:rsidR="001F7252" w:rsidRPr="00646874">
        <w:rPr>
          <w:rFonts w:cs="Arial Narrow"/>
          <w:szCs w:val="24"/>
        </w:rPr>
        <w:t xml:space="preserve">Leadership, Balancing work – life, Unity etc. A total of twenty eight participants </w:t>
      </w:r>
      <w:r w:rsidR="001F7252" w:rsidRPr="00646874">
        <w:rPr>
          <w:rFonts w:cstheme="minorHAnsi"/>
          <w:szCs w:val="24"/>
        </w:rPr>
        <w:t>from Dept. of Agriculture, ATMA and KVKs participated in the programme</w:t>
      </w:r>
      <w:r w:rsidR="001F7252" w:rsidRPr="00646874">
        <w:rPr>
          <w:rFonts w:cs="Arial Narrow"/>
          <w:szCs w:val="24"/>
        </w:rPr>
        <w:t xml:space="preserve"> from different states of North East. </w:t>
      </w:r>
    </w:p>
    <w:p w:rsidR="0058198C" w:rsidRPr="00831F3F" w:rsidRDefault="0058198C" w:rsidP="00831F3F">
      <w:pPr>
        <w:tabs>
          <w:tab w:val="left" w:pos="3243"/>
        </w:tabs>
        <w:spacing w:after="0"/>
        <w:jc w:val="both"/>
        <w:rPr>
          <w:rFonts w:asciiTheme="majorHAnsi" w:hAnsiTheme="majorHAnsi"/>
          <w:b/>
          <w:sz w:val="8"/>
          <w:szCs w:val="24"/>
        </w:rPr>
      </w:pPr>
    </w:p>
    <w:p w:rsidR="001F7252" w:rsidRPr="00646874" w:rsidRDefault="001F7252" w:rsidP="0051682C">
      <w:pPr>
        <w:pStyle w:val="ListParagraph"/>
        <w:numPr>
          <w:ilvl w:val="0"/>
          <w:numId w:val="17"/>
        </w:numPr>
        <w:jc w:val="both"/>
        <w:rPr>
          <w:rFonts w:asciiTheme="majorHAnsi" w:hAnsiTheme="majorHAnsi"/>
          <w:b/>
          <w:sz w:val="20"/>
          <w:szCs w:val="24"/>
        </w:rPr>
      </w:pPr>
      <w:r w:rsidRPr="00646874">
        <w:rPr>
          <w:b/>
          <w:sz w:val="20"/>
          <w:szCs w:val="24"/>
        </w:rPr>
        <w:t xml:space="preserve"> </w:t>
      </w:r>
      <w:r w:rsidRPr="00646874">
        <w:rPr>
          <w:rFonts w:asciiTheme="majorHAnsi" w:hAnsiTheme="majorHAnsi"/>
          <w:b/>
          <w:szCs w:val="24"/>
        </w:rPr>
        <w:t>Leadership and Team Building for Extension Personnel</w:t>
      </w:r>
    </w:p>
    <w:p w:rsidR="00C86BA2" w:rsidRDefault="00465466" w:rsidP="00C86BA2">
      <w:pPr>
        <w:spacing w:line="360" w:lineRule="auto"/>
        <w:ind w:firstLine="360"/>
        <w:jc w:val="both"/>
        <w:rPr>
          <w:rFonts w:cstheme="minorHAnsi"/>
        </w:rPr>
      </w:pPr>
      <w:r>
        <w:rPr>
          <w:rFonts w:cstheme="minorHAnsi"/>
          <w:noProof/>
          <w:lang w:val="en-IN" w:eastAsia="en-IN"/>
        </w:rPr>
        <w:drawing>
          <wp:anchor distT="0" distB="0" distL="114300" distR="114300" simplePos="0" relativeHeight="251846656" behindDoc="0" locked="0" layoutInCell="1" allowOverlap="1">
            <wp:simplePos x="0" y="0"/>
            <wp:positionH relativeFrom="column">
              <wp:posOffset>3562350</wp:posOffset>
            </wp:positionH>
            <wp:positionV relativeFrom="paragraph">
              <wp:posOffset>1294765</wp:posOffset>
            </wp:positionV>
            <wp:extent cx="2603500" cy="1731645"/>
            <wp:effectExtent l="19050" t="0" r="6350" b="0"/>
            <wp:wrapSquare wrapText="bothSides"/>
            <wp:docPr id="53" name="Picture 8" descr="C:\Users\AAU\Desktop\Annual Report 2018-19\Pics AR\DSC_7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U\Desktop\Annual Report 2018-19\Pics AR\DSC_7923.JPG"/>
                    <pic:cNvPicPr>
                      <a:picLocks noChangeAspect="1" noChangeArrowheads="1"/>
                    </pic:cNvPicPr>
                  </pic:nvPicPr>
                  <pic:blipFill>
                    <a:blip r:embed="rId41" cstate="print"/>
                    <a:srcRect/>
                    <a:stretch>
                      <a:fillRect/>
                    </a:stretch>
                  </pic:blipFill>
                  <pic:spPr bwMode="auto">
                    <a:xfrm>
                      <a:off x="0" y="0"/>
                      <a:ext cx="2603500" cy="1731645"/>
                    </a:xfrm>
                    <a:prstGeom prst="rect">
                      <a:avLst/>
                    </a:prstGeom>
                    <a:noFill/>
                    <a:ln w="9525">
                      <a:noFill/>
                      <a:miter lim="800000"/>
                      <a:headEnd/>
                      <a:tailEnd/>
                    </a:ln>
                  </pic:spPr>
                </pic:pic>
              </a:graphicData>
            </a:graphic>
          </wp:anchor>
        </w:drawing>
      </w:r>
      <w:r w:rsidR="001F7252" w:rsidRPr="00646874">
        <w:rPr>
          <w:rFonts w:cstheme="minorHAnsi"/>
        </w:rPr>
        <w:t>Possessing a set of skills is vital for managers and leaders. It is essential to hone the skills from time to time as management is a dynamic subject. It is necessary to built knowledge on contemporary issues by getting insight from management experts, Teachers, trainers so that feasible solutions for the problems encountered in the field and in real life situation can be fruitfully encountered. Therefore it is important for extension functionaries to be oriented on the newer concepts and their application.</w:t>
      </w:r>
      <w:r w:rsidR="00646874" w:rsidRPr="00646874">
        <w:rPr>
          <w:rFonts w:ascii="Times New Roman" w:hAnsi="Times New Roman"/>
          <w:snapToGrid w:val="0"/>
          <w:color w:val="000000"/>
          <w:w w:val="0"/>
          <w:sz w:val="0"/>
          <w:szCs w:val="0"/>
          <w:u w:color="000000"/>
          <w:bdr w:val="none" w:sz="0" w:space="0" w:color="000000"/>
          <w:shd w:val="clear" w:color="000000" w:fill="000000"/>
        </w:rPr>
        <w:t xml:space="preserve"> </w:t>
      </w:r>
      <w:r w:rsidR="001F7252" w:rsidRPr="00646874">
        <w:rPr>
          <w:rFonts w:cstheme="minorHAnsi"/>
        </w:rPr>
        <w:t xml:space="preserve"> </w:t>
      </w:r>
      <w:proofErr w:type="gramStart"/>
      <w:r w:rsidR="001F7252" w:rsidRPr="00646874">
        <w:rPr>
          <w:rFonts w:cstheme="minorHAnsi"/>
        </w:rPr>
        <w:t>A 4</w:t>
      </w:r>
      <w:proofErr w:type="gramEnd"/>
      <w:r w:rsidR="001F7252" w:rsidRPr="00646874">
        <w:rPr>
          <w:rFonts w:cstheme="minorHAnsi"/>
        </w:rPr>
        <w:t xml:space="preserve"> days off campus training programme on </w:t>
      </w:r>
      <w:r w:rsidR="009A5506">
        <w:rPr>
          <w:rFonts w:cstheme="minorHAnsi"/>
        </w:rPr>
        <w:t>“</w:t>
      </w:r>
      <w:r w:rsidR="001F7252" w:rsidRPr="00646874">
        <w:rPr>
          <w:b/>
        </w:rPr>
        <w:t>Leadership and Team Building for Extension Personnel</w:t>
      </w:r>
      <w:r w:rsidR="009A5506">
        <w:rPr>
          <w:b/>
        </w:rPr>
        <w:t>”</w:t>
      </w:r>
      <w:r w:rsidR="001F7252" w:rsidRPr="00646874">
        <w:rPr>
          <w:b/>
        </w:rPr>
        <w:t xml:space="preserve"> </w:t>
      </w:r>
      <w:r w:rsidR="001F7252" w:rsidRPr="00646874">
        <w:t xml:space="preserve">was </w:t>
      </w:r>
      <w:proofErr w:type="spellStart"/>
      <w:r w:rsidR="001F7252" w:rsidRPr="00646874">
        <w:t>organised</w:t>
      </w:r>
      <w:proofErr w:type="spellEnd"/>
      <w:r w:rsidR="001F7252" w:rsidRPr="00646874">
        <w:t xml:space="preserve"> during</w:t>
      </w:r>
      <w:r w:rsidR="001F7252" w:rsidRPr="00646874">
        <w:rPr>
          <w:b/>
        </w:rPr>
        <w:t xml:space="preserve"> March 21-24, 2018 </w:t>
      </w:r>
      <w:r w:rsidR="001F7252" w:rsidRPr="00646874">
        <w:t>at SAMETI, Imphal, Manipur. The topics discussed during different session of the training programme were:</w:t>
      </w:r>
      <w:r w:rsidR="001F7252" w:rsidRPr="00646874">
        <w:rPr>
          <w:rFonts w:cstheme="minorHAnsi"/>
        </w:rPr>
        <w:t xml:space="preserve"> Concept of management and its functions applicable to Agril. Extension., Concept of organizational development and its characteristics, An overview of managerial skills, Concept and illustrations of interpersonal skills, Types and styles of leadership competencies, Team building skills and process, Change management in extension organizations, Time management skills, Stress management practices etc.</w:t>
      </w:r>
    </w:p>
    <w:p w:rsidR="001F7252" w:rsidRPr="00677A70" w:rsidRDefault="00611039" w:rsidP="001F7252">
      <w:pPr>
        <w:spacing w:after="0" w:line="360" w:lineRule="auto"/>
        <w:ind w:left="1440"/>
        <w:rPr>
          <w:b/>
          <w:bCs/>
          <w:color w:val="0000FF"/>
          <w:spacing w:val="-1"/>
          <w:sz w:val="27"/>
          <w:szCs w:val="27"/>
        </w:rPr>
      </w:pPr>
      <w:r w:rsidRPr="00611039">
        <w:rPr>
          <w:b/>
          <w:noProof/>
          <w:color w:val="0000FF"/>
          <w:sz w:val="27"/>
          <w:szCs w:val="27"/>
          <w:lang w:val="en-IN" w:eastAsia="en-IN"/>
        </w:rPr>
        <w:lastRenderedPageBreak/>
        <w:pict>
          <v:roundrect id="_x0000_s1104" style="position:absolute;left:0;text-align:left;margin-left:71.35pt;margin-top:-8.85pt;width:349.85pt;height:34.6pt;z-index:-251502592" arcsize="10923f" fillcolor="yellow" strokecolor="#0070c0"/>
        </w:pict>
      </w:r>
      <w:r w:rsidR="001F7252">
        <w:rPr>
          <w:b/>
          <w:color w:val="0000FF"/>
          <w:sz w:val="27"/>
          <w:szCs w:val="27"/>
        </w:rPr>
        <w:t xml:space="preserve">   </w:t>
      </w:r>
      <w:r w:rsidR="005B36A8">
        <w:rPr>
          <w:b/>
          <w:color w:val="0000FF"/>
          <w:sz w:val="27"/>
          <w:szCs w:val="27"/>
        </w:rPr>
        <w:t>2.9</w:t>
      </w:r>
      <w:r w:rsidR="001F7252" w:rsidRPr="00677A70">
        <w:rPr>
          <w:b/>
          <w:color w:val="0000FF"/>
          <w:sz w:val="27"/>
          <w:szCs w:val="27"/>
        </w:rPr>
        <w:t xml:space="preserve">. Regional Workshop at </w:t>
      </w:r>
      <w:r w:rsidR="001F7252">
        <w:rPr>
          <w:b/>
          <w:color w:val="0000FF"/>
          <w:sz w:val="27"/>
          <w:szCs w:val="27"/>
        </w:rPr>
        <w:t>Imphal</w:t>
      </w:r>
      <w:r w:rsidR="001F7252" w:rsidRPr="00677A70">
        <w:rPr>
          <w:b/>
          <w:color w:val="0000FF"/>
          <w:sz w:val="27"/>
          <w:szCs w:val="27"/>
        </w:rPr>
        <w:t>, M</w:t>
      </w:r>
      <w:r w:rsidR="001F7252">
        <w:rPr>
          <w:b/>
          <w:color w:val="0000FF"/>
          <w:sz w:val="27"/>
          <w:szCs w:val="27"/>
        </w:rPr>
        <w:t>anipur</w:t>
      </w:r>
      <w:r w:rsidR="001F7252" w:rsidRPr="00677A70">
        <w:rPr>
          <w:b/>
          <w:color w:val="0000FF"/>
          <w:sz w:val="27"/>
          <w:szCs w:val="27"/>
        </w:rPr>
        <w:t xml:space="preserve">, </w:t>
      </w:r>
      <w:r w:rsidR="001F7252">
        <w:rPr>
          <w:b/>
          <w:color w:val="0000FF"/>
          <w:sz w:val="27"/>
          <w:szCs w:val="27"/>
        </w:rPr>
        <w:t>Feb. 2-3</w:t>
      </w:r>
      <w:r w:rsidR="001F7252" w:rsidRPr="00677A70">
        <w:rPr>
          <w:b/>
          <w:color w:val="0000FF"/>
          <w:sz w:val="27"/>
          <w:szCs w:val="27"/>
        </w:rPr>
        <w:t>, 201</w:t>
      </w:r>
      <w:r w:rsidR="001F7252">
        <w:rPr>
          <w:b/>
          <w:color w:val="0000FF"/>
          <w:sz w:val="27"/>
          <w:szCs w:val="27"/>
        </w:rPr>
        <w:t>8</w:t>
      </w:r>
    </w:p>
    <w:p w:rsidR="001F7252" w:rsidRPr="00F208B7" w:rsidRDefault="001F7252" w:rsidP="001F7252">
      <w:pPr>
        <w:spacing w:line="360" w:lineRule="auto"/>
        <w:jc w:val="both"/>
        <w:rPr>
          <w:rFonts w:cs="Calibri"/>
          <w:color w:val="0000CC"/>
          <w:sz w:val="8"/>
        </w:rPr>
      </w:pPr>
      <w:r w:rsidRPr="00387E4A">
        <w:rPr>
          <w:rFonts w:cs="Calibri"/>
          <w:color w:val="0000CC"/>
        </w:rPr>
        <w:t xml:space="preserve">        </w:t>
      </w:r>
    </w:p>
    <w:p w:rsidR="00510394" w:rsidRPr="003A1D89" w:rsidRDefault="001F7252" w:rsidP="003A1D89">
      <w:pPr>
        <w:spacing w:line="360" w:lineRule="auto"/>
        <w:jc w:val="both"/>
        <w:rPr>
          <w:rFonts w:cs="Arial"/>
          <w:b/>
          <w:color w:val="0000CC"/>
          <w:sz w:val="16"/>
          <w:szCs w:val="26"/>
        </w:rPr>
      </w:pPr>
      <w:r w:rsidRPr="00387E4A">
        <w:rPr>
          <w:rFonts w:cs="Calibri"/>
          <w:color w:val="0000CC"/>
        </w:rPr>
        <w:t xml:space="preserve"> </w:t>
      </w:r>
      <w:r>
        <w:rPr>
          <w:rFonts w:cs="Calibri"/>
          <w:color w:val="0000CC"/>
        </w:rPr>
        <w:tab/>
      </w:r>
      <w:r w:rsidRPr="00EC3731">
        <w:t xml:space="preserve">The Regional Workshop organized by Extension Education Institute (NE Region), in collaboration with Department of Agriculture, and SAMETI, Govt. of Manipur. A total of 70 officers of Department of Agriculture, ATMA, SAMETI, EEI representing 7 NE states participated in the Workshop. The workshop was inaugurated by Shri V. </w:t>
      </w:r>
      <w:proofErr w:type="spellStart"/>
      <w:r w:rsidRPr="00EC3731">
        <w:t>Hangkhalian</w:t>
      </w:r>
      <w:proofErr w:type="spellEnd"/>
      <w:r w:rsidRPr="00EC3731">
        <w:t xml:space="preserve">, </w:t>
      </w:r>
      <w:proofErr w:type="spellStart"/>
      <w:r w:rsidRPr="00EC3731">
        <w:t>Hon’ble</w:t>
      </w:r>
      <w:proofErr w:type="spellEnd"/>
      <w:r w:rsidRPr="00EC3731">
        <w:t xml:space="preserve"> Minister, Agri and Vety, </w:t>
      </w:r>
      <w:proofErr w:type="spellStart"/>
      <w:r w:rsidRPr="00EC3731">
        <w:t>Govt</w:t>
      </w:r>
      <w:proofErr w:type="spellEnd"/>
      <w:r w:rsidRPr="00EC3731">
        <w:t xml:space="preserve"> of Manipur, and the inaugural session was chaired by Dr. </w:t>
      </w:r>
      <w:proofErr w:type="spellStart"/>
      <w:r w:rsidRPr="00EC3731">
        <w:t>Suhel</w:t>
      </w:r>
      <w:proofErr w:type="spellEnd"/>
      <w:r w:rsidRPr="00EC3731">
        <w:t xml:space="preserve"> </w:t>
      </w:r>
      <w:proofErr w:type="spellStart"/>
      <w:r w:rsidRPr="00EC3731">
        <w:t>Akhtar</w:t>
      </w:r>
      <w:proofErr w:type="spellEnd"/>
      <w:r w:rsidRPr="00EC3731">
        <w:t xml:space="preserve">, Addl. Chief Secretary (Agri), Govt. of Manipur. Technical sessions were chaired by Dr. K. P. </w:t>
      </w:r>
      <w:proofErr w:type="spellStart"/>
      <w:r w:rsidRPr="00EC3731">
        <w:t>Wasnik</w:t>
      </w:r>
      <w:proofErr w:type="spellEnd"/>
      <w:r w:rsidRPr="00EC3731">
        <w:t xml:space="preserve">, Additional Commissioner, DAC&amp;FW, MoA &amp; FW, Dr P. K. Neog, Director, EEI (NE Region). Dr. B. </w:t>
      </w:r>
      <w:proofErr w:type="spellStart"/>
      <w:r w:rsidRPr="00EC3731">
        <w:t>Venkata</w:t>
      </w:r>
      <w:proofErr w:type="spellEnd"/>
      <w:r w:rsidRPr="00EC3731">
        <w:t xml:space="preserve"> </w:t>
      </w:r>
      <w:proofErr w:type="spellStart"/>
      <w:r w:rsidRPr="00EC3731">
        <w:t>Rao</w:t>
      </w:r>
      <w:proofErr w:type="spellEnd"/>
      <w:r w:rsidRPr="00EC3731">
        <w:t xml:space="preserve">, Project Manager – ACABC, MANAGE, Hyderabad and Mr. J. P. </w:t>
      </w:r>
      <w:proofErr w:type="spellStart"/>
      <w:r w:rsidRPr="00EC3731">
        <w:t>Yadav</w:t>
      </w:r>
      <w:proofErr w:type="spellEnd"/>
      <w:r w:rsidRPr="00EC3731">
        <w:t xml:space="preserve">, Extension Officer, ER Cell, Krishi </w:t>
      </w:r>
      <w:proofErr w:type="spellStart"/>
      <w:r w:rsidRPr="00EC3731">
        <w:t>Bhawan</w:t>
      </w:r>
      <w:proofErr w:type="spellEnd"/>
      <w:r w:rsidRPr="00EC3731">
        <w:t xml:space="preserve">, New Delhi, were the resource persons in the technical sessions. </w:t>
      </w:r>
      <w:r w:rsidR="00CA3000" w:rsidRPr="00767B89">
        <w:rPr>
          <w:rFonts w:cs="Arial"/>
          <w:color w:val="000000" w:themeColor="text1"/>
          <w:szCs w:val="26"/>
        </w:rPr>
        <w:t xml:space="preserve"> </w:t>
      </w:r>
    </w:p>
    <w:p w:rsidR="00071A20" w:rsidRDefault="00611039" w:rsidP="001B78E8">
      <w:pPr>
        <w:pStyle w:val="ListParagraph"/>
        <w:tabs>
          <w:tab w:val="left" w:pos="360"/>
        </w:tabs>
        <w:spacing w:after="0" w:line="360" w:lineRule="auto"/>
        <w:ind w:left="0" w:right="29"/>
        <w:jc w:val="both"/>
        <w:rPr>
          <w:rFonts w:cs="Arial"/>
          <w:color w:val="000000" w:themeColor="text1"/>
          <w:szCs w:val="26"/>
        </w:rPr>
      </w:pPr>
      <w:r w:rsidRPr="00611039">
        <w:rPr>
          <w:b/>
          <w:noProof/>
          <w:color w:val="0000CC"/>
          <w:sz w:val="24"/>
          <w:lang w:val="en-IN" w:eastAsia="en-IN"/>
        </w:rPr>
        <w:pict>
          <v:roundrect id="_x0000_s1035" style="position:absolute;left:0;text-align:left;margin-left:-8.55pt;margin-top:9.85pt;width:497.45pt;height:53.3pt;z-index:-251651072" arcsize="10923f" fillcolor="yellow" strokecolor="blue"/>
        </w:pict>
      </w:r>
    </w:p>
    <w:p w:rsidR="00167BBF" w:rsidRDefault="003A1D89" w:rsidP="00167BBF">
      <w:pPr>
        <w:autoSpaceDE w:val="0"/>
        <w:autoSpaceDN w:val="0"/>
        <w:adjustRightInd w:val="0"/>
        <w:spacing w:after="0" w:line="360" w:lineRule="auto"/>
        <w:rPr>
          <w:b/>
          <w:color w:val="0000FF"/>
          <w:sz w:val="24"/>
        </w:rPr>
      </w:pPr>
      <w:r w:rsidRPr="006648E4">
        <w:rPr>
          <w:b/>
          <w:color w:val="0000CC"/>
          <w:sz w:val="24"/>
        </w:rPr>
        <w:t xml:space="preserve">2.10 Abstract of </w:t>
      </w:r>
      <w:r w:rsidR="00CA3000" w:rsidRPr="006648E4">
        <w:rPr>
          <w:b/>
          <w:color w:val="0000CC"/>
          <w:sz w:val="24"/>
        </w:rPr>
        <w:t xml:space="preserve">Research </w:t>
      </w:r>
      <w:r w:rsidR="00FD5A51" w:rsidRPr="006648E4">
        <w:rPr>
          <w:b/>
          <w:color w:val="0000CC"/>
          <w:sz w:val="24"/>
        </w:rPr>
        <w:t>study:</w:t>
      </w:r>
      <w:r w:rsidRPr="006648E4">
        <w:rPr>
          <w:b/>
          <w:color w:val="0000CC"/>
          <w:sz w:val="24"/>
        </w:rPr>
        <w:t xml:space="preserve"> </w:t>
      </w:r>
      <w:r w:rsidR="00167BBF" w:rsidRPr="00167BBF">
        <w:rPr>
          <w:b/>
          <w:color w:val="0000CC"/>
          <w:sz w:val="24"/>
        </w:rPr>
        <w:t xml:space="preserve"> </w:t>
      </w:r>
      <w:r w:rsidR="00167BBF" w:rsidRPr="00387E4A">
        <w:rPr>
          <w:b/>
          <w:color w:val="0000CC"/>
          <w:sz w:val="24"/>
        </w:rPr>
        <w:t xml:space="preserve">A study </w:t>
      </w:r>
      <w:r w:rsidR="00167BBF">
        <w:rPr>
          <w:b/>
          <w:color w:val="0000CC"/>
          <w:sz w:val="24"/>
        </w:rPr>
        <w:t>quality of skill development programmes conducted by selected KVKs of NE states</w:t>
      </w:r>
      <w:r w:rsidR="00167BBF" w:rsidRPr="00767B89">
        <w:rPr>
          <w:b/>
          <w:color w:val="0000FF"/>
          <w:sz w:val="24"/>
        </w:rPr>
        <w:t xml:space="preserve"> </w:t>
      </w:r>
    </w:p>
    <w:p w:rsidR="0072133B" w:rsidRPr="00767B89" w:rsidRDefault="0072133B" w:rsidP="00167BBF">
      <w:pPr>
        <w:autoSpaceDE w:val="0"/>
        <w:autoSpaceDN w:val="0"/>
        <w:adjustRightInd w:val="0"/>
        <w:spacing w:after="0" w:line="360" w:lineRule="auto"/>
        <w:rPr>
          <w:b/>
          <w:color w:val="0000FF"/>
          <w:sz w:val="24"/>
        </w:rPr>
      </w:pPr>
      <w:r w:rsidRPr="00767B89">
        <w:rPr>
          <w:b/>
          <w:color w:val="0000FF"/>
          <w:sz w:val="24"/>
        </w:rPr>
        <w:t>Objectives</w:t>
      </w:r>
      <w:r w:rsidR="00450EEF" w:rsidRPr="00767B89">
        <w:rPr>
          <w:b/>
          <w:color w:val="0000FF"/>
          <w:sz w:val="24"/>
        </w:rPr>
        <w:t>:</w:t>
      </w:r>
    </w:p>
    <w:p w:rsidR="00167BBF" w:rsidRDefault="00167BBF" w:rsidP="0051682C">
      <w:pPr>
        <w:pStyle w:val="ListParagraph"/>
        <w:numPr>
          <w:ilvl w:val="0"/>
          <w:numId w:val="20"/>
        </w:numPr>
        <w:rPr>
          <w:sz w:val="24"/>
        </w:rPr>
      </w:pPr>
      <w:r>
        <w:rPr>
          <w:sz w:val="24"/>
        </w:rPr>
        <w:t>To study the quality and effectiveness of skill development programmes conducted by KVKs of NE states</w:t>
      </w:r>
    </w:p>
    <w:p w:rsidR="00167BBF" w:rsidRDefault="00167BBF" w:rsidP="0051682C">
      <w:pPr>
        <w:pStyle w:val="ListParagraph"/>
        <w:numPr>
          <w:ilvl w:val="0"/>
          <w:numId w:val="20"/>
        </w:numPr>
        <w:rPr>
          <w:sz w:val="24"/>
        </w:rPr>
      </w:pPr>
      <w:r>
        <w:rPr>
          <w:sz w:val="24"/>
        </w:rPr>
        <w:t>To identify the issues and possible suggestions related to implementation of skill development programmes conducted by KVK s of NE states</w:t>
      </w:r>
    </w:p>
    <w:p w:rsidR="0072133B" w:rsidRPr="00767B89" w:rsidRDefault="0072133B" w:rsidP="0072133B">
      <w:pPr>
        <w:autoSpaceDE w:val="0"/>
        <w:autoSpaceDN w:val="0"/>
        <w:adjustRightInd w:val="0"/>
        <w:spacing w:after="0" w:line="360" w:lineRule="auto"/>
        <w:jc w:val="both"/>
        <w:rPr>
          <w:b/>
          <w:color w:val="0000FF"/>
          <w:sz w:val="24"/>
        </w:rPr>
      </w:pPr>
      <w:r w:rsidRPr="00767B89">
        <w:rPr>
          <w:b/>
          <w:color w:val="0000FF"/>
          <w:sz w:val="24"/>
        </w:rPr>
        <w:t>Methodology in nutshell:</w:t>
      </w:r>
    </w:p>
    <w:p w:rsidR="00167BBF" w:rsidRPr="00767B89" w:rsidRDefault="0072133B" w:rsidP="00167BBF">
      <w:pPr>
        <w:spacing w:after="0" w:line="360" w:lineRule="auto"/>
        <w:jc w:val="both"/>
        <w:rPr>
          <w:rFonts w:asciiTheme="minorHAnsi" w:hAnsiTheme="minorHAnsi"/>
          <w:color w:val="000000" w:themeColor="text1"/>
        </w:rPr>
      </w:pPr>
      <w:r w:rsidRPr="00387E4A">
        <w:rPr>
          <w:color w:val="0000CC"/>
        </w:rPr>
        <w:t xml:space="preserve"> </w:t>
      </w:r>
      <w:r w:rsidRPr="00387E4A">
        <w:rPr>
          <w:color w:val="0000CC"/>
        </w:rPr>
        <w:tab/>
      </w:r>
      <w:r w:rsidR="00167BBF" w:rsidRPr="00767B89">
        <w:rPr>
          <w:rFonts w:asciiTheme="minorHAnsi" w:hAnsiTheme="minorHAnsi"/>
          <w:color w:val="000000" w:themeColor="text1"/>
        </w:rPr>
        <w:t xml:space="preserve">The study was conducted during the training programmes of the year </w:t>
      </w:r>
      <w:r w:rsidR="00167BBF">
        <w:rPr>
          <w:rFonts w:asciiTheme="minorHAnsi" w:hAnsiTheme="minorHAnsi"/>
          <w:color w:val="000000" w:themeColor="text1"/>
        </w:rPr>
        <w:t>2017-18</w:t>
      </w:r>
      <w:r w:rsidR="00167BBF" w:rsidRPr="00767B89">
        <w:rPr>
          <w:rFonts w:asciiTheme="minorHAnsi" w:hAnsiTheme="minorHAnsi"/>
          <w:color w:val="000000" w:themeColor="text1"/>
        </w:rPr>
        <w:t xml:space="preserve"> including both On-Campus and Off-Campus programmes. A questionnaire </w:t>
      </w:r>
      <w:r w:rsidR="00167BBF">
        <w:rPr>
          <w:rFonts w:asciiTheme="minorHAnsi" w:hAnsiTheme="minorHAnsi"/>
          <w:color w:val="000000" w:themeColor="text1"/>
        </w:rPr>
        <w:t xml:space="preserve">consists of two parts </w:t>
      </w:r>
      <w:r w:rsidR="00167BBF" w:rsidRPr="00767B89">
        <w:rPr>
          <w:rFonts w:asciiTheme="minorHAnsi" w:hAnsiTheme="minorHAnsi"/>
          <w:color w:val="000000" w:themeColor="text1"/>
        </w:rPr>
        <w:t xml:space="preserve">was </w:t>
      </w:r>
      <w:r w:rsidR="00167BBF">
        <w:rPr>
          <w:rFonts w:asciiTheme="minorHAnsi" w:hAnsiTheme="minorHAnsi"/>
          <w:color w:val="000000" w:themeColor="text1"/>
        </w:rPr>
        <w:t xml:space="preserve">prepared and pat I was </w:t>
      </w:r>
      <w:r w:rsidR="00167BBF" w:rsidRPr="00767B89">
        <w:rPr>
          <w:rFonts w:asciiTheme="minorHAnsi" w:hAnsiTheme="minorHAnsi"/>
          <w:color w:val="000000" w:themeColor="text1"/>
        </w:rPr>
        <w:t xml:space="preserve">distributed to </w:t>
      </w:r>
      <w:r w:rsidR="00167BBF">
        <w:rPr>
          <w:rFonts w:asciiTheme="minorHAnsi" w:hAnsiTheme="minorHAnsi"/>
          <w:color w:val="000000" w:themeColor="text1"/>
        </w:rPr>
        <w:t xml:space="preserve">ten Extension Functionaries of selected three states and part II was distributed to twenty </w:t>
      </w:r>
      <w:r w:rsidR="00167BBF" w:rsidRPr="00767B89">
        <w:rPr>
          <w:rFonts w:asciiTheme="minorHAnsi" w:hAnsiTheme="minorHAnsi"/>
          <w:color w:val="000000" w:themeColor="text1"/>
        </w:rPr>
        <w:t xml:space="preserve">participants </w:t>
      </w:r>
      <w:r w:rsidR="00167BBF">
        <w:rPr>
          <w:rFonts w:asciiTheme="minorHAnsi" w:hAnsiTheme="minorHAnsi"/>
          <w:color w:val="000000" w:themeColor="text1"/>
        </w:rPr>
        <w:t>of selected three states</w:t>
      </w:r>
      <w:r w:rsidR="00167BBF" w:rsidRPr="00767B89">
        <w:rPr>
          <w:rFonts w:asciiTheme="minorHAnsi" w:hAnsiTheme="minorHAnsi"/>
          <w:color w:val="000000" w:themeColor="text1"/>
        </w:rPr>
        <w:t xml:space="preserve">. A total of </w:t>
      </w:r>
      <w:r w:rsidR="00167BBF">
        <w:rPr>
          <w:rFonts w:asciiTheme="minorHAnsi" w:hAnsiTheme="minorHAnsi"/>
          <w:color w:val="000000" w:themeColor="text1"/>
        </w:rPr>
        <w:t>90</w:t>
      </w:r>
      <w:r w:rsidR="00167BBF" w:rsidRPr="00767B89">
        <w:rPr>
          <w:rFonts w:asciiTheme="minorHAnsi" w:hAnsiTheme="minorHAnsi"/>
          <w:color w:val="000000" w:themeColor="text1"/>
        </w:rPr>
        <w:t xml:space="preserve"> filled up questionnaire were obtained and the data was analyzed with the help of statistical tools like frequency, mean and percentage and ranking. </w:t>
      </w:r>
    </w:p>
    <w:p w:rsidR="00167BBF" w:rsidRPr="00767B89" w:rsidRDefault="00167BBF" w:rsidP="00167BBF">
      <w:pPr>
        <w:spacing w:after="0" w:line="360" w:lineRule="auto"/>
        <w:jc w:val="both"/>
        <w:rPr>
          <w:rFonts w:asciiTheme="minorHAnsi" w:hAnsiTheme="minorHAnsi"/>
          <w:b/>
          <w:color w:val="0000FF"/>
          <w:sz w:val="24"/>
        </w:rPr>
      </w:pPr>
      <w:r w:rsidRPr="00767B89">
        <w:rPr>
          <w:rFonts w:asciiTheme="minorHAnsi" w:hAnsiTheme="minorHAnsi"/>
          <w:b/>
          <w:color w:val="0000FF"/>
          <w:sz w:val="24"/>
        </w:rPr>
        <w:t>Salient Findings:</w:t>
      </w:r>
    </w:p>
    <w:p w:rsidR="00167BBF" w:rsidRDefault="00167BBF" w:rsidP="0051682C">
      <w:pPr>
        <w:numPr>
          <w:ilvl w:val="0"/>
          <w:numId w:val="5"/>
        </w:numPr>
        <w:autoSpaceDE w:val="0"/>
        <w:autoSpaceDN w:val="0"/>
        <w:adjustRightInd w:val="0"/>
        <w:spacing w:after="0" w:line="360" w:lineRule="auto"/>
        <w:jc w:val="both"/>
        <w:rPr>
          <w:rFonts w:asciiTheme="minorHAnsi" w:hAnsiTheme="minorHAnsi"/>
          <w:color w:val="000000" w:themeColor="text1"/>
        </w:rPr>
      </w:pPr>
      <w:r w:rsidRPr="00767B89">
        <w:rPr>
          <w:rFonts w:asciiTheme="minorHAnsi" w:hAnsiTheme="minorHAnsi"/>
          <w:color w:val="000000" w:themeColor="text1"/>
        </w:rPr>
        <w:t xml:space="preserve">Out of </w:t>
      </w:r>
      <w:r>
        <w:rPr>
          <w:rFonts w:asciiTheme="minorHAnsi" w:hAnsiTheme="minorHAnsi"/>
          <w:color w:val="000000" w:themeColor="text1"/>
        </w:rPr>
        <w:t>90</w:t>
      </w:r>
      <w:r w:rsidRPr="00767B89">
        <w:rPr>
          <w:rFonts w:asciiTheme="minorHAnsi" w:hAnsiTheme="minorHAnsi"/>
          <w:color w:val="000000" w:themeColor="text1"/>
        </w:rPr>
        <w:t xml:space="preserve"> respondents,</w:t>
      </w:r>
      <w:r>
        <w:rPr>
          <w:rFonts w:asciiTheme="minorHAnsi" w:hAnsiTheme="minorHAnsi"/>
          <w:color w:val="000000" w:themeColor="text1"/>
        </w:rPr>
        <w:t xml:space="preserve"> 59</w:t>
      </w:r>
      <w:r w:rsidRPr="00767B89">
        <w:rPr>
          <w:rFonts w:asciiTheme="minorHAnsi" w:hAnsiTheme="minorHAnsi"/>
          <w:color w:val="000000" w:themeColor="text1"/>
        </w:rPr>
        <w:t xml:space="preserve"> per cent of the respondents felt that their knowledge gained from the training programmes were applied to a high extent while </w:t>
      </w:r>
      <w:r>
        <w:rPr>
          <w:rFonts w:asciiTheme="minorHAnsi" w:hAnsiTheme="minorHAnsi"/>
          <w:color w:val="000000" w:themeColor="text1"/>
        </w:rPr>
        <w:t>41</w:t>
      </w:r>
      <w:r w:rsidRPr="00767B89">
        <w:rPr>
          <w:rFonts w:asciiTheme="minorHAnsi" w:hAnsiTheme="minorHAnsi"/>
          <w:color w:val="000000" w:themeColor="text1"/>
        </w:rPr>
        <w:t xml:space="preserve"> per cent of them felt that the knowledge gained during the training programmes have been applied to a moderate extent. </w:t>
      </w:r>
    </w:p>
    <w:p w:rsidR="00167BBF" w:rsidRDefault="00167BBF" w:rsidP="0051682C">
      <w:pPr>
        <w:numPr>
          <w:ilvl w:val="0"/>
          <w:numId w:val="5"/>
        </w:numPr>
        <w:autoSpaceDE w:val="0"/>
        <w:autoSpaceDN w:val="0"/>
        <w:adjustRightInd w:val="0"/>
        <w:spacing w:after="0" w:line="360" w:lineRule="auto"/>
        <w:jc w:val="both"/>
        <w:rPr>
          <w:rFonts w:asciiTheme="minorHAnsi" w:hAnsiTheme="minorHAnsi"/>
          <w:color w:val="000000" w:themeColor="text1"/>
        </w:rPr>
      </w:pPr>
      <w:r>
        <w:rPr>
          <w:rFonts w:asciiTheme="minorHAnsi" w:hAnsiTheme="minorHAnsi"/>
          <w:color w:val="000000" w:themeColor="text1"/>
        </w:rPr>
        <w:t>70 percent respondents got engaged in different sectors after the training programme where 30 percent respondent looking for engagement who attended the training in later part of the year.</w:t>
      </w:r>
    </w:p>
    <w:p w:rsidR="00167BBF" w:rsidRDefault="00167BBF" w:rsidP="0051682C">
      <w:pPr>
        <w:numPr>
          <w:ilvl w:val="0"/>
          <w:numId w:val="5"/>
        </w:numPr>
        <w:autoSpaceDE w:val="0"/>
        <w:autoSpaceDN w:val="0"/>
        <w:adjustRightInd w:val="0"/>
        <w:spacing w:after="0" w:line="360" w:lineRule="auto"/>
        <w:jc w:val="both"/>
        <w:rPr>
          <w:rFonts w:asciiTheme="minorHAnsi" w:hAnsiTheme="minorHAnsi"/>
          <w:color w:val="000000" w:themeColor="text1"/>
        </w:rPr>
      </w:pPr>
      <w:r w:rsidRPr="00767B89">
        <w:rPr>
          <w:rFonts w:asciiTheme="minorHAnsi" w:hAnsiTheme="minorHAnsi"/>
          <w:color w:val="000000" w:themeColor="text1"/>
        </w:rPr>
        <w:t xml:space="preserve">It was encouraging to find that a huge majority (95 per cent) of the respondents had high level of </w:t>
      </w:r>
      <w:r>
        <w:rPr>
          <w:rFonts w:asciiTheme="minorHAnsi" w:hAnsiTheme="minorHAnsi"/>
          <w:color w:val="000000" w:themeColor="text1"/>
        </w:rPr>
        <w:t>satisfaction in the methodology followed in the training</w:t>
      </w:r>
      <w:r w:rsidRPr="00767B89">
        <w:rPr>
          <w:rFonts w:asciiTheme="minorHAnsi" w:hAnsiTheme="minorHAnsi"/>
          <w:color w:val="000000" w:themeColor="text1"/>
        </w:rPr>
        <w:t xml:space="preserve"> programmes scoring above and average of 7 on a scale of 1 to 10. </w:t>
      </w:r>
    </w:p>
    <w:p w:rsidR="00167BBF" w:rsidRPr="00423D57" w:rsidRDefault="00167BBF" w:rsidP="0051682C">
      <w:pPr>
        <w:numPr>
          <w:ilvl w:val="0"/>
          <w:numId w:val="5"/>
        </w:numPr>
        <w:autoSpaceDE w:val="0"/>
        <w:autoSpaceDN w:val="0"/>
        <w:adjustRightInd w:val="0"/>
        <w:spacing w:after="0" w:line="360" w:lineRule="auto"/>
        <w:jc w:val="both"/>
        <w:rPr>
          <w:rFonts w:asciiTheme="minorHAnsi" w:hAnsiTheme="minorHAnsi"/>
          <w:color w:val="000000" w:themeColor="text1"/>
        </w:rPr>
      </w:pPr>
      <w:r>
        <w:rPr>
          <w:rFonts w:asciiTheme="minorHAnsi" w:hAnsiTheme="minorHAnsi"/>
          <w:color w:val="000000" w:themeColor="text1"/>
        </w:rPr>
        <w:lastRenderedPageBreak/>
        <w:t>It was found that, majority of the Extension Functionaries (96 Percent) mentioned that the adequacy of fund for organizing the training programme is very less</w:t>
      </w:r>
    </w:p>
    <w:p w:rsidR="00167BBF" w:rsidRPr="00767B89" w:rsidRDefault="00167BBF" w:rsidP="0051682C">
      <w:pPr>
        <w:numPr>
          <w:ilvl w:val="0"/>
          <w:numId w:val="5"/>
        </w:numPr>
        <w:autoSpaceDE w:val="0"/>
        <w:autoSpaceDN w:val="0"/>
        <w:adjustRightInd w:val="0"/>
        <w:spacing w:after="0" w:line="360" w:lineRule="auto"/>
        <w:jc w:val="both"/>
        <w:rPr>
          <w:rFonts w:asciiTheme="minorHAnsi" w:hAnsiTheme="minorHAnsi"/>
          <w:color w:val="000000" w:themeColor="text1"/>
        </w:rPr>
      </w:pPr>
      <w:r w:rsidRPr="00767B89">
        <w:rPr>
          <w:rFonts w:asciiTheme="minorHAnsi" w:hAnsiTheme="minorHAnsi"/>
          <w:color w:val="000000" w:themeColor="text1"/>
        </w:rPr>
        <w:t xml:space="preserve">69 per cent of the respondents opined that the trainings were very </w:t>
      </w:r>
      <w:r>
        <w:rPr>
          <w:rFonts w:asciiTheme="minorHAnsi" w:hAnsiTheme="minorHAnsi"/>
          <w:color w:val="000000" w:themeColor="text1"/>
        </w:rPr>
        <w:t>relevant to</w:t>
      </w:r>
      <w:r w:rsidRPr="00767B89">
        <w:rPr>
          <w:rFonts w:asciiTheme="minorHAnsi" w:hAnsiTheme="minorHAnsi"/>
          <w:color w:val="000000" w:themeColor="text1"/>
        </w:rPr>
        <w:t xml:space="preserve"> their job situations while 31 per cent of them felt that the trainings were </w:t>
      </w:r>
      <w:r>
        <w:rPr>
          <w:rFonts w:asciiTheme="minorHAnsi" w:hAnsiTheme="minorHAnsi"/>
          <w:color w:val="000000" w:themeColor="text1"/>
        </w:rPr>
        <w:t>somewhat relevant</w:t>
      </w:r>
      <w:r w:rsidRPr="00767B89">
        <w:rPr>
          <w:rFonts w:asciiTheme="minorHAnsi" w:hAnsiTheme="minorHAnsi"/>
          <w:color w:val="000000" w:themeColor="text1"/>
        </w:rPr>
        <w:t xml:space="preserve">. </w:t>
      </w:r>
    </w:p>
    <w:p w:rsidR="00167BBF" w:rsidRDefault="00167BBF" w:rsidP="0051682C">
      <w:pPr>
        <w:numPr>
          <w:ilvl w:val="0"/>
          <w:numId w:val="5"/>
        </w:numPr>
        <w:autoSpaceDE w:val="0"/>
        <w:autoSpaceDN w:val="0"/>
        <w:adjustRightInd w:val="0"/>
        <w:spacing w:after="0" w:line="360" w:lineRule="auto"/>
        <w:jc w:val="both"/>
        <w:rPr>
          <w:rFonts w:asciiTheme="minorHAnsi" w:hAnsiTheme="minorHAnsi"/>
          <w:color w:val="000000" w:themeColor="text1"/>
        </w:rPr>
      </w:pPr>
      <w:r w:rsidRPr="00767B89">
        <w:rPr>
          <w:rFonts w:asciiTheme="minorHAnsi" w:hAnsiTheme="minorHAnsi"/>
          <w:color w:val="000000" w:themeColor="text1"/>
        </w:rPr>
        <w:t xml:space="preserve">Majority of the respondents (83 per cent) mentioned that </w:t>
      </w:r>
      <w:r>
        <w:rPr>
          <w:rFonts w:asciiTheme="minorHAnsi" w:hAnsiTheme="minorHAnsi"/>
          <w:color w:val="000000" w:themeColor="text1"/>
        </w:rPr>
        <w:t>the practical session given in the training programme were very much useful for them whether 17 percent respondents found the practical session somewhat useful.</w:t>
      </w:r>
    </w:p>
    <w:p w:rsidR="00167BBF" w:rsidRDefault="00167BBF" w:rsidP="0051682C">
      <w:pPr>
        <w:numPr>
          <w:ilvl w:val="0"/>
          <w:numId w:val="5"/>
        </w:numPr>
        <w:autoSpaceDE w:val="0"/>
        <w:autoSpaceDN w:val="0"/>
        <w:adjustRightInd w:val="0"/>
        <w:spacing w:after="0" w:line="360" w:lineRule="auto"/>
        <w:jc w:val="both"/>
        <w:rPr>
          <w:rFonts w:asciiTheme="minorHAnsi" w:hAnsiTheme="minorHAnsi"/>
          <w:color w:val="000000" w:themeColor="text1"/>
        </w:rPr>
      </w:pPr>
      <w:r>
        <w:rPr>
          <w:rFonts w:asciiTheme="minorHAnsi" w:hAnsiTheme="minorHAnsi"/>
          <w:color w:val="000000" w:themeColor="text1"/>
        </w:rPr>
        <w:t>66 percent respondents found very confident about getting a job or self employment whether 25 percent respondents found confident and 9 percent respondent found somewhat confident.</w:t>
      </w:r>
    </w:p>
    <w:p w:rsidR="00167BBF" w:rsidRPr="00767B89" w:rsidRDefault="00167BBF" w:rsidP="0051682C">
      <w:pPr>
        <w:numPr>
          <w:ilvl w:val="0"/>
          <w:numId w:val="5"/>
        </w:numPr>
        <w:autoSpaceDE w:val="0"/>
        <w:autoSpaceDN w:val="0"/>
        <w:adjustRightInd w:val="0"/>
        <w:spacing w:after="0" w:line="360" w:lineRule="auto"/>
        <w:jc w:val="both"/>
        <w:rPr>
          <w:rFonts w:asciiTheme="minorHAnsi" w:hAnsiTheme="minorHAnsi"/>
          <w:color w:val="000000" w:themeColor="text1"/>
        </w:rPr>
      </w:pPr>
      <w:r>
        <w:rPr>
          <w:rFonts w:asciiTheme="minorHAnsi" w:hAnsiTheme="minorHAnsi"/>
          <w:color w:val="000000" w:themeColor="text1"/>
        </w:rPr>
        <w:t>Major problems/ challenged encountered in organizing STRY training programmes were fund allotted to organize the training programme is very less, duration of practical sessions is less, implements for practical use is not sufficient for the participants etc.</w:t>
      </w:r>
    </w:p>
    <w:p w:rsidR="00167BBF" w:rsidRPr="00C86BA2" w:rsidRDefault="00167BBF" w:rsidP="0051682C">
      <w:pPr>
        <w:numPr>
          <w:ilvl w:val="0"/>
          <w:numId w:val="5"/>
        </w:numPr>
        <w:autoSpaceDE w:val="0"/>
        <w:autoSpaceDN w:val="0"/>
        <w:adjustRightInd w:val="0"/>
        <w:spacing w:after="0" w:line="360" w:lineRule="auto"/>
        <w:jc w:val="both"/>
      </w:pPr>
      <w:r w:rsidRPr="000310A0">
        <w:rPr>
          <w:rFonts w:asciiTheme="minorHAnsi" w:hAnsiTheme="minorHAnsi"/>
          <w:color w:val="000000" w:themeColor="text1"/>
        </w:rPr>
        <w:t>5 major suggestions were identified for improving the training programme</w:t>
      </w:r>
      <w:r>
        <w:rPr>
          <w:rFonts w:asciiTheme="minorHAnsi" w:hAnsiTheme="minorHAnsi"/>
          <w:color w:val="000000" w:themeColor="text1"/>
        </w:rPr>
        <w:t>. These are, duration of practical sessions should be increase, more implements for the practical session is required, more exposure visit need to be conducted, proper procedure to get a loan for self employment of the participants need to be informed during the training programme and training should be organized in such a manner so that the farming activities of the participants will not be hampered and the allotment of fund for organizing the training programme should be increased.</w:t>
      </w:r>
    </w:p>
    <w:p w:rsidR="00C86BA2" w:rsidRDefault="00611039" w:rsidP="00C86BA2">
      <w:pPr>
        <w:autoSpaceDE w:val="0"/>
        <w:autoSpaceDN w:val="0"/>
        <w:adjustRightInd w:val="0"/>
        <w:spacing w:after="0" w:line="360" w:lineRule="auto"/>
        <w:ind w:left="720"/>
        <w:jc w:val="both"/>
      </w:pPr>
      <w:r>
        <w:rPr>
          <w:noProof/>
          <w:lang w:val="en-IN" w:eastAsia="en-IN" w:bidi="bn-IN"/>
        </w:rPr>
        <w:pict>
          <v:roundrect id="_x0000_s1113" style="position:absolute;left:0;text-align:left;margin-left:148.8pt;margin-top:-.45pt;width:223.2pt;height:29.75pt;z-index:-251427840" arcsize="10923f" fillcolor="yellow">
            <v:textbox>
              <w:txbxContent>
                <w:p w:rsidR="00D4088E" w:rsidRPr="00FD5A51" w:rsidRDefault="00D4088E">
                  <w:pPr>
                    <w:rPr>
                      <w:b/>
                      <w:bCs/>
                      <w:color w:val="1F497D" w:themeColor="text2"/>
                      <w:sz w:val="28"/>
                    </w:rPr>
                  </w:pPr>
                  <w:r>
                    <w:rPr>
                      <w:b/>
                      <w:bCs/>
                      <w:color w:val="1F497D" w:themeColor="text2"/>
                      <w:sz w:val="28"/>
                    </w:rPr>
                    <w:t xml:space="preserve">   </w:t>
                  </w:r>
                  <w:r w:rsidRPr="00FD5A51">
                    <w:rPr>
                      <w:b/>
                      <w:bCs/>
                      <w:color w:val="1F497D" w:themeColor="text2"/>
                      <w:sz w:val="28"/>
                    </w:rPr>
                    <w:t>2.11: Skill Development Training</w:t>
                  </w:r>
                </w:p>
              </w:txbxContent>
            </v:textbox>
          </v:roundrect>
        </w:pict>
      </w:r>
    </w:p>
    <w:p w:rsidR="00C86BA2" w:rsidRDefault="00C86BA2" w:rsidP="00C86BA2">
      <w:pPr>
        <w:autoSpaceDE w:val="0"/>
        <w:autoSpaceDN w:val="0"/>
        <w:adjustRightInd w:val="0"/>
        <w:spacing w:after="0" w:line="360" w:lineRule="auto"/>
        <w:ind w:left="720"/>
        <w:jc w:val="both"/>
      </w:pPr>
    </w:p>
    <w:p w:rsidR="00C86BA2" w:rsidRDefault="00C86BA2" w:rsidP="00FD5A51">
      <w:pPr>
        <w:autoSpaceDE w:val="0"/>
        <w:autoSpaceDN w:val="0"/>
        <w:adjustRightInd w:val="0"/>
        <w:spacing w:after="0" w:line="360" w:lineRule="auto"/>
        <w:ind w:firstLine="360"/>
        <w:jc w:val="both"/>
      </w:pPr>
      <w:r>
        <w:t>The institute has started conducting one Skill Development Training Programme of Agricul</w:t>
      </w:r>
      <w:r w:rsidR="00FD5A51">
        <w:t>ture Skill Council of India on “</w:t>
      </w:r>
      <w:r>
        <w:t>Seed Processing Worker</w:t>
      </w:r>
      <w:r w:rsidR="00FD5A51">
        <w:t>”</w:t>
      </w:r>
      <w:r>
        <w:t xml:space="preserve"> on March 29, 2018 which will be completed on May 5, 2018.  </w:t>
      </w:r>
    </w:p>
    <w:p w:rsidR="001E1520" w:rsidRPr="005B36A8" w:rsidRDefault="00611039" w:rsidP="001E1520">
      <w:pPr>
        <w:autoSpaceDE w:val="0"/>
        <w:autoSpaceDN w:val="0"/>
        <w:adjustRightInd w:val="0"/>
        <w:spacing w:after="0" w:line="360" w:lineRule="auto"/>
        <w:ind w:left="720"/>
        <w:jc w:val="both"/>
        <w:rPr>
          <w:rFonts w:asciiTheme="minorHAnsi" w:hAnsiTheme="minorHAnsi"/>
          <w:color w:val="000000" w:themeColor="text1"/>
        </w:rPr>
      </w:pPr>
      <w:r>
        <w:rPr>
          <w:rFonts w:asciiTheme="minorHAnsi" w:hAnsiTheme="minorHAnsi"/>
          <w:noProof/>
          <w:color w:val="000000" w:themeColor="text1"/>
          <w:lang w:val="en-IN" w:eastAsia="en-IN"/>
        </w:rPr>
        <w:pict>
          <v:roundrect id="_x0000_s1107" style="position:absolute;left:0;text-align:left;margin-left:148.8pt;margin-top:13.8pt;width:187.2pt;height:29.75pt;z-index:-251492352" arcsize="10923f" fillcolor="yellow"/>
        </w:pict>
      </w:r>
    </w:p>
    <w:p w:rsidR="001E1520" w:rsidRPr="001E1520" w:rsidRDefault="001E1520" w:rsidP="001E1520">
      <w:pPr>
        <w:pStyle w:val="ListParagraph"/>
        <w:widowControl w:val="0"/>
        <w:tabs>
          <w:tab w:val="left" w:pos="360"/>
        </w:tabs>
        <w:autoSpaceDE w:val="0"/>
        <w:autoSpaceDN w:val="0"/>
        <w:adjustRightInd w:val="0"/>
        <w:spacing w:after="0"/>
        <w:mirrorIndents/>
        <w:jc w:val="both"/>
        <w:rPr>
          <w:rFonts w:cs="Arial"/>
          <w:color w:val="003399"/>
          <w:spacing w:val="-1"/>
          <w:szCs w:val="20"/>
        </w:rPr>
      </w:pPr>
      <w:r>
        <w:rPr>
          <w:rFonts w:cs="Arial"/>
          <w:b/>
          <w:color w:val="000000" w:themeColor="text1"/>
          <w:spacing w:val="-1"/>
          <w:szCs w:val="20"/>
        </w:rPr>
        <w:tab/>
      </w:r>
      <w:r>
        <w:rPr>
          <w:rFonts w:cs="Arial"/>
          <w:b/>
          <w:color w:val="000000" w:themeColor="text1"/>
          <w:spacing w:val="-1"/>
          <w:szCs w:val="20"/>
        </w:rPr>
        <w:tab/>
      </w:r>
      <w:r>
        <w:rPr>
          <w:rFonts w:cs="Arial"/>
          <w:b/>
          <w:color w:val="000000" w:themeColor="text1"/>
          <w:spacing w:val="-1"/>
          <w:szCs w:val="20"/>
        </w:rPr>
        <w:tab/>
      </w:r>
      <w:r w:rsidR="00831F3F">
        <w:rPr>
          <w:rFonts w:cs="Arial"/>
          <w:b/>
          <w:color w:val="000000" w:themeColor="text1"/>
          <w:spacing w:val="-1"/>
          <w:szCs w:val="20"/>
        </w:rPr>
        <w:tab/>
      </w:r>
      <w:r w:rsidR="007323CE">
        <w:rPr>
          <w:rFonts w:cs="Arial"/>
          <w:b/>
          <w:color w:val="003399"/>
          <w:spacing w:val="-1"/>
          <w:sz w:val="28"/>
          <w:szCs w:val="20"/>
        </w:rPr>
        <w:t>2.12</w:t>
      </w:r>
      <w:r w:rsidRPr="001E1520">
        <w:rPr>
          <w:rFonts w:cs="Arial"/>
          <w:b/>
          <w:color w:val="003399"/>
          <w:spacing w:val="-1"/>
          <w:sz w:val="28"/>
          <w:szCs w:val="20"/>
        </w:rPr>
        <w:t>.</w:t>
      </w:r>
      <w:r w:rsidRPr="001E1520">
        <w:rPr>
          <w:rFonts w:cs="Arial"/>
          <w:color w:val="003399"/>
          <w:spacing w:val="-1"/>
          <w:sz w:val="28"/>
          <w:szCs w:val="20"/>
        </w:rPr>
        <w:t xml:space="preserve"> </w:t>
      </w:r>
      <w:r w:rsidR="002737A8">
        <w:rPr>
          <w:rFonts w:cs="Arial"/>
          <w:b/>
          <w:color w:val="003399"/>
          <w:spacing w:val="-1"/>
          <w:sz w:val="28"/>
          <w:szCs w:val="20"/>
        </w:rPr>
        <w:t>Significant E</w:t>
      </w:r>
      <w:r w:rsidRPr="001E1520">
        <w:rPr>
          <w:rFonts w:cs="Arial"/>
          <w:b/>
          <w:color w:val="003399"/>
          <w:spacing w:val="-1"/>
          <w:sz w:val="28"/>
          <w:szCs w:val="20"/>
        </w:rPr>
        <w:t>vents</w:t>
      </w:r>
      <w:r w:rsidRPr="001E1520">
        <w:rPr>
          <w:rFonts w:cs="Arial"/>
          <w:color w:val="003399"/>
          <w:spacing w:val="-1"/>
          <w:sz w:val="28"/>
          <w:szCs w:val="20"/>
        </w:rPr>
        <w:t xml:space="preserve"> </w:t>
      </w:r>
    </w:p>
    <w:p w:rsidR="0063382E" w:rsidRPr="00991651" w:rsidRDefault="0063382E" w:rsidP="0063382E">
      <w:pPr>
        <w:rPr>
          <w:b/>
          <w:bCs/>
          <w:sz w:val="6"/>
        </w:rPr>
      </w:pPr>
    </w:p>
    <w:p w:rsidR="0063382E" w:rsidRPr="00510394" w:rsidRDefault="0063382E" w:rsidP="0051682C">
      <w:pPr>
        <w:pStyle w:val="ListParagraph"/>
        <w:numPr>
          <w:ilvl w:val="0"/>
          <w:numId w:val="18"/>
        </w:numPr>
        <w:rPr>
          <w:b/>
          <w:bCs/>
          <w:sz w:val="24"/>
        </w:rPr>
      </w:pPr>
      <w:r w:rsidRPr="00510394">
        <w:rPr>
          <w:b/>
          <w:bCs/>
          <w:sz w:val="24"/>
        </w:rPr>
        <w:t>Community based biodiversity conservation and Rural Eco Tourism enterprise project</w:t>
      </w:r>
    </w:p>
    <w:p w:rsidR="00986C85" w:rsidRDefault="00891C88" w:rsidP="00FD5A51">
      <w:pPr>
        <w:tabs>
          <w:tab w:val="left" w:pos="360"/>
        </w:tabs>
        <w:spacing w:line="360" w:lineRule="auto"/>
        <w:ind w:right="29" w:firstLine="360"/>
        <w:jc w:val="both"/>
        <w:rPr>
          <w:rFonts w:asciiTheme="minorHAnsi" w:hAnsiTheme="minorHAnsi"/>
          <w:bCs/>
        </w:rPr>
      </w:pPr>
      <w:r>
        <w:rPr>
          <w:rFonts w:asciiTheme="minorHAnsi" w:hAnsiTheme="minorHAnsi"/>
          <w:bCs/>
          <w:noProof/>
          <w:lang w:val="en-IN" w:eastAsia="en-IN"/>
        </w:rPr>
        <w:drawing>
          <wp:anchor distT="0" distB="0" distL="114300" distR="114300" simplePos="0" relativeHeight="251881472" behindDoc="0" locked="0" layoutInCell="1" allowOverlap="1">
            <wp:simplePos x="0" y="0"/>
            <wp:positionH relativeFrom="column">
              <wp:posOffset>3781425</wp:posOffset>
            </wp:positionH>
            <wp:positionV relativeFrom="paragraph">
              <wp:posOffset>60325</wp:posOffset>
            </wp:positionV>
            <wp:extent cx="2333625" cy="1695450"/>
            <wp:effectExtent l="19050" t="0" r="9525" b="0"/>
            <wp:wrapSquare wrapText="bothSides"/>
            <wp:docPr id="12" name="Picture 1" descr="C:\Users\AAU\Desktop\Annual Report 2018-19\FB_IMG_1521259932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U\Desktop\Annual Report 2018-19\FB_IMG_1521259932122.jpg"/>
                    <pic:cNvPicPr>
                      <a:picLocks noChangeAspect="1" noChangeArrowheads="1"/>
                    </pic:cNvPicPr>
                  </pic:nvPicPr>
                  <pic:blipFill>
                    <a:blip r:embed="rId42" cstate="print"/>
                    <a:srcRect/>
                    <a:stretch>
                      <a:fillRect/>
                    </a:stretch>
                  </pic:blipFill>
                  <pic:spPr bwMode="auto">
                    <a:xfrm>
                      <a:off x="0" y="0"/>
                      <a:ext cx="2333625" cy="1695450"/>
                    </a:xfrm>
                    <a:prstGeom prst="rect">
                      <a:avLst/>
                    </a:prstGeom>
                    <a:noFill/>
                    <a:ln w="9525">
                      <a:noFill/>
                      <a:miter lim="800000"/>
                      <a:headEnd/>
                      <a:tailEnd/>
                    </a:ln>
                  </pic:spPr>
                </pic:pic>
              </a:graphicData>
            </a:graphic>
          </wp:anchor>
        </w:drawing>
      </w:r>
      <w:r w:rsidR="008453D5" w:rsidRPr="003A193E">
        <w:rPr>
          <w:rFonts w:asciiTheme="minorHAnsi" w:hAnsiTheme="minorHAnsi"/>
          <w:bCs/>
        </w:rPr>
        <w:t>EEI (NE Regi</w:t>
      </w:r>
      <w:r w:rsidR="008453D5">
        <w:rPr>
          <w:rFonts w:asciiTheme="minorHAnsi" w:hAnsiTheme="minorHAnsi"/>
          <w:bCs/>
        </w:rPr>
        <w:t xml:space="preserve">on) </w:t>
      </w:r>
      <w:r w:rsidR="003A1D89">
        <w:rPr>
          <w:rFonts w:asciiTheme="minorHAnsi" w:hAnsiTheme="minorHAnsi"/>
          <w:bCs/>
        </w:rPr>
        <w:t>provided s</w:t>
      </w:r>
      <w:r w:rsidR="008453D5" w:rsidRPr="008453D5">
        <w:rPr>
          <w:rFonts w:asciiTheme="minorHAnsi" w:hAnsiTheme="minorHAnsi" w:cstheme="minorHAnsi"/>
          <w:bCs/>
        </w:rPr>
        <w:t xml:space="preserve">upport to the </w:t>
      </w:r>
      <w:r w:rsidR="008453D5">
        <w:rPr>
          <w:rFonts w:asciiTheme="minorHAnsi" w:hAnsiTheme="minorHAnsi"/>
          <w:bCs/>
        </w:rPr>
        <w:t>North East Affected Area Development Society</w:t>
      </w:r>
      <w:r w:rsidR="008453D5" w:rsidRPr="008453D5">
        <w:rPr>
          <w:rFonts w:asciiTheme="minorHAnsi" w:hAnsiTheme="minorHAnsi" w:cstheme="minorHAnsi"/>
          <w:bCs/>
        </w:rPr>
        <w:t xml:space="preserve"> </w:t>
      </w:r>
      <w:r w:rsidR="008453D5">
        <w:rPr>
          <w:rFonts w:asciiTheme="minorHAnsi" w:hAnsiTheme="minorHAnsi" w:cstheme="minorHAnsi"/>
          <w:bCs/>
        </w:rPr>
        <w:t>(</w:t>
      </w:r>
      <w:r w:rsidR="008453D5" w:rsidRPr="008453D5">
        <w:rPr>
          <w:rFonts w:asciiTheme="minorHAnsi" w:hAnsiTheme="minorHAnsi" w:cstheme="minorHAnsi"/>
          <w:bCs/>
        </w:rPr>
        <w:t>NEADS</w:t>
      </w:r>
      <w:r w:rsidR="008453D5">
        <w:rPr>
          <w:rFonts w:asciiTheme="minorHAnsi" w:hAnsiTheme="minorHAnsi" w:cstheme="minorHAnsi"/>
          <w:bCs/>
        </w:rPr>
        <w:t>)</w:t>
      </w:r>
      <w:r w:rsidR="008453D5" w:rsidRPr="008453D5">
        <w:rPr>
          <w:rFonts w:asciiTheme="minorHAnsi" w:hAnsiTheme="minorHAnsi" w:cstheme="minorHAnsi"/>
          <w:bCs/>
        </w:rPr>
        <w:t>, NGO, Jorhat in establishing a Community based biodiversity conservation and Rural Eco Tourism enterprise project</w:t>
      </w:r>
      <w:r w:rsidR="00FD5A51">
        <w:rPr>
          <w:rFonts w:asciiTheme="minorHAnsi" w:hAnsiTheme="minorHAnsi" w:cstheme="minorHAnsi"/>
          <w:bCs/>
        </w:rPr>
        <w:t xml:space="preserve">, Jorhat </w:t>
      </w:r>
      <w:r w:rsidR="008453D5">
        <w:rPr>
          <w:rFonts w:asciiTheme="minorHAnsi" w:hAnsiTheme="minorHAnsi" w:cstheme="minorHAnsi"/>
          <w:bCs/>
        </w:rPr>
        <w:t>district</w:t>
      </w:r>
      <w:r w:rsidR="008453D5" w:rsidRPr="008453D5">
        <w:rPr>
          <w:rFonts w:asciiTheme="minorHAnsi" w:hAnsiTheme="minorHAnsi" w:cstheme="minorHAnsi"/>
          <w:bCs/>
        </w:rPr>
        <w:t xml:space="preserve">. </w:t>
      </w:r>
      <w:r w:rsidR="00986C85" w:rsidRPr="003A193E">
        <w:rPr>
          <w:rFonts w:asciiTheme="minorHAnsi" w:hAnsiTheme="minorHAnsi"/>
          <w:bCs/>
        </w:rPr>
        <w:t xml:space="preserve"> </w:t>
      </w:r>
      <w:r w:rsidR="00986C85" w:rsidRPr="004A4460">
        <w:rPr>
          <w:rFonts w:asciiTheme="minorHAnsi" w:hAnsiTheme="minorHAnsi"/>
          <w:bCs/>
        </w:rPr>
        <w:t xml:space="preserve">NEADS, Jorhat has assured manpower support for </w:t>
      </w:r>
      <w:r w:rsidR="00986C85">
        <w:rPr>
          <w:rFonts w:asciiTheme="minorHAnsi" w:hAnsiTheme="minorHAnsi"/>
          <w:bCs/>
        </w:rPr>
        <w:t xml:space="preserve">implementation of </w:t>
      </w:r>
      <w:r w:rsidR="00986C85" w:rsidRPr="004A4460">
        <w:rPr>
          <w:rFonts w:asciiTheme="minorHAnsi" w:hAnsiTheme="minorHAnsi"/>
          <w:bCs/>
        </w:rPr>
        <w:t>this Project</w:t>
      </w:r>
      <w:r w:rsidR="00986C85">
        <w:rPr>
          <w:rFonts w:asciiTheme="minorHAnsi" w:hAnsiTheme="minorHAnsi"/>
          <w:bCs/>
        </w:rPr>
        <w:t xml:space="preserve"> under the technical guidance of EEI (NER) and few other agencies</w:t>
      </w:r>
      <w:r w:rsidR="00986C85" w:rsidRPr="004A4460">
        <w:rPr>
          <w:rFonts w:asciiTheme="minorHAnsi" w:hAnsiTheme="minorHAnsi"/>
          <w:bCs/>
        </w:rPr>
        <w:t xml:space="preserve">. NEADS is a prominent NGO in Jorhat District of Assam since 2017-18. </w:t>
      </w:r>
    </w:p>
    <w:p w:rsidR="002737A8" w:rsidRPr="00AC730C" w:rsidRDefault="00AC730C" w:rsidP="0051682C">
      <w:pPr>
        <w:pStyle w:val="ListParagraph"/>
        <w:numPr>
          <w:ilvl w:val="0"/>
          <w:numId w:val="18"/>
        </w:numPr>
        <w:tabs>
          <w:tab w:val="left" w:pos="360"/>
        </w:tabs>
        <w:spacing w:line="360" w:lineRule="auto"/>
        <w:ind w:right="29"/>
        <w:jc w:val="both"/>
        <w:rPr>
          <w:rFonts w:asciiTheme="minorHAnsi" w:hAnsiTheme="minorHAnsi"/>
          <w:b/>
          <w:color w:val="000000" w:themeColor="text1"/>
        </w:rPr>
      </w:pPr>
      <w:r>
        <w:rPr>
          <w:rFonts w:asciiTheme="minorHAnsi" w:hAnsiTheme="minorHAnsi"/>
          <w:b/>
          <w:color w:val="000000" w:themeColor="text1"/>
        </w:rPr>
        <w:lastRenderedPageBreak/>
        <w:t>S</w:t>
      </w:r>
      <w:r w:rsidRPr="00AC730C">
        <w:rPr>
          <w:rFonts w:asciiTheme="minorHAnsi" w:hAnsiTheme="minorHAnsi"/>
          <w:b/>
          <w:color w:val="000000" w:themeColor="text1"/>
        </w:rPr>
        <w:t>upport to</w:t>
      </w:r>
      <w:r w:rsidR="007472EE">
        <w:rPr>
          <w:rFonts w:asciiTheme="minorHAnsi" w:hAnsiTheme="minorHAnsi"/>
          <w:b/>
          <w:color w:val="000000" w:themeColor="text1"/>
        </w:rPr>
        <w:t xml:space="preserve"> post flood situation in </w:t>
      </w:r>
      <w:r w:rsidRPr="00AC730C">
        <w:rPr>
          <w:rFonts w:asciiTheme="minorHAnsi" w:hAnsiTheme="minorHAnsi"/>
          <w:b/>
          <w:color w:val="000000" w:themeColor="text1"/>
        </w:rPr>
        <w:t xml:space="preserve"> Flood Effected Areas</w:t>
      </w:r>
    </w:p>
    <w:p w:rsidR="000849AF" w:rsidRDefault="00480FC9" w:rsidP="000849AF">
      <w:pPr>
        <w:spacing w:line="360" w:lineRule="auto"/>
        <w:ind w:firstLine="360"/>
        <w:jc w:val="both"/>
        <w:rPr>
          <w:rFonts w:asciiTheme="minorHAnsi" w:hAnsiTheme="minorHAnsi" w:cstheme="minorHAnsi"/>
          <w:szCs w:val="24"/>
        </w:rPr>
      </w:pPr>
      <w:r>
        <w:rPr>
          <w:rFonts w:asciiTheme="minorHAnsi" w:hAnsiTheme="minorHAnsi" w:cstheme="minorHAnsi"/>
          <w:noProof/>
          <w:szCs w:val="24"/>
          <w:lang w:val="en-IN" w:eastAsia="en-IN"/>
        </w:rPr>
        <w:drawing>
          <wp:anchor distT="0" distB="0" distL="114300" distR="114300" simplePos="0" relativeHeight="251889664" behindDoc="0" locked="0" layoutInCell="1" allowOverlap="1">
            <wp:simplePos x="0" y="0"/>
            <wp:positionH relativeFrom="column">
              <wp:posOffset>19050</wp:posOffset>
            </wp:positionH>
            <wp:positionV relativeFrom="paragraph">
              <wp:posOffset>1071880</wp:posOffset>
            </wp:positionV>
            <wp:extent cx="2505075" cy="1649095"/>
            <wp:effectExtent l="19050" t="0" r="9525" b="0"/>
            <wp:wrapSquare wrapText="bothSides"/>
            <wp:docPr id="4" name="Picture 1" descr="C:\Users\AAU\Desktop\Annual Report 2017-18\Annual Report 2018-19\Photo-AR\climate-smart\DSC_7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U\Desktop\Annual Report 2017-18\Annual Report 2018-19\Photo-AR\climate-smart\DSC_7275.JPG"/>
                    <pic:cNvPicPr>
                      <a:picLocks noChangeAspect="1" noChangeArrowheads="1"/>
                    </pic:cNvPicPr>
                  </pic:nvPicPr>
                  <pic:blipFill>
                    <a:blip r:embed="rId43" cstate="print"/>
                    <a:srcRect/>
                    <a:stretch>
                      <a:fillRect/>
                    </a:stretch>
                  </pic:blipFill>
                  <pic:spPr bwMode="auto">
                    <a:xfrm>
                      <a:off x="0" y="0"/>
                      <a:ext cx="2505075" cy="1649095"/>
                    </a:xfrm>
                    <a:prstGeom prst="rect">
                      <a:avLst/>
                    </a:prstGeom>
                    <a:noFill/>
                    <a:ln w="9525">
                      <a:noFill/>
                      <a:miter lim="800000"/>
                      <a:headEnd/>
                      <a:tailEnd/>
                    </a:ln>
                  </pic:spPr>
                </pic:pic>
              </a:graphicData>
            </a:graphic>
          </wp:anchor>
        </w:drawing>
      </w:r>
      <w:r>
        <w:rPr>
          <w:rFonts w:asciiTheme="minorHAnsi" w:hAnsiTheme="minorHAnsi" w:cstheme="minorHAnsi"/>
          <w:noProof/>
          <w:szCs w:val="24"/>
          <w:lang w:val="en-IN" w:eastAsia="en-IN"/>
        </w:rPr>
        <w:drawing>
          <wp:anchor distT="0" distB="0" distL="114300" distR="114300" simplePos="0" relativeHeight="251886592" behindDoc="0" locked="0" layoutInCell="1" allowOverlap="1">
            <wp:simplePos x="0" y="0"/>
            <wp:positionH relativeFrom="column">
              <wp:posOffset>3781425</wp:posOffset>
            </wp:positionH>
            <wp:positionV relativeFrom="paragraph">
              <wp:posOffset>20320</wp:posOffset>
            </wp:positionV>
            <wp:extent cx="2333625" cy="1685925"/>
            <wp:effectExtent l="19050" t="0" r="9525" b="0"/>
            <wp:wrapSquare wrapText="bothSides"/>
            <wp:docPr id="3" name="Picture 1" descr="C:\Users\AAU\Desktop\Annual Report 2018-19\Photo-AR\climate-smart\DSC_7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U\Desktop\Annual Report 2018-19\Photo-AR\climate-smart\DSC_7235.JPG"/>
                    <pic:cNvPicPr>
                      <a:picLocks noChangeAspect="1" noChangeArrowheads="1"/>
                    </pic:cNvPicPr>
                  </pic:nvPicPr>
                  <pic:blipFill>
                    <a:blip r:embed="rId44" cstate="print"/>
                    <a:srcRect/>
                    <a:stretch>
                      <a:fillRect/>
                    </a:stretch>
                  </pic:blipFill>
                  <pic:spPr bwMode="auto">
                    <a:xfrm>
                      <a:off x="0" y="0"/>
                      <a:ext cx="2333625" cy="1685925"/>
                    </a:xfrm>
                    <a:prstGeom prst="rect">
                      <a:avLst/>
                    </a:prstGeom>
                    <a:noFill/>
                    <a:ln w="9525">
                      <a:noFill/>
                      <a:miter lim="800000"/>
                      <a:headEnd/>
                      <a:tailEnd/>
                    </a:ln>
                  </pic:spPr>
                </pic:pic>
              </a:graphicData>
            </a:graphic>
          </wp:anchor>
        </w:drawing>
      </w:r>
      <w:r w:rsidR="000849AF">
        <w:rPr>
          <w:rFonts w:asciiTheme="minorHAnsi" w:hAnsiTheme="minorHAnsi" w:cstheme="minorHAnsi"/>
          <w:szCs w:val="24"/>
        </w:rPr>
        <w:t xml:space="preserve">As a part of </w:t>
      </w:r>
      <w:r w:rsidR="000849AF" w:rsidRPr="00AC730C">
        <w:rPr>
          <w:rFonts w:asciiTheme="minorHAnsi" w:hAnsiTheme="minorHAnsi" w:cstheme="minorHAnsi"/>
          <w:szCs w:val="24"/>
        </w:rPr>
        <w:t>the training programme on “</w:t>
      </w:r>
      <w:r w:rsidR="000849AF" w:rsidRPr="00AC730C">
        <w:rPr>
          <w:rFonts w:asciiTheme="majorHAnsi" w:hAnsiTheme="majorHAnsi" w:cstheme="minorHAnsi"/>
          <w:bCs/>
          <w:szCs w:val="20"/>
        </w:rPr>
        <w:t>Workshop on Climate Smart Agriculture and Disaster Management in NE States</w:t>
      </w:r>
      <w:r w:rsidR="000849AF" w:rsidRPr="00AC730C">
        <w:rPr>
          <w:rFonts w:asciiTheme="majorHAnsi" w:hAnsiTheme="majorHAnsi" w:cstheme="minorHAnsi"/>
          <w:b/>
          <w:bCs/>
          <w:szCs w:val="20"/>
        </w:rPr>
        <w:t xml:space="preserve">” </w:t>
      </w:r>
      <w:r w:rsidR="000849AF" w:rsidRPr="00AC730C">
        <w:rPr>
          <w:rFonts w:asciiTheme="minorHAnsi" w:hAnsiTheme="minorHAnsi" w:cstheme="minorHAnsi"/>
          <w:szCs w:val="24"/>
        </w:rPr>
        <w:t xml:space="preserve"> </w:t>
      </w:r>
      <w:r w:rsidR="000849AF">
        <w:rPr>
          <w:rFonts w:asciiTheme="minorHAnsi" w:hAnsiTheme="minorHAnsi" w:cstheme="minorHAnsi"/>
          <w:szCs w:val="24"/>
        </w:rPr>
        <w:t xml:space="preserve">EEI provided technical, managerial and material support to </w:t>
      </w:r>
      <w:r w:rsidR="000849AF" w:rsidRPr="00AC730C">
        <w:rPr>
          <w:rFonts w:asciiTheme="minorHAnsi" w:hAnsiTheme="minorHAnsi" w:cstheme="minorHAnsi"/>
          <w:szCs w:val="24"/>
        </w:rPr>
        <w:t xml:space="preserve"> </w:t>
      </w:r>
      <w:r w:rsidR="00FD5A51">
        <w:rPr>
          <w:rFonts w:asciiTheme="minorHAnsi" w:hAnsiTheme="minorHAnsi" w:cstheme="minorHAnsi"/>
          <w:szCs w:val="24"/>
        </w:rPr>
        <w:t xml:space="preserve"> </w:t>
      </w:r>
      <w:proofErr w:type="spellStart"/>
      <w:r w:rsidR="00FD5A51">
        <w:rPr>
          <w:rFonts w:asciiTheme="minorHAnsi" w:hAnsiTheme="minorHAnsi" w:cstheme="minorHAnsi"/>
          <w:szCs w:val="24"/>
        </w:rPr>
        <w:t>Kumolia</w:t>
      </w:r>
      <w:proofErr w:type="spellEnd"/>
      <w:r w:rsidR="00FD5A51">
        <w:rPr>
          <w:rFonts w:asciiTheme="minorHAnsi" w:hAnsiTheme="minorHAnsi" w:cstheme="minorHAnsi"/>
          <w:szCs w:val="24"/>
        </w:rPr>
        <w:t xml:space="preserve"> </w:t>
      </w:r>
      <w:proofErr w:type="spellStart"/>
      <w:r w:rsidR="00FD5A51">
        <w:rPr>
          <w:rFonts w:asciiTheme="minorHAnsi" w:hAnsiTheme="minorHAnsi" w:cstheme="minorHAnsi"/>
          <w:szCs w:val="24"/>
        </w:rPr>
        <w:t>Chapori</w:t>
      </w:r>
      <w:proofErr w:type="spellEnd"/>
      <w:r w:rsidR="00FD5A51">
        <w:rPr>
          <w:rFonts w:asciiTheme="minorHAnsi" w:hAnsiTheme="minorHAnsi" w:cstheme="minorHAnsi"/>
          <w:szCs w:val="24"/>
        </w:rPr>
        <w:t>, J</w:t>
      </w:r>
      <w:r w:rsidR="00AC730C" w:rsidRPr="00AC730C">
        <w:rPr>
          <w:rFonts w:asciiTheme="minorHAnsi" w:hAnsiTheme="minorHAnsi" w:cstheme="minorHAnsi"/>
          <w:szCs w:val="24"/>
        </w:rPr>
        <w:t>orhat</w:t>
      </w:r>
      <w:r w:rsidR="000849AF">
        <w:rPr>
          <w:rFonts w:asciiTheme="minorHAnsi" w:hAnsiTheme="minorHAnsi" w:cstheme="minorHAnsi"/>
          <w:szCs w:val="24"/>
        </w:rPr>
        <w:t xml:space="preserve"> by collaborating with </w:t>
      </w:r>
      <w:r w:rsidR="00FD5A51">
        <w:rPr>
          <w:rFonts w:asciiTheme="minorHAnsi" w:hAnsiTheme="minorHAnsi" w:cstheme="minorHAnsi"/>
          <w:szCs w:val="24"/>
        </w:rPr>
        <w:t>Disaster</w:t>
      </w:r>
      <w:r w:rsidR="000849AF">
        <w:rPr>
          <w:rFonts w:asciiTheme="minorHAnsi" w:hAnsiTheme="minorHAnsi" w:cstheme="minorHAnsi"/>
          <w:szCs w:val="24"/>
        </w:rPr>
        <w:t xml:space="preserve"> Management Cell, Jorhat district.  </w:t>
      </w:r>
      <w:r w:rsidR="00AC730C" w:rsidRPr="00AC730C">
        <w:rPr>
          <w:rFonts w:asciiTheme="minorHAnsi" w:hAnsiTheme="minorHAnsi" w:cstheme="minorHAnsi"/>
          <w:szCs w:val="24"/>
        </w:rPr>
        <w:t xml:space="preserve"> </w:t>
      </w:r>
      <w:r w:rsidR="00FD5A51">
        <w:rPr>
          <w:rFonts w:asciiTheme="minorHAnsi" w:hAnsiTheme="minorHAnsi" w:cstheme="minorHAnsi"/>
          <w:szCs w:val="24"/>
        </w:rPr>
        <w:t>A</w:t>
      </w:r>
      <w:r w:rsidR="00FD5A51" w:rsidRPr="00AC730C">
        <w:rPr>
          <w:rFonts w:asciiTheme="minorHAnsi" w:hAnsiTheme="minorHAnsi" w:cstheme="minorHAnsi"/>
          <w:szCs w:val="24"/>
        </w:rPr>
        <w:t>ll the twenty six (26) participants from the different states of North East including Manipur, Meghalaya, Nagaland, Arunachal Pradesh, Sikkim and Assam also donated a sum of Rs.6200.00 to the flood affected people for their wellbeing. The workshop ended on Sept. 9</w:t>
      </w:r>
      <w:r w:rsidR="00FD5A51" w:rsidRPr="00AC730C">
        <w:rPr>
          <w:rFonts w:asciiTheme="minorHAnsi" w:hAnsiTheme="minorHAnsi" w:cstheme="minorHAnsi"/>
          <w:szCs w:val="24"/>
          <w:vertAlign w:val="superscript"/>
        </w:rPr>
        <w:t>th</w:t>
      </w:r>
      <w:r w:rsidR="00FD5A51" w:rsidRPr="00AC730C">
        <w:rPr>
          <w:rFonts w:asciiTheme="minorHAnsi" w:hAnsiTheme="minorHAnsi" w:cstheme="minorHAnsi"/>
          <w:szCs w:val="24"/>
        </w:rPr>
        <w:t>, 2017 and all the participants expressed great satisfaction towards the programme.</w:t>
      </w:r>
    </w:p>
    <w:p w:rsidR="001B78E8" w:rsidRPr="000849AF" w:rsidRDefault="00FF6E10" w:rsidP="0051682C">
      <w:pPr>
        <w:pStyle w:val="ListParagraph"/>
        <w:numPr>
          <w:ilvl w:val="0"/>
          <w:numId w:val="18"/>
        </w:numPr>
        <w:spacing w:line="360" w:lineRule="auto"/>
        <w:jc w:val="both"/>
        <w:rPr>
          <w:rFonts w:asciiTheme="minorHAnsi" w:hAnsiTheme="minorHAnsi"/>
          <w:b/>
          <w:color w:val="000000" w:themeColor="text1"/>
          <w:sz w:val="24"/>
        </w:rPr>
      </w:pPr>
      <w:r>
        <w:rPr>
          <w:noProof/>
          <w:lang w:val="en-IN" w:eastAsia="en-IN"/>
        </w:rPr>
        <w:drawing>
          <wp:anchor distT="0" distB="0" distL="114300" distR="114300" simplePos="0" relativeHeight="251882496" behindDoc="0" locked="0" layoutInCell="1" allowOverlap="1">
            <wp:simplePos x="0" y="0"/>
            <wp:positionH relativeFrom="column">
              <wp:posOffset>3637915</wp:posOffset>
            </wp:positionH>
            <wp:positionV relativeFrom="paragraph">
              <wp:posOffset>146050</wp:posOffset>
            </wp:positionV>
            <wp:extent cx="2476500" cy="1551305"/>
            <wp:effectExtent l="19050" t="0" r="0" b="0"/>
            <wp:wrapSquare wrapText="bothSides"/>
            <wp:docPr id="8" name="Picture 3" descr="C:\Users\AAU\Desktop\Annual Report 2018-19\FB_IMG_1521259999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U\Desktop\Annual Report 2018-19\FB_IMG_1521259999015.jpg"/>
                    <pic:cNvPicPr>
                      <a:picLocks noChangeAspect="1" noChangeArrowheads="1"/>
                    </pic:cNvPicPr>
                  </pic:nvPicPr>
                  <pic:blipFill>
                    <a:blip r:embed="rId45" cstate="print"/>
                    <a:stretch>
                      <a:fillRect/>
                    </a:stretch>
                  </pic:blipFill>
                  <pic:spPr bwMode="auto">
                    <a:xfrm>
                      <a:off x="0" y="0"/>
                      <a:ext cx="2476500" cy="1551305"/>
                    </a:xfrm>
                    <a:prstGeom prst="rect">
                      <a:avLst/>
                    </a:prstGeom>
                    <a:noFill/>
                    <a:ln w="9525">
                      <a:noFill/>
                      <a:miter lim="800000"/>
                      <a:headEnd/>
                      <a:tailEnd/>
                    </a:ln>
                  </pic:spPr>
                </pic:pic>
              </a:graphicData>
            </a:graphic>
          </wp:anchor>
        </w:drawing>
      </w:r>
      <w:r w:rsidR="000501E8" w:rsidRPr="000849AF">
        <w:rPr>
          <w:rFonts w:asciiTheme="minorHAnsi" w:hAnsiTheme="minorHAnsi"/>
          <w:b/>
          <w:color w:val="000000" w:themeColor="text1"/>
          <w:sz w:val="24"/>
        </w:rPr>
        <w:t>Involvement in NSS Programme</w:t>
      </w:r>
    </w:p>
    <w:p w:rsidR="00167BBF" w:rsidRDefault="00167BBF" w:rsidP="00167BBF">
      <w:pPr>
        <w:pStyle w:val="HTMLPreformatted"/>
        <w:spacing w:line="360" w:lineRule="auto"/>
        <w:jc w:val="both"/>
        <w:rPr>
          <w:rFonts w:asciiTheme="minorHAnsi" w:hAnsiTheme="minorHAnsi" w:cstheme="minorHAnsi"/>
          <w:sz w:val="22"/>
          <w:szCs w:val="24"/>
        </w:rPr>
      </w:pPr>
      <w:r>
        <w:rPr>
          <w:rFonts w:asciiTheme="minorHAnsi" w:hAnsiTheme="minorHAnsi" w:cstheme="minorHAnsi"/>
          <w:sz w:val="24"/>
          <w:szCs w:val="24"/>
        </w:rPr>
        <w:t xml:space="preserve">   </w:t>
      </w:r>
      <w:r>
        <w:rPr>
          <w:rFonts w:asciiTheme="minorHAnsi" w:hAnsiTheme="minorHAnsi" w:cstheme="minorHAnsi"/>
          <w:sz w:val="22"/>
          <w:szCs w:val="24"/>
        </w:rPr>
        <w:t>Dr. S.</w:t>
      </w:r>
      <w:r w:rsidR="000849AF">
        <w:rPr>
          <w:rFonts w:asciiTheme="minorHAnsi" w:hAnsiTheme="minorHAnsi" w:cstheme="minorHAnsi"/>
          <w:sz w:val="22"/>
          <w:szCs w:val="24"/>
        </w:rPr>
        <w:t xml:space="preserve"> Borua, faculty of EEI (NER) has provided leadership in organizing a series of </w:t>
      </w:r>
      <w:r>
        <w:rPr>
          <w:rFonts w:asciiTheme="minorHAnsi" w:hAnsiTheme="minorHAnsi" w:cstheme="minorHAnsi"/>
          <w:sz w:val="22"/>
          <w:szCs w:val="24"/>
        </w:rPr>
        <w:t>NSS Programme undertaken by the</w:t>
      </w:r>
      <w:r w:rsidR="002737A8">
        <w:rPr>
          <w:rFonts w:asciiTheme="minorHAnsi" w:hAnsiTheme="minorHAnsi" w:cstheme="minorHAnsi"/>
          <w:sz w:val="22"/>
          <w:szCs w:val="24"/>
        </w:rPr>
        <w:t xml:space="preserve"> </w:t>
      </w:r>
      <w:r>
        <w:rPr>
          <w:rFonts w:asciiTheme="minorHAnsi" w:hAnsiTheme="minorHAnsi" w:cstheme="minorHAnsi"/>
          <w:sz w:val="22"/>
          <w:szCs w:val="24"/>
        </w:rPr>
        <w:t>Assam Agricultural University, Jorhat.</w:t>
      </w:r>
    </w:p>
    <w:p w:rsidR="000849AF" w:rsidRDefault="000849AF" w:rsidP="00167BBF">
      <w:pPr>
        <w:pStyle w:val="HTMLPreformatted"/>
        <w:spacing w:line="360" w:lineRule="auto"/>
        <w:jc w:val="both"/>
        <w:rPr>
          <w:rFonts w:asciiTheme="minorHAnsi" w:hAnsiTheme="minorHAnsi" w:cstheme="minorHAnsi"/>
          <w:sz w:val="22"/>
          <w:szCs w:val="24"/>
        </w:rPr>
      </w:pPr>
    </w:p>
    <w:p w:rsidR="00F81F0B" w:rsidRPr="00F81F0B" w:rsidRDefault="00F81F0B" w:rsidP="00167BBF">
      <w:pPr>
        <w:pStyle w:val="HTMLPreformatted"/>
        <w:spacing w:line="360" w:lineRule="auto"/>
        <w:jc w:val="both"/>
        <w:rPr>
          <w:rFonts w:asciiTheme="minorHAnsi" w:hAnsiTheme="minorHAnsi" w:cstheme="minorHAnsi"/>
          <w:sz w:val="8"/>
          <w:szCs w:val="24"/>
        </w:rPr>
      </w:pPr>
    </w:p>
    <w:p w:rsidR="009A5506" w:rsidRDefault="009A5506" w:rsidP="009A5506">
      <w:pPr>
        <w:pStyle w:val="ListParagraph"/>
        <w:tabs>
          <w:tab w:val="left" w:pos="360"/>
        </w:tabs>
        <w:ind w:left="360" w:right="26"/>
        <w:jc w:val="both"/>
        <w:rPr>
          <w:rFonts w:asciiTheme="minorHAnsi" w:hAnsiTheme="minorHAnsi"/>
          <w:b/>
          <w:color w:val="000000" w:themeColor="text1"/>
        </w:rPr>
      </w:pPr>
    </w:p>
    <w:p w:rsidR="008453D5" w:rsidRPr="00492B0A" w:rsidRDefault="00FD5A51" w:rsidP="0051682C">
      <w:pPr>
        <w:pStyle w:val="ListParagraph"/>
        <w:numPr>
          <w:ilvl w:val="0"/>
          <w:numId w:val="18"/>
        </w:numPr>
        <w:tabs>
          <w:tab w:val="left" w:pos="360"/>
        </w:tabs>
        <w:ind w:right="26"/>
        <w:jc w:val="both"/>
        <w:rPr>
          <w:rFonts w:asciiTheme="minorHAnsi" w:hAnsiTheme="minorHAnsi"/>
          <w:b/>
          <w:color w:val="000000" w:themeColor="text1"/>
        </w:rPr>
      </w:pPr>
      <w:r>
        <w:rPr>
          <w:rFonts w:asciiTheme="minorHAnsi" w:hAnsiTheme="minorHAnsi"/>
          <w:b/>
          <w:noProof/>
          <w:color w:val="000000" w:themeColor="text1"/>
          <w:lang w:val="en-IN" w:eastAsia="en-IN"/>
        </w:rPr>
        <w:drawing>
          <wp:anchor distT="0" distB="0" distL="114300" distR="114300" simplePos="0" relativeHeight="251890688" behindDoc="0" locked="0" layoutInCell="1" allowOverlap="1">
            <wp:simplePos x="0" y="0"/>
            <wp:positionH relativeFrom="column">
              <wp:posOffset>3638550</wp:posOffset>
            </wp:positionH>
            <wp:positionV relativeFrom="paragraph">
              <wp:posOffset>38100</wp:posOffset>
            </wp:positionV>
            <wp:extent cx="2476500" cy="1437640"/>
            <wp:effectExtent l="19050" t="0" r="0" b="0"/>
            <wp:wrapSquare wrapText="bothSides"/>
            <wp:docPr id="5" name="Picture 2" descr="I:\DSC_9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SC_9759.JPG"/>
                    <pic:cNvPicPr>
                      <a:picLocks noChangeAspect="1" noChangeArrowheads="1"/>
                    </pic:cNvPicPr>
                  </pic:nvPicPr>
                  <pic:blipFill>
                    <a:blip r:embed="rId46" cstate="print"/>
                    <a:srcRect/>
                    <a:stretch>
                      <a:fillRect/>
                    </a:stretch>
                  </pic:blipFill>
                  <pic:spPr bwMode="auto">
                    <a:xfrm>
                      <a:off x="0" y="0"/>
                      <a:ext cx="2476500" cy="1437640"/>
                    </a:xfrm>
                    <a:prstGeom prst="rect">
                      <a:avLst/>
                    </a:prstGeom>
                    <a:noFill/>
                    <a:ln w="9525">
                      <a:noFill/>
                      <a:miter lim="800000"/>
                      <a:headEnd/>
                      <a:tailEnd/>
                    </a:ln>
                  </pic:spPr>
                </pic:pic>
              </a:graphicData>
            </a:graphic>
          </wp:anchor>
        </w:drawing>
      </w:r>
      <w:r w:rsidR="00492B0A" w:rsidRPr="00492B0A">
        <w:rPr>
          <w:rFonts w:asciiTheme="minorHAnsi" w:hAnsiTheme="minorHAnsi"/>
          <w:b/>
          <w:color w:val="000000" w:themeColor="text1"/>
        </w:rPr>
        <w:t>Construction of EEI (NER) administrative building</w:t>
      </w:r>
    </w:p>
    <w:p w:rsidR="00492B0A" w:rsidRDefault="00492B0A" w:rsidP="00F81F0B">
      <w:pPr>
        <w:jc w:val="both"/>
        <w:rPr>
          <w:rFonts w:asciiTheme="minorHAnsi" w:eastAsia="Calibri" w:hAnsiTheme="minorHAnsi" w:cstheme="minorHAnsi"/>
        </w:rPr>
      </w:pPr>
      <w:r w:rsidRPr="00492B0A">
        <w:rPr>
          <w:rFonts w:asciiTheme="minorHAnsi" w:eastAsia="Calibri" w:hAnsiTheme="minorHAnsi" w:cstheme="minorHAnsi"/>
        </w:rPr>
        <w:t>Construction of EEI Building at AAU Campus, Khanapara</w:t>
      </w:r>
      <w:r w:rsidR="007323CE">
        <w:rPr>
          <w:rFonts w:asciiTheme="minorHAnsi" w:eastAsia="Calibri" w:hAnsiTheme="minorHAnsi" w:cstheme="minorHAnsi"/>
        </w:rPr>
        <w:t>,</w:t>
      </w:r>
      <w:r w:rsidRPr="00492B0A">
        <w:rPr>
          <w:rFonts w:asciiTheme="minorHAnsi" w:eastAsia="Calibri" w:hAnsiTheme="minorHAnsi" w:cstheme="minorHAnsi"/>
        </w:rPr>
        <w:t xml:space="preserve"> </w:t>
      </w:r>
      <w:proofErr w:type="gramStart"/>
      <w:r w:rsidRPr="00492B0A">
        <w:rPr>
          <w:rFonts w:asciiTheme="minorHAnsi" w:eastAsia="Calibri" w:hAnsiTheme="minorHAnsi" w:cstheme="minorHAnsi"/>
        </w:rPr>
        <w:t>Guw</w:t>
      </w:r>
      <w:r w:rsidR="007323CE">
        <w:rPr>
          <w:rFonts w:asciiTheme="minorHAnsi" w:eastAsia="Calibri" w:hAnsiTheme="minorHAnsi" w:cstheme="minorHAnsi"/>
        </w:rPr>
        <w:t>a</w:t>
      </w:r>
      <w:r w:rsidRPr="00492B0A">
        <w:rPr>
          <w:rFonts w:asciiTheme="minorHAnsi" w:eastAsia="Calibri" w:hAnsiTheme="minorHAnsi" w:cstheme="minorHAnsi"/>
        </w:rPr>
        <w:t>hati</w:t>
      </w:r>
      <w:proofErr w:type="gramEnd"/>
      <w:r w:rsidRPr="00492B0A">
        <w:rPr>
          <w:rFonts w:asciiTheme="minorHAnsi" w:eastAsia="Calibri" w:hAnsiTheme="minorHAnsi" w:cstheme="minorHAnsi"/>
        </w:rPr>
        <w:t xml:space="preserve"> started.</w:t>
      </w:r>
      <w:r w:rsidR="000849AF">
        <w:rPr>
          <w:rFonts w:asciiTheme="minorHAnsi" w:eastAsia="Calibri" w:hAnsiTheme="minorHAnsi" w:cstheme="minorHAnsi"/>
        </w:rPr>
        <w:t xml:space="preserve"> The foundation of the building completed. </w:t>
      </w:r>
    </w:p>
    <w:p w:rsidR="00FD5A51" w:rsidRDefault="00FD5A51" w:rsidP="00F81F0B">
      <w:pPr>
        <w:jc w:val="both"/>
        <w:rPr>
          <w:rFonts w:asciiTheme="minorHAnsi" w:eastAsia="Calibri" w:hAnsiTheme="minorHAnsi" w:cstheme="minorHAnsi"/>
        </w:rPr>
      </w:pPr>
    </w:p>
    <w:p w:rsidR="009A5506" w:rsidRPr="00492B0A" w:rsidRDefault="009A5506" w:rsidP="00F81F0B">
      <w:pPr>
        <w:jc w:val="both"/>
        <w:rPr>
          <w:rFonts w:asciiTheme="minorHAnsi" w:eastAsia="Calibri" w:hAnsiTheme="minorHAnsi" w:cstheme="minorHAnsi"/>
        </w:rPr>
      </w:pPr>
    </w:p>
    <w:p w:rsidR="007323CE" w:rsidRPr="00E635A6" w:rsidRDefault="00611039" w:rsidP="007323CE">
      <w:pPr>
        <w:tabs>
          <w:tab w:val="left" w:pos="567"/>
        </w:tabs>
        <w:spacing w:line="360" w:lineRule="auto"/>
        <w:jc w:val="both"/>
        <w:rPr>
          <w:rFonts w:cs="Arial"/>
          <w:spacing w:val="-1"/>
          <w:sz w:val="2"/>
          <w:szCs w:val="26"/>
        </w:rPr>
      </w:pPr>
      <w:r w:rsidRPr="00611039">
        <w:rPr>
          <w:noProof/>
          <w:lang w:val="en-IN" w:eastAsia="en-IN"/>
        </w:rPr>
        <w:pict>
          <v:roundrect id="_x0000_s1081" style="position:absolute;left:0;text-align:left;margin-left:126.75pt;margin-top:5.8pt;width:255.05pt;height:34.5pt;z-index:-251563008" arcsize="10923f" fillcolor="yellow" strokecolor="black [3213]"/>
        </w:pict>
      </w:r>
    </w:p>
    <w:p w:rsidR="0072133B" w:rsidRPr="00BD3958" w:rsidRDefault="00BD3958" w:rsidP="00BD3958">
      <w:pPr>
        <w:pStyle w:val="ListParagraph"/>
        <w:numPr>
          <w:ilvl w:val="0"/>
          <w:numId w:val="23"/>
        </w:numPr>
        <w:tabs>
          <w:tab w:val="left" w:pos="360"/>
        </w:tabs>
        <w:spacing w:line="360" w:lineRule="auto"/>
        <w:ind w:right="26"/>
        <w:jc w:val="center"/>
        <w:rPr>
          <w:rFonts w:cs="Arial"/>
          <w:b/>
          <w:color w:val="0000CC"/>
          <w:sz w:val="26"/>
          <w:szCs w:val="26"/>
        </w:rPr>
      </w:pPr>
      <w:r>
        <w:rPr>
          <w:rFonts w:cs="Arial"/>
          <w:b/>
          <w:color w:val="0000CC"/>
          <w:spacing w:val="-1"/>
          <w:sz w:val="26"/>
          <w:szCs w:val="26"/>
        </w:rPr>
        <w:t>PROPOSED PROGRAMMES for</w:t>
      </w:r>
      <w:r w:rsidR="0072133B" w:rsidRPr="00BD3958">
        <w:rPr>
          <w:rFonts w:cs="Arial"/>
          <w:b/>
          <w:color w:val="0000CC"/>
          <w:spacing w:val="-1"/>
          <w:sz w:val="26"/>
          <w:szCs w:val="26"/>
        </w:rPr>
        <w:t xml:space="preserve"> 201</w:t>
      </w:r>
      <w:r w:rsidR="007C40A9" w:rsidRPr="00BD3958">
        <w:rPr>
          <w:rFonts w:cs="Arial"/>
          <w:b/>
          <w:color w:val="0000CC"/>
          <w:spacing w:val="-1"/>
          <w:sz w:val="26"/>
          <w:szCs w:val="26"/>
        </w:rPr>
        <w:t>8</w:t>
      </w:r>
      <w:r w:rsidR="0072133B" w:rsidRPr="00BD3958">
        <w:rPr>
          <w:rFonts w:cs="Arial"/>
          <w:b/>
          <w:color w:val="0000CC"/>
          <w:spacing w:val="-1"/>
          <w:sz w:val="26"/>
          <w:szCs w:val="26"/>
        </w:rPr>
        <w:t>-1</w:t>
      </w:r>
      <w:r w:rsidR="007C40A9" w:rsidRPr="00BD3958">
        <w:rPr>
          <w:rFonts w:cs="Arial"/>
          <w:b/>
          <w:color w:val="0000CC"/>
          <w:spacing w:val="-1"/>
          <w:sz w:val="26"/>
          <w:szCs w:val="26"/>
        </w:rPr>
        <w:t>9</w:t>
      </w:r>
      <w:r w:rsidR="005B36A8" w:rsidRPr="00BD3958">
        <w:rPr>
          <w:rFonts w:cs="Arial"/>
          <w:b/>
          <w:color w:val="0000CC"/>
          <w:spacing w:val="-1"/>
          <w:sz w:val="26"/>
          <w:szCs w:val="26"/>
        </w:rPr>
        <w:t xml:space="preserve"> </w:t>
      </w:r>
    </w:p>
    <w:p w:rsidR="007A22C9" w:rsidRPr="00425608" w:rsidRDefault="007A22C9" w:rsidP="0072133B">
      <w:pPr>
        <w:spacing w:after="0" w:line="360" w:lineRule="auto"/>
        <w:jc w:val="both"/>
        <w:rPr>
          <w:rFonts w:cs="Arial"/>
          <w:color w:val="0000CC"/>
          <w:spacing w:val="-1"/>
          <w:sz w:val="8"/>
          <w:szCs w:val="20"/>
        </w:rPr>
      </w:pPr>
    </w:p>
    <w:p w:rsidR="00723639" w:rsidRDefault="0072133B" w:rsidP="0072133B">
      <w:pPr>
        <w:spacing w:after="0" w:line="360" w:lineRule="auto"/>
        <w:jc w:val="both"/>
        <w:rPr>
          <w:rFonts w:cs="Arial"/>
          <w:color w:val="000000" w:themeColor="text1"/>
          <w:spacing w:val="-1"/>
          <w:szCs w:val="20"/>
        </w:rPr>
      </w:pPr>
      <w:r w:rsidRPr="00387E4A">
        <w:rPr>
          <w:rFonts w:cs="Arial"/>
          <w:color w:val="0000CC"/>
          <w:spacing w:val="-1"/>
          <w:szCs w:val="20"/>
        </w:rPr>
        <w:tab/>
      </w:r>
      <w:r w:rsidRPr="00767B89">
        <w:rPr>
          <w:rFonts w:cs="Arial"/>
          <w:color w:val="000000" w:themeColor="text1"/>
          <w:spacing w:val="-1"/>
          <w:szCs w:val="20"/>
        </w:rPr>
        <w:t>EEI (NE Region) has identified the training needs of its client departments for the academic year 201</w:t>
      </w:r>
      <w:r w:rsidR="007C40A9">
        <w:rPr>
          <w:rFonts w:cs="Arial"/>
          <w:color w:val="000000" w:themeColor="text1"/>
          <w:spacing w:val="-1"/>
          <w:szCs w:val="20"/>
        </w:rPr>
        <w:t>8</w:t>
      </w:r>
      <w:r w:rsidRPr="00767B89">
        <w:rPr>
          <w:rFonts w:cs="Arial"/>
          <w:color w:val="000000" w:themeColor="text1"/>
          <w:spacing w:val="-1"/>
          <w:szCs w:val="20"/>
        </w:rPr>
        <w:t>-1</w:t>
      </w:r>
      <w:r w:rsidR="007C40A9">
        <w:rPr>
          <w:rFonts w:cs="Arial"/>
          <w:color w:val="000000" w:themeColor="text1"/>
          <w:spacing w:val="-1"/>
          <w:szCs w:val="20"/>
        </w:rPr>
        <w:t>9</w:t>
      </w:r>
      <w:r w:rsidR="004E2949">
        <w:rPr>
          <w:rFonts w:cs="Arial"/>
          <w:color w:val="000000" w:themeColor="text1"/>
          <w:spacing w:val="-1"/>
          <w:szCs w:val="20"/>
        </w:rPr>
        <w:t xml:space="preserve"> </w:t>
      </w:r>
      <w:r w:rsidRPr="00767B89">
        <w:rPr>
          <w:rFonts w:cs="Arial"/>
          <w:color w:val="000000" w:themeColor="text1"/>
          <w:spacing w:val="-1"/>
          <w:szCs w:val="20"/>
        </w:rPr>
        <w:t>by follo</w:t>
      </w:r>
      <w:r w:rsidR="00723639">
        <w:rPr>
          <w:rFonts w:cs="Arial"/>
          <w:color w:val="000000" w:themeColor="text1"/>
          <w:spacing w:val="-1"/>
          <w:szCs w:val="20"/>
        </w:rPr>
        <w:t>wing the steps mentioned below:</w:t>
      </w:r>
    </w:p>
    <w:p w:rsidR="0072133B" w:rsidRPr="00767B89" w:rsidRDefault="0072133B" w:rsidP="0072133B">
      <w:pPr>
        <w:spacing w:after="0" w:line="360" w:lineRule="auto"/>
        <w:jc w:val="both"/>
        <w:rPr>
          <w:rFonts w:cs="Arial"/>
          <w:b/>
          <w:color w:val="000000" w:themeColor="text1"/>
          <w:spacing w:val="-1"/>
          <w:szCs w:val="20"/>
        </w:rPr>
      </w:pPr>
      <w:r w:rsidRPr="00767B89">
        <w:rPr>
          <w:rFonts w:cs="Arial"/>
          <w:b/>
          <w:i/>
          <w:color w:val="0000FF"/>
          <w:spacing w:val="-1"/>
          <w:szCs w:val="20"/>
        </w:rPr>
        <w:t>Step-1</w:t>
      </w:r>
      <w:r w:rsidRPr="00767B89">
        <w:rPr>
          <w:rFonts w:cs="Arial"/>
          <w:color w:val="0000FF"/>
          <w:spacing w:val="-1"/>
          <w:szCs w:val="20"/>
        </w:rPr>
        <w:t>:</w:t>
      </w:r>
      <w:r w:rsidRPr="00767B89">
        <w:rPr>
          <w:rFonts w:cs="Arial"/>
          <w:color w:val="000000" w:themeColor="text1"/>
          <w:spacing w:val="-1"/>
          <w:szCs w:val="20"/>
        </w:rPr>
        <w:t xml:space="preserve"> Compilation of the training needs obtained from the participants of the training programmes of previous years</w:t>
      </w:r>
      <w:r w:rsidRPr="00767B89">
        <w:rPr>
          <w:rFonts w:cs="Arial"/>
          <w:b/>
          <w:color w:val="000000" w:themeColor="text1"/>
          <w:spacing w:val="-1"/>
          <w:szCs w:val="20"/>
        </w:rPr>
        <w:t xml:space="preserve">.  </w:t>
      </w:r>
    </w:p>
    <w:p w:rsidR="0072133B" w:rsidRPr="00767B89" w:rsidRDefault="0072133B" w:rsidP="0072133B">
      <w:pPr>
        <w:spacing w:after="0" w:line="360" w:lineRule="auto"/>
        <w:jc w:val="both"/>
        <w:rPr>
          <w:rFonts w:cs="Arial"/>
          <w:color w:val="000000" w:themeColor="text1"/>
          <w:spacing w:val="-1"/>
          <w:szCs w:val="20"/>
        </w:rPr>
      </w:pPr>
      <w:r w:rsidRPr="00767B89">
        <w:rPr>
          <w:rFonts w:cs="Arial"/>
          <w:b/>
          <w:i/>
          <w:color w:val="0000FF"/>
          <w:spacing w:val="-1"/>
          <w:szCs w:val="20"/>
        </w:rPr>
        <w:lastRenderedPageBreak/>
        <w:t>Step-2</w:t>
      </w:r>
      <w:r w:rsidRPr="00767B89">
        <w:rPr>
          <w:rFonts w:cs="Arial"/>
          <w:i/>
          <w:color w:val="0000FF"/>
          <w:spacing w:val="-1"/>
          <w:szCs w:val="20"/>
        </w:rPr>
        <w:t>:</w:t>
      </w:r>
      <w:r w:rsidRPr="00767B89">
        <w:rPr>
          <w:rFonts w:cs="Arial"/>
          <w:i/>
          <w:color w:val="000000" w:themeColor="text1"/>
          <w:spacing w:val="-1"/>
          <w:szCs w:val="20"/>
        </w:rPr>
        <w:t xml:space="preserve"> </w:t>
      </w:r>
      <w:r w:rsidRPr="00767B89">
        <w:rPr>
          <w:rFonts w:cs="Arial"/>
          <w:color w:val="000000" w:themeColor="text1"/>
          <w:spacing w:val="-1"/>
          <w:szCs w:val="20"/>
        </w:rPr>
        <w:t>Preparation and mailing of ‘Annual Training Need Assessment Questionnaire’ to the client departments and organizations in order to obtain training needs of trust areas.</w:t>
      </w:r>
    </w:p>
    <w:p w:rsidR="0072133B" w:rsidRPr="00767B89" w:rsidRDefault="0072133B" w:rsidP="0072133B">
      <w:pPr>
        <w:widowControl w:val="0"/>
        <w:tabs>
          <w:tab w:val="left" w:pos="180"/>
          <w:tab w:val="left" w:pos="360"/>
          <w:tab w:val="left" w:pos="540"/>
          <w:tab w:val="left" w:pos="630"/>
          <w:tab w:val="left" w:pos="720"/>
          <w:tab w:val="left" w:pos="900"/>
          <w:tab w:val="left" w:pos="1170"/>
        </w:tabs>
        <w:autoSpaceDE w:val="0"/>
        <w:autoSpaceDN w:val="0"/>
        <w:adjustRightInd w:val="0"/>
        <w:spacing w:after="0" w:line="360" w:lineRule="auto"/>
        <w:ind w:right="29"/>
        <w:mirrorIndents/>
        <w:jc w:val="both"/>
        <w:rPr>
          <w:rFonts w:cs="Arial"/>
          <w:color w:val="000000" w:themeColor="text1"/>
          <w:spacing w:val="-1"/>
          <w:szCs w:val="20"/>
        </w:rPr>
      </w:pPr>
      <w:r w:rsidRPr="00767B89">
        <w:rPr>
          <w:rFonts w:cs="Arial"/>
          <w:b/>
          <w:i/>
          <w:color w:val="0000FF"/>
          <w:spacing w:val="-1"/>
          <w:szCs w:val="20"/>
        </w:rPr>
        <w:t>Step 3:</w:t>
      </w:r>
      <w:r w:rsidRPr="00767B89">
        <w:rPr>
          <w:rFonts w:cs="Arial"/>
          <w:b/>
          <w:color w:val="000000" w:themeColor="text1"/>
          <w:spacing w:val="-1"/>
          <w:szCs w:val="20"/>
        </w:rPr>
        <w:t xml:space="preserve"> </w:t>
      </w:r>
      <w:r w:rsidRPr="00767B89">
        <w:rPr>
          <w:rFonts w:cs="Arial"/>
          <w:color w:val="000000" w:themeColor="text1"/>
          <w:spacing w:val="-1"/>
          <w:szCs w:val="20"/>
        </w:rPr>
        <w:t xml:space="preserve">Compilation of training needs obtained from the above mentioned steps and updated in the Regional Workshop on Implementation of Central Sector Schemes and Training Planning for NE States held on </w:t>
      </w:r>
      <w:r w:rsidR="00B23AC4" w:rsidRPr="00767B89">
        <w:rPr>
          <w:rFonts w:cs="Arial"/>
          <w:color w:val="000000" w:themeColor="text1"/>
          <w:spacing w:val="-1"/>
          <w:szCs w:val="20"/>
        </w:rPr>
        <w:t>Feb</w:t>
      </w:r>
      <w:r w:rsidRPr="00767B89">
        <w:rPr>
          <w:rFonts w:cs="Arial"/>
          <w:color w:val="000000" w:themeColor="text1"/>
          <w:spacing w:val="-1"/>
          <w:szCs w:val="20"/>
        </w:rPr>
        <w:t xml:space="preserve">’ </w:t>
      </w:r>
      <w:r w:rsidR="007C40A9">
        <w:rPr>
          <w:rFonts w:cs="Arial"/>
          <w:color w:val="000000" w:themeColor="text1"/>
          <w:spacing w:val="-1"/>
          <w:szCs w:val="20"/>
        </w:rPr>
        <w:t>2</w:t>
      </w:r>
      <w:r w:rsidRPr="00767B89">
        <w:rPr>
          <w:rFonts w:cs="Arial"/>
          <w:color w:val="000000" w:themeColor="text1"/>
          <w:spacing w:val="-1"/>
          <w:szCs w:val="20"/>
        </w:rPr>
        <w:t>-</w:t>
      </w:r>
      <w:r w:rsidR="007C40A9">
        <w:rPr>
          <w:rFonts w:cs="Arial"/>
          <w:color w:val="000000" w:themeColor="text1"/>
          <w:spacing w:val="-1"/>
          <w:szCs w:val="20"/>
        </w:rPr>
        <w:t>3</w:t>
      </w:r>
      <w:r w:rsidRPr="00767B89">
        <w:rPr>
          <w:rFonts w:cs="Arial"/>
          <w:color w:val="000000" w:themeColor="text1"/>
          <w:spacing w:val="-1"/>
          <w:szCs w:val="20"/>
        </w:rPr>
        <w:t>, 201</w:t>
      </w:r>
      <w:r w:rsidR="007C40A9">
        <w:rPr>
          <w:rFonts w:cs="Arial"/>
          <w:color w:val="000000" w:themeColor="text1"/>
          <w:spacing w:val="-1"/>
          <w:szCs w:val="20"/>
        </w:rPr>
        <w:t>8</w:t>
      </w:r>
      <w:r w:rsidRPr="00767B89">
        <w:rPr>
          <w:rFonts w:cs="Arial"/>
          <w:color w:val="000000" w:themeColor="text1"/>
          <w:spacing w:val="-1"/>
          <w:szCs w:val="20"/>
        </w:rPr>
        <w:t>.</w:t>
      </w:r>
    </w:p>
    <w:p w:rsidR="0072133B" w:rsidRPr="00767B89" w:rsidRDefault="0072133B" w:rsidP="0072133B">
      <w:pPr>
        <w:widowControl w:val="0"/>
        <w:tabs>
          <w:tab w:val="left" w:pos="180"/>
          <w:tab w:val="left" w:pos="360"/>
          <w:tab w:val="left" w:pos="540"/>
          <w:tab w:val="left" w:pos="630"/>
          <w:tab w:val="left" w:pos="720"/>
          <w:tab w:val="left" w:pos="900"/>
          <w:tab w:val="left" w:pos="1170"/>
        </w:tabs>
        <w:autoSpaceDE w:val="0"/>
        <w:autoSpaceDN w:val="0"/>
        <w:adjustRightInd w:val="0"/>
        <w:spacing w:after="0" w:line="360" w:lineRule="auto"/>
        <w:ind w:right="29"/>
        <w:mirrorIndents/>
        <w:jc w:val="both"/>
        <w:rPr>
          <w:rFonts w:cs="Arial"/>
          <w:color w:val="000000" w:themeColor="text1"/>
          <w:spacing w:val="-1"/>
          <w:szCs w:val="20"/>
        </w:rPr>
      </w:pPr>
      <w:r w:rsidRPr="00767B89">
        <w:rPr>
          <w:rFonts w:cs="Arial"/>
          <w:b/>
          <w:i/>
          <w:color w:val="0000FF"/>
          <w:spacing w:val="-1"/>
          <w:szCs w:val="20"/>
        </w:rPr>
        <w:t>Step 4:</w:t>
      </w:r>
      <w:r w:rsidRPr="00767B89">
        <w:rPr>
          <w:rFonts w:cs="Arial"/>
          <w:color w:val="000000" w:themeColor="text1"/>
          <w:spacing w:val="-1"/>
          <w:szCs w:val="20"/>
        </w:rPr>
        <w:t xml:space="preserve"> Finalization of thrust areas and themes of capacity building in the Annual Training Planning Workshop for MANAGE, EEIs and SAMETIs’ organized by MANAGE, Hyderabad held </w:t>
      </w:r>
      <w:r w:rsidR="00497217" w:rsidRPr="00767B89">
        <w:rPr>
          <w:rFonts w:cs="Arial"/>
          <w:color w:val="000000" w:themeColor="text1"/>
          <w:spacing w:val="-1"/>
          <w:szCs w:val="20"/>
        </w:rPr>
        <w:t xml:space="preserve">on </w:t>
      </w:r>
      <w:r w:rsidR="00176283">
        <w:rPr>
          <w:rFonts w:cs="Arial"/>
          <w:color w:val="000000" w:themeColor="text1"/>
          <w:spacing w:val="-1"/>
          <w:szCs w:val="20"/>
        </w:rPr>
        <w:t>February</w:t>
      </w:r>
      <w:r w:rsidR="007E0574" w:rsidRPr="00767B89">
        <w:rPr>
          <w:rFonts w:cs="Arial"/>
          <w:color w:val="000000" w:themeColor="text1"/>
          <w:spacing w:val="-1"/>
          <w:szCs w:val="20"/>
        </w:rPr>
        <w:t>,</w:t>
      </w:r>
      <w:r w:rsidR="00497217" w:rsidRPr="00767B89">
        <w:rPr>
          <w:rFonts w:cs="Arial"/>
          <w:color w:val="000000" w:themeColor="text1"/>
          <w:spacing w:val="-1"/>
          <w:szCs w:val="20"/>
        </w:rPr>
        <w:t xml:space="preserve"> </w:t>
      </w:r>
      <w:r w:rsidRPr="00767B89">
        <w:rPr>
          <w:rFonts w:cs="Arial"/>
          <w:color w:val="000000" w:themeColor="text1"/>
          <w:spacing w:val="-1"/>
          <w:szCs w:val="20"/>
        </w:rPr>
        <w:t>201</w:t>
      </w:r>
      <w:r w:rsidR="00176283">
        <w:rPr>
          <w:rFonts w:cs="Arial"/>
          <w:color w:val="000000" w:themeColor="text1"/>
          <w:spacing w:val="-1"/>
          <w:szCs w:val="20"/>
        </w:rPr>
        <w:t>8</w:t>
      </w:r>
      <w:r w:rsidRPr="00767B89">
        <w:rPr>
          <w:rFonts w:cs="Arial"/>
          <w:color w:val="000000" w:themeColor="text1"/>
          <w:spacing w:val="-1"/>
          <w:szCs w:val="20"/>
        </w:rPr>
        <w:t>.</w:t>
      </w:r>
    </w:p>
    <w:p w:rsidR="0072133B" w:rsidRPr="00767B89" w:rsidRDefault="0072133B" w:rsidP="0072133B">
      <w:pPr>
        <w:widowControl w:val="0"/>
        <w:tabs>
          <w:tab w:val="left" w:pos="180"/>
          <w:tab w:val="left" w:pos="360"/>
          <w:tab w:val="left" w:pos="540"/>
          <w:tab w:val="left" w:pos="630"/>
          <w:tab w:val="left" w:pos="720"/>
          <w:tab w:val="left" w:pos="900"/>
          <w:tab w:val="left" w:pos="1170"/>
        </w:tabs>
        <w:autoSpaceDE w:val="0"/>
        <w:autoSpaceDN w:val="0"/>
        <w:adjustRightInd w:val="0"/>
        <w:spacing w:after="0" w:line="360" w:lineRule="auto"/>
        <w:ind w:right="29"/>
        <w:mirrorIndents/>
        <w:jc w:val="both"/>
        <w:rPr>
          <w:rFonts w:cs="Arial"/>
          <w:color w:val="000000" w:themeColor="text1"/>
          <w:spacing w:val="-1"/>
          <w:szCs w:val="20"/>
        </w:rPr>
      </w:pPr>
      <w:r w:rsidRPr="00767B89">
        <w:rPr>
          <w:rFonts w:cs="Arial"/>
          <w:b/>
          <w:i/>
          <w:color w:val="0000FF"/>
          <w:spacing w:val="-1"/>
          <w:szCs w:val="20"/>
        </w:rPr>
        <w:t>Step 5:</w:t>
      </w:r>
      <w:r w:rsidRPr="00767B89">
        <w:rPr>
          <w:rFonts w:cs="Arial"/>
          <w:color w:val="000000" w:themeColor="text1"/>
          <w:spacing w:val="-1"/>
          <w:szCs w:val="20"/>
        </w:rPr>
        <w:t xml:space="preserve"> The finalization of academic calendar for </w:t>
      </w:r>
      <w:r w:rsidR="00176283">
        <w:rPr>
          <w:rFonts w:cs="Arial"/>
          <w:color w:val="000000" w:themeColor="text1"/>
          <w:spacing w:val="-1"/>
          <w:szCs w:val="20"/>
        </w:rPr>
        <w:t>2018-19</w:t>
      </w:r>
      <w:r w:rsidR="00767B89">
        <w:rPr>
          <w:rFonts w:cs="Arial"/>
          <w:color w:val="000000" w:themeColor="text1"/>
          <w:spacing w:val="-1"/>
          <w:szCs w:val="20"/>
        </w:rPr>
        <w:t xml:space="preserve"> </w:t>
      </w:r>
      <w:r w:rsidRPr="00767B89">
        <w:rPr>
          <w:rFonts w:cs="Arial"/>
          <w:color w:val="000000" w:themeColor="text1"/>
          <w:spacing w:val="-1"/>
          <w:szCs w:val="20"/>
        </w:rPr>
        <w:t xml:space="preserve">of EEI (NE Region) </w:t>
      </w:r>
      <w:r w:rsidR="007E0574" w:rsidRPr="00767B89">
        <w:rPr>
          <w:rFonts w:cs="Arial"/>
          <w:color w:val="000000" w:themeColor="text1"/>
          <w:spacing w:val="-1"/>
          <w:szCs w:val="20"/>
        </w:rPr>
        <w:t>was</w:t>
      </w:r>
      <w:r w:rsidRPr="00767B89">
        <w:rPr>
          <w:rFonts w:cs="Arial"/>
          <w:color w:val="000000" w:themeColor="text1"/>
          <w:spacing w:val="-1"/>
          <w:szCs w:val="20"/>
        </w:rPr>
        <w:t xml:space="preserve"> done in the Academic Committee meeting </w:t>
      </w:r>
      <w:r w:rsidR="00385D86">
        <w:rPr>
          <w:rFonts w:cs="Arial"/>
          <w:color w:val="000000" w:themeColor="text1"/>
          <w:spacing w:val="-1"/>
          <w:szCs w:val="20"/>
        </w:rPr>
        <w:t xml:space="preserve">during </w:t>
      </w:r>
      <w:r w:rsidR="00176283">
        <w:rPr>
          <w:rFonts w:cs="Arial"/>
          <w:color w:val="000000" w:themeColor="text1"/>
          <w:spacing w:val="-1"/>
          <w:szCs w:val="20"/>
        </w:rPr>
        <w:t>3</w:t>
      </w:r>
      <w:r w:rsidR="00385D86" w:rsidRPr="00385D86">
        <w:rPr>
          <w:rFonts w:cs="Arial"/>
          <w:color w:val="000000" w:themeColor="text1"/>
          <w:spacing w:val="-1"/>
          <w:szCs w:val="20"/>
          <w:vertAlign w:val="superscript"/>
        </w:rPr>
        <w:t>rd</w:t>
      </w:r>
      <w:r w:rsidR="00385D86">
        <w:rPr>
          <w:rFonts w:cs="Arial"/>
          <w:color w:val="000000" w:themeColor="text1"/>
          <w:spacing w:val="-1"/>
          <w:szCs w:val="20"/>
        </w:rPr>
        <w:t xml:space="preserve"> </w:t>
      </w:r>
      <w:r w:rsidR="007E0574" w:rsidRPr="00767B89">
        <w:rPr>
          <w:rFonts w:cs="Arial"/>
          <w:color w:val="000000" w:themeColor="text1"/>
          <w:spacing w:val="-1"/>
          <w:szCs w:val="20"/>
        </w:rPr>
        <w:t>Feb.</w:t>
      </w:r>
      <w:r w:rsidR="00497217" w:rsidRPr="00767B89">
        <w:rPr>
          <w:rFonts w:cs="Arial"/>
          <w:color w:val="000000" w:themeColor="text1"/>
          <w:spacing w:val="-1"/>
          <w:szCs w:val="20"/>
        </w:rPr>
        <w:t xml:space="preserve"> </w:t>
      </w:r>
      <w:r w:rsidR="00176283">
        <w:rPr>
          <w:rFonts w:cs="Arial"/>
          <w:color w:val="000000" w:themeColor="text1"/>
          <w:spacing w:val="-1"/>
          <w:szCs w:val="20"/>
        </w:rPr>
        <w:t>2018</w:t>
      </w:r>
      <w:r w:rsidRPr="00767B89">
        <w:rPr>
          <w:rFonts w:cs="Arial"/>
          <w:color w:val="000000" w:themeColor="text1"/>
          <w:spacing w:val="-1"/>
          <w:szCs w:val="20"/>
        </w:rPr>
        <w:t xml:space="preserve">. </w:t>
      </w:r>
    </w:p>
    <w:p w:rsidR="0072133B" w:rsidRPr="00767B89" w:rsidRDefault="0072133B" w:rsidP="0072133B">
      <w:pPr>
        <w:spacing w:after="0" w:line="360" w:lineRule="auto"/>
        <w:jc w:val="both"/>
        <w:rPr>
          <w:rFonts w:cs="Arial"/>
          <w:color w:val="000000" w:themeColor="text1"/>
          <w:spacing w:val="-1"/>
          <w:szCs w:val="20"/>
        </w:rPr>
      </w:pPr>
      <w:r w:rsidRPr="00767B89">
        <w:rPr>
          <w:rFonts w:cs="Arial"/>
          <w:color w:val="000000" w:themeColor="text1"/>
          <w:spacing w:val="-1"/>
          <w:szCs w:val="20"/>
        </w:rPr>
        <w:t xml:space="preserve"> </w:t>
      </w:r>
      <w:r w:rsidRPr="00767B89">
        <w:rPr>
          <w:rFonts w:cs="Arial"/>
          <w:color w:val="000000" w:themeColor="text1"/>
          <w:spacing w:val="-1"/>
          <w:szCs w:val="20"/>
        </w:rPr>
        <w:tab/>
        <w:t>The summary of proposed programmes to be conducted by EEI,</w:t>
      </w:r>
      <w:r w:rsidR="001B78E8">
        <w:rPr>
          <w:rFonts w:cs="Arial"/>
          <w:color w:val="000000" w:themeColor="text1"/>
          <w:spacing w:val="-1"/>
          <w:szCs w:val="20"/>
        </w:rPr>
        <w:t xml:space="preserve"> Jorhat is listed in the Table 6</w:t>
      </w:r>
      <w:r w:rsidRPr="00767B89">
        <w:rPr>
          <w:rFonts w:cs="Arial"/>
          <w:color w:val="000000" w:themeColor="text1"/>
          <w:spacing w:val="-1"/>
          <w:szCs w:val="20"/>
        </w:rPr>
        <w:t xml:space="preserve">. </w:t>
      </w:r>
    </w:p>
    <w:p w:rsidR="00193C16" w:rsidRDefault="0072133B" w:rsidP="00EF2B12">
      <w:pPr>
        <w:spacing w:after="0" w:line="240" w:lineRule="auto"/>
        <w:jc w:val="center"/>
        <w:rPr>
          <w:b/>
          <w:color w:val="0000CC"/>
          <w:sz w:val="24"/>
        </w:rPr>
      </w:pPr>
      <w:r w:rsidRPr="00387E4A">
        <w:rPr>
          <w:b/>
          <w:color w:val="0000CC"/>
          <w:sz w:val="24"/>
        </w:rPr>
        <w:t xml:space="preserve">Table </w:t>
      </w:r>
      <w:r w:rsidR="00BD3958">
        <w:rPr>
          <w:b/>
          <w:color w:val="0000CC"/>
          <w:sz w:val="24"/>
        </w:rPr>
        <w:t>3</w:t>
      </w:r>
      <w:r w:rsidRPr="00387E4A">
        <w:rPr>
          <w:b/>
          <w:color w:val="0000CC"/>
          <w:sz w:val="24"/>
        </w:rPr>
        <w:t>. Summary of proposed programmes to be conducted by EEI, Jorhat during 201</w:t>
      </w:r>
      <w:r w:rsidR="00D308A0">
        <w:rPr>
          <w:b/>
          <w:color w:val="0000CC"/>
          <w:sz w:val="24"/>
        </w:rPr>
        <w:t>8</w:t>
      </w:r>
      <w:r w:rsidRPr="00387E4A">
        <w:rPr>
          <w:b/>
          <w:color w:val="0000CC"/>
          <w:sz w:val="24"/>
        </w:rPr>
        <w:t>-1</w:t>
      </w:r>
      <w:r w:rsidR="00D308A0">
        <w:rPr>
          <w:b/>
          <w:color w:val="0000CC"/>
          <w:sz w:val="24"/>
        </w:rPr>
        <w:t>9</w:t>
      </w:r>
    </w:p>
    <w:tbl>
      <w:tblPr>
        <w:tblStyle w:val="TableGrid"/>
        <w:tblW w:w="9640" w:type="dxa"/>
        <w:tblLook w:val="04A0"/>
      </w:tblPr>
      <w:tblGrid>
        <w:gridCol w:w="568"/>
        <w:gridCol w:w="6237"/>
        <w:gridCol w:w="2835"/>
      </w:tblGrid>
      <w:tr w:rsidR="008D4B7F" w:rsidRPr="00DF6FE3" w:rsidTr="008D4B7F">
        <w:tc>
          <w:tcPr>
            <w:tcW w:w="568" w:type="dxa"/>
            <w:shd w:val="clear" w:color="auto" w:fill="FFFF00"/>
          </w:tcPr>
          <w:p w:rsidR="008D4B7F" w:rsidRPr="0089619D" w:rsidRDefault="008D4B7F" w:rsidP="008D4B7F">
            <w:pPr>
              <w:spacing w:line="276" w:lineRule="auto"/>
              <w:jc w:val="center"/>
              <w:rPr>
                <w:rFonts w:asciiTheme="minorHAnsi" w:hAnsiTheme="minorHAnsi"/>
                <w:b/>
                <w:sz w:val="24"/>
                <w:szCs w:val="22"/>
              </w:rPr>
            </w:pPr>
            <w:r w:rsidRPr="0089619D">
              <w:rPr>
                <w:rFonts w:asciiTheme="minorHAnsi" w:hAnsiTheme="minorHAnsi"/>
                <w:b/>
                <w:sz w:val="24"/>
                <w:szCs w:val="22"/>
              </w:rPr>
              <w:t>S</w:t>
            </w:r>
            <w:r>
              <w:rPr>
                <w:rFonts w:asciiTheme="minorHAnsi" w:hAnsiTheme="minorHAnsi"/>
                <w:b/>
                <w:sz w:val="24"/>
                <w:szCs w:val="22"/>
              </w:rPr>
              <w:t>N</w:t>
            </w:r>
          </w:p>
        </w:tc>
        <w:tc>
          <w:tcPr>
            <w:tcW w:w="6237" w:type="dxa"/>
            <w:shd w:val="clear" w:color="auto" w:fill="FFFF00"/>
          </w:tcPr>
          <w:p w:rsidR="008D4B7F" w:rsidRPr="0089619D" w:rsidRDefault="008D4B7F" w:rsidP="008D4B7F">
            <w:pPr>
              <w:spacing w:line="276" w:lineRule="auto"/>
              <w:jc w:val="center"/>
              <w:rPr>
                <w:rFonts w:asciiTheme="minorHAnsi" w:hAnsiTheme="minorHAnsi"/>
                <w:b/>
                <w:sz w:val="24"/>
                <w:szCs w:val="22"/>
              </w:rPr>
            </w:pPr>
            <w:r w:rsidRPr="0089619D">
              <w:rPr>
                <w:rFonts w:asciiTheme="minorHAnsi" w:hAnsiTheme="minorHAnsi"/>
                <w:b/>
                <w:sz w:val="24"/>
                <w:szCs w:val="22"/>
              </w:rPr>
              <w:t>Type of Programme</w:t>
            </w:r>
          </w:p>
        </w:tc>
        <w:tc>
          <w:tcPr>
            <w:tcW w:w="2835" w:type="dxa"/>
            <w:shd w:val="clear" w:color="auto" w:fill="FFFF00"/>
          </w:tcPr>
          <w:p w:rsidR="008D4B7F" w:rsidRPr="0089619D" w:rsidRDefault="008D4B7F" w:rsidP="008D4B7F">
            <w:pPr>
              <w:spacing w:line="276" w:lineRule="auto"/>
              <w:jc w:val="center"/>
              <w:rPr>
                <w:rFonts w:asciiTheme="minorHAnsi" w:hAnsiTheme="minorHAnsi"/>
                <w:b/>
                <w:sz w:val="24"/>
                <w:szCs w:val="22"/>
              </w:rPr>
            </w:pPr>
            <w:r w:rsidRPr="0089619D">
              <w:rPr>
                <w:rFonts w:asciiTheme="minorHAnsi" w:hAnsiTheme="minorHAnsi"/>
                <w:b/>
                <w:sz w:val="24"/>
                <w:szCs w:val="22"/>
              </w:rPr>
              <w:t>Number</w:t>
            </w:r>
          </w:p>
        </w:tc>
      </w:tr>
      <w:tr w:rsidR="008D4B7F" w:rsidRPr="00DF6FE3" w:rsidTr="008D4B7F">
        <w:tc>
          <w:tcPr>
            <w:tcW w:w="9640" w:type="dxa"/>
            <w:gridSpan w:val="3"/>
            <w:shd w:val="clear" w:color="auto" w:fill="FFFFFF" w:themeFill="background1"/>
          </w:tcPr>
          <w:p w:rsidR="008D4B7F" w:rsidRPr="00896461" w:rsidRDefault="008D4B7F" w:rsidP="008D4B7F">
            <w:pPr>
              <w:spacing w:line="276" w:lineRule="auto"/>
              <w:rPr>
                <w:rFonts w:asciiTheme="minorHAnsi" w:hAnsiTheme="minorHAnsi"/>
                <w:b/>
                <w:bCs/>
              </w:rPr>
            </w:pPr>
            <w:r w:rsidRPr="00896461">
              <w:rPr>
                <w:rFonts w:asciiTheme="minorHAnsi" w:hAnsiTheme="minorHAnsi"/>
                <w:b/>
                <w:bCs/>
                <w:sz w:val="22"/>
                <w:szCs w:val="22"/>
              </w:rPr>
              <w:t xml:space="preserve">A] Training/Workshop Programmes </w:t>
            </w:r>
          </w:p>
        </w:tc>
      </w:tr>
      <w:tr w:rsidR="008D4B7F" w:rsidRPr="00DF6FE3" w:rsidTr="008D4B7F">
        <w:tc>
          <w:tcPr>
            <w:tcW w:w="568" w:type="dxa"/>
            <w:shd w:val="clear" w:color="auto" w:fill="D6E3BC" w:themeFill="accent3" w:themeFillTint="66"/>
          </w:tcPr>
          <w:p w:rsidR="008D4B7F" w:rsidRPr="0089619D" w:rsidRDefault="008D4B7F" w:rsidP="008D4B7F">
            <w:pPr>
              <w:spacing w:line="276" w:lineRule="auto"/>
              <w:rPr>
                <w:rFonts w:asciiTheme="minorHAnsi" w:hAnsiTheme="minorHAnsi"/>
                <w:sz w:val="22"/>
              </w:rPr>
            </w:pPr>
            <w:r w:rsidRPr="0089619D">
              <w:rPr>
                <w:rFonts w:asciiTheme="minorHAnsi" w:hAnsiTheme="minorHAnsi"/>
                <w:sz w:val="22"/>
              </w:rPr>
              <w:t>1</w:t>
            </w:r>
          </w:p>
        </w:tc>
        <w:tc>
          <w:tcPr>
            <w:tcW w:w="6237" w:type="dxa"/>
            <w:shd w:val="clear" w:color="auto" w:fill="D6E3BC" w:themeFill="accent3" w:themeFillTint="66"/>
          </w:tcPr>
          <w:p w:rsidR="008D4B7F" w:rsidRPr="0089619D" w:rsidRDefault="008D4B7F" w:rsidP="008D4B7F">
            <w:pPr>
              <w:spacing w:line="276" w:lineRule="auto"/>
              <w:rPr>
                <w:rFonts w:asciiTheme="minorHAnsi" w:hAnsiTheme="minorHAnsi"/>
                <w:sz w:val="22"/>
              </w:rPr>
            </w:pPr>
            <w:r w:rsidRPr="0089619D">
              <w:rPr>
                <w:rFonts w:asciiTheme="minorHAnsi" w:hAnsiTheme="minorHAnsi"/>
                <w:sz w:val="22"/>
              </w:rPr>
              <w:t xml:space="preserve">On-campus Training/workshop Programme </w:t>
            </w:r>
          </w:p>
        </w:tc>
        <w:tc>
          <w:tcPr>
            <w:tcW w:w="2835" w:type="dxa"/>
            <w:shd w:val="clear" w:color="auto" w:fill="D6E3BC" w:themeFill="accent3" w:themeFillTint="66"/>
          </w:tcPr>
          <w:p w:rsidR="008D4B7F" w:rsidRPr="0089619D" w:rsidRDefault="008D4B7F" w:rsidP="008D4B7F">
            <w:pPr>
              <w:spacing w:line="276" w:lineRule="auto"/>
              <w:jc w:val="center"/>
              <w:rPr>
                <w:rFonts w:asciiTheme="minorHAnsi" w:hAnsiTheme="minorHAnsi"/>
                <w:sz w:val="22"/>
              </w:rPr>
            </w:pPr>
            <w:r>
              <w:rPr>
                <w:rFonts w:asciiTheme="minorHAnsi" w:hAnsiTheme="minorHAnsi"/>
                <w:sz w:val="22"/>
              </w:rPr>
              <w:t>8</w:t>
            </w:r>
          </w:p>
        </w:tc>
      </w:tr>
      <w:tr w:rsidR="008D4B7F" w:rsidRPr="00DF6FE3" w:rsidTr="008D4B7F">
        <w:tc>
          <w:tcPr>
            <w:tcW w:w="568" w:type="dxa"/>
            <w:shd w:val="clear" w:color="auto" w:fill="FFFFFF" w:themeFill="background1"/>
          </w:tcPr>
          <w:p w:rsidR="008D4B7F" w:rsidRPr="0089619D" w:rsidRDefault="008D4B7F" w:rsidP="008D4B7F">
            <w:pPr>
              <w:spacing w:line="276" w:lineRule="auto"/>
              <w:rPr>
                <w:rFonts w:asciiTheme="minorHAnsi" w:hAnsiTheme="minorHAnsi"/>
                <w:sz w:val="22"/>
              </w:rPr>
            </w:pPr>
            <w:r w:rsidRPr="0089619D">
              <w:rPr>
                <w:rFonts w:asciiTheme="minorHAnsi" w:hAnsiTheme="minorHAnsi"/>
                <w:sz w:val="22"/>
              </w:rPr>
              <w:t>2</w:t>
            </w:r>
          </w:p>
        </w:tc>
        <w:tc>
          <w:tcPr>
            <w:tcW w:w="6237" w:type="dxa"/>
            <w:shd w:val="clear" w:color="auto" w:fill="FFFFFF" w:themeFill="background1"/>
          </w:tcPr>
          <w:p w:rsidR="008D4B7F" w:rsidRPr="0089619D" w:rsidRDefault="008D4B7F" w:rsidP="008D4B7F">
            <w:pPr>
              <w:spacing w:line="276" w:lineRule="auto"/>
              <w:rPr>
                <w:rFonts w:asciiTheme="minorHAnsi" w:hAnsiTheme="minorHAnsi"/>
                <w:sz w:val="22"/>
              </w:rPr>
            </w:pPr>
            <w:r w:rsidRPr="0089619D">
              <w:rPr>
                <w:rFonts w:asciiTheme="minorHAnsi" w:hAnsiTheme="minorHAnsi"/>
                <w:sz w:val="22"/>
              </w:rPr>
              <w:t>Off-campus Training/workshop Programme</w:t>
            </w:r>
          </w:p>
        </w:tc>
        <w:tc>
          <w:tcPr>
            <w:tcW w:w="2835" w:type="dxa"/>
            <w:shd w:val="clear" w:color="auto" w:fill="FFFFFF" w:themeFill="background1"/>
          </w:tcPr>
          <w:p w:rsidR="008D4B7F" w:rsidRPr="0089619D" w:rsidRDefault="008D4B7F" w:rsidP="008D4B7F">
            <w:pPr>
              <w:spacing w:line="276" w:lineRule="auto"/>
              <w:jc w:val="center"/>
              <w:rPr>
                <w:rFonts w:asciiTheme="minorHAnsi" w:hAnsiTheme="minorHAnsi"/>
                <w:sz w:val="22"/>
              </w:rPr>
            </w:pPr>
            <w:r w:rsidRPr="0089619D">
              <w:rPr>
                <w:rFonts w:asciiTheme="minorHAnsi" w:hAnsiTheme="minorHAnsi"/>
                <w:sz w:val="22"/>
              </w:rPr>
              <w:t>18</w:t>
            </w:r>
          </w:p>
        </w:tc>
      </w:tr>
      <w:tr w:rsidR="008D4B7F" w:rsidRPr="00DF6FE3" w:rsidTr="008D4B7F">
        <w:tc>
          <w:tcPr>
            <w:tcW w:w="568" w:type="dxa"/>
            <w:shd w:val="clear" w:color="auto" w:fill="D6E3BC" w:themeFill="accent3" w:themeFillTint="66"/>
          </w:tcPr>
          <w:p w:rsidR="008D4B7F" w:rsidRPr="0089619D" w:rsidRDefault="008D4B7F" w:rsidP="008D4B7F">
            <w:pPr>
              <w:spacing w:line="276" w:lineRule="auto"/>
              <w:rPr>
                <w:rFonts w:asciiTheme="minorHAnsi" w:hAnsiTheme="minorHAnsi"/>
                <w:sz w:val="22"/>
              </w:rPr>
            </w:pPr>
            <w:r w:rsidRPr="0089619D">
              <w:rPr>
                <w:rFonts w:asciiTheme="minorHAnsi" w:hAnsiTheme="minorHAnsi"/>
                <w:sz w:val="22"/>
              </w:rPr>
              <w:t>3</w:t>
            </w:r>
          </w:p>
        </w:tc>
        <w:tc>
          <w:tcPr>
            <w:tcW w:w="6237" w:type="dxa"/>
            <w:shd w:val="clear" w:color="auto" w:fill="D6E3BC" w:themeFill="accent3" w:themeFillTint="66"/>
          </w:tcPr>
          <w:p w:rsidR="008D4B7F" w:rsidRPr="0089619D" w:rsidRDefault="008D4B7F" w:rsidP="008D4B7F">
            <w:pPr>
              <w:spacing w:line="276" w:lineRule="auto"/>
              <w:rPr>
                <w:rFonts w:asciiTheme="minorHAnsi" w:hAnsiTheme="minorHAnsi"/>
                <w:sz w:val="22"/>
              </w:rPr>
            </w:pPr>
            <w:r w:rsidRPr="0089619D">
              <w:rPr>
                <w:rFonts w:asciiTheme="minorHAnsi" w:hAnsiTheme="minorHAnsi"/>
                <w:sz w:val="22"/>
              </w:rPr>
              <w:t>Regional Workshop</w:t>
            </w:r>
          </w:p>
        </w:tc>
        <w:tc>
          <w:tcPr>
            <w:tcW w:w="2835" w:type="dxa"/>
            <w:shd w:val="clear" w:color="auto" w:fill="D6E3BC" w:themeFill="accent3" w:themeFillTint="66"/>
          </w:tcPr>
          <w:p w:rsidR="008D4B7F" w:rsidRPr="0089619D" w:rsidRDefault="008D4B7F" w:rsidP="008D4B7F">
            <w:pPr>
              <w:spacing w:line="276" w:lineRule="auto"/>
              <w:jc w:val="center"/>
              <w:rPr>
                <w:rFonts w:asciiTheme="minorHAnsi" w:hAnsiTheme="minorHAnsi"/>
                <w:sz w:val="22"/>
              </w:rPr>
            </w:pPr>
            <w:r w:rsidRPr="0089619D">
              <w:rPr>
                <w:rFonts w:asciiTheme="minorHAnsi" w:hAnsiTheme="minorHAnsi"/>
                <w:sz w:val="22"/>
              </w:rPr>
              <w:t>1</w:t>
            </w:r>
          </w:p>
        </w:tc>
      </w:tr>
      <w:tr w:rsidR="008D4B7F" w:rsidRPr="00DF6FE3" w:rsidTr="008D4B7F">
        <w:tc>
          <w:tcPr>
            <w:tcW w:w="568" w:type="dxa"/>
            <w:shd w:val="clear" w:color="auto" w:fill="FFFFFF" w:themeFill="background1"/>
          </w:tcPr>
          <w:p w:rsidR="008D4B7F" w:rsidRPr="0089619D" w:rsidRDefault="008D4B7F" w:rsidP="008D4B7F">
            <w:pPr>
              <w:spacing w:line="276" w:lineRule="auto"/>
              <w:rPr>
                <w:rFonts w:asciiTheme="minorHAnsi" w:hAnsiTheme="minorHAnsi"/>
              </w:rPr>
            </w:pPr>
            <w:r>
              <w:rPr>
                <w:rFonts w:asciiTheme="minorHAnsi" w:hAnsiTheme="minorHAnsi"/>
              </w:rPr>
              <w:t>4</w:t>
            </w:r>
          </w:p>
        </w:tc>
        <w:tc>
          <w:tcPr>
            <w:tcW w:w="6237" w:type="dxa"/>
            <w:shd w:val="clear" w:color="auto" w:fill="FFFFFF" w:themeFill="background1"/>
          </w:tcPr>
          <w:p w:rsidR="008D4B7F" w:rsidRPr="0089619D" w:rsidRDefault="008D4B7F" w:rsidP="008D4B7F">
            <w:pPr>
              <w:spacing w:line="276" w:lineRule="auto"/>
              <w:rPr>
                <w:rFonts w:asciiTheme="minorHAnsi" w:hAnsiTheme="minorHAnsi"/>
              </w:rPr>
            </w:pPr>
            <w:r>
              <w:rPr>
                <w:rFonts w:asciiTheme="minorHAnsi" w:hAnsiTheme="minorHAnsi"/>
              </w:rPr>
              <w:t>Skill Development Training of 200 hrs</w:t>
            </w:r>
          </w:p>
        </w:tc>
        <w:tc>
          <w:tcPr>
            <w:tcW w:w="2835" w:type="dxa"/>
            <w:shd w:val="clear" w:color="auto" w:fill="FFFFFF" w:themeFill="background1"/>
          </w:tcPr>
          <w:p w:rsidR="008D4B7F" w:rsidRPr="0089619D" w:rsidRDefault="008D4B7F" w:rsidP="008D4B7F">
            <w:pPr>
              <w:spacing w:line="276" w:lineRule="auto"/>
              <w:jc w:val="center"/>
              <w:rPr>
                <w:rFonts w:asciiTheme="minorHAnsi" w:hAnsiTheme="minorHAnsi"/>
              </w:rPr>
            </w:pPr>
            <w:r>
              <w:rPr>
                <w:rFonts w:asciiTheme="minorHAnsi" w:hAnsiTheme="minorHAnsi"/>
              </w:rPr>
              <w:t>2</w:t>
            </w:r>
          </w:p>
        </w:tc>
      </w:tr>
      <w:tr w:rsidR="008D4B7F" w:rsidRPr="00DF6FE3" w:rsidTr="008D4B7F">
        <w:tc>
          <w:tcPr>
            <w:tcW w:w="6805" w:type="dxa"/>
            <w:gridSpan w:val="2"/>
            <w:shd w:val="clear" w:color="auto" w:fill="D6E3BC" w:themeFill="accent3" w:themeFillTint="66"/>
          </w:tcPr>
          <w:p w:rsidR="008D4B7F" w:rsidRPr="00896461" w:rsidRDefault="008D4B7F" w:rsidP="008D4B7F">
            <w:pPr>
              <w:spacing w:line="276" w:lineRule="auto"/>
              <w:rPr>
                <w:rFonts w:asciiTheme="minorHAnsi" w:hAnsiTheme="minorHAnsi"/>
                <w:b/>
                <w:bCs/>
                <w:sz w:val="22"/>
                <w:szCs w:val="22"/>
              </w:rPr>
            </w:pPr>
            <w:r w:rsidRPr="00896461">
              <w:rPr>
                <w:rFonts w:asciiTheme="minorHAnsi" w:hAnsiTheme="minorHAnsi"/>
                <w:sz w:val="22"/>
                <w:szCs w:val="22"/>
              </w:rPr>
              <w:t xml:space="preserve"> </w:t>
            </w:r>
            <w:r w:rsidRPr="00896461">
              <w:rPr>
                <w:rFonts w:asciiTheme="minorHAnsi" w:hAnsiTheme="minorHAnsi"/>
                <w:b/>
                <w:bCs/>
                <w:sz w:val="22"/>
                <w:szCs w:val="22"/>
              </w:rPr>
              <w:t>Total Training/workshop programmes</w:t>
            </w:r>
          </w:p>
        </w:tc>
        <w:tc>
          <w:tcPr>
            <w:tcW w:w="2835" w:type="dxa"/>
            <w:shd w:val="clear" w:color="auto" w:fill="D6E3BC" w:themeFill="accent3" w:themeFillTint="66"/>
          </w:tcPr>
          <w:p w:rsidR="008D4B7F" w:rsidRPr="00896461" w:rsidRDefault="008D4B7F" w:rsidP="008D4B7F">
            <w:pPr>
              <w:spacing w:line="276" w:lineRule="auto"/>
              <w:jc w:val="center"/>
              <w:rPr>
                <w:rFonts w:asciiTheme="minorHAnsi" w:hAnsiTheme="minorHAnsi"/>
                <w:b/>
                <w:bCs/>
                <w:sz w:val="22"/>
                <w:szCs w:val="22"/>
              </w:rPr>
            </w:pPr>
            <w:r w:rsidRPr="00896461">
              <w:rPr>
                <w:rFonts w:asciiTheme="minorHAnsi" w:hAnsiTheme="minorHAnsi"/>
                <w:b/>
                <w:bCs/>
                <w:sz w:val="22"/>
                <w:szCs w:val="22"/>
              </w:rPr>
              <w:t>29</w:t>
            </w:r>
          </w:p>
        </w:tc>
      </w:tr>
      <w:tr w:rsidR="008D4B7F" w:rsidRPr="00DF6FE3" w:rsidTr="008D4B7F">
        <w:tc>
          <w:tcPr>
            <w:tcW w:w="6805" w:type="dxa"/>
            <w:gridSpan w:val="2"/>
            <w:shd w:val="clear" w:color="auto" w:fill="FFFFFF" w:themeFill="background1"/>
          </w:tcPr>
          <w:p w:rsidR="008D4B7F" w:rsidRPr="00896461" w:rsidRDefault="008D4B7F" w:rsidP="008D4B7F">
            <w:pPr>
              <w:spacing w:line="276" w:lineRule="auto"/>
              <w:rPr>
                <w:rFonts w:asciiTheme="minorHAnsi" w:hAnsiTheme="minorHAnsi"/>
                <w:b/>
                <w:bCs/>
              </w:rPr>
            </w:pPr>
            <w:r w:rsidRPr="00896461">
              <w:rPr>
                <w:rFonts w:asciiTheme="minorHAnsi" w:hAnsiTheme="minorHAnsi"/>
                <w:b/>
                <w:bCs/>
                <w:sz w:val="22"/>
                <w:szCs w:val="22"/>
              </w:rPr>
              <w:t xml:space="preserve">B] Other Academic Programmes </w:t>
            </w:r>
          </w:p>
        </w:tc>
        <w:tc>
          <w:tcPr>
            <w:tcW w:w="2835" w:type="dxa"/>
            <w:shd w:val="clear" w:color="auto" w:fill="FFFFFF" w:themeFill="background1"/>
          </w:tcPr>
          <w:p w:rsidR="008D4B7F" w:rsidRDefault="008D4B7F" w:rsidP="008D4B7F">
            <w:pPr>
              <w:spacing w:line="276" w:lineRule="auto"/>
              <w:jc w:val="center"/>
              <w:rPr>
                <w:rFonts w:asciiTheme="minorHAnsi" w:hAnsiTheme="minorHAnsi"/>
              </w:rPr>
            </w:pPr>
          </w:p>
        </w:tc>
      </w:tr>
      <w:tr w:rsidR="008D4B7F" w:rsidRPr="00DF6FE3" w:rsidTr="008D4B7F">
        <w:tc>
          <w:tcPr>
            <w:tcW w:w="568" w:type="dxa"/>
            <w:shd w:val="clear" w:color="auto" w:fill="FFFFFF" w:themeFill="background1"/>
          </w:tcPr>
          <w:p w:rsidR="008D4B7F" w:rsidRPr="0089619D" w:rsidRDefault="008D4B7F" w:rsidP="008D4B7F">
            <w:pPr>
              <w:spacing w:line="276" w:lineRule="auto"/>
              <w:rPr>
                <w:rFonts w:asciiTheme="minorHAnsi" w:hAnsiTheme="minorHAnsi"/>
                <w:sz w:val="22"/>
              </w:rPr>
            </w:pPr>
            <w:r>
              <w:rPr>
                <w:rFonts w:asciiTheme="minorHAnsi" w:hAnsiTheme="minorHAnsi"/>
                <w:sz w:val="22"/>
              </w:rPr>
              <w:t>1</w:t>
            </w:r>
          </w:p>
        </w:tc>
        <w:tc>
          <w:tcPr>
            <w:tcW w:w="6237" w:type="dxa"/>
            <w:shd w:val="clear" w:color="auto" w:fill="FFFFFF" w:themeFill="background1"/>
          </w:tcPr>
          <w:p w:rsidR="008D4B7F" w:rsidRPr="0089619D" w:rsidRDefault="008D4B7F" w:rsidP="008D4B7F">
            <w:pPr>
              <w:spacing w:line="276" w:lineRule="auto"/>
              <w:rPr>
                <w:rFonts w:asciiTheme="minorHAnsi" w:hAnsiTheme="minorHAnsi"/>
                <w:sz w:val="22"/>
              </w:rPr>
            </w:pPr>
            <w:r w:rsidRPr="0089619D">
              <w:rPr>
                <w:rFonts w:asciiTheme="minorHAnsi" w:hAnsiTheme="minorHAnsi"/>
                <w:sz w:val="22"/>
              </w:rPr>
              <w:t>Research study</w:t>
            </w:r>
          </w:p>
        </w:tc>
        <w:tc>
          <w:tcPr>
            <w:tcW w:w="2835" w:type="dxa"/>
            <w:shd w:val="clear" w:color="auto" w:fill="FFFFFF" w:themeFill="background1"/>
          </w:tcPr>
          <w:p w:rsidR="008D4B7F" w:rsidRPr="0089619D" w:rsidRDefault="008D4B7F" w:rsidP="008D4B7F">
            <w:pPr>
              <w:spacing w:line="276" w:lineRule="auto"/>
              <w:jc w:val="center"/>
              <w:rPr>
                <w:rFonts w:asciiTheme="minorHAnsi" w:hAnsiTheme="minorHAnsi"/>
                <w:sz w:val="22"/>
              </w:rPr>
            </w:pPr>
            <w:r w:rsidRPr="0089619D">
              <w:rPr>
                <w:rFonts w:asciiTheme="minorHAnsi" w:hAnsiTheme="minorHAnsi"/>
                <w:sz w:val="22"/>
              </w:rPr>
              <w:t>2</w:t>
            </w:r>
          </w:p>
        </w:tc>
      </w:tr>
      <w:tr w:rsidR="008D4B7F" w:rsidRPr="00DF6FE3" w:rsidTr="008D4B7F">
        <w:tc>
          <w:tcPr>
            <w:tcW w:w="568" w:type="dxa"/>
            <w:shd w:val="clear" w:color="auto" w:fill="D6E3BC" w:themeFill="accent3" w:themeFillTint="66"/>
          </w:tcPr>
          <w:p w:rsidR="008D4B7F" w:rsidRPr="0089619D" w:rsidRDefault="008D4B7F" w:rsidP="008D4B7F">
            <w:pPr>
              <w:spacing w:line="276" w:lineRule="auto"/>
              <w:rPr>
                <w:rFonts w:asciiTheme="minorHAnsi" w:hAnsiTheme="minorHAnsi"/>
                <w:sz w:val="22"/>
              </w:rPr>
            </w:pPr>
            <w:r>
              <w:rPr>
                <w:rFonts w:asciiTheme="minorHAnsi" w:hAnsiTheme="minorHAnsi"/>
                <w:sz w:val="22"/>
              </w:rPr>
              <w:t>2</w:t>
            </w:r>
          </w:p>
        </w:tc>
        <w:tc>
          <w:tcPr>
            <w:tcW w:w="6237" w:type="dxa"/>
            <w:shd w:val="clear" w:color="auto" w:fill="D6E3BC" w:themeFill="accent3" w:themeFillTint="66"/>
          </w:tcPr>
          <w:p w:rsidR="008D4B7F" w:rsidRPr="0089619D" w:rsidRDefault="008D4B7F" w:rsidP="008D4B7F">
            <w:pPr>
              <w:spacing w:line="276" w:lineRule="auto"/>
              <w:rPr>
                <w:rFonts w:asciiTheme="minorHAnsi" w:hAnsiTheme="minorHAnsi"/>
                <w:sz w:val="22"/>
              </w:rPr>
            </w:pPr>
            <w:r w:rsidRPr="0089619D">
              <w:rPr>
                <w:rFonts w:asciiTheme="minorHAnsi" w:hAnsiTheme="minorHAnsi"/>
                <w:sz w:val="22"/>
              </w:rPr>
              <w:t>PGDAEM contact class + Exam ( Assam and Nagaland)</w:t>
            </w:r>
          </w:p>
        </w:tc>
        <w:tc>
          <w:tcPr>
            <w:tcW w:w="2835" w:type="dxa"/>
            <w:shd w:val="clear" w:color="auto" w:fill="D6E3BC" w:themeFill="accent3" w:themeFillTint="66"/>
          </w:tcPr>
          <w:p w:rsidR="008D4B7F" w:rsidRPr="0089619D" w:rsidRDefault="008D4B7F" w:rsidP="008D4B7F">
            <w:pPr>
              <w:spacing w:line="276" w:lineRule="auto"/>
              <w:jc w:val="center"/>
              <w:rPr>
                <w:rFonts w:asciiTheme="minorHAnsi" w:hAnsiTheme="minorHAnsi"/>
                <w:sz w:val="22"/>
              </w:rPr>
            </w:pPr>
            <w:r w:rsidRPr="0089619D">
              <w:rPr>
                <w:rFonts w:asciiTheme="minorHAnsi" w:hAnsiTheme="minorHAnsi"/>
                <w:sz w:val="22"/>
              </w:rPr>
              <w:t>6</w:t>
            </w:r>
          </w:p>
        </w:tc>
      </w:tr>
      <w:tr w:rsidR="008D4B7F" w:rsidRPr="00DF6FE3" w:rsidTr="008D4B7F">
        <w:tc>
          <w:tcPr>
            <w:tcW w:w="6805" w:type="dxa"/>
            <w:gridSpan w:val="2"/>
            <w:shd w:val="clear" w:color="auto" w:fill="FFFFFF" w:themeFill="background1"/>
          </w:tcPr>
          <w:p w:rsidR="008D4B7F" w:rsidRPr="0089619D" w:rsidRDefault="008D4B7F" w:rsidP="008D4B7F">
            <w:pPr>
              <w:spacing w:line="276" w:lineRule="auto"/>
              <w:rPr>
                <w:rFonts w:asciiTheme="minorHAnsi" w:hAnsiTheme="minorHAnsi"/>
                <w:b/>
                <w:sz w:val="22"/>
              </w:rPr>
            </w:pPr>
            <w:r w:rsidRPr="0089619D">
              <w:rPr>
                <w:rFonts w:asciiTheme="minorHAnsi" w:hAnsiTheme="minorHAnsi"/>
                <w:b/>
                <w:sz w:val="22"/>
              </w:rPr>
              <w:t>Total programmes</w:t>
            </w:r>
            <w:r>
              <w:rPr>
                <w:rFonts w:asciiTheme="minorHAnsi" w:hAnsiTheme="minorHAnsi"/>
                <w:b/>
                <w:sz w:val="22"/>
              </w:rPr>
              <w:t xml:space="preserve"> ( A + B) </w:t>
            </w:r>
          </w:p>
        </w:tc>
        <w:tc>
          <w:tcPr>
            <w:tcW w:w="2835" w:type="dxa"/>
            <w:shd w:val="clear" w:color="auto" w:fill="FFFFFF" w:themeFill="background1"/>
          </w:tcPr>
          <w:p w:rsidR="008D4B7F" w:rsidRPr="0089619D" w:rsidRDefault="008D4B7F" w:rsidP="008D4B7F">
            <w:pPr>
              <w:spacing w:line="276" w:lineRule="auto"/>
              <w:jc w:val="center"/>
              <w:rPr>
                <w:rFonts w:asciiTheme="minorHAnsi" w:hAnsiTheme="minorHAnsi"/>
                <w:b/>
                <w:sz w:val="22"/>
              </w:rPr>
            </w:pPr>
            <w:r w:rsidRPr="0089619D">
              <w:rPr>
                <w:rFonts w:asciiTheme="minorHAnsi" w:hAnsiTheme="minorHAnsi"/>
                <w:b/>
                <w:sz w:val="22"/>
              </w:rPr>
              <w:t>37</w:t>
            </w:r>
          </w:p>
        </w:tc>
      </w:tr>
    </w:tbl>
    <w:p w:rsidR="005B6BD4" w:rsidRPr="00465466" w:rsidRDefault="005B6BD4" w:rsidP="005B6BD4">
      <w:pPr>
        <w:pStyle w:val="ListParagraph"/>
        <w:spacing w:after="0" w:line="240" w:lineRule="auto"/>
        <w:ind w:left="284"/>
        <w:rPr>
          <w:b/>
          <w:color w:val="0000FF"/>
          <w:sz w:val="18"/>
          <w:szCs w:val="24"/>
        </w:rPr>
      </w:pPr>
    </w:p>
    <w:p w:rsidR="00BD4C52" w:rsidRPr="007323CE" w:rsidRDefault="00BD3958" w:rsidP="007323CE">
      <w:pPr>
        <w:spacing w:after="0" w:line="240" w:lineRule="auto"/>
        <w:rPr>
          <w:b/>
          <w:color w:val="0000FF"/>
          <w:sz w:val="24"/>
          <w:szCs w:val="24"/>
        </w:rPr>
      </w:pPr>
      <w:r>
        <w:rPr>
          <w:b/>
          <w:color w:val="0000FF"/>
          <w:sz w:val="24"/>
          <w:szCs w:val="24"/>
        </w:rPr>
        <w:t>3</w:t>
      </w:r>
      <w:r w:rsidR="007323CE">
        <w:rPr>
          <w:b/>
          <w:color w:val="0000FF"/>
          <w:sz w:val="24"/>
          <w:szCs w:val="24"/>
        </w:rPr>
        <w:t xml:space="preserve">.1 </w:t>
      </w:r>
      <w:r w:rsidR="00BD4C52" w:rsidRPr="007323CE">
        <w:rPr>
          <w:b/>
          <w:color w:val="0000FF"/>
          <w:sz w:val="24"/>
          <w:szCs w:val="24"/>
        </w:rPr>
        <w:t>Proposed Aca</w:t>
      </w:r>
      <w:r w:rsidR="00D308A0" w:rsidRPr="007323CE">
        <w:rPr>
          <w:b/>
          <w:color w:val="0000FF"/>
          <w:sz w:val="24"/>
          <w:szCs w:val="24"/>
        </w:rPr>
        <w:t>demic Calendar for the year 2018-19</w:t>
      </w:r>
    </w:p>
    <w:p w:rsidR="001451DB" w:rsidRDefault="001451DB" w:rsidP="008D659C">
      <w:pPr>
        <w:spacing w:after="0" w:line="240" w:lineRule="auto"/>
        <w:rPr>
          <w:color w:val="000000" w:themeColor="text1"/>
          <w:szCs w:val="24"/>
        </w:rPr>
      </w:pPr>
      <w:r>
        <w:rPr>
          <w:color w:val="000000" w:themeColor="text1"/>
          <w:sz w:val="24"/>
          <w:szCs w:val="24"/>
        </w:rPr>
        <w:tab/>
      </w:r>
      <w:r w:rsidRPr="00465466">
        <w:rPr>
          <w:color w:val="000000" w:themeColor="text1"/>
          <w:szCs w:val="24"/>
        </w:rPr>
        <w:t>The following programm</w:t>
      </w:r>
      <w:r w:rsidR="00D308A0" w:rsidRPr="00465466">
        <w:rPr>
          <w:color w:val="000000" w:themeColor="text1"/>
          <w:szCs w:val="24"/>
        </w:rPr>
        <w:t>es will be conducted during 2018-19</w:t>
      </w:r>
      <w:r w:rsidRPr="00465466">
        <w:rPr>
          <w:color w:val="000000" w:themeColor="text1"/>
          <w:szCs w:val="24"/>
        </w:rPr>
        <w:t>.</w:t>
      </w:r>
    </w:p>
    <w:p w:rsidR="00F81F0B" w:rsidRPr="00F81F0B" w:rsidRDefault="00F81F0B" w:rsidP="008D659C">
      <w:pPr>
        <w:spacing w:after="0" w:line="240" w:lineRule="auto"/>
        <w:rPr>
          <w:color w:val="000000" w:themeColor="text1"/>
          <w:sz w:val="10"/>
          <w:szCs w:val="24"/>
        </w:rPr>
      </w:pPr>
    </w:p>
    <w:p w:rsidR="00176283" w:rsidRPr="00D75B2F" w:rsidRDefault="00176283" w:rsidP="008D659C">
      <w:pPr>
        <w:spacing w:after="0" w:line="240" w:lineRule="auto"/>
        <w:rPr>
          <w:color w:val="000000" w:themeColor="text1"/>
          <w:sz w:val="4"/>
          <w:szCs w:val="24"/>
        </w:rPr>
      </w:pPr>
    </w:p>
    <w:p w:rsidR="008D659C" w:rsidRPr="00BD3958" w:rsidRDefault="008D659C" w:rsidP="00BD3958">
      <w:pPr>
        <w:pStyle w:val="ListParagraph"/>
        <w:numPr>
          <w:ilvl w:val="2"/>
          <w:numId w:val="23"/>
        </w:numPr>
        <w:spacing w:after="0" w:line="240" w:lineRule="auto"/>
        <w:rPr>
          <w:b/>
          <w:color w:val="0000FF"/>
          <w:sz w:val="24"/>
          <w:szCs w:val="24"/>
        </w:rPr>
      </w:pPr>
      <w:r w:rsidRPr="00BD3958">
        <w:rPr>
          <w:b/>
          <w:color w:val="0000FF"/>
          <w:sz w:val="24"/>
          <w:szCs w:val="24"/>
        </w:rPr>
        <w:t>On Campus Programmes</w:t>
      </w:r>
    </w:p>
    <w:p w:rsidR="00F81F0B" w:rsidRPr="00242CA5" w:rsidRDefault="00F81F0B" w:rsidP="00F81F0B">
      <w:pPr>
        <w:pStyle w:val="ListParagraph"/>
        <w:spacing w:after="0" w:line="240" w:lineRule="auto"/>
        <w:rPr>
          <w:b/>
          <w:color w:val="0000FF"/>
          <w:sz w:val="2"/>
          <w:szCs w:val="24"/>
        </w:rPr>
      </w:pPr>
    </w:p>
    <w:tbl>
      <w:tblPr>
        <w:tblStyle w:val="MediumGrid1-Accent3"/>
        <w:tblW w:w="9889" w:type="dxa"/>
        <w:tblLayout w:type="fixed"/>
        <w:tblLook w:val="04A0"/>
      </w:tblPr>
      <w:tblGrid>
        <w:gridCol w:w="850"/>
        <w:gridCol w:w="4361"/>
        <w:gridCol w:w="1985"/>
        <w:gridCol w:w="2693"/>
      </w:tblGrid>
      <w:tr w:rsidR="008D4B7F" w:rsidRPr="006A7B07" w:rsidTr="008D4B7F">
        <w:trPr>
          <w:cnfStyle w:val="100000000000"/>
          <w:trHeight w:val="291"/>
        </w:trPr>
        <w:tc>
          <w:tcPr>
            <w:cnfStyle w:val="001000000000"/>
            <w:tcW w:w="850" w:type="dxa"/>
            <w:shd w:val="clear" w:color="auto" w:fill="FFFF00"/>
            <w:hideMark/>
          </w:tcPr>
          <w:p w:rsidR="008D4B7F" w:rsidRPr="00D17042" w:rsidRDefault="008D4B7F" w:rsidP="008D4B7F">
            <w:pPr>
              <w:tabs>
                <w:tab w:val="left" w:pos="567"/>
              </w:tabs>
              <w:jc w:val="center"/>
              <w:rPr>
                <w:rFonts w:asciiTheme="minorHAnsi" w:hAnsiTheme="minorHAnsi" w:cstheme="minorHAnsi"/>
                <w:b w:val="0"/>
                <w:color w:val="0000FF"/>
                <w:sz w:val="24"/>
              </w:rPr>
            </w:pPr>
            <w:r w:rsidRPr="00D17042">
              <w:rPr>
                <w:rFonts w:asciiTheme="minorHAnsi" w:hAnsiTheme="minorHAnsi" w:cstheme="minorHAnsi"/>
                <w:color w:val="0000FF"/>
                <w:sz w:val="24"/>
              </w:rPr>
              <w:t>SN</w:t>
            </w:r>
          </w:p>
        </w:tc>
        <w:tc>
          <w:tcPr>
            <w:tcW w:w="4361" w:type="dxa"/>
            <w:shd w:val="clear" w:color="auto" w:fill="FFFF00"/>
            <w:hideMark/>
          </w:tcPr>
          <w:p w:rsidR="008D4B7F" w:rsidRPr="00D17042" w:rsidRDefault="008D4B7F" w:rsidP="008D4B7F">
            <w:pPr>
              <w:tabs>
                <w:tab w:val="left" w:pos="567"/>
              </w:tabs>
              <w:jc w:val="center"/>
              <w:cnfStyle w:val="100000000000"/>
              <w:rPr>
                <w:rFonts w:asciiTheme="minorHAnsi" w:hAnsiTheme="minorHAnsi" w:cstheme="minorHAnsi"/>
                <w:b w:val="0"/>
                <w:color w:val="0000FF"/>
                <w:sz w:val="24"/>
              </w:rPr>
            </w:pPr>
            <w:r w:rsidRPr="00D17042">
              <w:rPr>
                <w:rFonts w:asciiTheme="minorHAnsi" w:hAnsiTheme="minorHAnsi" w:cstheme="minorHAnsi"/>
                <w:color w:val="0000FF"/>
                <w:sz w:val="24"/>
              </w:rPr>
              <w:t>Programmes</w:t>
            </w:r>
          </w:p>
        </w:tc>
        <w:tc>
          <w:tcPr>
            <w:tcW w:w="1985" w:type="dxa"/>
            <w:shd w:val="clear" w:color="auto" w:fill="FFFF00"/>
            <w:hideMark/>
          </w:tcPr>
          <w:p w:rsidR="008D4B7F" w:rsidRPr="00D17042" w:rsidRDefault="008D4B7F" w:rsidP="008D4B7F">
            <w:pPr>
              <w:tabs>
                <w:tab w:val="left" w:pos="567"/>
              </w:tabs>
              <w:jc w:val="center"/>
              <w:cnfStyle w:val="100000000000"/>
              <w:rPr>
                <w:rFonts w:asciiTheme="minorHAnsi" w:hAnsiTheme="minorHAnsi" w:cstheme="minorHAnsi"/>
                <w:b w:val="0"/>
                <w:color w:val="0000FF"/>
                <w:sz w:val="24"/>
              </w:rPr>
            </w:pPr>
            <w:r w:rsidRPr="00D17042">
              <w:rPr>
                <w:rFonts w:asciiTheme="minorHAnsi" w:hAnsiTheme="minorHAnsi" w:cstheme="minorHAnsi"/>
                <w:color w:val="0000FF"/>
                <w:sz w:val="24"/>
              </w:rPr>
              <w:t>Dates, Duration</w:t>
            </w:r>
          </w:p>
        </w:tc>
        <w:tc>
          <w:tcPr>
            <w:tcW w:w="2693" w:type="dxa"/>
            <w:shd w:val="clear" w:color="auto" w:fill="FFFF00"/>
            <w:hideMark/>
          </w:tcPr>
          <w:p w:rsidR="008D4B7F" w:rsidRPr="00D17042" w:rsidRDefault="008D4B7F" w:rsidP="008D4B7F">
            <w:pPr>
              <w:tabs>
                <w:tab w:val="left" w:pos="567"/>
              </w:tabs>
              <w:jc w:val="center"/>
              <w:cnfStyle w:val="100000000000"/>
              <w:rPr>
                <w:rFonts w:asciiTheme="minorHAnsi" w:hAnsiTheme="minorHAnsi" w:cstheme="minorHAnsi"/>
                <w:b w:val="0"/>
                <w:color w:val="0000FF"/>
                <w:sz w:val="24"/>
              </w:rPr>
            </w:pPr>
            <w:r>
              <w:rPr>
                <w:rFonts w:asciiTheme="minorHAnsi" w:hAnsiTheme="minorHAnsi" w:cstheme="minorHAnsi"/>
                <w:color w:val="0000FF"/>
                <w:sz w:val="24"/>
              </w:rPr>
              <w:t xml:space="preserve">Type and </w:t>
            </w:r>
            <w:r w:rsidRPr="00D17042">
              <w:rPr>
                <w:rFonts w:asciiTheme="minorHAnsi" w:hAnsiTheme="minorHAnsi" w:cstheme="minorHAnsi"/>
                <w:color w:val="0000FF"/>
                <w:sz w:val="24"/>
              </w:rPr>
              <w:t>Venue</w:t>
            </w:r>
          </w:p>
        </w:tc>
      </w:tr>
      <w:tr w:rsidR="008D4B7F" w:rsidRPr="006A7B07" w:rsidTr="008D4B7F">
        <w:trPr>
          <w:cnfStyle w:val="000000100000"/>
          <w:trHeight w:val="201"/>
        </w:trPr>
        <w:tc>
          <w:tcPr>
            <w:cnfStyle w:val="001000000000"/>
            <w:tcW w:w="850" w:type="dxa"/>
            <w:shd w:val="clear" w:color="auto" w:fill="FFFFFF" w:themeFill="background1"/>
            <w:hideMark/>
          </w:tcPr>
          <w:p w:rsidR="008D4B7F" w:rsidRPr="0098761E" w:rsidRDefault="008D4B7F" w:rsidP="008D4B7F">
            <w:pPr>
              <w:pStyle w:val="ListParagraph"/>
              <w:numPr>
                <w:ilvl w:val="0"/>
                <w:numId w:val="9"/>
              </w:numPr>
              <w:tabs>
                <w:tab w:val="left" w:pos="0"/>
                <w:tab w:val="left" w:pos="142"/>
                <w:tab w:val="left" w:pos="567"/>
              </w:tabs>
              <w:rPr>
                <w:rFonts w:asciiTheme="minorHAnsi" w:hAnsiTheme="minorHAnsi" w:cstheme="minorHAnsi"/>
                <w:color w:val="0000FF"/>
              </w:rPr>
            </w:pPr>
          </w:p>
        </w:tc>
        <w:tc>
          <w:tcPr>
            <w:tcW w:w="4361" w:type="dxa"/>
            <w:shd w:val="clear" w:color="auto" w:fill="FFFFFF" w:themeFill="background1"/>
            <w:hideMark/>
          </w:tcPr>
          <w:p w:rsidR="008D4B7F" w:rsidRPr="0098761E" w:rsidRDefault="008D4B7F" w:rsidP="008D4B7F">
            <w:pPr>
              <w:pStyle w:val="NormalWeb"/>
              <w:cnfStyle w:val="000000100000"/>
              <w:rPr>
                <w:rFonts w:asciiTheme="minorHAnsi" w:hAnsiTheme="minorHAnsi" w:cs="Arial"/>
                <w:color w:val="0000FF"/>
                <w:sz w:val="22"/>
                <w:szCs w:val="22"/>
              </w:rPr>
            </w:pPr>
            <w:r w:rsidRPr="0098761E">
              <w:rPr>
                <w:rFonts w:asciiTheme="minorHAnsi" w:hAnsiTheme="minorHAnsi" w:cs="Arial"/>
                <w:color w:val="0000FF"/>
                <w:sz w:val="22"/>
                <w:szCs w:val="22"/>
                <w:lang w:val="en-US"/>
              </w:rPr>
              <w:t>Use of Social Media and Video production skills for Agricultural Extension</w:t>
            </w:r>
            <w:r w:rsidRPr="0098761E">
              <w:rPr>
                <w:rFonts w:asciiTheme="minorHAnsi" w:hAnsiTheme="minorHAnsi" w:cs="Arial"/>
                <w:color w:val="0000FF"/>
                <w:sz w:val="22"/>
                <w:szCs w:val="22"/>
              </w:rPr>
              <w:t xml:space="preserve"> </w:t>
            </w:r>
          </w:p>
        </w:tc>
        <w:tc>
          <w:tcPr>
            <w:tcW w:w="1985" w:type="dxa"/>
            <w:shd w:val="clear" w:color="auto" w:fill="FFFFFF" w:themeFill="background1"/>
            <w:hideMark/>
          </w:tcPr>
          <w:p w:rsidR="008D4B7F" w:rsidRPr="0098761E" w:rsidRDefault="008D4B7F" w:rsidP="008D4B7F">
            <w:pPr>
              <w:pStyle w:val="NormalWeb"/>
              <w:jc w:val="center"/>
              <w:cnfStyle w:val="000000100000"/>
              <w:rPr>
                <w:rFonts w:asciiTheme="minorHAnsi" w:hAnsiTheme="minorHAnsi" w:cs="Arial"/>
                <w:color w:val="0000FF"/>
                <w:sz w:val="22"/>
                <w:szCs w:val="22"/>
                <w:lang w:val="en-US"/>
              </w:rPr>
            </w:pPr>
            <w:r w:rsidRPr="0098761E">
              <w:rPr>
                <w:rFonts w:asciiTheme="minorHAnsi" w:hAnsiTheme="minorHAnsi" w:cs="Arial"/>
                <w:color w:val="0000FF"/>
                <w:sz w:val="22"/>
                <w:szCs w:val="22"/>
                <w:lang w:val="en-US"/>
              </w:rPr>
              <w:t>8-12</w:t>
            </w:r>
            <w:r w:rsidRPr="0098761E">
              <w:rPr>
                <w:rFonts w:asciiTheme="minorHAnsi" w:hAnsiTheme="minorHAnsi" w:cs="Arial"/>
                <w:color w:val="0000FF"/>
                <w:sz w:val="22"/>
                <w:szCs w:val="22"/>
                <w:vertAlign w:val="superscript"/>
                <w:lang w:val="en-US"/>
              </w:rPr>
              <w:t>th</w:t>
            </w:r>
            <w:r w:rsidRPr="0098761E">
              <w:rPr>
                <w:rFonts w:asciiTheme="minorHAnsi" w:hAnsiTheme="minorHAnsi" w:cs="Arial"/>
                <w:color w:val="0000FF"/>
                <w:sz w:val="22"/>
                <w:szCs w:val="22"/>
                <w:lang w:val="en-US"/>
              </w:rPr>
              <w:t xml:space="preserve"> May, 2018</w:t>
            </w:r>
          </w:p>
        </w:tc>
        <w:tc>
          <w:tcPr>
            <w:tcW w:w="2693" w:type="dxa"/>
            <w:shd w:val="clear" w:color="auto" w:fill="FFFFFF" w:themeFill="background1"/>
            <w:hideMark/>
          </w:tcPr>
          <w:p w:rsidR="008D4B7F" w:rsidRPr="0098761E" w:rsidRDefault="008D4B7F" w:rsidP="008D4B7F">
            <w:pPr>
              <w:cnfStyle w:val="000000100000"/>
              <w:rPr>
                <w:rFonts w:asciiTheme="minorHAnsi" w:hAnsiTheme="minorHAnsi" w:cs="Arial"/>
                <w:color w:val="0000FF"/>
                <w:lang w:val="en-IN"/>
              </w:rPr>
            </w:pPr>
            <w:r>
              <w:rPr>
                <w:rFonts w:asciiTheme="minorHAnsi" w:hAnsiTheme="minorHAnsi" w:cs="Arial"/>
                <w:color w:val="0000FF"/>
              </w:rPr>
              <w:t xml:space="preserve"> On-campus at EEI,</w:t>
            </w:r>
            <w:r w:rsidR="00494CFD">
              <w:rPr>
                <w:rFonts w:asciiTheme="minorHAnsi" w:hAnsiTheme="minorHAnsi" w:cs="Arial"/>
                <w:color w:val="0000FF"/>
              </w:rPr>
              <w:t xml:space="preserve"> </w:t>
            </w:r>
            <w:r w:rsidRPr="0098761E">
              <w:rPr>
                <w:rFonts w:asciiTheme="minorHAnsi" w:hAnsiTheme="minorHAnsi" w:cs="Arial"/>
                <w:color w:val="0000FF"/>
              </w:rPr>
              <w:t>Jorhat</w:t>
            </w:r>
            <w:r w:rsidRPr="0098761E">
              <w:rPr>
                <w:rFonts w:asciiTheme="minorHAnsi" w:hAnsiTheme="minorHAnsi" w:cs="Arial"/>
                <w:color w:val="0000FF"/>
                <w:lang w:val="en-IN"/>
              </w:rPr>
              <w:t xml:space="preserve"> </w:t>
            </w:r>
          </w:p>
        </w:tc>
      </w:tr>
      <w:tr w:rsidR="008D4B7F" w:rsidRPr="006A7B07" w:rsidTr="008D4B7F">
        <w:trPr>
          <w:trHeight w:val="201"/>
        </w:trPr>
        <w:tc>
          <w:tcPr>
            <w:cnfStyle w:val="001000000000"/>
            <w:tcW w:w="850" w:type="dxa"/>
            <w:hideMark/>
          </w:tcPr>
          <w:p w:rsidR="008D4B7F" w:rsidRPr="0098761E" w:rsidRDefault="008D4B7F" w:rsidP="008D4B7F">
            <w:pPr>
              <w:pStyle w:val="ListParagraph"/>
              <w:numPr>
                <w:ilvl w:val="0"/>
                <w:numId w:val="9"/>
              </w:numPr>
              <w:tabs>
                <w:tab w:val="left" w:pos="0"/>
                <w:tab w:val="left" w:pos="142"/>
                <w:tab w:val="left" w:pos="567"/>
              </w:tabs>
              <w:rPr>
                <w:rFonts w:asciiTheme="minorHAnsi" w:hAnsiTheme="minorHAnsi" w:cstheme="minorHAnsi"/>
                <w:color w:val="0000FF"/>
              </w:rPr>
            </w:pPr>
          </w:p>
        </w:tc>
        <w:tc>
          <w:tcPr>
            <w:tcW w:w="4361" w:type="dxa"/>
            <w:hideMark/>
          </w:tcPr>
          <w:p w:rsidR="008D4B7F" w:rsidRPr="0098761E" w:rsidRDefault="008D4B7F" w:rsidP="008D4B7F">
            <w:pPr>
              <w:pStyle w:val="NormalWeb"/>
              <w:cnfStyle w:val="000000000000"/>
              <w:rPr>
                <w:rFonts w:asciiTheme="minorHAnsi" w:hAnsiTheme="minorHAnsi" w:cs="Arial"/>
                <w:color w:val="0000FF"/>
                <w:sz w:val="22"/>
                <w:szCs w:val="22"/>
              </w:rPr>
            </w:pPr>
            <w:r w:rsidRPr="0098761E">
              <w:rPr>
                <w:rFonts w:asciiTheme="minorHAnsi" w:hAnsiTheme="minorHAnsi" w:cs="Arial"/>
                <w:color w:val="0000FF"/>
                <w:sz w:val="22"/>
                <w:szCs w:val="22"/>
                <w:lang w:val="en-US"/>
              </w:rPr>
              <w:t xml:space="preserve">Management Games and Interactive Training Tools </w:t>
            </w:r>
          </w:p>
        </w:tc>
        <w:tc>
          <w:tcPr>
            <w:tcW w:w="1985" w:type="dxa"/>
            <w:hideMark/>
          </w:tcPr>
          <w:p w:rsidR="008D4B7F" w:rsidRPr="0098761E" w:rsidRDefault="008D4B7F" w:rsidP="008D4B7F">
            <w:pPr>
              <w:pStyle w:val="NormalWeb"/>
              <w:jc w:val="center"/>
              <w:cnfStyle w:val="000000000000"/>
              <w:rPr>
                <w:rFonts w:asciiTheme="minorHAnsi" w:hAnsiTheme="minorHAnsi" w:cs="Arial"/>
                <w:color w:val="0000FF"/>
                <w:sz w:val="22"/>
                <w:szCs w:val="22"/>
              </w:rPr>
            </w:pPr>
            <w:r w:rsidRPr="0098761E">
              <w:rPr>
                <w:rFonts w:asciiTheme="minorHAnsi" w:hAnsiTheme="minorHAnsi" w:cs="Arial"/>
                <w:color w:val="0000FF"/>
                <w:sz w:val="22"/>
                <w:szCs w:val="22"/>
                <w:lang w:val="en-US"/>
              </w:rPr>
              <w:t>15-19</w:t>
            </w:r>
            <w:r w:rsidRPr="0098761E">
              <w:rPr>
                <w:rFonts w:asciiTheme="minorHAnsi" w:hAnsiTheme="minorHAnsi" w:cs="Arial"/>
                <w:color w:val="0000FF"/>
                <w:sz w:val="22"/>
                <w:szCs w:val="22"/>
                <w:vertAlign w:val="superscript"/>
                <w:lang w:val="en-US"/>
              </w:rPr>
              <w:t>th</w:t>
            </w:r>
            <w:r w:rsidRPr="0098761E">
              <w:rPr>
                <w:rFonts w:asciiTheme="minorHAnsi" w:hAnsiTheme="minorHAnsi" w:cs="Arial"/>
                <w:color w:val="0000FF"/>
                <w:sz w:val="22"/>
                <w:szCs w:val="22"/>
                <w:lang w:val="en-US"/>
              </w:rPr>
              <w:t xml:space="preserve">  May, 2018</w:t>
            </w:r>
          </w:p>
        </w:tc>
        <w:tc>
          <w:tcPr>
            <w:tcW w:w="2693" w:type="dxa"/>
            <w:hideMark/>
          </w:tcPr>
          <w:p w:rsidR="008D4B7F" w:rsidRPr="0098761E" w:rsidRDefault="008D4B7F" w:rsidP="008D4B7F">
            <w:pPr>
              <w:jc w:val="center"/>
              <w:cnfStyle w:val="000000000000"/>
              <w:rPr>
                <w:rFonts w:asciiTheme="minorHAnsi" w:hAnsiTheme="minorHAnsi" w:cs="Arial"/>
                <w:b/>
                <w:i/>
                <w:color w:val="0000FF"/>
              </w:rPr>
            </w:pPr>
            <w:r>
              <w:rPr>
                <w:rFonts w:asciiTheme="minorHAnsi" w:hAnsiTheme="minorHAnsi" w:cs="Arial"/>
                <w:color w:val="0000FF"/>
              </w:rPr>
              <w:t>On-campus at EEI,</w:t>
            </w:r>
            <w:r w:rsidR="00494CFD">
              <w:rPr>
                <w:rFonts w:asciiTheme="minorHAnsi" w:hAnsiTheme="minorHAnsi" w:cs="Arial"/>
                <w:color w:val="0000FF"/>
              </w:rPr>
              <w:t xml:space="preserve"> </w:t>
            </w:r>
            <w:r w:rsidRPr="0098761E">
              <w:rPr>
                <w:rFonts w:asciiTheme="minorHAnsi" w:hAnsiTheme="minorHAnsi" w:cs="Arial"/>
                <w:color w:val="0000FF"/>
              </w:rPr>
              <w:t>Jorhat</w:t>
            </w:r>
          </w:p>
        </w:tc>
      </w:tr>
      <w:tr w:rsidR="008D4B7F" w:rsidRPr="006A7B07" w:rsidTr="008D4B7F">
        <w:trPr>
          <w:cnfStyle w:val="000000100000"/>
          <w:trHeight w:val="201"/>
        </w:trPr>
        <w:tc>
          <w:tcPr>
            <w:cnfStyle w:val="001000000000"/>
            <w:tcW w:w="850" w:type="dxa"/>
            <w:shd w:val="clear" w:color="auto" w:fill="FFFFFF" w:themeFill="background1"/>
            <w:hideMark/>
          </w:tcPr>
          <w:p w:rsidR="008D4B7F" w:rsidRPr="0098761E" w:rsidRDefault="008D4B7F" w:rsidP="008D4B7F">
            <w:pPr>
              <w:pStyle w:val="ListParagraph"/>
              <w:numPr>
                <w:ilvl w:val="0"/>
                <w:numId w:val="9"/>
              </w:numPr>
              <w:tabs>
                <w:tab w:val="left" w:pos="0"/>
                <w:tab w:val="left" w:pos="142"/>
                <w:tab w:val="left" w:pos="567"/>
              </w:tabs>
              <w:rPr>
                <w:rFonts w:asciiTheme="minorHAnsi" w:hAnsiTheme="minorHAnsi" w:cstheme="minorHAnsi"/>
                <w:color w:val="0000FF"/>
              </w:rPr>
            </w:pPr>
          </w:p>
        </w:tc>
        <w:tc>
          <w:tcPr>
            <w:tcW w:w="4361" w:type="dxa"/>
            <w:shd w:val="clear" w:color="auto" w:fill="FFFFFF" w:themeFill="background1"/>
            <w:hideMark/>
          </w:tcPr>
          <w:p w:rsidR="008D4B7F" w:rsidRPr="0098761E" w:rsidRDefault="008D4B7F" w:rsidP="008D4B7F">
            <w:pPr>
              <w:pStyle w:val="NormalWeb"/>
              <w:cnfStyle w:val="000000100000"/>
              <w:rPr>
                <w:rFonts w:asciiTheme="minorHAnsi" w:hAnsiTheme="minorHAnsi" w:cs="Arial"/>
                <w:color w:val="0000FF"/>
                <w:sz w:val="22"/>
                <w:szCs w:val="22"/>
              </w:rPr>
            </w:pPr>
            <w:r w:rsidRPr="0098761E">
              <w:rPr>
                <w:rFonts w:asciiTheme="minorHAnsi" w:hAnsiTheme="minorHAnsi" w:cs="Arial"/>
                <w:color w:val="0000FF"/>
                <w:sz w:val="22"/>
                <w:szCs w:val="22"/>
                <w:lang w:val="en-US"/>
              </w:rPr>
              <w:t xml:space="preserve">Workshop on scientific management of </w:t>
            </w:r>
            <w:r>
              <w:rPr>
                <w:rFonts w:asciiTheme="minorHAnsi" w:hAnsiTheme="minorHAnsi" w:cs="Arial"/>
                <w:color w:val="0000FF"/>
                <w:sz w:val="22"/>
                <w:szCs w:val="22"/>
                <w:lang w:val="en-US"/>
              </w:rPr>
              <w:t xml:space="preserve">Integrated </w:t>
            </w:r>
            <w:r w:rsidRPr="0098761E">
              <w:rPr>
                <w:rFonts w:asciiTheme="minorHAnsi" w:hAnsiTheme="minorHAnsi" w:cs="Arial"/>
                <w:color w:val="0000FF"/>
                <w:sz w:val="22"/>
                <w:szCs w:val="22"/>
                <w:lang w:val="en-US"/>
              </w:rPr>
              <w:t>Farming systems in NE states</w:t>
            </w:r>
            <w:r w:rsidRPr="0098761E">
              <w:rPr>
                <w:rFonts w:asciiTheme="minorHAnsi" w:hAnsiTheme="minorHAnsi" w:cs="Arial"/>
                <w:sz w:val="22"/>
                <w:szCs w:val="22"/>
                <w:lang w:val="en-US"/>
              </w:rPr>
              <w:t>.</w:t>
            </w:r>
          </w:p>
        </w:tc>
        <w:tc>
          <w:tcPr>
            <w:tcW w:w="1985" w:type="dxa"/>
            <w:shd w:val="clear" w:color="auto" w:fill="FFFFFF" w:themeFill="background1"/>
            <w:hideMark/>
          </w:tcPr>
          <w:p w:rsidR="008D4B7F" w:rsidRPr="0098761E" w:rsidRDefault="008D4B7F" w:rsidP="008D4B7F">
            <w:pPr>
              <w:pStyle w:val="NormalWeb"/>
              <w:jc w:val="center"/>
              <w:cnfStyle w:val="000000100000"/>
              <w:rPr>
                <w:rFonts w:asciiTheme="minorHAnsi" w:hAnsiTheme="minorHAnsi" w:cs="Arial"/>
                <w:color w:val="0000FF"/>
                <w:sz w:val="22"/>
                <w:szCs w:val="22"/>
              </w:rPr>
            </w:pPr>
            <w:r w:rsidRPr="0098761E">
              <w:rPr>
                <w:rFonts w:asciiTheme="minorHAnsi" w:hAnsiTheme="minorHAnsi" w:cs="Arial"/>
                <w:color w:val="0000FF"/>
                <w:sz w:val="22"/>
                <w:szCs w:val="22"/>
                <w:lang w:val="en-US"/>
              </w:rPr>
              <w:t>19-23</w:t>
            </w:r>
            <w:r w:rsidRPr="0098761E">
              <w:rPr>
                <w:rFonts w:asciiTheme="minorHAnsi" w:hAnsiTheme="minorHAnsi" w:cs="Arial"/>
                <w:color w:val="0000FF"/>
                <w:sz w:val="22"/>
                <w:szCs w:val="22"/>
                <w:vertAlign w:val="superscript"/>
                <w:lang w:val="en-US"/>
              </w:rPr>
              <w:t>th</w:t>
            </w:r>
            <w:r w:rsidRPr="0098761E">
              <w:rPr>
                <w:rFonts w:asciiTheme="minorHAnsi" w:hAnsiTheme="minorHAnsi" w:cs="Arial"/>
                <w:color w:val="0000FF"/>
                <w:sz w:val="22"/>
                <w:szCs w:val="22"/>
                <w:lang w:val="en-US"/>
              </w:rPr>
              <w:t xml:space="preserve"> June, 2018</w:t>
            </w:r>
          </w:p>
        </w:tc>
        <w:tc>
          <w:tcPr>
            <w:tcW w:w="2693" w:type="dxa"/>
            <w:shd w:val="clear" w:color="auto" w:fill="FFFFFF" w:themeFill="background1"/>
            <w:hideMark/>
          </w:tcPr>
          <w:p w:rsidR="008D4B7F" w:rsidRPr="0098761E" w:rsidRDefault="00494CFD" w:rsidP="008D4B7F">
            <w:pPr>
              <w:jc w:val="center"/>
              <w:cnfStyle w:val="000000100000"/>
              <w:rPr>
                <w:rFonts w:asciiTheme="minorHAnsi" w:hAnsiTheme="minorHAnsi" w:cs="Arial"/>
                <w:b/>
                <w:i/>
                <w:color w:val="0000FF"/>
              </w:rPr>
            </w:pPr>
            <w:r>
              <w:rPr>
                <w:rFonts w:asciiTheme="minorHAnsi" w:hAnsiTheme="minorHAnsi" w:cs="Arial"/>
                <w:color w:val="0000FF"/>
              </w:rPr>
              <w:t xml:space="preserve">On-campus at EEI, </w:t>
            </w:r>
            <w:r w:rsidRPr="0098761E">
              <w:rPr>
                <w:rFonts w:asciiTheme="minorHAnsi" w:hAnsiTheme="minorHAnsi" w:cs="Arial"/>
                <w:color w:val="0000FF"/>
              </w:rPr>
              <w:t>Jorhat</w:t>
            </w:r>
          </w:p>
        </w:tc>
      </w:tr>
      <w:tr w:rsidR="008D4B7F" w:rsidRPr="006A7B07" w:rsidTr="008D4B7F">
        <w:trPr>
          <w:trHeight w:val="201"/>
        </w:trPr>
        <w:tc>
          <w:tcPr>
            <w:cnfStyle w:val="001000000000"/>
            <w:tcW w:w="850" w:type="dxa"/>
            <w:hideMark/>
          </w:tcPr>
          <w:p w:rsidR="008D4B7F" w:rsidRPr="0098761E" w:rsidRDefault="008D4B7F" w:rsidP="008D4B7F">
            <w:pPr>
              <w:pStyle w:val="ListParagraph"/>
              <w:numPr>
                <w:ilvl w:val="0"/>
                <w:numId w:val="9"/>
              </w:numPr>
              <w:tabs>
                <w:tab w:val="left" w:pos="0"/>
                <w:tab w:val="left" w:pos="142"/>
                <w:tab w:val="left" w:pos="567"/>
              </w:tabs>
              <w:rPr>
                <w:rFonts w:asciiTheme="minorHAnsi" w:hAnsiTheme="minorHAnsi" w:cstheme="minorHAnsi"/>
                <w:color w:val="0000FF"/>
              </w:rPr>
            </w:pPr>
          </w:p>
        </w:tc>
        <w:tc>
          <w:tcPr>
            <w:tcW w:w="4361" w:type="dxa"/>
            <w:hideMark/>
          </w:tcPr>
          <w:p w:rsidR="008D4B7F" w:rsidRPr="0098761E" w:rsidRDefault="008D4B7F" w:rsidP="008D4B7F">
            <w:pPr>
              <w:pStyle w:val="NormalWeb"/>
              <w:cnfStyle w:val="000000000000"/>
              <w:rPr>
                <w:rFonts w:asciiTheme="minorHAnsi" w:hAnsiTheme="minorHAnsi" w:cs="Arial"/>
                <w:color w:val="0000FF"/>
                <w:sz w:val="22"/>
                <w:szCs w:val="22"/>
              </w:rPr>
            </w:pPr>
            <w:r w:rsidRPr="0098761E">
              <w:rPr>
                <w:rFonts w:asciiTheme="minorHAnsi" w:hAnsiTheme="minorHAnsi" w:cs="Arial"/>
                <w:color w:val="0000FF"/>
                <w:sz w:val="22"/>
                <w:szCs w:val="22"/>
                <w:lang w:val="en-US"/>
              </w:rPr>
              <w:t>Soft Skills  and Training Methods for Extension Personnel</w:t>
            </w:r>
            <w:r w:rsidRPr="0098761E">
              <w:rPr>
                <w:rFonts w:asciiTheme="minorHAnsi" w:hAnsiTheme="minorHAnsi" w:cs="Arial"/>
                <w:color w:val="0000FF"/>
                <w:sz w:val="22"/>
                <w:szCs w:val="22"/>
              </w:rPr>
              <w:t xml:space="preserve"> </w:t>
            </w:r>
          </w:p>
        </w:tc>
        <w:tc>
          <w:tcPr>
            <w:tcW w:w="1985" w:type="dxa"/>
            <w:hideMark/>
          </w:tcPr>
          <w:p w:rsidR="008D4B7F" w:rsidRPr="0098761E" w:rsidRDefault="008D4B7F" w:rsidP="008D4B7F">
            <w:pPr>
              <w:pStyle w:val="NormalWeb"/>
              <w:jc w:val="center"/>
              <w:cnfStyle w:val="000000000000"/>
              <w:rPr>
                <w:rFonts w:asciiTheme="minorHAnsi" w:hAnsiTheme="minorHAnsi" w:cs="Arial"/>
                <w:color w:val="0000FF"/>
                <w:sz w:val="22"/>
                <w:szCs w:val="22"/>
              </w:rPr>
            </w:pPr>
            <w:r w:rsidRPr="0098761E">
              <w:rPr>
                <w:rFonts w:asciiTheme="minorHAnsi" w:hAnsiTheme="minorHAnsi" w:cs="Arial"/>
                <w:color w:val="0000FF"/>
                <w:sz w:val="22"/>
                <w:szCs w:val="22"/>
                <w:lang w:val="en-US"/>
              </w:rPr>
              <w:t>24-28</w:t>
            </w:r>
            <w:r w:rsidRPr="0098761E">
              <w:rPr>
                <w:rFonts w:asciiTheme="minorHAnsi" w:hAnsiTheme="minorHAnsi" w:cs="Arial"/>
                <w:color w:val="0000FF"/>
                <w:sz w:val="22"/>
                <w:szCs w:val="22"/>
                <w:vertAlign w:val="superscript"/>
                <w:lang w:val="en-US"/>
              </w:rPr>
              <w:t>th</w:t>
            </w:r>
            <w:r w:rsidRPr="0098761E">
              <w:rPr>
                <w:rFonts w:asciiTheme="minorHAnsi" w:hAnsiTheme="minorHAnsi" w:cs="Arial"/>
                <w:color w:val="0000FF"/>
                <w:sz w:val="22"/>
                <w:szCs w:val="22"/>
                <w:lang w:val="en-US"/>
              </w:rPr>
              <w:t xml:space="preserve"> July, 2018</w:t>
            </w:r>
          </w:p>
        </w:tc>
        <w:tc>
          <w:tcPr>
            <w:tcW w:w="2693" w:type="dxa"/>
            <w:hideMark/>
          </w:tcPr>
          <w:p w:rsidR="008D4B7F" w:rsidRPr="0098761E" w:rsidRDefault="00494CFD" w:rsidP="008D4B7F">
            <w:pPr>
              <w:tabs>
                <w:tab w:val="left" w:pos="567"/>
              </w:tabs>
              <w:jc w:val="center"/>
              <w:cnfStyle w:val="000000000000"/>
              <w:rPr>
                <w:rFonts w:asciiTheme="minorHAnsi" w:hAnsiTheme="minorHAnsi" w:cs="Arial"/>
                <w:b/>
                <w:i/>
                <w:color w:val="0000FF"/>
              </w:rPr>
            </w:pPr>
            <w:r>
              <w:rPr>
                <w:rFonts w:asciiTheme="minorHAnsi" w:hAnsiTheme="minorHAnsi" w:cs="Arial"/>
                <w:color w:val="0000FF"/>
              </w:rPr>
              <w:t xml:space="preserve">On-campus at EEI, </w:t>
            </w:r>
            <w:r w:rsidRPr="0098761E">
              <w:rPr>
                <w:rFonts w:asciiTheme="minorHAnsi" w:hAnsiTheme="minorHAnsi" w:cs="Arial"/>
                <w:color w:val="0000FF"/>
              </w:rPr>
              <w:t>Jorhat</w:t>
            </w:r>
          </w:p>
        </w:tc>
      </w:tr>
      <w:tr w:rsidR="008D4B7F" w:rsidRPr="006A7B07" w:rsidTr="008D4B7F">
        <w:trPr>
          <w:cnfStyle w:val="000000100000"/>
          <w:trHeight w:val="201"/>
        </w:trPr>
        <w:tc>
          <w:tcPr>
            <w:cnfStyle w:val="001000000000"/>
            <w:tcW w:w="850" w:type="dxa"/>
            <w:shd w:val="clear" w:color="auto" w:fill="FFFFFF" w:themeFill="background1"/>
            <w:hideMark/>
          </w:tcPr>
          <w:p w:rsidR="008D4B7F" w:rsidRPr="0098761E" w:rsidRDefault="008D4B7F" w:rsidP="008D4B7F">
            <w:pPr>
              <w:pStyle w:val="ListParagraph"/>
              <w:numPr>
                <w:ilvl w:val="0"/>
                <w:numId w:val="9"/>
              </w:numPr>
              <w:tabs>
                <w:tab w:val="left" w:pos="0"/>
                <w:tab w:val="left" w:pos="142"/>
                <w:tab w:val="left" w:pos="567"/>
              </w:tabs>
              <w:rPr>
                <w:rFonts w:asciiTheme="minorHAnsi" w:hAnsiTheme="minorHAnsi" w:cstheme="minorHAnsi"/>
                <w:color w:val="0000FF"/>
              </w:rPr>
            </w:pPr>
          </w:p>
        </w:tc>
        <w:tc>
          <w:tcPr>
            <w:tcW w:w="4361" w:type="dxa"/>
            <w:shd w:val="clear" w:color="auto" w:fill="FFFFFF" w:themeFill="background1"/>
            <w:hideMark/>
          </w:tcPr>
          <w:p w:rsidR="008D4B7F" w:rsidRPr="0098761E" w:rsidRDefault="008D4B7F" w:rsidP="008D4B7F">
            <w:pPr>
              <w:pStyle w:val="NormalWeb"/>
              <w:cnfStyle w:val="000000100000"/>
              <w:rPr>
                <w:rFonts w:asciiTheme="minorHAnsi" w:hAnsiTheme="minorHAnsi" w:cs="Arial"/>
                <w:color w:val="0000FF"/>
                <w:sz w:val="22"/>
                <w:szCs w:val="22"/>
                <w:lang w:val="en-US"/>
              </w:rPr>
            </w:pPr>
            <w:r w:rsidRPr="0098761E">
              <w:rPr>
                <w:rFonts w:asciiTheme="minorHAnsi" w:hAnsiTheme="minorHAnsi" w:cs="Arial"/>
                <w:color w:val="0000FF"/>
                <w:sz w:val="22"/>
                <w:szCs w:val="22"/>
                <w:lang w:val="en-US"/>
              </w:rPr>
              <w:t>Extension approaches for mainstreaming farm women and popularizing gender friendly tools and practices</w:t>
            </w:r>
          </w:p>
        </w:tc>
        <w:tc>
          <w:tcPr>
            <w:tcW w:w="1985" w:type="dxa"/>
            <w:shd w:val="clear" w:color="auto" w:fill="FFFFFF" w:themeFill="background1"/>
            <w:hideMark/>
          </w:tcPr>
          <w:p w:rsidR="008D4B7F" w:rsidRPr="0098761E" w:rsidRDefault="008D4B7F" w:rsidP="008D4B7F">
            <w:pPr>
              <w:pStyle w:val="NormalWeb"/>
              <w:jc w:val="center"/>
              <w:cnfStyle w:val="000000100000"/>
              <w:rPr>
                <w:rFonts w:asciiTheme="minorHAnsi" w:hAnsiTheme="minorHAnsi" w:cs="Arial"/>
                <w:color w:val="0000FF"/>
                <w:sz w:val="22"/>
                <w:szCs w:val="22"/>
                <w:lang w:val="en-US"/>
              </w:rPr>
            </w:pPr>
            <w:r>
              <w:rPr>
                <w:rFonts w:asciiTheme="minorHAnsi" w:hAnsiTheme="minorHAnsi" w:cs="Arial"/>
                <w:color w:val="0000FF"/>
                <w:sz w:val="22"/>
                <w:szCs w:val="22"/>
                <w:lang w:val="en-US"/>
              </w:rPr>
              <w:t>21-25</w:t>
            </w:r>
            <w:r w:rsidRPr="0066599F">
              <w:rPr>
                <w:rFonts w:asciiTheme="minorHAnsi" w:hAnsiTheme="minorHAnsi" w:cs="Arial"/>
                <w:color w:val="0000FF"/>
                <w:sz w:val="22"/>
                <w:szCs w:val="22"/>
                <w:vertAlign w:val="superscript"/>
                <w:lang w:val="en-US"/>
              </w:rPr>
              <w:t>th</w:t>
            </w:r>
            <w:r>
              <w:rPr>
                <w:rFonts w:asciiTheme="minorHAnsi" w:hAnsiTheme="minorHAnsi" w:cs="Arial"/>
                <w:color w:val="0000FF"/>
                <w:sz w:val="22"/>
                <w:szCs w:val="22"/>
                <w:lang w:val="en-US"/>
              </w:rPr>
              <w:t xml:space="preserve"> Aug., 2018</w:t>
            </w:r>
          </w:p>
        </w:tc>
        <w:tc>
          <w:tcPr>
            <w:tcW w:w="2693" w:type="dxa"/>
            <w:shd w:val="clear" w:color="auto" w:fill="FFFFFF" w:themeFill="background1"/>
            <w:hideMark/>
          </w:tcPr>
          <w:p w:rsidR="008D4B7F" w:rsidRPr="0098761E" w:rsidRDefault="00494CFD" w:rsidP="008D4B7F">
            <w:pPr>
              <w:jc w:val="center"/>
              <w:cnfStyle w:val="000000100000"/>
              <w:rPr>
                <w:rFonts w:asciiTheme="minorHAnsi" w:hAnsiTheme="minorHAnsi" w:cs="Arial"/>
                <w:color w:val="0000FF"/>
              </w:rPr>
            </w:pPr>
            <w:r>
              <w:rPr>
                <w:rFonts w:asciiTheme="minorHAnsi" w:hAnsiTheme="minorHAnsi" w:cs="Arial"/>
                <w:color w:val="0000FF"/>
              </w:rPr>
              <w:t xml:space="preserve">On-campus at EEI, </w:t>
            </w:r>
            <w:r w:rsidRPr="0098761E">
              <w:rPr>
                <w:rFonts w:asciiTheme="minorHAnsi" w:hAnsiTheme="minorHAnsi" w:cs="Arial"/>
                <w:color w:val="0000FF"/>
              </w:rPr>
              <w:t>Jorhat</w:t>
            </w:r>
          </w:p>
        </w:tc>
      </w:tr>
      <w:tr w:rsidR="008D4B7F" w:rsidRPr="006A7B07" w:rsidTr="008D4B7F">
        <w:trPr>
          <w:trHeight w:val="201"/>
        </w:trPr>
        <w:tc>
          <w:tcPr>
            <w:cnfStyle w:val="001000000000"/>
            <w:tcW w:w="850" w:type="dxa"/>
            <w:hideMark/>
          </w:tcPr>
          <w:p w:rsidR="008D4B7F" w:rsidRPr="0098761E" w:rsidRDefault="008D4B7F" w:rsidP="008D4B7F">
            <w:pPr>
              <w:pStyle w:val="ListParagraph"/>
              <w:numPr>
                <w:ilvl w:val="0"/>
                <w:numId w:val="9"/>
              </w:numPr>
              <w:tabs>
                <w:tab w:val="left" w:pos="0"/>
                <w:tab w:val="left" w:pos="142"/>
                <w:tab w:val="left" w:pos="567"/>
              </w:tabs>
              <w:rPr>
                <w:rFonts w:asciiTheme="minorHAnsi" w:hAnsiTheme="minorHAnsi" w:cstheme="minorHAnsi"/>
                <w:color w:val="0000FF"/>
              </w:rPr>
            </w:pPr>
          </w:p>
        </w:tc>
        <w:tc>
          <w:tcPr>
            <w:tcW w:w="4361" w:type="dxa"/>
            <w:hideMark/>
          </w:tcPr>
          <w:p w:rsidR="008D4B7F" w:rsidRPr="0098761E" w:rsidRDefault="008D4B7F" w:rsidP="008D4B7F">
            <w:pPr>
              <w:pStyle w:val="NormalWeb"/>
              <w:cnfStyle w:val="000000000000"/>
              <w:rPr>
                <w:rFonts w:asciiTheme="minorHAnsi" w:hAnsiTheme="minorHAnsi" w:cs="Arial"/>
                <w:color w:val="0000FF"/>
                <w:sz w:val="22"/>
                <w:szCs w:val="22"/>
              </w:rPr>
            </w:pPr>
            <w:r w:rsidRPr="0098761E">
              <w:rPr>
                <w:rFonts w:asciiTheme="minorHAnsi" w:hAnsiTheme="minorHAnsi" w:cs="Arial"/>
                <w:color w:val="0000FF"/>
                <w:sz w:val="22"/>
                <w:szCs w:val="22"/>
                <w:lang w:val="en-US"/>
              </w:rPr>
              <w:t xml:space="preserve">Workshop on harnessing  water resources </w:t>
            </w:r>
            <w:r>
              <w:rPr>
                <w:rFonts w:asciiTheme="minorHAnsi" w:hAnsiTheme="minorHAnsi" w:cs="Arial"/>
                <w:color w:val="0000FF"/>
                <w:sz w:val="22"/>
                <w:szCs w:val="22"/>
                <w:lang w:val="en-US"/>
              </w:rPr>
              <w:t xml:space="preserve">and irrigation Management </w:t>
            </w:r>
            <w:r w:rsidRPr="0098761E">
              <w:rPr>
                <w:rFonts w:asciiTheme="minorHAnsi" w:hAnsiTheme="minorHAnsi" w:cs="Arial"/>
                <w:color w:val="0000FF"/>
                <w:sz w:val="22"/>
                <w:szCs w:val="22"/>
                <w:lang w:val="en-US"/>
              </w:rPr>
              <w:t>in NE states (with support of MANAGE, Hyderabad)</w:t>
            </w:r>
            <w:r w:rsidRPr="0098761E">
              <w:rPr>
                <w:rFonts w:asciiTheme="minorHAnsi" w:hAnsiTheme="minorHAnsi" w:cs="Arial"/>
                <w:color w:val="0000FF"/>
                <w:sz w:val="22"/>
                <w:szCs w:val="22"/>
              </w:rPr>
              <w:t xml:space="preserve"> </w:t>
            </w:r>
          </w:p>
        </w:tc>
        <w:tc>
          <w:tcPr>
            <w:tcW w:w="1985" w:type="dxa"/>
            <w:hideMark/>
          </w:tcPr>
          <w:p w:rsidR="008D4B7F" w:rsidRPr="0098761E" w:rsidRDefault="008D4B7F" w:rsidP="008D4B7F">
            <w:pPr>
              <w:pStyle w:val="NormalWeb"/>
              <w:jc w:val="center"/>
              <w:cnfStyle w:val="000000000000"/>
              <w:rPr>
                <w:rFonts w:asciiTheme="minorHAnsi" w:hAnsiTheme="minorHAnsi" w:cs="Arial"/>
                <w:color w:val="0000FF"/>
                <w:sz w:val="22"/>
                <w:szCs w:val="22"/>
              </w:rPr>
            </w:pPr>
            <w:r w:rsidRPr="0098761E">
              <w:rPr>
                <w:rFonts w:asciiTheme="minorHAnsi" w:hAnsiTheme="minorHAnsi" w:cs="Arial"/>
                <w:color w:val="0000FF"/>
                <w:sz w:val="22"/>
                <w:szCs w:val="22"/>
                <w:lang w:val="en-US"/>
              </w:rPr>
              <w:t>4-8</w:t>
            </w:r>
            <w:r w:rsidRPr="0098761E">
              <w:rPr>
                <w:rFonts w:asciiTheme="minorHAnsi" w:hAnsiTheme="minorHAnsi" w:cs="Arial"/>
                <w:color w:val="0000FF"/>
                <w:sz w:val="22"/>
                <w:szCs w:val="22"/>
                <w:vertAlign w:val="superscript"/>
                <w:lang w:val="en-US"/>
              </w:rPr>
              <w:t>th</w:t>
            </w:r>
            <w:r w:rsidRPr="0098761E">
              <w:rPr>
                <w:rFonts w:asciiTheme="minorHAnsi" w:hAnsiTheme="minorHAnsi" w:cs="Arial"/>
                <w:color w:val="0000FF"/>
                <w:sz w:val="22"/>
                <w:szCs w:val="22"/>
                <w:lang w:val="en-US"/>
              </w:rPr>
              <w:t xml:space="preserve"> Sept., 2018</w:t>
            </w:r>
          </w:p>
        </w:tc>
        <w:tc>
          <w:tcPr>
            <w:tcW w:w="2693" w:type="dxa"/>
            <w:hideMark/>
          </w:tcPr>
          <w:p w:rsidR="008D4B7F" w:rsidRPr="0098761E" w:rsidRDefault="00494CFD" w:rsidP="008D4B7F">
            <w:pPr>
              <w:tabs>
                <w:tab w:val="left" w:pos="567"/>
              </w:tabs>
              <w:jc w:val="center"/>
              <w:cnfStyle w:val="000000000000"/>
              <w:rPr>
                <w:rFonts w:asciiTheme="minorHAnsi" w:hAnsiTheme="minorHAnsi" w:cs="Arial"/>
                <w:b/>
                <w:i/>
                <w:color w:val="0000FF"/>
              </w:rPr>
            </w:pPr>
            <w:r>
              <w:rPr>
                <w:rFonts w:asciiTheme="minorHAnsi" w:hAnsiTheme="minorHAnsi" w:cs="Arial"/>
                <w:color w:val="0000FF"/>
              </w:rPr>
              <w:t xml:space="preserve">On-campus at EEI, </w:t>
            </w:r>
            <w:r w:rsidRPr="0098761E">
              <w:rPr>
                <w:rFonts w:asciiTheme="minorHAnsi" w:hAnsiTheme="minorHAnsi" w:cs="Arial"/>
                <w:color w:val="0000FF"/>
              </w:rPr>
              <w:t>Jorhat</w:t>
            </w:r>
          </w:p>
        </w:tc>
      </w:tr>
      <w:tr w:rsidR="008D4B7F" w:rsidRPr="006A7B07" w:rsidTr="005D6FA1">
        <w:trPr>
          <w:cnfStyle w:val="000000100000"/>
          <w:trHeight w:val="201"/>
        </w:trPr>
        <w:tc>
          <w:tcPr>
            <w:cnfStyle w:val="001000000000"/>
            <w:tcW w:w="850" w:type="dxa"/>
            <w:shd w:val="clear" w:color="auto" w:fill="FFFFFF" w:themeFill="background1"/>
            <w:hideMark/>
          </w:tcPr>
          <w:p w:rsidR="008D4B7F" w:rsidRPr="0098761E" w:rsidRDefault="008D4B7F" w:rsidP="008D4B7F">
            <w:pPr>
              <w:pStyle w:val="ListParagraph"/>
              <w:numPr>
                <w:ilvl w:val="0"/>
                <w:numId w:val="9"/>
              </w:numPr>
              <w:tabs>
                <w:tab w:val="left" w:pos="0"/>
                <w:tab w:val="left" w:pos="142"/>
                <w:tab w:val="left" w:pos="567"/>
              </w:tabs>
              <w:rPr>
                <w:rFonts w:asciiTheme="minorHAnsi" w:hAnsiTheme="minorHAnsi" w:cstheme="minorHAnsi"/>
                <w:color w:val="0000FF"/>
              </w:rPr>
            </w:pPr>
          </w:p>
        </w:tc>
        <w:tc>
          <w:tcPr>
            <w:tcW w:w="4361" w:type="dxa"/>
            <w:shd w:val="clear" w:color="auto" w:fill="FFFFFF" w:themeFill="background1"/>
            <w:hideMark/>
          </w:tcPr>
          <w:p w:rsidR="008D4B7F" w:rsidRPr="0098761E" w:rsidRDefault="008D4B7F" w:rsidP="008D4B7F">
            <w:pPr>
              <w:pStyle w:val="NormalWeb"/>
              <w:cnfStyle w:val="000000100000"/>
              <w:rPr>
                <w:rFonts w:asciiTheme="minorHAnsi" w:hAnsiTheme="minorHAnsi" w:cs="Arial"/>
                <w:color w:val="0000FF"/>
                <w:sz w:val="22"/>
                <w:szCs w:val="22"/>
                <w:lang w:val="en-US"/>
              </w:rPr>
            </w:pPr>
            <w:r w:rsidRPr="0098761E">
              <w:rPr>
                <w:rFonts w:asciiTheme="minorHAnsi" w:eastAsia="Calibri" w:hAnsiTheme="minorHAnsi" w:cs="Arial"/>
                <w:bCs/>
                <w:color w:val="0000FF"/>
                <w:kern w:val="24"/>
                <w:sz w:val="22"/>
                <w:szCs w:val="22"/>
                <w:lang w:val="en-US"/>
              </w:rPr>
              <w:t>Workshop on Disaster Preparedness and mitigation in NE States</w:t>
            </w:r>
            <w:r w:rsidRPr="0098761E">
              <w:rPr>
                <w:rFonts w:asciiTheme="minorHAnsi" w:hAnsiTheme="minorHAnsi" w:cs="Arial"/>
                <w:color w:val="0000FF"/>
                <w:sz w:val="22"/>
                <w:szCs w:val="22"/>
                <w:lang w:val="en-US"/>
              </w:rPr>
              <w:t xml:space="preserve"> </w:t>
            </w:r>
          </w:p>
        </w:tc>
        <w:tc>
          <w:tcPr>
            <w:tcW w:w="1985" w:type="dxa"/>
            <w:shd w:val="clear" w:color="auto" w:fill="FFFFFF" w:themeFill="background1"/>
            <w:hideMark/>
          </w:tcPr>
          <w:p w:rsidR="008D4B7F" w:rsidRPr="0098761E" w:rsidRDefault="008D4B7F" w:rsidP="008D4B7F">
            <w:pPr>
              <w:pStyle w:val="NormalWeb"/>
              <w:jc w:val="center"/>
              <w:cnfStyle w:val="000000100000"/>
              <w:rPr>
                <w:rFonts w:asciiTheme="minorHAnsi" w:hAnsiTheme="minorHAnsi" w:cs="Arial"/>
                <w:color w:val="0000FF"/>
                <w:sz w:val="22"/>
                <w:szCs w:val="22"/>
                <w:lang w:val="en-US"/>
              </w:rPr>
            </w:pPr>
            <w:r>
              <w:rPr>
                <w:rFonts w:asciiTheme="minorHAnsi" w:hAnsiTheme="minorHAnsi" w:cs="Arial"/>
                <w:color w:val="0000FF"/>
                <w:sz w:val="22"/>
                <w:szCs w:val="22"/>
                <w:lang w:val="en-US"/>
              </w:rPr>
              <w:t>25 – 29</w:t>
            </w:r>
            <w:r w:rsidRPr="0066599F">
              <w:rPr>
                <w:rFonts w:asciiTheme="minorHAnsi" w:hAnsiTheme="minorHAnsi" w:cs="Arial"/>
                <w:color w:val="0000FF"/>
                <w:sz w:val="22"/>
                <w:szCs w:val="22"/>
                <w:vertAlign w:val="superscript"/>
                <w:lang w:val="en-US"/>
              </w:rPr>
              <w:t>th</w:t>
            </w:r>
            <w:r>
              <w:rPr>
                <w:rFonts w:asciiTheme="minorHAnsi" w:hAnsiTheme="minorHAnsi" w:cs="Arial"/>
                <w:color w:val="0000FF"/>
                <w:sz w:val="22"/>
                <w:szCs w:val="22"/>
                <w:lang w:val="en-US"/>
              </w:rPr>
              <w:t xml:space="preserve"> Sept., 2018</w:t>
            </w:r>
          </w:p>
        </w:tc>
        <w:tc>
          <w:tcPr>
            <w:tcW w:w="2693" w:type="dxa"/>
            <w:shd w:val="clear" w:color="auto" w:fill="FFFFFF" w:themeFill="background1"/>
            <w:hideMark/>
          </w:tcPr>
          <w:p w:rsidR="008D4B7F" w:rsidRPr="0098761E" w:rsidRDefault="0043250F" w:rsidP="008D4B7F">
            <w:pPr>
              <w:tabs>
                <w:tab w:val="left" w:pos="567"/>
              </w:tabs>
              <w:jc w:val="center"/>
              <w:cnfStyle w:val="000000100000"/>
              <w:rPr>
                <w:rFonts w:asciiTheme="minorHAnsi" w:hAnsiTheme="minorHAnsi" w:cs="Arial"/>
                <w:color w:val="0000FF"/>
              </w:rPr>
            </w:pPr>
            <w:r>
              <w:rPr>
                <w:rFonts w:asciiTheme="minorHAnsi" w:hAnsiTheme="minorHAnsi" w:cs="Arial"/>
                <w:color w:val="0000FF"/>
              </w:rPr>
              <w:t xml:space="preserve">On-campus at EEI, </w:t>
            </w:r>
            <w:r w:rsidRPr="0098761E">
              <w:rPr>
                <w:rFonts w:asciiTheme="minorHAnsi" w:hAnsiTheme="minorHAnsi" w:cs="Arial"/>
                <w:color w:val="0000FF"/>
              </w:rPr>
              <w:t>Jorhat</w:t>
            </w:r>
          </w:p>
        </w:tc>
      </w:tr>
      <w:tr w:rsidR="008D4B7F" w:rsidRPr="006A7B07" w:rsidTr="005D6FA1">
        <w:trPr>
          <w:trHeight w:val="406"/>
        </w:trPr>
        <w:tc>
          <w:tcPr>
            <w:cnfStyle w:val="001000000000"/>
            <w:tcW w:w="850" w:type="dxa"/>
            <w:shd w:val="clear" w:color="auto" w:fill="EAF1DD" w:themeFill="accent3" w:themeFillTint="33"/>
            <w:hideMark/>
          </w:tcPr>
          <w:p w:rsidR="008D4B7F" w:rsidRPr="0098761E" w:rsidRDefault="008D4B7F" w:rsidP="008D4B7F">
            <w:pPr>
              <w:pStyle w:val="ListParagraph"/>
              <w:numPr>
                <w:ilvl w:val="0"/>
                <w:numId w:val="9"/>
              </w:numPr>
              <w:tabs>
                <w:tab w:val="left" w:pos="142"/>
                <w:tab w:val="left" w:pos="284"/>
                <w:tab w:val="left" w:pos="567"/>
              </w:tabs>
              <w:rPr>
                <w:rFonts w:asciiTheme="minorHAnsi" w:hAnsiTheme="minorHAnsi" w:cstheme="minorHAnsi"/>
                <w:color w:val="0000FF"/>
              </w:rPr>
            </w:pPr>
          </w:p>
        </w:tc>
        <w:tc>
          <w:tcPr>
            <w:tcW w:w="4361" w:type="dxa"/>
            <w:shd w:val="clear" w:color="auto" w:fill="EAF1DD" w:themeFill="accent3" w:themeFillTint="33"/>
            <w:hideMark/>
          </w:tcPr>
          <w:p w:rsidR="008D4B7F" w:rsidRPr="0098761E" w:rsidRDefault="008D4B7F" w:rsidP="008D4B7F">
            <w:pPr>
              <w:pStyle w:val="NormalWeb"/>
              <w:cnfStyle w:val="000000000000"/>
              <w:rPr>
                <w:rFonts w:asciiTheme="minorHAnsi" w:hAnsiTheme="minorHAnsi" w:cs="Arial"/>
                <w:color w:val="0000FF"/>
                <w:sz w:val="22"/>
                <w:szCs w:val="22"/>
              </w:rPr>
            </w:pPr>
            <w:r w:rsidRPr="0098761E">
              <w:rPr>
                <w:rFonts w:asciiTheme="minorHAnsi" w:hAnsiTheme="minorHAnsi" w:cs="Arial"/>
                <w:color w:val="0000FF"/>
                <w:sz w:val="22"/>
                <w:szCs w:val="22"/>
                <w:lang w:val="en-US"/>
              </w:rPr>
              <w:t xml:space="preserve">Advances in Farm Mechanization in Small Holdings </w:t>
            </w:r>
          </w:p>
        </w:tc>
        <w:tc>
          <w:tcPr>
            <w:tcW w:w="1985" w:type="dxa"/>
            <w:shd w:val="clear" w:color="auto" w:fill="EAF1DD" w:themeFill="accent3" w:themeFillTint="33"/>
            <w:hideMark/>
          </w:tcPr>
          <w:p w:rsidR="008D4B7F" w:rsidRPr="0098761E" w:rsidRDefault="008D4B7F" w:rsidP="008D4B7F">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Pr>
                <w:rFonts w:asciiTheme="minorHAnsi" w:hAnsiTheme="minorHAnsi" w:cs="Arial"/>
                <w:color w:val="0000FF"/>
                <w:sz w:val="22"/>
                <w:szCs w:val="22"/>
                <w:lang w:val="en-US"/>
              </w:rPr>
              <w:t>12</w:t>
            </w:r>
            <w:r w:rsidRPr="0098761E">
              <w:rPr>
                <w:rFonts w:asciiTheme="minorHAnsi" w:hAnsiTheme="minorHAnsi" w:cs="Arial"/>
                <w:color w:val="0000FF"/>
                <w:sz w:val="22"/>
                <w:szCs w:val="22"/>
                <w:lang w:val="en-US"/>
              </w:rPr>
              <w:t>-1</w:t>
            </w:r>
            <w:r>
              <w:rPr>
                <w:rFonts w:asciiTheme="minorHAnsi" w:hAnsiTheme="minorHAnsi" w:cs="Arial"/>
                <w:color w:val="0000FF"/>
                <w:sz w:val="22"/>
                <w:szCs w:val="22"/>
                <w:lang w:val="en-US"/>
              </w:rPr>
              <w:t>6</w:t>
            </w:r>
            <w:r w:rsidRPr="0098761E">
              <w:rPr>
                <w:rFonts w:asciiTheme="minorHAnsi" w:hAnsiTheme="minorHAnsi" w:cs="Arial"/>
                <w:color w:val="0000FF"/>
                <w:sz w:val="22"/>
                <w:szCs w:val="22"/>
                <w:vertAlign w:val="superscript"/>
                <w:lang w:val="en-US"/>
              </w:rPr>
              <w:t>th</w:t>
            </w:r>
            <w:r w:rsidRPr="0098761E">
              <w:rPr>
                <w:rFonts w:asciiTheme="minorHAnsi" w:hAnsiTheme="minorHAnsi" w:cs="Arial"/>
                <w:color w:val="0000FF"/>
                <w:sz w:val="22"/>
                <w:szCs w:val="22"/>
                <w:lang w:val="en-US"/>
              </w:rPr>
              <w:t xml:space="preserve"> Nov., 2018</w:t>
            </w:r>
          </w:p>
        </w:tc>
        <w:tc>
          <w:tcPr>
            <w:tcW w:w="2693" w:type="dxa"/>
            <w:shd w:val="clear" w:color="auto" w:fill="EAF1DD" w:themeFill="accent3" w:themeFillTint="33"/>
            <w:hideMark/>
          </w:tcPr>
          <w:p w:rsidR="008D4B7F" w:rsidRPr="0098761E" w:rsidRDefault="0043250F" w:rsidP="008D4B7F">
            <w:pPr>
              <w:tabs>
                <w:tab w:val="left" w:pos="567"/>
              </w:tabs>
              <w:jc w:val="center"/>
              <w:cnfStyle w:val="000000000000"/>
              <w:rPr>
                <w:rFonts w:asciiTheme="minorHAnsi" w:hAnsiTheme="minorHAnsi" w:cs="Arial"/>
                <w:b/>
                <w:i/>
                <w:color w:val="0000FF"/>
              </w:rPr>
            </w:pPr>
            <w:r>
              <w:rPr>
                <w:rFonts w:asciiTheme="minorHAnsi" w:hAnsiTheme="minorHAnsi" w:cs="Arial"/>
                <w:color w:val="0000FF"/>
              </w:rPr>
              <w:t xml:space="preserve">On-campus at EEI, </w:t>
            </w:r>
            <w:r w:rsidRPr="0098761E">
              <w:rPr>
                <w:rFonts w:asciiTheme="minorHAnsi" w:hAnsiTheme="minorHAnsi" w:cs="Arial"/>
                <w:color w:val="0000FF"/>
              </w:rPr>
              <w:t>Jorhat</w:t>
            </w:r>
          </w:p>
        </w:tc>
      </w:tr>
      <w:tr w:rsidR="008D4B7F" w:rsidRPr="006A7B07" w:rsidTr="008D4B7F">
        <w:trPr>
          <w:cnfStyle w:val="000000100000"/>
          <w:trHeight w:val="406"/>
        </w:trPr>
        <w:tc>
          <w:tcPr>
            <w:cnfStyle w:val="001000000000"/>
            <w:tcW w:w="9889" w:type="dxa"/>
            <w:gridSpan w:val="4"/>
            <w:shd w:val="clear" w:color="auto" w:fill="FFFFFF" w:themeFill="background1"/>
            <w:hideMark/>
          </w:tcPr>
          <w:p w:rsidR="008D4B7F" w:rsidRPr="0098761E" w:rsidRDefault="008D4B7F" w:rsidP="008D4B7F">
            <w:pPr>
              <w:tabs>
                <w:tab w:val="left" w:pos="567"/>
              </w:tabs>
              <w:rPr>
                <w:rFonts w:asciiTheme="minorHAnsi" w:hAnsiTheme="minorHAnsi" w:cs="Arial"/>
                <w:color w:val="0000FF"/>
              </w:rPr>
            </w:pPr>
            <w:r>
              <w:rPr>
                <w:rFonts w:asciiTheme="minorHAnsi" w:hAnsiTheme="minorHAnsi" w:cs="Arial"/>
                <w:color w:val="0000FF"/>
              </w:rPr>
              <w:t xml:space="preserve">  </w:t>
            </w:r>
            <w:r w:rsidRPr="005F165A">
              <w:rPr>
                <w:rFonts w:asciiTheme="minorHAnsi" w:hAnsiTheme="minorHAnsi" w:cs="Arial"/>
                <w:color w:val="0000FF"/>
                <w:sz w:val="24"/>
                <w:szCs w:val="24"/>
              </w:rPr>
              <w:t xml:space="preserve">Skill Development Training Programmes of 200hrs. </w:t>
            </w:r>
          </w:p>
        </w:tc>
      </w:tr>
      <w:tr w:rsidR="008D4B7F" w:rsidRPr="006A7B07" w:rsidTr="0043250F">
        <w:trPr>
          <w:trHeight w:val="268"/>
        </w:trPr>
        <w:tc>
          <w:tcPr>
            <w:cnfStyle w:val="001000000000"/>
            <w:tcW w:w="850" w:type="dxa"/>
            <w:shd w:val="clear" w:color="auto" w:fill="EAF1DD" w:themeFill="accent3" w:themeFillTint="33"/>
            <w:hideMark/>
          </w:tcPr>
          <w:p w:rsidR="008D4B7F" w:rsidRPr="0098761E" w:rsidRDefault="008D4B7F" w:rsidP="008D4B7F">
            <w:pPr>
              <w:pStyle w:val="ListParagraph"/>
              <w:numPr>
                <w:ilvl w:val="0"/>
                <w:numId w:val="9"/>
              </w:numPr>
              <w:tabs>
                <w:tab w:val="left" w:pos="142"/>
                <w:tab w:val="left" w:pos="284"/>
                <w:tab w:val="left" w:pos="567"/>
              </w:tabs>
              <w:rPr>
                <w:rFonts w:asciiTheme="minorHAnsi" w:hAnsiTheme="minorHAnsi" w:cstheme="minorHAnsi"/>
                <w:color w:val="0000FF"/>
              </w:rPr>
            </w:pPr>
          </w:p>
        </w:tc>
        <w:tc>
          <w:tcPr>
            <w:tcW w:w="4361" w:type="dxa"/>
            <w:shd w:val="clear" w:color="auto" w:fill="EAF1DD" w:themeFill="accent3" w:themeFillTint="33"/>
            <w:hideMark/>
          </w:tcPr>
          <w:p w:rsidR="008D4B7F" w:rsidRPr="0098761E" w:rsidRDefault="008D4B7F" w:rsidP="008D4B7F">
            <w:pPr>
              <w:pStyle w:val="NormalWeb"/>
              <w:cnfStyle w:val="000000000000"/>
              <w:rPr>
                <w:rFonts w:asciiTheme="minorHAnsi" w:hAnsiTheme="minorHAnsi" w:cs="Arial"/>
                <w:color w:val="0000FF"/>
                <w:sz w:val="22"/>
                <w:szCs w:val="22"/>
                <w:lang w:val="en-US"/>
              </w:rPr>
            </w:pPr>
            <w:r>
              <w:rPr>
                <w:rFonts w:asciiTheme="minorHAnsi" w:hAnsiTheme="minorHAnsi" w:cs="Arial"/>
                <w:color w:val="0000FF"/>
                <w:sz w:val="22"/>
                <w:szCs w:val="22"/>
                <w:lang w:val="en-US"/>
              </w:rPr>
              <w:t>Skill development for Floriculturist (Open Cultivation)</w:t>
            </w:r>
            <w:r w:rsidRPr="00364007">
              <w:rPr>
                <w:rFonts w:asciiTheme="minorHAnsi" w:hAnsiTheme="minorHAnsi" w:cs="Arial"/>
                <w:b/>
                <w:bCs/>
                <w:color w:val="0000FF"/>
                <w:sz w:val="22"/>
                <w:szCs w:val="22"/>
              </w:rPr>
              <w:t xml:space="preserve"> ( 200hrs – ASCI)</w:t>
            </w:r>
          </w:p>
        </w:tc>
        <w:tc>
          <w:tcPr>
            <w:tcW w:w="1985" w:type="dxa"/>
            <w:shd w:val="clear" w:color="auto" w:fill="EAF1DD" w:themeFill="accent3" w:themeFillTint="33"/>
            <w:hideMark/>
          </w:tcPr>
          <w:p w:rsidR="008D4B7F" w:rsidRPr="0098761E" w:rsidRDefault="008D4B7F" w:rsidP="008D4B7F">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Pr>
                <w:rFonts w:asciiTheme="minorHAnsi" w:hAnsiTheme="minorHAnsi" w:cs="Arial"/>
                <w:color w:val="0000FF"/>
                <w:sz w:val="22"/>
                <w:szCs w:val="22"/>
                <w:lang w:val="en-US"/>
              </w:rPr>
              <w:t>26</w:t>
            </w:r>
            <w:r w:rsidRPr="0066599F">
              <w:rPr>
                <w:rFonts w:asciiTheme="minorHAnsi" w:hAnsiTheme="minorHAnsi" w:cs="Arial"/>
                <w:color w:val="0000FF"/>
                <w:sz w:val="22"/>
                <w:szCs w:val="22"/>
                <w:vertAlign w:val="superscript"/>
                <w:lang w:val="en-US"/>
              </w:rPr>
              <w:t>th</w:t>
            </w:r>
            <w:r>
              <w:rPr>
                <w:rFonts w:asciiTheme="minorHAnsi" w:hAnsiTheme="minorHAnsi" w:cs="Arial"/>
                <w:color w:val="0000FF"/>
                <w:sz w:val="22"/>
                <w:szCs w:val="22"/>
                <w:lang w:val="en-US"/>
              </w:rPr>
              <w:t xml:space="preserve"> Nov</w:t>
            </w:r>
            <w:r w:rsidRPr="0098761E">
              <w:rPr>
                <w:rFonts w:asciiTheme="minorHAnsi" w:hAnsiTheme="minorHAnsi" w:cs="Arial"/>
                <w:color w:val="0000FF"/>
                <w:sz w:val="22"/>
                <w:szCs w:val="22"/>
                <w:lang w:val="en-US"/>
              </w:rPr>
              <w:t>-</w:t>
            </w:r>
            <w:r>
              <w:rPr>
                <w:rFonts w:asciiTheme="minorHAnsi" w:hAnsiTheme="minorHAnsi" w:cs="Arial"/>
                <w:color w:val="0000FF"/>
                <w:sz w:val="22"/>
                <w:szCs w:val="22"/>
                <w:lang w:val="en-US"/>
              </w:rPr>
              <w:t>22</w:t>
            </w:r>
            <w:r w:rsidRPr="0066599F">
              <w:rPr>
                <w:rFonts w:asciiTheme="minorHAnsi" w:hAnsiTheme="minorHAnsi" w:cs="Arial"/>
                <w:color w:val="0000FF"/>
                <w:sz w:val="22"/>
                <w:szCs w:val="22"/>
                <w:vertAlign w:val="superscript"/>
                <w:lang w:val="en-US"/>
              </w:rPr>
              <w:t>nd</w:t>
            </w:r>
            <w:r>
              <w:rPr>
                <w:rFonts w:asciiTheme="minorHAnsi" w:hAnsiTheme="minorHAnsi" w:cs="Arial"/>
                <w:color w:val="0000FF"/>
                <w:sz w:val="22"/>
                <w:szCs w:val="22"/>
                <w:lang w:val="en-US"/>
              </w:rPr>
              <w:t xml:space="preserve"> Dec</w:t>
            </w:r>
            <w:r w:rsidRPr="0098761E">
              <w:rPr>
                <w:rFonts w:asciiTheme="minorHAnsi" w:hAnsiTheme="minorHAnsi" w:cs="Arial"/>
                <w:color w:val="0000FF"/>
                <w:sz w:val="22"/>
                <w:szCs w:val="22"/>
                <w:lang w:val="en-US"/>
              </w:rPr>
              <w:t>., 2018</w:t>
            </w:r>
          </w:p>
        </w:tc>
        <w:tc>
          <w:tcPr>
            <w:tcW w:w="2693" w:type="dxa"/>
            <w:shd w:val="clear" w:color="auto" w:fill="EAF1DD" w:themeFill="accent3" w:themeFillTint="33"/>
            <w:hideMark/>
          </w:tcPr>
          <w:p w:rsidR="008D4B7F" w:rsidRPr="0098761E" w:rsidRDefault="0043250F" w:rsidP="008D4B7F">
            <w:pPr>
              <w:tabs>
                <w:tab w:val="left" w:pos="567"/>
              </w:tabs>
              <w:jc w:val="center"/>
              <w:cnfStyle w:val="000000000000"/>
              <w:rPr>
                <w:rFonts w:asciiTheme="minorHAnsi" w:hAnsiTheme="minorHAnsi" w:cs="Arial"/>
                <w:b/>
                <w:i/>
                <w:color w:val="0000FF"/>
              </w:rPr>
            </w:pPr>
            <w:r>
              <w:rPr>
                <w:rFonts w:asciiTheme="minorHAnsi" w:hAnsiTheme="minorHAnsi" w:cs="Arial"/>
                <w:color w:val="0000FF"/>
              </w:rPr>
              <w:t xml:space="preserve">On-campus at EEI, </w:t>
            </w:r>
            <w:r w:rsidRPr="0098761E">
              <w:rPr>
                <w:rFonts w:asciiTheme="minorHAnsi" w:hAnsiTheme="minorHAnsi" w:cs="Arial"/>
                <w:color w:val="0000FF"/>
              </w:rPr>
              <w:t>Jorhat</w:t>
            </w:r>
          </w:p>
        </w:tc>
      </w:tr>
      <w:tr w:rsidR="008D4B7F" w:rsidRPr="006A7B07" w:rsidTr="0043250F">
        <w:trPr>
          <w:cnfStyle w:val="000000100000"/>
          <w:trHeight w:val="268"/>
        </w:trPr>
        <w:tc>
          <w:tcPr>
            <w:cnfStyle w:val="001000000000"/>
            <w:tcW w:w="850" w:type="dxa"/>
            <w:shd w:val="clear" w:color="auto" w:fill="FFFFFF" w:themeFill="background1"/>
            <w:hideMark/>
          </w:tcPr>
          <w:p w:rsidR="008D4B7F" w:rsidRPr="0098761E" w:rsidRDefault="008D4B7F" w:rsidP="008D4B7F">
            <w:pPr>
              <w:pStyle w:val="ListParagraph"/>
              <w:numPr>
                <w:ilvl w:val="0"/>
                <w:numId w:val="9"/>
              </w:numPr>
              <w:tabs>
                <w:tab w:val="left" w:pos="142"/>
                <w:tab w:val="left" w:pos="284"/>
                <w:tab w:val="left" w:pos="567"/>
              </w:tabs>
              <w:rPr>
                <w:rFonts w:asciiTheme="minorHAnsi" w:hAnsiTheme="minorHAnsi" w:cstheme="minorHAnsi"/>
                <w:color w:val="0000FF"/>
              </w:rPr>
            </w:pPr>
          </w:p>
        </w:tc>
        <w:tc>
          <w:tcPr>
            <w:tcW w:w="4361" w:type="dxa"/>
            <w:shd w:val="clear" w:color="auto" w:fill="FFFFFF" w:themeFill="background1"/>
            <w:hideMark/>
          </w:tcPr>
          <w:p w:rsidR="008D4B7F" w:rsidRPr="00B96D6A" w:rsidRDefault="008D4B7F" w:rsidP="008D4B7F">
            <w:pPr>
              <w:pStyle w:val="NormalWeb"/>
              <w:cnfStyle w:val="000000100000"/>
              <w:rPr>
                <w:rFonts w:asciiTheme="minorHAnsi" w:hAnsiTheme="minorHAnsi" w:cs="Arial"/>
                <w:color w:val="0000FF"/>
                <w:sz w:val="22"/>
                <w:szCs w:val="22"/>
              </w:rPr>
            </w:pPr>
            <w:r w:rsidRPr="00B96D6A">
              <w:rPr>
                <w:rFonts w:asciiTheme="minorHAnsi" w:hAnsiTheme="minorHAnsi" w:cs="Arial"/>
                <w:color w:val="0000FF"/>
                <w:sz w:val="22"/>
                <w:szCs w:val="22"/>
              </w:rPr>
              <w:t>Skill Development on Soil and Water Testing Lab Assistant</w:t>
            </w:r>
            <w:r>
              <w:rPr>
                <w:rFonts w:asciiTheme="minorHAnsi" w:hAnsiTheme="minorHAnsi" w:cs="Arial"/>
                <w:color w:val="0000FF"/>
                <w:sz w:val="22"/>
                <w:szCs w:val="22"/>
              </w:rPr>
              <w:t xml:space="preserve"> </w:t>
            </w:r>
            <w:r w:rsidRPr="00364007">
              <w:rPr>
                <w:rFonts w:asciiTheme="minorHAnsi" w:hAnsiTheme="minorHAnsi" w:cs="Arial"/>
                <w:b/>
                <w:bCs/>
                <w:color w:val="0000FF"/>
                <w:sz w:val="22"/>
                <w:szCs w:val="22"/>
              </w:rPr>
              <w:t>( 200hrs – ASCI)</w:t>
            </w:r>
          </w:p>
        </w:tc>
        <w:tc>
          <w:tcPr>
            <w:tcW w:w="1985" w:type="dxa"/>
            <w:shd w:val="clear" w:color="auto" w:fill="FFFFFF" w:themeFill="background1"/>
            <w:hideMark/>
          </w:tcPr>
          <w:p w:rsidR="008D4B7F" w:rsidRPr="0098761E" w:rsidRDefault="008D4B7F" w:rsidP="008D4B7F">
            <w:pPr>
              <w:pStyle w:val="NormalWeb"/>
              <w:jc w:val="center"/>
              <w:cnfStyle w:val="000000100000"/>
              <w:rPr>
                <w:rFonts w:asciiTheme="minorHAnsi" w:hAnsiTheme="minorHAnsi" w:cs="Arial"/>
                <w:color w:val="0000FF"/>
                <w:sz w:val="22"/>
                <w:szCs w:val="22"/>
              </w:rPr>
            </w:pPr>
            <w:r>
              <w:rPr>
                <w:rFonts w:asciiTheme="minorHAnsi" w:hAnsiTheme="minorHAnsi" w:cs="Arial"/>
                <w:color w:val="0000FF"/>
                <w:sz w:val="22"/>
                <w:szCs w:val="22"/>
                <w:lang w:val="en-US"/>
              </w:rPr>
              <w:t>20</w:t>
            </w:r>
            <w:r w:rsidRPr="00B96D6A">
              <w:rPr>
                <w:rFonts w:asciiTheme="minorHAnsi" w:hAnsiTheme="minorHAnsi" w:cs="Arial"/>
                <w:color w:val="0000FF"/>
                <w:sz w:val="22"/>
                <w:szCs w:val="22"/>
                <w:vertAlign w:val="superscript"/>
                <w:lang w:val="en-US"/>
              </w:rPr>
              <w:t>th</w:t>
            </w:r>
            <w:r>
              <w:rPr>
                <w:rFonts w:asciiTheme="minorHAnsi" w:hAnsiTheme="minorHAnsi" w:cs="Arial"/>
                <w:color w:val="0000FF"/>
                <w:sz w:val="22"/>
                <w:szCs w:val="22"/>
                <w:lang w:val="en-US"/>
              </w:rPr>
              <w:t xml:space="preserve"> Jan-</w:t>
            </w:r>
            <w:r w:rsidRPr="0098761E">
              <w:rPr>
                <w:rFonts w:asciiTheme="minorHAnsi" w:hAnsiTheme="minorHAnsi" w:cs="Arial"/>
                <w:color w:val="0000FF"/>
                <w:sz w:val="22"/>
                <w:szCs w:val="22"/>
                <w:lang w:val="en-US"/>
              </w:rPr>
              <w:t xml:space="preserve"> </w:t>
            </w:r>
            <w:r>
              <w:rPr>
                <w:rFonts w:asciiTheme="minorHAnsi" w:hAnsiTheme="minorHAnsi" w:cs="Arial"/>
                <w:color w:val="0000FF"/>
                <w:sz w:val="22"/>
                <w:szCs w:val="22"/>
                <w:lang w:val="en-US"/>
              </w:rPr>
              <w:t>19</w:t>
            </w:r>
            <w:r w:rsidRPr="00B96D6A">
              <w:rPr>
                <w:rFonts w:asciiTheme="minorHAnsi" w:hAnsiTheme="minorHAnsi" w:cs="Arial"/>
                <w:color w:val="0000FF"/>
                <w:sz w:val="22"/>
                <w:szCs w:val="22"/>
                <w:vertAlign w:val="superscript"/>
                <w:lang w:val="en-US"/>
              </w:rPr>
              <w:t>th</w:t>
            </w:r>
            <w:r>
              <w:rPr>
                <w:rFonts w:asciiTheme="minorHAnsi" w:hAnsiTheme="minorHAnsi" w:cs="Arial"/>
                <w:color w:val="0000FF"/>
                <w:sz w:val="22"/>
                <w:szCs w:val="22"/>
                <w:lang w:val="en-US"/>
              </w:rPr>
              <w:t xml:space="preserve"> </w:t>
            </w:r>
            <w:r w:rsidRPr="0098761E">
              <w:rPr>
                <w:rFonts w:asciiTheme="minorHAnsi" w:hAnsiTheme="minorHAnsi" w:cs="Arial"/>
                <w:color w:val="0000FF"/>
                <w:sz w:val="22"/>
                <w:szCs w:val="22"/>
                <w:lang w:val="en-US"/>
              </w:rPr>
              <w:t>Feb., 2019</w:t>
            </w:r>
          </w:p>
        </w:tc>
        <w:tc>
          <w:tcPr>
            <w:tcW w:w="2693" w:type="dxa"/>
            <w:shd w:val="clear" w:color="auto" w:fill="FFFFFF" w:themeFill="background1"/>
            <w:hideMark/>
          </w:tcPr>
          <w:p w:rsidR="008D4B7F" w:rsidRPr="0098761E" w:rsidRDefault="0043250F" w:rsidP="008D4B7F">
            <w:pPr>
              <w:tabs>
                <w:tab w:val="left" w:pos="567"/>
              </w:tabs>
              <w:jc w:val="center"/>
              <w:cnfStyle w:val="000000100000"/>
              <w:rPr>
                <w:rFonts w:asciiTheme="minorHAnsi" w:hAnsiTheme="minorHAnsi" w:cs="Arial"/>
                <w:color w:val="0000FF"/>
              </w:rPr>
            </w:pPr>
            <w:r>
              <w:rPr>
                <w:rFonts w:asciiTheme="minorHAnsi" w:hAnsiTheme="minorHAnsi" w:cs="Arial"/>
                <w:color w:val="0000FF"/>
              </w:rPr>
              <w:t xml:space="preserve">On-campus at EEI, </w:t>
            </w:r>
            <w:r w:rsidRPr="0098761E">
              <w:rPr>
                <w:rFonts w:asciiTheme="minorHAnsi" w:hAnsiTheme="minorHAnsi" w:cs="Arial"/>
                <w:color w:val="0000FF"/>
              </w:rPr>
              <w:t>Jorhat</w:t>
            </w:r>
          </w:p>
        </w:tc>
      </w:tr>
    </w:tbl>
    <w:p w:rsidR="008D659C" w:rsidRPr="006E0A83" w:rsidRDefault="008D659C" w:rsidP="008D659C">
      <w:pPr>
        <w:pStyle w:val="ListParagraph"/>
        <w:spacing w:after="0" w:line="240" w:lineRule="auto"/>
        <w:rPr>
          <w:b/>
          <w:color w:val="C00000"/>
          <w:sz w:val="12"/>
          <w:szCs w:val="24"/>
        </w:rPr>
      </w:pPr>
    </w:p>
    <w:p w:rsidR="00BF6AE6" w:rsidRPr="00BD3958" w:rsidRDefault="00BF6AE6" w:rsidP="00BD3958">
      <w:pPr>
        <w:pStyle w:val="ListParagraph"/>
        <w:numPr>
          <w:ilvl w:val="2"/>
          <w:numId w:val="24"/>
        </w:numPr>
        <w:spacing w:after="0" w:line="240" w:lineRule="auto"/>
        <w:rPr>
          <w:b/>
          <w:color w:val="0000FF"/>
          <w:sz w:val="24"/>
          <w:szCs w:val="24"/>
        </w:rPr>
      </w:pPr>
      <w:r w:rsidRPr="00BD3958">
        <w:rPr>
          <w:b/>
          <w:color w:val="0000FF"/>
          <w:sz w:val="24"/>
          <w:szCs w:val="24"/>
        </w:rPr>
        <w:t>Off- Campus Programmes</w:t>
      </w:r>
    </w:p>
    <w:tbl>
      <w:tblPr>
        <w:tblStyle w:val="MediumGrid1-Accent3"/>
        <w:tblW w:w="9889" w:type="dxa"/>
        <w:tblLayout w:type="fixed"/>
        <w:tblLook w:val="04A0"/>
      </w:tblPr>
      <w:tblGrid>
        <w:gridCol w:w="850"/>
        <w:gridCol w:w="5354"/>
        <w:gridCol w:w="1701"/>
        <w:gridCol w:w="1984"/>
      </w:tblGrid>
      <w:tr w:rsidR="006A7B07" w:rsidRPr="006A7B07" w:rsidTr="006E0A83">
        <w:trPr>
          <w:cnfStyle w:val="100000000000"/>
          <w:trHeight w:val="291"/>
        </w:trPr>
        <w:tc>
          <w:tcPr>
            <w:cnfStyle w:val="001000000000"/>
            <w:tcW w:w="850" w:type="dxa"/>
            <w:shd w:val="clear" w:color="auto" w:fill="FFFF99"/>
            <w:hideMark/>
          </w:tcPr>
          <w:p w:rsidR="006A7B07" w:rsidRPr="006A7B07" w:rsidRDefault="006A7B07" w:rsidP="005D6FA1">
            <w:pPr>
              <w:tabs>
                <w:tab w:val="left" w:pos="567"/>
              </w:tabs>
              <w:spacing w:line="276" w:lineRule="auto"/>
              <w:jc w:val="center"/>
              <w:rPr>
                <w:rFonts w:asciiTheme="minorHAnsi" w:hAnsiTheme="minorHAnsi" w:cstheme="minorHAnsi"/>
                <w:b w:val="0"/>
                <w:color w:val="0000FF"/>
              </w:rPr>
            </w:pPr>
            <w:r w:rsidRPr="006A7B07">
              <w:rPr>
                <w:rFonts w:asciiTheme="minorHAnsi" w:hAnsiTheme="minorHAnsi" w:cstheme="minorHAnsi"/>
                <w:color w:val="0000FF"/>
              </w:rPr>
              <w:t>SN</w:t>
            </w:r>
          </w:p>
        </w:tc>
        <w:tc>
          <w:tcPr>
            <w:tcW w:w="5354" w:type="dxa"/>
            <w:shd w:val="clear" w:color="auto" w:fill="FFFF99"/>
            <w:hideMark/>
          </w:tcPr>
          <w:p w:rsidR="006A7B07" w:rsidRPr="006A7B07" w:rsidRDefault="006A7B07" w:rsidP="005D6FA1">
            <w:pPr>
              <w:tabs>
                <w:tab w:val="left" w:pos="567"/>
              </w:tabs>
              <w:spacing w:line="276" w:lineRule="auto"/>
              <w:jc w:val="center"/>
              <w:cnfStyle w:val="100000000000"/>
              <w:rPr>
                <w:rFonts w:asciiTheme="minorHAnsi" w:hAnsiTheme="minorHAnsi" w:cstheme="minorHAnsi"/>
                <w:b w:val="0"/>
                <w:color w:val="0000FF"/>
              </w:rPr>
            </w:pPr>
            <w:r w:rsidRPr="006A7B07">
              <w:rPr>
                <w:rFonts w:asciiTheme="minorHAnsi" w:hAnsiTheme="minorHAnsi" w:cstheme="minorHAnsi"/>
                <w:color w:val="0000FF"/>
              </w:rPr>
              <w:t>Programmes</w:t>
            </w:r>
          </w:p>
        </w:tc>
        <w:tc>
          <w:tcPr>
            <w:tcW w:w="1701" w:type="dxa"/>
            <w:shd w:val="clear" w:color="auto" w:fill="FFFF99"/>
            <w:hideMark/>
          </w:tcPr>
          <w:p w:rsidR="006A7B07" w:rsidRPr="006A7B07" w:rsidRDefault="006A7B07" w:rsidP="005D6FA1">
            <w:pPr>
              <w:tabs>
                <w:tab w:val="left" w:pos="567"/>
              </w:tabs>
              <w:spacing w:line="276" w:lineRule="auto"/>
              <w:jc w:val="center"/>
              <w:cnfStyle w:val="100000000000"/>
              <w:rPr>
                <w:rFonts w:asciiTheme="minorHAnsi" w:hAnsiTheme="minorHAnsi" w:cstheme="minorHAnsi"/>
                <w:b w:val="0"/>
                <w:color w:val="0000FF"/>
              </w:rPr>
            </w:pPr>
            <w:r w:rsidRPr="006A7B07">
              <w:rPr>
                <w:rFonts w:asciiTheme="minorHAnsi" w:hAnsiTheme="minorHAnsi" w:cstheme="minorHAnsi"/>
                <w:color w:val="0000FF"/>
              </w:rPr>
              <w:t>Dates, Duration</w:t>
            </w:r>
          </w:p>
        </w:tc>
        <w:tc>
          <w:tcPr>
            <w:tcW w:w="1984" w:type="dxa"/>
            <w:shd w:val="clear" w:color="auto" w:fill="FFFF99"/>
            <w:hideMark/>
          </w:tcPr>
          <w:p w:rsidR="006A7B07" w:rsidRPr="006A7B07" w:rsidRDefault="00BB00C8" w:rsidP="005D6FA1">
            <w:pPr>
              <w:tabs>
                <w:tab w:val="left" w:pos="567"/>
              </w:tabs>
              <w:spacing w:line="276" w:lineRule="auto"/>
              <w:jc w:val="center"/>
              <w:cnfStyle w:val="100000000000"/>
              <w:rPr>
                <w:rFonts w:asciiTheme="minorHAnsi" w:hAnsiTheme="minorHAnsi" w:cstheme="minorHAnsi"/>
                <w:b w:val="0"/>
                <w:color w:val="0000FF"/>
              </w:rPr>
            </w:pPr>
            <w:r>
              <w:rPr>
                <w:rFonts w:asciiTheme="minorHAnsi" w:hAnsiTheme="minorHAnsi" w:cstheme="minorHAnsi"/>
                <w:color w:val="0000FF"/>
              </w:rPr>
              <w:t>Venue</w:t>
            </w:r>
          </w:p>
        </w:tc>
      </w:tr>
      <w:tr w:rsidR="006E0A83" w:rsidRPr="006A7B07" w:rsidTr="006E0A83">
        <w:trPr>
          <w:cnfStyle w:val="000000100000"/>
          <w:trHeight w:val="201"/>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both"/>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 xml:space="preserve">Production and Use of Mass Media resources and Presentation  Skills for Agricultural Extension </w:t>
            </w:r>
          </w:p>
        </w:tc>
        <w:tc>
          <w:tcPr>
            <w:tcW w:w="1701" w:type="dxa"/>
            <w:shd w:val="clear" w:color="auto" w:fill="FFFFFF" w:themeFill="background1"/>
            <w:hideMark/>
          </w:tcPr>
          <w:p w:rsidR="006E0A83" w:rsidRPr="0098761E" w:rsidRDefault="006E0A83" w:rsidP="006E0A83">
            <w:pPr>
              <w:pStyle w:val="NormalWeb"/>
              <w:tabs>
                <w:tab w:val="left" w:pos="272"/>
              </w:tabs>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22-25</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May, 2018</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SAMETI, Manipur</w:t>
            </w:r>
            <w:r w:rsidRPr="0098761E">
              <w:rPr>
                <w:rFonts w:asciiTheme="minorHAnsi" w:eastAsia="Calibri" w:hAnsiTheme="minorHAnsi" w:cs="Arial"/>
                <w:bCs/>
                <w:color w:val="0000FF"/>
                <w:kern w:val="24"/>
                <w:sz w:val="22"/>
                <w:szCs w:val="22"/>
              </w:rPr>
              <w:t xml:space="preserve"> </w:t>
            </w:r>
          </w:p>
        </w:tc>
      </w:tr>
      <w:tr w:rsidR="006E0A83" w:rsidRPr="006A7B07" w:rsidTr="006E0A83">
        <w:trPr>
          <w:trHeight w:val="201"/>
        </w:trPr>
        <w:tc>
          <w:tcPr>
            <w:cnfStyle w:val="001000000000"/>
            <w:tcW w:w="850" w:type="dxa"/>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hideMark/>
          </w:tcPr>
          <w:p w:rsidR="006E0A83" w:rsidRPr="0098761E" w:rsidRDefault="006E0A83" w:rsidP="006E0A83">
            <w:pPr>
              <w:pStyle w:val="NormalWeb"/>
              <w:spacing w:before="0" w:beforeAutospacing="0" w:after="0" w:afterAutospacing="0" w:line="276" w:lineRule="auto"/>
              <w:jc w:val="both"/>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Skills for using ICT  in Agricultural Extension</w:t>
            </w:r>
            <w:r w:rsidRPr="0098761E">
              <w:rPr>
                <w:rFonts w:asciiTheme="minorHAnsi" w:eastAsia="Calibri" w:hAnsiTheme="minorHAnsi" w:cs="Arial"/>
                <w:bCs/>
                <w:color w:val="0000FF"/>
                <w:kern w:val="24"/>
                <w:sz w:val="22"/>
                <w:szCs w:val="22"/>
              </w:rPr>
              <w:t xml:space="preserve"> </w:t>
            </w:r>
          </w:p>
        </w:tc>
        <w:tc>
          <w:tcPr>
            <w:tcW w:w="1701" w:type="dxa"/>
            <w:hideMark/>
          </w:tcPr>
          <w:p w:rsidR="006E0A83" w:rsidRPr="0098761E" w:rsidRDefault="006E0A83" w:rsidP="006E0A83">
            <w:pPr>
              <w:pStyle w:val="NormalWeb"/>
              <w:tabs>
                <w:tab w:val="left" w:pos="272"/>
              </w:tabs>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5-8</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June, 2018</w:t>
            </w:r>
            <w:r w:rsidRPr="0098761E">
              <w:rPr>
                <w:rFonts w:asciiTheme="minorHAnsi" w:eastAsia="Calibri" w:hAnsiTheme="minorHAnsi" w:cs="Arial"/>
                <w:bCs/>
                <w:color w:val="0000FF"/>
                <w:kern w:val="24"/>
                <w:sz w:val="22"/>
                <w:szCs w:val="22"/>
              </w:rPr>
              <w:t xml:space="preserve"> </w:t>
            </w:r>
          </w:p>
        </w:tc>
        <w:tc>
          <w:tcPr>
            <w:tcW w:w="1984" w:type="dxa"/>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SAMETI, Nagaland</w:t>
            </w:r>
            <w:r w:rsidRPr="0098761E">
              <w:rPr>
                <w:rFonts w:asciiTheme="minorHAnsi" w:eastAsia="Calibri" w:hAnsiTheme="minorHAnsi" w:cs="Arial"/>
                <w:bCs/>
                <w:color w:val="0000FF"/>
                <w:kern w:val="24"/>
                <w:sz w:val="22"/>
                <w:szCs w:val="22"/>
              </w:rPr>
              <w:t xml:space="preserve"> </w:t>
            </w:r>
          </w:p>
        </w:tc>
      </w:tr>
      <w:tr w:rsidR="006E0A83" w:rsidRPr="006A7B07" w:rsidTr="006E0A83">
        <w:trPr>
          <w:cnfStyle w:val="000000100000"/>
          <w:trHeight w:val="201"/>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both"/>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Social Values and Work Culture</w:t>
            </w:r>
            <w:r w:rsidRPr="0098761E">
              <w:rPr>
                <w:rFonts w:asciiTheme="minorHAnsi" w:eastAsia="Calibri" w:hAnsiTheme="minorHAnsi" w:cs="Arial"/>
                <w:bCs/>
                <w:color w:val="0000FF"/>
                <w:kern w:val="24"/>
                <w:sz w:val="22"/>
                <w:szCs w:val="22"/>
              </w:rPr>
              <w:t xml:space="preserve"> for Agricultural Extension </w:t>
            </w:r>
          </w:p>
        </w:tc>
        <w:tc>
          <w:tcPr>
            <w:tcW w:w="1701" w:type="dxa"/>
            <w:shd w:val="clear" w:color="auto" w:fill="FFFFFF" w:themeFill="background1"/>
            <w:hideMark/>
          </w:tcPr>
          <w:p w:rsidR="006E0A83" w:rsidRPr="0098761E" w:rsidRDefault="006E0A83" w:rsidP="006E0A83">
            <w:pPr>
              <w:pStyle w:val="NormalWeb"/>
              <w:tabs>
                <w:tab w:val="left" w:pos="-108"/>
              </w:tabs>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12-15</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June, 2018</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SAMETI, Mizoram</w:t>
            </w:r>
            <w:r w:rsidRPr="0098761E">
              <w:rPr>
                <w:rFonts w:asciiTheme="minorHAnsi" w:eastAsia="Calibri" w:hAnsiTheme="minorHAnsi" w:cs="Arial"/>
                <w:bCs/>
                <w:color w:val="0000FF"/>
                <w:kern w:val="24"/>
                <w:sz w:val="22"/>
                <w:szCs w:val="22"/>
              </w:rPr>
              <w:t xml:space="preserve"> </w:t>
            </w:r>
          </w:p>
        </w:tc>
      </w:tr>
      <w:tr w:rsidR="006E0A83" w:rsidRPr="006A7B07" w:rsidTr="006E0A83">
        <w:trPr>
          <w:trHeight w:val="201"/>
        </w:trPr>
        <w:tc>
          <w:tcPr>
            <w:cnfStyle w:val="001000000000"/>
            <w:tcW w:w="850" w:type="dxa"/>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hideMark/>
          </w:tcPr>
          <w:p w:rsidR="006E0A83" w:rsidRPr="0098761E" w:rsidRDefault="006E0A83" w:rsidP="006E0A83">
            <w:pPr>
              <w:pStyle w:val="NormalWeb"/>
              <w:spacing w:before="0" w:beforeAutospacing="0" w:after="0" w:afterAutospacing="0" w:line="276" w:lineRule="auto"/>
              <w:jc w:val="both"/>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rPr>
              <w:t xml:space="preserve">Workshop on Export orientation in Agriculture and Allied sectors </w:t>
            </w:r>
          </w:p>
        </w:tc>
        <w:tc>
          <w:tcPr>
            <w:tcW w:w="1701" w:type="dxa"/>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26-29</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June, 2018</w:t>
            </w:r>
            <w:r w:rsidRPr="0098761E">
              <w:rPr>
                <w:rFonts w:asciiTheme="minorHAnsi" w:eastAsia="Calibri" w:hAnsiTheme="minorHAnsi" w:cs="Arial"/>
                <w:bCs/>
                <w:color w:val="0000FF"/>
                <w:kern w:val="24"/>
                <w:sz w:val="22"/>
                <w:szCs w:val="22"/>
              </w:rPr>
              <w:t xml:space="preserve"> </w:t>
            </w:r>
          </w:p>
        </w:tc>
        <w:tc>
          <w:tcPr>
            <w:tcW w:w="1984" w:type="dxa"/>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SAMETI, Assam</w:t>
            </w:r>
            <w:r w:rsidRPr="0098761E">
              <w:rPr>
                <w:rFonts w:asciiTheme="minorHAnsi" w:eastAsia="Calibri" w:hAnsiTheme="minorHAnsi" w:cs="Arial"/>
                <w:bCs/>
                <w:color w:val="0000FF"/>
                <w:kern w:val="24"/>
                <w:sz w:val="22"/>
                <w:szCs w:val="22"/>
              </w:rPr>
              <w:t xml:space="preserve"> </w:t>
            </w:r>
          </w:p>
        </w:tc>
      </w:tr>
      <w:tr w:rsidR="006E0A83" w:rsidRPr="006A7B07" w:rsidTr="006E0A83">
        <w:trPr>
          <w:cnfStyle w:val="000000100000"/>
          <w:trHeight w:val="201"/>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both"/>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Advances in Organic Farming and INM</w:t>
            </w:r>
            <w:r w:rsidRPr="0098761E">
              <w:rPr>
                <w:rFonts w:asciiTheme="minorHAnsi" w:eastAsia="Calibri" w:hAnsiTheme="minorHAnsi" w:cs="Arial"/>
                <w:bCs/>
                <w:color w:val="0000FF"/>
                <w:kern w:val="24"/>
                <w:sz w:val="22"/>
                <w:szCs w:val="22"/>
              </w:rPr>
              <w:t xml:space="preserve"> </w:t>
            </w:r>
          </w:p>
        </w:tc>
        <w:tc>
          <w:tcPr>
            <w:tcW w:w="1701"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10-13</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July, 2018</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T-SAMETI, Tripura</w:t>
            </w:r>
            <w:r w:rsidRPr="0098761E">
              <w:rPr>
                <w:rFonts w:asciiTheme="minorHAnsi" w:eastAsia="Calibri" w:hAnsiTheme="minorHAnsi" w:cs="Arial"/>
                <w:bCs/>
                <w:color w:val="0000FF"/>
                <w:kern w:val="24"/>
                <w:sz w:val="22"/>
                <w:szCs w:val="22"/>
              </w:rPr>
              <w:t xml:space="preserve"> </w:t>
            </w:r>
          </w:p>
        </w:tc>
      </w:tr>
      <w:tr w:rsidR="006E0A83" w:rsidRPr="006A7B07" w:rsidTr="006E0A83">
        <w:trPr>
          <w:trHeight w:val="201"/>
        </w:trPr>
        <w:tc>
          <w:tcPr>
            <w:cnfStyle w:val="001000000000"/>
            <w:tcW w:w="850" w:type="dxa"/>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hideMark/>
          </w:tcPr>
          <w:p w:rsidR="006E0A83" w:rsidRPr="0098761E" w:rsidRDefault="006E0A83" w:rsidP="006E0A83">
            <w:pPr>
              <w:pStyle w:val="NormalWeb"/>
              <w:spacing w:before="0" w:beforeAutospacing="0" w:after="0" w:afterAutospacing="0" w:line="276" w:lineRule="auto"/>
              <w:jc w:val="both"/>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Workshop on Promotion of Organic Farming in Nagaland</w:t>
            </w:r>
            <w:r w:rsidRPr="0098761E">
              <w:rPr>
                <w:rFonts w:asciiTheme="minorHAnsi" w:eastAsia="Calibri" w:hAnsiTheme="minorHAnsi" w:cs="Arial"/>
                <w:bCs/>
                <w:color w:val="0000FF"/>
                <w:kern w:val="24"/>
                <w:sz w:val="22"/>
                <w:szCs w:val="22"/>
              </w:rPr>
              <w:t xml:space="preserve"> </w:t>
            </w:r>
          </w:p>
        </w:tc>
        <w:tc>
          <w:tcPr>
            <w:tcW w:w="1701" w:type="dxa"/>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17-20</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July, 2018</w:t>
            </w:r>
            <w:r w:rsidRPr="0098761E">
              <w:rPr>
                <w:rFonts w:asciiTheme="minorHAnsi" w:eastAsia="Calibri" w:hAnsiTheme="minorHAnsi" w:cs="Arial"/>
                <w:bCs/>
                <w:color w:val="0000FF"/>
                <w:kern w:val="24"/>
                <w:sz w:val="22"/>
                <w:szCs w:val="22"/>
              </w:rPr>
              <w:t xml:space="preserve"> </w:t>
            </w:r>
          </w:p>
        </w:tc>
        <w:tc>
          <w:tcPr>
            <w:tcW w:w="1984" w:type="dxa"/>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SAMETI, Nagaland</w:t>
            </w:r>
            <w:r w:rsidRPr="0098761E">
              <w:rPr>
                <w:rFonts w:asciiTheme="minorHAnsi" w:eastAsia="Calibri" w:hAnsiTheme="minorHAnsi" w:cs="Arial"/>
                <w:bCs/>
                <w:color w:val="0000FF"/>
                <w:kern w:val="24"/>
                <w:sz w:val="22"/>
                <w:szCs w:val="22"/>
              </w:rPr>
              <w:t xml:space="preserve"> </w:t>
            </w:r>
          </w:p>
        </w:tc>
      </w:tr>
      <w:tr w:rsidR="006E0A83" w:rsidRPr="006A7B07" w:rsidTr="006E0A83">
        <w:trPr>
          <w:cnfStyle w:val="000000100000"/>
          <w:trHeight w:val="201"/>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cnfStyle w:val="000000100000"/>
              <w:rPr>
                <w:rFonts w:asciiTheme="minorHAnsi" w:eastAsia="Calibri" w:hAnsiTheme="minorHAnsi" w:cs="Arial"/>
                <w:bCs/>
                <w:color w:val="0000FF"/>
                <w:kern w:val="24"/>
                <w:sz w:val="22"/>
                <w:szCs w:val="22"/>
              </w:rPr>
            </w:pPr>
            <w:r w:rsidRPr="0098761E">
              <w:rPr>
                <w:rFonts w:asciiTheme="minorHAnsi" w:eastAsia="Calibri" w:hAnsiTheme="minorHAnsi" w:cs="Arial"/>
                <w:bCs/>
                <w:color w:val="0000FF"/>
                <w:kern w:val="24"/>
                <w:sz w:val="22"/>
                <w:szCs w:val="22"/>
                <w:lang w:val="en-US"/>
              </w:rPr>
              <w:t xml:space="preserve">Workshop on streamlining Agricultural Marketing and Micro Finance </w:t>
            </w:r>
          </w:p>
        </w:tc>
        <w:tc>
          <w:tcPr>
            <w:tcW w:w="1701" w:type="dxa"/>
            <w:shd w:val="clear" w:color="auto" w:fill="FFFFFF" w:themeFill="background1"/>
            <w:hideMark/>
          </w:tcPr>
          <w:p w:rsidR="006E0A83" w:rsidRPr="0098761E" w:rsidRDefault="006E0A83" w:rsidP="006E0A83">
            <w:pPr>
              <w:pStyle w:val="NormalWeb"/>
              <w:tabs>
                <w:tab w:val="left" w:pos="-108"/>
              </w:tabs>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7-10</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Aug., 2018</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Default="006E0A83" w:rsidP="006E0A83">
            <w:pPr>
              <w:pStyle w:val="NormalWeb"/>
              <w:spacing w:before="0" w:beforeAutospacing="0" w:after="0" w:afterAutospacing="0" w:line="276" w:lineRule="auto"/>
              <w:jc w:val="center"/>
              <w:cnfStyle w:val="0000001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t xml:space="preserve">SAMETI, </w:t>
            </w:r>
          </w:p>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Arunachal Pradesh</w:t>
            </w:r>
            <w:r w:rsidRPr="0098761E">
              <w:rPr>
                <w:rFonts w:asciiTheme="minorHAnsi" w:eastAsia="Calibri" w:hAnsiTheme="minorHAnsi" w:cs="Arial"/>
                <w:bCs/>
                <w:color w:val="0000FF"/>
                <w:kern w:val="24"/>
                <w:sz w:val="22"/>
                <w:szCs w:val="22"/>
              </w:rPr>
              <w:t xml:space="preserve"> </w:t>
            </w:r>
          </w:p>
        </w:tc>
      </w:tr>
      <w:tr w:rsidR="006E0A83" w:rsidRPr="006A7B07" w:rsidTr="006E0A83">
        <w:trPr>
          <w:trHeight w:val="201"/>
        </w:trPr>
        <w:tc>
          <w:tcPr>
            <w:cnfStyle w:val="001000000000"/>
            <w:tcW w:w="850" w:type="dxa"/>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hideMark/>
          </w:tcPr>
          <w:p w:rsidR="006E0A83" w:rsidRPr="0098761E" w:rsidRDefault="006E0A83" w:rsidP="006E0A83">
            <w:pPr>
              <w:pStyle w:val="NormalWeb"/>
              <w:spacing w:before="0" w:beforeAutospacing="0" w:after="0" w:afterAutospacing="0" w:line="276" w:lineRule="auto"/>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Extension Skills for Implementation of Major Agricultural Development Schemes</w:t>
            </w:r>
            <w:r w:rsidRPr="0098761E">
              <w:rPr>
                <w:rFonts w:asciiTheme="minorHAnsi" w:eastAsia="Calibri" w:hAnsiTheme="minorHAnsi" w:cs="Arial"/>
                <w:bCs/>
                <w:color w:val="0000FF"/>
                <w:kern w:val="24"/>
                <w:sz w:val="22"/>
                <w:szCs w:val="22"/>
              </w:rPr>
              <w:t xml:space="preserve"> </w:t>
            </w:r>
          </w:p>
        </w:tc>
        <w:tc>
          <w:tcPr>
            <w:tcW w:w="1701" w:type="dxa"/>
            <w:hideMark/>
          </w:tcPr>
          <w:p w:rsidR="006E0A83" w:rsidRPr="0098761E" w:rsidRDefault="006E0A83" w:rsidP="006E0A83">
            <w:pPr>
              <w:pStyle w:val="NormalWeb"/>
              <w:tabs>
                <w:tab w:val="left" w:pos="-108"/>
              </w:tabs>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28-31</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Aug, 2018</w:t>
            </w:r>
            <w:r w:rsidRPr="0098761E">
              <w:rPr>
                <w:rFonts w:asciiTheme="minorHAnsi" w:eastAsia="Calibri" w:hAnsiTheme="minorHAnsi" w:cs="Arial"/>
                <w:bCs/>
                <w:color w:val="0000FF"/>
                <w:kern w:val="24"/>
                <w:sz w:val="22"/>
                <w:szCs w:val="22"/>
              </w:rPr>
              <w:t xml:space="preserve"> </w:t>
            </w:r>
          </w:p>
        </w:tc>
        <w:tc>
          <w:tcPr>
            <w:tcW w:w="1984" w:type="dxa"/>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 xml:space="preserve">SAMETI, </w:t>
            </w:r>
          </w:p>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Sikkim</w:t>
            </w:r>
            <w:r w:rsidRPr="0098761E">
              <w:rPr>
                <w:rFonts w:asciiTheme="minorHAnsi" w:eastAsia="Calibri" w:hAnsiTheme="minorHAnsi" w:cs="Arial"/>
                <w:bCs/>
                <w:color w:val="0000FF"/>
                <w:kern w:val="24"/>
                <w:sz w:val="22"/>
                <w:szCs w:val="22"/>
              </w:rPr>
              <w:t xml:space="preserve"> </w:t>
            </w:r>
          </w:p>
        </w:tc>
      </w:tr>
      <w:tr w:rsidR="006E0A83" w:rsidRPr="006A7B07" w:rsidTr="006E0A83">
        <w:trPr>
          <w:cnfStyle w:val="000000100000"/>
          <w:trHeight w:val="201"/>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both"/>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Production and Use of Mass Media resources and Presentation  Skills for Agricultural Extension</w:t>
            </w:r>
          </w:p>
        </w:tc>
        <w:tc>
          <w:tcPr>
            <w:tcW w:w="1701"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18-21</w:t>
            </w:r>
            <w:r w:rsidRPr="0098761E">
              <w:rPr>
                <w:rFonts w:asciiTheme="minorHAnsi" w:eastAsia="Calibri" w:hAnsiTheme="minorHAnsi" w:cs="Arial"/>
                <w:bCs/>
                <w:color w:val="0000FF"/>
                <w:kern w:val="24"/>
                <w:sz w:val="22"/>
                <w:szCs w:val="22"/>
                <w:vertAlign w:val="superscript"/>
                <w:lang w:val="en-US"/>
              </w:rPr>
              <w:t>st</w:t>
            </w:r>
            <w:r w:rsidRPr="0098761E">
              <w:rPr>
                <w:rFonts w:asciiTheme="minorHAnsi" w:eastAsia="Calibri" w:hAnsiTheme="minorHAnsi" w:cs="Arial"/>
                <w:bCs/>
                <w:color w:val="0000FF"/>
                <w:kern w:val="24"/>
                <w:sz w:val="22"/>
                <w:szCs w:val="22"/>
                <w:lang w:val="en-US"/>
              </w:rPr>
              <w:t xml:space="preserve"> Sept., 2018</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MAMETI, Meghalaya</w:t>
            </w:r>
            <w:r w:rsidRPr="0098761E">
              <w:rPr>
                <w:rFonts w:asciiTheme="minorHAnsi" w:eastAsia="Calibri" w:hAnsiTheme="minorHAnsi" w:cs="Arial"/>
                <w:bCs/>
                <w:color w:val="0000FF"/>
                <w:kern w:val="24"/>
                <w:sz w:val="22"/>
                <w:szCs w:val="22"/>
              </w:rPr>
              <w:t xml:space="preserve"> </w:t>
            </w:r>
          </w:p>
        </w:tc>
      </w:tr>
      <w:tr w:rsidR="006E0A83" w:rsidRPr="006A7B07" w:rsidTr="005D6FA1">
        <w:trPr>
          <w:trHeight w:val="201"/>
        </w:trPr>
        <w:tc>
          <w:tcPr>
            <w:cnfStyle w:val="001000000000"/>
            <w:tcW w:w="850" w:type="dxa"/>
            <w:shd w:val="clear" w:color="auto" w:fill="EAF1DD" w:themeFill="accent3" w:themeFillTint="33"/>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both"/>
              <w:cnfStyle w:val="000000000000"/>
              <w:rPr>
                <w:rFonts w:asciiTheme="minorHAnsi" w:eastAsia="Calibri" w:hAnsiTheme="minorHAnsi" w:cs="Arial"/>
                <w:bCs/>
                <w:color w:val="0000FF"/>
                <w:kern w:val="24"/>
                <w:sz w:val="22"/>
                <w:szCs w:val="22"/>
                <w:lang w:val="en-US"/>
              </w:rPr>
            </w:pPr>
            <w:r w:rsidRPr="0098761E">
              <w:rPr>
                <w:rFonts w:asciiTheme="minorHAnsi" w:hAnsiTheme="minorHAnsi" w:cs="Arial"/>
                <w:color w:val="0000FF"/>
                <w:sz w:val="22"/>
                <w:szCs w:val="22"/>
              </w:rPr>
              <w:t>Community organization and Leadership skills for Extension Personnel</w:t>
            </w:r>
          </w:p>
        </w:tc>
        <w:tc>
          <w:tcPr>
            <w:tcW w:w="1701"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t>18-21</w:t>
            </w:r>
            <w:r w:rsidRPr="0098761E">
              <w:rPr>
                <w:rFonts w:asciiTheme="minorHAnsi" w:eastAsia="Calibri" w:hAnsiTheme="minorHAnsi" w:cs="Arial"/>
                <w:bCs/>
                <w:color w:val="0000FF"/>
                <w:kern w:val="24"/>
                <w:sz w:val="22"/>
                <w:szCs w:val="22"/>
                <w:vertAlign w:val="superscript"/>
                <w:lang w:val="en-US"/>
              </w:rPr>
              <w:t>st</w:t>
            </w:r>
            <w:r w:rsidRPr="0098761E">
              <w:rPr>
                <w:rFonts w:asciiTheme="minorHAnsi" w:eastAsia="Calibri" w:hAnsiTheme="minorHAnsi" w:cs="Arial"/>
                <w:bCs/>
                <w:color w:val="0000FF"/>
                <w:kern w:val="24"/>
                <w:sz w:val="22"/>
                <w:szCs w:val="22"/>
                <w:lang w:val="en-US"/>
              </w:rPr>
              <w:t xml:space="preserve"> Sept., 2018</w:t>
            </w:r>
          </w:p>
        </w:tc>
        <w:tc>
          <w:tcPr>
            <w:tcW w:w="1984" w:type="dxa"/>
            <w:shd w:val="clear" w:color="auto" w:fill="EAF1DD" w:themeFill="accent3" w:themeFillTint="33"/>
            <w:hideMark/>
          </w:tcPr>
          <w:p w:rsidR="006E0A83" w:rsidRDefault="006E0A83" w:rsidP="006E0A83">
            <w:pPr>
              <w:pStyle w:val="NormalWeb"/>
              <w:spacing w:before="0" w:beforeAutospacing="0" w:after="0" w:afterAutospacing="0" w:line="276" w:lineRule="auto"/>
              <w:jc w:val="center"/>
              <w:cnfStyle w:val="000000000000"/>
              <w:rPr>
                <w:rFonts w:asciiTheme="minorHAnsi" w:hAnsiTheme="minorHAnsi" w:cs="Arial"/>
                <w:bCs/>
                <w:color w:val="0000FF"/>
                <w:sz w:val="22"/>
                <w:szCs w:val="22"/>
              </w:rPr>
            </w:pPr>
            <w:r w:rsidRPr="0098761E">
              <w:rPr>
                <w:rFonts w:asciiTheme="minorHAnsi" w:hAnsiTheme="minorHAnsi" w:cs="Arial"/>
                <w:bCs/>
                <w:color w:val="0000FF"/>
                <w:sz w:val="22"/>
                <w:szCs w:val="22"/>
              </w:rPr>
              <w:t>SAMETI,</w:t>
            </w:r>
          </w:p>
          <w:p w:rsidR="006E0A83" w:rsidRPr="0098761E" w:rsidRDefault="006E0A83" w:rsidP="006E0A83">
            <w:pPr>
              <w:pStyle w:val="NormalWeb"/>
              <w:spacing w:before="0" w:beforeAutospacing="0" w:after="0" w:afterAutospacing="0" w:line="276" w:lineRule="auto"/>
              <w:jc w:val="center"/>
              <w:cnfStyle w:val="000000000000"/>
              <w:rPr>
                <w:rFonts w:asciiTheme="minorHAnsi" w:eastAsia="Calibri" w:hAnsiTheme="minorHAnsi" w:cs="Arial"/>
                <w:bCs/>
                <w:color w:val="0000FF"/>
                <w:kern w:val="24"/>
                <w:sz w:val="22"/>
                <w:szCs w:val="22"/>
                <w:lang w:val="en-US"/>
              </w:rPr>
            </w:pPr>
            <w:r w:rsidRPr="0098761E">
              <w:rPr>
                <w:rFonts w:asciiTheme="minorHAnsi" w:hAnsiTheme="minorHAnsi" w:cs="Arial"/>
                <w:bCs/>
                <w:color w:val="0000FF"/>
                <w:sz w:val="22"/>
                <w:szCs w:val="22"/>
              </w:rPr>
              <w:t xml:space="preserve"> Tripura</w:t>
            </w:r>
          </w:p>
        </w:tc>
      </w:tr>
      <w:tr w:rsidR="006E0A83" w:rsidRPr="006A7B07" w:rsidTr="005D6FA1">
        <w:trPr>
          <w:cnfStyle w:val="000000100000"/>
          <w:trHeight w:val="547"/>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0"/>
                <w:tab w:val="left" w:pos="142"/>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both"/>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rPr>
              <w:t>Disaster mitigation: Planning and management practices</w:t>
            </w:r>
          </w:p>
        </w:tc>
        <w:tc>
          <w:tcPr>
            <w:tcW w:w="1701"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2-5</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Oct.2018</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Default="006E0A83" w:rsidP="006E0A83">
            <w:pPr>
              <w:pStyle w:val="NormalWeb"/>
              <w:spacing w:before="0" w:beforeAutospacing="0" w:after="0" w:afterAutospacing="0" w:line="276" w:lineRule="auto"/>
              <w:jc w:val="center"/>
              <w:cnfStyle w:val="0000001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t xml:space="preserve">SAMETI, </w:t>
            </w:r>
          </w:p>
          <w:p w:rsidR="006E0A83" w:rsidRPr="005D6FA1" w:rsidRDefault="006E0A83" w:rsidP="005D6FA1">
            <w:pPr>
              <w:pStyle w:val="NormalWeb"/>
              <w:spacing w:before="0" w:beforeAutospacing="0" w:after="0" w:afterAutospacing="0" w:line="276" w:lineRule="auto"/>
              <w:jc w:val="center"/>
              <w:cnfStyle w:val="0000001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t>Arunachal Pradesh</w:t>
            </w:r>
          </w:p>
        </w:tc>
      </w:tr>
      <w:tr w:rsidR="006E0A83" w:rsidRPr="006A7B07" w:rsidTr="005D6FA1">
        <w:trPr>
          <w:trHeight w:val="201"/>
        </w:trPr>
        <w:tc>
          <w:tcPr>
            <w:cnfStyle w:val="001000000000"/>
            <w:tcW w:w="850" w:type="dxa"/>
            <w:shd w:val="clear" w:color="auto" w:fill="EAF1DD" w:themeFill="accent3" w:themeFillTint="33"/>
            <w:hideMark/>
          </w:tcPr>
          <w:p w:rsidR="006E0A83" w:rsidRPr="00BF6AE6" w:rsidRDefault="006E0A83" w:rsidP="0051682C">
            <w:pPr>
              <w:pStyle w:val="ListParagraph"/>
              <w:numPr>
                <w:ilvl w:val="0"/>
                <w:numId w:val="10"/>
              </w:numPr>
              <w:tabs>
                <w:tab w:val="left" w:pos="142"/>
                <w:tab w:val="left" w:pos="284"/>
                <w:tab w:val="left" w:pos="567"/>
              </w:tabs>
              <w:rPr>
                <w:rFonts w:asciiTheme="minorHAnsi" w:hAnsiTheme="minorHAnsi" w:cstheme="minorHAnsi"/>
                <w:color w:val="0000FF"/>
              </w:rPr>
            </w:pPr>
          </w:p>
        </w:tc>
        <w:tc>
          <w:tcPr>
            <w:tcW w:w="5354"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both"/>
              <w:cnfStyle w:val="000000000000"/>
              <w:rPr>
                <w:rFonts w:asciiTheme="minorHAnsi" w:hAnsiTheme="minorHAnsi" w:cs="Arial"/>
                <w:color w:val="0000FF"/>
                <w:sz w:val="22"/>
                <w:szCs w:val="22"/>
              </w:rPr>
            </w:pPr>
            <w:r w:rsidRPr="0098761E">
              <w:rPr>
                <w:rFonts w:asciiTheme="minorHAnsi" w:hAnsiTheme="minorHAnsi" w:cs="Arial"/>
                <w:color w:val="0000FF"/>
                <w:sz w:val="22"/>
                <w:szCs w:val="22"/>
              </w:rPr>
              <w:t xml:space="preserve">Community organization for Livestock and Dairy Development </w:t>
            </w:r>
          </w:p>
        </w:tc>
        <w:tc>
          <w:tcPr>
            <w:tcW w:w="1701"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30</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Oct-2</w:t>
            </w:r>
            <w:r w:rsidRPr="0098761E">
              <w:rPr>
                <w:rFonts w:asciiTheme="minorHAnsi" w:eastAsia="Calibri" w:hAnsiTheme="minorHAnsi" w:cs="Arial"/>
                <w:bCs/>
                <w:color w:val="0000FF"/>
                <w:kern w:val="24"/>
                <w:sz w:val="22"/>
                <w:szCs w:val="22"/>
                <w:vertAlign w:val="superscript"/>
                <w:lang w:val="en-US"/>
              </w:rPr>
              <w:t>nd</w:t>
            </w:r>
            <w:r w:rsidRPr="0098761E">
              <w:rPr>
                <w:rFonts w:asciiTheme="minorHAnsi" w:eastAsia="Calibri" w:hAnsiTheme="minorHAnsi" w:cs="Arial"/>
                <w:bCs/>
                <w:color w:val="0000FF"/>
                <w:kern w:val="24"/>
                <w:sz w:val="22"/>
                <w:szCs w:val="22"/>
                <w:lang w:val="en-US"/>
              </w:rPr>
              <w:t xml:space="preserve"> Nov, 2018</w:t>
            </w:r>
            <w:r w:rsidRPr="0098761E">
              <w:rPr>
                <w:rFonts w:asciiTheme="minorHAnsi" w:eastAsia="Calibri" w:hAnsiTheme="minorHAnsi" w:cs="Arial"/>
                <w:bCs/>
                <w:color w:val="0000FF"/>
                <w:kern w:val="24"/>
                <w:sz w:val="22"/>
                <w:szCs w:val="22"/>
              </w:rPr>
              <w:t xml:space="preserve"> </w:t>
            </w:r>
          </w:p>
        </w:tc>
        <w:tc>
          <w:tcPr>
            <w:tcW w:w="1984"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 xml:space="preserve">SAMETI, </w:t>
            </w:r>
          </w:p>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Assam</w:t>
            </w:r>
            <w:r w:rsidRPr="0098761E">
              <w:rPr>
                <w:rFonts w:asciiTheme="minorHAnsi" w:eastAsia="Calibri" w:hAnsiTheme="minorHAnsi" w:cs="Arial"/>
                <w:bCs/>
                <w:color w:val="0000FF"/>
                <w:kern w:val="24"/>
                <w:sz w:val="22"/>
                <w:szCs w:val="22"/>
              </w:rPr>
              <w:t xml:space="preserve"> </w:t>
            </w:r>
          </w:p>
        </w:tc>
      </w:tr>
      <w:tr w:rsidR="006E0A83" w:rsidRPr="006A7B07" w:rsidTr="005D6FA1">
        <w:trPr>
          <w:cnfStyle w:val="000000100000"/>
          <w:trHeight w:val="201"/>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142"/>
                <w:tab w:val="left" w:pos="284"/>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both"/>
              <w:cnfStyle w:val="000000100000"/>
              <w:rPr>
                <w:rFonts w:asciiTheme="minorHAnsi" w:hAnsiTheme="minorHAnsi" w:cs="Arial"/>
                <w:color w:val="0000FF"/>
                <w:sz w:val="22"/>
                <w:szCs w:val="22"/>
              </w:rPr>
            </w:pPr>
            <w:r w:rsidRPr="0098761E">
              <w:rPr>
                <w:rFonts w:asciiTheme="minorHAnsi" w:hAnsiTheme="minorHAnsi" w:cs="Arial"/>
                <w:color w:val="0000FF"/>
                <w:sz w:val="22"/>
                <w:szCs w:val="22"/>
              </w:rPr>
              <w:t>Farm mechanization in small holdings in Hilly areas</w:t>
            </w:r>
          </w:p>
        </w:tc>
        <w:tc>
          <w:tcPr>
            <w:tcW w:w="1701"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6-9</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Nov.,2019</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MAMETI, Meghalaya</w:t>
            </w:r>
            <w:r w:rsidRPr="0098761E">
              <w:rPr>
                <w:rFonts w:asciiTheme="minorHAnsi" w:eastAsia="Calibri" w:hAnsiTheme="minorHAnsi" w:cs="Arial"/>
                <w:bCs/>
                <w:color w:val="0000FF"/>
                <w:kern w:val="24"/>
                <w:sz w:val="22"/>
                <w:szCs w:val="22"/>
              </w:rPr>
              <w:t xml:space="preserve"> </w:t>
            </w:r>
          </w:p>
        </w:tc>
      </w:tr>
      <w:tr w:rsidR="006E0A83" w:rsidRPr="006A7B07" w:rsidTr="005D6FA1">
        <w:trPr>
          <w:trHeight w:val="268"/>
        </w:trPr>
        <w:tc>
          <w:tcPr>
            <w:cnfStyle w:val="001000000000"/>
            <w:tcW w:w="850" w:type="dxa"/>
            <w:shd w:val="clear" w:color="auto" w:fill="EAF1DD" w:themeFill="accent3" w:themeFillTint="33"/>
            <w:hideMark/>
          </w:tcPr>
          <w:p w:rsidR="006E0A83" w:rsidRPr="00BF6AE6" w:rsidRDefault="006E0A83" w:rsidP="0051682C">
            <w:pPr>
              <w:pStyle w:val="ListParagraph"/>
              <w:numPr>
                <w:ilvl w:val="0"/>
                <w:numId w:val="10"/>
              </w:numPr>
              <w:tabs>
                <w:tab w:val="left" w:pos="142"/>
                <w:tab w:val="left" w:pos="284"/>
                <w:tab w:val="left" w:pos="567"/>
              </w:tabs>
              <w:rPr>
                <w:rFonts w:asciiTheme="minorHAnsi" w:hAnsiTheme="minorHAnsi" w:cstheme="minorHAnsi"/>
                <w:color w:val="0000FF"/>
              </w:rPr>
            </w:pPr>
          </w:p>
        </w:tc>
        <w:tc>
          <w:tcPr>
            <w:tcW w:w="5354"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both"/>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rPr>
              <w:t xml:space="preserve">Disaster mitigation: Planning and management practices </w:t>
            </w:r>
          </w:p>
        </w:tc>
        <w:tc>
          <w:tcPr>
            <w:tcW w:w="1701"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20-23</w:t>
            </w:r>
            <w:r w:rsidRPr="0098761E">
              <w:rPr>
                <w:rFonts w:asciiTheme="minorHAnsi" w:eastAsia="Calibri" w:hAnsiTheme="minorHAnsi" w:cs="Arial"/>
                <w:bCs/>
                <w:color w:val="0000FF"/>
                <w:kern w:val="24"/>
                <w:sz w:val="22"/>
                <w:szCs w:val="22"/>
                <w:vertAlign w:val="superscript"/>
                <w:lang w:val="en-US"/>
              </w:rPr>
              <w:t>rd</w:t>
            </w:r>
            <w:r w:rsidRPr="0098761E">
              <w:rPr>
                <w:rFonts w:asciiTheme="minorHAnsi" w:eastAsia="Calibri" w:hAnsiTheme="minorHAnsi" w:cs="Arial"/>
                <w:bCs/>
                <w:color w:val="0000FF"/>
                <w:kern w:val="24"/>
                <w:sz w:val="22"/>
                <w:szCs w:val="22"/>
                <w:lang w:val="en-US"/>
              </w:rPr>
              <w:t xml:space="preserve"> Nov.,2018</w:t>
            </w:r>
            <w:r w:rsidRPr="0098761E">
              <w:rPr>
                <w:rFonts w:asciiTheme="minorHAnsi" w:eastAsia="Calibri" w:hAnsiTheme="minorHAnsi" w:cs="Arial"/>
                <w:bCs/>
                <w:color w:val="0000FF"/>
                <w:kern w:val="24"/>
                <w:sz w:val="22"/>
                <w:szCs w:val="22"/>
              </w:rPr>
              <w:t xml:space="preserve"> </w:t>
            </w:r>
          </w:p>
        </w:tc>
        <w:tc>
          <w:tcPr>
            <w:tcW w:w="1984" w:type="dxa"/>
            <w:shd w:val="clear" w:color="auto" w:fill="EAF1DD" w:themeFill="accent3" w:themeFillTint="33"/>
            <w:hideMark/>
          </w:tcPr>
          <w:p w:rsidR="006E0A83" w:rsidRDefault="006E0A83" w:rsidP="006E0A83">
            <w:pPr>
              <w:pStyle w:val="NormalWeb"/>
              <w:spacing w:before="0" w:beforeAutospacing="0" w:after="0" w:afterAutospacing="0" w:line="276" w:lineRule="auto"/>
              <w:jc w:val="center"/>
              <w:cnfStyle w:val="0000000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t xml:space="preserve">SAMETI, </w:t>
            </w:r>
          </w:p>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Sikkim</w:t>
            </w:r>
            <w:r w:rsidRPr="0098761E">
              <w:rPr>
                <w:rFonts w:asciiTheme="minorHAnsi" w:eastAsia="Calibri" w:hAnsiTheme="minorHAnsi" w:cs="Arial"/>
                <w:bCs/>
                <w:color w:val="0000FF"/>
                <w:kern w:val="24"/>
                <w:sz w:val="22"/>
                <w:szCs w:val="22"/>
              </w:rPr>
              <w:t xml:space="preserve"> </w:t>
            </w:r>
          </w:p>
        </w:tc>
      </w:tr>
      <w:tr w:rsidR="006E0A83" w:rsidRPr="006A7B07" w:rsidTr="005D6FA1">
        <w:trPr>
          <w:cnfStyle w:val="000000100000"/>
          <w:trHeight w:val="268"/>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142"/>
                <w:tab w:val="left" w:pos="284"/>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both"/>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Skills for using ICT  in Agricultural Extension</w:t>
            </w:r>
          </w:p>
        </w:tc>
        <w:tc>
          <w:tcPr>
            <w:tcW w:w="1701"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4-7</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Dec., 2018</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Default="006E0A83" w:rsidP="006E0A83">
            <w:pPr>
              <w:pStyle w:val="NormalWeb"/>
              <w:spacing w:before="0" w:beforeAutospacing="0" w:after="0" w:afterAutospacing="0" w:line="276" w:lineRule="auto"/>
              <w:jc w:val="center"/>
              <w:cnfStyle w:val="0000001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t xml:space="preserve">SAMETI, </w:t>
            </w:r>
          </w:p>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West Bengal</w:t>
            </w:r>
            <w:r w:rsidRPr="0098761E">
              <w:rPr>
                <w:rFonts w:asciiTheme="minorHAnsi" w:eastAsia="Calibri" w:hAnsiTheme="minorHAnsi" w:cs="Arial"/>
                <w:bCs/>
                <w:color w:val="0000FF"/>
                <w:kern w:val="24"/>
                <w:sz w:val="22"/>
                <w:szCs w:val="22"/>
              </w:rPr>
              <w:t xml:space="preserve"> </w:t>
            </w:r>
          </w:p>
        </w:tc>
      </w:tr>
      <w:tr w:rsidR="006E0A83" w:rsidRPr="006A7B07" w:rsidTr="005D6FA1">
        <w:trPr>
          <w:trHeight w:val="562"/>
        </w:trPr>
        <w:tc>
          <w:tcPr>
            <w:cnfStyle w:val="001000000000"/>
            <w:tcW w:w="850" w:type="dxa"/>
            <w:shd w:val="clear" w:color="auto" w:fill="EAF1DD" w:themeFill="accent3" w:themeFillTint="33"/>
            <w:hideMark/>
          </w:tcPr>
          <w:p w:rsidR="006E0A83" w:rsidRPr="00BF6AE6" w:rsidRDefault="006E0A83" w:rsidP="0051682C">
            <w:pPr>
              <w:pStyle w:val="ListParagraph"/>
              <w:numPr>
                <w:ilvl w:val="0"/>
                <w:numId w:val="10"/>
              </w:numPr>
              <w:tabs>
                <w:tab w:val="left" w:pos="142"/>
                <w:tab w:val="left" w:pos="284"/>
                <w:tab w:val="left" w:pos="567"/>
              </w:tabs>
              <w:rPr>
                <w:rFonts w:asciiTheme="minorHAnsi" w:hAnsiTheme="minorHAnsi" w:cstheme="minorHAnsi"/>
                <w:color w:val="0000FF"/>
              </w:rPr>
            </w:pPr>
          </w:p>
        </w:tc>
        <w:tc>
          <w:tcPr>
            <w:tcW w:w="5354"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both"/>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Management Games and Interactive Training tools</w:t>
            </w:r>
            <w:r w:rsidRPr="0098761E">
              <w:rPr>
                <w:rFonts w:asciiTheme="minorHAnsi" w:eastAsia="Calibri" w:hAnsiTheme="minorHAnsi" w:cs="Arial"/>
                <w:bCs/>
                <w:color w:val="0000FF"/>
                <w:kern w:val="24"/>
                <w:sz w:val="22"/>
                <w:szCs w:val="22"/>
              </w:rPr>
              <w:t xml:space="preserve"> </w:t>
            </w:r>
          </w:p>
        </w:tc>
        <w:tc>
          <w:tcPr>
            <w:tcW w:w="1701"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15-18</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Jan. 2019</w:t>
            </w:r>
            <w:r w:rsidRPr="0098761E">
              <w:rPr>
                <w:rFonts w:asciiTheme="minorHAnsi" w:eastAsia="Calibri" w:hAnsiTheme="minorHAnsi" w:cs="Arial"/>
                <w:bCs/>
                <w:color w:val="0000FF"/>
                <w:kern w:val="24"/>
                <w:sz w:val="22"/>
                <w:szCs w:val="22"/>
              </w:rPr>
              <w:t xml:space="preserve"> </w:t>
            </w:r>
          </w:p>
        </w:tc>
        <w:tc>
          <w:tcPr>
            <w:tcW w:w="1984" w:type="dxa"/>
            <w:shd w:val="clear" w:color="auto" w:fill="EAF1DD" w:themeFill="accent3" w:themeFillTint="33"/>
            <w:hideMark/>
          </w:tcPr>
          <w:p w:rsidR="006E0A83" w:rsidRDefault="006E0A83" w:rsidP="006E0A83">
            <w:pPr>
              <w:pStyle w:val="NormalWeb"/>
              <w:spacing w:before="0" w:beforeAutospacing="0" w:after="0" w:afterAutospacing="0" w:line="276" w:lineRule="auto"/>
              <w:jc w:val="center"/>
              <w:cnfStyle w:val="0000000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t>SAMETI,</w:t>
            </w:r>
          </w:p>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 xml:space="preserve"> Mizoram</w:t>
            </w:r>
            <w:r w:rsidRPr="0098761E">
              <w:rPr>
                <w:rFonts w:asciiTheme="minorHAnsi" w:eastAsia="Calibri" w:hAnsiTheme="minorHAnsi" w:cs="Arial"/>
                <w:bCs/>
                <w:color w:val="0000FF"/>
                <w:kern w:val="24"/>
                <w:sz w:val="22"/>
                <w:szCs w:val="22"/>
              </w:rPr>
              <w:t xml:space="preserve"> </w:t>
            </w:r>
          </w:p>
        </w:tc>
      </w:tr>
      <w:tr w:rsidR="006E0A83" w:rsidRPr="006A7B07" w:rsidTr="005D6FA1">
        <w:trPr>
          <w:cnfStyle w:val="000000100000"/>
          <w:trHeight w:val="268"/>
        </w:trPr>
        <w:tc>
          <w:tcPr>
            <w:cnfStyle w:val="001000000000"/>
            <w:tcW w:w="850" w:type="dxa"/>
            <w:shd w:val="clear" w:color="auto" w:fill="FFFFFF" w:themeFill="background1"/>
            <w:hideMark/>
          </w:tcPr>
          <w:p w:rsidR="006E0A83" w:rsidRPr="00BF6AE6" w:rsidRDefault="006E0A83" w:rsidP="0051682C">
            <w:pPr>
              <w:pStyle w:val="ListParagraph"/>
              <w:numPr>
                <w:ilvl w:val="0"/>
                <w:numId w:val="10"/>
              </w:numPr>
              <w:tabs>
                <w:tab w:val="left" w:pos="142"/>
                <w:tab w:val="left" w:pos="284"/>
                <w:tab w:val="left" w:pos="567"/>
              </w:tabs>
              <w:rPr>
                <w:rFonts w:asciiTheme="minorHAnsi" w:hAnsiTheme="minorHAnsi" w:cstheme="minorHAnsi"/>
                <w:color w:val="0000FF"/>
              </w:rPr>
            </w:pPr>
          </w:p>
        </w:tc>
        <w:tc>
          <w:tcPr>
            <w:tcW w:w="5354"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both"/>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State Level workshop on Promotion of Organic Farming in Manipur</w:t>
            </w:r>
          </w:p>
        </w:tc>
        <w:tc>
          <w:tcPr>
            <w:tcW w:w="1701" w:type="dxa"/>
            <w:shd w:val="clear" w:color="auto" w:fill="FFFFFF" w:themeFill="background1"/>
            <w:hideMark/>
          </w:tcPr>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12-15</w:t>
            </w:r>
            <w:r w:rsidRPr="0098761E">
              <w:rPr>
                <w:rFonts w:asciiTheme="minorHAnsi" w:eastAsia="Calibri" w:hAnsiTheme="minorHAnsi" w:cs="Arial"/>
                <w:bCs/>
                <w:color w:val="0000FF"/>
                <w:kern w:val="24"/>
                <w:sz w:val="22"/>
                <w:szCs w:val="22"/>
                <w:vertAlign w:val="superscript"/>
                <w:lang w:val="en-US"/>
              </w:rPr>
              <w:t>th</w:t>
            </w:r>
            <w:r w:rsidRPr="0098761E">
              <w:rPr>
                <w:rFonts w:asciiTheme="minorHAnsi" w:eastAsia="Calibri" w:hAnsiTheme="minorHAnsi" w:cs="Arial"/>
                <w:bCs/>
                <w:color w:val="0000FF"/>
                <w:kern w:val="24"/>
                <w:sz w:val="22"/>
                <w:szCs w:val="22"/>
                <w:lang w:val="en-US"/>
              </w:rPr>
              <w:t xml:space="preserve"> Feb. 2019</w:t>
            </w:r>
            <w:r w:rsidRPr="0098761E">
              <w:rPr>
                <w:rFonts w:asciiTheme="minorHAnsi" w:eastAsia="Calibri" w:hAnsiTheme="minorHAnsi" w:cs="Arial"/>
                <w:bCs/>
                <w:color w:val="0000FF"/>
                <w:kern w:val="24"/>
                <w:sz w:val="22"/>
                <w:szCs w:val="22"/>
              </w:rPr>
              <w:t xml:space="preserve"> </w:t>
            </w:r>
          </w:p>
        </w:tc>
        <w:tc>
          <w:tcPr>
            <w:tcW w:w="1984" w:type="dxa"/>
            <w:shd w:val="clear" w:color="auto" w:fill="FFFFFF" w:themeFill="background1"/>
            <w:hideMark/>
          </w:tcPr>
          <w:p w:rsidR="006E0A83" w:rsidRDefault="006E0A83" w:rsidP="006E0A83">
            <w:pPr>
              <w:pStyle w:val="NormalWeb"/>
              <w:spacing w:before="0" w:beforeAutospacing="0" w:after="0" w:afterAutospacing="0" w:line="276" w:lineRule="auto"/>
              <w:jc w:val="center"/>
              <w:cnfStyle w:val="0000001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t xml:space="preserve">SAMETI, </w:t>
            </w:r>
          </w:p>
          <w:p w:rsidR="006E0A83" w:rsidRPr="0098761E" w:rsidRDefault="006E0A83" w:rsidP="006E0A83">
            <w:pPr>
              <w:pStyle w:val="NormalWeb"/>
              <w:spacing w:before="0" w:beforeAutospacing="0" w:after="0" w:afterAutospacing="0" w:line="276" w:lineRule="auto"/>
              <w:jc w:val="center"/>
              <w:cnfStyle w:val="0000001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Manipur</w:t>
            </w:r>
            <w:r w:rsidRPr="0098761E">
              <w:rPr>
                <w:rFonts w:asciiTheme="minorHAnsi" w:eastAsia="Calibri" w:hAnsiTheme="minorHAnsi" w:cs="Arial"/>
                <w:bCs/>
                <w:color w:val="0000FF"/>
                <w:kern w:val="24"/>
                <w:sz w:val="22"/>
                <w:szCs w:val="22"/>
              </w:rPr>
              <w:t xml:space="preserve"> </w:t>
            </w:r>
          </w:p>
        </w:tc>
      </w:tr>
      <w:tr w:rsidR="006E0A83" w:rsidRPr="006A7B07" w:rsidTr="005D6FA1">
        <w:trPr>
          <w:trHeight w:val="268"/>
        </w:trPr>
        <w:tc>
          <w:tcPr>
            <w:cnfStyle w:val="001000000000"/>
            <w:tcW w:w="850" w:type="dxa"/>
            <w:shd w:val="clear" w:color="auto" w:fill="EAF1DD" w:themeFill="accent3" w:themeFillTint="33"/>
            <w:hideMark/>
          </w:tcPr>
          <w:p w:rsidR="006E0A83" w:rsidRPr="00BF6AE6" w:rsidRDefault="006E0A83" w:rsidP="0051682C">
            <w:pPr>
              <w:pStyle w:val="ListParagraph"/>
              <w:numPr>
                <w:ilvl w:val="0"/>
                <w:numId w:val="10"/>
              </w:numPr>
              <w:tabs>
                <w:tab w:val="left" w:pos="142"/>
                <w:tab w:val="left" w:pos="284"/>
                <w:tab w:val="left" w:pos="567"/>
              </w:tabs>
              <w:rPr>
                <w:rFonts w:asciiTheme="minorHAnsi" w:hAnsiTheme="minorHAnsi" w:cstheme="minorHAnsi"/>
                <w:color w:val="0000FF"/>
              </w:rPr>
            </w:pPr>
          </w:p>
        </w:tc>
        <w:tc>
          <w:tcPr>
            <w:tcW w:w="5354"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both"/>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t xml:space="preserve">Workshop on Export orientation for Agricultural </w:t>
            </w:r>
            <w:r w:rsidRPr="0098761E">
              <w:rPr>
                <w:rFonts w:asciiTheme="minorHAnsi" w:eastAsia="Calibri" w:hAnsiTheme="minorHAnsi" w:cs="Arial"/>
                <w:bCs/>
                <w:color w:val="0000FF"/>
                <w:kern w:val="24"/>
                <w:sz w:val="22"/>
                <w:szCs w:val="22"/>
                <w:lang w:val="en-US"/>
              </w:rPr>
              <w:lastRenderedPageBreak/>
              <w:t xml:space="preserve">Development in West Bengal </w:t>
            </w:r>
          </w:p>
        </w:tc>
        <w:tc>
          <w:tcPr>
            <w:tcW w:w="1701" w:type="dxa"/>
            <w:shd w:val="clear" w:color="auto" w:fill="EAF1DD" w:themeFill="accent3" w:themeFillTint="33"/>
            <w:hideMark/>
          </w:tcPr>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lastRenderedPageBreak/>
              <w:t>19-22</w:t>
            </w:r>
            <w:r w:rsidRPr="0098761E">
              <w:rPr>
                <w:rFonts w:asciiTheme="minorHAnsi" w:eastAsia="Calibri" w:hAnsiTheme="minorHAnsi" w:cs="Arial"/>
                <w:bCs/>
                <w:color w:val="0000FF"/>
                <w:kern w:val="24"/>
                <w:sz w:val="22"/>
                <w:szCs w:val="22"/>
                <w:vertAlign w:val="superscript"/>
                <w:lang w:val="en-US"/>
              </w:rPr>
              <w:t>rd</w:t>
            </w:r>
            <w:r w:rsidRPr="0098761E">
              <w:rPr>
                <w:rFonts w:asciiTheme="minorHAnsi" w:eastAsia="Calibri" w:hAnsiTheme="minorHAnsi" w:cs="Arial"/>
                <w:bCs/>
                <w:color w:val="0000FF"/>
                <w:kern w:val="24"/>
                <w:sz w:val="22"/>
                <w:szCs w:val="22"/>
                <w:lang w:val="en-US"/>
              </w:rPr>
              <w:t xml:space="preserve"> Feb. </w:t>
            </w:r>
            <w:r w:rsidRPr="0098761E">
              <w:rPr>
                <w:rFonts w:asciiTheme="minorHAnsi" w:eastAsia="Calibri" w:hAnsiTheme="minorHAnsi" w:cs="Arial"/>
                <w:bCs/>
                <w:color w:val="0000FF"/>
                <w:kern w:val="24"/>
                <w:sz w:val="22"/>
                <w:szCs w:val="22"/>
                <w:lang w:val="en-US"/>
              </w:rPr>
              <w:lastRenderedPageBreak/>
              <w:t>2019</w:t>
            </w:r>
            <w:r w:rsidRPr="0098761E">
              <w:rPr>
                <w:rFonts w:asciiTheme="minorHAnsi" w:eastAsia="Calibri" w:hAnsiTheme="minorHAnsi" w:cs="Arial"/>
                <w:bCs/>
                <w:color w:val="0000FF"/>
                <w:kern w:val="24"/>
                <w:sz w:val="22"/>
                <w:szCs w:val="22"/>
              </w:rPr>
              <w:t xml:space="preserve"> </w:t>
            </w:r>
          </w:p>
        </w:tc>
        <w:tc>
          <w:tcPr>
            <w:tcW w:w="1984" w:type="dxa"/>
            <w:shd w:val="clear" w:color="auto" w:fill="EAF1DD" w:themeFill="accent3" w:themeFillTint="33"/>
            <w:hideMark/>
          </w:tcPr>
          <w:p w:rsidR="006E0A83" w:rsidRDefault="006E0A83" w:rsidP="006E0A83">
            <w:pPr>
              <w:pStyle w:val="NormalWeb"/>
              <w:spacing w:before="0" w:beforeAutospacing="0" w:after="0" w:afterAutospacing="0" w:line="276" w:lineRule="auto"/>
              <w:jc w:val="center"/>
              <w:cnfStyle w:val="000000000000"/>
              <w:rPr>
                <w:rFonts w:asciiTheme="minorHAnsi" w:eastAsia="Calibri" w:hAnsiTheme="minorHAnsi" w:cs="Arial"/>
                <w:bCs/>
                <w:color w:val="0000FF"/>
                <w:kern w:val="24"/>
                <w:sz w:val="22"/>
                <w:szCs w:val="22"/>
                <w:lang w:val="en-US"/>
              </w:rPr>
            </w:pPr>
            <w:r w:rsidRPr="0098761E">
              <w:rPr>
                <w:rFonts w:asciiTheme="minorHAnsi" w:eastAsia="Calibri" w:hAnsiTheme="minorHAnsi" w:cs="Arial"/>
                <w:bCs/>
                <w:color w:val="0000FF"/>
                <w:kern w:val="24"/>
                <w:sz w:val="22"/>
                <w:szCs w:val="22"/>
                <w:lang w:val="en-US"/>
              </w:rPr>
              <w:lastRenderedPageBreak/>
              <w:t xml:space="preserve">SAMETI, </w:t>
            </w:r>
          </w:p>
          <w:p w:rsidR="006E0A83" w:rsidRPr="0098761E" w:rsidRDefault="006E0A83" w:rsidP="006E0A83">
            <w:pPr>
              <w:pStyle w:val="NormalWeb"/>
              <w:spacing w:before="0" w:beforeAutospacing="0" w:after="0" w:afterAutospacing="0" w:line="276" w:lineRule="auto"/>
              <w:jc w:val="center"/>
              <w:cnfStyle w:val="000000000000"/>
              <w:rPr>
                <w:rFonts w:asciiTheme="minorHAnsi" w:hAnsiTheme="minorHAnsi" w:cs="Arial"/>
                <w:color w:val="0000FF"/>
                <w:sz w:val="22"/>
                <w:szCs w:val="22"/>
              </w:rPr>
            </w:pPr>
            <w:r w:rsidRPr="0098761E">
              <w:rPr>
                <w:rFonts w:asciiTheme="minorHAnsi" w:eastAsia="Calibri" w:hAnsiTheme="minorHAnsi" w:cs="Arial"/>
                <w:bCs/>
                <w:color w:val="0000FF"/>
                <w:kern w:val="24"/>
                <w:sz w:val="22"/>
                <w:szCs w:val="22"/>
                <w:lang w:val="en-US"/>
              </w:rPr>
              <w:lastRenderedPageBreak/>
              <w:t>West Bengal</w:t>
            </w:r>
            <w:r w:rsidRPr="0098761E">
              <w:rPr>
                <w:rFonts w:asciiTheme="minorHAnsi" w:eastAsia="Calibri" w:hAnsiTheme="minorHAnsi" w:cs="Arial"/>
                <w:bCs/>
                <w:color w:val="0000FF"/>
                <w:kern w:val="24"/>
                <w:sz w:val="22"/>
                <w:szCs w:val="22"/>
              </w:rPr>
              <w:t xml:space="preserve"> </w:t>
            </w:r>
          </w:p>
        </w:tc>
      </w:tr>
    </w:tbl>
    <w:p w:rsidR="006E0A83" w:rsidRPr="0098761E" w:rsidRDefault="00BD3958" w:rsidP="006E0A83">
      <w:pPr>
        <w:spacing w:line="240" w:lineRule="auto"/>
        <w:rPr>
          <w:b/>
          <w:color w:val="0000FF"/>
          <w:sz w:val="28"/>
        </w:rPr>
      </w:pPr>
      <w:r>
        <w:rPr>
          <w:b/>
          <w:color w:val="0000FF"/>
          <w:sz w:val="24"/>
        </w:rPr>
        <w:lastRenderedPageBreak/>
        <w:t>3</w:t>
      </w:r>
      <w:r w:rsidR="00C86BA2">
        <w:rPr>
          <w:b/>
          <w:color w:val="0000FF"/>
          <w:sz w:val="24"/>
        </w:rPr>
        <w:t xml:space="preserve">.1.3 </w:t>
      </w:r>
      <w:r w:rsidR="006E0A83" w:rsidRPr="006E0A83">
        <w:rPr>
          <w:b/>
          <w:color w:val="0000FF"/>
          <w:sz w:val="24"/>
        </w:rPr>
        <w:t>Regional Workshop:</w:t>
      </w:r>
    </w:p>
    <w:tbl>
      <w:tblPr>
        <w:tblStyle w:val="TableGrid"/>
        <w:tblW w:w="9889" w:type="dxa"/>
        <w:tblLook w:val="04A0"/>
      </w:tblPr>
      <w:tblGrid>
        <w:gridCol w:w="817"/>
        <w:gridCol w:w="5361"/>
        <w:gridCol w:w="1727"/>
        <w:gridCol w:w="1984"/>
      </w:tblGrid>
      <w:tr w:rsidR="006E0A83" w:rsidTr="006E0A83">
        <w:tc>
          <w:tcPr>
            <w:tcW w:w="817" w:type="dxa"/>
            <w:shd w:val="clear" w:color="auto" w:fill="FFFF00"/>
          </w:tcPr>
          <w:p w:rsidR="006E0A83" w:rsidRDefault="006E0A83" w:rsidP="006E0A83">
            <w:pPr>
              <w:rPr>
                <w:b/>
                <w:color w:val="0000FF"/>
                <w:sz w:val="28"/>
              </w:rPr>
            </w:pPr>
            <w:r w:rsidRPr="00D17042">
              <w:rPr>
                <w:rFonts w:asciiTheme="minorHAnsi" w:hAnsiTheme="minorHAnsi" w:cstheme="minorHAnsi"/>
                <w:color w:val="0000FF"/>
                <w:sz w:val="24"/>
              </w:rPr>
              <w:t>SN</w:t>
            </w:r>
          </w:p>
        </w:tc>
        <w:tc>
          <w:tcPr>
            <w:tcW w:w="5361" w:type="dxa"/>
            <w:shd w:val="clear" w:color="auto" w:fill="FFFF00"/>
          </w:tcPr>
          <w:p w:rsidR="006E0A83" w:rsidRPr="00D17042" w:rsidRDefault="006E0A83" w:rsidP="006E0A83">
            <w:pPr>
              <w:tabs>
                <w:tab w:val="left" w:pos="567"/>
              </w:tabs>
              <w:jc w:val="center"/>
              <w:rPr>
                <w:rFonts w:asciiTheme="minorHAnsi" w:hAnsiTheme="minorHAnsi" w:cstheme="minorHAnsi"/>
                <w:b/>
                <w:color w:val="0000FF"/>
                <w:sz w:val="24"/>
              </w:rPr>
            </w:pPr>
            <w:r w:rsidRPr="00D17042">
              <w:rPr>
                <w:rFonts w:asciiTheme="minorHAnsi" w:hAnsiTheme="minorHAnsi" w:cstheme="minorHAnsi"/>
                <w:color w:val="0000FF"/>
                <w:sz w:val="24"/>
              </w:rPr>
              <w:t>Programmes</w:t>
            </w:r>
          </w:p>
        </w:tc>
        <w:tc>
          <w:tcPr>
            <w:tcW w:w="1727" w:type="dxa"/>
            <w:shd w:val="clear" w:color="auto" w:fill="FFFF00"/>
          </w:tcPr>
          <w:p w:rsidR="006E0A83" w:rsidRPr="00D17042" w:rsidRDefault="006E0A83" w:rsidP="006E0A83">
            <w:pPr>
              <w:tabs>
                <w:tab w:val="left" w:pos="567"/>
              </w:tabs>
              <w:jc w:val="center"/>
              <w:rPr>
                <w:rFonts w:asciiTheme="minorHAnsi" w:hAnsiTheme="minorHAnsi" w:cstheme="minorHAnsi"/>
                <w:b/>
                <w:color w:val="0000FF"/>
                <w:sz w:val="24"/>
              </w:rPr>
            </w:pPr>
            <w:proofErr w:type="spellStart"/>
            <w:r>
              <w:rPr>
                <w:rFonts w:asciiTheme="minorHAnsi" w:hAnsiTheme="minorHAnsi" w:cstheme="minorHAnsi"/>
                <w:color w:val="0000FF"/>
                <w:sz w:val="24"/>
              </w:rPr>
              <w:t>Dates,</w:t>
            </w:r>
            <w:r w:rsidRPr="00D17042">
              <w:rPr>
                <w:rFonts w:asciiTheme="minorHAnsi" w:hAnsiTheme="minorHAnsi" w:cstheme="minorHAnsi"/>
                <w:color w:val="0000FF"/>
                <w:sz w:val="24"/>
              </w:rPr>
              <w:t>Duration</w:t>
            </w:r>
            <w:proofErr w:type="spellEnd"/>
          </w:p>
        </w:tc>
        <w:tc>
          <w:tcPr>
            <w:tcW w:w="1984" w:type="dxa"/>
            <w:shd w:val="clear" w:color="auto" w:fill="FFFF00"/>
          </w:tcPr>
          <w:p w:rsidR="006E0A83" w:rsidRPr="00D17042" w:rsidRDefault="006E0A83" w:rsidP="006E0A83">
            <w:pPr>
              <w:tabs>
                <w:tab w:val="left" w:pos="567"/>
              </w:tabs>
              <w:jc w:val="center"/>
              <w:rPr>
                <w:rFonts w:asciiTheme="minorHAnsi" w:hAnsiTheme="minorHAnsi" w:cstheme="minorHAnsi"/>
                <w:b/>
                <w:color w:val="0000FF"/>
                <w:sz w:val="24"/>
              </w:rPr>
            </w:pPr>
            <w:r w:rsidRPr="00D17042">
              <w:rPr>
                <w:rFonts w:asciiTheme="minorHAnsi" w:hAnsiTheme="minorHAnsi" w:cstheme="minorHAnsi"/>
                <w:color w:val="0000FF"/>
                <w:sz w:val="24"/>
              </w:rPr>
              <w:t>Venue</w:t>
            </w:r>
          </w:p>
        </w:tc>
      </w:tr>
      <w:tr w:rsidR="006E0A83" w:rsidTr="005D6FA1">
        <w:tc>
          <w:tcPr>
            <w:tcW w:w="817" w:type="dxa"/>
            <w:shd w:val="clear" w:color="auto" w:fill="EAF1DD" w:themeFill="accent3" w:themeFillTint="33"/>
          </w:tcPr>
          <w:p w:rsidR="006E0A83" w:rsidRPr="00E635A6" w:rsidRDefault="006E0A83" w:rsidP="006E0A83">
            <w:pPr>
              <w:rPr>
                <w:rFonts w:asciiTheme="minorHAnsi" w:hAnsiTheme="minorHAnsi"/>
                <w:b/>
                <w:color w:val="0000FF"/>
                <w:sz w:val="28"/>
              </w:rPr>
            </w:pPr>
            <w:r w:rsidRPr="00E635A6">
              <w:rPr>
                <w:rFonts w:asciiTheme="minorHAnsi" w:hAnsiTheme="minorHAnsi"/>
                <w:b/>
                <w:color w:val="0000FF"/>
                <w:sz w:val="24"/>
              </w:rPr>
              <w:t>1</w:t>
            </w:r>
            <w:r w:rsidRPr="00E635A6">
              <w:rPr>
                <w:rFonts w:asciiTheme="minorHAnsi" w:hAnsiTheme="minorHAnsi"/>
                <w:b/>
                <w:color w:val="0000FF"/>
                <w:sz w:val="28"/>
              </w:rPr>
              <w:t>.</w:t>
            </w:r>
          </w:p>
        </w:tc>
        <w:tc>
          <w:tcPr>
            <w:tcW w:w="5361" w:type="dxa"/>
            <w:shd w:val="clear" w:color="auto" w:fill="EAF1DD" w:themeFill="accent3" w:themeFillTint="33"/>
          </w:tcPr>
          <w:p w:rsidR="006E0A83" w:rsidRPr="00E635A6" w:rsidRDefault="006E0A83" w:rsidP="006E0A83">
            <w:pPr>
              <w:jc w:val="both"/>
              <w:rPr>
                <w:rFonts w:asciiTheme="minorHAnsi" w:hAnsiTheme="minorHAnsi" w:cs="Arial"/>
                <w:color w:val="0000FF"/>
                <w:sz w:val="22"/>
              </w:rPr>
            </w:pPr>
            <w:r w:rsidRPr="00E635A6">
              <w:rPr>
                <w:rFonts w:asciiTheme="minorHAnsi" w:hAnsiTheme="minorHAnsi" w:cs="Arial"/>
                <w:color w:val="0000FF"/>
                <w:sz w:val="22"/>
              </w:rPr>
              <w:t>Regional Workshop on Implementation of Central Sector Schemes and Training Planning of EEI (NE Region) and SAMETIs of NE States</w:t>
            </w:r>
          </w:p>
        </w:tc>
        <w:tc>
          <w:tcPr>
            <w:tcW w:w="1727" w:type="dxa"/>
            <w:shd w:val="clear" w:color="auto" w:fill="EAF1DD" w:themeFill="accent3" w:themeFillTint="33"/>
          </w:tcPr>
          <w:p w:rsidR="006E0A83" w:rsidRPr="00E635A6" w:rsidRDefault="006E0A83" w:rsidP="006E0A83">
            <w:pPr>
              <w:ind w:right="-108"/>
              <w:jc w:val="center"/>
              <w:rPr>
                <w:rFonts w:asciiTheme="minorHAnsi" w:hAnsiTheme="minorHAnsi" w:cstheme="minorHAnsi"/>
                <w:color w:val="0000FF"/>
                <w:sz w:val="22"/>
              </w:rPr>
            </w:pPr>
          </w:p>
          <w:p w:rsidR="006E0A83" w:rsidRPr="00E635A6" w:rsidRDefault="006E0A83" w:rsidP="006E0A83">
            <w:pPr>
              <w:ind w:right="-108"/>
              <w:jc w:val="center"/>
              <w:rPr>
                <w:rFonts w:asciiTheme="minorHAnsi" w:hAnsiTheme="minorHAnsi" w:cstheme="minorHAnsi"/>
                <w:color w:val="0000FF"/>
                <w:sz w:val="22"/>
              </w:rPr>
            </w:pPr>
            <w:r w:rsidRPr="00E635A6">
              <w:rPr>
                <w:rFonts w:asciiTheme="minorHAnsi" w:hAnsiTheme="minorHAnsi" w:cstheme="minorHAnsi"/>
                <w:color w:val="0000FF"/>
                <w:sz w:val="22"/>
              </w:rPr>
              <w:t>Dates to be decided</w:t>
            </w:r>
          </w:p>
        </w:tc>
        <w:tc>
          <w:tcPr>
            <w:tcW w:w="1984" w:type="dxa"/>
            <w:shd w:val="clear" w:color="auto" w:fill="EAF1DD" w:themeFill="accent3" w:themeFillTint="33"/>
          </w:tcPr>
          <w:p w:rsidR="006E0A83" w:rsidRPr="00E635A6" w:rsidRDefault="006E0A83" w:rsidP="006E0A83">
            <w:pPr>
              <w:tabs>
                <w:tab w:val="left" w:pos="567"/>
              </w:tabs>
              <w:jc w:val="center"/>
              <w:rPr>
                <w:rFonts w:asciiTheme="minorHAnsi" w:hAnsiTheme="minorHAnsi" w:cstheme="minorHAnsi"/>
                <w:color w:val="0000FF"/>
                <w:sz w:val="22"/>
              </w:rPr>
            </w:pPr>
          </w:p>
          <w:p w:rsidR="006E0A83" w:rsidRPr="00E635A6" w:rsidRDefault="006E0A83" w:rsidP="006E0A83">
            <w:pPr>
              <w:tabs>
                <w:tab w:val="left" w:pos="567"/>
              </w:tabs>
              <w:jc w:val="center"/>
              <w:rPr>
                <w:rFonts w:asciiTheme="minorHAnsi" w:hAnsiTheme="minorHAnsi" w:cstheme="minorHAnsi"/>
                <w:color w:val="0000FF"/>
                <w:sz w:val="22"/>
              </w:rPr>
            </w:pPr>
            <w:r w:rsidRPr="00E635A6">
              <w:rPr>
                <w:rFonts w:asciiTheme="minorHAnsi" w:hAnsiTheme="minorHAnsi" w:cstheme="minorHAnsi"/>
                <w:color w:val="0000FF"/>
                <w:sz w:val="22"/>
              </w:rPr>
              <w:t>To be decided</w:t>
            </w:r>
          </w:p>
        </w:tc>
      </w:tr>
    </w:tbl>
    <w:p w:rsidR="00F81F0B" w:rsidRDefault="00F81F0B" w:rsidP="00F81F0B">
      <w:pPr>
        <w:pStyle w:val="ListParagraph"/>
        <w:spacing w:after="0" w:line="240" w:lineRule="auto"/>
        <w:ind w:left="709"/>
        <w:rPr>
          <w:b/>
          <w:color w:val="0000FF"/>
          <w:sz w:val="24"/>
          <w:szCs w:val="24"/>
        </w:rPr>
      </w:pPr>
    </w:p>
    <w:p w:rsidR="00C86BA2" w:rsidRPr="007323CE" w:rsidRDefault="00BD3958" w:rsidP="007323CE">
      <w:pPr>
        <w:spacing w:after="0" w:line="240" w:lineRule="auto"/>
        <w:rPr>
          <w:b/>
          <w:color w:val="0000FF"/>
          <w:sz w:val="24"/>
          <w:szCs w:val="24"/>
        </w:rPr>
      </w:pPr>
      <w:r>
        <w:rPr>
          <w:b/>
          <w:color w:val="0000FF"/>
          <w:sz w:val="24"/>
          <w:szCs w:val="24"/>
        </w:rPr>
        <w:t>3</w:t>
      </w:r>
      <w:r w:rsidR="007323CE">
        <w:rPr>
          <w:b/>
          <w:color w:val="0000FF"/>
          <w:sz w:val="24"/>
          <w:szCs w:val="24"/>
        </w:rPr>
        <w:t>.1.4</w:t>
      </w:r>
      <w:r w:rsidR="00C86BA2" w:rsidRPr="007323CE">
        <w:rPr>
          <w:b/>
          <w:color w:val="0000FF"/>
          <w:sz w:val="24"/>
          <w:szCs w:val="24"/>
        </w:rPr>
        <w:t xml:space="preserve">: </w:t>
      </w:r>
      <w:r w:rsidR="007323CE">
        <w:rPr>
          <w:b/>
          <w:color w:val="0000FF"/>
          <w:sz w:val="24"/>
          <w:szCs w:val="24"/>
        </w:rPr>
        <w:t xml:space="preserve"> </w:t>
      </w:r>
      <w:r w:rsidR="00C86BA2" w:rsidRPr="007323CE">
        <w:rPr>
          <w:b/>
          <w:color w:val="0000FF"/>
          <w:sz w:val="24"/>
          <w:szCs w:val="24"/>
        </w:rPr>
        <w:t xml:space="preserve">Skill Development Training </w:t>
      </w:r>
    </w:p>
    <w:p w:rsidR="00C86BA2" w:rsidRDefault="00C86BA2" w:rsidP="00C86BA2">
      <w:pPr>
        <w:pStyle w:val="ListParagraph"/>
        <w:spacing w:after="0" w:line="240" w:lineRule="auto"/>
        <w:rPr>
          <w:bCs/>
        </w:rPr>
      </w:pPr>
      <w:r w:rsidRPr="00DB0EDE">
        <w:rPr>
          <w:bCs/>
        </w:rPr>
        <w:t xml:space="preserve">It is proposed to conduct 2 Skill Development Training of 200 hrs during 2018-19. </w:t>
      </w:r>
    </w:p>
    <w:p w:rsidR="00372039" w:rsidRPr="00DB0EDE" w:rsidRDefault="00372039" w:rsidP="00C86BA2">
      <w:pPr>
        <w:pStyle w:val="ListParagraph"/>
        <w:spacing w:after="0" w:line="240" w:lineRule="auto"/>
        <w:rPr>
          <w:bCs/>
        </w:rPr>
      </w:pPr>
    </w:p>
    <w:p w:rsidR="0072133B" w:rsidRPr="006648E4" w:rsidRDefault="0072133B" w:rsidP="006648E4">
      <w:pPr>
        <w:pStyle w:val="ListParagraph"/>
        <w:numPr>
          <w:ilvl w:val="1"/>
          <w:numId w:val="23"/>
        </w:numPr>
        <w:spacing w:after="0" w:line="240" w:lineRule="auto"/>
        <w:ind w:left="567" w:hanging="425"/>
        <w:rPr>
          <w:b/>
          <w:color w:val="0000FF"/>
          <w:sz w:val="24"/>
          <w:szCs w:val="24"/>
        </w:rPr>
      </w:pPr>
      <w:r w:rsidRPr="006648E4">
        <w:rPr>
          <w:b/>
          <w:color w:val="0000FF"/>
          <w:sz w:val="24"/>
          <w:szCs w:val="24"/>
        </w:rPr>
        <w:t xml:space="preserve">PGDAEM Programmes </w:t>
      </w:r>
    </w:p>
    <w:p w:rsidR="0072133B" w:rsidRDefault="0072133B" w:rsidP="0072133B">
      <w:pPr>
        <w:pStyle w:val="ListParagraph"/>
        <w:spacing w:after="0" w:line="240" w:lineRule="auto"/>
        <w:ind w:left="862"/>
        <w:rPr>
          <w:color w:val="000000" w:themeColor="text1"/>
        </w:rPr>
      </w:pPr>
      <w:r w:rsidRPr="00767B89">
        <w:rPr>
          <w:color w:val="000000" w:themeColor="text1"/>
        </w:rPr>
        <w:t>The following PGDAEM programmes will be conducted during 201</w:t>
      </w:r>
      <w:r w:rsidR="00EE3EBE">
        <w:rPr>
          <w:color w:val="000000" w:themeColor="text1"/>
        </w:rPr>
        <w:t>8</w:t>
      </w:r>
      <w:r w:rsidRPr="00767B89">
        <w:rPr>
          <w:color w:val="000000" w:themeColor="text1"/>
        </w:rPr>
        <w:t>-1</w:t>
      </w:r>
      <w:r w:rsidR="00EE3EBE">
        <w:rPr>
          <w:color w:val="000000" w:themeColor="text1"/>
        </w:rPr>
        <w:t>9</w:t>
      </w:r>
    </w:p>
    <w:p w:rsidR="00071A20" w:rsidRPr="006E0A83" w:rsidRDefault="00071A20" w:rsidP="0072133B">
      <w:pPr>
        <w:pStyle w:val="ListParagraph"/>
        <w:spacing w:after="0" w:line="240" w:lineRule="auto"/>
        <w:ind w:left="862"/>
        <w:rPr>
          <w:color w:val="000000" w:themeColor="text1"/>
          <w:sz w:val="12"/>
        </w:rPr>
      </w:pPr>
    </w:p>
    <w:p w:rsidR="0072133B" w:rsidRPr="00387E4A" w:rsidRDefault="0072133B" w:rsidP="0072133B">
      <w:pPr>
        <w:spacing w:after="0" w:line="240" w:lineRule="auto"/>
        <w:rPr>
          <w:b/>
          <w:color w:val="0000CC"/>
        </w:rPr>
      </w:pPr>
      <w:proofErr w:type="gramStart"/>
      <w:r w:rsidRPr="00387E4A">
        <w:rPr>
          <w:b/>
          <w:color w:val="0000CC"/>
        </w:rPr>
        <w:t xml:space="preserve">Table </w:t>
      </w:r>
      <w:r w:rsidR="00BD3958">
        <w:rPr>
          <w:b/>
          <w:color w:val="0000CC"/>
        </w:rPr>
        <w:t>3</w:t>
      </w:r>
      <w:r w:rsidR="006648E4">
        <w:rPr>
          <w:b/>
          <w:color w:val="0000CC"/>
        </w:rPr>
        <w:t>.2.</w:t>
      </w:r>
      <w:proofErr w:type="gramEnd"/>
      <w:r w:rsidRPr="00387E4A">
        <w:rPr>
          <w:b/>
          <w:color w:val="0000CC"/>
        </w:rPr>
        <w:t xml:space="preserve"> PGDAEM programmes to be conducted during 201</w:t>
      </w:r>
      <w:r w:rsidR="00EE3EBE">
        <w:rPr>
          <w:b/>
          <w:color w:val="0000CC"/>
        </w:rPr>
        <w:t>8</w:t>
      </w:r>
      <w:r w:rsidRPr="00387E4A">
        <w:rPr>
          <w:b/>
          <w:color w:val="0000CC"/>
        </w:rPr>
        <w:t>-1</w:t>
      </w:r>
      <w:r w:rsidR="00EE3EBE">
        <w:rPr>
          <w:b/>
          <w:color w:val="0000CC"/>
        </w:rPr>
        <w:t>9</w:t>
      </w:r>
    </w:p>
    <w:p w:rsidR="0072133B" w:rsidRPr="00387E4A" w:rsidRDefault="0072133B" w:rsidP="0072133B">
      <w:pPr>
        <w:pStyle w:val="ListParagraph"/>
        <w:spacing w:after="0" w:line="240" w:lineRule="auto"/>
        <w:ind w:left="862"/>
        <w:rPr>
          <w:b/>
          <w:color w:val="0000CC"/>
          <w:sz w:val="14"/>
          <w:szCs w:val="24"/>
        </w:rPr>
      </w:pPr>
    </w:p>
    <w:tbl>
      <w:tblPr>
        <w:tblStyle w:val="MediumGrid1-Accent3"/>
        <w:tblW w:w="9889" w:type="dxa"/>
        <w:tblLook w:val="04A0"/>
      </w:tblPr>
      <w:tblGrid>
        <w:gridCol w:w="709"/>
        <w:gridCol w:w="5528"/>
        <w:gridCol w:w="3652"/>
      </w:tblGrid>
      <w:tr w:rsidR="0072133B" w:rsidRPr="00387E4A" w:rsidTr="001451DB">
        <w:trPr>
          <w:cnfStyle w:val="100000000000"/>
        </w:trPr>
        <w:tc>
          <w:tcPr>
            <w:cnfStyle w:val="001000000000"/>
            <w:tcW w:w="709" w:type="dxa"/>
            <w:shd w:val="clear" w:color="auto" w:fill="FFFF99"/>
          </w:tcPr>
          <w:p w:rsidR="0072133B" w:rsidRPr="00387E4A" w:rsidRDefault="0072133B" w:rsidP="006A7B07">
            <w:pPr>
              <w:tabs>
                <w:tab w:val="left" w:pos="567"/>
              </w:tabs>
              <w:rPr>
                <w:rFonts w:asciiTheme="minorHAnsi" w:hAnsiTheme="minorHAnsi" w:cstheme="minorHAnsi"/>
                <w:b w:val="0"/>
                <w:color w:val="0000CC"/>
              </w:rPr>
            </w:pPr>
            <w:r w:rsidRPr="00387E4A">
              <w:rPr>
                <w:rFonts w:asciiTheme="minorHAnsi" w:hAnsiTheme="minorHAnsi" w:cstheme="minorHAnsi"/>
                <w:color w:val="0000CC"/>
              </w:rPr>
              <w:t>S</w:t>
            </w:r>
            <w:r w:rsidR="00193C16" w:rsidRPr="00387E4A">
              <w:rPr>
                <w:rFonts w:asciiTheme="minorHAnsi" w:hAnsiTheme="minorHAnsi" w:cstheme="minorHAnsi"/>
                <w:color w:val="0000CC"/>
              </w:rPr>
              <w:t>N</w:t>
            </w:r>
          </w:p>
        </w:tc>
        <w:tc>
          <w:tcPr>
            <w:tcW w:w="5528" w:type="dxa"/>
            <w:shd w:val="clear" w:color="auto" w:fill="FFFF99"/>
          </w:tcPr>
          <w:p w:rsidR="0072133B" w:rsidRPr="00387E4A" w:rsidRDefault="0072133B" w:rsidP="006A7B07">
            <w:pPr>
              <w:tabs>
                <w:tab w:val="left" w:pos="567"/>
              </w:tabs>
              <w:jc w:val="center"/>
              <w:cnfStyle w:val="100000000000"/>
              <w:rPr>
                <w:rFonts w:asciiTheme="minorHAnsi" w:hAnsiTheme="minorHAnsi" w:cstheme="minorHAnsi"/>
                <w:b w:val="0"/>
                <w:color w:val="0000CC"/>
              </w:rPr>
            </w:pPr>
            <w:r w:rsidRPr="00387E4A">
              <w:rPr>
                <w:rFonts w:asciiTheme="minorHAnsi" w:hAnsiTheme="minorHAnsi" w:cstheme="minorHAnsi"/>
                <w:color w:val="0000CC"/>
              </w:rPr>
              <w:t>Programme</w:t>
            </w:r>
          </w:p>
        </w:tc>
        <w:tc>
          <w:tcPr>
            <w:tcW w:w="3652" w:type="dxa"/>
            <w:shd w:val="clear" w:color="auto" w:fill="FFFF99"/>
          </w:tcPr>
          <w:p w:rsidR="0072133B" w:rsidRPr="00387E4A" w:rsidRDefault="0072133B" w:rsidP="006A7B07">
            <w:pPr>
              <w:tabs>
                <w:tab w:val="left" w:pos="567"/>
              </w:tabs>
              <w:jc w:val="center"/>
              <w:cnfStyle w:val="100000000000"/>
              <w:rPr>
                <w:rFonts w:asciiTheme="minorHAnsi" w:hAnsiTheme="minorHAnsi" w:cstheme="minorHAnsi"/>
                <w:b w:val="0"/>
                <w:color w:val="0000CC"/>
              </w:rPr>
            </w:pPr>
            <w:r w:rsidRPr="00387E4A">
              <w:rPr>
                <w:rFonts w:asciiTheme="minorHAnsi" w:hAnsiTheme="minorHAnsi" w:cstheme="minorHAnsi"/>
                <w:color w:val="0000CC"/>
              </w:rPr>
              <w:t>Dates&amp; Duration (Tentative)</w:t>
            </w:r>
          </w:p>
        </w:tc>
      </w:tr>
      <w:tr w:rsidR="0072133B" w:rsidRPr="00387E4A" w:rsidTr="001451DB">
        <w:trPr>
          <w:cnfStyle w:val="000000100000"/>
          <w:trHeight w:val="200"/>
        </w:trPr>
        <w:tc>
          <w:tcPr>
            <w:cnfStyle w:val="001000000000"/>
            <w:tcW w:w="709" w:type="dxa"/>
            <w:shd w:val="clear" w:color="auto" w:fill="FFFFFF" w:themeFill="background1"/>
          </w:tcPr>
          <w:p w:rsidR="0072133B" w:rsidRPr="00387E4A" w:rsidRDefault="0072133B" w:rsidP="0051682C">
            <w:pPr>
              <w:pStyle w:val="ListParagraph"/>
              <w:numPr>
                <w:ilvl w:val="0"/>
                <w:numId w:val="6"/>
              </w:numPr>
              <w:tabs>
                <w:tab w:val="left" w:pos="567"/>
              </w:tabs>
              <w:ind w:left="318" w:hanging="318"/>
              <w:jc w:val="center"/>
              <w:rPr>
                <w:rFonts w:cstheme="minorHAnsi"/>
                <w:color w:val="0000CC"/>
              </w:rPr>
            </w:pPr>
          </w:p>
        </w:tc>
        <w:tc>
          <w:tcPr>
            <w:tcW w:w="5528" w:type="dxa"/>
            <w:shd w:val="clear" w:color="auto" w:fill="FFFFFF" w:themeFill="background1"/>
          </w:tcPr>
          <w:p w:rsidR="0072133B" w:rsidRPr="00387E4A" w:rsidRDefault="0072133B" w:rsidP="006A7B07">
            <w:pPr>
              <w:tabs>
                <w:tab w:val="left" w:pos="567"/>
              </w:tabs>
              <w:cnfStyle w:val="000000100000"/>
              <w:rPr>
                <w:rFonts w:asciiTheme="minorHAnsi" w:hAnsiTheme="minorHAnsi" w:cstheme="minorHAnsi"/>
                <w:color w:val="0000CC"/>
              </w:rPr>
            </w:pPr>
            <w:r w:rsidRPr="00387E4A">
              <w:rPr>
                <w:rFonts w:asciiTheme="minorHAnsi" w:hAnsiTheme="minorHAnsi" w:cstheme="minorHAnsi"/>
                <w:color w:val="0000CC"/>
              </w:rPr>
              <w:t>Contact classes of PGDAEM 1</w:t>
            </w:r>
            <w:r w:rsidRPr="00387E4A">
              <w:rPr>
                <w:rFonts w:asciiTheme="minorHAnsi" w:hAnsiTheme="minorHAnsi" w:cstheme="minorHAnsi"/>
                <w:color w:val="0000CC"/>
                <w:vertAlign w:val="superscript"/>
              </w:rPr>
              <w:t>st</w:t>
            </w:r>
            <w:r w:rsidRPr="00387E4A">
              <w:rPr>
                <w:rFonts w:asciiTheme="minorHAnsi" w:hAnsiTheme="minorHAnsi" w:cstheme="minorHAnsi"/>
                <w:color w:val="0000CC"/>
              </w:rPr>
              <w:t xml:space="preserve">   Semester for Assam </w:t>
            </w:r>
          </w:p>
        </w:tc>
        <w:tc>
          <w:tcPr>
            <w:tcW w:w="3652" w:type="dxa"/>
            <w:shd w:val="clear" w:color="auto" w:fill="FFFFFF" w:themeFill="background1"/>
          </w:tcPr>
          <w:p w:rsidR="0072133B" w:rsidRPr="00387E4A" w:rsidRDefault="00497217" w:rsidP="006A7B07">
            <w:pPr>
              <w:tabs>
                <w:tab w:val="left" w:pos="567"/>
              </w:tabs>
              <w:jc w:val="center"/>
              <w:cnfStyle w:val="000000100000"/>
              <w:rPr>
                <w:rFonts w:asciiTheme="minorHAnsi" w:hAnsiTheme="minorHAnsi" w:cstheme="minorHAnsi"/>
                <w:color w:val="0000CC"/>
              </w:rPr>
            </w:pPr>
            <w:r>
              <w:rPr>
                <w:rFonts w:asciiTheme="minorHAnsi" w:hAnsiTheme="minorHAnsi" w:cstheme="minorHAnsi"/>
                <w:color w:val="0000CC"/>
              </w:rPr>
              <w:t>Dates to be decided</w:t>
            </w:r>
          </w:p>
        </w:tc>
      </w:tr>
      <w:tr w:rsidR="00497217" w:rsidRPr="00387E4A" w:rsidTr="001451DB">
        <w:tc>
          <w:tcPr>
            <w:cnfStyle w:val="001000000000"/>
            <w:tcW w:w="709" w:type="dxa"/>
          </w:tcPr>
          <w:p w:rsidR="00497217" w:rsidRPr="00387E4A" w:rsidRDefault="00497217" w:rsidP="0051682C">
            <w:pPr>
              <w:pStyle w:val="ListParagraph"/>
              <w:numPr>
                <w:ilvl w:val="0"/>
                <w:numId w:val="6"/>
              </w:numPr>
              <w:tabs>
                <w:tab w:val="left" w:pos="567"/>
              </w:tabs>
              <w:jc w:val="center"/>
              <w:rPr>
                <w:rFonts w:cstheme="minorHAnsi"/>
                <w:color w:val="0000CC"/>
              </w:rPr>
            </w:pPr>
          </w:p>
        </w:tc>
        <w:tc>
          <w:tcPr>
            <w:tcW w:w="5528" w:type="dxa"/>
          </w:tcPr>
          <w:p w:rsidR="00497217" w:rsidRPr="00387E4A" w:rsidRDefault="00497217" w:rsidP="006A7B07">
            <w:pPr>
              <w:tabs>
                <w:tab w:val="left" w:pos="567"/>
              </w:tabs>
              <w:cnfStyle w:val="000000000000"/>
              <w:rPr>
                <w:rFonts w:asciiTheme="minorHAnsi" w:hAnsiTheme="minorHAnsi" w:cstheme="minorHAnsi"/>
                <w:color w:val="0000CC"/>
              </w:rPr>
            </w:pPr>
            <w:r w:rsidRPr="00387E4A">
              <w:rPr>
                <w:rFonts w:asciiTheme="minorHAnsi" w:hAnsiTheme="minorHAnsi" w:cstheme="minorHAnsi"/>
                <w:color w:val="0000CC"/>
              </w:rPr>
              <w:t>Contact classes of PGDAEM 1</w:t>
            </w:r>
            <w:r w:rsidRPr="00387E4A">
              <w:rPr>
                <w:rFonts w:asciiTheme="minorHAnsi" w:hAnsiTheme="minorHAnsi" w:cstheme="minorHAnsi"/>
                <w:color w:val="0000CC"/>
                <w:vertAlign w:val="superscript"/>
              </w:rPr>
              <w:t>st</w:t>
            </w:r>
            <w:r w:rsidRPr="00387E4A">
              <w:rPr>
                <w:rFonts w:asciiTheme="minorHAnsi" w:hAnsiTheme="minorHAnsi" w:cstheme="minorHAnsi"/>
                <w:color w:val="0000CC"/>
              </w:rPr>
              <w:t xml:space="preserve">  Semester for Nagaland</w:t>
            </w:r>
          </w:p>
        </w:tc>
        <w:tc>
          <w:tcPr>
            <w:tcW w:w="3652" w:type="dxa"/>
          </w:tcPr>
          <w:p w:rsidR="00497217" w:rsidRDefault="00497217" w:rsidP="006A7B07">
            <w:pPr>
              <w:jc w:val="center"/>
              <w:cnfStyle w:val="000000000000"/>
            </w:pPr>
            <w:r w:rsidRPr="00DC0D79">
              <w:rPr>
                <w:rFonts w:asciiTheme="minorHAnsi" w:hAnsiTheme="minorHAnsi" w:cstheme="minorHAnsi"/>
                <w:color w:val="0000CC"/>
              </w:rPr>
              <w:t>Dates to be decided</w:t>
            </w:r>
          </w:p>
        </w:tc>
      </w:tr>
      <w:tr w:rsidR="00497217" w:rsidRPr="00387E4A" w:rsidTr="001451DB">
        <w:trPr>
          <w:cnfStyle w:val="000000100000"/>
        </w:trPr>
        <w:tc>
          <w:tcPr>
            <w:cnfStyle w:val="001000000000"/>
            <w:tcW w:w="709" w:type="dxa"/>
            <w:shd w:val="clear" w:color="auto" w:fill="FFFFFF" w:themeFill="background1"/>
          </w:tcPr>
          <w:p w:rsidR="00497217" w:rsidRPr="00387E4A" w:rsidRDefault="00497217" w:rsidP="0051682C">
            <w:pPr>
              <w:pStyle w:val="ListParagraph"/>
              <w:numPr>
                <w:ilvl w:val="0"/>
                <w:numId w:val="6"/>
              </w:numPr>
              <w:tabs>
                <w:tab w:val="left" w:pos="567"/>
              </w:tabs>
              <w:jc w:val="center"/>
              <w:rPr>
                <w:rFonts w:cstheme="minorHAnsi"/>
                <w:color w:val="0000CC"/>
              </w:rPr>
            </w:pPr>
          </w:p>
        </w:tc>
        <w:tc>
          <w:tcPr>
            <w:tcW w:w="5528" w:type="dxa"/>
            <w:shd w:val="clear" w:color="auto" w:fill="FFFFFF" w:themeFill="background1"/>
          </w:tcPr>
          <w:p w:rsidR="00497217" w:rsidRPr="00387E4A" w:rsidRDefault="00497217" w:rsidP="006A7B07">
            <w:pPr>
              <w:tabs>
                <w:tab w:val="left" w:pos="567"/>
              </w:tabs>
              <w:cnfStyle w:val="000000100000"/>
              <w:rPr>
                <w:rFonts w:asciiTheme="minorHAnsi" w:hAnsiTheme="minorHAnsi" w:cstheme="minorHAnsi"/>
                <w:color w:val="0000CC"/>
              </w:rPr>
            </w:pPr>
            <w:r w:rsidRPr="00387E4A">
              <w:rPr>
                <w:rFonts w:asciiTheme="minorHAnsi" w:hAnsiTheme="minorHAnsi" w:cstheme="minorHAnsi"/>
                <w:color w:val="0000CC"/>
              </w:rPr>
              <w:t>PGDAEM Examination 1</w:t>
            </w:r>
            <w:r w:rsidR="007B716D">
              <w:rPr>
                <w:rFonts w:asciiTheme="minorHAnsi" w:hAnsiTheme="minorHAnsi" w:cstheme="minorHAnsi"/>
                <w:color w:val="0000CC"/>
                <w:vertAlign w:val="superscript"/>
              </w:rPr>
              <w:t xml:space="preserve">st </w:t>
            </w:r>
            <w:r w:rsidRPr="00387E4A">
              <w:rPr>
                <w:rFonts w:asciiTheme="minorHAnsi" w:hAnsiTheme="minorHAnsi" w:cstheme="minorHAnsi"/>
                <w:color w:val="0000CC"/>
              </w:rPr>
              <w:t xml:space="preserve"> Semester, Assam</w:t>
            </w:r>
          </w:p>
        </w:tc>
        <w:tc>
          <w:tcPr>
            <w:tcW w:w="3652" w:type="dxa"/>
            <w:shd w:val="clear" w:color="auto" w:fill="FFFFFF" w:themeFill="background1"/>
          </w:tcPr>
          <w:p w:rsidR="00497217" w:rsidRDefault="00497217" w:rsidP="006A7B07">
            <w:pPr>
              <w:jc w:val="center"/>
              <w:cnfStyle w:val="000000100000"/>
            </w:pPr>
            <w:r w:rsidRPr="00DC0D79">
              <w:rPr>
                <w:rFonts w:asciiTheme="minorHAnsi" w:hAnsiTheme="minorHAnsi" w:cstheme="minorHAnsi"/>
                <w:color w:val="0000CC"/>
              </w:rPr>
              <w:t>Dates to be decided</w:t>
            </w:r>
          </w:p>
        </w:tc>
      </w:tr>
      <w:tr w:rsidR="00497217" w:rsidRPr="00387E4A" w:rsidTr="001451DB">
        <w:tc>
          <w:tcPr>
            <w:cnfStyle w:val="001000000000"/>
            <w:tcW w:w="709" w:type="dxa"/>
          </w:tcPr>
          <w:p w:rsidR="00497217" w:rsidRPr="00387E4A" w:rsidRDefault="00497217" w:rsidP="0051682C">
            <w:pPr>
              <w:pStyle w:val="ListParagraph"/>
              <w:numPr>
                <w:ilvl w:val="0"/>
                <w:numId w:val="6"/>
              </w:numPr>
              <w:tabs>
                <w:tab w:val="left" w:pos="567"/>
              </w:tabs>
              <w:jc w:val="center"/>
              <w:rPr>
                <w:rFonts w:cstheme="minorHAnsi"/>
                <w:color w:val="0000CC"/>
              </w:rPr>
            </w:pPr>
          </w:p>
        </w:tc>
        <w:tc>
          <w:tcPr>
            <w:tcW w:w="5528" w:type="dxa"/>
          </w:tcPr>
          <w:p w:rsidR="00497217" w:rsidRPr="00387E4A" w:rsidRDefault="00497217" w:rsidP="006A7B07">
            <w:pPr>
              <w:tabs>
                <w:tab w:val="left" w:pos="567"/>
              </w:tabs>
              <w:cnfStyle w:val="000000000000"/>
              <w:rPr>
                <w:rFonts w:asciiTheme="minorHAnsi" w:hAnsiTheme="minorHAnsi" w:cstheme="minorHAnsi"/>
                <w:color w:val="0000CC"/>
              </w:rPr>
            </w:pPr>
            <w:r w:rsidRPr="00387E4A">
              <w:rPr>
                <w:rFonts w:asciiTheme="minorHAnsi" w:hAnsiTheme="minorHAnsi" w:cstheme="minorHAnsi"/>
                <w:color w:val="0000CC"/>
              </w:rPr>
              <w:t>Contact classes of PGDAEM 2</w:t>
            </w:r>
            <w:r w:rsidRPr="00387E4A">
              <w:rPr>
                <w:rFonts w:asciiTheme="minorHAnsi" w:hAnsiTheme="minorHAnsi" w:cstheme="minorHAnsi"/>
                <w:color w:val="0000CC"/>
                <w:vertAlign w:val="superscript"/>
              </w:rPr>
              <w:t>nd</w:t>
            </w:r>
            <w:r w:rsidRPr="00387E4A">
              <w:rPr>
                <w:rFonts w:asciiTheme="minorHAnsi" w:hAnsiTheme="minorHAnsi" w:cstheme="minorHAnsi"/>
                <w:color w:val="0000CC"/>
              </w:rPr>
              <w:t xml:space="preserve">   Semester for Assam </w:t>
            </w:r>
          </w:p>
        </w:tc>
        <w:tc>
          <w:tcPr>
            <w:tcW w:w="3652" w:type="dxa"/>
          </w:tcPr>
          <w:p w:rsidR="00497217" w:rsidRDefault="00497217" w:rsidP="006A7B07">
            <w:pPr>
              <w:jc w:val="center"/>
              <w:cnfStyle w:val="000000000000"/>
            </w:pPr>
            <w:r w:rsidRPr="00DC0D79">
              <w:rPr>
                <w:rFonts w:asciiTheme="minorHAnsi" w:hAnsiTheme="minorHAnsi" w:cstheme="minorHAnsi"/>
                <w:color w:val="0000CC"/>
              </w:rPr>
              <w:t>Dates to be decided</w:t>
            </w:r>
          </w:p>
        </w:tc>
      </w:tr>
      <w:tr w:rsidR="00497217" w:rsidRPr="00387E4A" w:rsidTr="00164A70">
        <w:trPr>
          <w:cnfStyle w:val="000000100000"/>
        </w:trPr>
        <w:tc>
          <w:tcPr>
            <w:cnfStyle w:val="001000000000"/>
            <w:tcW w:w="709" w:type="dxa"/>
            <w:shd w:val="clear" w:color="auto" w:fill="FFFFFF" w:themeFill="background1"/>
          </w:tcPr>
          <w:p w:rsidR="00497217" w:rsidRPr="00387E4A" w:rsidRDefault="00497217" w:rsidP="0051682C">
            <w:pPr>
              <w:pStyle w:val="ListParagraph"/>
              <w:numPr>
                <w:ilvl w:val="0"/>
                <w:numId w:val="6"/>
              </w:numPr>
              <w:shd w:val="clear" w:color="auto" w:fill="FFFFFF" w:themeFill="background1"/>
              <w:tabs>
                <w:tab w:val="left" w:pos="567"/>
              </w:tabs>
              <w:jc w:val="center"/>
              <w:rPr>
                <w:rFonts w:cstheme="minorHAnsi"/>
                <w:color w:val="0000CC"/>
              </w:rPr>
            </w:pPr>
          </w:p>
        </w:tc>
        <w:tc>
          <w:tcPr>
            <w:tcW w:w="5528" w:type="dxa"/>
            <w:shd w:val="clear" w:color="auto" w:fill="FFFFFF" w:themeFill="background1"/>
          </w:tcPr>
          <w:p w:rsidR="00497217" w:rsidRPr="00387E4A" w:rsidRDefault="00497217" w:rsidP="006A7B07">
            <w:pPr>
              <w:shd w:val="clear" w:color="auto" w:fill="FFFFFF" w:themeFill="background1"/>
              <w:tabs>
                <w:tab w:val="left" w:pos="567"/>
              </w:tabs>
              <w:cnfStyle w:val="000000100000"/>
              <w:rPr>
                <w:rFonts w:asciiTheme="minorHAnsi" w:hAnsiTheme="minorHAnsi" w:cstheme="minorHAnsi"/>
                <w:color w:val="0000CC"/>
              </w:rPr>
            </w:pPr>
            <w:r w:rsidRPr="00387E4A">
              <w:rPr>
                <w:rFonts w:asciiTheme="minorHAnsi" w:hAnsiTheme="minorHAnsi" w:cstheme="minorHAnsi"/>
                <w:color w:val="0000CC"/>
              </w:rPr>
              <w:t>Contact classes of PGDAEM 2</w:t>
            </w:r>
            <w:r w:rsidRPr="00387E4A">
              <w:rPr>
                <w:rFonts w:asciiTheme="minorHAnsi" w:hAnsiTheme="minorHAnsi" w:cstheme="minorHAnsi"/>
                <w:color w:val="0000CC"/>
                <w:vertAlign w:val="superscript"/>
              </w:rPr>
              <w:t>nd</w:t>
            </w:r>
            <w:r w:rsidRPr="00387E4A">
              <w:rPr>
                <w:rFonts w:asciiTheme="minorHAnsi" w:hAnsiTheme="minorHAnsi" w:cstheme="minorHAnsi"/>
                <w:color w:val="0000CC"/>
              </w:rPr>
              <w:t xml:space="preserve">  Semester for Nagaland</w:t>
            </w:r>
          </w:p>
        </w:tc>
        <w:tc>
          <w:tcPr>
            <w:tcW w:w="3652" w:type="dxa"/>
            <w:shd w:val="clear" w:color="auto" w:fill="FFFFFF" w:themeFill="background1"/>
          </w:tcPr>
          <w:p w:rsidR="00497217" w:rsidRDefault="00497217" w:rsidP="006A7B07">
            <w:pPr>
              <w:shd w:val="clear" w:color="auto" w:fill="FFFFFF" w:themeFill="background1"/>
              <w:jc w:val="center"/>
              <w:cnfStyle w:val="000000100000"/>
            </w:pPr>
            <w:r w:rsidRPr="00DC0D79">
              <w:rPr>
                <w:rFonts w:asciiTheme="minorHAnsi" w:hAnsiTheme="minorHAnsi" w:cstheme="minorHAnsi"/>
                <w:color w:val="0000CC"/>
              </w:rPr>
              <w:t>Dates to be decided</w:t>
            </w:r>
          </w:p>
        </w:tc>
      </w:tr>
    </w:tbl>
    <w:p w:rsidR="0072133B" w:rsidRDefault="0072133B" w:rsidP="006A7B07">
      <w:pPr>
        <w:shd w:val="clear" w:color="auto" w:fill="FFFFFF" w:themeFill="background1"/>
        <w:spacing w:after="0"/>
        <w:rPr>
          <w:color w:val="0000CC"/>
          <w:sz w:val="10"/>
        </w:rPr>
      </w:pPr>
    </w:p>
    <w:p w:rsidR="00F81F0B" w:rsidRPr="00F81F0B" w:rsidRDefault="00F81F0B" w:rsidP="00F81F0B">
      <w:pPr>
        <w:pStyle w:val="ListParagraph"/>
        <w:spacing w:after="0" w:line="240" w:lineRule="auto"/>
        <w:ind w:left="567"/>
        <w:rPr>
          <w:color w:val="0000FF"/>
          <w:sz w:val="18"/>
          <w:szCs w:val="26"/>
        </w:rPr>
      </w:pPr>
    </w:p>
    <w:p w:rsidR="0072133B" w:rsidRPr="006648E4" w:rsidRDefault="007323CE" w:rsidP="006648E4">
      <w:pPr>
        <w:pStyle w:val="ListParagraph"/>
        <w:numPr>
          <w:ilvl w:val="1"/>
          <w:numId w:val="23"/>
        </w:numPr>
        <w:tabs>
          <w:tab w:val="left" w:pos="567"/>
        </w:tabs>
        <w:spacing w:after="0" w:line="240" w:lineRule="auto"/>
        <w:ind w:left="142" w:firstLine="0"/>
        <w:rPr>
          <w:color w:val="0000FF"/>
          <w:sz w:val="26"/>
          <w:szCs w:val="26"/>
        </w:rPr>
      </w:pPr>
      <w:r w:rsidRPr="006648E4">
        <w:rPr>
          <w:b/>
          <w:color w:val="0000FF"/>
          <w:sz w:val="26"/>
          <w:szCs w:val="26"/>
        </w:rPr>
        <w:t xml:space="preserve"> </w:t>
      </w:r>
      <w:r w:rsidR="0072133B" w:rsidRPr="006648E4">
        <w:rPr>
          <w:b/>
          <w:color w:val="0000FF"/>
          <w:sz w:val="26"/>
          <w:szCs w:val="26"/>
        </w:rPr>
        <w:t>Proposed Research stud</w:t>
      </w:r>
      <w:r w:rsidR="00164A70" w:rsidRPr="006648E4">
        <w:rPr>
          <w:b/>
          <w:color w:val="0000FF"/>
          <w:sz w:val="26"/>
          <w:szCs w:val="26"/>
        </w:rPr>
        <w:t>y</w:t>
      </w:r>
    </w:p>
    <w:p w:rsidR="0072133B" w:rsidRPr="00BD4C52" w:rsidRDefault="0072133B" w:rsidP="0072133B">
      <w:pPr>
        <w:pStyle w:val="ListParagraph"/>
        <w:spacing w:after="0" w:line="240" w:lineRule="auto"/>
        <w:ind w:left="862"/>
        <w:rPr>
          <w:color w:val="000000" w:themeColor="text1"/>
        </w:rPr>
      </w:pPr>
      <w:r w:rsidRPr="00BD4C52">
        <w:rPr>
          <w:color w:val="000000" w:themeColor="text1"/>
        </w:rPr>
        <w:t>The following research stud</w:t>
      </w:r>
      <w:r w:rsidR="00BD4C52" w:rsidRPr="00BD4C52">
        <w:rPr>
          <w:color w:val="000000" w:themeColor="text1"/>
        </w:rPr>
        <w:t>y</w:t>
      </w:r>
      <w:r w:rsidRPr="00BD4C52">
        <w:rPr>
          <w:color w:val="000000" w:themeColor="text1"/>
        </w:rPr>
        <w:t xml:space="preserve"> ha</w:t>
      </w:r>
      <w:r w:rsidR="00BD4C52" w:rsidRPr="00BD4C52">
        <w:rPr>
          <w:color w:val="000000" w:themeColor="text1"/>
        </w:rPr>
        <w:t>s</w:t>
      </w:r>
      <w:r w:rsidRPr="00BD4C52">
        <w:rPr>
          <w:color w:val="000000" w:themeColor="text1"/>
        </w:rPr>
        <w:t xml:space="preserve"> been proposed for </w:t>
      </w:r>
      <w:r w:rsidR="00CB6AFC" w:rsidRPr="00BD4C52">
        <w:rPr>
          <w:color w:val="000000" w:themeColor="text1"/>
        </w:rPr>
        <w:t>201</w:t>
      </w:r>
      <w:r w:rsidR="00121F9D">
        <w:rPr>
          <w:color w:val="000000" w:themeColor="text1"/>
        </w:rPr>
        <w:t>8</w:t>
      </w:r>
      <w:r w:rsidR="00CB6AFC" w:rsidRPr="00BD4C52">
        <w:rPr>
          <w:color w:val="000000" w:themeColor="text1"/>
        </w:rPr>
        <w:t>-1</w:t>
      </w:r>
      <w:r w:rsidR="00DF2A8D">
        <w:rPr>
          <w:color w:val="000000" w:themeColor="text1"/>
        </w:rPr>
        <w:t>9</w:t>
      </w:r>
      <w:r w:rsidRPr="00BD4C52">
        <w:rPr>
          <w:color w:val="000000" w:themeColor="text1"/>
        </w:rPr>
        <w:t xml:space="preserve"> </w:t>
      </w:r>
    </w:p>
    <w:p w:rsidR="00577B40" w:rsidRPr="00577B40" w:rsidRDefault="00577B40" w:rsidP="00164A70">
      <w:pPr>
        <w:spacing w:after="0" w:line="360" w:lineRule="auto"/>
        <w:rPr>
          <w:b/>
          <w:color w:val="0000CC"/>
          <w:sz w:val="10"/>
        </w:rPr>
      </w:pPr>
    </w:p>
    <w:p w:rsidR="001E55F3" w:rsidRPr="003C4739" w:rsidRDefault="001E55F3" w:rsidP="00DF2A8D">
      <w:pPr>
        <w:spacing w:after="0" w:line="240" w:lineRule="auto"/>
        <w:rPr>
          <w:color w:val="0000CC"/>
          <w:sz w:val="2"/>
        </w:rPr>
      </w:pPr>
      <w:r w:rsidRPr="00164A70">
        <w:rPr>
          <w:b/>
          <w:color w:val="0000CC"/>
          <w:sz w:val="24"/>
        </w:rPr>
        <w:t>Research</w:t>
      </w:r>
      <w:r w:rsidR="00164A70">
        <w:rPr>
          <w:b/>
          <w:color w:val="0000CC"/>
          <w:sz w:val="24"/>
        </w:rPr>
        <w:t xml:space="preserve"> Title</w:t>
      </w:r>
      <w:r w:rsidR="00DF2A8D">
        <w:rPr>
          <w:b/>
          <w:color w:val="0000CC"/>
          <w:sz w:val="24"/>
        </w:rPr>
        <w:t xml:space="preserve"> 1</w:t>
      </w:r>
      <w:r w:rsidR="00577B40" w:rsidRPr="00164A70">
        <w:rPr>
          <w:b/>
          <w:color w:val="0000CC"/>
          <w:sz w:val="24"/>
        </w:rPr>
        <w:t xml:space="preserve">: </w:t>
      </w:r>
      <w:r w:rsidR="00DF2A8D" w:rsidRPr="00DF2A8D">
        <w:rPr>
          <w:b/>
          <w:bCs/>
          <w:color w:val="000000" w:themeColor="text1"/>
          <w:sz w:val="24"/>
        </w:rPr>
        <w:t>A Study on effectiveness of Soil Health Card as perceived by the beneficiaries in NW block of Jorhat</w:t>
      </w:r>
    </w:p>
    <w:p w:rsidR="00F81F0B" w:rsidRPr="00F81F0B" w:rsidRDefault="00F81F0B" w:rsidP="00164A70">
      <w:pPr>
        <w:pStyle w:val="ListParagraph"/>
        <w:spacing w:after="0" w:line="360" w:lineRule="auto"/>
        <w:ind w:left="0"/>
        <w:rPr>
          <w:b/>
          <w:color w:val="0000CC"/>
          <w:sz w:val="6"/>
          <w:szCs w:val="24"/>
        </w:rPr>
      </w:pPr>
    </w:p>
    <w:p w:rsidR="00193C16" w:rsidRDefault="00164A70" w:rsidP="00164A70">
      <w:pPr>
        <w:pStyle w:val="ListParagraph"/>
        <w:spacing w:after="0" w:line="360" w:lineRule="auto"/>
        <w:ind w:left="0"/>
        <w:rPr>
          <w:b/>
          <w:color w:val="0000CC"/>
          <w:sz w:val="24"/>
          <w:szCs w:val="24"/>
        </w:rPr>
      </w:pPr>
      <w:r w:rsidRPr="00164A70">
        <w:rPr>
          <w:b/>
          <w:color w:val="0000CC"/>
          <w:sz w:val="24"/>
          <w:szCs w:val="24"/>
        </w:rPr>
        <w:t>Objectives</w:t>
      </w:r>
      <w:r>
        <w:rPr>
          <w:b/>
          <w:color w:val="0000CC"/>
          <w:sz w:val="24"/>
          <w:szCs w:val="24"/>
        </w:rPr>
        <w:t>:</w:t>
      </w:r>
    </w:p>
    <w:p w:rsidR="006F74D5" w:rsidRPr="00DF2A8D" w:rsidRDefault="009B41AF" w:rsidP="0051682C">
      <w:pPr>
        <w:numPr>
          <w:ilvl w:val="0"/>
          <w:numId w:val="13"/>
        </w:numPr>
        <w:spacing w:after="0" w:line="360" w:lineRule="auto"/>
        <w:rPr>
          <w:color w:val="000000" w:themeColor="text1"/>
          <w:szCs w:val="24"/>
          <w:lang w:val="en-IN"/>
        </w:rPr>
      </w:pPr>
      <w:r w:rsidRPr="00DF2A8D">
        <w:rPr>
          <w:color w:val="000000" w:themeColor="text1"/>
          <w:szCs w:val="24"/>
          <w:lang w:val="en-IN"/>
        </w:rPr>
        <w:t>To study the extent of utilization of the soil health card by farmers in order to manage the soil health</w:t>
      </w:r>
    </w:p>
    <w:p w:rsidR="006F74D5" w:rsidRPr="00DF2A8D" w:rsidRDefault="009B41AF" w:rsidP="0051682C">
      <w:pPr>
        <w:numPr>
          <w:ilvl w:val="0"/>
          <w:numId w:val="13"/>
        </w:numPr>
        <w:spacing w:after="0" w:line="360" w:lineRule="auto"/>
        <w:rPr>
          <w:color w:val="000000" w:themeColor="text1"/>
          <w:szCs w:val="24"/>
          <w:lang w:val="en-IN"/>
        </w:rPr>
      </w:pPr>
      <w:r w:rsidRPr="00DF2A8D">
        <w:rPr>
          <w:color w:val="000000" w:themeColor="text1"/>
          <w:szCs w:val="24"/>
          <w:lang w:val="en-IN"/>
        </w:rPr>
        <w:t>To identify the issues and pool suggested measures in better utilization of Soil Health Card</w:t>
      </w:r>
    </w:p>
    <w:p w:rsidR="00DF2A8D" w:rsidRPr="00DF2A8D" w:rsidRDefault="00DF2A8D" w:rsidP="00DF2A8D">
      <w:pPr>
        <w:spacing w:after="0" w:line="360" w:lineRule="auto"/>
        <w:rPr>
          <w:b/>
          <w:color w:val="0000CC"/>
          <w:sz w:val="24"/>
          <w:lang w:val="en-IN"/>
        </w:rPr>
      </w:pPr>
      <w:r w:rsidRPr="00DF2A8D">
        <w:rPr>
          <w:b/>
          <w:bCs/>
          <w:color w:val="0000CC"/>
          <w:sz w:val="24"/>
          <w:lang w:val="en-IN"/>
        </w:rPr>
        <w:t>Methodology:</w:t>
      </w:r>
      <w:r w:rsidRPr="00DF2A8D">
        <w:rPr>
          <w:b/>
          <w:color w:val="0000CC"/>
          <w:sz w:val="24"/>
          <w:lang w:val="en-IN"/>
        </w:rPr>
        <w:t xml:space="preserve"> </w:t>
      </w:r>
    </w:p>
    <w:p w:rsidR="006F74D5" w:rsidRPr="00DF2A8D" w:rsidRDefault="009B41AF" w:rsidP="0051682C">
      <w:pPr>
        <w:numPr>
          <w:ilvl w:val="0"/>
          <w:numId w:val="14"/>
        </w:numPr>
        <w:spacing w:after="0" w:line="360" w:lineRule="auto"/>
        <w:rPr>
          <w:lang w:val="en-IN"/>
        </w:rPr>
      </w:pPr>
      <w:r w:rsidRPr="00DF2A8D">
        <w:t>Primary and secondary data will be collected from the farmer respondents</w:t>
      </w:r>
    </w:p>
    <w:p w:rsidR="006F74D5" w:rsidRPr="00DF2A8D" w:rsidRDefault="009B41AF" w:rsidP="0051682C">
      <w:pPr>
        <w:numPr>
          <w:ilvl w:val="0"/>
          <w:numId w:val="14"/>
        </w:numPr>
        <w:spacing w:after="0" w:line="360" w:lineRule="auto"/>
        <w:rPr>
          <w:lang w:val="en-IN"/>
        </w:rPr>
      </w:pPr>
      <w:r w:rsidRPr="00DF2A8D">
        <w:t>Focused Group Discussion method, Structured Interview and Semi Structured Interview method may be applied to collect the relevant information.</w:t>
      </w:r>
    </w:p>
    <w:p w:rsidR="00580118" w:rsidRPr="00242CA5" w:rsidRDefault="00580118" w:rsidP="00164A70">
      <w:pPr>
        <w:spacing w:after="0" w:line="360" w:lineRule="auto"/>
        <w:rPr>
          <w:b/>
          <w:color w:val="0000CC"/>
          <w:sz w:val="2"/>
        </w:rPr>
      </w:pPr>
    </w:p>
    <w:p w:rsidR="00164A70" w:rsidRDefault="00DF2A8D" w:rsidP="00164A70">
      <w:pPr>
        <w:spacing w:after="0" w:line="360" w:lineRule="auto"/>
        <w:rPr>
          <w:color w:val="000000" w:themeColor="text1"/>
          <w:sz w:val="24"/>
          <w:szCs w:val="24"/>
        </w:rPr>
      </w:pPr>
      <w:r w:rsidRPr="00164A70">
        <w:rPr>
          <w:b/>
          <w:color w:val="0000CC"/>
          <w:sz w:val="24"/>
        </w:rPr>
        <w:t>Research</w:t>
      </w:r>
      <w:r>
        <w:rPr>
          <w:b/>
          <w:color w:val="0000CC"/>
          <w:sz w:val="24"/>
        </w:rPr>
        <w:t xml:space="preserve"> Title 2</w:t>
      </w:r>
      <w:r w:rsidRPr="00164A70">
        <w:rPr>
          <w:b/>
          <w:color w:val="0000CC"/>
          <w:sz w:val="24"/>
        </w:rPr>
        <w:t>:</w:t>
      </w:r>
      <w:r>
        <w:rPr>
          <w:b/>
          <w:color w:val="0000CC"/>
          <w:sz w:val="24"/>
        </w:rPr>
        <w:t xml:space="preserve"> </w:t>
      </w:r>
      <w:r w:rsidRPr="00DF2A8D">
        <w:rPr>
          <w:b/>
          <w:bCs/>
          <w:sz w:val="24"/>
        </w:rPr>
        <w:t>A Study on the utility of Kisan Call Centre and Mobile apps by member of Farm Schools and Farmers’ Groups in Darang district of Assam</w:t>
      </w:r>
    </w:p>
    <w:p w:rsidR="00DF2A8D" w:rsidRPr="00DF2A8D" w:rsidRDefault="00DF2A8D" w:rsidP="00DF2A8D">
      <w:pPr>
        <w:spacing w:after="0" w:line="360" w:lineRule="auto"/>
        <w:rPr>
          <w:color w:val="0000FF"/>
          <w:sz w:val="24"/>
          <w:szCs w:val="24"/>
          <w:lang w:val="en-IN"/>
        </w:rPr>
      </w:pPr>
      <w:r w:rsidRPr="00DF2A8D">
        <w:rPr>
          <w:b/>
          <w:bCs/>
          <w:color w:val="0000FF"/>
          <w:sz w:val="24"/>
          <w:szCs w:val="24"/>
          <w:lang w:val="en-IN"/>
        </w:rPr>
        <w:t>Objectives:</w:t>
      </w:r>
      <w:r w:rsidRPr="00DF2A8D">
        <w:rPr>
          <w:color w:val="0000FF"/>
          <w:sz w:val="24"/>
          <w:szCs w:val="24"/>
          <w:lang w:val="en-IN"/>
        </w:rPr>
        <w:t xml:space="preserve"> </w:t>
      </w:r>
    </w:p>
    <w:p w:rsidR="006F74D5" w:rsidRPr="00DF2A8D" w:rsidRDefault="009B41AF" w:rsidP="0051682C">
      <w:pPr>
        <w:numPr>
          <w:ilvl w:val="0"/>
          <w:numId w:val="15"/>
        </w:numPr>
        <w:spacing w:after="0" w:line="360" w:lineRule="auto"/>
        <w:rPr>
          <w:color w:val="000000" w:themeColor="text1"/>
          <w:szCs w:val="24"/>
          <w:lang w:val="en-IN"/>
        </w:rPr>
      </w:pPr>
      <w:r w:rsidRPr="00DF2A8D">
        <w:rPr>
          <w:color w:val="000000" w:themeColor="text1"/>
          <w:szCs w:val="24"/>
          <w:lang w:val="en-IN"/>
        </w:rPr>
        <w:t>To find out the extent of use of KCC and Mobile apps</w:t>
      </w:r>
    </w:p>
    <w:p w:rsidR="006F74D5" w:rsidRPr="00DF2A8D" w:rsidRDefault="009B41AF" w:rsidP="0051682C">
      <w:pPr>
        <w:numPr>
          <w:ilvl w:val="0"/>
          <w:numId w:val="15"/>
        </w:numPr>
        <w:spacing w:after="0" w:line="360" w:lineRule="auto"/>
        <w:rPr>
          <w:color w:val="000000" w:themeColor="text1"/>
          <w:sz w:val="24"/>
          <w:szCs w:val="24"/>
          <w:lang w:val="en-IN"/>
        </w:rPr>
      </w:pPr>
      <w:r w:rsidRPr="00DF2A8D">
        <w:rPr>
          <w:color w:val="000000" w:themeColor="text1"/>
          <w:szCs w:val="24"/>
          <w:lang w:val="en-IN"/>
        </w:rPr>
        <w:t xml:space="preserve">To study the effectiveness of KCC and mobile apps as perceived by farmers </w:t>
      </w:r>
    </w:p>
    <w:p w:rsidR="00DF2A8D" w:rsidRPr="00DF2A8D" w:rsidRDefault="00DF2A8D" w:rsidP="00DF2A8D">
      <w:pPr>
        <w:spacing w:after="0" w:line="360" w:lineRule="auto"/>
        <w:rPr>
          <w:color w:val="0000FF"/>
          <w:sz w:val="24"/>
          <w:szCs w:val="24"/>
          <w:lang w:val="en-IN"/>
        </w:rPr>
      </w:pPr>
      <w:r w:rsidRPr="00DF2A8D">
        <w:rPr>
          <w:b/>
          <w:bCs/>
          <w:color w:val="0000FF"/>
          <w:sz w:val="24"/>
          <w:szCs w:val="24"/>
          <w:lang w:val="en-IN"/>
        </w:rPr>
        <w:t>Methodology:</w:t>
      </w:r>
      <w:r w:rsidRPr="00DF2A8D">
        <w:rPr>
          <w:color w:val="0000FF"/>
          <w:sz w:val="24"/>
          <w:szCs w:val="24"/>
          <w:lang w:val="en-IN"/>
        </w:rPr>
        <w:t xml:space="preserve"> </w:t>
      </w:r>
    </w:p>
    <w:p w:rsidR="006F74D5" w:rsidRPr="00DF2A8D" w:rsidRDefault="009B41AF" w:rsidP="0051682C">
      <w:pPr>
        <w:numPr>
          <w:ilvl w:val="0"/>
          <w:numId w:val="16"/>
        </w:numPr>
        <w:spacing w:after="0" w:line="360" w:lineRule="auto"/>
        <w:rPr>
          <w:color w:val="000000" w:themeColor="text1"/>
          <w:szCs w:val="24"/>
          <w:lang w:val="en-IN"/>
        </w:rPr>
      </w:pPr>
      <w:r w:rsidRPr="00DF2A8D">
        <w:rPr>
          <w:color w:val="000000" w:themeColor="text1"/>
          <w:szCs w:val="24"/>
        </w:rPr>
        <w:lastRenderedPageBreak/>
        <w:t>Primary and secondary data will be collected from the farmer respondents</w:t>
      </w:r>
    </w:p>
    <w:p w:rsidR="006F74D5" w:rsidRPr="00E878F8" w:rsidRDefault="009B41AF" w:rsidP="0051682C">
      <w:pPr>
        <w:numPr>
          <w:ilvl w:val="0"/>
          <w:numId w:val="16"/>
        </w:numPr>
        <w:spacing w:after="0" w:line="360" w:lineRule="auto"/>
        <w:rPr>
          <w:color w:val="000000" w:themeColor="text1"/>
          <w:szCs w:val="24"/>
          <w:lang w:val="en-IN"/>
        </w:rPr>
      </w:pPr>
      <w:r w:rsidRPr="00DF2A8D">
        <w:rPr>
          <w:color w:val="000000" w:themeColor="text1"/>
          <w:szCs w:val="24"/>
        </w:rPr>
        <w:t>Focused Group Discussion method, Structured Interview and Semi Structured Interview method may be applied to collect the relevant information.</w:t>
      </w:r>
    </w:p>
    <w:p w:rsidR="00E878F8" w:rsidRPr="00071A20" w:rsidRDefault="00E878F8" w:rsidP="00E878F8">
      <w:pPr>
        <w:spacing w:after="0" w:line="360" w:lineRule="auto"/>
        <w:ind w:left="720"/>
        <w:rPr>
          <w:color w:val="000000" w:themeColor="text1"/>
          <w:szCs w:val="24"/>
          <w:lang w:val="en-IN"/>
        </w:rPr>
      </w:pPr>
    </w:p>
    <w:p w:rsidR="0072133B" w:rsidRPr="00387E4A" w:rsidRDefault="0072133B" w:rsidP="0072133B">
      <w:pPr>
        <w:pStyle w:val="ListParagraph"/>
        <w:tabs>
          <w:tab w:val="left" w:pos="360"/>
        </w:tabs>
        <w:spacing w:line="360" w:lineRule="auto"/>
        <w:ind w:left="0" w:right="26"/>
        <w:jc w:val="center"/>
        <w:rPr>
          <w:rFonts w:cs="Arial"/>
          <w:color w:val="0000CC"/>
          <w:sz w:val="4"/>
          <w:szCs w:val="26"/>
        </w:rPr>
      </w:pPr>
    </w:p>
    <w:p w:rsidR="0072133B" w:rsidRPr="00387E4A" w:rsidRDefault="00611039" w:rsidP="006648E4">
      <w:pPr>
        <w:pStyle w:val="ListParagraph"/>
        <w:numPr>
          <w:ilvl w:val="0"/>
          <w:numId w:val="23"/>
        </w:numPr>
        <w:tabs>
          <w:tab w:val="left" w:pos="142"/>
        </w:tabs>
        <w:spacing w:line="240" w:lineRule="auto"/>
        <w:ind w:right="29"/>
        <w:jc w:val="center"/>
        <w:rPr>
          <w:rFonts w:cs="Arial"/>
          <w:b/>
          <w:bCs/>
          <w:color w:val="0000CC"/>
          <w:spacing w:val="-1"/>
          <w:sz w:val="26"/>
          <w:szCs w:val="26"/>
        </w:rPr>
      </w:pPr>
      <w:r>
        <w:rPr>
          <w:rFonts w:cs="Arial"/>
          <w:b/>
          <w:bCs/>
          <w:noProof/>
          <w:color w:val="0000CC"/>
          <w:spacing w:val="-1"/>
          <w:sz w:val="26"/>
          <w:szCs w:val="26"/>
          <w:lang w:val="en-IN" w:eastAsia="en-IN"/>
        </w:rPr>
        <w:pict>
          <v:roundrect id="_x0000_s1046" style="position:absolute;left:0;text-align:left;margin-left:62.15pt;margin-top:-4.85pt;width:369pt;height:27pt;z-index:-251639808" arcsize="10923f" fillcolor="yellow" strokecolor="black [3213]"/>
        </w:pict>
      </w:r>
      <w:r w:rsidR="0072133B" w:rsidRPr="00387E4A">
        <w:rPr>
          <w:rFonts w:cs="Arial"/>
          <w:b/>
          <w:bCs/>
          <w:color w:val="0000CC"/>
          <w:spacing w:val="-1"/>
          <w:sz w:val="26"/>
          <w:szCs w:val="26"/>
        </w:rPr>
        <w:t xml:space="preserve">FINANCIAL PERFORMANCE OF THE INSTITUTE, </w:t>
      </w:r>
      <w:r w:rsidR="00CB6AFC">
        <w:rPr>
          <w:rFonts w:cs="Arial"/>
          <w:b/>
          <w:bCs/>
          <w:color w:val="0000CC"/>
          <w:spacing w:val="-1"/>
          <w:sz w:val="26"/>
          <w:szCs w:val="26"/>
        </w:rPr>
        <w:t>201</w:t>
      </w:r>
      <w:r w:rsidR="00DF2A8D">
        <w:rPr>
          <w:rFonts w:cs="Arial"/>
          <w:b/>
          <w:bCs/>
          <w:color w:val="0000CC"/>
          <w:spacing w:val="-1"/>
          <w:sz w:val="26"/>
          <w:szCs w:val="26"/>
        </w:rPr>
        <w:t>7</w:t>
      </w:r>
      <w:r w:rsidR="00CB6AFC">
        <w:rPr>
          <w:rFonts w:cs="Arial"/>
          <w:b/>
          <w:bCs/>
          <w:color w:val="0000CC"/>
          <w:spacing w:val="-1"/>
          <w:sz w:val="26"/>
          <w:szCs w:val="26"/>
        </w:rPr>
        <w:t>-1</w:t>
      </w:r>
      <w:r w:rsidR="00DF2A8D">
        <w:rPr>
          <w:rFonts w:cs="Arial"/>
          <w:b/>
          <w:bCs/>
          <w:color w:val="0000CC"/>
          <w:spacing w:val="-1"/>
          <w:sz w:val="26"/>
          <w:szCs w:val="26"/>
        </w:rPr>
        <w:t>8</w:t>
      </w:r>
    </w:p>
    <w:p w:rsidR="00B90EA9" w:rsidRPr="00387E4A" w:rsidRDefault="00B90EA9" w:rsidP="00B90EA9">
      <w:pPr>
        <w:pStyle w:val="ListParagraph"/>
        <w:tabs>
          <w:tab w:val="left" w:pos="142"/>
        </w:tabs>
        <w:spacing w:line="240" w:lineRule="auto"/>
        <w:ind w:left="360" w:right="29"/>
        <w:jc w:val="center"/>
        <w:rPr>
          <w:rFonts w:cs="Arial"/>
          <w:b/>
          <w:color w:val="0000CC"/>
          <w:sz w:val="26"/>
          <w:szCs w:val="26"/>
        </w:rPr>
      </w:pPr>
    </w:p>
    <w:p w:rsidR="0072133B" w:rsidRDefault="0072133B" w:rsidP="0072133B">
      <w:pPr>
        <w:pStyle w:val="ListParagraph"/>
        <w:tabs>
          <w:tab w:val="left" w:pos="360"/>
        </w:tabs>
        <w:spacing w:after="0" w:line="240" w:lineRule="auto"/>
        <w:ind w:left="0" w:right="29"/>
        <w:jc w:val="both"/>
        <w:rPr>
          <w:rFonts w:cs="Arial"/>
          <w:color w:val="0000CC"/>
          <w:spacing w:val="-1"/>
          <w:szCs w:val="20"/>
        </w:rPr>
      </w:pPr>
      <w:r w:rsidRPr="00387E4A">
        <w:rPr>
          <w:rFonts w:cs="Arial"/>
          <w:bCs/>
          <w:color w:val="0000CC"/>
          <w:spacing w:val="-1"/>
          <w:szCs w:val="20"/>
        </w:rPr>
        <w:t xml:space="preserve">         A summary of the budget allocation and expenditures during 201</w:t>
      </w:r>
      <w:r w:rsidR="00DF2A8D">
        <w:rPr>
          <w:rFonts w:cs="Arial"/>
          <w:bCs/>
          <w:color w:val="0000CC"/>
          <w:spacing w:val="-1"/>
          <w:szCs w:val="20"/>
        </w:rPr>
        <w:t>7</w:t>
      </w:r>
      <w:r w:rsidRPr="00387E4A">
        <w:rPr>
          <w:rFonts w:cs="Arial"/>
          <w:bCs/>
          <w:color w:val="0000CC"/>
          <w:spacing w:val="-1"/>
          <w:szCs w:val="20"/>
        </w:rPr>
        <w:t>-1</w:t>
      </w:r>
      <w:r w:rsidR="00DF2A8D">
        <w:rPr>
          <w:rFonts w:cs="Arial"/>
          <w:bCs/>
          <w:color w:val="0000CC"/>
          <w:spacing w:val="-1"/>
          <w:szCs w:val="20"/>
        </w:rPr>
        <w:t>8</w:t>
      </w:r>
      <w:r w:rsidRPr="00387E4A">
        <w:rPr>
          <w:rFonts w:cs="Arial"/>
          <w:bCs/>
          <w:color w:val="0000CC"/>
          <w:spacing w:val="-1"/>
          <w:szCs w:val="20"/>
        </w:rPr>
        <w:t xml:space="preserve"> </w:t>
      </w:r>
      <w:r w:rsidRPr="00387E4A">
        <w:rPr>
          <w:rFonts w:cs="Arial"/>
          <w:color w:val="0000CC"/>
          <w:spacing w:val="-1"/>
          <w:szCs w:val="20"/>
        </w:rPr>
        <w:t>is given hereunder:</w:t>
      </w:r>
    </w:p>
    <w:p w:rsidR="0072133B" w:rsidRPr="00E635A6" w:rsidRDefault="0072133B" w:rsidP="0072133B">
      <w:pPr>
        <w:pStyle w:val="ListParagraph"/>
        <w:tabs>
          <w:tab w:val="left" w:pos="360"/>
        </w:tabs>
        <w:spacing w:after="0" w:line="240" w:lineRule="auto"/>
        <w:ind w:left="0" w:right="29"/>
        <w:jc w:val="center"/>
        <w:rPr>
          <w:b/>
          <w:color w:val="0000CC"/>
          <w:sz w:val="18"/>
          <w:szCs w:val="26"/>
        </w:rPr>
      </w:pPr>
    </w:p>
    <w:p w:rsidR="0072133B" w:rsidRPr="00387E4A" w:rsidRDefault="0072133B" w:rsidP="00DD74A7">
      <w:pPr>
        <w:pStyle w:val="ListParagraph"/>
        <w:tabs>
          <w:tab w:val="left" w:pos="360"/>
        </w:tabs>
        <w:spacing w:after="0" w:line="240" w:lineRule="auto"/>
        <w:ind w:left="0" w:right="28"/>
        <w:jc w:val="both"/>
        <w:rPr>
          <w:rFonts w:asciiTheme="minorHAnsi" w:hAnsiTheme="minorHAnsi" w:cs="Arial"/>
          <w:bCs/>
          <w:color w:val="0000CC"/>
          <w:spacing w:val="-1"/>
        </w:rPr>
      </w:pPr>
      <w:r w:rsidRPr="00387E4A">
        <w:rPr>
          <w:rFonts w:asciiTheme="minorHAnsi" w:hAnsiTheme="minorHAnsi" w:cs="Arial"/>
          <w:b/>
          <w:bCs/>
          <w:color w:val="0000CC"/>
          <w:spacing w:val="-1"/>
        </w:rPr>
        <w:t xml:space="preserve">Statement of expenditure, </w:t>
      </w:r>
      <w:r w:rsidR="009937B0">
        <w:rPr>
          <w:rFonts w:asciiTheme="minorHAnsi" w:hAnsiTheme="minorHAnsi" w:cs="Arial"/>
          <w:b/>
          <w:bCs/>
          <w:color w:val="0000CC"/>
          <w:spacing w:val="-1"/>
        </w:rPr>
        <w:t>2017-</w:t>
      </w:r>
      <w:r w:rsidR="00D27D5C">
        <w:rPr>
          <w:rFonts w:asciiTheme="minorHAnsi" w:hAnsiTheme="minorHAnsi" w:cs="Arial"/>
          <w:b/>
          <w:bCs/>
          <w:color w:val="0000CC"/>
          <w:spacing w:val="-1"/>
        </w:rPr>
        <w:t>18</w:t>
      </w:r>
      <w:r w:rsidR="00D27D5C" w:rsidRPr="00387E4A">
        <w:rPr>
          <w:rFonts w:asciiTheme="minorHAnsi" w:hAnsiTheme="minorHAnsi" w:cs="Arial"/>
          <w:b/>
          <w:bCs/>
          <w:color w:val="0000CC"/>
          <w:spacing w:val="-1"/>
        </w:rPr>
        <w:t xml:space="preserve"> </w:t>
      </w:r>
      <w:r w:rsidR="00D27D5C">
        <w:rPr>
          <w:rFonts w:asciiTheme="minorHAnsi" w:hAnsiTheme="minorHAnsi" w:cs="Arial"/>
          <w:b/>
          <w:bCs/>
          <w:color w:val="0000CC"/>
          <w:spacing w:val="-1"/>
        </w:rPr>
        <w:t>as on</w:t>
      </w:r>
      <w:r w:rsidRPr="00387E4A">
        <w:rPr>
          <w:rFonts w:asciiTheme="minorHAnsi" w:hAnsiTheme="minorHAnsi" w:cs="Arial"/>
          <w:b/>
          <w:bCs/>
          <w:color w:val="0000CC"/>
          <w:spacing w:val="-1"/>
        </w:rPr>
        <w:tab/>
      </w:r>
      <w:r w:rsidRPr="00387E4A">
        <w:rPr>
          <w:rFonts w:asciiTheme="minorHAnsi" w:hAnsiTheme="minorHAnsi" w:cs="Arial"/>
          <w:b/>
          <w:bCs/>
          <w:color w:val="0000CC"/>
          <w:spacing w:val="-1"/>
        </w:rPr>
        <w:tab/>
      </w:r>
      <w:r w:rsidRPr="00387E4A">
        <w:rPr>
          <w:rFonts w:asciiTheme="minorHAnsi" w:hAnsiTheme="minorHAnsi" w:cs="Arial"/>
          <w:b/>
          <w:bCs/>
          <w:color w:val="0000CC"/>
          <w:spacing w:val="-1"/>
        </w:rPr>
        <w:tab/>
      </w:r>
      <w:r w:rsidRPr="00387E4A">
        <w:rPr>
          <w:rFonts w:asciiTheme="minorHAnsi" w:hAnsiTheme="minorHAnsi" w:cs="Arial"/>
          <w:b/>
          <w:bCs/>
          <w:color w:val="0000CC"/>
          <w:spacing w:val="-1"/>
        </w:rPr>
        <w:tab/>
        <w:t xml:space="preserve">                  </w:t>
      </w:r>
      <w:r w:rsidR="00164A70">
        <w:rPr>
          <w:rFonts w:asciiTheme="minorHAnsi" w:hAnsiTheme="minorHAnsi" w:cs="Arial"/>
          <w:b/>
          <w:bCs/>
          <w:color w:val="0000CC"/>
          <w:spacing w:val="-1"/>
        </w:rPr>
        <w:t xml:space="preserve">                  </w:t>
      </w:r>
      <w:r w:rsidRPr="00387E4A">
        <w:rPr>
          <w:rFonts w:asciiTheme="minorHAnsi" w:hAnsiTheme="minorHAnsi" w:cs="Arial"/>
          <w:b/>
          <w:bCs/>
          <w:color w:val="0000CC"/>
          <w:spacing w:val="-1"/>
        </w:rPr>
        <w:t xml:space="preserve"> </w:t>
      </w:r>
      <w:r w:rsidRPr="00387E4A">
        <w:rPr>
          <w:rFonts w:asciiTheme="minorHAnsi" w:hAnsiTheme="minorHAnsi" w:cs="Arial"/>
          <w:bCs/>
          <w:color w:val="0000CC"/>
          <w:spacing w:val="-1"/>
        </w:rPr>
        <w:t>(Rs. in Lakh)</w:t>
      </w:r>
    </w:p>
    <w:p w:rsidR="00175F47" w:rsidRPr="00387E4A" w:rsidRDefault="00175F47" w:rsidP="00DD74A7">
      <w:pPr>
        <w:pStyle w:val="ListParagraph"/>
        <w:tabs>
          <w:tab w:val="left" w:pos="360"/>
        </w:tabs>
        <w:spacing w:after="0" w:line="240" w:lineRule="auto"/>
        <w:ind w:left="0" w:right="29"/>
        <w:rPr>
          <w:rFonts w:asciiTheme="minorHAnsi" w:hAnsiTheme="minorHAnsi" w:cs="Arial"/>
          <w:b/>
          <w:bCs/>
          <w:color w:val="0000CC"/>
          <w:spacing w:val="-1"/>
          <w:sz w:val="10"/>
        </w:rPr>
      </w:pPr>
    </w:p>
    <w:tbl>
      <w:tblPr>
        <w:tblStyle w:val="TableGrid"/>
        <w:tblW w:w="9379" w:type="dxa"/>
        <w:jc w:val="center"/>
        <w:tblLayout w:type="fixed"/>
        <w:tblLook w:val="04A0"/>
      </w:tblPr>
      <w:tblGrid>
        <w:gridCol w:w="590"/>
        <w:gridCol w:w="2434"/>
        <w:gridCol w:w="3105"/>
        <w:gridCol w:w="3250"/>
      </w:tblGrid>
      <w:tr w:rsidR="0072133B" w:rsidRPr="005253E5" w:rsidTr="00175F47">
        <w:trPr>
          <w:trHeight w:val="350"/>
          <w:jc w:val="center"/>
        </w:trPr>
        <w:tc>
          <w:tcPr>
            <w:tcW w:w="590" w:type="dxa"/>
            <w:shd w:val="clear" w:color="auto" w:fill="FFDDFF"/>
            <w:hideMark/>
          </w:tcPr>
          <w:p w:rsidR="0072133B" w:rsidRPr="005253E5" w:rsidRDefault="0072133B" w:rsidP="005253E5">
            <w:pPr>
              <w:pStyle w:val="ListParagraph"/>
              <w:spacing w:line="360" w:lineRule="auto"/>
              <w:ind w:left="74"/>
              <w:rPr>
                <w:rFonts w:asciiTheme="minorHAnsi" w:hAnsiTheme="minorHAnsi" w:cstheme="minorHAnsi"/>
                <w:b/>
                <w:color w:val="0000CC"/>
                <w:spacing w:val="-1"/>
                <w:sz w:val="22"/>
                <w:szCs w:val="22"/>
              </w:rPr>
            </w:pPr>
            <w:r w:rsidRPr="005253E5">
              <w:rPr>
                <w:rFonts w:asciiTheme="minorHAnsi" w:hAnsiTheme="minorHAnsi" w:cstheme="minorHAnsi"/>
                <w:b/>
                <w:bCs/>
                <w:color w:val="0000CC"/>
                <w:spacing w:val="-1"/>
                <w:sz w:val="22"/>
                <w:szCs w:val="22"/>
              </w:rPr>
              <w:t>S</w:t>
            </w:r>
            <w:r w:rsidR="00175F47" w:rsidRPr="005253E5">
              <w:rPr>
                <w:rFonts w:asciiTheme="minorHAnsi" w:hAnsiTheme="minorHAnsi" w:cstheme="minorHAnsi"/>
                <w:b/>
                <w:bCs/>
                <w:color w:val="0000CC"/>
                <w:spacing w:val="-1"/>
                <w:sz w:val="22"/>
                <w:szCs w:val="22"/>
              </w:rPr>
              <w:t>N</w:t>
            </w:r>
          </w:p>
        </w:tc>
        <w:tc>
          <w:tcPr>
            <w:tcW w:w="2434" w:type="dxa"/>
            <w:shd w:val="clear" w:color="auto" w:fill="FFDDFF"/>
            <w:hideMark/>
          </w:tcPr>
          <w:p w:rsidR="0072133B" w:rsidRPr="005253E5" w:rsidRDefault="0072133B" w:rsidP="005253E5">
            <w:pPr>
              <w:pStyle w:val="ListParagraph"/>
              <w:spacing w:line="360" w:lineRule="auto"/>
              <w:ind w:left="74"/>
              <w:rPr>
                <w:rFonts w:asciiTheme="minorHAnsi" w:hAnsiTheme="minorHAnsi" w:cstheme="minorHAnsi"/>
                <w:b/>
                <w:color w:val="0000CC"/>
                <w:spacing w:val="-1"/>
                <w:sz w:val="22"/>
                <w:szCs w:val="22"/>
              </w:rPr>
            </w:pPr>
            <w:r w:rsidRPr="005253E5">
              <w:rPr>
                <w:rFonts w:asciiTheme="minorHAnsi" w:hAnsiTheme="minorHAnsi" w:cstheme="minorHAnsi"/>
                <w:b/>
                <w:bCs/>
                <w:color w:val="0000CC"/>
                <w:spacing w:val="-1"/>
                <w:sz w:val="22"/>
                <w:szCs w:val="22"/>
              </w:rPr>
              <w:t>Head of Expenditure</w:t>
            </w:r>
            <w:r w:rsidRPr="005253E5">
              <w:rPr>
                <w:rFonts w:asciiTheme="minorHAnsi" w:hAnsiTheme="minorHAnsi" w:cstheme="minorHAnsi"/>
                <w:b/>
                <w:bCs/>
                <w:color w:val="0000CC"/>
                <w:spacing w:val="-1"/>
                <w:sz w:val="22"/>
                <w:szCs w:val="22"/>
                <w:lang w:val="en-IN"/>
              </w:rPr>
              <w:t xml:space="preserve"> </w:t>
            </w:r>
          </w:p>
        </w:tc>
        <w:tc>
          <w:tcPr>
            <w:tcW w:w="3105" w:type="dxa"/>
            <w:shd w:val="clear" w:color="auto" w:fill="FFDDFF"/>
            <w:hideMark/>
          </w:tcPr>
          <w:p w:rsidR="0072133B" w:rsidRPr="005253E5" w:rsidRDefault="0072133B" w:rsidP="005253E5">
            <w:pPr>
              <w:pStyle w:val="ListParagraph"/>
              <w:spacing w:line="360" w:lineRule="auto"/>
              <w:ind w:left="74"/>
              <w:jc w:val="center"/>
              <w:rPr>
                <w:rFonts w:asciiTheme="minorHAnsi" w:hAnsiTheme="minorHAnsi" w:cstheme="minorHAnsi"/>
                <w:b/>
                <w:color w:val="0000CC"/>
                <w:spacing w:val="-1"/>
                <w:sz w:val="22"/>
                <w:szCs w:val="22"/>
              </w:rPr>
            </w:pPr>
            <w:r w:rsidRPr="005253E5">
              <w:rPr>
                <w:rFonts w:asciiTheme="minorHAnsi" w:hAnsiTheme="minorHAnsi" w:cstheme="minorHAnsi"/>
                <w:b/>
                <w:bCs/>
                <w:color w:val="0000CC"/>
                <w:spacing w:val="-1"/>
                <w:sz w:val="22"/>
                <w:szCs w:val="22"/>
                <w:lang w:val="en-IN"/>
              </w:rPr>
              <w:t>Allocation</w:t>
            </w:r>
          </w:p>
        </w:tc>
        <w:tc>
          <w:tcPr>
            <w:tcW w:w="3250" w:type="dxa"/>
            <w:shd w:val="clear" w:color="auto" w:fill="FFDDFF"/>
            <w:hideMark/>
          </w:tcPr>
          <w:p w:rsidR="0072133B" w:rsidRPr="005253E5" w:rsidRDefault="0072133B" w:rsidP="005253E5">
            <w:pPr>
              <w:pStyle w:val="ListParagraph"/>
              <w:spacing w:line="360" w:lineRule="auto"/>
              <w:ind w:left="74"/>
              <w:jc w:val="center"/>
              <w:rPr>
                <w:rFonts w:asciiTheme="minorHAnsi" w:hAnsiTheme="minorHAnsi" w:cstheme="minorHAnsi"/>
                <w:b/>
                <w:color w:val="0000CC"/>
                <w:spacing w:val="-1"/>
                <w:sz w:val="22"/>
                <w:szCs w:val="22"/>
              </w:rPr>
            </w:pPr>
            <w:r w:rsidRPr="005253E5">
              <w:rPr>
                <w:rFonts w:asciiTheme="minorHAnsi" w:hAnsiTheme="minorHAnsi" w:cstheme="minorHAnsi"/>
                <w:b/>
                <w:bCs/>
                <w:color w:val="0000CC"/>
                <w:spacing w:val="-1"/>
                <w:sz w:val="22"/>
                <w:szCs w:val="22"/>
              </w:rPr>
              <w:t>Expenditure</w:t>
            </w:r>
          </w:p>
        </w:tc>
      </w:tr>
      <w:tr w:rsidR="001A7400" w:rsidRPr="005253E5" w:rsidTr="00164A70">
        <w:trPr>
          <w:trHeight w:val="215"/>
          <w:jc w:val="center"/>
        </w:trPr>
        <w:tc>
          <w:tcPr>
            <w:tcW w:w="590" w:type="dxa"/>
            <w:shd w:val="clear" w:color="auto" w:fill="FFDDFF"/>
            <w:hideMark/>
          </w:tcPr>
          <w:p w:rsidR="001A7400" w:rsidRPr="001A7400" w:rsidRDefault="001A7400" w:rsidP="0051682C">
            <w:pPr>
              <w:pStyle w:val="ListParagraph"/>
              <w:numPr>
                <w:ilvl w:val="0"/>
                <w:numId w:val="19"/>
              </w:numPr>
              <w:spacing w:line="360" w:lineRule="auto"/>
              <w:jc w:val="center"/>
              <w:rPr>
                <w:rFonts w:asciiTheme="minorHAnsi" w:hAnsiTheme="minorHAnsi" w:cstheme="minorHAnsi"/>
                <w:color w:val="0000CC"/>
                <w:spacing w:val="-1"/>
              </w:rPr>
            </w:pPr>
            <w:r w:rsidRPr="001A7400">
              <w:rPr>
                <w:rFonts w:asciiTheme="minorHAnsi" w:hAnsiTheme="minorHAnsi" w:cstheme="minorHAnsi"/>
                <w:bCs/>
                <w:color w:val="0000CC"/>
                <w:spacing w:val="-1"/>
              </w:rPr>
              <w:t>1</w:t>
            </w:r>
          </w:p>
        </w:tc>
        <w:tc>
          <w:tcPr>
            <w:tcW w:w="2434" w:type="dxa"/>
            <w:shd w:val="clear" w:color="auto" w:fill="FFFFFF" w:themeFill="background1"/>
            <w:hideMark/>
          </w:tcPr>
          <w:p w:rsidR="001A7400" w:rsidRPr="00F40C28" w:rsidRDefault="001A7400" w:rsidP="00167BBF">
            <w:pPr>
              <w:pStyle w:val="ListParagraph"/>
              <w:spacing w:line="360" w:lineRule="auto"/>
              <w:ind w:left="74"/>
              <w:jc w:val="both"/>
              <w:rPr>
                <w:rFonts w:asciiTheme="minorHAnsi" w:hAnsiTheme="minorHAnsi" w:cstheme="minorHAnsi"/>
                <w:color w:val="000000" w:themeColor="text1"/>
                <w:spacing w:val="-1"/>
              </w:rPr>
            </w:pPr>
            <w:r w:rsidRPr="00F40C28">
              <w:rPr>
                <w:rFonts w:asciiTheme="minorHAnsi" w:hAnsiTheme="minorHAnsi" w:cstheme="minorHAnsi"/>
                <w:bCs/>
                <w:color w:val="000000" w:themeColor="text1"/>
                <w:spacing w:val="-1"/>
              </w:rPr>
              <w:t>Pay &amp; Allowances</w:t>
            </w:r>
            <w:r w:rsidRPr="00F40C28">
              <w:rPr>
                <w:rFonts w:asciiTheme="minorHAnsi" w:hAnsiTheme="minorHAnsi" w:cstheme="minorHAnsi"/>
                <w:bCs/>
                <w:color w:val="000000" w:themeColor="text1"/>
                <w:spacing w:val="-1"/>
                <w:lang w:val="en-IN"/>
              </w:rPr>
              <w:t xml:space="preserve"> </w:t>
            </w:r>
          </w:p>
        </w:tc>
        <w:tc>
          <w:tcPr>
            <w:tcW w:w="3105" w:type="dxa"/>
            <w:shd w:val="clear" w:color="auto" w:fill="FFFFFF" w:themeFill="background1"/>
            <w:hideMark/>
          </w:tcPr>
          <w:p w:rsidR="001A7400" w:rsidRPr="00F40C28" w:rsidRDefault="001A7400" w:rsidP="00167BBF">
            <w:pPr>
              <w:pStyle w:val="ListParagraph"/>
              <w:spacing w:line="360" w:lineRule="auto"/>
              <w:ind w:left="74" w:right="317"/>
              <w:jc w:val="right"/>
              <w:rPr>
                <w:rFonts w:asciiTheme="minorHAnsi" w:hAnsiTheme="minorHAnsi" w:cstheme="minorHAnsi"/>
                <w:color w:val="000000" w:themeColor="text1"/>
                <w:spacing w:val="-1"/>
                <w:sz w:val="22"/>
                <w:szCs w:val="22"/>
              </w:rPr>
            </w:pPr>
            <w:r w:rsidRPr="00F40C28">
              <w:rPr>
                <w:rFonts w:asciiTheme="minorHAnsi" w:hAnsiTheme="minorHAnsi" w:cstheme="minorHAnsi"/>
                <w:color w:val="000000" w:themeColor="text1"/>
                <w:spacing w:val="-1"/>
                <w:sz w:val="22"/>
                <w:szCs w:val="22"/>
              </w:rPr>
              <w:t>133.00</w:t>
            </w:r>
          </w:p>
        </w:tc>
        <w:tc>
          <w:tcPr>
            <w:tcW w:w="3250" w:type="dxa"/>
            <w:shd w:val="clear" w:color="auto" w:fill="FFFFFF" w:themeFill="background1"/>
            <w:hideMark/>
          </w:tcPr>
          <w:p w:rsidR="001A7400" w:rsidRPr="00F40C28" w:rsidRDefault="00E179DD" w:rsidP="00167BBF">
            <w:pPr>
              <w:pStyle w:val="ListParagraph"/>
              <w:spacing w:line="360" w:lineRule="auto"/>
              <w:ind w:left="74" w:right="307"/>
              <w:jc w:val="right"/>
              <w:rPr>
                <w:rFonts w:asciiTheme="minorHAnsi" w:hAnsiTheme="minorHAnsi" w:cstheme="minorHAnsi"/>
                <w:color w:val="000000" w:themeColor="text1"/>
                <w:spacing w:val="-1"/>
                <w:sz w:val="22"/>
                <w:szCs w:val="22"/>
              </w:rPr>
            </w:pPr>
            <w:r>
              <w:rPr>
                <w:rFonts w:asciiTheme="minorHAnsi" w:hAnsiTheme="minorHAnsi" w:cstheme="minorHAnsi"/>
                <w:color w:val="000000" w:themeColor="text1"/>
                <w:spacing w:val="-1"/>
                <w:sz w:val="22"/>
                <w:szCs w:val="22"/>
              </w:rPr>
              <w:t>109.17</w:t>
            </w:r>
          </w:p>
        </w:tc>
      </w:tr>
      <w:tr w:rsidR="001A7400" w:rsidRPr="005253E5" w:rsidTr="00842A4A">
        <w:trPr>
          <w:trHeight w:val="260"/>
          <w:jc w:val="center"/>
        </w:trPr>
        <w:tc>
          <w:tcPr>
            <w:tcW w:w="590" w:type="dxa"/>
            <w:shd w:val="clear" w:color="auto" w:fill="FFDDFF"/>
            <w:hideMark/>
          </w:tcPr>
          <w:p w:rsidR="001A7400" w:rsidRPr="001A7400" w:rsidRDefault="001A7400" w:rsidP="0051682C">
            <w:pPr>
              <w:pStyle w:val="ListParagraph"/>
              <w:numPr>
                <w:ilvl w:val="0"/>
                <w:numId w:val="19"/>
              </w:numPr>
              <w:spacing w:line="360" w:lineRule="auto"/>
              <w:jc w:val="center"/>
              <w:rPr>
                <w:rFonts w:asciiTheme="minorHAnsi" w:hAnsiTheme="minorHAnsi" w:cstheme="minorHAnsi"/>
                <w:color w:val="0000CC"/>
                <w:spacing w:val="-1"/>
              </w:rPr>
            </w:pPr>
            <w:r w:rsidRPr="001A7400">
              <w:rPr>
                <w:rFonts w:asciiTheme="minorHAnsi" w:hAnsiTheme="minorHAnsi" w:cstheme="minorHAnsi"/>
                <w:bCs/>
                <w:color w:val="0000CC"/>
                <w:spacing w:val="-1"/>
              </w:rPr>
              <w:t>2</w:t>
            </w:r>
          </w:p>
        </w:tc>
        <w:tc>
          <w:tcPr>
            <w:tcW w:w="2434" w:type="dxa"/>
            <w:shd w:val="clear" w:color="auto" w:fill="FFFFDD"/>
            <w:hideMark/>
          </w:tcPr>
          <w:p w:rsidR="001A7400" w:rsidRPr="00F40C28" w:rsidRDefault="001A7400" w:rsidP="00167BBF">
            <w:pPr>
              <w:pStyle w:val="ListParagraph"/>
              <w:spacing w:line="360" w:lineRule="auto"/>
              <w:ind w:left="74"/>
              <w:jc w:val="both"/>
              <w:rPr>
                <w:rFonts w:asciiTheme="minorHAnsi" w:hAnsiTheme="minorHAnsi" w:cstheme="minorHAnsi"/>
                <w:color w:val="000000" w:themeColor="text1"/>
                <w:spacing w:val="-1"/>
              </w:rPr>
            </w:pPr>
            <w:r w:rsidRPr="00F40C28">
              <w:rPr>
                <w:rFonts w:asciiTheme="minorHAnsi" w:hAnsiTheme="minorHAnsi" w:cstheme="minorHAnsi"/>
                <w:bCs/>
                <w:color w:val="000000" w:themeColor="text1"/>
                <w:spacing w:val="-1"/>
              </w:rPr>
              <w:t>Travelling Expenses</w:t>
            </w:r>
            <w:r w:rsidRPr="00F40C28">
              <w:rPr>
                <w:rFonts w:asciiTheme="minorHAnsi" w:hAnsiTheme="minorHAnsi" w:cstheme="minorHAnsi"/>
                <w:bCs/>
                <w:color w:val="000000" w:themeColor="text1"/>
                <w:spacing w:val="-1"/>
                <w:lang w:val="en-IN"/>
              </w:rPr>
              <w:t xml:space="preserve"> </w:t>
            </w:r>
          </w:p>
        </w:tc>
        <w:tc>
          <w:tcPr>
            <w:tcW w:w="3105" w:type="dxa"/>
            <w:shd w:val="clear" w:color="auto" w:fill="FFFFDD"/>
            <w:hideMark/>
          </w:tcPr>
          <w:p w:rsidR="001A7400" w:rsidRPr="00F40C28" w:rsidRDefault="001A7400" w:rsidP="00167BBF">
            <w:pPr>
              <w:pStyle w:val="ListParagraph"/>
              <w:spacing w:line="360" w:lineRule="auto"/>
              <w:ind w:left="74" w:right="317"/>
              <w:jc w:val="right"/>
              <w:rPr>
                <w:rFonts w:asciiTheme="minorHAnsi" w:hAnsiTheme="minorHAnsi" w:cstheme="minorHAnsi"/>
                <w:color w:val="000000" w:themeColor="text1"/>
                <w:spacing w:val="-1"/>
                <w:sz w:val="22"/>
                <w:szCs w:val="22"/>
              </w:rPr>
            </w:pPr>
            <w:r w:rsidRPr="00F40C28">
              <w:rPr>
                <w:rFonts w:asciiTheme="minorHAnsi" w:hAnsiTheme="minorHAnsi" w:cstheme="minorHAnsi"/>
                <w:color w:val="000000" w:themeColor="text1"/>
                <w:spacing w:val="-1"/>
                <w:sz w:val="22"/>
                <w:szCs w:val="22"/>
              </w:rPr>
              <w:t>8.00</w:t>
            </w:r>
          </w:p>
        </w:tc>
        <w:tc>
          <w:tcPr>
            <w:tcW w:w="3250" w:type="dxa"/>
            <w:shd w:val="clear" w:color="auto" w:fill="FFFFDD"/>
            <w:hideMark/>
          </w:tcPr>
          <w:p w:rsidR="001A7400" w:rsidRPr="00F40C28" w:rsidRDefault="00E179DD" w:rsidP="00167BBF">
            <w:pPr>
              <w:pStyle w:val="ListParagraph"/>
              <w:spacing w:line="360" w:lineRule="auto"/>
              <w:ind w:left="74" w:right="307"/>
              <w:jc w:val="right"/>
              <w:rPr>
                <w:rFonts w:asciiTheme="minorHAnsi" w:hAnsiTheme="minorHAnsi" w:cstheme="minorHAnsi"/>
                <w:color w:val="000000" w:themeColor="text1"/>
                <w:spacing w:val="-1"/>
                <w:sz w:val="22"/>
                <w:szCs w:val="22"/>
              </w:rPr>
            </w:pPr>
            <w:r>
              <w:rPr>
                <w:rFonts w:asciiTheme="minorHAnsi" w:hAnsiTheme="minorHAnsi" w:cstheme="minorHAnsi"/>
                <w:color w:val="000000" w:themeColor="text1"/>
                <w:spacing w:val="-1"/>
                <w:sz w:val="22"/>
                <w:szCs w:val="22"/>
              </w:rPr>
              <w:t>7.24</w:t>
            </w:r>
          </w:p>
        </w:tc>
      </w:tr>
      <w:tr w:rsidR="001A7400" w:rsidRPr="005253E5" w:rsidTr="00164A70">
        <w:trPr>
          <w:trHeight w:val="278"/>
          <w:jc w:val="center"/>
        </w:trPr>
        <w:tc>
          <w:tcPr>
            <w:tcW w:w="590" w:type="dxa"/>
            <w:shd w:val="clear" w:color="auto" w:fill="FFDDFF"/>
            <w:hideMark/>
          </w:tcPr>
          <w:p w:rsidR="001A7400" w:rsidRPr="001A7400" w:rsidRDefault="001A7400" w:rsidP="0051682C">
            <w:pPr>
              <w:pStyle w:val="ListParagraph"/>
              <w:numPr>
                <w:ilvl w:val="0"/>
                <w:numId w:val="19"/>
              </w:numPr>
              <w:spacing w:line="360" w:lineRule="auto"/>
              <w:jc w:val="center"/>
              <w:rPr>
                <w:rFonts w:asciiTheme="minorHAnsi" w:hAnsiTheme="minorHAnsi" w:cstheme="minorHAnsi"/>
                <w:color w:val="0000CC"/>
                <w:spacing w:val="-1"/>
              </w:rPr>
            </w:pPr>
            <w:r w:rsidRPr="001A7400">
              <w:rPr>
                <w:rFonts w:asciiTheme="minorHAnsi" w:hAnsiTheme="minorHAnsi" w:cstheme="minorHAnsi"/>
                <w:bCs/>
                <w:color w:val="0000CC"/>
                <w:spacing w:val="-1"/>
              </w:rPr>
              <w:t>3</w:t>
            </w:r>
          </w:p>
        </w:tc>
        <w:tc>
          <w:tcPr>
            <w:tcW w:w="2434" w:type="dxa"/>
            <w:shd w:val="clear" w:color="auto" w:fill="FFFFFF" w:themeFill="background1"/>
            <w:hideMark/>
          </w:tcPr>
          <w:p w:rsidR="001A7400" w:rsidRPr="00F40C28" w:rsidRDefault="001A7400" w:rsidP="00167BBF">
            <w:pPr>
              <w:pStyle w:val="ListParagraph"/>
              <w:spacing w:line="360" w:lineRule="auto"/>
              <w:ind w:left="74"/>
              <w:jc w:val="both"/>
              <w:rPr>
                <w:rFonts w:asciiTheme="minorHAnsi" w:hAnsiTheme="minorHAnsi" w:cstheme="minorHAnsi"/>
                <w:color w:val="000000" w:themeColor="text1"/>
                <w:spacing w:val="-1"/>
              </w:rPr>
            </w:pPr>
            <w:r w:rsidRPr="00F40C28">
              <w:rPr>
                <w:rFonts w:asciiTheme="minorHAnsi" w:hAnsiTheme="minorHAnsi" w:cstheme="minorHAnsi"/>
                <w:bCs/>
                <w:color w:val="000000" w:themeColor="text1"/>
                <w:spacing w:val="-1"/>
              </w:rPr>
              <w:t>Training Cost</w:t>
            </w:r>
            <w:r w:rsidRPr="00F40C28">
              <w:rPr>
                <w:rFonts w:asciiTheme="minorHAnsi" w:hAnsiTheme="minorHAnsi" w:cstheme="minorHAnsi"/>
                <w:bCs/>
                <w:color w:val="000000" w:themeColor="text1"/>
                <w:spacing w:val="-1"/>
                <w:lang w:val="en-IN"/>
              </w:rPr>
              <w:t xml:space="preserve"> </w:t>
            </w:r>
          </w:p>
        </w:tc>
        <w:tc>
          <w:tcPr>
            <w:tcW w:w="3105" w:type="dxa"/>
            <w:shd w:val="clear" w:color="auto" w:fill="FFFFFF" w:themeFill="background1"/>
            <w:hideMark/>
          </w:tcPr>
          <w:p w:rsidR="001A7400" w:rsidRPr="00F40C28" w:rsidRDefault="001A7400" w:rsidP="00167BBF">
            <w:pPr>
              <w:pStyle w:val="ListParagraph"/>
              <w:spacing w:line="360" w:lineRule="auto"/>
              <w:ind w:left="74" w:right="317"/>
              <w:jc w:val="right"/>
              <w:rPr>
                <w:rFonts w:asciiTheme="minorHAnsi" w:hAnsiTheme="minorHAnsi" w:cstheme="minorHAnsi"/>
                <w:color w:val="000000" w:themeColor="text1"/>
                <w:spacing w:val="-1"/>
                <w:sz w:val="22"/>
                <w:szCs w:val="22"/>
              </w:rPr>
            </w:pPr>
            <w:r w:rsidRPr="00F40C28">
              <w:rPr>
                <w:rFonts w:asciiTheme="minorHAnsi" w:hAnsiTheme="minorHAnsi" w:cstheme="minorHAnsi"/>
                <w:color w:val="000000" w:themeColor="text1"/>
                <w:spacing w:val="-1"/>
                <w:sz w:val="22"/>
                <w:szCs w:val="22"/>
              </w:rPr>
              <w:t>55.00</w:t>
            </w:r>
          </w:p>
        </w:tc>
        <w:tc>
          <w:tcPr>
            <w:tcW w:w="3250" w:type="dxa"/>
            <w:shd w:val="clear" w:color="auto" w:fill="FFFFFF" w:themeFill="background1"/>
            <w:hideMark/>
          </w:tcPr>
          <w:p w:rsidR="001A7400" w:rsidRPr="00F40C28" w:rsidRDefault="00E179DD" w:rsidP="00167BBF">
            <w:pPr>
              <w:pStyle w:val="ListParagraph"/>
              <w:spacing w:line="360" w:lineRule="auto"/>
              <w:ind w:left="74" w:right="307"/>
              <w:jc w:val="right"/>
              <w:rPr>
                <w:rFonts w:asciiTheme="minorHAnsi" w:hAnsiTheme="minorHAnsi" w:cstheme="minorHAnsi"/>
                <w:color w:val="000000" w:themeColor="text1"/>
                <w:spacing w:val="-1"/>
                <w:sz w:val="22"/>
                <w:szCs w:val="22"/>
              </w:rPr>
            </w:pPr>
            <w:r>
              <w:rPr>
                <w:rFonts w:asciiTheme="minorHAnsi" w:hAnsiTheme="minorHAnsi" w:cstheme="minorHAnsi"/>
                <w:color w:val="000000" w:themeColor="text1"/>
                <w:spacing w:val="-1"/>
                <w:sz w:val="22"/>
                <w:szCs w:val="22"/>
              </w:rPr>
              <w:t>52.64</w:t>
            </w:r>
          </w:p>
        </w:tc>
      </w:tr>
      <w:tr w:rsidR="001A7400" w:rsidRPr="005253E5" w:rsidTr="00842A4A">
        <w:trPr>
          <w:trHeight w:val="233"/>
          <w:jc w:val="center"/>
        </w:trPr>
        <w:tc>
          <w:tcPr>
            <w:tcW w:w="590" w:type="dxa"/>
            <w:shd w:val="clear" w:color="auto" w:fill="FFDDFF"/>
            <w:hideMark/>
          </w:tcPr>
          <w:p w:rsidR="001A7400" w:rsidRPr="001A7400" w:rsidRDefault="001A7400" w:rsidP="0051682C">
            <w:pPr>
              <w:pStyle w:val="ListParagraph"/>
              <w:numPr>
                <w:ilvl w:val="0"/>
                <w:numId w:val="19"/>
              </w:numPr>
              <w:spacing w:line="360" w:lineRule="auto"/>
              <w:jc w:val="center"/>
              <w:rPr>
                <w:rFonts w:asciiTheme="minorHAnsi" w:hAnsiTheme="minorHAnsi" w:cstheme="minorHAnsi"/>
                <w:color w:val="0000CC"/>
                <w:spacing w:val="-1"/>
              </w:rPr>
            </w:pPr>
            <w:r w:rsidRPr="001A7400">
              <w:rPr>
                <w:rFonts w:asciiTheme="minorHAnsi" w:hAnsiTheme="minorHAnsi" w:cstheme="minorHAnsi"/>
                <w:bCs/>
                <w:color w:val="0000CC"/>
                <w:spacing w:val="-1"/>
              </w:rPr>
              <w:t>4</w:t>
            </w:r>
          </w:p>
        </w:tc>
        <w:tc>
          <w:tcPr>
            <w:tcW w:w="2434" w:type="dxa"/>
            <w:shd w:val="clear" w:color="auto" w:fill="FFFFDD"/>
            <w:hideMark/>
          </w:tcPr>
          <w:p w:rsidR="001A7400" w:rsidRPr="00F40C28" w:rsidRDefault="001A7400" w:rsidP="00167BBF">
            <w:pPr>
              <w:pStyle w:val="ListParagraph"/>
              <w:spacing w:line="360" w:lineRule="auto"/>
              <w:ind w:left="74"/>
              <w:jc w:val="both"/>
              <w:rPr>
                <w:rFonts w:asciiTheme="minorHAnsi" w:hAnsiTheme="minorHAnsi" w:cstheme="minorHAnsi"/>
                <w:color w:val="000000" w:themeColor="text1"/>
                <w:spacing w:val="-1"/>
              </w:rPr>
            </w:pPr>
            <w:r w:rsidRPr="00F40C28">
              <w:rPr>
                <w:rFonts w:asciiTheme="minorHAnsi" w:hAnsiTheme="minorHAnsi" w:cstheme="minorHAnsi"/>
                <w:bCs/>
                <w:color w:val="000000" w:themeColor="text1"/>
                <w:spacing w:val="-1"/>
              </w:rPr>
              <w:t xml:space="preserve">Operational Cost </w:t>
            </w:r>
          </w:p>
        </w:tc>
        <w:tc>
          <w:tcPr>
            <w:tcW w:w="3105" w:type="dxa"/>
            <w:shd w:val="clear" w:color="auto" w:fill="FFFFDD"/>
            <w:hideMark/>
          </w:tcPr>
          <w:p w:rsidR="001A7400" w:rsidRPr="00F40C28" w:rsidRDefault="001A7400" w:rsidP="00167BBF">
            <w:pPr>
              <w:pStyle w:val="ListParagraph"/>
              <w:spacing w:line="360" w:lineRule="auto"/>
              <w:ind w:left="74" w:right="317"/>
              <w:jc w:val="right"/>
              <w:rPr>
                <w:rFonts w:asciiTheme="minorHAnsi" w:hAnsiTheme="minorHAnsi" w:cstheme="minorHAnsi"/>
                <w:color w:val="000000" w:themeColor="text1"/>
                <w:spacing w:val="-1"/>
                <w:sz w:val="22"/>
                <w:szCs w:val="22"/>
              </w:rPr>
            </w:pPr>
            <w:r w:rsidRPr="00F40C28">
              <w:rPr>
                <w:rFonts w:asciiTheme="minorHAnsi" w:hAnsiTheme="minorHAnsi" w:cstheme="minorHAnsi"/>
                <w:color w:val="000000" w:themeColor="text1"/>
                <w:spacing w:val="-1"/>
                <w:sz w:val="22"/>
                <w:szCs w:val="22"/>
              </w:rPr>
              <w:t>25.00</w:t>
            </w:r>
          </w:p>
        </w:tc>
        <w:tc>
          <w:tcPr>
            <w:tcW w:w="3250" w:type="dxa"/>
            <w:tcBorders>
              <w:bottom w:val="single" w:sz="4" w:space="0" w:color="auto"/>
            </w:tcBorders>
            <w:shd w:val="clear" w:color="auto" w:fill="FFFFDD"/>
            <w:hideMark/>
          </w:tcPr>
          <w:p w:rsidR="001A7400" w:rsidRPr="00F40C28" w:rsidRDefault="001A7400" w:rsidP="00167BBF">
            <w:pPr>
              <w:pStyle w:val="ListParagraph"/>
              <w:spacing w:line="360" w:lineRule="auto"/>
              <w:ind w:left="74" w:right="307"/>
              <w:jc w:val="right"/>
              <w:rPr>
                <w:rFonts w:asciiTheme="minorHAnsi" w:hAnsiTheme="minorHAnsi" w:cstheme="minorHAnsi"/>
                <w:color w:val="000000" w:themeColor="text1"/>
                <w:spacing w:val="-1"/>
                <w:sz w:val="22"/>
                <w:szCs w:val="22"/>
              </w:rPr>
            </w:pPr>
            <w:r w:rsidRPr="00F40C28">
              <w:rPr>
                <w:rFonts w:asciiTheme="minorHAnsi" w:hAnsiTheme="minorHAnsi" w:cstheme="minorHAnsi"/>
                <w:color w:val="000000" w:themeColor="text1"/>
                <w:spacing w:val="-1"/>
                <w:sz w:val="22"/>
                <w:szCs w:val="22"/>
              </w:rPr>
              <w:t>18.00</w:t>
            </w:r>
          </w:p>
        </w:tc>
      </w:tr>
      <w:tr w:rsidR="001A7400" w:rsidRPr="005253E5" w:rsidTr="00842A4A">
        <w:trPr>
          <w:trHeight w:val="233"/>
          <w:jc w:val="center"/>
        </w:trPr>
        <w:tc>
          <w:tcPr>
            <w:tcW w:w="590" w:type="dxa"/>
            <w:shd w:val="clear" w:color="auto" w:fill="FFDDFF"/>
            <w:hideMark/>
          </w:tcPr>
          <w:p w:rsidR="001A7400" w:rsidRPr="001A7400" w:rsidRDefault="001A7400" w:rsidP="0051682C">
            <w:pPr>
              <w:pStyle w:val="ListParagraph"/>
              <w:numPr>
                <w:ilvl w:val="0"/>
                <w:numId w:val="19"/>
              </w:numPr>
              <w:spacing w:line="360" w:lineRule="auto"/>
              <w:jc w:val="center"/>
              <w:rPr>
                <w:rFonts w:asciiTheme="minorHAnsi" w:hAnsiTheme="minorHAnsi" w:cstheme="minorHAnsi"/>
                <w:bCs/>
                <w:color w:val="0000CC"/>
                <w:spacing w:val="-1"/>
              </w:rPr>
            </w:pPr>
          </w:p>
        </w:tc>
        <w:tc>
          <w:tcPr>
            <w:tcW w:w="2434" w:type="dxa"/>
            <w:shd w:val="clear" w:color="auto" w:fill="FFFFDD"/>
            <w:hideMark/>
          </w:tcPr>
          <w:p w:rsidR="001A7400" w:rsidRPr="00F40C28" w:rsidRDefault="001A7400" w:rsidP="00167BBF">
            <w:pPr>
              <w:pStyle w:val="ListParagraph"/>
              <w:spacing w:line="360" w:lineRule="auto"/>
              <w:ind w:left="74"/>
              <w:jc w:val="both"/>
              <w:rPr>
                <w:rFonts w:asciiTheme="minorHAnsi" w:hAnsiTheme="minorHAnsi" w:cstheme="minorHAnsi"/>
                <w:bCs/>
                <w:color w:val="000000" w:themeColor="text1"/>
                <w:spacing w:val="-1"/>
              </w:rPr>
            </w:pPr>
            <w:r w:rsidRPr="00F40C28">
              <w:rPr>
                <w:rFonts w:asciiTheme="minorHAnsi" w:hAnsiTheme="minorHAnsi" w:cstheme="minorHAnsi"/>
                <w:bCs/>
                <w:color w:val="000000" w:themeColor="text1"/>
                <w:spacing w:val="-1"/>
              </w:rPr>
              <w:t>Non Recurring Cost</w:t>
            </w:r>
          </w:p>
        </w:tc>
        <w:tc>
          <w:tcPr>
            <w:tcW w:w="3105" w:type="dxa"/>
            <w:shd w:val="clear" w:color="auto" w:fill="FFFFDD"/>
            <w:hideMark/>
          </w:tcPr>
          <w:p w:rsidR="001A7400" w:rsidRPr="00F40C28" w:rsidRDefault="001A7400" w:rsidP="00167BBF">
            <w:pPr>
              <w:pStyle w:val="ListParagraph"/>
              <w:spacing w:line="360" w:lineRule="auto"/>
              <w:ind w:left="74" w:right="317"/>
              <w:jc w:val="right"/>
              <w:rPr>
                <w:rFonts w:asciiTheme="minorHAnsi" w:hAnsiTheme="minorHAnsi" w:cstheme="minorHAnsi"/>
                <w:color w:val="000000" w:themeColor="text1"/>
                <w:spacing w:val="-1"/>
                <w:sz w:val="22"/>
                <w:szCs w:val="22"/>
              </w:rPr>
            </w:pPr>
            <w:r w:rsidRPr="00F40C28">
              <w:rPr>
                <w:rFonts w:asciiTheme="minorHAnsi" w:hAnsiTheme="minorHAnsi" w:cstheme="minorHAnsi"/>
                <w:color w:val="000000" w:themeColor="text1"/>
                <w:spacing w:val="-1"/>
                <w:sz w:val="22"/>
                <w:szCs w:val="22"/>
              </w:rPr>
              <w:t>49.00</w:t>
            </w:r>
          </w:p>
        </w:tc>
        <w:tc>
          <w:tcPr>
            <w:tcW w:w="3250" w:type="dxa"/>
            <w:tcBorders>
              <w:bottom w:val="single" w:sz="4" w:space="0" w:color="auto"/>
            </w:tcBorders>
            <w:shd w:val="clear" w:color="auto" w:fill="FFFFDD"/>
            <w:hideMark/>
          </w:tcPr>
          <w:p w:rsidR="001A7400" w:rsidRPr="00F40C28" w:rsidRDefault="001A7400" w:rsidP="00167BBF">
            <w:pPr>
              <w:pStyle w:val="ListParagraph"/>
              <w:spacing w:line="360" w:lineRule="auto"/>
              <w:ind w:left="74" w:right="307"/>
              <w:jc w:val="right"/>
              <w:rPr>
                <w:rFonts w:asciiTheme="minorHAnsi" w:hAnsiTheme="minorHAnsi" w:cstheme="minorHAnsi"/>
                <w:color w:val="000000" w:themeColor="text1"/>
                <w:spacing w:val="-1"/>
                <w:sz w:val="22"/>
                <w:szCs w:val="22"/>
              </w:rPr>
            </w:pPr>
            <w:r w:rsidRPr="00F40C28">
              <w:rPr>
                <w:rFonts w:asciiTheme="minorHAnsi" w:hAnsiTheme="minorHAnsi" w:cstheme="minorHAnsi"/>
                <w:color w:val="000000" w:themeColor="text1"/>
                <w:spacing w:val="-1"/>
                <w:sz w:val="22"/>
                <w:szCs w:val="22"/>
              </w:rPr>
              <w:t>49.00</w:t>
            </w:r>
          </w:p>
        </w:tc>
      </w:tr>
      <w:tr w:rsidR="001A7400" w:rsidRPr="005253E5" w:rsidTr="00164A70">
        <w:trPr>
          <w:trHeight w:val="233"/>
          <w:jc w:val="center"/>
        </w:trPr>
        <w:tc>
          <w:tcPr>
            <w:tcW w:w="590" w:type="dxa"/>
            <w:shd w:val="clear" w:color="auto" w:fill="FFDDFF"/>
            <w:hideMark/>
          </w:tcPr>
          <w:p w:rsidR="001A7400" w:rsidRPr="005253E5" w:rsidRDefault="001A7400" w:rsidP="005253E5">
            <w:pPr>
              <w:pStyle w:val="ListParagraph"/>
              <w:spacing w:line="360" w:lineRule="auto"/>
              <w:ind w:left="74"/>
              <w:jc w:val="center"/>
              <w:rPr>
                <w:rFonts w:asciiTheme="minorHAnsi" w:hAnsiTheme="minorHAnsi" w:cstheme="minorHAnsi"/>
                <w:bCs/>
                <w:color w:val="0000CC"/>
                <w:spacing w:val="-1"/>
                <w:sz w:val="22"/>
                <w:szCs w:val="22"/>
                <w:highlight w:val="yellow"/>
              </w:rPr>
            </w:pPr>
          </w:p>
        </w:tc>
        <w:tc>
          <w:tcPr>
            <w:tcW w:w="2434" w:type="dxa"/>
            <w:shd w:val="clear" w:color="auto" w:fill="FFFFFF" w:themeFill="background1"/>
            <w:hideMark/>
          </w:tcPr>
          <w:p w:rsidR="001A7400" w:rsidRPr="00F40C28" w:rsidRDefault="001A7400" w:rsidP="00167BBF">
            <w:pPr>
              <w:pStyle w:val="ListParagraph"/>
              <w:spacing w:line="360" w:lineRule="auto"/>
              <w:ind w:left="74"/>
              <w:jc w:val="both"/>
              <w:rPr>
                <w:rFonts w:asciiTheme="minorHAnsi" w:hAnsiTheme="minorHAnsi" w:cstheme="minorHAnsi"/>
                <w:bCs/>
                <w:color w:val="000000" w:themeColor="text1"/>
                <w:spacing w:val="-1"/>
              </w:rPr>
            </w:pPr>
            <w:r w:rsidRPr="00F40C28">
              <w:rPr>
                <w:rFonts w:asciiTheme="minorHAnsi" w:hAnsiTheme="minorHAnsi" w:cstheme="minorHAnsi"/>
                <w:bCs/>
                <w:color w:val="000000" w:themeColor="text1"/>
                <w:spacing w:val="-1"/>
              </w:rPr>
              <w:t xml:space="preserve">Total </w:t>
            </w:r>
          </w:p>
        </w:tc>
        <w:tc>
          <w:tcPr>
            <w:tcW w:w="3105" w:type="dxa"/>
            <w:shd w:val="clear" w:color="auto" w:fill="FFFFFF" w:themeFill="background1"/>
            <w:hideMark/>
          </w:tcPr>
          <w:p w:rsidR="001A7400" w:rsidRPr="00F40C28" w:rsidRDefault="001A7400" w:rsidP="00167BBF">
            <w:pPr>
              <w:pStyle w:val="ListParagraph"/>
              <w:spacing w:line="360" w:lineRule="auto"/>
              <w:ind w:left="74" w:right="317"/>
              <w:jc w:val="right"/>
              <w:rPr>
                <w:rFonts w:asciiTheme="minorHAnsi" w:hAnsiTheme="minorHAnsi" w:cstheme="minorHAnsi"/>
                <w:color w:val="000000" w:themeColor="text1"/>
                <w:spacing w:val="-1"/>
                <w:sz w:val="22"/>
                <w:szCs w:val="22"/>
              </w:rPr>
            </w:pPr>
            <w:r w:rsidRPr="00F40C28">
              <w:rPr>
                <w:rFonts w:asciiTheme="minorHAnsi" w:hAnsiTheme="minorHAnsi" w:cstheme="minorHAnsi"/>
                <w:color w:val="000000" w:themeColor="text1"/>
                <w:spacing w:val="-1"/>
                <w:sz w:val="22"/>
                <w:szCs w:val="22"/>
              </w:rPr>
              <w:t>270.00</w:t>
            </w:r>
          </w:p>
        </w:tc>
        <w:tc>
          <w:tcPr>
            <w:tcW w:w="3250" w:type="dxa"/>
            <w:tcBorders>
              <w:bottom w:val="single" w:sz="4" w:space="0" w:color="auto"/>
            </w:tcBorders>
            <w:shd w:val="clear" w:color="auto" w:fill="FFFFFF" w:themeFill="background1"/>
            <w:hideMark/>
          </w:tcPr>
          <w:p w:rsidR="001A7400" w:rsidRPr="00F40C28" w:rsidRDefault="00E179DD" w:rsidP="00167BBF">
            <w:pPr>
              <w:pStyle w:val="ListParagraph"/>
              <w:spacing w:line="360" w:lineRule="auto"/>
              <w:ind w:left="74" w:right="307"/>
              <w:jc w:val="right"/>
              <w:rPr>
                <w:rFonts w:asciiTheme="minorHAnsi" w:hAnsiTheme="minorHAnsi" w:cstheme="minorHAnsi"/>
                <w:color w:val="000000" w:themeColor="text1"/>
                <w:spacing w:val="-1"/>
                <w:sz w:val="22"/>
                <w:szCs w:val="22"/>
              </w:rPr>
            </w:pPr>
            <w:r>
              <w:rPr>
                <w:rFonts w:asciiTheme="minorHAnsi" w:hAnsiTheme="minorHAnsi" w:cstheme="minorHAnsi"/>
                <w:color w:val="000000" w:themeColor="text1"/>
                <w:spacing w:val="-1"/>
                <w:sz w:val="22"/>
                <w:szCs w:val="22"/>
              </w:rPr>
              <w:t>236.05</w:t>
            </w:r>
          </w:p>
        </w:tc>
      </w:tr>
    </w:tbl>
    <w:p w:rsidR="00664019" w:rsidRPr="00DD74A7" w:rsidRDefault="00664019" w:rsidP="00D85EA6">
      <w:pPr>
        <w:tabs>
          <w:tab w:val="left" w:pos="360"/>
        </w:tabs>
        <w:spacing w:after="0" w:line="240" w:lineRule="auto"/>
        <w:ind w:right="28"/>
        <w:rPr>
          <w:rFonts w:asciiTheme="minorHAnsi" w:hAnsiTheme="minorHAnsi" w:cs="Arial"/>
          <w:b/>
          <w:bCs/>
          <w:color w:val="0000CC"/>
          <w:spacing w:val="-1"/>
          <w:sz w:val="14"/>
          <w:lang w:val="en-IN"/>
        </w:rPr>
      </w:pPr>
    </w:p>
    <w:p w:rsidR="00E635A6" w:rsidRDefault="00E635A6" w:rsidP="00D85EA6">
      <w:pPr>
        <w:tabs>
          <w:tab w:val="left" w:pos="360"/>
        </w:tabs>
        <w:spacing w:after="0" w:line="240" w:lineRule="auto"/>
        <w:ind w:right="28"/>
        <w:rPr>
          <w:rFonts w:asciiTheme="minorHAnsi" w:hAnsiTheme="minorHAnsi" w:cs="Arial"/>
          <w:b/>
          <w:bCs/>
          <w:color w:val="0000CC"/>
          <w:spacing w:val="-1"/>
          <w:lang w:val="en-IN"/>
        </w:rPr>
      </w:pPr>
    </w:p>
    <w:p w:rsidR="0072133B" w:rsidRPr="00387E4A" w:rsidRDefault="0072133B" w:rsidP="00D85EA6">
      <w:pPr>
        <w:tabs>
          <w:tab w:val="left" w:pos="360"/>
        </w:tabs>
        <w:spacing w:after="0" w:line="240" w:lineRule="auto"/>
        <w:ind w:right="28"/>
        <w:rPr>
          <w:rFonts w:asciiTheme="minorHAnsi" w:hAnsiTheme="minorHAnsi" w:cs="Arial"/>
          <w:b/>
          <w:bCs/>
          <w:color w:val="0000CC"/>
          <w:spacing w:val="-1"/>
          <w:lang w:val="en-IN"/>
        </w:rPr>
      </w:pPr>
      <w:r w:rsidRPr="00387E4A">
        <w:rPr>
          <w:rFonts w:asciiTheme="minorHAnsi" w:hAnsiTheme="minorHAnsi" w:cs="Arial"/>
          <w:b/>
          <w:bCs/>
          <w:color w:val="0000CC"/>
          <w:spacing w:val="-1"/>
          <w:lang w:val="en-IN"/>
        </w:rPr>
        <w:t xml:space="preserve">Status of Present Financial position </w:t>
      </w:r>
      <w:r w:rsidRPr="00387E4A">
        <w:rPr>
          <w:rFonts w:asciiTheme="minorHAnsi" w:hAnsiTheme="minorHAnsi" w:cs="Arial"/>
          <w:b/>
          <w:bCs/>
          <w:color w:val="0000CC"/>
          <w:spacing w:val="-1"/>
          <w:lang w:val="en-IN"/>
        </w:rPr>
        <w:tab/>
      </w:r>
      <w:r w:rsidRPr="00387E4A">
        <w:rPr>
          <w:rFonts w:asciiTheme="minorHAnsi" w:hAnsiTheme="minorHAnsi" w:cs="Arial"/>
          <w:b/>
          <w:bCs/>
          <w:color w:val="0000CC"/>
          <w:spacing w:val="-1"/>
          <w:lang w:val="en-IN"/>
        </w:rPr>
        <w:tab/>
        <w:t xml:space="preserve">                                                          </w:t>
      </w:r>
      <w:r w:rsidR="00532527">
        <w:rPr>
          <w:rFonts w:asciiTheme="minorHAnsi" w:hAnsiTheme="minorHAnsi" w:cs="Arial"/>
          <w:b/>
          <w:bCs/>
          <w:color w:val="0000CC"/>
          <w:spacing w:val="-1"/>
          <w:lang w:val="en-IN"/>
        </w:rPr>
        <w:t xml:space="preserve">                  </w:t>
      </w:r>
      <w:r w:rsidRPr="00387E4A">
        <w:rPr>
          <w:rFonts w:asciiTheme="minorHAnsi" w:hAnsiTheme="minorHAnsi" w:cs="Arial"/>
          <w:b/>
          <w:bCs/>
          <w:color w:val="0000CC"/>
          <w:spacing w:val="-1"/>
          <w:lang w:val="en-IN"/>
        </w:rPr>
        <w:t xml:space="preserve">    </w:t>
      </w:r>
      <w:r w:rsidRPr="00387E4A">
        <w:rPr>
          <w:rFonts w:asciiTheme="minorHAnsi" w:hAnsiTheme="minorHAnsi" w:cs="Arial"/>
          <w:bCs/>
          <w:color w:val="0000CC"/>
          <w:spacing w:val="-1"/>
        </w:rPr>
        <w:t>(Rs. in Lakh)</w:t>
      </w:r>
    </w:p>
    <w:tbl>
      <w:tblPr>
        <w:tblStyle w:val="TableGrid"/>
        <w:tblW w:w="0" w:type="auto"/>
        <w:tblInd w:w="250" w:type="dxa"/>
        <w:tblLook w:val="04A0"/>
      </w:tblPr>
      <w:tblGrid>
        <w:gridCol w:w="6095"/>
        <w:gridCol w:w="3261"/>
      </w:tblGrid>
      <w:tr w:rsidR="001A7400" w:rsidRPr="005253E5" w:rsidTr="00175F47">
        <w:tc>
          <w:tcPr>
            <w:tcW w:w="6095" w:type="dxa"/>
            <w:shd w:val="clear" w:color="auto" w:fill="FFDDFF"/>
          </w:tcPr>
          <w:p w:rsidR="001A7400" w:rsidRPr="00F40C28" w:rsidRDefault="001A7400" w:rsidP="00167BBF">
            <w:pPr>
              <w:tabs>
                <w:tab w:val="left" w:pos="360"/>
              </w:tabs>
              <w:spacing w:line="360" w:lineRule="auto"/>
              <w:ind w:right="29"/>
              <w:rPr>
                <w:rFonts w:asciiTheme="minorHAnsi" w:hAnsiTheme="minorHAnsi" w:cstheme="minorHAnsi"/>
                <w:b/>
                <w:bCs/>
                <w:color w:val="000000" w:themeColor="text1"/>
                <w:spacing w:val="-1"/>
                <w:lang w:val="en-IN"/>
              </w:rPr>
            </w:pPr>
            <w:r w:rsidRPr="00F40C28">
              <w:rPr>
                <w:rFonts w:asciiTheme="minorHAnsi" w:hAnsiTheme="minorHAnsi" w:cstheme="minorHAnsi"/>
                <w:bCs/>
                <w:color w:val="000000" w:themeColor="text1"/>
                <w:spacing w:val="-1"/>
                <w:lang w:val="en-IN"/>
              </w:rPr>
              <w:t>Opening balance on 01-04-2017</w:t>
            </w:r>
          </w:p>
        </w:tc>
        <w:tc>
          <w:tcPr>
            <w:tcW w:w="3261" w:type="dxa"/>
            <w:shd w:val="clear" w:color="auto" w:fill="FFDDFF"/>
          </w:tcPr>
          <w:p w:rsidR="001A7400" w:rsidRPr="00F40C28" w:rsidRDefault="001A7400" w:rsidP="00167BBF">
            <w:pPr>
              <w:tabs>
                <w:tab w:val="left" w:pos="1440"/>
                <w:tab w:val="left" w:pos="4025"/>
              </w:tabs>
              <w:spacing w:line="360" w:lineRule="auto"/>
              <w:ind w:right="382"/>
              <w:jc w:val="center"/>
              <w:rPr>
                <w:rFonts w:asciiTheme="minorHAnsi" w:hAnsiTheme="minorHAnsi" w:cstheme="minorHAnsi"/>
                <w:b/>
                <w:bCs/>
                <w:color w:val="000000" w:themeColor="text1"/>
                <w:spacing w:val="-1"/>
                <w:sz w:val="22"/>
                <w:lang w:val="en-IN"/>
              </w:rPr>
            </w:pPr>
            <w:r w:rsidRPr="00F40C28">
              <w:rPr>
                <w:rFonts w:asciiTheme="minorHAnsi" w:hAnsiTheme="minorHAnsi" w:cstheme="minorHAnsi"/>
                <w:bCs/>
                <w:color w:val="000000" w:themeColor="text1"/>
                <w:spacing w:val="-1"/>
                <w:sz w:val="22"/>
                <w:lang w:val="en-IN"/>
              </w:rPr>
              <w:t xml:space="preserve">                                   Rs.    </w:t>
            </w:r>
            <w:r w:rsidRPr="00F40C28">
              <w:rPr>
                <w:rFonts w:asciiTheme="minorHAnsi" w:hAnsiTheme="minorHAnsi" w:cstheme="minorHAnsi"/>
                <w:bCs/>
                <w:color w:val="000000" w:themeColor="text1"/>
                <w:spacing w:val="-1"/>
                <w:sz w:val="22"/>
                <w:szCs w:val="22"/>
                <w:lang w:val="en-IN"/>
              </w:rPr>
              <w:t>34.35</w:t>
            </w:r>
          </w:p>
        </w:tc>
      </w:tr>
      <w:tr w:rsidR="001A7400" w:rsidRPr="005253E5" w:rsidTr="00842A4A">
        <w:tc>
          <w:tcPr>
            <w:tcW w:w="6095" w:type="dxa"/>
            <w:shd w:val="clear" w:color="auto" w:fill="FFFFDD"/>
          </w:tcPr>
          <w:p w:rsidR="001A7400" w:rsidRPr="00F40C28" w:rsidRDefault="001A7400" w:rsidP="00167BBF">
            <w:pPr>
              <w:tabs>
                <w:tab w:val="left" w:pos="360"/>
              </w:tabs>
              <w:spacing w:line="360" w:lineRule="auto"/>
              <w:ind w:right="29"/>
              <w:rPr>
                <w:rFonts w:asciiTheme="minorHAnsi" w:hAnsiTheme="minorHAnsi" w:cstheme="minorHAnsi"/>
                <w:b/>
                <w:bCs/>
                <w:color w:val="000000" w:themeColor="text1"/>
                <w:spacing w:val="-1"/>
                <w:lang w:val="en-IN"/>
              </w:rPr>
            </w:pPr>
            <w:r w:rsidRPr="00F40C28">
              <w:rPr>
                <w:rFonts w:asciiTheme="minorHAnsi" w:hAnsiTheme="minorHAnsi" w:cstheme="minorHAnsi"/>
                <w:bCs/>
                <w:color w:val="000000" w:themeColor="text1"/>
                <w:spacing w:val="-1"/>
                <w:lang w:val="en-IN"/>
              </w:rPr>
              <w:t xml:space="preserve">Fund received during 2017-18    </w:t>
            </w:r>
          </w:p>
        </w:tc>
        <w:tc>
          <w:tcPr>
            <w:tcW w:w="3261" w:type="dxa"/>
            <w:shd w:val="clear" w:color="auto" w:fill="FFFFDD"/>
          </w:tcPr>
          <w:p w:rsidR="001A7400" w:rsidRPr="00F40C28" w:rsidRDefault="001A7400" w:rsidP="007472EE">
            <w:pPr>
              <w:tabs>
                <w:tab w:val="left" w:pos="360"/>
                <w:tab w:val="left" w:pos="4025"/>
              </w:tabs>
              <w:spacing w:line="360" w:lineRule="auto"/>
              <w:ind w:right="382"/>
              <w:jc w:val="right"/>
              <w:rPr>
                <w:rFonts w:asciiTheme="minorHAnsi" w:hAnsiTheme="minorHAnsi" w:cstheme="minorHAnsi"/>
                <w:b/>
                <w:bCs/>
                <w:color w:val="000000" w:themeColor="text1"/>
                <w:spacing w:val="-1"/>
                <w:sz w:val="22"/>
                <w:lang w:val="en-IN"/>
              </w:rPr>
            </w:pPr>
            <w:r w:rsidRPr="00F40C28">
              <w:rPr>
                <w:rFonts w:asciiTheme="minorHAnsi" w:hAnsiTheme="minorHAnsi" w:cstheme="minorHAnsi"/>
                <w:bCs/>
                <w:color w:val="000000" w:themeColor="text1"/>
                <w:spacing w:val="-1"/>
                <w:sz w:val="22"/>
                <w:lang w:val="en-IN"/>
              </w:rPr>
              <w:t xml:space="preserve">Rs.  </w:t>
            </w:r>
            <w:r w:rsidR="007472EE">
              <w:rPr>
                <w:rFonts w:asciiTheme="minorHAnsi" w:hAnsiTheme="minorHAnsi" w:cstheme="minorHAnsi"/>
                <w:bCs/>
                <w:color w:val="000000" w:themeColor="text1"/>
                <w:spacing w:val="-1"/>
                <w:sz w:val="22"/>
                <w:szCs w:val="22"/>
                <w:lang w:val="en-IN"/>
              </w:rPr>
              <w:t>235.65</w:t>
            </w:r>
          </w:p>
        </w:tc>
      </w:tr>
      <w:tr w:rsidR="001A7400" w:rsidRPr="005253E5" w:rsidTr="00E878F8">
        <w:tc>
          <w:tcPr>
            <w:tcW w:w="6095" w:type="dxa"/>
            <w:shd w:val="clear" w:color="auto" w:fill="FFFFFF" w:themeFill="background1"/>
          </w:tcPr>
          <w:p w:rsidR="001A7400" w:rsidRPr="00F40C28" w:rsidRDefault="001A7400" w:rsidP="00167BBF">
            <w:pPr>
              <w:tabs>
                <w:tab w:val="left" w:pos="360"/>
              </w:tabs>
              <w:spacing w:line="360" w:lineRule="auto"/>
              <w:ind w:right="29"/>
              <w:rPr>
                <w:rFonts w:asciiTheme="minorHAnsi" w:hAnsiTheme="minorHAnsi" w:cstheme="minorHAnsi"/>
                <w:b/>
                <w:bCs/>
                <w:color w:val="000000" w:themeColor="text1"/>
                <w:spacing w:val="-1"/>
                <w:lang w:val="en-IN"/>
              </w:rPr>
            </w:pPr>
            <w:r w:rsidRPr="00F40C28">
              <w:rPr>
                <w:rFonts w:asciiTheme="minorHAnsi" w:hAnsiTheme="minorHAnsi" w:cstheme="minorHAnsi"/>
                <w:bCs/>
                <w:color w:val="000000" w:themeColor="text1"/>
                <w:spacing w:val="-1"/>
                <w:lang w:val="en-IN"/>
              </w:rPr>
              <w:t>Total fund received</w:t>
            </w:r>
          </w:p>
        </w:tc>
        <w:tc>
          <w:tcPr>
            <w:tcW w:w="3261" w:type="dxa"/>
            <w:shd w:val="clear" w:color="auto" w:fill="FFFFFF" w:themeFill="background1"/>
          </w:tcPr>
          <w:p w:rsidR="001A7400" w:rsidRPr="00F40C28" w:rsidRDefault="001A7400" w:rsidP="00532527">
            <w:pPr>
              <w:tabs>
                <w:tab w:val="left" w:pos="360"/>
                <w:tab w:val="left" w:pos="4025"/>
              </w:tabs>
              <w:spacing w:line="360" w:lineRule="auto"/>
              <w:ind w:right="382"/>
              <w:jc w:val="right"/>
              <w:rPr>
                <w:rFonts w:asciiTheme="minorHAnsi" w:hAnsiTheme="minorHAnsi" w:cstheme="minorHAnsi"/>
                <w:b/>
                <w:bCs/>
                <w:color w:val="000000" w:themeColor="text1"/>
                <w:spacing w:val="-1"/>
                <w:sz w:val="22"/>
                <w:lang w:val="en-IN"/>
              </w:rPr>
            </w:pPr>
            <w:r w:rsidRPr="00F40C28">
              <w:rPr>
                <w:rFonts w:asciiTheme="minorHAnsi" w:hAnsiTheme="minorHAnsi" w:cstheme="minorHAnsi"/>
                <w:bCs/>
                <w:color w:val="000000" w:themeColor="text1"/>
                <w:spacing w:val="-1"/>
                <w:sz w:val="22"/>
                <w:lang w:val="en-IN"/>
              </w:rPr>
              <w:t xml:space="preserve">Rs.  </w:t>
            </w:r>
            <w:r w:rsidR="00532527">
              <w:rPr>
                <w:rFonts w:asciiTheme="minorHAnsi" w:hAnsiTheme="minorHAnsi" w:cstheme="minorHAnsi"/>
                <w:bCs/>
                <w:color w:val="000000" w:themeColor="text1"/>
                <w:spacing w:val="-1"/>
                <w:sz w:val="22"/>
                <w:szCs w:val="22"/>
                <w:lang w:val="en-IN"/>
              </w:rPr>
              <w:t>270.00</w:t>
            </w:r>
          </w:p>
        </w:tc>
      </w:tr>
      <w:tr w:rsidR="001A7400" w:rsidRPr="005253E5" w:rsidTr="00842A4A">
        <w:tc>
          <w:tcPr>
            <w:tcW w:w="6095" w:type="dxa"/>
            <w:shd w:val="clear" w:color="auto" w:fill="FFFFDD"/>
          </w:tcPr>
          <w:p w:rsidR="001A7400" w:rsidRPr="00F40C28" w:rsidRDefault="001A7400" w:rsidP="00167BBF">
            <w:pPr>
              <w:tabs>
                <w:tab w:val="left" w:pos="360"/>
              </w:tabs>
              <w:spacing w:line="360" w:lineRule="auto"/>
              <w:ind w:right="29"/>
              <w:rPr>
                <w:rFonts w:asciiTheme="minorHAnsi" w:hAnsiTheme="minorHAnsi" w:cstheme="minorHAnsi"/>
                <w:b/>
                <w:bCs/>
                <w:color w:val="000000" w:themeColor="text1"/>
                <w:spacing w:val="-1"/>
                <w:lang w:val="en-IN"/>
              </w:rPr>
            </w:pPr>
            <w:r w:rsidRPr="00F40C28">
              <w:rPr>
                <w:rFonts w:asciiTheme="minorHAnsi" w:hAnsiTheme="minorHAnsi" w:cstheme="minorHAnsi"/>
                <w:bCs/>
                <w:color w:val="000000" w:themeColor="text1"/>
                <w:spacing w:val="-1"/>
                <w:lang w:val="en-IN"/>
              </w:rPr>
              <w:t>Expenditure up to 31.03.2018</w:t>
            </w:r>
          </w:p>
        </w:tc>
        <w:tc>
          <w:tcPr>
            <w:tcW w:w="3261" w:type="dxa"/>
            <w:shd w:val="clear" w:color="auto" w:fill="FFFFDD"/>
          </w:tcPr>
          <w:p w:rsidR="001A7400" w:rsidRPr="00F40C28" w:rsidRDefault="001A7400" w:rsidP="00E179DD">
            <w:pPr>
              <w:tabs>
                <w:tab w:val="left" w:pos="360"/>
                <w:tab w:val="left" w:pos="4025"/>
              </w:tabs>
              <w:spacing w:line="360" w:lineRule="auto"/>
              <w:ind w:right="382"/>
              <w:jc w:val="right"/>
              <w:rPr>
                <w:rFonts w:asciiTheme="minorHAnsi" w:hAnsiTheme="minorHAnsi" w:cstheme="minorHAnsi"/>
                <w:bCs/>
                <w:color w:val="000000" w:themeColor="text1"/>
                <w:spacing w:val="-1"/>
                <w:sz w:val="22"/>
                <w:lang w:val="en-IN"/>
              </w:rPr>
            </w:pPr>
            <w:r w:rsidRPr="00F40C28">
              <w:rPr>
                <w:rFonts w:asciiTheme="minorHAnsi" w:hAnsiTheme="minorHAnsi" w:cstheme="minorHAnsi"/>
                <w:bCs/>
                <w:color w:val="000000" w:themeColor="text1"/>
                <w:spacing w:val="-1"/>
                <w:sz w:val="22"/>
                <w:lang w:val="en-IN"/>
              </w:rPr>
              <w:t xml:space="preserve">                          Rs.  </w:t>
            </w:r>
            <w:r w:rsidR="00E179DD">
              <w:rPr>
                <w:rFonts w:asciiTheme="minorHAnsi" w:hAnsiTheme="minorHAnsi" w:cstheme="minorHAnsi"/>
                <w:bCs/>
                <w:color w:val="000000" w:themeColor="text1"/>
                <w:spacing w:val="-1"/>
                <w:sz w:val="22"/>
                <w:szCs w:val="22"/>
                <w:lang w:val="en-IN"/>
              </w:rPr>
              <w:t>236.05</w:t>
            </w:r>
          </w:p>
        </w:tc>
      </w:tr>
      <w:tr w:rsidR="001A7400" w:rsidRPr="005253E5" w:rsidTr="00842A4A">
        <w:tc>
          <w:tcPr>
            <w:tcW w:w="6095" w:type="dxa"/>
            <w:shd w:val="clear" w:color="auto" w:fill="F5EBFF"/>
          </w:tcPr>
          <w:p w:rsidR="001A7400" w:rsidRPr="00F40C28" w:rsidRDefault="001A7400" w:rsidP="00167BBF">
            <w:pPr>
              <w:tabs>
                <w:tab w:val="left" w:pos="360"/>
              </w:tabs>
              <w:spacing w:line="360" w:lineRule="auto"/>
              <w:ind w:right="29"/>
              <w:rPr>
                <w:rFonts w:asciiTheme="minorHAnsi" w:hAnsiTheme="minorHAnsi" w:cstheme="minorHAnsi"/>
                <w:b/>
                <w:bCs/>
                <w:color w:val="000000" w:themeColor="text1"/>
                <w:spacing w:val="-1"/>
                <w:lang w:val="en-IN"/>
              </w:rPr>
            </w:pPr>
            <w:r w:rsidRPr="00F40C28">
              <w:rPr>
                <w:rFonts w:asciiTheme="minorHAnsi" w:hAnsiTheme="minorHAnsi" w:cstheme="minorHAnsi"/>
                <w:b/>
                <w:bCs/>
                <w:color w:val="000000" w:themeColor="text1"/>
                <w:spacing w:val="-1"/>
                <w:lang w:val="en-IN"/>
              </w:rPr>
              <w:t xml:space="preserve">Balance as on 31.03.2018                     </w:t>
            </w:r>
          </w:p>
        </w:tc>
        <w:tc>
          <w:tcPr>
            <w:tcW w:w="3261" w:type="dxa"/>
            <w:shd w:val="clear" w:color="auto" w:fill="F5EBFF"/>
          </w:tcPr>
          <w:p w:rsidR="001A7400" w:rsidRPr="00F40C28" w:rsidRDefault="001A7400" w:rsidP="00E179DD">
            <w:pPr>
              <w:tabs>
                <w:tab w:val="left" w:pos="360"/>
                <w:tab w:val="left" w:pos="4025"/>
              </w:tabs>
              <w:spacing w:line="360" w:lineRule="auto"/>
              <w:ind w:right="382"/>
              <w:jc w:val="right"/>
              <w:rPr>
                <w:rFonts w:asciiTheme="minorHAnsi" w:hAnsiTheme="minorHAnsi" w:cstheme="minorHAnsi"/>
                <w:b/>
                <w:bCs/>
                <w:color w:val="000000" w:themeColor="text1"/>
                <w:spacing w:val="-1"/>
                <w:sz w:val="22"/>
                <w:szCs w:val="22"/>
                <w:lang w:val="en-IN"/>
              </w:rPr>
            </w:pPr>
            <w:r w:rsidRPr="00F40C28">
              <w:rPr>
                <w:rFonts w:asciiTheme="minorHAnsi" w:hAnsiTheme="minorHAnsi" w:cstheme="minorHAnsi"/>
                <w:b/>
                <w:bCs/>
                <w:color w:val="000000" w:themeColor="text1"/>
                <w:spacing w:val="-1"/>
                <w:sz w:val="22"/>
                <w:lang w:val="en-IN"/>
              </w:rPr>
              <w:t xml:space="preserve">                          Rs.    </w:t>
            </w:r>
            <w:r w:rsidR="00E179DD">
              <w:rPr>
                <w:rFonts w:asciiTheme="minorHAnsi" w:hAnsiTheme="minorHAnsi" w:cstheme="minorHAnsi"/>
                <w:b/>
                <w:bCs/>
                <w:color w:val="000000" w:themeColor="text1"/>
                <w:spacing w:val="-1"/>
                <w:sz w:val="22"/>
                <w:szCs w:val="22"/>
                <w:lang w:val="en-IN"/>
              </w:rPr>
              <w:t>33.95</w:t>
            </w:r>
          </w:p>
        </w:tc>
      </w:tr>
    </w:tbl>
    <w:p w:rsidR="005B6BD4" w:rsidRDefault="0072133B" w:rsidP="006A7B07">
      <w:pPr>
        <w:widowControl w:val="0"/>
        <w:autoSpaceDE w:val="0"/>
        <w:autoSpaceDN w:val="0"/>
        <w:adjustRightInd w:val="0"/>
        <w:spacing w:line="360" w:lineRule="auto"/>
        <w:ind w:right="26"/>
        <w:mirrorIndents/>
        <w:rPr>
          <w:rFonts w:asciiTheme="minorHAnsi" w:hAnsiTheme="minorHAnsi" w:cs="Arial"/>
          <w:b/>
          <w:color w:val="0000CC"/>
        </w:rPr>
      </w:pPr>
      <w:r w:rsidRPr="00387E4A">
        <w:rPr>
          <w:rFonts w:asciiTheme="minorHAnsi" w:hAnsiTheme="minorHAnsi" w:cs="Arial"/>
          <w:b/>
          <w:color w:val="0000CC"/>
        </w:rPr>
        <w:tab/>
      </w:r>
    </w:p>
    <w:p w:rsidR="00D94A6F" w:rsidRPr="006A7402" w:rsidRDefault="00611039" w:rsidP="006A7B07">
      <w:pPr>
        <w:widowControl w:val="0"/>
        <w:autoSpaceDE w:val="0"/>
        <w:autoSpaceDN w:val="0"/>
        <w:adjustRightInd w:val="0"/>
        <w:spacing w:line="360" w:lineRule="auto"/>
        <w:ind w:right="26"/>
        <w:mirrorIndents/>
        <w:jc w:val="center"/>
        <w:rPr>
          <w:rFonts w:cs="Arial"/>
          <w:b/>
          <w:bCs/>
          <w:color w:val="0000FF"/>
          <w:spacing w:val="-1"/>
          <w:sz w:val="26"/>
          <w:szCs w:val="26"/>
        </w:rPr>
      </w:pPr>
      <w:r>
        <w:rPr>
          <w:rFonts w:cs="Arial"/>
          <w:b/>
          <w:bCs/>
          <w:noProof/>
          <w:color w:val="0000FF"/>
          <w:spacing w:val="-1"/>
          <w:sz w:val="26"/>
          <w:szCs w:val="26"/>
          <w:lang w:val="en-IN" w:eastAsia="en-IN"/>
        </w:rPr>
        <w:pict>
          <v:roundrect id="_x0000_s1063" style="position:absolute;left:0;text-align:left;margin-left:90.7pt;margin-top:-6.25pt;width:303.65pt;height:32.25pt;z-index:-251594752" arcsize="10923f" fillcolor="yellow" strokecolor="#0070c0"/>
        </w:pict>
      </w:r>
      <w:r w:rsidR="00BD3958">
        <w:rPr>
          <w:rFonts w:cs="Arial"/>
          <w:b/>
          <w:bCs/>
          <w:color w:val="0000FF"/>
          <w:spacing w:val="-1"/>
          <w:sz w:val="26"/>
          <w:szCs w:val="26"/>
        </w:rPr>
        <w:t>5</w:t>
      </w:r>
      <w:r w:rsidR="00D94A6F" w:rsidRPr="006A7402">
        <w:rPr>
          <w:rFonts w:cs="Arial"/>
          <w:b/>
          <w:bCs/>
          <w:color w:val="0000FF"/>
          <w:spacing w:val="-1"/>
          <w:sz w:val="26"/>
          <w:szCs w:val="26"/>
        </w:rPr>
        <w:t>. HIGHLIGHTS OF PERFORMANCE SINCE INCEPTION</w:t>
      </w:r>
    </w:p>
    <w:p w:rsidR="00D94A6F" w:rsidRPr="00BD4C52" w:rsidRDefault="00D94A6F" w:rsidP="00D94A6F">
      <w:pPr>
        <w:widowControl w:val="0"/>
        <w:tabs>
          <w:tab w:val="left" w:pos="-180"/>
          <w:tab w:val="left" w:pos="-90"/>
          <w:tab w:val="left" w:pos="0"/>
          <w:tab w:val="left" w:pos="142"/>
          <w:tab w:val="left" w:pos="360"/>
        </w:tabs>
        <w:autoSpaceDE w:val="0"/>
        <w:autoSpaceDN w:val="0"/>
        <w:adjustRightInd w:val="0"/>
        <w:spacing w:after="0" w:line="360" w:lineRule="auto"/>
        <w:ind w:right="26"/>
        <w:contextualSpacing/>
        <w:mirrorIndents/>
        <w:jc w:val="both"/>
        <w:rPr>
          <w:rFonts w:cs="Arial"/>
          <w:color w:val="000000" w:themeColor="text1"/>
          <w:spacing w:val="-1"/>
          <w:szCs w:val="20"/>
        </w:rPr>
      </w:pPr>
      <w:r w:rsidRPr="002326BF">
        <w:rPr>
          <w:color w:val="000000"/>
          <w:spacing w:val="-1"/>
          <w:szCs w:val="20"/>
        </w:rPr>
        <w:tab/>
        <w:t xml:space="preserve">  </w:t>
      </w:r>
      <w:r>
        <w:rPr>
          <w:color w:val="000000"/>
          <w:spacing w:val="-1"/>
          <w:szCs w:val="20"/>
        </w:rPr>
        <w:tab/>
      </w:r>
      <w:r w:rsidRPr="00387E4A">
        <w:rPr>
          <w:color w:val="0000CC"/>
          <w:spacing w:val="-1"/>
          <w:szCs w:val="20"/>
        </w:rPr>
        <w:t xml:space="preserve">   </w:t>
      </w:r>
      <w:r w:rsidRPr="00BD4C52">
        <w:rPr>
          <w:rFonts w:cs="Arial"/>
          <w:color w:val="000000" w:themeColor="text1"/>
          <w:spacing w:val="-1"/>
          <w:szCs w:val="20"/>
        </w:rPr>
        <w:t>During last 2</w:t>
      </w:r>
      <w:r w:rsidR="00BD4C52" w:rsidRPr="00BD4C52">
        <w:rPr>
          <w:rFonts w:cs="Arial"/>
          <w:color w:val="000000" w:themeColor="text1"/>
          <w:spacing w:val="-1"/>
          <w:szCs w:val="20"/>
        </w:rPr>
        <w:t>7</w:t>
      </w:r>
      <w:r w:rsidRPr="00BD4C52">
        <w:rPr>
          <w:rFonts w:cs="Arial"/>
          <w:color w:val="000000" w:themeColor="text1"/>
          <w:spacing w:val="-1"/>
          <w:szCs w:val="20"/>
        </w:rPr>
        <w:t xml:space="preserve"> years i.e.  </w:t>
      </w:r>
      <w:r w:rsidRPr="00B914DF">
        <w:rPr>
          <w:rFonts w:cs="Arial"/>
          <w:color w:val="000000" w:themeColor="text1"/>
          <w:spacing w:val="-1"/>
          <w:szCs w:val="20"/>
        </w:rPr>
        <w:t>1989  to  201</w:t>
      </w:r>
      <w:r w:rsidR="001B78E8">
        <w:rPr>
          <w:rFonts w:cs="Arial"/>
          <w:color w:val="000000" w:themeColor="text1"/>
          <w:spacing w:val="-1"/>
          <w:szCs w:val="20"/>
        </w:rPr>
        <w:t>7</w:t>
      </w:r>
      <w:r w:rsidR="002F15B3">
        <w:rPr>
          <w:rFonts w:cs="Arial"/>
          <w:color w:val="000000" w:themeColor="text1"/>
          <w:spacing w:val="-1"/>
          <w:szCs w:val="20"/>
        </w:rPr>
        <w:t>-18</w:t>
      </w:r>
      <w:r w:rsidRPr="00BD4C52">
        <w:rPr>
          <w:rFonts w:cs="Arial"/>
          <w:color w:val="000000" w:themeColor="text1"/>
          <w:spacing w:val="-1"/>
          <w:szCs w:val="20"/>
        </w:rPr>
        <w:t xml:space="preserve">,  EEI (NE Region) AAU, Jorhat  </w:t>
      </w:r>
      <w:r w:rsidRPr="00B914DF">
        <w:rPr>
          <w:rFonts w:cs="Arial"/>
          <w:color w:val="000000" w:themeColor="text1"/>
          <w:spacing w:val="-1"/>
          <w:szCs w:val="20"/>
        </w:rPr>
        <w:t xml:space="preserve">conducted  </w:t>
      </w:r>
      <w:r w:rsidR="00B914DF">
        <w:rPr>
          <w:rFonts w:cs="Arial"/>
          <w:color w:val="000000" w:themeColor="text1"/>
          <w:spacing w:val="-1"/>
          <w:szCs w:val="20"/>
        </w:rPr>
        <w:t>507</w:t>
      </w:r>
      <w:r w:rsidRPr="00B914DF">
        <w:rPr>
          <w:rFonts w:cs="Arial"/>
          <w:color w:val="000000" w:themeColor="text1"/>
          <w:spacing w:val="-1"/>
          <w:szCs w:val="20"/>
        </w:rPr>
        <w:t xml:space="preserve"> number</w:t>
      </w:r>
      <w:r w:rsidRPr="00BD4C52">
        <w:rPr>
          <w:rFonts w:cs="Arial"/>
          <w:color w:val="000000" w:themeColor="text1"/>
          <w:spacing w:val="-1"/>
          <w:szCs w:val="20"/>
        </w:rPr>
        <w:t xml:space="preserve">  of  training programmes  in  which  a  total  of  </w:t>
      </w:r>
      <w:r w:rsidRPr="002F15B3">
        <w:rPr>
          <w:rFonts w:cs="Arial"/>
          <w:color w:val="000000" w:themeColor="text1"/>
          <w:spacing w:val="-1"/>
          <w:szCs w:val="20"/>
        </w:rPr>
        <w:t>1</w:t>
      </w:r>
      <w:r w:rsidR="002F15B3">
        <w:rPr>
          <w:rFonts w:cs="Arial"/>
          <w:color w:val="000000" w:themeColor="text1"/>
          <w:spacing w:val="-1"/>
          <w:szCs w:val="20"/>
        </w:rPr>
        <w:t>2,135</w:t>
      </w:r>
      <w:r w:rsidRPr="002F15B3">
        <w:rPr>
          <w:rFonts w:cs="Arial"/>
          <w:color w:val="000000" w:themeColor="text1"/>
          <w:spacing w:val="-1"/>
          <w:szCs w:val="20"/>
        </w:rPr>
        <w:t xml:space="preserve"> ex</w:t>
      </w:r>
      <w:r w:rsidRPr="00BD4C52">
        <w:rPr>
          <w:rFonts w:cs="Arial"/>
          <w:color w:val="000000" w:themeColor="text1"/>
          <w:spacing w:val="-1"/>
          <w:szCs w:val="20"/>
        </w:rPr>
        <w:t>tension  functionaries  of  NE  states  participated.  The salient aspects of performance of the institute during last 10 years are presented under the following heads:</w:t>
      </w:r>
    </w:p>
    <w:p w:rsidR="00D94A6F" w:rsidRPr="00BD4C52" w:rsidRDefault="00BD3958" w:rsidP="00D94A6F">
      <w:pPr>
        <w:widowControl w:val="0"/>
        <w:tabs>
          <w:tab w:val="left" w:pos="0"/>
          <w:tab w:val="left" w:pos="142"/>
          <w:tab w:val="left" w:pos="360"/>
        </w:tabs>
        <w:autoSpaceDE w:val="0"/>
        <w:autoSpaceDN w:val="0"/>
        <w:adjustRightInd w:val="0"/>
        <w:spacing w:after="0" w:line="360" w:lineRule="auto"/>
        <w:ind w:right="26"/>
        <w:contextualSpacing/>
        <w:mirrorIndents/>
        <w:jc w:val="both"/>
        <w:rPr>
          <w:rFonts w:cs="Arial"/>
          <w:color w:val="000000" w:themeColor="text1"/>
          <w:spacing w:val="-1"/>
          <w:szCs w:val="20"/>
        </w:rPr>
      </w:pPr>
      <w:r>
        <w:rPr>
          <w:rFonts w:cs="Arial"/>
          <w:b/>
          <w:color w:val="000000" w:themeColor="text1"/>
          <w:spacing w:val="-1"/>
          <w:szCs w:val="20"/>
        </w:rPr>
        <w:t>5</w:t>
      </w:r>
      <w:r w:rsidR="007323CE">
        <w:rPr>
          <w:rFonts w:cs="Arial"/>
          <w:b/>
          <w:color w:val="000000" w:themeColor="text1"/>
          <w:spacing w:val="-1"/>
          <w:szCs w:val="20"/>
        </w:rPr>
        <w:t>.1.</w:t>
      </w:r>
      <w:r w:rsidR="00D94A6F" w:rsidRPr="00BD4C52">
        <w:rPr>
          <w:rFonts w:cs="Arial"/>
          <w:color w:val="000000" w:themeColor="text1"/>
          <w:spacing w:val="-1"/>
          <w:szCs w:val="20"/>
        </w:rPr>
        <w:t xml:space="preserve"> Theme-wise distribution of Training Programmes </w:t>
      </w:r>
    </w:p>
    <w:p w:rsidR="00D94A6F" w:rsidRPr="00BD4C52" w:rsidRDefault="00BD3958" w:rsidP="00D94A6F">
      <w:pPr>
        <w:widowControl w:val="0"/>
        <w:tabs>
          <w:tab w:val="left" w:pos="0"/>
          <w:tab w:val="left" w:pos="142"/>
          <w:tab w:val="left" w:pos="360"/>
        </w:tabs>
        <w:autoSpaceDE w:val="0"/>
        <w:autoSpaceDN w:val="0"/>
        <w:adjustRightInd w:val="0"/>
        <w:spacing w:after="0" w:line="360" w:lineRule="auto"/>
        <w:ind w:right="26"/>
        <w:contextualSpacing/>
        <w:mirrorIndents/>
        <w:jc w:val="both"/>
        <w:rPr>
          <w:rFonts w:cs="Arial"/>
          <w:color w:val="000000" w:themeColor="text1"/>
          <w:spacing w:val="-1"/>
          <w:szCs w:val="20"/>
        </w:rPr>
      </w:pPr>
      <w:r>
        <w:rPr>
          <w:rFonts w:cs="Arial"/>
          <w:b/>
          <w:color w:val="000000" w:themeColor="text1"/>
          <w:spacing w:val="-1"/>
          <w:szCs w:val="20"/>
        </w:rPr>
        <w:t>5</w:t>
      </w:r>
      <w:r w:rsidR="00D94A6F" w:rsidRPr="00BD4C52">
        <w:rPr>
          <w:rFonts w:cs="Arial"/>
          <w:b/>
          <w:color w:val="000000" w:themeColor="text1"/>
          <w:spacing w:val="-1"/>
          <w:szCs w:val="20"/>
        </w:rPr>
        <w:t>.2</w:t>
      </w:r>
      <w:r w:rsidR="00D94A6F" w:rsidRPr="00BD4C52">
        <w:rPr>
          <w:rFonts w:cs="Arial"/>
          <w:color w:val="000000" w:themeColor="text1"/>
          <w:spacing w:val="-1"/>
          <w:szCs w:val="20"/>
        </w:rPr>
        <w:t>. No. of training programmes in the last 10 years</w:t>
      </w:r>
    </w:p>
    <w:p w:rsidR="00D94A6F" w:rsidRPr="00BD4C52" w:rsidRDefault="00BD3958" w:rsidP="00D94A6F">
      <w:pPr>
        <w:widowControl w:val="0"/>
        <w:tabs>
          <w:tab w:val="left" w:pos="0"/>
          <w:tab w:val="left" w:pos="142"/>
          <w:tab w:val="left" w:pos="360"/>
        </w:tabs>
        <w:autoSpaceDE w:val="0"/>
        <w:autoSpaceDN w:val="0"/>
        <w:adjustRightInd w:val="0"/>
        <w:spacing w:after="0" w:line="360" w:lineRule="auto"/>
        <w:ind w:right="29"/>
        <w:contextualSpacing/>
        <w:mirrorIndents/>
        <w:jc w:val="both"/>
        <w:rPr>
          <w:rFonts w:cs="Arial"/>
          <w:color w:val="000000" w:themeColor="text1"/>
          <w:spacing w:val="-1"/>
          <w:szCs w:val="20"/>
        </w:rPr>
      </w:pPr>
      <w:r>
        <w:rPr>
          <w:rFonts w:cs="Arial"/>
          <w:b/>
          <w:color w:val="000000" w:themeColor="text1"/>
          <w:spacing w:val="-1"/>
          <w:szCs w:val="20"/>
        </w:rPr>
        <w:t>5</w:t>
      </w:r>
      <w:r w:rsidR="00D94A6F" w:rsidRPr="00BD4C52">
        <w:rPr>
          <w:rFonts w:cs="Arial"/>
          <w:b/>
          <w:color w:val="000000" w:themeColor="text1"/>
          <w:spacing w:val="-1"/>
          <w:szCs w:val="20"/>
        </w:rPr>
        <w:t>.3.</w:t>
      </w:r>
      <w:r w:rsidR="00D94A6F" w:rsidRPr="00BD4C52">
        <w:rPr>
          <w:rFonts w:cs="Arial"/>
          <w:color w:val="000000" w:themeColor="text1"/>
          <w:spacing w:val="-1"/>
          <w:szCs w:val="20"/>
        </w:rPr>
        <w:t xml:space="preserve"> Trends of participation during last 10 years</w:t>
      </w:r>
    </w:p>
    <w:p w:rsidR="00D94A6F" w:rsidRPr="00BD4C52" w:rsidRDefault="00BD3958" w:rsidP="00D94A6F">
      <w:pPr>
        <w:widowControl w:val="0"/>
        <w:tabs>
          <w:tab w:val="left" w:pos="0"/>
          <w:tab w:val="left" w:pos="142"/>
          <w:tab w:val="left" w:pos="360"/>
        </w:tabs>
        <w:autoSpaceDE w:val="0"/>
        <w:autoSpaceDN w:val="0"/>
        <w:adjustRightInd w:val="0"/>
        <w:spacing w:after="0" w:line="240" w:lineRule="auto"/>
        <w:ind w:right="28"/>
        <w:contextualSpacing/>
        <w:mirrorIndents/>
        <w:jc w:val="both"/>
        <w:rPr>
          <w:rFonts w:cs="Arial"/>
          <w:color w:val="000000" w:themeColor="text1"/>
          <w:spacing w:val="-1"/>
          <w:szCs w:val="20"/>
        </w:rPr>
      </w:pPr>
      <w:r>
        <w:rPr>
          <w:rFonts w:cs="Arial"/>
          <w:b/>
          <w:color w:val="000000" w:themeColor="text1"/>
          <w:spacing w:val="-1"/>
          <w:szCs w:val="20"/>
        </w:rPr>
        <w:t>5</w:t>
      </w:r>
      <w:r w:rsidR="00D94A6F" w:rsidRPr="00BD4C52">
        <w:rPr>
          <w:rFonts w:cs="Arial"/>
          <w:b/>
          <w:color w:val="000000" w:themeColor="text1"/>
          <w:spacing w:val="-1"/>
          <w:szCs w:val="20"/>
        </w:rPr>
        <w:t xml:space="preserve">.4. </w:t>
      </w:r>
      <w:r w:rsidR="00D94A6F" w:rsidRPr="00BD4C52">
        <w:rPr>
          <w:rFonts w:cs="Arial"/>
          <w:color w:val="000000" w:themeColor="text1"/>
          <w:spacing w:val="-1"/>
          <w:szCs w:val="20"/>
        </w:rPr>
        <w:t>Trend of percentage of seat utilization during last 10 years</w:t>
      </w:r>
    </w:p>
    <w:p w:rsidR="00D94A6F" w:rsidRPr="00BD4C52" w:rsidRDefault="00D94A6F" w:rsidP="00D94A6F">
      <w:pPr>
        <w:widowControl w:val="0"/>
        <w:tabs>
          <w:tab w:val="left" w:pos="0"/>
          <w:tab w:val="left" w:pos="142"/>
          <w:tab w:val="left" w:pos="360"/>
        </w:tabs>
        <w:autoSpaceDE w:val="0"/>
        <w:autoSpaceDN w:val="0"/>
        <w:adjustRightInd w:val="0"/>
        <w:spacing w:after="0" w:line="240" w:lineRule="auto"/>
        <w:ind w:right="28"/>
        <w:contextualSpacing/>
        <w:mirrorIndents/>
        <w:jc w:val="both"/>
        <w:rPr>
          <w:rFonts w:cs="Arial"/>
          <w:color w:val="000000" w:themeColor="text1"/>
          <w:spacing w:val="-1"/>
          <w:sz w:val="6"/>
          <w:szCs w:val="20"/>
        </w:rPr>
      </w:pPr>
    </w:p>
    <w:p w:rsidR="009A5506" w:rsidRPr="00BD4C52" w:rsidRDefault="009A5506" w:rsidP="00D94A6F">
      <w:pPr>
        <w:widowControl w:val="0"/>
        <w:tabs>
          <w:tab w:val="left" w:pos="0"/>
          <w:tab w:val="left" w:pos="142"/>
          <w:tab w:val="left" w:pos="360"/>
        </w:tabs>
        <w:autoSpaceDE w:val="0"/>
        <w:autoSpaceDN w:val="0"/>
        <w:adjustRightInd w:val="0"/>
        <w:spacing w:after="0" w:line="240" w:lineRule="auto"/>
        <w:ind w:right="28"/>
        <w:contextualSpacing/>
        <w:mirrorIndents/>
        <w:jc w:val="both"/>
        <w:rPr>
          <w:rFonts w:cs="Arial"/>
          <w:b/>
          <w:bCs/>
          <w:color w:val="000000" w:themeColor="text1"/>
          <w:spacing w:val="-1"/>
          <w:sz w:val="12"/>
          <w:szCs w:val="24"/>
        </w:rPr>
      </w:pPr>
    </w:p>
    <w:p w:rsidR="00D94A6F" w:rsidRPr="00BD4C52" w:rsidRDefault="00BD3958" w:rsidP="00D94A6F">
      <w:pPr>
        <w:widowControl w:val="0"/>
        <w:tabs>
          <w:tab w:val="left" w:pos="0"/>
          <w:tab w:val="left" w:pos="142"/>
          <w:tab w:val="left" w:pos="360"/>
        </w:tabs>
        <w:autoSpaceDE w:val="0"/>
        <w:autoSpaceDN w:val="0"/>
        <w:adjustRightInd w:val="0"/>
        <w:spacing w:after="0" w:line="360" w:lineRule="auto"/>
        <w:ind w:right="26"/>
        <w:contextualSpacing/>
        <w:mirrorIndents/>
        <w:jc w:val="both"/>
        <w:rPr>
          <w:rFonts w:cs="Arial"/>
          <w:b/>
          <w:color w:val="0000FF"/>
          <w:spacing w:val="-1"/>
          <w:sz w:val="26"/>
          <w:szCs w:val="26"/>
        </w:rPr>
      </w:pPr>
      <w:r>
        <w:rPr>
          <w:rFonts w:cs="Arial"/>
          <w:b/>
          <w:color w:val="0000FF"/>
          <w:spacing w:val="-1"/>
          <w:sz w:val="26"/>
          <w:szCs w:val="26"/>
        </w:rPr>
        <w:t>5</w:t>
      </w:r>
      <w:r w:rsidR="00D94A6F" w:rsidRPr="00BD4C52">
        <w:rPr>
          <w:rFonts w:cs="Arial"/>
          <w:b/>
          <w:color w:val="0000FF"/>
          <w:spacing w:val="-1"/>
          <w:sz w:val="26"/>
          <w:szCs w:val="26"/>
        </w:rPr>
        <w:t>.1</w:t>
      </w:r>
      <w:r w:rsidR="007323CE">
        <w:rPr>
          <w:rFonts w:cs="Arial"/>
          <w:b/>
          <w:color w:val="0000FF"/>
          <w:spacing w:val="-1"/>
          <w:sz w:val="26"/>
          <w:szCs w:val="26"/>
        </w:rPr>
        <w:t>.</w:t>
      </w:r>
      <w:r w:rsidR="00D94A6F" w:rsidRPr="00BD4C52">
        <w:rPr>
          <w:rFonts w:cs="Arial"/>
          <w:b/>
          <w:color w:val="0000FF"/>
          <w:spacing w:val="-1"/>
          <w:sz w:val="26"/>
          <w:szCs w:val="26"/>
        </w:rPr>
        <w:t xml:space="preserve"> Theme-wise Distribution of Training Programmes </w:t>
      </w:r>
    </w:p>
    <w:p w:rsidR="00A60838" w:rsidRDefault="00D94A6F" w:rsidP="00D94A6F">
      <w:pPr>
        <w:widowControl w:val="0"/>
        <w:tabs>
          <w:tab w:val="left" w:pos="360"/>
        </w:tabs>
        <w:autoSpaceDE w:val="0"/>
        <w:autoSpaceDN w:val="0"/>
        <w:adjustRightInd w:val="0"/>
        <w:spacing w:after="0" w:line="360" w:lineRule="auto"/>
        <w:ind w:right="26"/>
        <w:contextualSpacing/>
        <w:mirrorIndents/>
        <w:jc w:val="both"/>
        <w:rPr>
          <w:rFonts w:cs="Arial"/>
          <w:b/>
          <w:color w:val="000000" w:themeColor="text1"/>
          <w:spacing w:val="-1"/>
          <w:szCs w:val="20"/>
        </w:rPr>
      </w:pPr>
      <w:r>
        <w:rPr>
          <w:rFonts w:cs="Arial"/>
          <w:color w:val="000000"/>
          <w:spacing w:val="-1"/>
          <w:szCs w:val="20"/>
        </w:rPr>
        <w:t xml:space="preserve"> </w:t>
      </w:r>
      <w:r>
        <w:rPr>
          <w:rFonts w:cs="Arial"/>
          <w:color w:val="000000"/>
          <w:spacing w:val="-1"/>
          <w:szCs w:val="20"/>
        </w:rPr>
        <w:tab/>
      </w:r>
      <w:r w:rsidRPr="00BD4C52">
        <w:rPr>
          <w:rFonts w:cs="Arial"/>
          <w:color w:val="000000" w:themeColor="text1"/>
          <w:spacing w:val="-1"/>
          <w:szCs w:val="20"/>
        </w:rPr>
        <w:t xml:space="preserve">A total of </w:t>
      </w:r>
      <w:r w:rsidR="002F15B3">
        <w:rPr>
          <w:rFonts w:cs="Arial"/>
          <w:color w:val="000000" w:themeColor="text1"/>
          <w:spacing w:val="-1"/>
          <w:szCs w:val="20"/>
        </w:rPr>
        <w:t>507</w:t>
      </w:r>
      <w:r w:rsidR="00BD4C52">
        <w:rPr>
          <w:rFonts w:cs="Arial"/>
          <w:color w:val="000000" w:themeColor="text1"/>
          <w:spacing w:val="-1"/>
          <w:szCs w:val="20"/>
        </w:rPr>
        <w:t xml:space="preserve"> </w:t>
      </w:r>
      <w:r w:rsidRPr="00BD4C52">
        <w:rPr>
          <w:rFonts w:cs="Arial"/>
          <w:color w:val="000000" w:themeColor="text1"/>
          <w:spacing w:val="-1"/>
          <w:szCs w:val="20"/>
        </w:rPr>
        <w:t>numbers of training programmes were conducted in the last 2</w:t>
      </w:r>
      <w:r w:rsidR="002F15B3">
        <w:rPr>
          <w:rFonts w:cs="Arial"/>
          <w:color w:val="000000" w:themeColor="text1"/>
          <w:spacing w:val="-1"/>
          <w:szCs w:val="20"/>
        </w:rPr>
        <w:t>8</w:t>
      </w:r>
      <w:r w:rsidRPr="00BD4C52">
        <w:rPr>
          <w:rFonts w:cs="Arial"/>
          <w:color w:val="000000" w:themeColor="text1"/>
          <w:spacing w:val="-1"/>
          <w:szCs w:val="20"/>
        </w:rPr>
        <w:t xml:space="preserve"> years. The theme wise </w:t>
      </w:r>
      <w:r w:rsidRPr="00BD4C52">
        <w:rPr>
          <w:rFonts w:cs="Arial"/>
          <w:color w:val="000000" w:themeColor="text1"/>
          <w:spacing w:val="-1"/>
          <w:szCs w:val="20"/>
        </w:rPr>
        <w:lastRenderedPageBreak/>
        <w:t>distributions of training programmes were enlisted in the table given below</w:t>
      </w:r>
      <w:r w:rsidRPr="00BD4C52">
        <w:rPr>
          <w:rFonts w:cs="Arial"/>
          <w:b/>
          <w:color w:val="000000" w:themeColor="text1"/>
          <w:spacing w:val="-1"/>
          <w:szCs w:val="20"/>
        </w:rPr>
        <w:t>.</w:t>
      </w:r>
    </w:p>
    <w:p w:rsidR="00D94A6F" w:rsidRDefault="00D94A6F" w:rsidP="00D94A6F">
      <w:pPr>
        <w:widowControl w:val="0"/>
        <w:tabs>
          <w:tab w:val="left" w:pos="360"/>
        </w:tabs>
        <w:autoSpaceDE w:val="0"/>
        <w:autoSpaceDN w:val="0"/>
        <w:adjustRightInd w:val="0"/>
        <w:spacing w:after="0" w:line="240" w:lineRule="auto"/>
        <w:ind w:right="26"/>
        <w:contextualSpacing/>
        <w:mirrorIndents/>
        <w:rPr>
          <w:rFonts w:cs="Arial"/>
          <w:b/>
          <w:bCs/>
          <w:color w:val="0000FF"/>
          <w:spacing w:val="-1"/>
          <w:sz w:val="24"/>
          <w:szCs w:val="20"/>
        </w:rPr>
      </w:pPr>
      <w:r w:rsidRPr="00BD4C52">
        <w:rPr>
          <w:rFonts w:cs="Arial"/>
          <w:b/>
          <w:color w:val="0000FF"/>
          <w:spacing w:val="-1"/>
          <w:sz w:val="24"/>
          <w:szCs w:val="20"/>
        </w:rPr>
        <w:t xml:space="preserve">Table </w:t>
      </w:r>
      <w:r w:rsidR="00BD3958">
        <w:rPr>
          <w:rFonts w:cs="Arial"/>
          <w:b/>
          <w:color w:val="0000FF"/>
          <w:spacing w:val="-1"/>
          <w:sz w:val="24"/>
          <w:szCs w:val="20"/>
        </w:rPr>
        <w:t>5</w:t>
      </w:r>
      <w:r w:rsidRPr="00BD4C52">
        <w:rPr>
          <w:rFonts w:cs="Arial"/>
          <w:b/>
          <w:color w:val="0000FF"/>
          <w:spacing w:val="-1"/>
          <w:sz w:val="24"/>
          <w:szCs w:val="20"/>
        </w:rPr>
        <w:t xml:space="preserve">.1. </w:t>
      </w:r>
      <w:r w:rsidRPr="00BD4C52">
        <w:rPr>
          <w:rFonts w:cs="Arial"/>
          <w:b/>
          <w:bCs/>
          <w:color w:val="0000FF"/>
          <w:spacing w:val="-1"/>
          <w:sz w:val="24"/>
          <w:szCs w:val="20"/>
        </w:rPr>
        <w:t xml:space="preserve">Theme wise distribution of training programmes </w:t>
      </w:r>
    </w:p>
    <w:p w:rsidR="00B534D6" w:rsidRPr="00B534D6" w:rsidRDefault="00B534D6" w:rsidP="00D94A6F">
      <w:pPr>
        <w:widowControl w:val="0"/>
        <w:tabs>
          <w:tab w:val="left" w:pos="360"/>
        </w:tabs>
        <w:autoSpaceDE w:val="0"/>
        <w:autoSpaceDN w:val="0"/>
        <w:adjustRightInd w:val="0"/>
        <w:spacing w:after="0" w:line="240" w:lineRule="auto"/>
        <w:ind w:right="26"/>
        <w:contextualSpacing/>
        <w:mirrorIndents/>
        <w:rPr>
          <w:rFonts w:cs="Arial"/>
          <w:b/>
          <w:bCs/>
          <w:color w:val="0000FF"/>
          <w:spacing w:val="-1"/>
          <w:sz w:val="12"/>
          <w:szCs w:val="20"/>
        </w:rPr>
      </w:pPr>
    </w:p>
    <w:p w:rsidR="00D94A6F" w:rsidRPr="00847B4B" w:rsidRDefault="00D94A6F" w:rsidP="00D94A6F">
      <w:pPr>
        <w:widowControl w:val="0"/>
        <w:tabs>
          <w:tab w:val="left" w:pos="360"/>
        </w:tabs>
        <w:autoSpaceDE w:val="0"/>
        <w:autoSpaceDN w:val="0"/>
        <w:adjustRightInd w:val="0"/>
        <w:spacing w:after="0" w:line="240" w:lineRule="auto"/>
        <w:ind w:right="26"/>
        <w:contextualSpacing/>
        <w:mirrorIndents/>
        <w:jc w:val="center"/>
        <w:rPr>
          <w:rFonts w:cs="Arial"/>
          <w:b/>
          <w:color w:val="000000"/>
          <w:spacing w:val="-1"/>
          <w:sz w:val="10"/>
          <w:szCs w:val="20"/>
        </w:rPr>
      </w:pPr>
    </w:p>
    <w:tbl>
      <w:tblPr>
        <w:tblStyle w:val="MediumGrid1-Accent4"/>
        <w:tblW w:w="0" w:type="auto"/>
        <w:tblLook w:val="04A0"/>
      </w:tblPr>
      <w:tblGrid>
        <w:gridCol w:w="675"/>
        <w:gridCol w:w="7088"/>
        <w:gridCol w:w="2147"/>
      </w:tblGrid>
      <w:tr w:rsidR="00D94A6F" w:rsidRPr="004F1116" w:rsidTr="00ED0E8F">
        <w:trPr>
          <w:cnfStyle w:val="100000000000"/>
        </w:trPr>
        <w:tc>
          <w:tcPr>
            <w:cnfStyle w:val="001000000000"/>
            <w:tcW w:w="675" w:type="dxa"/>
            <w:shd w:val="clear" w:color="auto" w:fill="FFFFB7"/>
          </w:tcPr>
          <w:p w:rsidR="00D94A6F" w:rsidRPr="004F1116" w:rsidRDefault="00D94A6F" w:rsidP="00ED0E8F">
            <w:pPr>
              <w:pStyle w:val="ListParagraph"/>
              <w:widowControl w:val="0"/>
              <w:tabs>
                <w:tab w:val="left" w:pos="0"/>
              </w:tabs>
              <w:autoSpaceDE w:val="0"/>
              <w:autoSpaceDN w:val="0"/>
              <w:adjustRightInd w:val="0"/>
              <w:ind w:left="0"/>
              <w:mirrorIndents/>
              <w:rPr>
                <w:rFonts w:cs="Arial"/>
                <w:color w:val="0000FF"/>
                <w:spacing w:val="-1"/>
              </w:rPr>
            </w:pPr>
            <w:r w:rsidRPr="004F1116">
              <w:rPr>
                <w:rFonts w:cs="Arial"/>
                <w:color w:val="0000FF"/>
                <w:spacing w:val="-1"/>
              </w:rPr>
              <w:t>SN</w:t>
            </w:r>
          </w:p>
        </w:tc>
        <w:tc>
          <w:tcPr>
            <w:tcW w:w="7088" w:type="dxa"/>
            <w:shd w:val="clear" w:color="auto" w:fill="FFFFB7"/>
          </w:tcPr>
          <w:p w:rsidR="00D94A6F" w:rsidRPr="004F1116" w:rsidRDefault="00D94A6F" w:rsidP="00ED0E8F">
            <w:pPr>
              <w:pStyle w:val="ListParagraph"/>
              <w:widowControl w:val="0"/>
              <w:tabs>
                <w:tab w:val="left" w:pos="0"/>
              </w:tabs>
              <w:autoSpaceDE w:val="0"/>
              <w:autoSpaceDN w:val="0"/>
              <w:adjustRightInd w:val="0"/>
              <w:ind w:left="0"/>
              <w:mirrorIndents/>
              <w:cnfStyle w:val="100000000000"/>
              <w:rPr>
                <w:rFonts w:cs="Arial"/>
                <w:color w:val="0000FF"/>
                <w:spacing w:val="-1"/>
              </w:rPr>
            </w:pPr>
            <w:r w:rsidRPr="004F1116">
              <w:rPr>
                <w:rFonts w:cs="Arial"/>
                <w:color w:val="0000FF"/>
                <w:spacing w:val="-1"/>
              </w:rPr>
              <w:t xml:space="preserve">Theme of the training programme </w:t>
            </w:r>
          </w:p>
        </w:tc>
        <w:tc>
          <w:tcPr>
            <w:tcW w:w="2147" w:type="dxa"/>
            <w:shd w:val="clear" w:color="auto" w:fill="FFFFB7"/>
          </w:tcPr>
          <w:p w:rsidR="00D94A6F" w:rsidRPr="004F1116" w:rsidRDefault="00D94A6F" w:rsidP="00ED0E8F">
            <w:pPr>
              <w:pStyle w:val="ListParagraph"/>
              <w:widowControl w:val="0"/>
              <w:tabs>
                <w:tab w:val="left" w:pos="0"/>
              </w:tabs>
              <w:autoSpaceDE w:val="0"/>
              <w:autoSpaceDN w:val="0"/>
              <w:adjustRightInd w:val="0"/>
              <w:ind w:left="0"/>
              <w:mirrorIndents/>
              <w:jc w:val="center"/>
              <w:cnfStyle w:val="100000000000"/>
              <w:rPr>
                <w:rFonts w:cs="Arial"/>
                <w:color w:val="0000FF"/>
                <w:spacing w:val="-1"/>
              </w:rPr>
            </w:pPr>
            <w:r w:rsidRPr="004F1116">
              <w:rPr>
                <w:rFonts w:cs="Arial"/>
                <w:color w:val="0000FF"/>
                <w:spacing w:val="-1"/>
              </w:rPr>
              <w:t>Numbers of training programme</w:t>
            </w:r>
          </w:p>
        </w:tc>
      </w:tr>
      <w:tr w:rsidR="00433D4B" w:rsidRPr="004F1116" w:rsidTr="006B76C7">
        <w:trPr>
          <w:cnfStyle w:val="000000100000"/>
        </w:trPr>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1</w:t>
            </w:r>
          </w:p>
        </w:tc>
        <w:tc>
          <w:tcPr>
            <w:tcW w:w="7088" w:type="dxa"/>
            <w:shd w:val="clear" w:color="auto" w:fill="EBFFF2"/>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100000"/>
              <w:rPr>
                <w:rFonts w:cs="Arial"/>
                <w:color w:val="0000FF"/>
                <w:spacing w:val="-1"/>
              </w:rPr>
            </w:pPr>
            <w:r w:rsidRPr="004F1116">
              <w:rPr>
                <w:rFonts w:cs="Arial"/>
                <w:color w:val="0000FF"/>
                <w:spacing w:val="-1"/>
              </w:rPr>
              <w:t>Extension Methodology (EM)</w:t>
            </w:r>
          </w:p>
        </w:tc>
        <w:tc>
          <w:tcPr>
            <w:tcW w:w="2147" w:type="dxa"/>
            <w:shd w:val="clear" w:color="auto" w:fill="EBFFF2"/>
            <w:vAlign w:val="bottom"/>
          </w:tcPr>
          <w:p w:rsidR="00433D4B" w:rsidRPr="004F1116" w:rsidRDefault="004A2393" w:rsidP="00433D4B">
            <w:pPr>
              <w:jc w:val="center"/>
              <w:cnfStyle w:val="000000100000"/>
              <w:rPr>
                <w:rFonts w:cs="Calibri"/>
                <w:color w:val="0000FF"/>
              </w:rPr>
            </w:pPr>
            <w:r>
              <w:rPr>
                <w:rFonts w:cs="Calibri"/>
                <w:color w:val="0000FF"/>
              </w:rPr>
              <w:t>32</w:t>
            </w:r>
          </w:p>
        </w:tc>
      </w:tr>
      <w:tr w:rsidR="00433D4B" w:rsidRPr="004F1116" w:rsidTr="006B76C7">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2</w:t>
            </w:r>
          </w:p>
        </w:tc>
        <w:tc>
          <w:tcPr>
            <w:tcW w:w="7088" w:type="dxa"/>
            <w:shd w:val="clear" w:color="auto" w:fill="F5EBFF"/>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000000"/>
              <w:rPr>
                <w:rFonts w:cs="Arial"/>
                <w:color w:val="0000FF"/>
                <w:spacing w:val="-1"/>
              </w:rPr>
            </w:pPr>
            <w:r w:rsidRPr="004F1116">
              <w:rPr>
                <w:rFonts w:cs="Arial"/>
                <w:color w:val="0000FF"/>
                <w:spacing w:val="-1"/>
              </w:rPr>
              <w:t>Interpersonal Skills: Communication skills and motivational skills (IS)</w:t>
            </w:r>
          </w:p>
        </w:tc>
        <w:tc>
          <w:tcPr>
            <w:tcW w:w="2147" w:type="dxa"/>
            <w:shd w:val="clear" w:color="auto" w:fill="F5EBFF"/>
            <w:vAlign w:val="bottom"/>
          </w:tcPr>
          <w:p w:rsidR="00433D4B" w:rsidRPr="004F1116" w:rsidRDefault="004A2393" w:rsidP="00433D4B">
            <w:pPr>
              <w:jc w:val="center"/>
              <w:cnfStyle w:val="000000000000"/>
              <w:rPr>
                <w:rFonts w:cs="Calibri"/>
                <w:color w:val="0000FF"/>
              </w:rPr>
            </w:pPr>
            <w:r>
              <w:rPr>
                <w:rFonts w:cs="Calibri"/>
                <w:color w:val="0000FF"/>
              </w:rPr>
              <w:t>67</w:t>
            </w:r>
          </w:p>
        </w:tc>
      </w:tr>
      <w:tr w:rsidR="00433D4B" w:rsidRPr="004F1116" w:rsidTr="006B76C7">
        <w:trPr>
          <w:cnfStyle w:val="000000100000"/>
        </w:trPr>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3</w:t>
            </w:r>
          </w:p>
        </w:tc>
        <w:tc>
          <w:tcPr>
            <w:tcW w:w="7088" w:type="dxa"/>
            <w:shd w:val="clear" w:color="auto" w:fill="EBFFF2"/>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100000"/>
              <w:rPr>
                <w:rFonts w:cs="Arial"/>
                <w:color w:val="0000FF"/>
                <w:spacing w:val="-1"/>
              </w:rPr>
            </w:pPr>
            <w:r w:rsidRPr="004F1116">
              <w:rPr>
                <w:rFonts w:cs="Arial"/>
                <w:color w:val="0000FF"/>
                <w:spacing w:val="-1"/>
              </w:rPr>
              <w:t xml:space="preserve">Training , Human Resource Development &amp; Institutional Capacity Building </w:t>
            </w:r>
          </w:p>
        </w:tc>
        <w:tc>
          <w:tcPr>
            <w:tcW w:w="2147" w:type="dxa"/>
            <w:shd w:val="clear" w:color="auto" w:fill="EBFFF2"/>
            <w:vAlign w:val="bottom"/>
          </w:tcPr>
          <w:p w:rsidR="00433D4B" w:rsidRPr="004F1116" w:rsidRDefault="004A2393" w:rsidP="00433D4B">
            <w:pPr>
              <w:jc w:val="center"/>
              <w:cnfStyle w:val="000000100000"/>
              <w:rPr>
                <w:rFonts w:cs="Calibri"/>
                <w:color w:val="0000FF"/>
              </w:rPr>
            </w:pPr>
            <w:r>
              <w:rPr>
                <w:rFonts w:cs="Calibri"/>
                <w:color w:val="0000FF"/>
              </w:rPr>
              <w:t>75</w:t>
            </w:r>
          </w:p>
        </w:tc>
      </w:tr>
      <w:tr w:rsidR="00433D4B" w:rsidRPr="004F1116" w:rsidTr="006B76C7">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4</w:t>
            </w:r>
          </w:p>
        </w:tc>
        <w:tc>
          <w:tcPr>
            <w:tcW w:w="7088" w:type="dxa"/>
            <w:shd w:val="clear" w:color="auto" w:fill="F5EBFF"/>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000000"/>
              <w:rPr>
                <w:rFonts w:cs="Arial"/>
                <w:color w:val="0000FF"/>
                <w:spacing w:val="-1"/>
              </w:rPr>
            </w:pPr>
            <w:r w:rsidRPr="004F1116">
              <w:rPr>
                <w:rFonts w:cs="Arial"/>
                <w:color w:val="0000FF"/>
                <w:spacing w:val="-1"/>
              </w:rPr>
              <w:t xml:space="preserve">Managerial Skills </w:t>
            </w:r>
          </w:p>
        </w:tc>
        <w:tc>
          <w:tcPr>
            <w:tcW w:w="2147" w:type="dxa"/>
            <w:shd w:val="clear" w:color="auto" w:fill="F5EBFF"/>
            <w:vAlign w:val="bottom"/>
          </w:tcPr>
          <w:p w:rsidR="00433D4B" w:rsidRPr="004F1116" w:rsidRDefault="004A2393" w:rsidP="00433D4B">
            <w:pPr>
              <w:jc w:val="center"/>
              <w:cnfStyle w:val="000000000000"/>
              <w:rPr>
                <w:rFonts w:cs="Calibri"/>
                <w:color w:val="0000FF"/>
              </w:rPr>
            </w:pPr>
            <w:r>
              <w:rPr>
                <w:rFonts w:cs="Calibri"/>
                <w:color w:val="0000FF"/>
              </w:rPr>
              <w:t>71</w:t>
            </w:r>
          </w:p>
        </w:tc>
      </w:tr>
      <w:tr w:rsidR="00433D4B" w:rsidRPr="004F1116" w:rsidTr="006B76C7">
        <w:trPr>
          <w:cnfStyle w:val="000000100000"/>
        </w:trPr>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5</w:t>
            </w:r>
          </w:p>
        </w:tc>
        <w:tc>
          <w:tcPr>
            <w:tcW w:w="7088" w:type="dxa"/>
            <w:shd w:val="clear" w:color="auto" w:fill="EBFFF2"/>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100000"/>
              <w:rPr>
                <w:rFonts w:cs="Arial"/>
                <w:color w:val="0000FF"/>
                <w:spacing w:val="-1"/>
              </w:rPr>
            </w:pPr>
            <w:r w:rsidRPr="004F1116">
              <w:rPr>
                <w:rFonts w:cs="Arial"/>
                <w:color w:val="0000FF"/>
                <w:spacing w:val="-1"/>
              </w:rPr>
              <w:t xml:space="preserve">Gender Mainstreaming : Household and Nutritional Security </w:t>
            </w:r>
          </w:p>
        </w:tc>
        <w:tc>
          <w:tcPr>
            <w:tcW w:w="2147" w:type="dxa"/>
            <w:shd w:val="clear" w:color="auto" w:fill="EBFFF2"/>
            <w:vAlign w:val="bottom"/>
          </w:tcPr>
          <w:p w:rsidR="00433D4B" w:rsidRPr="004F1116" w:rsidRDefault="004A2393" w:rsidP="00433D4B">
            <w:pPr>
              <w:jc w:val="center"/>
              <w:cnfStyle w:val="000000100000"/>
              <w:rPr>
                <w:rFonts w:cs="Calibri"/>
                <w:color w:val="0000FF"/>
              </w:rPr>
            </w:pPr>
            <w:r>
              <w:rPr>
                <w:rFonts w:cs="Calibri"/>
                <w:color w:val="0000FF"/>
              </w:rPr>
              <w:t>15</w:t>
            </w:r>
          </w:p>
        </w:tc>
      </w:tr>
      <w:tr w:rsidR="00433D4B" w:rsidRPr="004F1116" w:rsidTr="006B76C7">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6</w:t>
            </w:r>
          </w:p>
        </w:tc>
        <w:tc>
          <w:tcPr>
            <w:tcW w:w="7088" w:type="dxa"/>
            <w:shd w:val="clear" w:color="auto" w:fill="F5EBFF"/>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000000"/>
              <w:rPr>
                <w:rFonts w:cs="Arial"/>
                <w:color w:val="0000FF"/>
                <w:spacing w:val="-1"/>
              </w:rPr>
            </w:pPr>
            <w:r w:rsidRPr="004F1116">
              <w:rPr>
                <w:rFonts w:cs="Arial"/>
                <w:color w:val="0000FF"/>
                <w:spacing w:val="-1"/>
              </w:rPr>
              <w:t>Agricultural Technologies (AT)</w:t>
            </w:r>
          </w:p>
        </w:tc>
        <w:tc>
          <w:tcPr>
            <w:tcW w:w="2147" w:type="dxa"/>
            <w:shd w:val="clear" w:color="auto" w:fill="F5EBFF"/>
            <w:vAlign w:val="bottom"/>
          </w:tcPr>
          <w:p w:rsidR="00433D4B" w:rsidRPr="004F1116" w:rsidRDefault="004A2393" w:rsidP="00433D4B">
            <w:pPr>
              <w:jc w:val="center"/>
              <w:cnfStyle w:val="000000000000"/>
              <w:rPr>
                <w:rFonts w:cs="Calibri"/>
                <w:color w:val="0000FF"/>
              </w:rPr>
            </w:pPr>
            <w:r>
              <w:rPr>
                <w:rFonts w:cs="Calibri"/>
                <w:color w:val="0000FF"/>
              </w:rPr>
              <w:t>95</w:t>
            </w:r>
          </w:p>
        </w:tc>
      </w:tr>
      <w:tr w:rsidR="00433D4B" w:rsidRPr="004F1116" w:rsidTr="006B76C7">
        <w:trPr>
          <w:cnfStyle w:val="000000100000"/>
        </w:trPr>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7</w:t>
            </w:r>
          </w:p>
        </w:tc>
        <w:tc>
          <w:tcPr>
            <w:tcW w:w="7088" w:type="dxa"/>
            <w:shd w:val="clear" w:color="auto" w:fill="EBFFF2"/>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100000"/>
              <w:rPr>
                <w:rFonts w:cs="Arial"/>
                <w:color w:val="0000FF"/>
                <w:spacing w:val="-1"/>
              </w:rPr>
            </w:pPr>
            <w:r w:rsidRPr="004F1116">
              <w:rPr>
                <w:rFonts w:cs="Arial"/>
                <w:color w:val="0000FF"/>
                <w:spacing w:val="-1"/>
              </w:rPr>
              <w:t xml:space="preserve">Agricultural Extension Policy, Reforms and Processes </w:t>
            </w:r>
          </w:p>
        </w:tc>
        <w:tc>
          <w:tcPr>
            <w:tcW w:w="2147" w:type="dxa"/>
            <w:shd w:val="clear" w:color="auto" w:fill="EBFFF2"/>
            <w:vAlign w:val="bottom"/>
          </w:tcPr>
          <w:p w:rsidR="00433D4B" w:rsidRPr="004F1116" w:rsidRDefault="00433D4B" w:rsidP="00433D4B">
            <w:pPr>
              <w:jc w:val="center"/>
              <w:cnfStyle w:val="000000100000"/>
              <w:rPr>
                <w:rFonts w:cs="Calibri"/>
                <w:color w:val="0000FF"/>
              </w:rPr>
            </w:pPr>
            <w:r w:rsidRPr="004F1116">
              <w:rPr>
                <w:rFonts w:cs="Calibri"/>
                <w:color w:val="0000FF"/>
              </w:rPr>
              <w:t>88</w:t>
            </w:r>
          </w:p>
        </w:tc>
      </w:tr>
      <w:tr w:rsidR="00433D4B" w:rsidRPr="004F1116" w:rsidTr="006B76C7">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8</w:t>
            </w:r>
          </w:p>
        </w:tc>
        <w:tc>
          <w:tcPr>
            <w:tcW w:w="7088" w:type="dxa"/>
            <w:shd w:val="clear" w:color="auto" w:fill="F5EBFF"/>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000000"/>
              <w:rPr>
                <w:rFonts w:cs="Arial"/>
                <w:color w:val="0000FF"/>
                <w:spacing w:val="-1"/>
              </w:rPr>
            </w:pPr>
            <w:r w:rsidRPr="004F1116">
              <w:rPr>
                <w:rFonts w:cs="Arial"/>
                <w:color w:val="0000FF"/>
                <w:spacing w:val="-1"/>
              </w:rPr>
              <w:t xml:space="preserve">Agricultural Knowledge Management, ICT and Mass Media </w:t>
            </w:r>
          </w:p>
        </w:tc>
        <w:tc>
          <w:tcPr>
            <w:tcW w:w="2147" w:type="dxa"/>
            <w:shd w:val="clear" w:color="auto" w:fill="F5EBFF"/>
            <w:vAlign w:val="bottom"/>
          </w:tcPr>
          <w:p w:rsidR="00433D4B" w:rsidRPr="004F1116" w:rsidRDefault="004A2393" w:rsidP="00433D4B">
            <w:pPr>
              <w:jc w:val="center"/>
              <w:cnfStyle w:val="000000000000"/>
              <w:rPr>
                <w:rFonts w:cs="Calibri"/>
                <w:color w:val="0000FF"/>
              </w:rPr>
            </w:pPr>
            <w:r>
              <w:rPr>
                <w:rFonts w:cs="Calibri"/>
                <w:color w:val="0000FF"/>
              </w:rPr>
              <w:t>31</w:t>
            </w:r>
          </w:p>
        </w:tc>
      </w:tr>
      <w:tr w:rsidR="00433D4B" w:rsidRPr="004F1116" w:rsidTr="006B76C7">
        <w:trPr>
          <w:cnfStyle w:val="000000100000"/>
        </w:trPr>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9</w:t>
            </w:r>
          </w:p>
        </w:tc>
        <w:tc>
          <w:tcPr>
            <w:tcW w:w="7088" w:type="dxa"/>
            <w:shd w:val="clear" w:color="auto" w:fill="EBFFF2"/>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100000"/>
              <w:rPr>
                <w:rFonts w:cs="Arial"/>
                <w:color w:val="0000FF"/>
                <w:spacing w:val="-1"/>
              </w:rPr>
            </w:pPr>
            <w:r w:rsidRPr="004F1116">
              <w:rPr>
                <w:rFonts w:cs="Arial"/>
                <w:color w:val="0000FF"/>
                <w:spacing w:val="-1"/>
              </w:rPr>
              <w:t xml:space="preserve">Agri-business: Agri-Entrepreneurship and Public Private Partnership </w:t>
            </w:r>
          </w:p>
        </w:tc>
        <w:tc>
          <w:tcPr>
            <w:tcW w:w="2147" w:type="dxa"/>
            <w:shd w:val="clear" w:color="auto" w:fill="EBFFF2"/>
            <w:vAlign w:val="bottom"/>
          </w:tcPr>
          <w:p w:rsidR="00433D4B" w:rsidRPr="004F1116" w:rsidRDefault="004A2393" w:rsidP="00433D4B">
            <w:pPr>
              <w:jc w:val="center"/>
              <w:cnfStyle w:val="000000100000"/>
              <w:rPr>
                <w:rFonts w:cs="Calibri"/>
                <w:color w:val="0000FF"/>
              </w:rPr>
            </w:pPr>
            <w:r>
              <w:rPr>
                <w:rFonts w:cs="Calibri"/>
                <w:color w:val="0000FF"/>
              </w:rPr>
              <w:t>22</w:t>
            </w:r>
          </w:p>
        </w:tc>
      </w:tr>
      <w:tr w:rsidR="00433D4B" w:rsidRPr="004F1116" w:rsidTr="006B76C7">
        <w:tc>
          <w:tcPr>
            <w:cnfStyle w:val="001000000000"/>
            <w:tcW w:w="675" w:type="dxa"/>
            <w:shd w:val="clear" w:color="auto" w:fill="FFFFB7"/>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rPr>
                <w:rFonts w:cs="Arial"/>
                <w:color w:val="0000FF"/>
                <w:spacing w:val="-1"/>
              </w:rPr>
            </w:pPr>
            <w:r w:rsidRPr="004F1116">
              <w:rPr>
                <w:rFonts w:cs="Arial"/>
                <w:color w:val="0000FF"/>
                <w:spacing w:val="-1"/>
              </w:rPr>
              <w:t>10</w:t>
            </w:r>
          </w:p>
        </w:tc>
        <w:tc>
          <w:tcPr>
            <w:tcW w:w="7088" w:type="dxa"/>
            <w:shd w:val="clear" w:color="auto" w:fill="F5EBFF"/>
          </w:tcPr>
          <w:p w:rsidR="00433D4B" w:rsidRPr="004F1116" w:rsidRDefault="00433D4B" w:rsidP="00ED0E8F">
            <w:pPr>
              <w:pStyle w:val="ListParagraph"/>
              <w:widowControl w:val="0"/>
              <w:tabs>
                <w:tab w:val="left" w:pos="0"/>
              </w:tabs>
              <w:autoSpaceDE w:val="0"/>
              <w:autoSpaceDN w:val="0"/>
              <w:adjustRightInd w:val="0"/>
              <w:spacing w:line="360" w:lineRule="auto"/>
              <w:ind w:left="0"/>
              <w:mirrorIndents/>
              <w:jc w:val="both"/>
              <w:cnfStyle w:val="000000000000"/>
              <w:rPr>
                <w:rFonts w:cs="Arial"/>
                <w:color w:val="0000FF"/>
                <w:spacing w:val="-1"/>
              </w:rPr>
            </w:pPr>
            <w:r w:rsidRPr="004F1116">
              <w:rPr>
                <w:rFonts w:cs="Arial"/>
                <w:color w:val="0000FF"/>
                <w:spacing w:val="-1"/>
              </w:rPr>
              <w:t xml:space="preserve">Agricultural Marketing, Supply Chain Management  </w:t>
            </w:r>
          </w:p>
        </w:tc>
        <w:tc>
          <w:tcPr>
            <w:tcW w:w="2147" w:type="dxa"/>
            <w:shd w:val="clear" w:color="auto" w:fill="F5EBFF"/>
            <w:vAlign w:val="bottom"/>
          </w:tcPr>
          <w:p w:rsidR="00433D4B" w:rsidRPr="004F1116" w:rsidRDefault="004A2393" w:rsidP="00433D4B">
            <w:pPr>
              <w:jc w:val="center"/>
              <w:cnfStyle w:val="000000000000"/>
              <w:rPr>
                <w:rFonts w:cs="Calibri"/>
                <w:color w:val="0000FF"/>
              </w:rPr>
            </w:pPr>
            <w:r>
              <w:rPr>
                <w:rFonts w:cs="Calibri"/>
                <w:color w:val="0000FF"/>
              </w:rPr>
              <w:t>11</w:t>
            </w:r>
          </w:p>
        </w:tc>
      </w:tr>
      <w:tr w:rsidR="00585F7F" w:rsidRPr="004F1116" w:rsidTr="00585F7F">
        <w:trPr>
          <w:cnfStyle w:val="000000100000"/>
        </w:trPr>
        <w:tc>
          <w:tcPr>
            <w:cnfStyle w:val="001000000000"/>
            <w:tcW w:w="7763" w:type="dxa"/>
            <w:gridSpan w:val="2"/>
            <w:shd w:val="clear" w:color="auto" w:fill="D6F4FE"/>
          </w:tcPr>
          <w:p w:rsidR="00585F7F" w:rsidRPr="00585F7F" w:rsidRDefault="00585F7F" w:rsidP="00585F7F">
            <w:pPr>
              <w:pStyle w:val="ListParagraph"/>
              <w:widowControl w:val="0"/>
              <w:tabs>
                <w:tab w:val="left" w:pos="0"/>
              </w:tabs>
              <w:autoSpaceDE w:val="0"/>
              <w:autoSpaceDN w:val="0"/>
              <w:adjustRightInd w:val="0"/>
              <w:spacing w:line="360" w:lineRule="auto"/>
              <w:ind w:left="0"/>
              <w:mirrorIndents/>
              <w:jc w:val="center"/>
              <w:rPr>
                <w:rFonts w:cs="Arial"/>
                <w:color w:val="0000FF"/>
                <w:spacing w:val="-1"/>
              </w:rPr>
            </w:pPr>
            <w:r w:rsidRPr="00585F7F">
              <w:rPr>
                <w:rFonts w:cs="Arial"/>
                <w:color w:val="0000FF"/>
                <w:spacing w:val="-1"/>
              </w:rPr>
              <w:t>Total</w:t>
            </w:r>
          </w:p>
        </w:tc>
        <w:tc>
          <w:tcPr>
            <w:tcW w:w="2147" w:type="dxa"/>
            <w:shd w:val="clear" w:color="auto" w:fill="D6F4FE"/>
            <w:vAlign w:val="bottom"/>
          </w:tcPr>
          <w:p w:rsidR="00585F7F" w:rsidRPr="00B534D6" w:rsidRDefault="00585F7F" w:rsidP="00433D4B">
            <w:pPr>
              <w:jc w:val="center"/>
              <w:cnfStyle w:val="000000100000"/>
              <w:rPr>
                <w:rFonts w:cs="Calibri"/>
                <w:b/>
                <w:color w:val="0000FF"/>
              </w:rPr>
            </w:pPr>
            <w:r w:rsidRPr="00B534D6">
              <w:rPr>
                <w:rFonts w:cs="Calibri"/>
                <w:b/>
                <w:color w:val="0000FF"/>
              </w:rPr>
              <w:t>507</w:t>
            </w:r>
          </w:p>
        </w:tc>
      </w:tr>
    </w:tbl>
    <w:p w:rsidR="00135D34" w:rsidRDefault="00135D34" w:rsidP="00D94A6F">
      <w:pPr>
        <w:widowControl w:val="0"/>
        <w:tabs>
          <w:tab w:val="left" w:pos="360"/>
        </w:tabs>
        <w:autoSpaceDE w:val="0"/>
        <w:autoSpaceDN w:val="0"/>
        <w:adjustRightInd w:val="0"/>
        <w:spacing w:after="0" w:line="360" w:lineRule="auto"/>
        <w:contextualSpacing/>
        <w:mirrorIndents/>
        <w:jc w:val="both"/>
        <w:rPr>
          <w:rFonts w:cs="Arial"/>
          <w:b/>
          <w:color w:val="0000FF"/>
          <w:sz w:val="26"/>
          <w:szCs w:val="26"/>
        </w:rPr>
      </w:pPr>
    </w:p>
    <w:p w:rsidR="00D94A6F" w:rsidRPr="00BD4C52" w:rsidRDefault="00611039" w:rsidP="00D94A6F">
      <w:pPr>
        <w:widowControl w:val="0"/>
        <w:tabs>
          <w:tab w:val="left" w:pos="360"/>
        </w:tabs>
        <w:autoSpaceDE w:val="0"/>
        <w:autoSpaceDN w:val="0"/>
        <w:adjustRightInd w:val="0"/>
        <w:spacing w:after="0" w:line="360" w:lineRule="auto"/>
        <w:contextualSpacing/>
        <w:mirrorIndents/>
        <w:jc w:val="both"/>
        <w:rPr>
          <w:rFonts w:cs="Arial"/>
          <w:b/>
          <w:color w:val="0000FF"/>
          <w:sz w:val="26"/>
          <w:szCs w:val="26"/>
        </w:rPr>
      </w:pPr>
      <w:r w:rsidRPr="00611039">
        <w:rPr>
          <w:noProof/>
          <w:lang w:val="en-IN" w:eastAsia="en-IN"/>
        </w:rPr>
        <w:pict>
          <v:rect id="_x0000_s1067" style="position:absolute;left:0;text-align:left;margin-left:2.25pt;margin-top:21.2pt;width:485.75pt;height:23.4pt;z-index:251724800" stroked="f">
            <v:textbox style="mso-next-textbox:#_x0000_s1067">
              <w:txbxContent>
                <w:p w:rsidR="00D4088E" w:rsidRDefault="00D4088E" w:rsidP="005253E5">
                  <w:pPr>
                    <w:spacing w:line="360" w:lineRule="auto"/>
                    <w:jc w:val="both"/>
                  </w:pPr>
                  <w:r w:rsidRPr="00BD4C52">
                    <w:rPr>
                      <w:color w:val="000000" w:themeColor="text1"/>
                    </w:rPr>
                    <w:t xml:space="preserve">The number of training programmes conducted in the last 10 years is given in Fig 6 (Table 1, Appendix I). </w:t>
                  </w:r>
                </w:p>
              </w:txbxContent>
            </v:textbox>
          </v:rect>
        </w:pict>
      </w:r>
      <w:r w:rsidR="00BD3958">
        <w:rPr>
          <w:rFonts w:cs="Arial"/>
          <w:b/>
          <w:color w:val="0000FF"/>
          <w:sz w:val="26"/>
          <w:szCs w:val="26"/>
        </w:rPr>
        <w:t>5</w:t>
      </w:r>
      <w:r w:rsidR="00D94A6F" w:rsidRPr="00BD4C52">
        <w:rPr>
          <w:rFonts w:cs="Arial"/>
          <w:b/>
          <w:color w:val="0000FF"/>
          <w:sz w:val="26"/>
          <w:szCs w:val="26"/>
        </w:rPr>
        <w:t>.2. No. of training programmes during last 10 years</w:t>
      </w:r>
    </w:p>
    <w:p w:rsidR="00F323D2" w:rsidRDefault="00664019" w:rsidP="00194357">
      <w:pPr>
        <w:spacing w:after="0" w:line="240" w:lineRule="auto"/>
        <w:rPr>
          <w:b/>
          <w:color w:val="0000FF"/>
          <w:spacing w:val="-1"/>
          <w:sz w:val="24"/>
        </w:rPr>
      </w:pPr>
      <w:r>
        <w:rPr>
          <w:b/>
          <w:color w:val="0000FF"/>
          <w:spacing w:val="-1"/>
          <w:sz w:val="24"/>
        </w:rPr>
        <w:t xml:space="preserve">  </w:t>
      </w:r>
    </w:p>
    <w:p w:rsidR="00194357" w:rsidRDefault="00194357" w:rsidP="005253E5">
      <w:pPr>
        <w:spacing w:after="0" w:line="240" w:lineRule="auto"/>
        <w:ind w:left="2160" w:firstLine="720"/>
        <w:rPr>
          <w:b/>
          <w:color w:val="0000FF"/>
          <w:spacing w:val="-1"/>
        </w:rPr>
      </w:pPr>
      <w:r>
        <w:rPr>
          <w:b/>
          <w:noProof/>
          <w:color w:val="0000FF"/>
          <w:spacing w:val="-1"/>
          <w:lang w:val="en-IN" w:eastAsia="en-IN"/>
        </w:rPr>
        <w:drawing>
          <wp:anchor distT="0" distB="0" distL="114300" distR="114300" simplePos="0" relativeHeight="251875328" behindDoc="0" locked="0" layoutInCell="1" allowOverlap="1">
            <wp:simplePos x="0" y="0"/>
            <wp:positionH relativeFrom="column">
              <wp:posOffset>76200</wp:posOffset>
            </wp:positionH>
            <wp:positionV relativeFrom="paragraph">
              <wp:posOffset>196850</wp:posOffset>
            </wp:positionV>
            <wp:extent cx="6124575" cy="2247900"/>
            <wp:effectExtent l="19050" t="0" r="9525" b="0"/>
            <wp:wrapSquare wrapText="bothSides"/>
            <wp:docPr id="6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rsidR="00194357" w:rsidRDefault="00194357" w:rsidP="005253E5">
      <w:pPr>
        <w:spacing w:after="0" w:line="240" w:lineRule="auto"/>
        <w:ind w:left="2160" w:firstLine="720"/>
        <w:rPr>
          <w:b/>
          <w:color w:val="0000FF"/>
          <w:spacing w:val="-1"/>
        </w:rPr>
      </w:pPr>
    </w:p>
    <w:p w:rsidR="007C74DB" w:rsidRDefault="006D74E6" w:rsidP="005253E5">
      <w:pPr>
        <w:spacing w:after="0" w:line="240" w:lineRule="auto"/>
        <w:ind w:left="2160" w:firstLine="720"/>
      </w:pPr>
      <w:r>
        <w:rPr>
          <w:b/>
          <w:color w:val="0000FF"/>
          <w:spacing w:val="-1"/>
        </w:rPr>
        <w:t>Fig.5</w:t>
      </w:r>
      <w:r w:rsidR="00664019" w:rsidRPr="00D26E21">
        <w:rPr>
          <w:b/>
          <w:color w:val="0000FF"/>
          <w:spacing w:val="-1"/>
        </w:rPr>
        <w:t xml:space="preserve">: </w:t>
      </w:r>
      <w:r w:rsidR="00664019" w:rsidRPr="00D26E21">
        <w:rPr>
          <w:b/>
          <w:color w:val="0000FF"/>
        </w:rPr>
        <w:t>No. of Training Programmes in the last 10 years</w:t>
      </w:r>
      <w:r w:rsidR="00170FE3">
        <w:t xml:space="preserve">      </w:t>
      </w:r>
    </w:p>
    <w:p w:rsidR="005253E5" w:rsidRDefault="005253E5" w:rsidP="00170FE3">
      <w:pPr>
        <w:spacing w:after="0" w:line="240" w:lineRule="auto"/>
        <w:ind w:left="2160" w:firstLine="720"/>
        <w:jc w:val="center"/>
      </w:pPr>
    </w:p>
    <w:p w:rsidR="00194357" w:rsidRDefault="00194357" w:rsidP="00170FE3">
      <w:pPr>
        <w:spacing w:after="0" w:line="240" w:lineRule="auto"/>
        <w:ind w:left="2160" w:firstLine="720"/>
        <w:jc w:val="center"/>
      </w:pPr>
    </w:p>
    <w:p w:rsidR="00242CA5" w:rsidRDefault="00242CA5" w:rsidP="00D94A6F">
      <w:pPr>
        <w:pStyle w:val="ListParagraph"/>
        <w:widowControl w:val="0"/>
        <w:tabs>
          <w:tab w:val="left" w:pos="360"/>
        </w:tabs>
        <w:autoSpaceDE w:val="0"/>
        <w:autoSpaceDN w:val="0"/>
        <w:adjustRightInd w:val="0"/>
        <w:spacing w:after="0" w:line="360" w:lineRule="auto"/>
        <w:ind w:left="0"/>
        <w:mirrorIndents/>
        <w:jc w:val="both"/>
        <w:rPr>
          <w:rFonts w:cs="Arial"/>
          <w:b/>
          <w:bCs/>
          <w:color w:val="0000FF"/>
          <w:spacing w:val="-1"/>
          <w:sz w:val="26"/>
          <w:szCs w:val="26"/>
        </w:rPr>
      </w:pPr>
    </w:p>
    <w:p w:rsidR="00C40463" w:rsidRDefault="00C40463" w:rsidP="00D94A6F">
      <w:pPr>
        <w:pStyle w:val="ListParagraph"/>
        <w:widowControl w:val="0"/>
        <w:tabs>
          <w:tab w:val="left" w:pos="360"/>
        </w:tabs>
        <w:autoSpaceDE w:val="0"/>
        <w:autoSpaceDN w:val="0"/>
        <w:adjustRightInd w:val="0"/>
        <w:spacing w:after="0" w:line="360" w:lineRule="auto"/>
        <w:ind w:left="0"/>
        <w:mirrorIndents/>
        <w:jc w:val="both"/>
        <w:rPr>
          <w:rFonts w:cs="Arial"/>
          <w:b/>
          <w:bCs/>
          <w:color w:val="0000FF"/>
          <w:spacing w:val="-1"/>
          <w:sz w:val="26"/>
          <w:szCs w:val="26"/>
        </w:rPr>
      </w:pPr>
    </w:p>
    <w:p w:rsidR="00C40463" w:rsidRDefault="00C40463" w:rsidP="00D94A6F">
      <w:pPr>
        <w:pStyle w:val="ListParagraph"/>
        <w:widowControl w:val="0"/>
        <w:tabs>
          <w:tab w:val="left" w:pos="360"/>
        </w:tabs>
        <w:autoSpaceDE w:val="0"/>
        <w:autoSpaceDN w:val="0"/>
        <w:adjustRightInd w:val="0"/>
        <w:spacing w:after="0" w:line="360" w:lineRule="auto"/>
        <w:ind w:left="0"/>
        <w:mirrorIndents/>
        <w:jc w:val="both"/>
        <w:rPr>
          <w:rFonts w:cs="Arial"/>
          <w:b/>
          <w:bCs/>
          <w:color w:val="0000FF"/>
          <w:spacing w:val="-1"/>
          <w:sz w:val="26"/>
          <w:szCs w:val="26"/>
        </w:rPr>
      </w:pPr>
    </w:p>
    <w:p w:rsidR="00D94A6F" w:rsidRPr="00AD2531" w:rsidRDefault="00BD3958" w:rsidP="00D94A6F">
      <w:pPr>
        <w:pStyle w:val="ListParagraph"/>
        <w:widowControl w:val="0"/>
        <w:tabs>
          <w:tab w:val="left" w:pos="360"/>
        </w:tabs>
        <w:autoSpaceDE w:val="0"/>
        <w:autoSpaceDN w:val="0"/>
        <w:adjustRightInd w:val="0"/>
        <w:spacing w:after="0" w:line="360" w:lineRule="auto"/>
        <w:ind w:left="0"/>
        <w:mirrorIndents/>
        <w:jc w:val="both"/>
        <w:rPr>
          <w:rFonts w:cs="Arial"/>
          <w:b/>
          <w:bCs/>
          <w:color w:val="0000FF"/>
          <w:spacing w:val="-1"/>
          <w:sz w:val="26"/>
          <w:szCs w:val="26"/>
        </w:rPr>
      </w:pPr>
      <w:r>
        <w:rPr>
          <w:rFonts w:cs="Arial"/>
          <w:b/>
          <w:bCs/>
          <w:color w:val="0000FF"/>
          <w:spacing w:val="-1"/>
          <w:sz w:val="26"/>
          <w:szCs w:val="26"/>
        </w:rPr>
        <w:lastRenderedPageBreak/>
        <w:t>5</w:t>
      </w:r>
      <w:r w:rsidR="00D94A6F" w:rsidRPr="00AD2531">
        <w:rPr>
          <w:rFonts w:cs="Arial"/>
          <w:b/>
          <w:bCs/>
          <w:color w:val="0000FF"/>
          <w:spacing w:val="-1"/>
          <w:sz w:val="26"/>
          <w:szCs w:val="26"/>
        </w:rPr>
        <w:t xml:space="preserve">.3. Trends of participation during last 10 years </w:t>
      </w:r>
    </w:p>
    <w:p w:rsidR="00194357" w:rsidRPr="00AD2531" w:rsidRDefault="00194357" w:rsidP="00194357">
      <w:pPr>
        <w:pStyle w:val="ListParagraph"/>
        <w:widowControl w:val="0"/>
        <w:tabs>
          <w:tab w:val="left" w:pos="360"/>
        </w:tabs>
        <w:autoSpaceDE w:val="0"/>
        <w:autoSpaceDN w:val="0"/>
        <w:adjustRightInd w:val="0"/>
        <w:spacing w:after="0" w:line="360" w:lineRule="auto"/>
        <w:ind w:left="0"/>
        <w:mirrorIndents/>
        <w:jc w:val="both"/>
        <w:rPr>
          <w:rFonts w:cs="Arial"/>
          <w:color w:val="000000" w:themeColor="text1"/>
        </w:rPr>
      </w:pPr>
      <w:r>
        <w:rPr>
          <w:rFonts w:cs="Arial"/>
          <w:b/>
          <w:bCs/>
          <w:noProof/>
          <w:color w:val="0000FF"/>
          <w:spacing w:val="-1"/>
          <w:sz w:val="26"/>
          <w:szCs w:val="26"/>
          <w:lang w:val="en-IN" w:eastAsia="en-IN"/>
        </w:rPr>
        <w:drawing>
          <wp:anchor distT="0" distB="0" distL="114300" distR="114300" simplePos="0" relativeHeight="251876352" behindDoc="0" locked="0" layoutInCell="1" allowOverlap="1">
            <wp:simplePos x="0" y="0"/>
            <wp:positionH relativeFrom="column">
              <wp:posOffset>19050</wp:posOffset>
            </wp:positionH>
            <wp:positionV relativeFrom="paragraph">
              <wp:posOffset>396240</wp:posOffset>
            </wp:positionV>
            <wp:extent cx="6048375" cy="2686050"/>
            <wp:effectExtent l="19050" t="0" r="9525" b="0"/>
            <wp:wrapSquare wrapText="bothSides"/>
            <wp:docPr id="64"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sidR="00D94A6F">
        <w:rPr>
          <w:rFonts w:cs="Arial"/>
          <w:color w:val="000000"/>
        </w:rPr>
        <w:tab/>
      </w:r>
      <w:r w:rsidRPr="00AD2531">
        <w:rPr>
          <w:rFonts w:cs="Arial"/>
          <w:color w:val="000000" w:themeColor="text1"/>
        </w:rPr>
        <w:t xml:space="preserve">The trend of participation in the last 10 years is given in Fig. 7 (Table 1, Appendix I). </w:t>
      </w:r>
    </w:p>
    <w:p w:rsidR="00194357" w:rsidRDefault="00194357" w:rsidP="00194357">
      <w:pPr>
        <w:spacing w:after="0"/>
        <w:jc w:val="center"/>
        <w:rPr>
          <w:b/>
          <w:color w:val="0000FF"/>
        </w:rPr>
      </w:pPr>
    </w:p>
    <w:p w:rsidR="00194357" w:rsidRPr="00D26E21" w:rsidRDefault="006D74E6" w:rsidP="00194357">
      <w:pPr>
        <w:spacing w:after="0"/>
        <w:jc w:val="center"/>
        <w:rPr>
          <w:color w:val="0000FF"/>
        </w:rPr>
      </w:pPr>
      <w:r>
        <w:rPr>
          <w:b/>
          <w:color w:val="0000FF"/>
        </w:rPr>
        <w:t>Fig.6</w:t>
      </w:r>
      <w:r w:rsidR="00194357" w:rsidRPr="00D26E21">
        <w:rPr>
          <w:b/>
          <w:color w:val="0000FF"/>
        </w:rPr>
        <w:t>: Number of participants during last 10 years</w:t>
      </w:r>
    </w:p>
    <w:p w:rsidR="00D94A6F" w:rsidRDefault="00D94A6F" w:rsidP="00D94A6F">
      <w:pPr>
        <w:pStyle w:val="ListParagraph"/>
        <w:widowControl w:val="0"/>
        <w:tabs>
          <w:tab w:val="left" w:pos="360"/>
        </w:tabs>
        <w:autoSpaceDE w:val="0"/>
        <w:autoSpaceDN w:val="0"/>
        <w:adjustRightInd w:val="0"/>
        <w:spacing w:after="0" w:line="360" w:lineRule="auto"/>
        <w:ind w:left="0"/>
        <w:mirrorIndents/>
        <w:jc w:val="both"/>
        <w:rPr>
          <w:rFonts w:cs="Arial"/>
          <w:b/>
          <w:bCs/>
          <w:color w:val="0000FF"/>
          <w:spacing w:val="-1"/>
          <w:sz w:val="26"/>
          <w:szCs w:val="26"/>
        </w:rPr>
      </w:pPr>
    </w:p>
    <w:p w:rsidR="009A5506" w:rsidRDefault="009A5506" w:rsidP="00D94A6F">
      <w:pPr>
        <w:pStyle w:val="ListParagraph"/>
        <w:widowControl w:val="0"/>
        <w:tabs>
          <w:tab w:val="left" w:pos="360"/>
        </w:tabs>
        <w:autoSpaceDE w:val="0"/>
        <w:autoSpaceDN w:val="0"/>
        <w:adjustRightInd w:val="0"/>
        <w:spacing w:after="0" w:line="360" w:lineRule="auto"/>
        <w:ind w:left="0"/>
        <w:mirrorIndents/>
        <w:jc w:val="both"/>
        <w:rPr>
          <w:rFonts w:cs="Arial"/>
          <w:b/>
          <w:bCs/>
          <w:color w:val="0000FF"/>
          <w:spacing w:val="-1"/>
          <w:sz w:val="26"/>
          <w:szCs w:val="26"/>
        </w:rPr>
      </w:pPr>
    </w:p>
    <w:p w:rsidR="00D94A6F" w:rsidRPr="00AD2531" w:rsidRDefault="00BD3958" w:rsidP="00D94A6F">
      <w:pPr>
        <w:pStyle w:val="ListParagraph"/>
        <w:widowControl w:val="0"/>
        <w:tabs>
          <w:tab w:val="left" w:pos="360"/>
        </w:tabs>
        <w:autoSpaceDE w:val="0"/>
        <w:autoSpaceDN w:val="0"/>
        <w:adjustRightInd w:val="0"/>
        <w:spacing w:after="0" w:line="360" w:lineRule="auto"/>
        <w:ind w:left="0"/>
        <w:mirrorIndents/>
        <w:jc w:val="both"/>
        <w:rPr>
          <w:rFonts w:cs="Arial"/>
          <w:b/>
          <w:bCs/>
          <w:color w:val="0000FF"/>
          <w:spacing w:val="-1"/>
          <w:sz w:val="26"/>
          <w:szCs w:val="26"/>
        </w:rPr>
      </w:pPr>
      <w:r>
        <w:rPr>
          <w:rFonts w:cs="Arial"/>
          <w:b/>
          <w:bCs/>
          <w:color w:val="0000FF"/>
          <w:spacing w:val="-1"/>
          <w:sz w:val="26"/>
          <w:szCs w:val="26"/>
        </w:rPr>
        <w:t>5</w:t>
      </w:r>
      <w:r w:rsidR="00D94A6F" w:rsidRPr="00AD2531">
        <w:rPr>
          <w:rFonts w:cs="Arial"/>
          <w:b/>
          <w:bCs/>
          <w:color w:val="0000FF"/>
          <w:spacing w:val="-1"/>
          <w:sz w:val="26"/>
          <w:szCs w:val="26"/>
        </w:rPr>
        <w:t>.4. Trends of percentage of seat utilization during last 10 years</w:t>
      </w:r>
    </w:p>
    <w:p w:rsidR="00D94A6F" w:rsidRDefault="00611039" w:rsidP="00D94A6F">
      <w:pPr>
        <w:pStyle w:val="ListParagraph"/>
        <w:widowControl w:val="0"/>
        <w:tabs>
          <w:tab w:val="left" w:pos="360"/>
        </w:tabs>
        <w:autoSpaceDE w:val="0"/>
        <w:autoSpaceDN w:val="0"/>
        <w:adjustRightInd w:val="0"/>
        <w:spacing w:after="0" w:line="360" w:lineRule="auto"/>
        <w:ind w:left="0"/>
        <w:mirrorIndents/>
        <w:jc w:val="both"/>
        <w:rPr>
          <w:rFonts w:cs="Arial"/>
          <w:color w:val="000000"/>
          <w:spacing w:val="-1"/>
          <w:szCs w:val="20"/>
        </w:rPr>
      </w:pPr>
      <w:r>
        <w:rPr>
          <w:rFonts w:cs="Arial"/>
          <w:noProof/>
          <w:color w:val="000000"/>
          <w:spacing w:val="-1"/>
          <w:szCs w:val="20"/>
          <w:lang w:val="en-IN" w:eastAsia="en-IN"/>
        </w:rPr>
        <w:pict>
          <v:rect id="_x0000_s1111" style="position:absolute;left:0;text-align:left;margin-left:22.35pt;margin-top:.4pt;width:430.75pt;height:54.65pt;z-index:251883520" stroked="f">
            <v:textbox>
              <w:txbxContent>
                <w:p w:rsidR="00D4088E" w:rsidRPr="00AD2531" w:rsidRDefault="00D4088E" w:rsidP="00167BBF">
                  <w:pPr>
                    <w:pStyle w:val="ListParagraph"/>
                    <w:widowControl w:val="0"/>
                    <w:tabs>
                      <w:tab w:val="left" w:pos="360"/>
                    </w:tabs>
                    <w:autoSpaceDE w:val="0"/>
                    <w:autoSpaceDN w:val="0"/>
                    <w:adjustRightInd w:val="0"/>
                    <w:spacing w:after="0" w:line="360" w:lineRule="auto"/>
                    <w:ind w:left="0"/>
                    <w:mirrorIndents/>
                    <w:jc w:val="both"/>
                    <w:rPr>
                      <w:rFonts w:cs="Arial"/>
                      <w:color w:val="000000" w:themeColor="text1"/>
                      <w:spacing w:val="-1"/>
                      <w:szCs w:val="20"/>
                    </w:rPr>
                  </w:pPr>
                  <w:r w:rsidRPr="00AD2531">
                    <w:rPr>
                      <w:rFonts w:cs="Arial"/>
                      <w:color w:val="000000" w:themeColor="text1"/>
                      <w:spacing w:val="-1"/>
                      <w:szCs w:val="20"/>
                    </w:rPr>
                    <w:t xml:space="preserve">The  figure  below  shows  the  percentage  of  seat  utilization  in </w:t>
                  </w:r>
                  <w:r>
                    <w:rPr>
                      <w:rFonts w:cs="Arial"/>
                      <w:color w:val="000000" w:themeColor="text1"/>
                      <w:spacing w:val="-1"/>
                      <w:szCs w:val="20"/>
                    </w:rPr>
                    <w:t xml:space="preserve"> the  training programmes  of  </w:t>
                  </w:r>
                  <w:r w:rsidRPr="00AD2531">
                    <w:rPr>
                      <w:rFonts w:cs="Arial"/>
                      <w:color w:val="000000" w:themeColor="text1"/>
                      <w:spacing w:val="-1"/>
                      <w:szCs w:val="20"/>
                    </w:rPr>
                    <w:t xml:space="preserve">EEI(NE Region) AAU, Jorhat in the last 10 years. </w:t>
                  </w:r>
                </w:p>
                <w:p w:rsidR="00D4088E" w:rsidRDefault="00D4088E" w:rsidP="00167BBF"/>
              </w:txbxContent>
            </v:textbox>
          </v:rect>
        </w:pict>
      </w:r>
      <w:r w:rsidR="00D94A6F" w:rsidRPr="002326BF">
        <w:rPr>
          <w:rFonts w:cs="Arial"/>
          <w:color w:val="000000"/>
          <w:spacing w:val="-1"/>
          <w:szCs w:val="20"/>
        </w:rPr>
        <w:tab/>
      </w:r>
    </w:p>
    <w:p w:rsidR="00D26E21" w:rsidRPr="00387E4A" w:rsidRDefault="00D26E21" w:rsidP="00D94A6F">
      <w:pPr>
        <w:pStyle w:val="ListParagraph"/>
        <w:widowControl w:val="0"/>
        <w:tabs>
          <w:tab w:val="left" w:pos="360"/>
        </w:tabs>
        <w:autoSpaceDE w:val="0"/>
        <w:autoSpaceDN w:val="0"/>
        <w:adjustRightInd w:val="0"/>
        <w:spacing w:after="0" w:line="360" w:lineRule="auto"/>
        <w:ind w:left="0"/>
        <w:mirrorIndents/>
        <w:jc w:val="both"/>
        <w:rPr>
          <w:rFonts w:cs="Arial"/>
          <w:color w:val="0000CC"/>
          <w:spacing w:val="-1"/>
          <w:szCs w:val="20"/>
        </w:rPr>
      </w:pPr>
    </w:p>
    <w:p w:rsidR="00D26E21" w:rsidRDefault="00D26E21" w:rsidP="00D94A6F">
      <w:pPr>
        <w:widowControl w:val="0"/>
        <w:tabs>
          <w:tab w:val="left" w:pos="360"/>
        </w:tabs>
        <w:autoSpaceDE w:val="0"/>
        <w:autoSpaceDN w:val="0"/>
        <w:adjustRightInd w:val="0"/>
        <w:spacing w:after="0" w:line="240" w:lineRule="auto"/>
        <w:ind w:right="26"/>
        <w:contextualSpacing/>
        <w:mirrorIndents/>
        <w:jc w:val="center"/>
        <w:rPr>
          <w:rFonts w:cs="Arial"/>
          <w:b/>
          <w:color w:val="0000FF"/>
          <w:spacing w:val="-1"/>
          <w:sz w:val="24"/>
          <w:szCs w:val="20"/>
        </w:rPr>
      </w:pPr>
    </w:p>
    <w:p w:rsidR="00D26E21" w:rsidRPr="005253E5" w:rsidRDefault="00D26E21" w:rsidP="00D94A6F">
      <w:pPr>
        <w:widowControl w:val="0"/>
        <w:tabs>
          <w:tab w:val="left" w:pos="360"/>
        </w:tabs>
        <w:autoSpaceDE w:val="0"/>
        <w:autoSpaceDN w:val="0"/>
        <w:adjustRightInd w:val="0"/>
        <w:spacing w:after="0" w:line="240" w:lineRule="auto"/>
        <w:ind w:right="26"/>
        <w:contextualSpacing/>
        <w:mirrorIndents/>
        <w:jc w:val="center"/>
        <w:rPr>
          <w:rFonts w:cs="Arial"/>
          <w:b/>
          <w:color w:val="0000FF"/>
          <w:spacing w:val="-1"/>
          <w:sz w:val="12"/>
          <w:szCs w:val="20"/>
        </w:rPr>
      </w:pPr>
    </w:p>
    <w:p w:rsidR="00D26E21" w:rsidRDefault="00194357" w:rsidP="00D94A6F">
      <w:pPr>
        <w:widowControl w:val="0"/>
        <w:tabs>
          <w:tab w:val="left" w:pos="360"/>
        </w:tabs>
        <w:autoSpaceDE w:val="0"/>
        <w:autoSpaceDN w:val="0"/>
        <w:adjustRightInd w:val="0"/>
        <w:spacing w:after="0" w:line="240" w:lineRule="auto"/>
        <w:ind w:right="26"/>
        <w:contextualSpacing/>
        <w:mirrorIndents/>
        <w:jc w:val="center"/>
        <w:rPr>
          <w:rFonts w:cs="Arial"/>
          <w:b/>
          <w:color w:val="0000FF"/>
          <w:spacing w:val="-1"/>
          <w:sz w:val="24"/>
          <w:szCs w:val="20"/>
        </w:rPr>
      </w:pPr>
      <w:r>
        <w:rPr>
          <w:rFonts w:cs="Arial"/>
          <w:b/>
          <w:noProof/>
          <w:color w:val="0000FF"/>
          <w:spacing w:val="-1"/>
          <w:sz w:val="24"/>
          <w:szCs w:val="20"/>
          <w:lang w:val="en-IN" w:eastAsia="en-IN"/>
        </w:rPr>
        <w:drawing>
          <wp:anchor distT="0" distB="0" distL="114300" distR="114300" simplePos="0" relativeHeight="251877376" behindDoc="0" locked="0" layoutInCell="1" allowOverlap="1">
            <wp:simplePos x="0" y="0"/>
            <wp:positionH relativeFrom="column">
              <wp:posOffset>209550</wp:posOffset>
            </wp:positionH>
            <wp:positionV relativeFrom="paragraph">
              <wp:posOffset>3175</wp:posOffset>
            </wp:positionV>
            <wp:extent cx="5857875" cy="2743200"/>
            <wp:effectExtent l="19050" t="0" r="9525" b="0"/>
            <wp:wrapSquare wrapText="bothSides"/>
            <wp:docPr id="67"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p w:rsidR="005253E5" w:rsidRDefault="00D26E21" w:rsidP="007C74DB">
      <w:pPr>
        <w:widowControl w:val="0"/>
        <w:tabs>
          <w:tab w:val="left" w:pos="360"/>
        </w:tabs>
        <w:autoSpaceDE w:val="0"/>
        <w:autoSpaceDN w:val="0"/>
        <w:adjustRightInd w:val="0"/>
        <w:spacing w:after="0" w:line="240" w:lineRule="auto"/>
        <w:ind w:right="26"/>
        <w:contextualSpacing/>
        <w:mirrorIndents/>
        <w:jc w:val="center"/>
        <w:rPr>
          <w:rFonts w:cs="Arial"/>
          <w:b/>
          <w:color w:val="0000FF"/>
          <w:spacing w:val="-1"/>
          <w:sz w:val="2"/>
          <w:szCs w:val="20"/>
        </w:rPr>
      </w:pPr>
      <w:r w:rsidRPr="007C74DB">
        <w:rPr>
          <w:rFonts w:cs="Arial"/>
          <w:b/>
          <w:color w:val="0000FF"/>
          <w:spacing w:val="-1"/>
          <w:sz w:val="2"/>
          <w:szCs w:val="20"/>
        </w:rPr>
        <w:t xml:space="preserve">                   </w:t>
      </w:r>
    </w:p>
    <w:p w:rsidR="005253E5" w:rsidRDefault="005253E5" w:rsidP="007C74DB">
      <w:pPr>
        <w:widowControl w:val="0"/>
        <w:tabs>
          <w:tab w:val="left" w:pos="360"/>
        </w:tabs>
        <w:autoSpaceDE w:val="0"/>
        <w:autoSpaceDN w:val="0"/>
        <w:adjustRightInd w:val="0"/>
        <w:spacing w:after="0" w:line="240" w:lineRule="auto"/>
        <w:ind w:right="26"/>
        <w:contextualSpacing/>
        <w:mirrorIndents/>
        <w:jc w:val="center"/>
        <w:rPr>
          <w:rFonts w:cs="Arial"/>
          <w:b/>
          <w:color w:val="0000FF"/>
          <w:spacing w:val="-1"/>
          <w:sz w:val="2"/>
          <w:szCs w:val="20"/>
        </w:rPr>
      </w:pPr>
    </w:p>
    <w:p w:rsidR="005253E5" w:rsidRDefault="005253E5" w:rsidP="007C74DB">
      <w:pPr>
        <w:widowControl w:val="0"/>
        <w:tabs>
          <w:tab w:val="left" w:pos="360"/>
        </w:tabs>
        <w:autoSpaceDE w:val="0"/>
        <w:autoSpaceDN w:val="0"/>
        <w:adjustRightInd w:val="0"/>
        <w:spacing w:after="0" w:line="240" w:lineRule="auto"/>
        <w:ind w:right="26"/>
        <w:contextualSpacing/>
        <w:mirrorIndents/>
        <w:jc w:val="center"/>
        <w:rPr>
          <w:rFonts w:cs="Arial"/>
          <w:b/>
          <w:color w:val="0000FF"/>
          <w:spacing w:val="-1"/>
          <w:sz w:val="2"/>
          <w:szCs w:val="20"/>
        </w:rPr>
      </w:pPr>
    </w:p>
    <w:p w:rsidR="005253E5" w:rsidRDefault="005253E5" w:rsidP="007C74DB">
      <w:pPr>
        <w:widowControl w:val="0"/>
        <w:tabs>
          <w:tab w:val="left" w:pos="360"/>
        </w:tabs>
        <w:autoSpaceDE w:val="0"/>
        <w:autoSpaceDN w:val="0"/>
        <w:adjustRightInd w:val="0"/>
        <w:spacing w:after="0" w:line="240" w:lineRule="auto"/>
        <w:ind w:right="26"/>
        <w:contextualSpacing/>
        <w:mirrorIndents/>
        <w:jc w:val="center"/>
        <w:rPr>
          <w:rFonts w:cs="Arial"/>
          <w:b/>
          <w:color w:val="0000FF"/>
          <w:spacing w:val="-1"/>
          <w:sz w:val="2"/>
          <w:szCs w:val="20"/>
        </w:rPr>
      </w:pPr>
    </w:p>
    <w:p w:rsidR="00D94A6F" w:rsidRPr="00D26E21" w:rsidRDefault="00D94A6F" w:rsidP="005253E5">
      <w:pPr>
        <w:widowControl w:val="0"/>
        <w:tabs>
          <w:tab w:val="left" w:pos="360"/>
        </w:tabs>
        <w:autoSpaceDE w:val="0"/>
        <w:autoSpaceDN w:val="0"/>
        <w:adjustRightInd w:val="0"/>
        <w:spacing w:after="0" w:line="240" w:lineRule="auto"/>
        <w:ind w:right="26"/>
        <w:contextualSpacing/>
        <w:mirrorIndents/>
        <w:jc w:val="center"/>
        <w:rPr>
          <w:rFonts w:cs="Arial"/>
          <w:b/>
          <w:bCs/>
          <w:color w:val="0000FF"/>
          <w:spacing w:val="-1"/>
          <w:szCs w:val="20"/>
        </w:rPr>
      </w:pPr>
      <w:r w:rsidRPr="00D26E21">
        <w:rPr>
          <w:rFonts w:cs="Arial"/>
          <w:b/>
          <w:color w:val="0000FF"/>
          <w:spacing w:val="-1"/>
          <w:szCs w:val="20"/>
        </w:rPr>
        <w:t>Fig.</w:t>
      </w:r>
      <w:r w:rsidR="006D74E6">
        <w:rPr>
          <w:rFonts w:cs="Arial"/>
          <w:b/>
          <w:color w:val="0000FF"/>
          <w:spacing w:val="-1"/>
          <w:szCs w:val="20"/>
        </w:rPr>
        <w:t>7</w:t>
      </w:r>
      <w:r w:rsidRPr="00D26E21">
        <w:rPr>
          <w:rFonts w:cs="Arial"/>
          <w:b/>
          <w:color w:val="0000FF"/>
          <w:spacing w:val="-1"/>
          <w:szCs w:val="20"/>
        </w:rPr>
        <w:t xml:space="preserve">: </w:t>
      </w:r>
      <w:r w:rsidRPr="00D26E21">
        <w:rPr>
          <w:rFonts w:cs="Arial"/>
          <w:b/>
          <w:bCs/>
          <w:color w:val="0000FF"/>
          <w:spacing w:val="-1"/>
          <w:szCs w:val="20"/>
        </w:rPr>
        <w:t>Trends of seat utilization (%) during last 10 years</w:t>
      </w:r>
    </w:p>
    <w:p w:rsidR="00D94A6F" w:rsidRDefault="00D94A6F" w:rsidP="005253E5">
      <w:pPr>
        <w:widowControl w:val="0"/>
        <w:tabs>
          <w:tab w:val="left" w:pos="360"/>
        </w:tabs>
        <w:autoSpaceDE w:val="0"/>
        <w:autoSpaceDN w:val="0"/>
        <w:adjustRightInd w:val="0"/>
        <w:spacing w:after="0" w:line="240" w:lineRule="auto"/>
        <w:ind w:right="26"/>
        <w:contextualSpacing/>
        <w:mirrorIndents/>
        <w:jc w:val="center"/>
        <w:rPr>
          <w:rFonts w:cs="Arial"/>
          <w:b/>
          <w:color w:val="000000"/>
          <w:spacing w:val="-1"/>
          <w:sz w:val="16"/>
          <w:szCs w:val="20"/>
        </w:rPr>
      </w:pPr>
    </w:p>
    <w:p w:rsidR="0072133B" w:rsidRPr="00ED4D38" w:rsidRDefault="0072133B" w:rsidP="0072133B">
      <w:pPr>
        <w:pStyle w:val="ListParagraph"/>
        <w:tabs>
          <w:tab w:val="left" w:pos="360"/>
        </w:tabs>
        <w:spacing w:after="0" w:line="240" w:lineRule="auto"/>
        <w:ind w:left="0" w:right="29"/>
        <w:jc w:val="center"/>
        <w:rPr>
          <w:b/>
          <w:color w:val="0000FF"/>
          <w:sz w:val="28"/>
          <w:szCs w:val="26"/>
          <w:u w:val="single"/>
        </w:rPr>
      </w:pPr>
      <w:r w:rsidRPr="00ED4D38">
        <w:rPr>
          <w:b/>
          <w:color w:val="0000FF"/>
          <w:sz w:val="28"/>
          <w:szCs w:val="26"/>
          <w:u w:val="single"/>
        </w:rPr>
        <w:lastRenderedPageBreak/>
        <w:t>APPENDIX – I</w:t>
      </w:r>
    </w:p>
    <w:p w:rsidR="0072133B" w:rsidRPr="00387E4A" w:rsidRDefault="00611039" w:rsidP="00C45847">
      <w:pPr>
        <w:widowControl w:val="0"/>
        <w:tabs>
          <w:tab w:val="left" w:pos="360"/>
        </w:tabs>
        <w:autoSpaceDE w:val="0"/>
        <w:autoSpaceDN w:val="0"/>
        <w:adjustRightInd w:val="0"/>
        <w:spacing w:after="0" w:line="240" w:lineRule="auto"/>
        <w:ind w:right="26"/>
        <w:contextualSpacing/>
        <w:mirrorIndents/>
        <w:rPr>
          <w:b/>
          <w:color w:val="0000CC"/>
          <w:sz w:val="28"/>
          <w:szCs w:val="26"/>
        </w:rPr>
      </w:pPr>
      <w:r w:rsidRPr="00611039">
        <w:rPr>
          <w:noProof/>
          <w:color w:val="0000CC"/>
          <w:szCs w:val="20"/>
        </w:rPr>
        <w:pict>
          <v:rect id="Rectangle 4" o:spid="_x0000_s1026" style="position:absolute;margin-left:28.5pt;margin-top:12.9pt;width:421.5pt;height:218.7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">
            <v:fill r:id="rId10" o:title="Parchment" type="tile"/>
            <v:textbox style="mso-next-textbox:#Rectangle 4">
              <w:txbxContent>
                <w:p w:rsidR="00D4088E" w:rsidRPr="00C45847" w:rsidRDefault="00D4088E" w:rsidP="0072133B">
                  <w:pPr>
                    <w:rPr>
                      <w:sz w:val="2"/>
                    </w:rPr>
                  </w:pPr>
                </w:p>
                <w:p w:rsidR="00D4088E" w:rsidRDefault="00D4088E" w:rsidP="0072133B"/>
              </w:txbxContent>
            </v:textbox>
          </v:rect>
        </w:pict>
      </w:r>
    </w:p>
    <w:p w:rsidR="0072133B" w:rsidRPr="00ED4D38" w:rsidRDefault="00D80634" w:rsidP="0072133B">
      <w:pPr>
        <w:widowControl w:val="0"/>
        <w:tabs>
          <w:tab w:val="left" w:pos="360"/>
        </w:tabs>
        <w:autoSpaceDE w:val="0"/>
        <w:autoSpaceDN w:val="0"/>
        <w:adjustRightInd w:val="0"/>
        <w:spacing w:after="0" w:line="240" w:lineRule="auto"/>
        <w:ind w:right="26"/>
        <w:contextualSpacing/>
        <w:mirrorIndents/>
        <w:jc w:val="center"/>
        <w:rPr>
          <w:rFonts w:cs="Arial"/>
          <w:b/>
          <w:color w:val="0000FF"/>
          <w:sz w:val="24"/>
        </w:rPr>
      </w:pPr>
      <w:r w:rsidRPr="00ED4D38">
        <w:rPr>
          <w:b/>
          <w:color w:val="0000FF"/>
          <w:sz w:val="24"/>
        </w:rPr>
        <w:t>Table 1: Summary of Training P</w:t>
      </w:r>
      <w:r w:rsidR="0072133B" w:rsidRPr="00ED4D38">
        <w:rPr>
          <w:b/>
          <w:color w:val="0000FF"/>
          <w:sz w:val="24"/>
        </w:rPr>
        <w:t xml:space="preserve">rogrammes </w:t>
      </w:r>
      <w:r w:rsidR="0072133B" w:rsidRPr="00ED4D38">
        <w:rPr>
          <w:rFonts w:cs="Arial"/>
          <w:b/>
          <w:color w:val="0000FF"/>
          <w:sz w:val="24"/>
        </w:rPr>
        <w:t>in the last 10 years</w:t>
      </w:r>
    </w:p>
    <w:p w:rsidR="00450EEF" w:rsidRPr="00387E4A" w:rsidRDefault="00450EEF" w:rsidP="0072133B">
      <w:pPr>
        <w:widowControl w:val="0"/>
        <w:tabs>
          <w:tab w:val="left" w:pos="360"/>
        </w:tabs>
        <w:autoSpaceDE w:val="0"/>
        <w:autoSpaceDN w:val="0"/>
        <w:adjustRightInd w:val="0"/>
        <w:spacing w:after="0" w:line="240" w:lineRule="auto"/>
        <w:ind w:right="26"/>
        <w:contextualSpacing/>
        <w:mirrorIndents/>
        <w:jc w:val="center"/>
        <w:rPr>
          <w:b/>
          <w:color w:val="0000CC"/>
          <w:sz w:val="4"/>
        </w:rPr>
      </w:pPr>
    </w:p>
    <w:tbl>
      <w:tblPr>
        <w:tblpPr w:leftFromText="180" w:rightFromText="180" w:vertAnchor="text" w:tblpX="1152"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2"/>
        <w:gridCol w:w="1391"/>
        <w:gridCol w:w="1345"/>
        <w:gridCol w:w="1490"/>
        <w:gridCol w:w="1276"/>
        <w:gridCol w:w="1332"/>
      </w:tblGrid>
      <w:tr w:rsidR="0072133B" w:rsidRPr="00ED4D38" w:rsidTr="00C45847">
        <w:tc>
          <w:tcPr>
            <w:tcW w:w="702" w:type="dxa"/>
            <w:shd w:val="clear" w:color="auto" w:fill="FFDDFF"/>
          </w:tcPr>
          <w:p w:rsidR="0072133B" w:rsidRPr="00ED4D38" w:rsidRDefault="0072133B" w:rsidP="00C45847">
            <w:pPr>
              <w:pStyle w:val="ListParagraph"/>
              <w:widowControl w:val="0"/>
              <w:tabs>
                <w:tab w:val="left" w:pos="360"/>
                <w:tab w:val="left" w:pos="4635"/>
              </w:tabs>
              <w:autoSpaceDE w:val="0"/>
              <w:autoSpaceDN w:val="0"/>
              <w:adjustRightInd w:val="0"/>
              <w:spacing w:after="0"/>
              <w:ind w:left="0" w:right="26"/>
              <w:mirrorIndents/>
              <w:jc w:val="center"/>
              <w:rPr>
                <w:b/>
                <w:color w:val="0000FF"/>
                <w:sz w:val="20"/>
                <w:szCs w:val="20"/>
              </w:rPr>
            </w:pPr>
            <w:r w:rsidRPr="00ED4D38">
              <w:rPr>
                <w:b/>
                <w:color w:val="0000FF"/>
                <w:sz w:val="20"/>
                <w:szCs w:val="20"/>
              </w:rPr>
              <w:t xml:space="preserve">SN </w:t>
            </w:r>
          </w:p>
        </w:tc>
        <w:tc>
          <w:tcPr>
            <w:tcW w:w="1391" w:type="dxa"/>
            <w:shd w:val="clear" w:color="auto" w:fill="FFDDFF"/>
          </w:tcPr>
          <w:p w:rsidR="0072133B" w:rsidRPr="00ED4D38" w:rsidRDefault="0072133B" w:rsidP="00C45847">
            <w:pPr>
              <w:pStyle w:val="ListParagraph"/>
              <w:widowControl w:val="0"/>
              <w:tabs>
                <w:tab w:val="left" w:pos="360"/>
                <w:tab w:val="left" w:pos="4635"/>
              </w:tabs>
              <w:autoSpaceDE w:val="0"/>
              <w:autoSpaceDN w:val="0"/>
              <w:adjustRightInd w:val="0"/>
              <w:spacing w:after="0"/>
              <w:ind w:left="0" w:right="26"/>
              <w:mirrorIndents/>
              <w:jc w:val="center"/>
              <w:rPr>
                <w:b/>
                <w:color w:val="0000FF"/>
                <w:sz w:val="20"/>
                <w:szCs w:val="20"/>
              </w:rPr>
            </w:pPr>
            <w:r w:rsidRPr="00ED4D38">
              <w:rPr>
                <w:b/>
                <w:color w:val="0000FF"/>
                <w:sz w:val="20"/>
                <w:szCs w:val="20"/>
              </w:rPr>
              <w:t>Year</w:t>
            </w:r>
          </w:p>
        </w:tc>
        <w:tc>
          <w:tcPr>
            <w:tcW w:w="1345" w:type="dxa"/>
            <w:shd w:val="clear" w:color="auto" w:fill="FFDDFF"/>
          </w:tcPr>
          <w:p w:rsidR="0072133B" w:rsidRPr="00ED4D38" w:rsidRDefault="0072133B" w:rsidP="00C45847">
            <w:pPr>
              <w:pStyle w:val="ListParagraph"/>
              <w:widowControl w:val="0"/>
              <w:tabs>
                <w:tab w:val="left" w:pos="360"/>
                <w:tab w:val="left" w:pos="4635"/>
              </w:tabs>
              <w:autoSpaceDE w:val="0"/>
              <w:autoSpaceDN w:val="0"/>
              <w:adjustRightInd w:val="0"/>
              <w:spacing w:after="0"/>
              <w:ind w:left="0" w:right="26"/>
              <w:mirrorIndents/>
              <w:jc w:val="center"/>
              <w:rPr>
                <w:b/>
                <w:color w:val="0000FF"/>
                <w:sz w:val="20"/>
                <w:szCs w:val="20"/>
              </w:rPr>
            </w:pPr>
            <w:r w:rsidRPr="00ED4D38">
              <w:rPr>
                <w:b/>
                <w:color w:val="0000FF"/>
                <w:sz w:val="20"/>
                <w:szCs w:val="20"/>
              </w:rPr>
              <w:t>On Campus</w:t>
            </w:r>
          </w:p>
        </w:tc>
        <w:tc>
          <w:tcPr>
            <w:tcW w:w="1490" w:type="dxa"/>
            <w:shd w:val="clear" w:color="auto" w:fill="FFDDFF"/>
          </w:tcPr>
          <w:p w:rsidR="0072133B" w:rsidRPr="00ED4D38" w:rsidRDefault="0072133B" w:rsidP="00C45847">
            <w:pPr>
              <w:pStyle w:val="ListParagraph"/>
              <w:widowControl w:val="0"/>
              <w:tabs>
                <w:tab w:val="left" w:pos="360"/>
                <w:tab w:val="left" w:pos="4635"/>
              </w:tabs>
              <w:autoSpaceDE w:val="0"/>
              <w:autoSpaceDN w:val="0"/>
              <w:adjustRightInd w:val="0"/>
              <w:spacing w:after="0"/>
              <w:ind w:left="0" w:right="26"/>
              <w:mirrorIndents/>
              <w:jc w:val="center"/>
              <w:rPr>
                <w:b/>
                <w:color w:val="0000FF"/>
                <w:sz w:val="20"/>
                <w:szCs w:val="20"/>
              </w:rPr>
            </w:pPr>
            <w:r w:rsidRPr="00ED4D38">
              <w:rPr>
                <w:b/>
                <w:color w:val="0000FF"/>
                <w:sz w:val="20"/>
                <w:szCs w:val="20"/>
              </w:rPr>
              <w:t>Off Campus</w:t>
            </w:r>
          </w:p>
        </w:tc>
        <w:tc>
          <w:tcPr>
            <w:tcW w:w="1276" w:type="dxa"/>
            <w:shd w:val="clear" w:color="auto" w:fill="FFDDFF"/>
          </w:tcPr>
          <w:p w:rsidR="0072133B" w:rsidRPr="00ED4D38" w:rsidRDefault="0072133B" w:rsidP="00C45847">
            <w:pPr>
              <w:pStyle w:val="ListParagraph"/>
              <w:widowControl w:val="0"/>
              <w:tabs>
                <w:tab w:val="left" w:pos="360"/>
                <w:tab w:val="left" w:pos="4635"/>
              </w:tabs>
              <w:autoSpaceDE w:val="0"/>
              <w:autoSpaceDN w:val="0"/>
              <w:adjustRightInd w:val="0"/>
              <w:spacing w:after="0"/>
              <w:ind w:left="0" w:right="26"/>
              <w:mirrorIndents/>
              <w:jc w:val="center"/>
              <w:rPr>
                <w:b/>
                <w:color w:val="0000FF"/>
                <w:sz w:val="20"/>
                <w:szCs w:val="20"/>
              </w:rPr>
            </w:pPr>
            <w:r w:rsidRPr="00ED4D38">
              <w:rPr>
                <w:b/>
                <w:color w:val="0000FF"/>
                <w:sz w:val="20"/>
                <w:szCs w:val="20"/>
              </w:rPr>
              <w:t xml:space="preserve">Total no. </w:t>
            </w:r>
          </w:p>
          <w:p w:rsidR="0072133B" w:rsidRPr="00ED4D38" w:rsidRDefault="0072133B" w:rsidP="00C45847">
            <w:pPr>
              <w:pStyle w:val="ListParagraph"/>
              <w:widowControl w:val="0"/>
              <w:tabs>
                <w:tab w:val="left" w:pos="360"/>
                <w:tab w:val="left" w:pos="4635"/>
              </w:tabs>
              <w:autoSpaceDE w:val="0"/>
              <w:autoSpaceDN w:val="0"/>
              <w:adjustRightInd w:val="0"/>
              <w:spacing w:after="0"/>
              <w:ind w:left="0" w:right="26"/>
              <w:mirrorIndents/>
              <w:jc w:val="center"/>
              <w:rPr>
                <w:b/>
                <w:color w:val="0000FF"/>
                <w:sz w:val="20"/>
                <w:szCs w:val="20"/>
              </w:rPr>
            </w:pPr>
            <w:r w:rsidRPr="00ED4D38">
              <w:rPr>
                <w:b/>
                <w:color w:val="0000FF"/>
                <w:sz w:val="20"/>
                <w:szCs w:val="20"/>
              </w:rPr>
              <w:t xml:space="preserve">of Training </w:t>
            </w:r>
          </w:p>
        </w:tc>
        <w:tc>
          <w:tcPr>
            <w:tcW w:w="1332" w:type="dxa"/>
            <w:shd w:val="clear" w:color="auto" w:fill="FFDDFF"/>
          </w:tcPr>
          <w:p w:rsidR="0072133B" w:rsidRPr="00ED4D38" w:rsidRDefault="0072133B" w:rsidP="00C45847">
            <w:pPr>
              <w:pStyle w:val="ListParagraph"/>
              <w:widowControl w:val="0"/>
              <w:tabs>
                <w:tab w:val="left" w:pos="360"/>
                <w:tab w:val="left" w:pos="4635"/>
              </w:tabs>
              <w:autoSpaceDE w:val="0"/>
              <w:autoSpaceDN w:val="0"/>
              <w:adjustRightInd w:val="0"/>
              <w:spacing w:after="0"/>
              <w:ind w:left="0" w:right="26"/>
              <w:mirrorIndents/>
              <w:jc w:val="center"/>
              <w:rPr>
                <w:b/>
                <w:color w:val="0000FF"/>
                <w:sz w:val="20"/>
                <w:szCs w:val="20"/>
              </w:rPr>
            </w:pPr>
            <w:r w:rsidRPr="00ED4D38">
              <w:rPr>
                <w:b/>
                <w:color w:val="0000FF"/>
                <w:sz w:val="20"/>
                <w:szCs w:val="20"/>
              </w:rPr>
              <w:t>No. of Participants</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b/>
                <w:color w:val="0000FF"/>
                <w:sz w:val="20"/>
                <w:szCs w:val="20"/>
              </w:rPr>
            </w:pPr>
          </w:p>
        </w:tc>
        <w:tc>
          <w:tcPr>
            <w:tcW w:w="1391"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2007-2008</w:t>
            </w:r>
          </w:p>
        </w:tc>
        <w:tc>
          <w:tcPr>
            <w:tcW w:w="1345"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10</w:t>
            </w:r>
          </w:p>
        </w:tc>
        <w:tc>
          <w:tcPr>
            <w:tcW w:w="1490"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5</w:t>
            </w:r>
          </w:p>
        </w:tc>
        <w:tc>
          <w:tcPr>
            <w:tcW w:w="1276"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15</w:t>
            </w:r>
          </w:p>
        </w:tc>
        <w:tc>
          <w:tcPr>
            <w:tcW w:w="1332"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280</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b/>
                <w:color w:val="0000FF"/>
                <w:sz w:val="20"/>
                <w:szCs w:val="20"/>
              </w:rPr>
            </w:pPr>
          </w:p>
        </w:tc>
        <w:tc>
          <w:tcPr>
            <w:tcW w:w="1391"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2008-2009</w:t>
            </w:r>
          </w:p>
        </w:tc>
        <w:tc>
          <w:tcPr>
            <w:tcW w:w="1345"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13</w:t>
            </w:r>
          </w:p>
        </w:tc>
        <w:tc>
          <w:tcPr>
            <w:tcW w:w="1490"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w:t>
            </w:r>
          </w:p>
        </w:tc>
        <w:tc>
          <w:tcPr>
            <w:tcW w:w="1276"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14</w:t>
            </w:r>
          </w:p>
        </w:tc>
        <w:tc>
          <w:tcPr>
            <w:tcW w:w="1332"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273</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b/>
                <w:color w:val="0000FF"/>
                <w:sz w:val="20"/>
                <w:szCs w:val="20"/>
              </w:rPr>
            </w:pPr>
          </w:p>
        </w:tc>
        <w:tc>
          <w:tcPr>
            <w:tcW w:w="1391"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2009-2010</w:t>
            </w:r>
          </w:p>
        </w:tc>
        <w:tc>
          <w:tcPr>
            <w:tcW w:w="1345"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18</w:t>
            </w:r>
          </w:p>
        </w:tc>
        <w:tc>
          <w:tcPr>
            <w:tcW w:w="1490"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4</w:t>
            </w:r>
          </w:p>
        </w:tc>
        <w:tc>
          <w:tcPr>
            <w:tcW w:w="1276"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22</w:t>
            </w:r>
          </w:p>
        </w:tc>
        <w:tc>
          <w:tcPr>
            <w:tcW w:w="1332"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570</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color w:val="0000FF"/>
                <w:sz w:val="20"/>
                <w:szCs w:val="20"/>
              </w:rPr>
            </w:pPr>
          </w:p>
        </w:tc>
        <w:tc>
          <w:tcPr>
            <w:tcW w:w="1391"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2010-2011</w:t>
            </w:r>
          </w:p>
        </w:tc>
        <w:tc>
          <w:tcPr>
            <w:tcW w:w="1345"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17</w:t>
            </w:r>
          </w:p>
        </w:tc>
        <w:tc>
          <w:tcPr>
            <w:tcW w:w="1490"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4</w:t>
            </w:r>
          </w:p>
        </w:tc>
        <w:tc>
          <w:tcPr>
            <w:tcW w:w="1276"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21</w:t>
            </w:r>
          </w:p>
        </w:tc>
        <w:tc>
          <w:tcPr>
            <w:tcW w:w="1332"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616</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color w:val="0000FF"/>
                <w:sz w:val="20"/>
                <w:szCs w:val="20"/>
              </w:rPr>
            </w:pPr>
          </w:p>
        </w:tc>
        <w:tc>
          <w:tcPr>
            <w:tcW w:w="1391"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2011-2012</w:t>
            </w:r>
          </w:p>
        </w:tc>
        <w:tc>
          <w:tcPr>
            <w:tcW w:w="1345"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18</w:t>
            </w:r>
          </w:p>
        </w:tc>
        <w:tc>
          <w:tcPr>
            <w:tcW w:w="1490"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5</w:t>
            </w:r>
          </w:p>
        </w:tc>
        <w:tc>
          <w:tcPr>
            <w:tcW w:w="1276"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23</w:t>
            </w:r>
          </w:p>
        </w:tc>
        <w:tc>
          <w:tcPr>
            <w:tcW w:w="1332"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705</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color w:val="0000FF"/>
                <w:sz w:val="20"/>
                <w:szCs w:val="20"/>
              </w:rPr>
            </w:pPr>
          </w:p>
        </w:tc>
        <w:tc>
          <w:tcPr>
            <w:tcW w:w="1391"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2012-2013</w:t>
            </w:r>
          </w:p>
        </w:tc>
        <w:tc>
          <w:tcPr>
            <w:tcW w:w="1345"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15</w:t>
            </w:r>
          </w:p>
        </w:tc>
        <w:tc>
          <w:tcPr>
            <w:tcW w:w="1490"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9</w:t>
            </w:r>
          </w:p>
        </w:tc>
        <w:tc>
          <w:tcPr>
            <w:tcW w:w="1276"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24</w:t>
            </w:r>
          </w:p>
        </w:tc>
        <w:tc>
          <w:tcPr>
            <w:tcW w:w="1332"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723</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color w:val="0000FF"/>
                <w:sz w:val="20"/>
                <w:szCs w:val="20"/>
              </w:rPr>
            </w:pPr>
          </w:p>
        </w:tc>
        <w:tc>
          <w:tcPr>
            <w:tcW w:w="1391"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2013-2014</w:t>
            </w:r>
          </w:p>
        </w:tc>
        <w:tc>
          <w:tcPr>
            <w:tcW w:w="1345"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13</w:t>
            </w:r>
          </w:p>
        </w:tc>
        <w:tc>
          <w:tcPr>
            <w:tcW w:w="1490"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13</w:t>
            </w:r>
          </w:p>
        </w:tc>
        <w:tc>
          <w:tcPr>
            <w:tcW w:w="1276"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26</w:t>
            </w:r>
          </w:p>
        </w:tc>
        <w:tc>
          <w:tcPr>
            <w:tcW w:w="1332"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852</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color w:val="0000FF"/>
                <w:sz w:val="20"/>
                <w:szCs w:val="20"/>
              </w:rPr>
            </w:pPr>
          </w:p>
        </w:tc>
        <w:tc>
          <w:tcPr>
            <w:tcW w:w="1391"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2014-2015</w:t>
            </w:r>
          </w:p>
        </w:tc>
        <w:tc>
          <w:tcPr>
            <w:tcW w:w="1345"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9</w:t>
            </w:r>
          </w:p>
        </w:tc>
        <w:tc>
          <w:tcPr>
            <w:tcW w:w="1490"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18</w:t>
            </w:r>
          </w:p>
        </w:tc>
        <w:tc>
          <w:tcPr>
            <w:tcW w:w="1276"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27</w:t>
            </w:r>
          </w:p>
        </w:tc>
        <w:tc>
          <w:tcPr>
            <w:tcW w:w="1332"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912</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color w:val="0000FF"/>
                <w:sz w:val="20"/>
                <w:szCs w:val="20"/>
              </w:rPr>
            </w:pPr>
          </w:p>
        </w:tc>
        <w:tc>
          <w:tcPr>
            <w:tcW w:w="1391"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2015-2016</w:t>
            </w:r>
          </w:p>
        </w:tc>
        <w:tc>
          <w:tcPr>
            <w:tcW w:w="1345"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8</w:t>
            </w:r>
          </w:p>
        </w:tc>
        <w:tc>
          <w:tcPr>
            <w:tcW w:w="1490"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14</w:t>
            </w:r>
          </w:p>
        </w:tc>
        <w:tc>
          <w:tcPr>
            <w:tcW w:w="1276"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22</w:t>
            </w:r>
          </w:p>
        </w:tc>
        <w:tc>
          <w:tcPr>
            <w:tcW w:w="1332"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667</w:t>
            </w:r>
          </w:p>
        </w:tc>
      </w:tr>
      <w:tr w:rsidR="00B914DF" w:rsidRPr="00ED4D38" w:rsidTr="00842A4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color w:val="0000FF"/>
                <w:sz w:val="20"/>
                <w:szCs w:val="20"/>
              </w:rPr>
            </w:pPr>
          </w:p>
        </w:tc>
        <w:tc>
          <w:tcPr>
            <w:tcW w:w="1391"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2016-2017</w:t>
            </w:r>
          </w:p>
        </w:tc>
        <w:tc>
          <w:tcPr>
            <w:tcW w:w="1345"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9</w:t>
            </w:r>
          </w:p>
        </w:tc>
        <w:tc>
          <w:tcPr>
            <w:tcW w:w="1490"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17</w:t>
            </w:r>
          </w:p>
        </w:tc>
        <w:tc>
          <w:tcPr>
            <w:tcW w:w="1276"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26</w:t>
            </w:r>
          </w:p>
        </w:tc>
        <w:tc>
          <w:tcPr>
            <w:tcW w:w="1332" w:type="dxa"/>
            <w:shd w:val="clear" w:color="auto" w:fill="FFFFDD"/>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sidRPr="00ED4D38">
              <w:rPr>
                <w:color w:val="0000FF"/>
                <w:sz w:val="20"/>
                <w:szCs w:val="20"/>
              </w:rPr>
              <w:t>873</w:t>
            </w:r>
          </w:p>
        </w:tc>
      </w:tr>
      <w:tr w:rsidR="00B914DF" w:rsidRPr="00ED4D38" w:rsidTr="00FE6C0A">
        <w:tc>
          <w:tcPr>
            <w:tcW w:w="702" w:type="dxa"/>
            <w:shd w:val="clear" w:color="auto" w:fill="FFDDFF"/>
          </w:tcPr>
          <w:p w:rsidR="00B914DF" w:rsidRPr="00ED4D38" w:rsidRDefault="00B914DF" w:rsidP="0051682C">
            <w:pPr>
              <w:pStyle w:val="ListParagraph"/>
              <w:widowControl w:val="0"/>
              <w:numPr>
                <w:ilvl w:val="0"/>
                <w:numId w:val="4"/>
              </w:numPr>
              <w:tabs>
                <w:tab w:val="left" w:pos="360"/>
                <w:tab w:val="left" w:pos="4635"/>
              </w:tabs>
              <w:autoSpaceDE w:val="0"/>
              <w:autoSpaceDN w:val="0"/>
              <w:adjustRightInd w:val="0"/>
              <w:spacing w:after="0"/>
              <w:ind w:right="26"/>
              <w:mirrorIndents/>
              <w:jc w:val="center"/>
              <w:rPr>
                <w:color w:val="0000FF"/>
                <w:sz w:val="20"/>
                <w:szCs w:val="20"/>
              </w:rPr>
            </w:pPr>
          </w:p>
        </w:tc>
        <w:tc>
          <w:tcPr>
            <w:tcW w:w="1391"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Pr>
                <w:color w:val="0000FF"/>
                <w:sz w:val="20"/>
                <w:szCs w:val="20"/>
              </w:rPr>
              <w:t>2017-2018</w:t>
            </w:r>
          </w:p>
        </w:tc>
        <w:tc>
          <w:tcPr>
            <w:tcW w:w="1345"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Pr>
                <w:color w:val="0000FF"/>
                <w:sz w:val="20"/>
                <w:szCs w:val="20"/>
              </w:rPr>
              <w:t>9</w:t>
            </w:r>
          </w:p>
        </w:tc>
        <w:tc>
          <w:tcPr>
            <w:tcW w:w="1490"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Pr>
                <w:color w:val="0000FF"/>
                <w:sz w:val="20"/>
                <w:szCs w:val="20"/>
              </w:rPr>
              <w:t>19</w:t>
            </w:r>
          </w:p>
        </w:tc>
        <w:tc>
          <w:tcPr>
            <w:tcW w:w="1276" w:type="dxa"/>
            <w:shd w:val="clear" w:color="auto" w:fill="E4F8E4"/>
          </w:tcPr>
          <w:p w:rsidR="00B914DF" w:rsidRPr="00ED4D38" w:rsidRDefault="00B914DF"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Pr>
                <w:color w:val="0000FF"/>
                <w:sz w:val="20"/>
                <w:szCs w:val="20"/>
              </w:rPr>
              <w:t>28</w:t>
            </w:r>
          </w:p>
        </w:tc>
        <w:tc>
          <w:tcPr>
            <w:tcW w:w="1332" w:type="dxa"/>
            <w:shd w:val="clear" w:color="auto" w:fill="E4F8E4"/>
          </w:tcPr>
          <w:p w:rsidR="00B914DF" w:rsidRPr="00ED4D38" w:rsidRDefault="00194357" w:rsidP="00B914DF">
            <w:pPr>
              <w:pStyle w:val="ListParagraph"/>
              <w:widowControl w:val="0"/>
              <w:tabs>
                <w:tab w:val="left" w:pos="360"/>
                <w:tab w:val="left" w:pos="4635"/>
              </w:tabs>
              <w:autoSpaceDE w:val="0"/>
              <w:autoSpaceDN w:val="0"/>
              <w:adjustRightInd w:val="0"/>
              <w:spacing w:after="0"/>
              <w:ind w:left="0" w:right="26"/>
              <w:mirrorIndents/>
              <w:jc w:val="center"/>
              <w:rPr>
                <w:color w:val="0000FF"/>
                <w:sz w:val="20"/>
                <w:szCs w:val="20"/>
              </w:rPr>
            </w:pPr>
            <w:r>
              <w:rPr>
                <w:color w:val="0000FF"/>
                <w:sz w:val="20"/>
                <w:szCs w:val="20"/>
              </w:rPr>
              <w:t>874</w:t>
            </w:r>
          </w:p>
        </w:tc>
      </w:tr>
    </w:tbl>
    <w:p w:rsidR="0072133B" w:rsidRPr="00387E4A" w:rsidRDefault="0072133B" w:rsidP="0072133B">
      <w:pPr>
        <w:widowControl w:val="0"/>
        <w:tabs>
          <w:tab w:val="left" w:pos="360"/>
        </w:tabs>
        <w:autoSpaceDE w:val="0"/>
        <w:autoSpaceDN w:val="0"/>
        <w:adjustRightInd w:val="0"/>
        <w:spacing w:after="0" w:line="240" w:lineRule="auto"/>
        <w:ind w:right="26"/>
        <w:contextualSpacing/>
        <w:mirrorIndents/>
        <w:jc w:val="center"/>
        <w:rPr>
          <w:b/>
          <w:color w:val="0000CC"/>
          <w:sz w:val="28"/>
          <w:szCs w:val="26"/>
        </w:rPr>
      </w:pPr>
      <w:r w:rsidRPr="00387E4A">
        <w:rPr>
          <w:b/>
          <w:color w:val="0000CC"/>
          <w:sz w:val="28"/>
          <w:szCs w:val="26"/>
        </w:rPr>
        <w:br w:type="textWrapping" w:clear="all"/>
      </w:r>
    </w:p>
    <w:p w:rsidR="002034D8" w:rsidRDefault="00611039" w:rsidP="0072133B">
      <w:pPr>
        <w:widowControl w:val="0"/>
        <w:tabs>
          <w:tab w:val="left" w:pos="360"/>
          <w:tab w:val="center" w:pos="4667"/>
          <w:tab w:val="right" w:pos="9334"/>
        </w:tabs>
        <w:autoSpaceDE w:val="0"/>
        <w:autoSpaceDN w:val="0"/>
        <w:adjustRightInd w:val="0"/>
        <w:spacing w:after="0" w:line="240" w:lineRule="auto"/>
        <w:ind w:right="26"/>
        <w:contextualSpacing/>
        <w:mirrorIndents/>
        <w:rPr>
          <w:b/>
          <w:color w:val="0000CC"/>
          <w:sz w:val="28"/>
          <w:szCs w:val="26"/>
        </w:rPr>
      </w:pPr>
      <w:r w:rsidRPr="00611039">
        <w:rPr>
          <w:b/>
          <w:noProof/>
          <w:color w:val="0000CC"/>
          <w:sz w:val="28"/>
          <w:szCs w:val="26"/>
        </w:rPr>
        <w:pict>
          <v:rect id="_x0000_s1027" style="position:absolute;margin-left:27.15pt;margin-top:12.9pt;width:427.5pt;height:249.6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">
            <v:fill r:id="rId10" o:title="Parchment" type="tile"/>
            <v:textbox style="mso-next-textbox:#_x0000_s1027">
              <w:txbxContent>
                <w:p w:rsidR="00D4088E" w:rsidRPr="00796C40" w:rsidRDefault="00D4088E" w:rsidP="00796C40"/>
              </w:txbxContent>
            </v:textbox>
          </v:rect>
        </w:pict>
      </w:r>
      <w:r w:rsidR="0072133B" w:rsidRPr="00387E4A">
        <w:rPr>
          <w:b/>
          <w:color w:val="0000CC"/>
          <w:sz w:val="28"/>
          <w:szCs w:val="26"/>
        </w:rPr>
        <w:tab/>
      </w:r>
      <w:r w:rsidR="0072133B" w:rsidRPr="00387E4A">
        <w:rPr>
          <w:b/>
          <w:color w:val="0000CC"/>
          <w:sz w:val="28"/>
          <w:szCs w:val="26"/>
        </w:rPr>
        <w:tab/>
      </w:r>
    </w:p>
    <w:p w:rsidR="0072133B" w:rsidRPr="00ED4D38" w:rsidRDefault="0072133B" w:rsidP="00796C40">
      <w:pPr>
        <w:widowControl w:val="0"/>
        <w:tabs>
          <w:tab w:val="left" w:pos="360"/>
          <w:tab w:val="center" w:pos="4667"/>
          <w:tab w:val="right" w:pos="9334"/>
        </w:tabs>
        <w:autoSpaceDE w:val="0"/>
        <w:autoSpaceDN w:val="0"/>
        <w:adjustRightInd w:val="0"/>
        <w:spacing w:after="0" w:line="240" w:lineRule="auto"/>
        <w:ind w:right="26"/>
        <w:contextualSpacing/>
        <w:mirrorIndents/>
        <w:jc w:val="center"/>
        <w:rPr>
          <w:b/>
          <w:color w:val="0000FF"/>
          <w:sz w:val="24"/>
        </w:rPr>
      </w:pPr>
      <w:r w:rsidRPr="00ED4D38">
        <w:rPr>
          <w:b/>
          <w:color w:val="0000FF"/>
          <w:sz w:val="24"/>
        </w:rPr>
        <w:t>Table</w:t>
      </w:r>
      <w:r w:rsidR="00D80634" w:rsidRPr="00ED4D38">
        <w:rPr>
          <w:b/>
          <w:color w:val="0000FF"/>
          <w:sz w:val="24"/>
        </w:rPr>
        <w:t xml:space="preserve"> 2: State-wise distribution of P</w:t>
      </w:r>
      <w:r w:rsidRPr="00ED4D38">
        <w:rPr>
          <w:b/>
          <w:color w:val="0000FF"/>
          <w:sz w:val="24"/>
        </w:rPr>
        <w:t>articipants in the</w:t>
      </w:r>
    </w:p>
    <w:p w:rsidR="0072133B" w:rsidRPr="00ED4D38" w:rsidRDefault="0072133B" w:rsidP="0072133B">
      <w:pPr>
        <w:widowControl w:val="0"/>
        <w:tabs>
          <w:tab w:val="left" w:pos="360"/>
          <w:tab w:val="left" w:pos="2355"/>
          <w:tab w:val="center" w:pos="4667"/>
        </w:tabs>
        <w:autoSpaceDE w:val="0"/>
        <w:autoSpaceDN w:val="0"/>
        <w:adjustRightInd w:val="0"/>
        <w:spacing w:after="0" w:line="240" w:lineRule="auto"/>
        <w:ind w:right="29"/>
        <w:contextualSpacing/>
        <w:mirrorIndents/>
        <w:jc w:val="center"/>
        <w:rPr>
          <w:b/>
          <w:color w:val="0000FF"/>
          <w:sz w:val="24"/>
        </w:rPr>
      </w:pPr>
      <w:r w:rsidRPr="00ED4D38">
        <w:rPr>
          <w:b/>
          <w:color w:val="0000FF"/>
          <w:sz w:val="24"/>
        </w:rPr>
        <w:t xml:space="preserve"> </w:t>
      </w:r>
      <w:r w:rsidR="00D80634" w:rsidRPr="00ED4D38">
        <w:rPr>
          <w:b/>
          <w:color w:val="0000FF"/>
          <w:sz w:val="24"/>
        </w:rPr>
        <w:t>Programmes</w:t>
      </w:r>
      <w:r w:rsidRPr="00ED4D38">
        <w:rPr>
          <w:b/>
          <w:color w:val="0000FF"/>
          <w:sz w:val="24"/>
        </w:rPr>
        <w:t xml:space="preserve"> during </w:t>
      </w:r>
      <w:r w:rsidR="00121F9D">
        <w:rPr>
          <w:b/>
          <w:color w:val="0000FF"/>
          <w:sz w:val="24"/>
        </w:rPr>
        <w:t>2017-18</w:t>
      </w:r>
    </w:p>
    <w:p w:rsidR="00450EEF" w:rsidRPr="00387E4A" w:rsidRDefault="00450EEF" w:rsidP="0072133B">
      <w:pPr>
        <w:widowControl w:val="0"/>
        <w:tabs>
          <w:tab w:val="left" w:pos="360"/>
          <w:tab w:val="left" w:pos="2355"/>
          <w:tab w:val="center" w:pos="4667"/>
        </w:tabs>
        <w:autoSpaceDE w:val="0"/>
        <w:autoSpaceDN w:val="0"/>
        <w:adjustRightInd w:val="0"/>
        <w:spacing w:after="0" w:line="240" w:lineRule="auto"/>
        <w:ind w:right="29"/>
        <w:contextualSpacing/>
        <w:mirrorIndents/>
        <w:jc w:val="center"/>
        <w:rPr>
          <w:b/>
          <w:color w:val="0000CC"/>
          <w:sz w:val="4"/>
        </w:rPr>
      </w:pPr>
    </w:p>
    <w:tbl>
      <w:tblPr>
        <w:tblW w:w="7650" w:type="dxa"/>
        <w:jc w:val="center"/>
        <w:tblInd w:w="1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5"/>
        <w:gridCol w:w="1293"/>
        <w:gridCol w:w="756"/>
        <w:gridCol w:w="1293"/>
        <w:gridCol w:w="1293"/>
        <w:gridCol w:w="1293"/>
        <w:gridCol w:w="1207"/>
      </w:tblGrid>
      <w:tr w:rsidR="001611F4" w:rsidRPr="00ED4D38" w:rsidTr="00F81F0B">
        <w:trPr>
          <w:trHeight w:val="730"/>
          <w:jc w:val="center"/>
        </w:trPr>
        <w:tc>
          <w:tcPr>
            <w:tcW w:w="515" w:type="dxa"/>
            <w:shd w:val="clear" w:color="auto" w:fill="FFDDFF"/>
          </w:tcPr>
          <w:p w:rsidR="001611F4" w:rsidRPr="00ED4D38" w:rsidRDefault="001611F4" w:rsidP="00ED4D38">
            <w:pPr>
              <w:spacing w:after="0" w:line="240" w:lineRule="auto"/>
              <w:rPr>
                <w:b/>
                <w:bCs/>
                <w:color w:val="0000FF"/>
                <w:sz w:val="20"/>
                <w:szCs w:val="20"/>
              </w:rPr>
            </w:pPr>
            <w:r w:rsidRPr="00ED4D38">
              <w:rPr>
                <w:b/>
                <w:bCs/>
                <w:color w:val="0000FF"/>
                <w:sz w:val="20"/>
                <w:szCs w:val="20"/>
              </w:rPr>
              <w:t>S N</w:t>
            </w:r>
          </w:p>
        </w:tc>
        <w:tc>
          <w:tcPr>
            <w:tcW w:w="1293" w:type="dxa"/>
            <w:shd w:val="clear" w:color="auto" w:fill="FFDDFF"/>
          </w:tcPr>
          <w:p w:rsidR="001611F4" w:rsidRPr="00ED4D38" w:rsidRDefault="001611F4" w:rsidP="00ED4D38">
            <w:pPr>
              <w:spacing w:after="0" w:line="240" w:lineRule="auto"/>
              <w:jc w:val="center"/>
              <w:rPr>
                <w:b/>
                <w:bCs/>
                <w:color w:val="0000FF"/>
                <w:sz w:val="20"/>
                <w:szCs w:val="20"/>
              </w:rPr>
            </w:pPr>
            <w:r w:rsidRPr="00ED4D38">
              <w:rPr>
                <w:b/>
                <w:bCs/>
                <w:color w:val="0000FF"/>
                <w:sz w:val="20"/>
                <w:szCs w:val="20"/>
              </w:rPr>
              <w:t>States</w:t>
            </w:r>
          </w:p>
        </w:tc>
        <w:tc>
          <w:tcPr>
            <w:tcW w:w="756" w:type="dxa"/>
            <w:shd w:val="clear" w:color="auto" w:fill="FFDDFF"/>
          </w:tcPr>
          <w:p w:rsidR="001611F4" w:rsidRPr="00ED4D38" w:rsidRDefault="001611F4" w:rsidP="00576DC8">
            <w:pPr>
              <w:spacing w:after="0" w:line="240" w:lineRule="auto"/>
              <w:jc w:val="center"/>
              <w:rPr>
                <w:b/>
                <w:bCs/>
                <w:color w:val="0000FF"/>
                <w:sz w:val="20"/>
                <w:szCs w:val="20"/>
              </w:rPr>
            </w:pPr>
            <w:r w:rsidRPr="00ED4D38">
              <w:rPr>
                <w:b/>
                <w:bCs/>
                <w:color w:val="0000FF"/>
                <w:sz w:val="20"/>
                <w:szCs w:val="20"/>
              </w:rPr>
              <w:t>Total Target</w:t>
            </w:r>
          </w:p>
        </w:tc>
        <w:tc>
          <w:tcPr>
            <w:tcW w:w="1293" w:type="dxa"/>
            <w:shd w:val="clear" w:color="auto" w:fill="FFDDFF"/>
          </w:tcPr>
          <w:p w:rsidR="001611F4" w:rsidRPr="00ED4D38" w:rsidRDefault="001611F4" w:rsidP="00ED4D38">
            <w:pPr>
              <w:spacing w:after="0" w:line="240" w:lineRule="auto"/>
              <w:jc w:val="center"/>
              <w:rPr>
                <w:b/>
                <w:bCs/>
                <w:color w:val="0000FF"/>
                <w:sz w:val="20"/>
                <w:szCs w:val="20"/>
              </w:rPr>
            </w:pPr>
            <w:r w:rsidRPr="00ED4D38">
              <w:rPr>
                <w:b/>
                <w:bCs/>
                <w:color w:val="0000FF"/>
                <w:sz w:val="20"/>
                <w:szCs w:val="20"/>
              </w:rPr>
              <w:t xml:space="preserve">No. of Participants in </w:t>
            </w:r>
            <w:r w:rsidRPr="00ED4D38">
              <w:rPr>
                <w:b/>
                <w:bCs/>
                <w:color w:val="0000FF"/>
                <w:sz w:val="20"/>
                <w:szCs w:val="20"/>
              </w:rPr>
              <w:br/>
              <w:t>On Campus</w:t>
            </w:r>
          </w:p>
        </w:tc>
        <w:tc>
          <w:tcPr>
            <w:tcW w:w="1293" w:type="dxa"/>
            <w:shd w:val="clear" w:color="auto" w:fill="FFDDFF"/>
          </w:tcPr>
          <w:p w:rsidR="001611F4" w:rsidRPr="00ED4D38" w:rsidRDefault="001611F4" w:rsidP="00ED4D38">
            <w:pPr>
              <w:spacing w:after="0" w:line="240" w:lineRule="auto"/>
              <w:jc w:val="center"/>
              <w:rPr>
                <w:b/>
                <w:bCs/>
                <w:color w:val="0000FF"/>
                <w:sz w:val="20"/>
                <w:szCs w:val="20"/>
              </w:rPr>
            </w:pPr>
            <w:r w:rsidRPr="00ED4D38">
              <w:rPr>
                <w:b/>
                <w:bCs/>
                <w:color w:val="0000FF"/>
                <w:sz w:val="20"/>
                <w:szCs w:val="20"/>
              </w:rPr>
              <w:t xml:space="preserve">No. of Participants in Off </w:t>
            </w:r>
            <w:r>
              <w:rPr>
                <w:b/>
                <w:bCs/>
                <w:color w:val="0000FF"/>
                <w:sz w:val="20"/>
                <w:szCs w:val="20"/>
              </w:rPr>
              <w:t>-</w:t>
            </w:r>
            <w:r w:rsidRPr="00ED4D38">
              <w:rPr>
                <w:b/>
                <w:bCs/>
                <w:color w:val="0000FF"/>
                <w:sz w:val="20"/>
                <w:szCs w:val="20"/>
              </w:rPr>
              <w:t>Campus</w:t>
            </w:r>
          </w:p>
        </w:tc>
        <w:tc>
          <w:tcPr>
            <w:tcW w:w="1293" w:type="dxa"/>
            <w:shd w:val="clear" w:color="auto" w:fill="FFDDFF"/>
          </w:tcPr>
          <w:p w:rsidR="001611F4" w:rsidRPr="00ED4D38" w:rsidRDefault="001611F4" w:rsidP="00ED4D38">
            <w:pPr>
              <w:spacing w:after="0" w:line="240" w:lineRule="auto"/>
              <w:jc w:val="center"/>
              <w:rPr>
                <w:b/>
                <w:bCs/>
                <w:color w:val="0000FF"/>
                <w:sz w:val="20"/>
                <w:szCs w:val="20"/>
              </w:rPr>
            </w:pPr>
            <w:r w:rsidRPr="00ED4D38">
              <w:rPr>
                <w:b/>
                <w:bCs/>
                <w:color w:val="0000FF"/>
                <w:sz w:val="20"/>
                <w:szCs w:val="20"/>
              </w:rPr>
              <w:t>No. of Participants in Regional Workshop</w:t>
            </w:r>
          </w:p>
        </w:tc>
        <w:tc>
          <w:tcPr>
            <w:tcW w:w="1207" w:type="dxa"/>
            <w:shd w:val="clear" w:color="auto" w:fill="FFDDFF"/>
          </w:tcPr>
          <w:p w:rsidR="001611F4" w:rsidRPr="00ED4D38" w:rsidRDefault="001611F4" w:rsidP="00ED4D38">
            <w:pPr>
              <w:spacing w:after="0" w:line="240" w:lineRule="auto"/>
              <w:jc w:val="center"/>
              <w:rPr>
                <w:b/>
                <w:bCs/>
                <w:color w:val="0000FF"/>
                <w:sz w:val="20"/>
                <w:szCs w:val="20"/>
              </w:rPr>
            </w:pPr>
            <w:r w:rsidRPr="00ED4D38">
              <w:rPr>
                <w:b/>
                <w:bCs/>
                <w:color w:val="0000FF"/>
                <w:sz w:val="20"/>
                <w:szCs w:val="20"/>
              </w:rPr>
              <w:t>Total no. of Participants</w:t>
            </w:r>
          </w:p>
        </w:tc>
      </w:tr>
      <w:tr w:rsidR="00F81F0B" w:rsidRPr="00ED4D38" w:rsidTr="00F81F0B">
        <w:trPr>
          <w:trHeight w:val="251"/>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1</w:t>
            </w:r>
          </w:p>
        </w:tc>
        <w:tc>
          <w:tcPr>
            <w:tcW w:w="1293" w:type="dxa"/>
            <w:shd w:val="clear" w:color="auto" w:fill="E4F8E4"/>
          </w:tcPr>
          <w:p w:rsidR="00F81F0B" w:rsidRPr="00ED4D38" w:rsidRDefault="00F81F0B" w:rsidP="00135D34">
            <w:pPr>
              <w:spacing w:after="0" w:line="240" w:lineRule="auto"/>
              <w:rPr>
                <w:rFonts w:cs="Calibri"/>
                <w:color w:val="0000FF"/>
                <w:sz w:val="20"/>
                <w:szCs w:val="20"/>
              </w:rPr>
            </w:pPr>
            <w:r w:rsidRPr="00ED4D38">
              <w:rPr>
                <w:rFonts w:cs="Calibri"/>
                <w:color w:val="0000FF"/>
                <w:sz w:val="20"/>
                <w:szCs w:val="20"/>
              </w:rPr>
              <w:t>Assam</w:t>
            </w:r>
          </w:p>
        </w:tc>
        <w:tc>
          <w:tcPr>
            <w:tcW w:w="756" w:type="dxa"/>
            <w:shd w:val="clear" w:color="auto" w:fill="E4F8E4"/>
            <w:vAlign w:val="bottom"/>
          </w:tcPr>
          <w:p w:rsidR="00F81F0B" w:rsidRDefault="00F81F0B" w:rsidP="00135D34">
            <w:pPr>
              <w:spacing w:after="0" w:line="240" w:lineRule="auto"/>
              <w:jc w:val="center"/>
              <w:rPr>
                <w:rFonts w:cs="Calibri"/>
                <w:color w:val="0000FF"/>
                <w:sz w:val="20"/>
                <w:szCs w:val="20"/>
              </w:rPr>
            </w:pPr>
            <w:r>
              <w:rPr>
                <w:rFonts w:cs="Calibri"/>
                <w:color w:val="0000FF"/>
                <w:sz w:val="20"/>
                <w:szCs w:val="20"/>
              </w:rPr>
              <w:t>221</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121</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88</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9</w:t>
            </w:r>
          </w:p>
        </w:tc>
        <w:tc>
          <w:tcPr>
            <w:tcW w:w="1207" w:type="dxa"/>
            <w:shd w:val="clear" w:color="auto" w:fill="E4F8E4"/>
          </w:tcPr>
          <w:p w:rsidR="00F81F0B" w:rsidRDefault="00F81F0B" w:rsidP="00135D34">
            <w:pPr>
              <w:spacing w:after="0" w:line="240" w:lineRule="auto"/>
              <w:jc w:val="center"/>
              <w:rPr>
                <w:rFonts w:cs="Calibri"/>
                <w:color w:val="0000FF"/>
                <w:sz w:val="20"/>
                <w:szCs w:val="20"/>
              </w:rPr>
            </w:pPr>
            <w:r>
              <w:rPr>
                <w:rFonts w:cs="Calibri"/>
                <w:color w:val="0000FF"/>
                <w:sz w:val="20"/>
                <w:szCs w:val="20"/>
              </w:rPr>
              <w:t>218</w:t>
            </w:r>
          </w:p>
        </w:tc>
      </w:tr>
      <w:tr w:rsidR="00F81F0B" w:rsidRPr="00ED4D38" w:rsidTr="00F81F0B">
        <w:trPr>
          <w:trHeight w:val="239"/>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2</w:t>
            </w:r>
          </w:p>
        </w:tc>
        <w:tc>
          <w:tcPr>
            <w:tcW w:w="1293" w:type="dxa"/>
            <w:shd w:val="clear" w:color="auto" w:fill="FFFFDD"/>
          </w:tcPr>
          <w:p w:rsidR="00F81F0B" w:rsidRPr="00ED4D38" w:rsidRDefault="00F81F0B" w:rsidP="00135D34">
            <w:pPr>
              <w:spacing w:after="0" w:line="240" w:lineRule="auto"/>
              <w:rPr>
                <w:rFonts w:cs="Calibri"/>
                <w:color w:val="0000FF"/>
                <w:sz w:val="20"/>
                <w:szCs w:val="20"/>
              </w:rPr>
            </w:pPr>
            <w:r>
              <w:rPr>
                <w:rFonts w:cs="Calibri"/>
                <w:color w:val="0000FF"/>
                <w:sz w:val="20"/>
                <w:szCs w:val="20"/>
              </w:rPr>
              <w:t>Meghalaya</w:t>
            </w:r>
          </w:p>
        </w:tc>
        <w:tc>
          <w:tcPr>
            <w:tcW w:w="756" w:type="dxa"/>
            <w:shd w:val="clear" w:color="auto" w:fill="FFFFDD"/>
            <w:vAlign w:val="bottom"/>
          </w:tcPr>
          <w:p w:rsidR="00F81F0B" w:rsidRDefault="00F81F0B" w:rsidP="00135D34">
            <w:pPr>
              <w:spacing w:after="0" w:line="240" w:lineRule="auto"/>
              <w:jc w:val="center"/>
              <w:rPr>
                <w:rFonts w:cs="Calibri"/>
                <w:color w:val="0000FF"/>
                <w:sz w:val="20"/>
                <w:szCs w:val="20"/>
              </w:rPr>
            </w:pPr>
            <w:r>
              <w:rPr>
                <w:rFonts w:cs="Calibri"/>
                <w:color w:val="0000FF"/>
                <w:sz w:val="20"/>
                <w:szCs w:val="20"/>
              </w:rPr>
              <w:t>83</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33</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64</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3</w:t>
            </w:r>
          </w:p>
        </w:tc>
        <w:tc>
          <w:tcPr>
            <w:tcW w:w="1207" w:type="dxa"/>
            <w:shd w:val="clear" w:color="auto" w:fill="FFFFDD"/>
          </w:tcPr>
          <w:p w:rsidR="00F81F0B" w:rsidRDefault="00F81F0B" w:rsidP="00135D34">
            <w:pPr>
              <w:spacing w:after="0" w:line="240" w:lineRule="auto"/>
              <w:jc w:val="center"/>
              <w:rPr>
                <w:rFonts w:cs="Calibri"/>
                <w:color w:val="0000FF"/>
                <w:sz w:val="20"/>
                <w:szCs w:val="20"/>
              </w:rPr>
            </w:pPr>
            <w:r>
              <w:rPr>
                <w:rFonts w:cs="Calibri"/>
                <w:color w:val="0000FF"/>
                <w:sz w:val="20"/>
                <w:szCs w:val="20"/>
              </w:rPr>
              <w:t>100</w:t>
            </w:r>
          </w:p>
        </w:tc>
      </w:tr>
      <w:tr w:rsidR="00F81F0B" w:rsidRPr="00ED4D38" w:rsidTr="00F81F0B">
        <w:trPr>
          <w:trHeight w:val="239"/>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3</w:t>
            </w:r>
          </w:p>
        </w:tc>
        <w:tc>
          <w:tcPr>
            <w:tcW w:w="1293" w:type="dxa"/>
            <w:shd w:val="clear" w:color="auto" w:fill="E4F8E4"/>
          </w:tcPr>
          <w:p w:rsidR="00F81F0B" w:rsidRPr="00ED4D38" w:rsidRDefault="00F81F0B" w:rsidP="00135D34">
            <w:pPr>
              <w:spacing w:after="0" w:line="240" w:lineRule="auto"/>
              <w:rPr>
                <w:rFonts w:cs="Calibri"/>
                <w:color w:val="0000FF"/>
                <w:sz w:val="20"/>
                <w:szCs w:val="20"/>
              </w:rPr>
            </w:pPr>
            <w:r>
              <w:rPr>
                <w:rFonts w:cs="Calibri"/>
                <w:color w:val="0000FF"/>
                <w:sz w:val="20"/>
                <w:szCs w:val="20"/>
              </w:rPr>
              <w:t>Tripura</w:t>
            </w:r>
          </w:p>
        </w:tc>
        <w:tc>
          <w:tcPr>
            <w:tcW w:w="756" w:type="dxa"/>
            <w:shd w:val="clear" w:color="auto" w:fill="E4F8E4"/>
            <w:vAlign w:val="bottom"/>
          </w:tcPr>
          <w:p w:rsidR="00F81F0B" w:rsidRDefault="00F81F0B" w:rsidP="00135D34">
            <w:pPr>
              <w:spacing w:after="0" w:line="240" w:lineRule="auto"/>
              <w:jc w:val="center"/>
              <w:rPr>
                <w:rFonts w:cs="Calibri"/>
                <w:color w:val="0000FF"/>
                <w:sz w:val="20"/>
                <w:szCs w:val="20"/>
              </w:rPr>
            </w:pPr>
            <w:r>
              <w:rPr>
                <w:rFonts w:cs="Calibri"/>
                <w:color w:val="0000FF"/>
                <w:sz w:val="20"/>
                <w:szCs w:val="20"/>
              </w:rPr>
              <w:t>83</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4</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61</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0</w:t>
            </w:r>
          </w:p>
        </w:tc>
        <w:tc>
          <w:tcPr>
            <w:tcW w:w="1207" w:type="dxa"/>
            <w:shd w:val="clear" w:color="auto" w:fill="E4F8E4"/>
          </w:tcPr>
          <w:p w:rsidR="00F81F0B" w:rsidRDefault="00F81F0B" w:rsidP="00135D34">
            <w:pPr>
              <w:spacing w:after="0" w:line="240" w:lineRule="auto"/>
              <w:jc w:val="center"/>
              <w:rPr>
                <w:rFonts w:cs="Calibri"/>
                <w:color w:val="0000FF"/>
                <w:sz w:val="20"/>
                <w:szCs w:val="20"/>
              </w:rPr>
            </w:pPr>
            <w:r>
              <w:rPr>
                <w:rFonts w:cs="Calibri"/>
                <w:color w:val="0000FF"/>
                <w:sz w:val="20"/>
                <w:szCs w:val="20"/>
              </w:rPr>
              <w:t>65</w:t>
            </w:r>
          </w:p>
        </w:tc>
      </w:tr>
      <w:tr w:rsidR="00F81F0B" w:rsidRPr="00ED4D38" w:rsidTr="00F81F0B">
        <w:trPr>
          <w:trHeight w:val="239"/>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4</w:t>
            </w:r>
          </w:p>
        </w:tc>
        <w:tc>
          <w:tcPr>
            <w:tcW w:w="1293" w:type="dxa"/>
            <w:shd w:val="clear" w:color="auto" w:fill="FFFFDD"/>
          </w:tcPr>
          <w:p w:rsidR="00F81F0B" w:rsidRPr="00ED4D38" w:rsidRDefault="00F81F0B" w:rsidP="00135D34">
            <w:pPr>
              <w:spacing w:after="0" w:line="240" w:lineRule="auto"/>
              <w:rPr>
                <w:rFonts w:cs="Calibri"/>
                <w:color w:val="0000FF"/>
                <w:sz w:val="20"/>
                <w:szCs w:val="20"/>
              </w:rPr>
            </w:pPr>
            <w:r>
              <w:rPr>
                <w:rFonts w:cs="Calibri"/>
                <w:color w:val="0000FF"/>
                <w:sz w:val="20"/>
                <w:szCs w:val="20"/>
              </w:rPr>
              <w:t>Arunachal Pradesh</w:t>
            </w:r>
          </w:p>
        </w:tc>
        <w:tc>
          <w:tcPr>
            <w:tcW w:w="756" w:type="dxa"/>
            <w:shd w:val="clear" w:color="auto" w:fill="FFFFDD"/>
            <w:vAlign w:val="center"/>
          </w:tcPr>
          <w:p w:rsidR="00F81F0B" w:rsidRDefault="00F81F0B" w:rsidP="00135D34">
            <w:pPr>
              <w:spacing w:after="0" w:line="240" w:lineRule="auto"/>
              <w:jc w:val="center"/>
              <w:rPr>
                <w:rFonts w:cs="Calibri"/>
                <w:color w:val="0000FF"/>
                <w:sz w:val="20"/>
                <w:szCs w:val="20"/>
              </w:rPr>
            </w:pPr>
            <w:r>
              <w:rPr>
                <w:rFonts w:cs="Calibri"/>
                <w:color w:val="0000FF"/>
                <w:sz w:val="20"/>
                <w:szCs w:val="20"/>
              </w:rPr>
              <w:t>83</w:t>
            </w:r>
          </w:p>
        </w:tc>
        <w:tc>
          <w:tcPr>
            <w:tcW w:w="1293" w:type="dxa"/>
            <w:shd w:val="clear" w:color="auto" w:fill="FFFFDD"/>
            <w:vAlign w:val="center"/>
          </w:tcPr>
          <w:p w:rsidR="00F81F0B" w:rsidRPr="00322B02" w:rsidRDefault="00F81F0B" w:rsidP="00135D34">
            <w:pPr>
              <w:spacing w:after="0" w:line="240" w:lineRule="auto"/>
              <w:jc w:val="center"/>
              <w:rPr>
                <w:rFonts w:cs="Calibri"/>
                <w:color w:val="0000FF"/>
              </w:rPr>
            </w:pPr>
            <w:r w:rsidRPr="00322B02">
              <w:rPr>
                <w:rFonts w:cs="Calibri"/>
                <w:color w:val="0000FF"/>
              </w:rPr>
              <w:t>14</w:t>
            </w:r>
          </w:p>
        </w:tc>
        <w:tc>
          <w:tcPr>
            <w:tcW w:w="1293" w:type="dxa"/>
            <w:shd w:val="clear" w:color="auto" w:fill="FFFFDD"/>
            <w:vAlign w:val="center"/>
          </w:tcPr>
          <w:p w:rsidR="00F81F0B" w:rsidRPr="00322B02" w:rsidRDefault="00F81F0B" w:rsidP="00135D34">
            <w:pPr>
              <w:spacing w:after="0" w:line="240" w:lineRule="auto"/>
              <w:jc w:val="center"/>
              <w:rPr>
                <w:rFonts w:cs="Calibri"/>
                <w:color w:val="0000FF"/>
              </w:rPr>
            </w:pPr>
            <w:r w:rsidRPr="00322B02">
              <w:rPr>
                <w:rFonts w:cs="Calibri"/>
                <w:color w:val="0000FF"/>
              </w:rPr>
              <w:t>61</w:t>
            </w:r>
          </w:p>
        </w:tc>
        <w:tc>
          <w:tcPr>
            <w:tcW w:w="1293" w:type="dxa"/>
            <w:shd w:val="clear" w:color="auto" w:fill="FFFFDD"/>
            <w:vAlign w:val="center"/>
          </w:tcPr>
          <w:p w:rsidR="00F81F0B" w:rsidRPr="00322B02" w:rsidRDefault="00F81F0B" w:rsidP="00135D34">
            <w:pPr>
              <w:spacing w:after="0" w:line="240" w:lineRule="auto"/>
              <w:jc w:val="center"/>
              <w:rPr>
                <w:rFonts w:cs="Calibri"/>
                <w:color w:val="0000FF"/>
              </w:rPr>
            </w:pPr>
            <w:r w:rsidRPr="00322B02">
              <w:rPr>
                <w:rFonts w:cs="Calibri"/>
                <w:color w:val="0000FF"/>
              </w:rPr>
              <w:t>2</w:t>
            </w:r>
          </w:p>
        </w:tc>
        <w:tc>
          <w:tcPr>
            <w:tcW w:w="1207" w:type="dxa"/>
            <w:shd w:val="clear" w:color="auto" w:fill="FFFFDD"/>
            <w:vAlign w:val="center"/>
          </w:tcPr>
          <w:p w:rsidR="00F81F0B" w:rsidRDefault="00F81F0B" w:rsidP="00135D34">
            <w:pPr>
              <w:spacing w:after="0" w:line="240" w:lineRule="auto"/>
              <w:jc w:val="center"/>
              <w:rPr>
                <w:rFonts w:cs="Calibri"/>
                <w:color w:val="0000FF"/>
                <w:sz w:val="20"/>
                <w:szCs w:val="20"/>
              </w:rPr>
            </w:pPr>
            <w:r>
              <w:rPr>
                <w:rFonts w:cs="Calibri"/>
                <w:color w:val="0000FF"/>
                <w:sz w:val="20"/>
                <w:szCs w:val="20"/>
              </w:rPr>
              <w:t>77</w:t>
            </w:r>
          </w:p>
        </w:tc>
      </w:tr>
      <w:tr w:rsidR="00F81F0B" w:rsidRPr="00ED4D38" w:rsidTr="00F81F0B">
        <w:trPr>
          <w:trHeight w:val="251"/>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5</w:t>
            </w:r>
          </w:p>
        </w:tc>
        <w:tc>
          <w:tcPr>
            <w:tcW w:w="1293" w:type="dxa"/>
            <w:shd w:val="clear" w:color="auto" w:fill="E4F8E4"/>
          </w:tcPr>
          <w:p w:rsidR="00F81F0B" w:rsidRPr="00ED4D38" w:rsidRDefault="00F81F0B" w:rsidP="00135D34">
            <w:pPr>
              <w:spacing w:after="0" w:line="240" w:lineRule="auto"/>
              <w:rPr>
                <w:rFonts w:cs="Calibri"/>
                <w:color w:val="0000FF"/>
                <w:sz w:val="20"/>
                <w:szCs w:val="20"/>
              </w:rPr>
            </w:pPr>
            <w:r>
              <w:rPr>
                <w:rFonts w:cs="Calibri"/>
                <w:color w:val="0000FF"/>
                <w:sz w:val="20"/>
                <w:szCs w:val="20"/>
              </w:rPr>
              <w:t>Mizoram</w:t>
            </w:r>
          </w:p>
        </w:tc>
        <w:tc>
          <w:tcPr>
            <w:tcW w:w="756" w:type="dxa"/>
            <w:shd w:val="clear" w:color="auto" w:fill="E4F8E4"/>
            <w:vAlign w:val="bottom"/>
          </w:tcPr>
          <w:p w:rsidR="00F81F0B" w:rsidRDefault="00F81F0B" w:rsidP="00135D34">
            <w:pPr>
              <w:spacing w:after="0" w:line="240" w:lineRule="auto"/>
              <w:jc w:val="center"/>
              <w:rPr>
                <w:rFonts w:cs="Calibri"/>
                <w:color w:val="0000FF"/>
                <w:sz w:val="20"/>
                <w:szCs w:val="20"/>
              </w:rPr>
            </w:pPr>
            <w:r>
              <w:rPr>
                <w:rFonts w:cs="Calibri"/>
                <w:color w:val="0000FF"/>
                <w:sz w:val="20"/>
                <w:szCs w:val="20"/>
              </w:rPr>
              <w:t>83</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13</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61</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2</w:t>
            </w:r>
          </w:p>
        </w:tc>
        <w:tc>
          <w:tcPr>
            <w:tcW w:w="1207" w:type="dxa"/>
            <w:shd w:val="clear" w:color="auto" w:fill="E4F8E4"/>
          </w:tcPr>
          <w:p w:rsidR="00F81F0B" w:rsidRDefault="00F81F0B" w:rsidP="00135D34">
            <w:pPr>
              <w:spacing w:after="0" w:line="240" w:lineRule="auto"/>
              <w:jc w:val="center"/>
              <w:rPr>
                <w:rFonts w:cs="Calibri"/>
                <w:color w:val="0000FF"/>
                <w:sz w:val="20"/>
                <w:szCs w:val="20"/>
              </w:rPr>
            </w:pPr>
            <w:r>
              <w:rPr>
                <w:rFonts w:cs="Calibri"/>
                <w:color w:val="0000FF"/>
                <w:sz w:val="20"/>
                <w:szCs w:val="20"/>
              </w:rPr>
              <w:t>76</w:t>
            </w:r>
          </w:p>
        </w:tc>
      </w:tr>
      <w:tr w:rsidR="00F81F0B" w:rsidRPr="00ED4D38" w:rsidTr="00F81F0B">
        <w:trPr>
          <w:trHeight w:val="239"/>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6</w:t>
            </w:r>
          </w:p>
        </w:tc>
        <w:tc>
          <w:tcPr>
            <w:tcW w:w="1293" w:type="dxa"/>
            <w:shd w:val="clear" w:color="auto" w:fill="FFFFDD"/>
          </w:tcPr>
          <w:p w:rsidR="00F81F0B" w:rsidRPr="00ED4D38" w:rsidRDefault="00F81F0B" w:rsidP="00135D34">
            <w:pPr>
              <w:spacing w:after="0" w:line="240" w:lineRule="auto"/>
              <w:rPr>
                <w:rFonts w:cs="Calibri"/>
                <w:color w:val="0000FF"/>
                <w:sz w:val="20"/>
                <w:szCs w:val="20"/>
              </w:rPr>
            </w:pPr>
            <w:r>
              <w:rPr>
                <w:rFonts w:cs="Calibri"/>
                <w:color w:val="0000FF"/>
                <w:sz w:val="20"/>
                <w:szCs w:val="20"/>
              </w:rPr>
              <w:t>Sikkim</w:t>
            </w:r>
          </w:p>
        </w:tc>
        <w:tc>
          <w:tcPr>
            <w:tcW w:w="756" w:type="dxa"/>
            <w:shd w:val="clear" w:color="auto" w:fill="FFFFDD"/>
            <w:vAlign w:val="bottom"/>
          </w:tcPr>
          <w:p w:rsidR="00F81F0B" w:rsidRDefault="00F81F0B" w:rsidP="00135D34">
            <w:pPr>
              <w:spacing w:after="0" w:line="240" w:lineRule="auto"/>
              <w:jc w:val="center"/>
              <w:rPr>
                <w:rFonts w:cs="Calibri"/>
                <w:color w:val="0000FF"/>
                <w:sz w:val="20"/>
                <w:szCs w:val="20"/>
              </w:rPr>
            </w:pPr>
            <w:r>
              <w:rPr>
                <w:rFonts w:cs="Calibri"/>
                <w:color w:val="0000FF"/>
                <w:sz w:val="20"/>
                <w:szCs w:val="20"/>
              </w:rPr>
              <w:t>83</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8</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64</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0</w:t>
            </w:r>
          </w:p>
        </w:tc>
        <w:tc>
          <w:tcPr>
            <w:tcW w:w="1207" w:type="dxa"/>
            <w:shd w:val="clear" w:color="auto" w:fill="FFFFDD"/>
          </w:tcPr>
          <w:p w:rsidR="00F81F0B" w:rsidRDefault="00F81F0B" w:rsidP="00135D34">
            <w:pPr>
              <w:spacing w:after="0" w:line="240" w:lineRule="auto"/>
              <w:jc w:val="center"/>
              <w:rPr>
                <w:rFonts w:cs="Calibri"/>
                <w:color w:val="0000FF"/>
                <w:sz w:val="20"/>
                <w:szCs w:val="20"/>
              </w:rPr>
            </w:pPr>
            <w:r>
              <w:rPr>
                <w:rFonts w:cs="Calibri"/>
                <w:color w:val="0000FF"/>
                <w:sz w:val="20"/>
                <w:szCs w:val="20"/>
              </w:rPr>
              <w:t>72</w:t>
            </w:r>
          </w:p>
        </w:tc>
      </w:tr>
      <w:tr w:rsidR="00F81F0B" w:rsidRPr="00ED4D38" w:rsidTr="00F81F0B">
        <w:trPr>
          <w:trHeight w:val="239"/>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7</w:t>
            </w:r>
          </w:p>
        </w:tc>
        <w:tc>
          <w:tcPr>
            <w:tcW w:w="1293" w:type="dxa"/>
            <w:shd w:val="clear" w:color="auto" w:fill="E4F8E4"/>
          </w:tcPr>
          <w:p w:rsidR="00F81F0B" w:rsidRPr="00ED4D38" w:rsidRDefault="00F81F0B" w:rsidP="00135D34">
            <w:pPr>
              <w:spacing w:after="0" w:line="240" w:lineRule="auto"/>
              <w:rPr>
                <w:rFonts w:cs="Calibri"/>
                <w:color w:val="0000FF"/>
                <w:sz w:val="20"/>
                <w:szCs w:val="20"/>
              </w:rPr>
            </w:pPr>
            <w:r>
              <w:rPr>
                <w:rFonts w:cs="Calibri"/>
                <w:color w:val="0000FF"/>
                <w:sz w:val="20"/>
                <w:szCs w:val="20"/>
              </w:rPr>
              <w:t>Nagaland</w:t>
            </w:r>
          </w:p>
        </w:tc>
        <w:tc>
          <w:tcPr>
            <w:tcW w:w="756" w:type="dxa"/>
            <w:shd w:val="clear" w:color="auto" w:fill="E4F8E4"/>
            <w:vAlign w:val="bottom"/>
          </w:tcPr>
          <w:p w:rsidR="00F81F0B" w:rsidRDefault="00F81F0B" w:rsidP="00135D34">
            <w:pPr>
              <w:spacing w:after="0" w:line="240" w:lineRule="auto"/>
              <w:jc w:val="center"/>
              <w:rPr>
                <w:rFonts w:cs="Calibri"/>
                <w:color w:val="0000FF"/>
                <w:sz w:val="20"/>
                <w:szCs w:val="20"/>
              </w:rPr>
            </w:pPr>
            <w:r>
              <w:rPr>
                <w:rFonts w:cs="Calibri"/>
                <w:color w:val="0000FF"/>
                <w:sz w:val="20"/>
                <w:szCs w:val="20"/>
              </w:rPr>
              <w:t>83</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16</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60</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3</w:t>
            </w:r>
          </w:p>
        </w:tc>
        <w:tc>
          <w:tcPr>
            <w:tcW w:w="1207" w:type="dxa"/>
            <w:shd w:val="clear" w:color="auto" w:fill="E4F8E4"/>
          </w:tcPr>
          <w:p w:rsidR="00F81F0B" w:rsidRDefault="00F81F0B" w:rsidP="00135D34">
            <w:pPr>
              <w:spacing w:after="0" w:line="240" w:lineRule="auto"/>
              <w:jc w:val="center"/>
              <w:rPr>
                <w:rFonts w:cs="Calibri"/>
                <w:color w:val="0000FF"/>
                <w:sz w:val="20"/>
                <w:szCs w:val="20"/>
              </w:rPr>
            </w:pPr>
            <w:r>
              <w:rPr>
                <w:rFonts w:cs="Calibri"/>
                <w:color w:val="0000FF"/>
                <w:sz w:val="20"/>
                <w:szCs w:val="20"/>
              </w:rPr>
              <w:t>79</w:t>
            </w:r>
          </w:p>
        </w:tc>
      </w:tr>
      <w:tr w:rsidR="00F81F0B" w:rsidRPr="00ED4D38" w:rsidTr="00F81F0B">
        <w:trPr>
          <w:trHeight w:val="239"/>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8</w:t>
            </w:r>
          </w:p>
        </w:tc>
        <w:tc>
          <w:tcPr>
            <w:tcW w:w="1293" w:type="dxa"/>
            <w:shd w:val="clear" w:color="auto" w:fill="FFFFDD"/>
          </w:tcPr>
          <w:p w:rsidR="00F81F0B" w:rsidRPr="00ED4D38" w:rsidRDefault="00F81F0B" w:rsidP="00135D34">
            <w:pPr>
              <w:spacing w:after="0" w:line="240" w:lineRule="auto"/>
              <w:rPr>
                <w:rFonts w:cs="Calibri"/>
                <w:color w:val="0000FF"/>
                <w:sz w:val="20"/>
                <w:szCs w:val="20"/>
              </w:rPr>
            </w:pPr>
            <w:r>
              <w:rPr>
                <w:rFonts w:cs="Calibri"/>
                <w:color w:val="0000FF"/>
                <w:sz w:val="20"/>
                <w:szCs w:val="20"/>
              </w:rPr>
              <w:t>West Bengal</w:t>
            </w:r>
          </w:p>
        </w:tc>
        <w:tc>
          <w:tcPr>
            <w:tcW w:w="756" w:type="dxa"/>
            <w:shd w:val="clear" w:color="auto" w:fill="FFFFDD"/>
            <w:vAlign w:val="bottom"/>
          </w:tcPr>
          <w:p w:rsidR="00F81F0B" w:rsidRDefault="00F81F0B" w:rsidP="00135D34">
            <w:pPr>
              <w:spacing w:after="0" w:line="240" w:lineRule="auto"/>
              <w:jc w:val="center"/>
              <w:rPr>
                <w:rFonts w:cs="Calibri"/>
                <w:color w:val="0000FF"/>
                <w:sz w:val="20"/>
                <w:szCs w:val="20"/>
              </w:rPr>
            </w:pPr>
            <w:r>
              <w:rPr>
                <w:rFonts w:cs="Calibri"/>
                <w:color w:val="0000FF"/>
                <w:sz w:val="20"/>
                <w:szCs w:val="20"/>
              </w:rPr>
              <w:t>83</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0</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30</w:t>
            </w:r>
          </w:p>
        </w:tc>
        <w:tc>
          <w:tcPr>
            <w:tcW w:w="1293" w:type="dxa"/>
            <w:shd w:val="clear" w:color="auto" w:fill="FFFFDD"/>
          </w:tcPr>
          <w:p w:rsidR="00F81F0B" w:rsidRPr="00322B02" w:rsidRDefault="00F81F0B" w:rsidP="00135D34">
            <w:pPr>
              <w:spacing w:after="0" w:line="240" w:lineRule="auto"/>
              <w:jc w:val="center"/>
              <w:rPr>
                <w:rFonts w:cs="Calibri"/>
                <w:color w:val="0000FF"/>
              </w:rPr>
            </w:pPr>
            <w:r w:rsidRPr="00322B02">
              <w:rPr>
                <w:rFonts w:cs="Calibri"/>
                <w:color w:val="0000FF"/>
              </w:rPr>
              <w:t>1</w:t>
            </w:r>
          </w:p>
        </w:tc>
        <w:tc>
          <w:tcPr>
            <w:tcW w:w="1207" w:type="dxa"/>
            <w:shd w:val="clear" w:color="auto" w:fill="FFFFDD"/>
          </w:tcPr>
          <w:p w:rsidR="00F81F0B" w:rsidRDefault="00F81F0B" w:rsidP="00135D34">
            <w:pPr>
              <w:spacing w:after="0" w:line="240" w:lineRule="auto"/>
              <w:jc w:val="center"/>
              <w:rPr>
                <w:rFonts w:cs="Calibri"/>
                <w:color w:val="0000FF"/>
                <w:sz w:val="20"/>
                <w:szCs w:val="20"/>
              </w:rPr>
            </w:pPr>
            <w:r>
              <w:rPr>
                <w:rFonts w:cs="Calibri"/>
                <w:color w:val="0000FF"/>
                <w:sz w:val="20"/>
                <w:szCs w:val="20"/>
              </w:rPr>
              <w:t>31</w:t>
            </w:r>
          </w:p>
        </w:tc>
      </w:tr>
      <w:tr w:rsidR="00F81F0B" w:rsidRPr="00ED4D38" w:rsidTr="00F81F0B">
        <w:trPr>
          <w:trHeight w:val="251"/>
          <w:jc w:val="center"/>
        </w:trPr>
        <w:tc>
          <w:tcPr>
            <w:tcW w:w="515" w:type="dxa"/>
            <w:shd w:val="clear" w:color="auto" w:fill="FFDDFF"/>
          </w:tcPr>
          <w:p w:rsidR="00F81F0B" w:rsidRPr="00ED4D38" w:rsidRDefault="00F81F0B" w:rsidP="00ED4D38">
            <w:pPr>
              <w:spacing w:after="0" w:line="240" w:lineRule="auto"/>
              <w:rPr>
                <w:bCs/>
                <w:color w:val="0000FF"/>
                <w:sz w:val="20"/>
                <w:szCs w:val="20"/>
              </w:rPr>
            </w:pPr>
            <w:r w:rsidRPr="00ED4D38">
              <w:rPr>
                <w:bCs/>
                <w:color w:val="0000FF"/>
                <w:sz w:val="20"/>
                <w:szCs w:val="20"/>
              </w:rPr>
              <w:t>9</w:t>
            </w:r>
          </w:p>
        </w:tc>
        <w:tc>
          <w:tcPr>
            <w:tcW w:w="1293" w:type="dxa"/>
            <w:shd w:val="clear" w:color="auto" w:fill="E4F8E4"/>
          </w:tcPr>
          <w:p w:rsidR="00F81F0B" w:rsidRPr="00ED4D38" w:rsidRDefault="00F81F0B" w:rsidP="00135D34">
            <w:pPr>
              <w:spacing w:after="0" w:line="240" w:lineRule="auto"/>
              <w:rPr>
                <w:rFonts w:cs="Calibri"/>
                <w:color w:val="0000FF"/>
                <w:sz w:val="20"/>
                <w:szCs w:val="20"/>
              </w:rPr>
            </w:pPr>
            <w:r>
              <w:rPr>
                <w:rFonts w:cs="Calibri"/>
                <w:color w:val="0000FF"/>
                <w:sz w:val="20"/>
                <w:szCs w:val="20"/>
              </w:rPr>
              <w:t>Manipur</w:t>
            </w:r>
          </w:p>
        </w:tc>
        <w:tc>
          <w:tcPr>
            <w:tcW w:w="756" w:type="dxa"/>
            <w:shd w:val="clear" w:color="auto" w:fill="E4F8E4"/>
            <w:vAlign w:val="bottom"/>
          </w:tcPr>
          <w:p w:rsidR="00F81F0B" w:rsidRDefault="00F81F0B" w:rsidP="00135D34">
            <w:pPr>
              <w:spacing w:after="0" w:line="240" w:lineRule="auto"/>
              <w:jc w:val="center"/>
              <w:rPr>
                <w:rFonts w:cs="Calibri"/>
                <w:color w:val="0000FF"/>
                <w:sz w:val="20"/>
                <w:szCs w:val="20"/>
              </w:rPr>
            </w:pPr>
            <w:r>
              <w:rPr>
                <w:rFonts w:cs="Calibri"/>
                <w:color w:val="0000FF"/>
                <w:sz w:val="20"/>
                <w:szCs w:val="20"/>
              </w:rPr>
              <w:t>138</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26</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70</w:t>
            </w:r>
          </w:p>
        </w:tc>
        <w:tc>
          <w:tcPr>
            <w:tcW w:w="1293" w:type="dxa"/>
            <w:shd w:val="clear" w:color="auto" w:fill="E4F8E4"/>
          </w:tcPr>
          <w:p w:rsidR="00F81F0B" w:rsidRPr="00322B02" w:rsidRDefault="00F81F0B" w:rsidP="00135D34">
            <w:pPr>
              <w:spacing w:after="0" w:line="240" w:lineRule="auto"/>
              <w:jc w:val="center"/>
              <w:rPr>
                <w:rFonts w:cs="Calibri"/>
                <w:color w:val="0000FF"/>
              </w:rPr>
            </w:pPr>
            <w:r w:rsidRPr="00322B02">
              <w:rPr>
                <w:rFonts w:cs="Calibri"/>
                <w:color w:val="0000FF"/>
              </w:rPr>
              <w:t>60</w:t>
            </w:r>
          </w:p>
        </w:tc>
        <w:tc>
          <w:tcPr>
            <w:tcW w:w="1207" w:type="dxa"/>
            <w:shd w:val="clear" w:color="auto" w:fill="E4F8E4"/>
          </w:tcPr>
          <w:p w:rsidR="00F81F0B" w:rsidRDefault="00F81F0B" w:rsidP="00135D34">
            <w:pPr>
              <w:spacing w:after="0" w:line="240" w:lineRule="auto"/>
              <w:jc w:val="center"/>
              <w:rPr>
                <w:rFonts w:cs="Calibri"/>
                <w:color w:val="0000FF"/>
                <w:sz w:val="20"/>
                <w:szCs w:val="20"/>
              </w:rPr>
            </w:pPr>
            <w:r>
              <w:rPr>
                <w:rFonts w:cs="Calibri"/>
                <w:color w:val="0000FF"/>
                <w:sz w:val="20"/>
                <w:szCs w:val="20"/>
              </w:rPr>
              <w:t>156</w:t>
            </w:r>
          </w:p>
        </w:tc>
      </w:tr>
      <w:tr w:rsidR="00F81F0B" w:rsidRPr="00ED4D38" w:rsidTr="00F81F0B">
        <w:trPr>
          <w:trHeight w:val="251"/>
          <w:jc w:val="center"/>
        </w:trPr>
        <w:tc>
          <w:tcPr>
            <w:tcW w:w="1808" w:type="dxa"/>
            <w:gridSpan w:val="2"/>
            <w:shd w:val="clear" w:color="auto" w:fill="CDCDFF"/>
          </w:tcPr>
          <w:p w:rsidR="00F81F0B" w:rsidRPr="00ED4D38" w:rsidRDefault="00F81F0B" w:rsidP="00ED4D38">
            <w:pPr>
              <w:spacing w:after="0" w:line="240" w:lineRule="auto"/>
              <w:jc w:val="center"/>
              <w:rPr>
                <w:b/>
                <w:bCs/>
                <w:color w:val="0000FF"/>
                <w:sz w:val="20"/>
                <w:szCs w:val="20"/>
              </w:rPr>
            </w:pPr>
            <w:r w:rsidRPr="00ED4D38">
              <w:rPr>
                <w:b/>
                <w:bCs/>
                <w:color w:val="0000FF"/>
                <w:sz w:val="20"/>
                <w:szCs w:val="20"/>
              </w:rPr>
              <w:t>TOTAL</w:t>
            </w:r>
          </w:p>
        </w:tc>
        <w:tc>
          <w:tcPr>
            <w:tcW w:w="756" w:type="dxa"/>
            <w:shd w:val="clear" w:color="auto" w:fill="CDCDFF"/>
          </w:tcPr>
          <w:p w:rsidR="00F81F0B" w:rsidRPr="00ED4D38" w:rsidRDefault="00891C88" w:rsidP="00135D34">
            <w:pPr>
              <w:spacing w:after="0" w:line="240" w:lineRule="auto"/>
              <w:jc w:val="center"/>
              <w:rPr>
                <w:b/>
                <w:bCs/>
                <w:color w:val="0000FF"/>
                <w:sz w:val="20"/>
                <w:szCs w:val="20"/>
              </w:rPr>
            </w:pPr>
            <w:r>
              <w:rPr>
                <w:rFonts w:cs="Calibri"/>
                <w:b/>
                <w:bCs/>
                <w:color w:val="0000FF"/>
                <w:sz w:val="20"/>
                <w:szCs w:val="20"/>
              </w:rPr>
              <w:t>940</w:t>
            </w:r>
          </w:p>
        </w:tc>
        <w:tc>
          <w:tcPr>
            <w:tcW w:w="1293" w:type="dxa"/>
            <w:shd w:val="clear" w:color="auto" w:fill="CDCDFF"/>
          </w:tcPr>
          <w:p w:rsidR="00F81F0B" w:rsidRDefault="00891C88" w:rsidP="00135D34">
            <w:pPr>
              <w:spacing w:after="0" w:line="240" w:lineRule="auto"/>
              <w:jc w:val="center"/>
              <w:rPr>
                <w:rFonts w:cs="Calibri"/>
                <w:b/>
                <w:bCs/>
                <w:color w:val="0000FF"/>
                <w:sz w:val="20"/>
                <w:szCs w:val="20"/>
              </w:rPr>
            </w:pPr>
            <w:r>
              <w:rPr>
                <w:rFonts w:cs="Calibri"/>
                <w:b/>
                <w:bCs/>
                <w:color w:val="0000FF"/>
                <w:sz w:val="20"/>
                <w:szCs w:val="20"/>
              </w:rPr>
              <w:t>235</w:t>
            </w:r>
          </w:p>
        </w:tc>
        <w:tc>
          <w:tcPr>
            <w:tcW w:w="1293" w:type="dxa"/>
            <w:shd w:val="clear" w:color="auto" w:fill="CDCDFF"/>
          </w:tcPr>
          <w:p w:rsidR="00F81F0B" w:rsidRDefault="00891C88" w:rsidP="00135D34">
            <w:pPr>
              <w:spacing w:after="0" w:line="240" w:lineRule="auto"/>
              <w:jc w:val="center"/>
              <w:rPr>
                <w:rFonts w:cs="Calibri"/>
                <w:b/>
                <w:bCs/>
                <w:color w:val="0000FF"/>
                <w:sz w:val="20"/>
                <w:szCs w:val="20"/>
              </w:rPr>
            </w:pPr>
            <w:r>
              <w:rPr>
                <w:rFonts w:cs="Calibri"/>
                <w:b/>
                <w:bCs/>
                <w:color w:val="0000FF"/>
                <w:sz w:val="20"/>
                <w:szCs w:val="20"/>
              </w:rPr>
              <w:t>559</w:t>
            </w:r>
          </w:p>
        </w:tc>
        <w:tc>
          <w:tcPr>
            <w:tcW w:w="1293" w:type="dxa"/>
            <w:shd w:val="clear" w:color="auto" w:fill="CDCDFF"/>
          </w:tcPr>
          <w:p w:rsidR="00F81F0B" w:rsidRDefault="00891C88" w:rsidP="00135D34">
            <w:pPr>
              <w:spacing w:after="0" w:line="240" w:lineRule="auto"/>
              <w:jc w:val="center"/>
              <w:rPr>
                <w:rFonts w:cs="Calibri"/>
                <w:b/>
                <w:bCs/>
                <w:color w:val="0000FF"/>
                <w:sz w:val="20"/>
                <w:szCs w:val="20"/>
              </w:rPr>
            </w:pPr>
            <w:r>
              <w:rPr>
                <w:rFonts w:cs="Calibri"/>
                <w:b/>
                <w:bCs/>
                <w:color w:val="0000FF"/>
                <w:sz w:val="20"/>
                <w:szCs w:val="20"/>
              </w:rPr>
              <w:t>80</w:t>
            </w:r>
          </w:p>
        </w:tc>
        <w:tc>
          <w:tcPr>
            <w:tcW w:w="1207" w:type="dxa"/>
            <w:shd w:val="clear" w:color="auto" w:fill="CDCDFF"/>
          </w:tcPr>
          <w:p w:rsidR="00F81F0B" w:rsidRDefault="00F81F0B" w:rsidP="00135D34">
            <w:pPr>
              <w:spacing w:after="0" w:line="240" w:lineRule="auto"/>
              <w:jc w:val="center"/>
              <w:rPr>
                <w:rFonts w:cs="Calibri"/>
                <w:b/>
                <w:bCs/>
                <w:color w:val="0000FF"/>
                <w:sz w:val="20"/>
                <w:szCs w:val="20"/>
              </w:rPr>
            </w:pPr>
            <w:r>
              <w:rPr>
                <w:b/>
                <w:bCs/>
                <w:color w:val="0000FF"/>
                <w:sz w:val="20"/>
                <w:szCs w:val="20"/>
              </w:rPr>
              <w:t>874</w:t>
            </w:r>
          </w:p>
        </w:tc>
      </w:tr>
    </w:tbl>
    <w:p w:rsidR="0072133B" w:rsidRDefault="0072133B" w:rsidP="0072133B">
      <w:pPr>
        <w:widowControl w:val="0"/>
        <w:tabs>
          <w:tab w:val="left" w:pos="360"/>
          <w:tab w:val="left" w:pos="3720"/>
        </w:tabs>
        <w:autoSpaceDE w:val="0"/>
        <w:autoSpaceDN w:val="0"/>
        <w:adjustRightInd w:val="0"/>
        <w:spacing w:after="0" w:line="240" w:lineRule="auto"/>
        <w:ind w:right="26"/>
        <w:contextualSpacing/>
        <w:mirrorIndents/>
        <w:jc w:val="both"/>
        <w:rPr>
          <w:rFonts w:cs="Tahoma"/>
          <w:color w:val="0000CC"/>
          <w:szCs w:val="20"/>
        </w:rPr>
      </w:pPr>
    </w:p>
    <w:p w:rsidR="009C5C6A" w:rsidRDefault="009C5C6A" w:rsidP="0072133B">
      <w:pPr>
        <w:widowControl w:val="0"/>
        <w:tabs>
          <w:tab w:val="left" w:pos="360"/>
          <w:tab w:val="left" w:pos="3720"/>
        </w:tabs>
        <w:autoSpaceDE w:val="0"/>
        <w:autoSpaceDN w:val="0"/>
        <w:adjustRightInd w:val="0"/>
        <w:spacing w:after="0" w:line="240" w:lineRule="auto"/>
        <w:ind w:right="26"/>
        <w:contextualSpacing/>
        <w:mirrorIndents/>
        <w:jc w:val="both"/>
        <w:rPr>
          <w:rFonts w:cs="Tahoma"/>
          <w:color w:val="0000CC"/>
          <w:szCs w:val="20"/>
        </w:rPr>
      </w:pPr>
    </w:p>
    <w:p w:rsidR="009C5C6A" w:rsidRPr="00387E4A" w:rsidRDefault="009C5C6A" w:rsidP="0072133B">
      <w:pPr>
        <w:widowControl w:val="0"/>
        <w:tabs>
          <w:tab w:val="left" w:pos="360"/>
          <w:tab w:val="left" w:pos="3720"/>
        </w:tabs>
        <w:autoSpaceDE w:val="0"/>
        <w:autoSpaceDN w:val="0"/>
        <w:adjustRightInd w:val="0"/>
        <w:spacing w:after="0" w:line="240" w:lineRule="auto"/>
        <w:ind w:right="26"/>
        <w:contextualSpacing/>
        <w:mirrorIndents/>
        <w:jc w:val="both"/>
        <w:rPr>
          <w:rFonts w:cs="Tahoma"/>
          <w:color w:val="0000CC"/>
          <w:szCs w:val="20"/>
        </w:rPr>
      </w:pPr>
    </w:p>
    <w:p w:rsidR="00C45847" w:rsidRPr="00387E4A" w:rsidRDefault="00C45847" w:rsidP="0072133B">
      <w:pPr>
        <w:widowControl w:val="0"/>
        <w:tabs>
          <w:tab w:val="left" w:pos="360"/>
          <w:tab w:val="left" w:pos="3720"/>
        </w:tabs>
        <w:autoSpaceDE w:val="0"/>
        <w:autoSpaceDN w:val="0"/>
        <w:adjustRightInd w:val="0"/>
        <w:spacing w:after="0" w:line="240" w:lineRule="auto"/>
        <w:ind w:right="26"/>
        <w:contextualSpacing/>
        <w:mirrorIndents/>
        <w:jc w:val="both"/>
        <w:rPr>
          <w:rFonts w:cs="Tahoma"/>
          <w:color w:val="0000CC"/>
          <w:sz w:val="16"/>
          <w:szCs w:val="20"/>
        </w:rPr>
      </w:pPr>
    </w:p>
    <w:p w:rsidR="0072133B" w:rsidRPr="00387E4A" w:rsidRDefault="0072133B" w:rsidP="0072133B">
      <w:pPr>
        <w:widowControl w:val="0"/>
        <w:tabs>
          <w:tab w:val="left" w:pos="360"/>
          <w:tab w:val="left" w:pos="3720"/>
        </w:tabs>
        <w:autoSpaceDE w:val="0"/>
        <w:autoSpaceDN w:val="0"/>
        <w:adjustRightInd w:val="0"/>
        <w:spacing w:after="0" w:line="240" w:lineRule="auto"/>
        <w:ind w:right="26"/>
        <w:contextualSpacing/>
        <w:mirrorIndents/>
        <w:jc w:val="both"/>
        <w:rPr>
          <w:rFonts w:cs="Tahoma"/>
          <w:color w:val="0000CC"/>
          <w:szCs w:val="20"/>
        </w:rPr>
      </w:pPr>
    </w:p>
    <w:p w:rsidR="0072133B" w:rsidRPr="00387E4A" w:rsidRDefault="0072133B" w:rsidP="0072133B">
      <w:pPr>
        <w:widowControl w:val="0"/>
        <w:tabs>
          <w:tab w:val="left" w:pos="360"/>
          <w:tab w:val="left" w:pos="3720"/>
        </w:tabs>
        <w:autoSpaceDE w:val="0"/>
        <w:autoSpaceDN w:val="0"/>
        <w:adjustRightInd w:val="0"/>
        <w:spacing w:after="0" w:line="240" w:lineRule="auto"/>
        <w:ind w:right="26"/>
        <w:contextualSpacing/>
        <w:mirrorIndents/>
        <w:jc w:val="both"/>
        <w:rPr>
          <w:rFonts w:cs="Tahoma"/>
          <w:color w:val="0000CC"/>
          <w:sz w:val="2"/>
          <w:szCs w:val="20"/>
        </w:rPr>
      </w:pPr>
    </w:p>
    <w:p w:rsidR="00A516B8" w:rsidRDefault="00A516B8" w:rsidP="0072133B">
      <w:pPr>
        <w:widowControl w:val="0"/>
        <w:tabs>
          <w:tab w:val="left" w:pos="360"/>
          <w:tab w:val="left" w:pos="3720"/>
        </w:tabs>
        <w:autoSpaceDE w:val="0"/>
        <w:autoSpaceDN w:val="0"/>
        <w:adjustRightInd w:val="0"/>
        <w:spacing w:after="0" w:line="240" w:lineRule="auto"/>
        <w:ind w:right="26"/>
        <w:contextualSpacing/>
        <w:mirrorIndents/>
        <w:jc w:val="center"/>
        <w:rPr>
          <w:color w:val="0000CC"/>
          <w:szCs w:val="20"/>
        </w:rPr>
      </w:pPr>
    </w:p>
    <w:p w:rsidR="00A516B8" w:rsidRDefault="00A516B8" w:rsidP="0072133B">
      <w:pPr>
        <w:widowControl w:val="0"/>
        <w:tabs>
          <w:tab w:val="left" w:pos="360"/>
          <w:tab w:val="left" w:pos="3720"/>
        </w:tabs>
        <w:autoSpaceDE w:val="0"/>
        <w:autoSpaceDN w:val="0"/>
        <w:adjustRightInd w:val="0"/>
        <w:spacing w:after="0" w:line="240" w:lineRule="auto"/>
        <w:ind w:right="26"/>
        <w:contextualSpacing/>
        <w:mirrorIndents/>
        <w:jc w:val="center"/>
        <w:rPr>
          <w:color w:val="0000CC"/>
          <w:szCs w:val="20"/>
        </w:rPr>
      </w:pPr>
    </w:p>
    <w:p w:rsidR="0072133B" w:rsidRPr="00387E4A" w:rsidRDefault="0072133B" w:rsidP="0072133B">
      <w:pPr>
        <w:widowControl w:val="0"/>
        <w:tabs>
          <w:tab w:val="left" w:pos="360"/>
          <w:tab w:val="left" w:pos="3720"/>
        </w:tabs>
        <w:autoSpaceDE w:val="0"/>
        <w:autoSpaceDN w:val="0"/>
        <w:adjustRightInd w:val="0"/>
        <w:spacing w:after="0" w:line="240" w:lineRule="auto"/>
        <w:ind w:right="26"/>
        <w:contextualSpacing/>
        <w:mirrorIndents/>
        <w:jc w:val="center"/>
        <w:rPr>
          <w:color w:val="0000CC"/>
          <w:szCs w:val="20"/>
        </w:rPr>
      </w:pPr>
      <w:r w:rsidRPr="00387E4A">
        <w:rPr>
          <w:color w:val="0000CC"/>
          <w:szCs w:val="20"/>
        </w:rPr>
        <w:tab/>
      </w:r>
    </w:p>
    <w:p w:rsidR="0072133B" w:rsidRDefault="0072133B" w:rsidP="0072133B">
      <w:pPr>
        <w:widowControl w:val="0"/>
        <w:tabs>
          <w:tab w:val="left" w:pos="360"/>
          <w:tab w:val="left" w:pos="3720"/>
        </w:tabs>
        <w:autoSpaceDE w:val="0"/>
        <w:autoSpaceDN w:val="0"/>
        <w:adjustRightInd w:val="0"/>
        <w:spacing w:after="0" w:line="240" w:lineRule="auto"/>
        <w:ind w:right="26"/>
        <w:contextualSpacing/>
        <w:mirrorIndents/>
        <w:jc w:val="center"/>
        <w:rPr>
          <w:color w:val="0000CC"/>
          <w:szCs w:val="20"/>
        </w:rPr>
      </w:pPr>
    </w:p>
    <w:p w:rsidR="007C74DB" w:rsidRPr="00387E4A" w:rsidRDefault="007C74DB" w:rsidP="0072133B">
      <w:pPr>
        <w:widowControl w:val="0"/>
        <w:tabs>
          <w:tab w:val="left" w:pos="360"/>
          <w:tab w:val="left" w:pos="3720"/>
        </w:tabs>
        <w:autoSpaceDE w:val="0"/>
        <w:autoSpaceDN w:val="0"/>
        <w:adjustRightInd w:val="0"/>
        <w:spacing w:after="0" w:line="240" w:lineRule="auto"/>
        <w:ind w:right="26"/>
        <w:contextualSpacing/>
        <w:mirrorIndents/>
        <w:jc w:val="center"/>
        <w:rPr>
          <w:color w:val="0000CC"/>
          <w:szCs w:val="20"/>
        </w:rPr>
      </w:pPr>
    </w:p>
    <w:p w:rsidR="0072133B" w:rsidRDefault="0072133B"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28"/>
          <w:szCs w:val="26"/>
        </w:rPr>
      </w:pPr>
    </w:p>
    <w:p w:rsidR="001F57F8" w:rsidRDefault="001F57F8"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28"/>
          <w:szCs w:val="26"/>
        </w:rPr>
      </w:pPr>
    </w:p>
    <w:p w:rsidR="005253E5" w:rsidRDefault="005253E5"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28"/>
          <w:szCs w:val="26"/>
        </w:rPr>
      </w:pPr>
    </w:p>
    <w:p w:rsidR="0072133B" w:rsidRPr="00387E4A" w:rsidRDefault="0072133B"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28"/>
          <w:szCs w:val="26"/>
          <w:u w:val="single"/>
        </w:rPr>
      </w:pPr>
      <w:r w:rsidRPr="00387E4A">
        <w:rPr>
          <w:rFonts w:cs="Tahoma"/>
          <w:b/>
          <w:color w:val="0000CC"/>
          <w:sz w:val="28"/>
          <w:szCs w:val="26"/>
          <w:u w:val="single"/>
        </w:rPr>
        <w:lastRenderedPageBreak/>
        <w:t>Appendix II</w:t>
      </w:r>
    </w:p>
    <w:p w:rsidR="0072133B" w:rsidRDefault="0072133B" w:rsidP="00DD74A7">
      <w:pPr>
        <w:spacing w:after="0" w:line="240" w:lineRule="auto"/>
        <w:jc w:val="center"/>
        <w:rPr>
          <w:rFonts w:cs="Tahoma"/>
          <w:b/>
          <w:color w:val="0000CC"/>
          <w:szCs w:val="24"/>
        </w:rPr>
      </w:pPr>
      <w:r w:rsidRPr="005818C1">
        <w:rPr>
          <w:rFonts w:cs="Calibri"/>
          <w:b/>
          <w:noProof/>
          <w:color w:val="0000CC"/>
          <w:szCs w:val="20"/>
          <w:lang w:eastAsia="en-IN"/>
        </w:rPr>
        <w:t xml:space="preserve">Table </w:t>
      </w:r>
      <w:r w:rsidR="00A516B8" w:rsidRPr="005818C1">
        <w:rPr>
          <w:rFonts w:cs="Calibri"/>
          <w:b/>
          <w:noProof/>
          <w:color w:val="0000CC"/>
          <w:szCs w:val="20"/>
          <w:lang w:eastAsia="en-IN"/>
        </w:rPr>
        <w:t>3</w:t>
      </w:r>
      <w:r w:rsidRPr="005818C1">
        <w:rPr>
          <w:rFonts w:cs="Calibri"/>
          <w:b/>
          <w:noProof/>
          <w:color w:val="0000CC"/>
          <w:szCs w:val="20"/>
          <w:lang w:eastAsia="en-IN"/>
        </w:rPr>
        <w:t xml:space="preserve">: </w:t>
      </w:r>
      <w:r w:rsidRPr="005818C1">
        <w:rPr>
          <w:rFonts w:cs="Tahoma"/>
          <w:b/>
          <w:color w:val="0000CC"/>
          <w:szCs w:val="24"/>
        </w:rPr>
        <w:t>Discipline</w:t>
      </w:r>
      <w:r w:rsidR="005818C1" w:rsidRPr="005818C1">
        <w:rPr>
          <w:rFonts w:cs="Tahoma"/>
          <w:b/>
          <w:color w:val="0000CC"/>
          <w:szCs w:val="24"/>
        </w:rPr>
        <w:t>/Department</w:t>
      </w:r>
      <w:r w:rsidRPr="005818C1">
        <w:rPr>
          <w:rFonts w:cs="Tahoma"/>
          <w:b/>
          <w:color w:val="0000CC"/>
          <w:szCs w:val="24"/>
        </w:rPr>
        <w:t xml:space="preserve"> wise distribution of participants in the programmes during </w:t>
      </w:r>
      <w:r w:rsidR="00121F9D" w:rsidRPr="009528D3">
        <w:rPr>
          <w:rFonts w:cs="Tahoma"/>
          <w:b/>
          <w:color w:val="0000CC"/>
          <w:szCs w:val="24"/>
        </w:rPr>
        <w:t>2017</w:t>
      </w:r>
      <w:r w:rsidR="00CB6AFC" w:rsidRPr="009528D3">
        <w:rPr>
          <w:rFonts w:cs="Tahoma"/>
          <w:b/>
          <w:color w:val="0000CC"/>
          <w:szCs w:val="24"/>
        </w:rPr>
        <w:t>-1</w:t>
      </w:r>
      <w:r w:rsidR="00121F9D" w:rsidRPr="009528D3">
        <w:rPr>
          <w:rFonts w:cs="Tahoma"/>
          <w:b/>
          <w:color w:val="0000CC"/>
          <w:szCs w:val="24"/>
        </w:rPr>
        <w:t>8</w:t>
      </w:r>
    </w:p>
    <w:p w:rsidR="009867D0" w:rsidRPr="009867D0" w:rsidRDefault="009867D0" w:rsidP="00DD74A7">
      <w:pPr>
        <w:spacing w:after="0" w:line="240" w:lineRule="auto"/>
        <w:jc w:val="center"/>
        <w:rPr>
          <w:rFonts w:cs="Tahoma"/>
          <w:color w:val="0000CC"/>
          <w:sz w:val="10"/>
          <w:szCs w:val="24"/>
        </w:rPr>
      </w:pPr>
    </w:p>
    <w:tbl>
      <w:tblPr>
        <w:tblStyle w:val="LightGrid-Accent3"/>
        <w:tblW w:w="10031" w:type="dxa"/>
        <w:tblLayout w:type="fixed"/>
        <w:tblLook w:val="04A0"/>
      </w:tblPr>
      <w:tblGrid>
        <w:gridCol w:w="534"/>
        <w:gridCol w:w="3260"/>
        <w:gridCol w:w="850"/>
        <w:gridCol w:w="851"/>
        <w:gridCol w:w="709"/>
        <w:gridCol w:w="708"/>
        <w:gridCol w:w="851"/>
        <w:gridCol w:w="850"/>
        <w:gridCol w:w="709"/>
        <w:gridCol w:w="709"/>
      </w:tblGrid>
      <w:tr w:rsidR="0023331E" w:rsidRPr="00B30AE2" w:rsidTr="009867D0">
        <w:trPr>
          <w:cnfStyle w:val="100000000000"/>
        </w:trPr>
        <w:tc>
          <w:tcPr>
            <w:cnfStyle w:val="001000000000"/>
            <w:tcW w:w="534" w:type="dxa"/>
            <w:shd w:val="clear" w:color="auto" w:fill="FFFF00"/>
          </w:tcPr>
          <w:p w:rsidR="0023331E" w:rsidRPr="00B30AE2" w:rsidRDefault="0023331E" w:rsidP="00B30AE2">
            <w:pPr>
              <w:jc w:val="center"/>
              <w:rPr>
                <w:rFonts w:asciiTheme="minorHAnsi" w:hAnsiTheme="minorHAnsi" w:cstheme="minorHAnsi"/>
                <w:bCs w:val="0"/>
                <w:color w:val="0000FF"/>
                <w:sz w:val="20"/>
                <w:szCs w:val="20"/>
                <w:lang w:eastAsia="en-IN"/>
              </w:rPr>
            </w:pPr>
            <w:r w:rsidRPr="00B30AE2">
              <w:rPr>
                <w:rFonts w:asciiTheme="minorHAnsi" w:hAnsiTheme="minorHAnsi" w:cstheme="minorHAnsi"/>
                <w:bCs w:val="0"/>
                <w:color w:val="0000FF"/>
                <w:sz w:val="20"/>
                <w:szCs w:val="20"/>
                <w:lang w:eastAsia="en-IN"/>
              </w:rPr>
              <w:t>SN</w:t>
            </w:r>
          </w:p>
        </w:tc>
        <w:tc>
          <w:tcPr>
            <w:tcW w:w="3260" w:type="dxa"/>
            <w:shd w:val="clear" w:color="auto" w:fill="FFFF00"/>
          </w:tcPr>
          <w:p w:rsidR="0023331E" w:rsidRPr="00B30AE2" w:rsidRDefault="0023331E" w:rsidP="00B30AE2">
            <w:pPr>
              <w:jc w:val="center"/>
              <w:cnfStyle w:val="100000000000"/>
              <w:rPr>
                <w:rFonts w:asciiTheme="minorHAnsi" w:hAnsiTheme="minorHAnsi" w:cstheme="minorHAnsi"/>
                <w:bCs w:val="0"/>
                <w:color w:val="0000FF"/>
                <w:sz w:val="20"/>
                <w:szCs w:val="20"/>
                <w:lang w:eastAsia="en-IN"/>
              </w:rPr>
            </w:pPr>
            <w:r w:rsidRPr="00B30AE2">
              <w:rPr>
                <w:rFonts w:asciiTheme="minorHAnsi" w:hAnsiTheme="minorHAnsi" w:cstheme="minorHAnsi"/>
                <w:bCs w:val="0"/>
                <w:color w:val="0000FF"/>
                <w:sz w:val="20"/>
                <w:szCs w:val="20"/>
                <w:lang w:eastAsia="en-IN"/>
              </w:rPr>
              <w:t>Programmes</w:t>
            </w:r>
          </w:p>
        </w:tc>
        <w:tc>
          <w:tcPr>
            <w:tcW w:w="850" w:type="dxa"/>
            <w:shd w:val="clear" w:color="auto" w:fill="FFFF00"/>
          </w:tcPr>
          <w:p w:rsidR="0023331E" w:rsidRPr="00B30AE2" w:rsidRDefault="0023331E" w:rsidP="00B30AE2">
            <w:pPr>
              <w:jc w:val="center"/>
              <w:cnfStyle w:val="100000000000"/>
              <w:rPr>
                <w:rFonts w:cs="Calibri"/>
                <w:color w:val="0000FF"/>
              </w:rPr>
            </w:pPr>
            <w:r w:rsidRPr="00B30AE2">
              <w:rPr>
                <w:rFonts w:cs="Calibri"/>
                <w:color w:val="0000FF"/>
              </w:rPr>
              <w:t>KVK/ ICAR/ SAU</w:t>
            </w:r>
          </w:p>
        </w:tc>
        <w:tc>
          <w:tcPr>
            <w:tcW w:w="851" w:type="dxa"/>
            <w:shd w:val="clear" w:color="auto" w:fill="FFFF00"/>
          </w:tcPr>
          <w:p w:rsidR="0023331E" w:rsidRPr="00B30AE2" w:rsidRDefault="0023331E" w:rsidP="00B30AE2">
            <w:pPr>
              <w:ind w:right="-146"/>
              <w:jc w:val="center"/>
              <w:cnfStyle w:val="100000000000"/>
              <w:rPr>
                <w:rFonts w:asciiTheme="minorHAnsi" w:hAnsiTheme="minorHAnsi" w:cstheme="minorHAnsi"/>
                <w:bCs w:val="0"/>
                <w:color w:val="0000FF"/>
                <w:lang w:eastAsia="en-IN"/>
              </w:rPr>
            </w:pPr>
            <w:r w:rsidRPr="00B30AE2">
              <w:rPr>
                <w:rFonts w:asciiTheme="minorHAnsi" w:hAnsiTheme="minorHAnsi" w:cstheme="minorHAnsi"/>
                <w:bCs w:val="0"/>
                <w:color w:val="0000FF"/>
                <w:lang w:eastAsia="en-IN"/>
              </w:rPr>
              <w:t>ATMA/</w:t>
            </w:r>
          </w:p>
          <w:p w:rsidR="0023331E" w:rsidRPr="00B30AE2" w:rsidRDefault="0023331E" w:rsidP="00B30AE2">
            <w:pPr>
              <w:jc w:val="center"/>
              <w:cnfStyle w:val="100000000000"/>
              <w:rPr>
                <w:rFonts w:asciiTheme="minorHAnsi" w:hAnsiTheme="minorHAnsi" w:cstheme="minorHAnsi"/>
                <w:color w:val="0000FF"/>
                <w:lang w:eastAsia="en-IN"/>
              </w:rPr>
            </w:pPr>
            <w:r w:rsidRPr="00B30AE2">
              <w:rPr>
                <w:rFonts w:asciiTheme="minorHAnsi" w:hAnsiTheme="minorHAnsi" w:cstheme="minorHAnsi"/>
                <w:bCs w:val="0"/>
                <w:color w:val="0000FF"/>
                <w:lang w:eastAsia="en-IN"/>
              </w:rPr>
              <w:t>SAMETI</w:t>
            </w:r>
          </w:p>
        </w:tc>
        <w:tc>
          <w:tcPr>
            <w:tcW w:w="709" w:type="dxa"/>
            <w:shd w:val="clear" w:color="auto" w:fill="FFFF00"/>
          </w:tcPr>
          <w:p w:rsidR="0023331E" w:rsidRPr="00B30AE2" w:rsidRDefault="0023331E" w:rsidP="00B30AE2">
            <w:pPr>
              <w:jc w:val="center"/>
              <w:cnfStyle w:val="100000000000"/>
              <w:rPr>
                <w:rFonts w:asciiTheme="minorHAnsi" w:hAnsiTheme="minorHAnsi" w:cstheme="minorHAnsi"/>
                <w:bCs w:val="0"/>
                <w:color w:val="0000FF"/>
                <w:lang w:eastAsia="en-IN"/>
              </w:rPr>
            </w:pPr>
            <w:r w:rsidRPr="00B30AE2">
              <w:rPr>
                <w:rFonts w:asciiTheme="minorHAnsi" w:hAnsiTheme="minorHAnsi" w:cstheme="minorHAnsi"/>
                <w:color w:val="0000FF"/>
                <w:lang w:eastAsia="en-IN"/>
              </w:rPr>
              <w:t>Agri</w:t>
            </w:r>
          </w:p>
        </w:tc>
        <w:tc>
          <w:tcPr>
            <w:tcW w:w="708" w:type="dxa"/>
            <w:shd w:val="clear" w:color="auto" w:fill="FFFF00"/>
          </w:tcPr>
          <w:p w:rsidR="0023331E" w:rsidRPr="00B30AE2" w:rsidRDefault="0023331E" w:rsidP="00B30AE2">
            <w:pPr>
              <w:jc w:val="center"/>
              <w:cnfStyle w:val="100000000000"/>
              <w:rPr>
                <w:rFonts w:asciiTheme="minorHAnsi" w:hAnsiTheme="minorHAnsi" w:cstheme="minorHAnsi"/>
                <w:bCs w:val="0"/>
                <w:color w:val="0000FF"/>
                <w:lang w:eastAsia="en-IN"/>
              </w:rPr>
            </w:pPr>
            <w:proofErr w:type="spellStart"/>
            <w:r w:rsidRPr="00B30AE2">
              <w:rPr>
                <w:rFonts w:asciiTheme="minorHAnsi" w:hAnsiTheme="minorHAnsi" w:cstheme="minorHAnsi"/>
                <w:bCs w:val="0"/>
                <w:color w:val="0000FF"/>
                <w:lang w:eastAsia="en-IN"/>
              </w:rPr>
              <w:t>Horti</w:t>
            </w:r>
            <w:proofErr w:type="spellEnd"/>
          </w:p>
        </w:tc>
        <w:tc>
          <w:tcPr>
            <w:tcW w:w="851" w:type="dxa"/>
            <w:shd w:val="clear" w:color="auto" w:fill="FFFF00"/>
          </w:tcPr>
          <w:p w:rsidR="0023331E" w:rsidRPr="00B30AE2" w:rsidRDefault="009418BC" w:rsidP="00B30AE2">
            <w:pPr>
              <w:jc w:val="center"/>
              <w:cnfStyle w:val="100000000000"/>
              <w:rPr>
                <w:rFonts w:asciiTheme="minorHAnsi" w:hAnsiTheme="minorHAnsi" w:cstheme="minorHAnsi"/>
                <w:bCs w:val="0"/>
                <w:color w:val="0000FF"/>
                <w:lang w:eastAsia="en-IN"/>
              </w:rPr>
            </w:pPr>
            <w:r>
              <w:rPr>
                <w:rFonts w:asciiTheme="minorHAnsi" w:hAnsiTheme="minorHAnsi" w:cstheme="minorHAnsi"/>
                <w:color w:val="0000FF"/>
                <w:lang w:eastAsia="en-IN"/>
              </w:rPr>
              <w:t>AH &amp; V</w:t>
            </w:r>
            <w:r w:rsidR="0023331E" w:rsidRPr="00B30AE2">
              <w:rPr>
                <w:rFonts w:asciiTheme="minorHAnsi" w:hAnsiTheme="minorHAnsi" w:cstheme="minorHAnsi"/>
                <w:color w:val="0000FF"/>
                <w:lang w:eastAsia="en-IN"/>
              </w:rPr>
              <w:t>ety</w:t>
            </w:r>
          </w:p>
        </w:tc>
        <w:tc>
          <w:tcPr>
            <w:tcW w:w="850" w:type="dxa"/>
            <w:shd w:val="clear" w:color="auto" w:fill="FFFF00"/>
          </w:tcPr>
          <w:p w:rsidR="0023331E" w:rsidRPr="00B30AE2" w:rsidRDefault="0023331E" w:rsidP="00B30AE2">
            <w:pPr>
              <w:jc w:val="center"/>
              <w:cnfStyle w:val="100000000000"/>
              <w:rPr>
                <w:rFonts w:asciiTheme="minorHAnsi" w:hAnsiTheme="minorHAnsi" w:cstheme="minorHAnsi"/>
                <w:bCs w:val="0"/>
                <w:color w:val="0000FF"/>
                <w:lang w:eastAsia="en-IN"/>
              </w:rPr>
            </w:pPr>
            <w:r w:rsidRPr="00D27D5C">
              <w:rPr>
                <w:rFonts w:asciiTheme="minorHAnsi" w:hAnsiTheme="minorHAnsi" w:cstheme="minorHAnsi"/>
                <w:color w:val="0000FF"/>
                <w:sz w:val="20"/>
                <w:lang w:eastAsia="en-IN"/>
              </w:rPr>
              <w:t>Fishery</w:t>
            </w:r>
          </w:p>
        </w:tc>
        <w:tc>
          <w:tcPr>
            <w:tcW w:w="709" w:type="dxa"/>
            <w:shd w:val="clear" w:color="auto" w:fill="FFFF00"/>
          </w:tcPr>
          <w:p w:rsidR="0023331E" w:rsidRPr="00B30AE2" w:rsidRDefault="0023331E" w:rsidP="00B30AE2">
            <w:pPr>
              <w:jc w:val="center"/>
              <w:cnfStyle w:val="100000000000"/>
              <w:rPr>
                <w:rFonts w:asciiTheme="minorHAnsi" w:hAnsiTheme="minorHAnsi" w:cstheme="minorHAnsi"/>
                <w:bCs w:val="0"/>
                <w:color w:val="0000FF"/>
                <w:lang w:eastAsia="en-IN"/>
              </w:rPr>
            </w:pPr>
            <w:r w:rsidRPr="00B30AE2">
              <w:rPr>
                <w:rFonts w:asciiTheme="minorHAnsi" w:hAnsiTheme="minorHAnsi" w:cstheme="minorHAnsi"/>
                <w:color w:val="0000FF"/>
                <w:lang w:eastAsia="en-IN"/>
              </w:rPr>
              <w:t>Seri</w:t>
            </w:r>
          </w:p>
        </w:tc>
        <w:tc>
          <w:tcPr>
            <w:tcW w:w="709" w:type="dxa"/>
            <w:shd w:val="clear" w:color="auto" w:fill="FFFF00"/>
          </w:tcPr>
          <w:p w:rsidR="0023331E" w:rsidRPr="00B30AE2" w:rsidRDefault="0023331E" w:rsidP="00B30AE2">
            <w:pPr>
              <w:jc w:val="center"/>
              <w:cnfStyle w:val="100000000000"/>
              <w:rPr>
                <w:rFonts w:asciiTheme="minorHAnsi" w:hAnsiTheme="minorHAnsi" w:cstheme="minorHAnsi"/>
                <w:b w:val="0"/>
                <w:color w:val="0000FF"/>
                <w:lang w:eastAsia="en-IN"/>
              </w:rPr>
            </w:pPr>
            <w:r w:rsidRPr="00B30AE2">
              <w:rPr>
                <w:rFonts w:asciiTheme="minorHAnsi" w:hAnsiTheme="minorHAnsi" w:cstheme="minorHAnsi"/>
                <w:color w:val="0000FF"/>
                <w:lang w:eastAsia="en-IN"/>
              </w:rPr>
              <w:t>Total</w:t>
            </w:r>
          </w:p>
        </w:tc>
      </w:tr>
      <w:tr w:rsidR="00F81F0B" w:rsidRPr="00B30AE2" w:rsidTr="009867D0">
        <w:trPr>
          <w:cnfStyle w:val="000000100000"/>
          <w:trHeight w:val="645"/>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1</w:t>
            </w:r>
          </w:p>
        </w:tc>
        <w:tc>
          <w:tcPr>
            <w:tcW w:w="3260" w:type="dxa"/>
          </w:tcPr>
          <w:p w:rsidR="00F81F0B" w:rsidRPr="001B78E8" w:rsidRDefault="00F81F0B" w:rsidP="00B30AE2">
            <w:pPr>
              <w:cnfStyle w:val="000000100000"/>
              <w:rPr>
                <w:rFonts w:asciiTheme="minorHAnsi" w:hAnsiTheme="minorHAnsi" w:cstheme="minorHAnsi"/>
                <w:b/>
                <w:bCs/>
                <w:color w:val="0000FF"/>
                <w:sz w:val="20"/>
                <w:szCs w:val="20"/>
              </w:rPr>
            </w:pPr>
            <w:r w:rsidRPr="001B78E8">
              <w:rPr>
                <w:rFonts w:asciiTheme="minorHAnsi" w:hAnsiTheme="minorHAnsi" w:cstheme="minorHAnsi"/>
                <w:b/>
                <w:color w:val="0000FF"/>
                <w:sz w:val="20"/>
                <w:szCs w:val="28"/>
              </w:rPr>
              <w:t>Skill development for m-Extension and e-Extension</w:t>
            </w:r>
            <w:r>
              <w:rPr>
                <w:rFonts w:asciiTheme="minorHAnsi" w:hAnsiTheme="minorHAnsi" w:cstheme="minorHAnsi"/>
                <w:b/>
                <w:color w:val="0000FF"/>
                <w:sz w:val="20"/>
                <w:szCs w:val="28"/>
              </w:rPr>
              <w:t xml:space="preserve"> with special focus on Cashless Transaction and Direct benefit Transfer</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17</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4</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21</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2</w:t>
            </w:r>
          </w:p>
        </w:tc>
        <w:tc>
          <w:tcPr>
            <w:tcW w:w="3260" w:type="dxa"/>
          </w:tcPr>
          <w:p w:rsidR="00F81F0B" w:rsidRPr="001B78E8" w:rsidRDefault="00F81F0B" w:rsidP="00B30AE2">
            <w:pPr>
              <w:cnfStyle w:val="000000010000"/>
              <w:rPr>
                <w:rFonts w:asciiTheme="minorHAnsi" w:hAnsiTheme="minorHAnsi" w:cstheme="minorHAnsi"/>
                <w:b/>
                <w:bCs/>
                <w:color w:val="0000FF"/>
                <w:sz w:val="20"/>
                <w:szCs w:val="20"/>
              </w:rPr>
            </w:pPr>
            <w:r>
              <w:rPr>
                <w:rFonts w:asciiTheme="minorHAnsi" w:hAnsiTheme="minorHAnsi" w:cstheme="minorHAnsi"/>
                <w:b/>
                <w:color w:val="0000FF"/>
                <w:sz w:val="20"/>
                <w:szCs w:val="28"/>
              </w:rPr>
              <w:t xml:space="preserve">Doubling farmer’s income through Community </w:t>
            </w:r>
            <w:proofErr w:type="spellStart"/>
            <w:r>
              <w:rPr>
                <w:rFonts w:asciiTheme="minorHAnsi" w:hAnsiTheme="minorHAnsi" w:cstheme="minorHAnsi"/>
                <w:b/>
                <w:color w:val="0000FF"/>
                <w:sz w:val="20"/>
                <w:szCs w:val="28"/>
              </w:rPr>
              <w:t>Organisation</w:t>
            </w:r>
            <w:proofErr w:type="spellEnd"/>
            <w:r>
              <w:rPr>
                <w:rFonts w:asciiTheme="minorHAnsi" w:hAnsiTheme="minorHAnsi" w:cstheme="minorHAnsi"/>
                <w:b/>
                <w:color w:val="0000FF"/>
                <w:sz w:val="20"/>
                <w:szCs w:val="28"/>
              </w:rPr>
              <w:t xml:space="preserve"> and Entrepreneurship Development</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12</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7</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19</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3</w:t>
            </w:r>
          </w:p>
        </w:tc>
        <w:tc>
          <w:tcPr>
            <w:tcW w:w="3260" w:type="dxa"/>
          </w:tcPr>
          <w:p w:rsidR="00F81F0B" w:rsidRPr="001B78E8" w:rsidRDefault="00F81F0B" w:rsidP="00B30AE2">
            <w:pPr>
              <w:cnfStyle w:val="000000100000"/>
              <w:rPr>
                <w:rFonts w:asciiTheme="minorHAnsi" w:hAnsiTheme="minorHAnsi" w:cstheme="minorHAnsi"/>
                <w:b/>
                <w:bCs/>
                <w:color w:val="0000FF"/>
                <w:sz w:val="20"/>
                <w:szCs w:val="20"/>
              </w:rPr>
            </w:pPr>
            <w:r w:rsidRPr="001B78E8">
              <w:rPr>
                <w:rFonts w:asciiTheme="minorHAnsi" w:hAnsiTheme="minorHAnsi" w:cstheme="minorHAnsi"/>
                <w:b/>
                <w:color w:val="0000FF"/>
                <w:sz w:val="20"/>
                <w:szCs w:val="28"/>
              </w:rPr>
              <w:t>Communication and Training Skills for Efficient Extension Service</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19</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4</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29</w:t>
            </w:r>
          </w:p>
        </w:tc>
      </w:tr>
      <w:tr w:rsidR="00F81F0B" w:rsidRPr="00B30AE2" w:rsidTr="009867D0">
        <w:trPr>
          <w:cnfStyle w:val="000000010000"/>
          <w:trHeight w:val="622"/>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4</w:t>
            </w:r>
          </w:p>
        </w:tc>
        <w:tc>
          <w:tcPr>
            <w:tcW w:w="3260" w:type="dxa"/>
          </w:tcPr>
          <w:p w:rsidR="00F81F0B" w:rsidRPr="001B78E8" w:rsidRDefault="00F81F0B" w:rsidP="00B30AE2">
            <w:pPr>
              <w:cnfStyle w:val="000000010000"/>
              <w:rPr>
                <w:rFonts w:asciiTheme="minorHAnsi" w:hAnsiTheme="minorHAnsi" w:cstheme="minorHAnsi"/>
                <w:b/>
                <w:bCs/>
                <w:color w:val="0000FF"/>
                <w:sz w:val="20"/>
                <w:szCs w:val="20"/>
              </w:rPr>
            </w:pPr>
            <w:r w:rsidRPr="001B78E8">
              <w:rPr>
                <w:rFonts w:asciiTheme="minorHAnsi" w:hAnsiTheme="minorHAnsi" w:cstheme="minorHAnsi"/>
                <w:b/>
                <w:color w:val="0000FF"/>
                <w:sz w:val="20"/>
                <w:szCs w:val="28"/>
                <w:lang w:eastAsia="en-IN"/>
              </w:rPr>
              <w:t>Training Methods and Training Management Skills</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28</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30</w:t>
            </w:r>
          </w:p>
        </w:tc>
      </w:tr>
      <w:tr w:rsidR="00F81F0B" w:rsidRPr="00B30AE2" w:rsidTr="00532527">
        <w:trPr>
          <w:cnfStyle w:val="000000100000"/>
          <w:trHeight w:val="51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5</w:t>
            </w:r>
          </w:p>
        </w:tc>
        <w:tc>
          <w:tcPr>
            <w:tcW w:w="3260" w:type="dxa"/>
          </w:tcPr>
          <w:p w:rsidR="00F81F0B" w:rsidRPr="005629FA" w:rsidRDefault="00F81F0B" w:rsidP="00B30AE2">
            <w:pPr>
              <w:cnfStyle w:val="000000100000"/>
              <w:rPr>
                <w:rFonts w:asciiTheme="minorHAnsi" w:hAnsiTheme="minorHAnsi" w:cstheme="minorHAnsi"/>
                <w:b/>
                <w:bCs/>
                <w:color w:val="0000FF"/>
                <w:sz w:val="20"/>
                <w:szCs w:val="20"/>
              </w:rPr>
            </w:pPr>
            <w:r>
              <w:rPr>
                <w:b/>
                <w:color w:val="0000FF"/>
                <w:sz w:val="20"/>
                <w:szCs w:val="28"/>
              </w:rPr>
              <w:t>Training on Organic Farming and INM</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25</w:t>
            </w:r>
          </w:p>
        </w:tc>
        <w:tc>
          <w:tcPr>
            <w:tcW w:w="709"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7</w:t>
            </w:r>
          </w:p>
        </w:tc>
        <w:tc>
          <w:tcPr>
            <w:tcW w:w="708"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1</w:t>
            </w:r>
          </w:p>
        </w:tc>
        <w:tc>
          <w:tcPr>
            <w:tcW w:w="851"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0</w:t>
            </w:r>
          </w:p>
        </w:tc>
        <w:tc>
          <w:tcPr>
            <w:tcW w:w="850"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0</w:t>
            </w:r>
          </w:p>
        </w:tc>
        <w:tc>
          <w:tcPr>
            <w:tcW w:w="709"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33</w:t>
            </w:r>
          </w:p>
        </w:tc>
      </w:tr>
      <w:tr w:rsidR="00F81F0B" w:rsidRPr="00B30AE2" w:rsidTr="009867D0">
        <w:trPr>
          <w:cnfStyle w:val="000000010000"/>
          <w:trHeight w:val="274"/>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6</w:t>
            </w:r>
          </w:p>
        </w:tc>
        <w:tc>
          <w:tcPr>
            <w:tcW w:w="3260" w:type="dxa"/>
          </w:tcPr>
          <w:p w:rsidR="00F81F0B" w:rsidRPr="005629FA" w:rsidRDefault="00F81F0B" w:rsidP="00B30AE2">
            <w:pPr>
              <w:cnfStyle w:val="000000010000"/>
              <w:rPr>
                <w:rFonts w:asciiTheme="minorHAnsi" w:hAnsiTheme="minorHAnsi" w:cstheme="minorHAnsi"/>
                <w:b/>
                <w:bCs/>
                <w:color w:val="0000FF"/>
                <w:sz w:val="20"/>
                <w:szCs w:val="20"/>
              </w:rPr>
            </w:pPr>
            <w:r>
              <w:rPr>
                <w:rFonts w:asciiTheme="minorHAnsi" w:hAnsiTheme="minorHAnsi" w:cstheme="minorHAnsi"/>
                <w:b/>
                <w:color w:val="0000FF"/>
                <w:sz w:val="20"/>
                <w:szCs w:val="28"/>
              </w:rPr>
              <w:t>Workshop on Harnessing Agri-Market potential in NE states</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7</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11</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7</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27</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7</w:t>
            </w:r>
          </w:p>
        </w:tc>
        <w:tc>
          <w:tcPr>
            <w:tcW w:w="3260" w:type="dxa"/>
          </w:tcPr>
          <w:p w:rsidR="00F81F0B" w:rsidRPr="005629FA" w:rsidRDefault="00F81F0B" w:rsidP="00B30AE2">
            <w:pPr>
              <w:cnfStyle w:val="000000100000"/>
              <w:rPr>
                <w:rFonts w:asciiTheme="minorHAnsi" w:hAnsiTheme="minorHAnsi" w:cstheme="minorHAnsi"/>
                <w:b/>
                <w:bCs/>
                <w:color w:val="0000FF"/>
                <w:sz w:val="20"/>
                <w:szCs w:val="20"/>
              </w:rPr>
            </w:pPr>
            <w:r>
              <w:rPr>
                <w:rFonts w:asciiTheme="minorHAnsi" w:hAnsiTheme="minorHAnsi"/>
                <w:b/>
                <w:color w:val="0000FF"/>
                <w:sz w:val="20"/>
                <w:szCs w:val="28"/>
                <w:lang w:eastAsia="en-IN"/>
              </w:rPr>
              <w:t>Use of Social Media and Low Cost Videography</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26</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27</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Pr>
                <w:rFonts w:asciiTheme="minorHAnsi" w:hAnsiTheme="minorHAnsi" w:cstheme="minorHAnsi"/>
                <w:color w:val="0000FF"/>
                <w:sz w:val="20"/>
                <w:szCs w:val="20"/>
                <w:lang w:eastAsia="en-IN"/>
              </w:rPr>
              <w:t>8</w:t>
            </w:r>
          </w:p>
        </w:tc>
        <w:tc>
          <w:tcPr>
            <w:tcW w:w="3260" w:type="dxa"/>
          </w:tcPr>
          <w:p w:rsidR="00F81F0B" w:rsidRDefault="00F81F0B" w:rsidP="00B30AE2">
            <w:pPr>
              <w:cnfStyle w:val="000000010000"/>
              <w:rPr>
                <w:rFonts w:asciiTheme="minorHAnsi" w:hAnsiTheme="minorHAnsi"/>
                <w:b/>
                <w:color w:val="0000FF"/>
                <w:sz w:val="20"/>
                <w:szCs w:val="28"/>
                <w:lang w:eastAsia="en-IN"/>
              </w:rPr>
            </w:pPr>
            <w:r w:rsidRPr="005629FA">
              <w:rPr>
                <w:rFonts w:asciiTheme="minorHAnsi" w:hAnsiTheme="minorHAnsi"/>
                <w:b/>
                <w:color w:val="0000FF"/>
                <w:sz w:val="20"/>
                <w:szCs w:val="28"/>
                <w:lang w:eastAsia="en-IN"/>
              </w:rPr>
              <w:t>Designing and Management of Skill Development Training Programmes</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4</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18</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3</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4</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30</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Pr>
                <w:rFonts w:asciiTheme="minorHAnsi" w:hAnsiTheme="minorHAnsi" w:cstheme="minorHAnsi"/>
                <w:color w:val="0000FF"/>
                <w:sz w:val="20"/>
                <w:szCs w:val="20"/>
                <w:lang w:eastAsia="en-IN"/>
              </w:rPr>
              <w:t>9</w:t>
            </w:r>
          </w:p>
        </w:tc>
        <w:tc>
          <w:tcPr>
            <w:tcW w:w="3260" w:type="dxa"/>
          </w:tcPr>
          <w:p w:rsidR="00F81F0B" w:rsidRPr="005629FA" w:rsidRDefault="00F81F0B" w:rsidP="00B30AE2">
            <w:pPr>
              <w:cnfStyle w:val="000000100000"/>
              <w:rPr>
                <w:rFonts w:asciiTheme="minorHAnsi" w:hAnsiTheme="minorHAnsi" w:cstheme="minorHAnsi"/>
                <w:b/>
                <w:bCs/>
                <w:color w:val="0000FF"/>
                <w:sz w:val="20"/>
                <w:szCs w:val="20"/>
              </w:rPr>
            </w:pPr>
            <w:r>
              <w:rPr>
                <w:b/>
                <w:color w:val="0000FF"/>
                <w:sz w:val="20"/>
                <w:szCs w:val="28"/>
              </w:rPr>
              <w:t>Training on Organic Farming and INM</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10</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30</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Pr>
                <w:rFonts w:asciiTheme="minorHAnsi" w:hAnsiTheme="minorHAnsi" w:cstheme="minorHAnsi"/>
                <w:color w:val="0000FF"/>
                <w:sz w:val="20"/>
                <w:szCs w:val="20"/>
                <w:lang w:eastAsia="en-IN"/>
              </w:rPr>
              <w:t>10</w:t>
            </w:r>
          </w:p>
        </w:tc>
        <w:tc>
          <w:tcPr>
            <w:tcW w:w="3260" w:type="dxa"/>
          </w:tcPr>
          <w:p w:rsidR="00F81F0B" w:rsidRPr="005629FA" w:rsidRDefault="00F81F0B" w:rsidP="00B30AE2">
            <w:pPr>
              <w:cnfStyle w:val="00000001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Gender friendly tools and practices, and extension approaches for mainstreaming farm women</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6</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19</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30</w:t>
            </w:r>
          </w:p>
        </w:tc>
      </w:tr>
      <w:tr w:rsidR="00F81F0B" w:rsidRPr="00B30AE2" w:rsidTr="007323CE">
        <w:trPr>
          <w:cnfStyle w:val="000000100000"/>
          <w:trHeight w:val="614"/>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11</w:t>
            </w:r>
          </w:p>
        </w:tc>
        <w:tc>
          <w:tcPr>
            <w:tcW w:w="3260" w:type="dxa"/>
          </w:tcPr>
          <w:p w:rsidR="00F81F0B" w:rsidRPr="005629FA" w:rsidRDefault="00F81F0B" w:rsidP="00B30AE2">
            <w:pPr>
              <w:cnfStyle w:val="000000100000"/>
              <w:rPr>
                <w:rFonts w:asciiTheme="minorHAnsi" w:hAnsiTheme="minorHAnsi" w:cstheme="minorHAnsi"/>
                <w:b/>
                <w:bCs/>
                <w:color w:val="0000FF"/>
                <w:sz w:val="20"/>
                <w:szCs w:val="20"/>
              </w:rPr>
            </w:pPr>
            <w:r w:rsidRPr="005629FA">
              <w:rPr>
                <w:rFonts w:asciiTheme="minorHAnsi" w:hAnsiTheme="minorHAnsi"/>
                <w:b/>
                <w:color w:val="0000FF"/>
                <w:sz w:val="20"/>
                <w:szCs w:val="28"/>
                <w:lang w:eastAsia="en-IN"/>
              </w:rPr>
              <w:t>Organic Farming Techniques and Organic Certification</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21</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9</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31</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12</w:t>
            </w:r>
          </w:p>
        </w:tc>
        <w:tc>
          <w:tcPr>
            <w:tcW w:w="3260" w:type="dxa"/>
          </w:tcPr>
          <w:p w:rsidR="00F81F0B" w:rsidRPr="005629FA" w:rsidRDefault="00F81F0B" w:rsidP="003D37AA">
            <w:pPr>
              <w:cnfStyle w:val="00000001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lang w:eastAsia="en-IN"/>
              </w:rPr>
              <w:t>Training Methods and Training Management Skills</w:t>
            </w:r>
            <w:r w:rsidRPr="005629FA">
              <w:rPr>
                <w:rFonts w:asciiTheme="minorHAnsi" w:hAnsiTheme="minorHAnsi" w:cstheme="minorHAnsi"/>
                <w:b/>
                <w:color w:val="0000FF"/>
                <w:sz w:val="20"/>
                <w:szCs w:val="28"/>
              </w:rPr>
              <w:t xml:space="preserve"> </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34</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34</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13</w:t>
            </w:r>
          </w:p>
        </w:tc>
        <w:tc>
          <w:tcPr>
            <w:tcW w:w="3260" w:type="dxa"/>
          </w:tcPr>
          <w:p w:rsidR="00F81F0B" w:rsidRPr="005629FA" w:rsidRDefault="00F81F0B" w:rsidP="003D37AA">
            <w:pPr>
              <w:cnfStyle w:val="00000010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Workshop on Climate Smart Agriculture and Disaster Management in NE States</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6</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16</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26</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14</w:t>
            </w:r>
          </w:p>
        </w:tc>
        <w:tc>
          <w:tcPr>
            <w:tcW w:w="3260" w:type="dxa"/>
          </w:tcPr>
          <w:p w:rsidR="00F81F0B" w:rsidRPr="005629FA" w:rsidRDefault="00F81F0B" w:rsidP="003D37AA">
            <w:pPr>
              <w:cnfStyle w:val="00000001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 xml:space="preserve">Soft Skills for Interpersonal Effectiveness </w:t>
            </w:r>
            <w:r>
              <w:rPr>
                <w:rFonts w:asciiTheme="minorHAnsi" w:hAnsiTheme="minorHAnsi" w:cstheme="minorHAnsi"/>
                <w:b/>
                <w:color w:val="0000FF"/>
                <w:sz w:val="20"/>
                <w:szCs w:val="28"/>
              </w:rPr>
              <w:t>and approach towards Entrepreneurship Development</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22</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3</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3</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32</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15</w:t>
            </w:r>
          </w:p>
        </w:tc>
        <w:tc>
          <w:tcPr>
            <w:tcW w:w="3260" w:type="dxa"/>
          </w:tcPr>
          <w:p w:rsidR="00F81F0B" w:rsidRPr="005629FA" w:rsidRDefault="00F81F0B" w:rsidP="00B30AE2">
            <w:pPr>
              <w:cnfStyle w:val="000000100000"/>
              <w:rPr>
                <w:rFonts w:asciiTheme="minorHAnsi" w:hAnsiTheme="minorHAnsi" w:cstheme="minorHAnsi"/>
                <w:b/>
                <w:bCs/>
                <w:color w:val="0000FF"/>
                <w:sz w:val="20"/>
                <w:szCs w:val="20"/>
              </w:rPr>
            </w:pPr>
            <w:r w:rsidRPr="005629FA">
              <w:rPr>
                <w:rFonts w:asciiTheme="minorHAnsi" w:hAnsiTheme="minorHAnsi"/>
                <w:b/>
                <w:color w:val="0000FF"/>
                <w:sz w:val="20"/>
                <w:szCs w:val="28"/>
                <w:lang w:eastAsia="en-IN"/>
              </w:rPr>
              <w:t>Extension Skills for Implementation of Major Agricultural Development Schemes</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3</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12</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15</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34</w:t>
            </w:r>
          </w:p>
        </w:tc>
      </w:tr>
      <w:tr w:rsidR="00F81F0B" w:rsidRPr="00B30AE2" w:rsidTr="009867D0">
        <w:trPr>
          <w:cnfStyle w:val="000000010000"/>
          <w:trHeight w:val="685"/>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lang w:eastAsia="en-IN"/>
              </w:rPr>
              <w:t>16</w:t>
            </w:r>
          </w:p>
        </w:tc>
        <w:tc>
          <w:tcPr>
            <w:tcW w:w="3260" w:type="dxa"/>
          </w:tcPr>
          <w:p w:rsidR="00F81F0B" w:rsidRPr="005629FA" w:rsidRDefault="00F81F0B" w:rsidP="003D37AA">
            <w:pPr>
              <w:cnfStyle w:val="00000001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 xml:space="preserve">Workshop on Climate Smart Agriculture and </w:t>
            </w:r>
            <w:r>
              <w:rPr>
                <w:rFonts w:asciiTheme="minorHAnsi" w:hAnsiTheme="minorHAnsi" w:cstheme="minorHAnsi"/>
                <w:b/>
                <w:color w:val="0000FF"/>
                <w:sz w:val="20"/>
                <w:szCs w:val="28"/>
              </w:rPr>
              <w:t>Efficient Water Management</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4</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26</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5</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35</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r w:rsidRPr="00B30AE2">
              <w:rPr>
                <w:rFonts w:asciiTheme="minorHAnsi" w:hAnsiTheme="minorHAnsi" w:cstheme="minorHAnsi"/>
                <w:color w:val="0000FF"/>
                <w:sz w:val="20"/>
                <w:szCs w:val="20"/>
              </w:rPr>
              <w:t>17</w:t>
            </w:r>
          </w:p>
        </w:tc>
        <w:tc>
          <w:tcPr>
            <w:tcW w:w="3260" w:type="dxa"/>
          </w:tcPr>
          <w:p w:rsidR="00F81F0B" w:rsidRPr="005629FA" w:rsidRDefault="00F81F0B" w:rsidP="00B30AE2">
            <w:pPr>
              <w:cnfStyle w:val="00000010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Managerial Skills and Leadership Development</w:t>
            </w:r>
          </w:p>
        </w:tc>
        <w:tc>
          <w:tcPr>
            <w:tcW w:w="850"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23</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7</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30</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sidRPr="00B30AE2">
              <w:rPr>
                <w:rFonts w:asciiTheme="minorHAnsi" w:hAnsiTheme="minorHAnsi" w:cstheme="minorHAnsi"/>
                <w:color w:val="0000FF"/>
                <w:sz w:val="20"/>
                <w:szCs w:val="20"/>
              </w:rPr>
              <w:t>18</w:t>
            </w:r>
          </w:p>
        </w:tc>
        <w:tc>
          <w:tcPr>
            <w:tcW w:w="3260" w:type="dxa"/>
          </w:tcPr>
          <w:p w:rsidR="00F81F0B" w:rsidRPr="005629FA" w:rsidRDefault="00F81F0B" w:rsidP="001037C1">
            <w:pPr>
              <w:cnfStyle w:val="000000010000"/>
              <w:rPr>
                <w:rFonts w:asciiTheme="minorHAnsi" w:hAnsiTheme="minorHAnsi" w:cstheme="minorHAnsi"/>
                <w:b/>
                <w:bCs/>
                <w:color w:val="0000FF"/>
                <w:sz w:val="20"/>
                <w:szCs w:val="20"/>
              </w:rPr>
            </w:pPr>
            <w:r w:rsidRPr="00726FE5">
              <w:rPr>
                <w:rFonts w:asciiTheme="minorHAnsi" w:hAnsiTheme="minorHAnsi" w:cstheme="minorHAnsi"/>
                <w:b/>
                <w:color w:val="0000FF"/>
                <w:sz w:val="20"/>
                <w:szCs w:val="28"/>
              </w:rPr>
              <w:t>Methods and Skills  for Community Organization and Entrepreneurship Development</w:t>
            </w:r>
            <w:r w:rsidRPr="00726FE5">
              <w:rPr>
                <w:rFonts w:asciiTheme="minorHAnsi" w:hAnsiTheme="minorHAnsi"/>
                <w:b/>
                <w:color w:val="0000FF"/>
                <w:sz w:val="20"/>
                <w:szCs w:val="28"/>
                <w:lang w:eastAsia="en-IN"/>
              </w:rPr>
              <w:t xml:space="preserve"> </w:t>
            </w:r>
          </w:p>
        </w:tc>
        <w:tc>
          <w:tcPr>
            <w:tcW w:w="850" w:type="dxa"/>
            <w:vAlign w:val="center"/>
          </w:tcPr>
          <w:p w:rsidR="00F81F0B" w:rsidRPr="00EC5C27" w:rsidRDefault="00F81F0B" w:rsidP="00135D34">
            <w:pPr>
              <w:jc w:val="center"/>
              <w:cnfStyle w:val="000000010000"/>
              <w:rPr>
                <w:rFonts w:cs="Calibri"/>
                <w:bCs/>
                <w:color w:val="0000FF"/>
                <w:sz w:val="20"/>
                <w:szCs w:val="20"/>
              </w:rPr>
            </w:pPr>
            <w:r w:rsidRPr="00EC5C27">
              <w:rPr>
                <w:rFonts w:cs="Calibri"/>
                <w:bCs/>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28</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30</w:t>
            </w:r>
          </w:p>
        </w:tc>
      </w:tr>
      <w:tr w:rsidR="00F81F0B" w:rsidRPr="00B30AE2" w:rsidTr="00532527">
        <w:trPr>
          <w:cnfStyle w:val="000000100000"/>
          <w:trHeight w:val="548"/>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sidRPr="00B30AE2">
              <w:rPr>
                <w:rFonts w:asciiTheme="minorHAnsi" w:hAnsiTheme="minorHAnsi" w:cstheme="minorHAnsi"/>
                <w:color w:val="0000FF"/>
                <w:sz w:val="20"/>
                <w:szCs w:val="20"/>
              </w:rPr>
              <w:t>19</w:t>
            </w:r>
          </w:p>
        </w:tc>
        <w:tc>
          <w:tcPr>
            <w:tcW w:w="3260" w:type="dxa"/>
          </w:tcPr>
          <w:p w:rsidR="00F81F0B" w:rsidRPr="005629FA" w:rsidRDefault="00F81F0B" w:rsidP="00B30AE2">
            <w:pPr>
              <w:cnfStyle w:val="00000010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lang w:eastAsia="en-IN"/>
              </w:rPr>
              <w:t>Management Games and Interactive Training Tools</w:t>
            </w:r>
          </w:p>
        </w:tc>
        <w:tc>
          <w:tcPr>
            <w:tcW w:w="850"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4</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17</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4</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3</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28</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sidRPr="00B30AE2">
              <w:rPr>
                <w:rFonts w:asciiTheme="minorHAnsi" w:hAnsiTheme="minorHAnsi" w:cstheme="minorHAnsi"/>
                <w:color w:val="0000FF"/>
                <w:sz w:val="20"/>
                <w:szCs w:val="20"/>
              </w:rPr>
              <w:lastRenderedPageBreak/>
              <w:t>20</w:t>
            </w:r>
          </w:p>
        </w:tc>
        <w:tc>
          <w:tcPr>
            <w:tcW w:w="3260" w:type="dxa"/>
          </w:tcPr>
          <w:p w:rsidR="00F81F0B" w:rsidRPr="005629FA" w:rsidRDefault="00F81F0B" w:rsidP="00B30AE2">
            <w:pPr>
              <w:cnfStyle w:val="000000010000"/>
              <w:rPr>
                <w:rFonts w:asciiTheme="minorHAnsi" w:hAnsiTheme="minorHAnsi" w:cstheme="minorHAnsi"/>
                <w:b/>
                <w:bCs/>
                <w:color w:val="0000FF"/>
                <w:sz w:val="20"/>
                <w:szCs w:val="20"/>
              </w:rPr>
            </w:pPr>
            <w:r w:rsidRPr="00726FE5">
              <w:rPr>
                <w:rFonts w:asciiTheme="minorHAnsi" w:hAnsiTheme="minorHAnsi" w:cstheme="minorHAnsi"/>
                <w:b/>
                <w:color w:val="0000FF"/>
                <w:sz w:val="20"/>
                <w:szCs w:val="28"/>
              </w:rPr>
              <w:t>Methods and Skills  for Community Organization and Entrepreneurship Development</w:t>
            </w:r>
          </w:p>
        </w:tc>
        <w:tc>
          <w:tcPr>
            <w:tcW w:w="850" w:type="dxa"/>
            <w:vAlign w:val="center"/>
          </w:tcPr>
          <w:p w:rsidR="00F81F0B" w:rsidRPr="00EC5C27" w:rsidRDefault="00F81F0B" w:rsidP="00135D34">
            <w:pPr>
              <w:jc w:val="center"/>
              <w:cnfStyle w:val="000000010000"/>
              <w:rPr>
                <w:rFonts w:cs="Calibri"/>
                <w:bCs/>
                <w:color w:val="0000FF"/>
                <w:sz w:val="20"/>
                <w:szCs w:val="20"/>
              </w:rPr>
            </w:pPr>
            <w:r w:rsidRPr="00EC5C27">
              <w:rPr>
                <w:rFonts w:cs="Calibri"/>
                <w:bCs/>
                <w:color w:val="0000FF"/>
                <w:sz w:val="20"/>
                <w:szCs w:val="20"/>
              </w:rPr>
              <w:t>3</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4</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18</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4</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31</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sidRPr="00B30AE2">
              <w:rPr>
                <w:rFonts w:asciiTheme="minorHAnsi" w:hAnsiTheme="minorHAnsi" w:cstheme="minorHAnsi"/>
                <w:color w:val="0000FF"/>
                <w:sz w:val="20"/>
                <w:szCs w:val="20"/>
              </w:rPr>
              <w:t>21</w:t>
            </w:r>
          </w:p>
        </w:tc>
        <w:tc>
          <w:tcPr>
            <w:tcW w:w="3260" w:type="dxa"/>
          </w:tcPr>
          <w:p w:rsidR="00F81F0B" w:rsidRPr="00B30AE2" w:rsidRDefault="00F81F0B" w:rsidP="001037C1">
            <w:pPr>
              <w:cnfStyle w:val="000000100000"/>
              <w:rPr>
                <w:rFonts w:asciiTheme="minorHAnsi" w:hAnsiTheme="minorHAnsi" w:cstheme="minorHAnsi"/>
                <w:b/>
                <w:bCs/>
                <w:color w:val="0000FF"/>
                <w:sz w:val="20"/>
                <w:szCs w:val="20"/>
              </w:rPr>
            </w:pPr>
            <w:r w:rsidRPr="005629FA">
              <w:rPr>
                <w:rFonts w:asciiTheme="minorHAnsi" w:hAnsiTheme="minorHAnsi"/>
                <w:b/>
                <w:color w:val="0000FF"/>
                <w:sz w:val="20"/>
                <w:szCs w:val="28"/>
                <w:lang w:eastAsia="en-IN"/>
              </w:rPr>
              <w:t>Precision Farming and its Relevance to Commercialization of Horticultural Crops</w:t>
            </w:r>
            <w:r w:rsidRPr="005629FA">
              <w:rPr>
                <w:rFonts w:asciiTheme="minorHAnsi" w:hAnsiTheme="minorHAnsi" w:cstheme="minorHAnsi"/>
                <w:b/>
                <w:color w:val="0000FF"/>
                <w:sz w:val="20"/>
                <w:szCs w:val="28"/>
                <w:lang w:eastAsia="en-IN"/>
              </w:rPr>
              <w:t xml:space="preserve"> </w:t>
            </w:r>
          </w:p>
        </w:tc>
        <w:tc>
          <w:tcPr>
            <w:tcW w:w="850"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1</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16</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3</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30</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sidRPr="00B30AE2">
              <w:rPr>
                <w:rFonts w:asciiTheme="minorHAnsi" w:hAnsiTheme="minorHAnsi" w:cstheme="minorHAnsi"/>
                <w:color w:val="0000FF"/>
                <w:sz w:val="20"/>
                <w:szCs w:val="20"/>
              </w:rPr>
              <w:t>22</w:t>
            </w:r>
          </w:p>
        </w:tc>
        <w:tc>
          <w:tcPr>
            <w:tcW w:w="3260" w:type="dxa"/>
          </w:tcPr>
          <w:p w:rsidR="00F81F0B" w:rsidRPr="005629FA" w:rsidRDefault="00F81F0B" w:rsidP="00B30AE2">
            <w:pPr>
              <w:cnfStyle w:val="000000010000"/>
              <w:rPr>
                <w:rFonts w:asciiTheme="minorHAnsi" w:hAnsiTheme="minorHAnsi" w:cstheme="minorHAnsi"/>
                <w:b/>
                <w:bCs/>
                <w:color w:val="0000FF"/>
                <w:sz w:val="20"/>
                <w:szCs w:val="20"/>
              </w:rPr>
            </w:pPr>
            <w:r w:rsidRPr="00726FE5">
              <w:rPr>
                <w:rFonts w:asciiTheme="minorHAnsi" w:hAnsiTheme="minorHAnsi" w:cstheme="minorHAnsi"/>
                <w:b/>
                <w:color w:val="0000FF"/>
                <w:sz w:val="20"/>
                <w:szCs w:val="28"/>
                <w:lang w:eastAsia="en-IN"/>
              </w:rPr>
              <w:t>Training Methods and Training Management Skills</w:t>
            </w:r>
          </w:p>
        </w:tc>
        <w:tc>
          <w:tcPr>
            <w:tcW w:w="850" w:type="dxa"/>
            <w:vAlign w:val="center"/>
          </w:tcPr>
          <w:p w:rsidR="00F81F0B" w:rsidRPr="00EC5C27" w:rsidRDefault="00F81F0B" w:rsidP="00135D34">
            <w:pPr>
              <w:jc w:val="center"/>
              <w:cnfStyle w:val="000000010000"/>
              <w:rPr>
                <w:rFonts w:cs="Calibri"/>
                <w:bCs/>
                <w:color w:val="0000FF"/>
                <w:sz w:val="20"/>
                <w:szCs w:val="20"/>
              </w:rPr>
            </w:pPr>
            <w:r w:rsidRPr="00EC5C27">
              <w:rPr>
                <w:rFonts w:cs="Calibri"/>
                <w:bCs/>
                <w:color w:val="0000FF"/>
                <w:sz w:val="20"/>
                <w:szCs w:val="20"/>
              </w:rPr>
              <w:t>4</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18</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5</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4</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32</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sidRPr="00B30AE2">
              <w:rPr>
                <w:rFonts w:asciiTheme="minorHAnsi" w:hAnsiTheme="minorHAnsi" w:cstheme="minorHAnsi"/>
                <w:color w:val="0000FF"/>
                <w:sz w:val="20"/>
                <w:szCs w:val="20"/>
              </w:rPr>
              <w:t>23</w:t>
            </w:r>
          </w:p>
        </w:tc>
        <w:tc>
          <w:tcPr>
            <w:tcW w:w="3260" w:type="dxa"/>
          </w:tcPr>
          <w:p w:rsidR="00F81F0B" w:rsidRPr="001037C1" w:rsidRDefault="00F81F0B" w:rsidP="003D37AA">
            <w:pPr>
              <w:cnfStyle w:val="000000100000"/>
              <w:rPr>
                <w:rFonts w:asciiTheme="minorHAnsi" w:hAnsiTheme="minorHAnsi" w:cstheme="minorHAnsi"/>
                <w:b/>
                <w:bCs/>
                <w:color w:val="0000FF"/>
                <w:sz w:val="20"/>
                <w:szCs w:val="20"/>
              </w:rPr>
            </w:pPr>
            <w:r w:rsidRPr="001037C1">
              <w:rPr>
                <w:rFonts w:asciiTheme="minorHAnsi" w:hAnsiTheme="minorHAnsi"/>
                <w:b/>
                <w:color w:val="0000FF"/>
                <w:sz w:val="20"/>
                <w:szCs w:val="28"/>
                <w:lang w:eastAsia="en-IN"/>
              </w:rPr>
              <w:t>ICT in Agricultural Extension focusing on Mobile Apps and FCMS Applications</w:t>
            </w:r>
          </w:p>
        </w:tc>
        <w:tc>
          <w:tcPr>
            <w:tcW w:w="850"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26</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26</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sidRPr="00B30AE2">
              <w:rPr>
                <w:rFonts w:asciiTheme="minorHAnsi" w:hAnsiTheme="minorHAnsi" w:cstheme="minorHAnsi"/>
                <w:color w:val="0000FF"/>
                <w:sz w:val="20"/>
                <w:szCs w:val="20"/>
              </w:rPr>
              <w:t>24</w:t>
            </w:r>
          </w:p>
        </w:tc>
        <w:tc>
          <w:tcPr>
            <w:tcW w:w="3260" w:type="dxa"/>
          </w:tcPr>
          <w:p w:rsidR="00F81F0B" w:rsidRPr="00726FE5" w:rsidRDefault="00F81F0B" w:rsidP="00B30AE2">
            <w:pPr>
              <w:cnfStyle w:val="000000010000"/>
              <w:rPr>
                <w:rFonts w:asciiTheme="minorHAnsi" w:hAnsiTheme="minorHAnsi" w:cstheme="minorHAnsi"/>
                <w:b/>
                <w:bCs/>
                <w:color w:val="0000FF"/>
                <w:sz w:val="20"/>
                <w:szCs w:val="20"/>
              </w:rPr>
            </w:pPr>
            <w:r w:rsidRPr="005629FA">
              <w:rPr>
                <w:rFonts w:asciiTheme="minorHAnsi" w:hAnsiTheme="minorHAnsi"/>
                <w:b/>
                <w:color w:val="0000FF"/>
                <w:sz w:val="20"/>
                <w:szCs w:val="28"/>
                <w:lang w:eastAsia="en-IN"/>
              </w:rPr>
              <w:t>Designing and Management of Skill Development Training Programmes</w:t>
            </w:r>
          </w:p>
        </w:tc>
        <w:tc>
          <w:tcPr>
            <w:tcW w:w="850" w:type="dxa"/>
            <w:vAlign w:val="center"/>
          </w:tcPr>
          <w:p w:rsidR="00F81F0B" w:rsidRPr="00EC5C27" w:rsidRDefault="00F81F0B" w:rsidP="00135D34">
            <w:pPr>
              <w:jc w:val="center"/>
              <w:cnfStyle w:val="000000010000"/>
              <w:rPr>
                <w:rFonts w:cs="Calibri"/>
                <w:bCs/>
                <w:color w:val="0000FF"/>
                <w:sz w:val="20"/>
                <w:szCs w:val="20"/>
              </w:rPr>
            </w:pPr>
            <w:r w:rsidRPr="00EC5C27">
              <w:rPr>
                <w:rFonts w:cs="Calibri"/>
                <w:bCs/>
                <w:color w:val="0000FF"/>
                <w:sz w:val="20"/>
                <w:szCs w:val="20"/>
              </w:rPr>
              <w:t>3</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14</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6</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1</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28</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Pr>
                <w:rFonts w:asciiTheme="minorHAnsi" w:hAnsiTheme="minorHAnsi" w:cstheme="minorHAnsi"/>
                <w:color w:val="0000FF"/>
                <w:sz w:val="20"/>
                <w:szCs w:val="20"/>
              </w:rPr>
              <w:t>25</w:t>
            </w:r>
          </w:p>
        </w:tc>
        <w:tc>
          <w:tcPr>
            <w:tcW w:w="3260" w:type="dxa"/>
          </w:tcPr>
          <w:p w:rsidR="00F81F0B" w:rsidRPr="00726FE5" w:rsidRDefault="00F81F0B" w:rsidP="00B30AE2">
            <w:pPr>
              <w:cnfStyle w:val="000000100000"/>
              <w:rPr>
                <w:rFonts w:asciiTheme="minorHAnsi" w:hAnsiTheme="minorHAnsi" w:cstheme="minorHAnsi"/>
                <w:b/>
                <w:bCs/>
                <w:color w:val="0000FF"/>
                <w:sz w:val="20"/>
                <w:szCs w:val="20"/>
              </w:rPr>
            </w:pPr>
            <w:r>
              <w:rPr>
                <w:rFonts w:asciiTheme="minorHAnsi" w:hAnsiTheme="minorHAnsi" w:cstheme="minorHAnsi"/>
                <w:b/>
                <w:bCs/>
                <w:color w:val="0000FF"/>
                <w:sz w:val="20"/>
                <w:szCs w:val="20"/>
              </w:rPr>
              <w:t>Managerial Skills and Leadership Development</w:t>
            </w:r>
          </w:p>
        </w:tc>
        <w:tc>
          <w:tcPr>
            <w:tcW w:w="850" w:type="dxa"/>
            <w:vAlign w:val="center"/>
          </w:tcPr>
          <w:p w:rsidR="00F81F0B" w:rsidRPr="00EC5C27" w:rsidRDefault="00F81F0B" w:rsidP="00135D34">
            <w:pPr>
              <w:jc w:val="center"/>
              <w:cnfStyle w:val="000000100000"/>
              <w:rPr>
                <w:rFonts w:cs="Calibri"/>
                <w:bCs/>
                <w:color w:val="0000FF"/>
                <w:sz w:val="20"/>
                <w:szCs w:val="20"/>
              </w:rPr>
            </w:pPr>
            <w:r w:rsidRPr="00EC5C27">
              <w:rPr>
                <w:rFonts w:cs="Calibri"/>
                <w:bCs/>
                <w:color w:val="0000FF"/>
                <w:sz w:val="20"/>
                <w:szCs w:val="20"/>
              </w:rPr>
              <w:t>4</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39</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34</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2</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80</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Pr>
                <w:rFonts w:asciiTheme="minorHAnsi" w:hAnsiTheme="minorHAnsi" w:cstheme="minorHAnsi"/>
                <w:color w:val="0000FF"/>
                <w:sz w:val="20"/>
                <w:szCs w:val="20"/>
              </w:rPr>
              <w:t>26</w:t>
            </w:r>
          </w:p>
        </w:tc>
        <w:tc>
          <w:tcPr>
            <w:tcW w:w="3260" w:type="dxa"/>
          </w:tcPr>
          <w:p w:rsidR="00F81F0B" w:rsidRPr="00726FE5" w:rsidRDefault="00F81F0B" w:rsidP="00B30AE2">
            <w:pPr>
              <w:cnfStyle w:val="000000010000"/>
              <w:rPr>
                <w:rFonts w:asciiTheme="minorHAnsi" w:hAnsiTheme="minorHAnsi" w:cstheme="minorHAnsi"/>
                <w:b/>
                <w:bCs/>
                <w:color w:val="0000FF"/>
                <w:sz w:val="20"/>
                <w:szCs w:val="20"/>
              </w:rPr>
            </w:pPr>
            <w:r w:rsidRPr="00B30AE2">
              <w:rPr>
                <w:rFonts w:asciiTheme="minorHAnsi" w:hAnsiTheme="minorHAnsi" w:cstheme="minorHAnsi"/>
                <w:b/>
                <w:bCs/>
                <w:color w:val="0000FF"/>
                <w:sz w:val="20"/>
                <w:szCs w:val="20"/>
              </w:rPr>
              <w:t>Regional Workshop on Implementation of Central Sector Schemes and Training Planning of EEI(NE Region) and SAMETIs of NE States</w:t>
            </w:r>
          </w:p>
        </w:tc>
        <w:tc>
          <w:tcPr>
            <w:tcW w:w="850" w:type="dxa"/>
            <w:vAlign w:val="center"/>
          </w:tcPr>
          <w:p w:rsidR="00F81F0B" w:rsidRPr="00EC5C27" w:rsidRDefault="00F81F0B" w:rsidP="00135D34">
            <w:pPr>
              <w:jc w:val="center"/>
              <w:cnfStyle w:val="000000010000"/>
              <w:rPr>
                <w:rFonts w:cs="Calibri"/>
                <w:bCs/>
                <w:color w:val="0000FF"/>
                <w:sz w:val="20"/>
                <w:szCs w:val="20"/>
              </w:rPr>
            </w:pPr>
            <w:r w:rsidRPr="00EC5C27">
              <w:rPr>
                <w:rFonts w:cs="Calibri"/>
                <w:bCs/>
                <w:color w:val="0000FF"/>
                <w:sz w:val="20"/>
                <w:szCs w:val="20"/>
              </w:rPr>
              <w:t>5</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4</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9</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2</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20</w:t>
            </w:r>
          </w:p>
        </w:tc>
      </w:tr>
      <w:tr w:rsidR="00F81F0B" w:rsidRPr="00B30AE2" w:rsidTr="009867D0">
        <w:trPr>
          <w:cnfStyle w:val="000000100000"/>
        </w:trPr>
        <w:tc>
          <w:tcPr>
            <w:cnfStyle w:val="001000000000"/>
            <w:tcW w:w="534" w:type="dxa"/>
          </w:tcPr>
          <w:p w:rsidR="00F81F0B" w:rsidRPr="00B30AE2" w:rsidRDefault="00F81F0B" w:rsidP="007F4804">
            <w:pPr>
              <w:jc w:val="center"/>
              <w:rPr>
                <w:rFonts w:asciiTheme="minorHAnsi" w:hAnsiTheme="minorHAnsi" w:cstheme="minorHAnsi"/>
                <w:color w:val="0000FF"/>
                <w:sz w:val="20"/>
                <w:szCs w:val="20"/>
              </w:rPr>
            </w:pPr>
            <w:r>
              <w:rPr>
                <w:rFonts w:asciiTheme="minorHAnsi" w:hAnsiTheme="minorHAnsi" w:cstheme="minorHAnsi"/>
                <w:color w:val="0000FF"/>
                <w:sz w:val="20"/>
                <w:szCs w:val="20"/>
              </w:rPr>
              <w:t>27</w:t>
            </w:r>
          </w:p>
        </w:tc>
        <w:tc>
          <w:tcPr>
            <w:tcW w:w="3260" w:type="dxa"/>
          </w:tcPr>
          <w:p w:rsidR="00F81F0B" w:rsidRPr="001037C1" w:rsidRDefault="00F81F0B" w:rsidP="00B30AE2">
            <w:pPr>
              <w:cnfStyle w:val="000000100000"/>
              <w:rPr>
                <w:rFonts w:asciiTheme="minorHAnsi" w:hAnsiTheme="minorHAnsi"/>
                <w:b/>
                <w:color w:val="0000FF"/>
                <w:sz w:val="20"/>
                <w:szCs w:val="28"/>
                <w:lang w:eastAsia="en-IN"/>
              </w:rPr>
            </w:pPr>
            <w:r w:rsidRPr="001037C1">
              <w:rPr>
                <w:rFonts w:asciiTheme="minorHAnsi" w:hAnsiTheme="minorHAnsi" w:cstheme="minorHAnsi"/>
                <w:b/>
                <w:color w:val="0000FF"/>
                <w:sz w:val="20"/>
                <w:szCs w:val="28"/>
                <w:lang w:eastAsia="en-IN"/>
              </w:rPr>
              <w:t>Management Games and Interactive Training Tools</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13</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17</w:t>
            </w:r>
          </w:p>
        </w:tc>
        <w:tc>
          <w:tcPr>
            <w:tcW w:w="708"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100000"/>
              <w:rPr>
                <w:rFonts w:cs="Calibri"/>
                <w:b/>
                <w:color w:val="0000FF"/>
                <w:sz w:val="20"/>
                <w:szCs w:val="20"/>
              </w:rPr>
            </w:pPr>
            <w:r w:rsidRPr="00EC5C27">
              <w:rPr>
                <w:rFonts w:cs="Calibri"/>
                <w:b/>
                <w:color w:val="0000FF"/>
                <w:sz w:val="20"/>
                <w:szCs w:val="20"/>
              </w:rPr>
              <w:t>30</w:t>
            </w:r>
          </w:p>
        </w:tc>
      </w:tr>
      <w:tr w:rsidR="00F81F0B" w:rsidRPr="00B30AE2" w:rsidTr="009867D0">
        <w:trPr>
          <w:cnfStyle w:val="00000001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rPr>
            </w:pPr>
            <w:r>
              <w:rPr>
                <w:rFonts w:asciiTheme="minorHAnsi" w:hAnsiTheme="minorHAnsi" w:cstheme="minorHAnsi"/>
                <w:color w:val="0000FF"/>
                <w:sz w:val="20"/>
                <w:szCs w:val="20"/>
              </w:rPr>
              <w:t>28</w:t>
            </w:r>
          </w:p>
        </w:tc>
        <w:tc>
          <w:tcPr>
            <w:tcW w:w="3260" w:type="dxa"/>
          </w:tcPr>
          <w:p w:rsidR="00F81F0B" w:rsidRPr="00726FE5" w:rsidRDefault="00F81F0B" w:rsidP="00B30AE2">
            <w:pPr>
              <w:cnfStyle w:val="000000010000"/>
              <w:rPr>
                <w:rFonts w:asciiTheme="minorHAnsi" w:hAnsiTheme="minorHAnsi"/>
                <w:b/>
                <w:color w:val="0000FF"/>
                <w:sz w:val="20"/>
                <w:szCs w:val="28"/>
                <w:lang w:eastAsia="en-IN"/>
              </w:rPr>
            </w:pPr>
            <w:r w:rsidRPr="00726FE5">
              <w:rPr>
                <w:rFonts w:asciiTheme="minorHAnsi" w:hAnsiTheme="minorHAnsi"/>
                <w:b/>
                <w:color w:val="0000FF"/>
                <w:sz w:val="20"/>
                <w:szCs w:val="28"/>
                <w:lang w:eastAsia="en-IN"/>
              </w:rPr>
              <w:t>Leadership and Team Building for Extension Personnel</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38</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3</w:t>
            </w:r>
          </w:p>
        </w:tc>
        <w:tc>
          <w:tcPr>
            <w:tcW w:w="708"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1"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850"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color w:val="0000FF"/>
                <w:sz w:val="20"/>
                <w:szCs w:val="20"/>
              </w:rPr>
            </w:pPr>
            <w:r w:rsidRPr="00EC5C27">
              <w:rPr>
                <w:rFonts w:cs="Calibri"/>
                <w:color w:val="0000FF"/>
                <w:sz w:val="20"/>
                <w:szCs w:val="20"/>
              </w:rPr>
              <w:t>0</w:t>
            </w:r>
          </w:p>
        </w:tc>
        <w:tc>
          <w:tcPr>
            <w:tcW w:w="709" w:type="dxa"/>
            <w:vAlign w:val="center"/>
          </w:tcPr>
          <w:p w:rsidR="00F81F0B" w:rsidRPr="00EC5C27" w:rsidRDefault="00F81F0B" w:rsidP="00135D34">
            <w:pPr>
              <w:jc w:val="center"/>
              <w:cnfStyle w:val="000000010000"/>
              <w:rPr>
                <w:rFonts w:cs="Calibri"/>
                <w:b/>
                <w:color w:val="0000FF"/>
                <w:sz w:val="20"/>
                <w:szCs w:val="20"/>
              </w:rPr>
            </w:pPr>
            <w:r w:rsidRPr="00EC5C27">
              <w:rPr>
                <w:rFonts w:cs="Calibri"/>
                <w:b/>
                <w:color w:val="0000FF"/>
                <w:sz w:val="20"/>
                <w:szCs w:val="20"/>
              </w:rPr>
              <w:t>41</w:t>
            </w:r>
          </w:p>
        </w:tc>
      </w:tr>
      <w:tr w:rsidR="00F81F0B" w:rsidRPr="00B30AE2" w:rsidTr="009867D0">
        <w:trPr>
          <w:cnfStyle w:val="000000100000"/>
        </w:trPr>
        <w:tc>
          <w:tcPr>
            <w:cnfStyle w:val="001000000000"/>
            <w:tcW w:w="534" w:type="dxa"/>
          </w:tcPr>
          <w:p w:rsidR="00F81F0B" w:rsidRPr="00B30AE2" w:rsidRDefault="00F81F0B" w:rsidP="00B30AE2">
            <w:pPr>
              <w:jc w:val="center"/>
              <w:rPr>
                <w:rFonts w:asciiTheme="minorHAnsi" w:hAnsiTheme="minorHAnsi" w:cstheme="minorHAnsi"/>
                <w:color w:val="0000FF"/>
                <w:sz w:val="20"/>
                <w:szCs w:val="20"/>
                <w:lang w:eastAsia="en-IN"/>
              </w:rPr>
            </w:pPr>
          </w:p>
        </w:tc>
        <w:tc>
          <w:tcPr>
            <w:tcW w:w="3260" w:type="dxa"/>
          </w:tcPr>
          <w:p w:rsidR="00F81F0B" w:rsidRPr="00B30AE2" w:rsidRDefault="00F81F0B" w:rsidP="00B30AE2">
            <w:pPr>
              <w:jc w:val="center"/>
              <w:cnfStyle w:val="000000100000"/>
              <w:rPr>
                <w:rFonts w:asciiTheme="minorHAnsi" w:hAnsiTheme="minorHAnsi" w:cstheme="minorHAnsi"/>
                <w:bCs/>
                <w:color w:val="0000FF"/>
                <w:sz w:val="20"/>
                <w:szCs w:val="20"/>
                <w:lang w:eastAsia="en-IN"/>
              </w:rPr>
            </w:pPr>
            <w:r w:rsidRPr="00B30AE2">
              <w:rPr>
                <w:rFonts w:asciiTheme="minorHAnsi" w:hAnsiTheme="minorHAnsi" w:cstheme="minorHAnsi"/>
                <w:bCs/>
                <w:color w:val="0000FF"/>
                <w:sz w:val="20"/>
                <w:szCs w:val="20"/>
                <w:lang w:eastAsia="en-IN"/>
              </w:rPr>
              <w:t>Total</w:t>
            </w:r>
          </w:p>
        </w:tc>
        <w:tc>
          <w:tcPr>
            <w:tcW w:w="850" w:type="dxa"/>
            <w:vAlign w:val="bottom"/>
          </w:tcPr>
          <w:p w:rsidR="00F81F0B" w:rsidRPr="00EC5C27" w:rsidRDefault="00F81F0B" w:rsidP="00135D34">
            <w:pPr>
              <w:jc w:val="center"/>
              <w:cnfStyle w:val="000000100000"/>
              <w:rPr>
                <w:rFonts w:cs="Calibri"/>
                <w:b/>
                <w:bCs/>
                <w:color w:val="0000FF"/>
              </w:rPr>
            </w:pPr>
            <w:r w:rsidRPr="00EC5C27">
              <w:rPr>
                <w:rFonts w:cs="Calibri"/>
                <w:b/>
                <w:bCs/>
                <w:color w:val="0000FF"/>
              </w:rPr>
              <w:t>98</w:t>
            </w:r>
          </w:p>
        </w:tc>
        <w:tc>
          <w:tcPr>
            <w:tcW w:w="851" w:type="dxa"/>
            <w:vAlign w:val="bottom"/>
          </w:tcPr>
          <w:p w:rsidR="00F81F0B" w:rsidRPr="00EC5C27" w:rsidRDefault="00F81F0B" w:rsidP="00135D34">
            <w:pPr>
              <w:jc w:val="center"/>
              <w:cnfStyle w:val="000000100000"/>
              <w:rPr>
                <w:rFonts w:cs="Calibri"/>
                <w:b/>
                <w:bCs/>
                <w:color w:val="0000FF"/>
              </w:rPr>
            </w:pPr>
            <w:r w:rsidRPr="00EC5C27">
              <w:rPr>
                <w:rFonts w:cs="Calibri"/>
                <w:b/>
                <w:bCs/>
                <w:color w:val="0000FF"/>
              </w:rPr>
              <w:t>501</w:t>
            </w:r>
          </w:p>
        </w:tc>
        <w:tc>
          <w:tcPr>
            <w:tcW w:w="709" w:type="dxa"/>
            <w:vAlign w:val="bottom"/>
          </w:tcPr>
          <w:p w:rsidR="00F81F0B" w:rsidRPr="00EC5C27" w:rsidRDefault="00F81F0B" w:rsidP="00135D34">
            <w:pPr>
              <w:jc w:val="center"/>
              <w:cnfStyle w:val="000000100000"/>
              <w:rPr>
                <w:rFonts w:cs="Calibri"/>
                <w:b/>
                <w:bCs/>
                <w:color w:val="0000FF"/>
              </w:rPr>
            </w:pPr>
            <w:r w:rsidRPr="00EC5C27">
              <w:rPr>
                <w:rFonts w:cs="Calibri"/>
                <w:b/>
                <w:bCs/>
                <w:color w:val="0000FF"/>
              </w:rPr>
              <w:t>208</w:t>
            </w:r>
          </w:p>
        </w:tc>
        <w:tc>
          <w:tcPr>
            <w:tcW w:w="708" w:type="dxa"/>
            <w:vAlign w:val="bottom"/>
          </w:tcPr>
          <w:p w:rsidR="00F81F0B" w:rsidRPr="00EC5C27" w:rsidRDefault="00F81F0B" w:rsidP="00135D34">
            <w:pPr>
              <w:jc w:val="center"/>
              <w:cnfStyle w:val="000000100000"/>
              <w:rPr>
                <w:rFonts w:cs="Calibri"/>
                <w:b/>
                <w:bCs/>
                <w:color w:val="0000FF"/>
              </w:rPr>
            </w:pPr>
            <w:r w:rsidRPr="00EC5C27">
              <w:rPr>
                <w:rFonts w:cs="Calibri"/>
                <w:b/>
                <w:bCs/>
                <w:color w:val="0000FF"/>
              </w:rPr>
              <w:t>20</w:t>
            </w:r>
          </w:p>
        </w:tc>
        <w:tc>
          <w:tcPr>
            <w:tcW w:w="851" w:type="dxa"/>
            <w:vAlign w:val="bottom"/>
          </w:tcPr>
          <w:p w:rsidR="00F81F0B" w:rsidRPr="00EC5C27" w:rsidRDefault="00F81F0B" w:rsidP="00135D34">
            <w:pPr>
              <w:jc w:val="center"/>
              <w:cnfStyle w:val="000000100000"/>
              <w:rPr>
                <w:rFonts w:cs="Calibri"/>
                <w:b/>
                <w:bCs/>
                <w:color w:val="0000FF"/>
              </w:rPr>
            </w:pPr>
            <w:r w:rsidRPr="00EC5C27">
              <w:rPr>
                <w:rFonts w:cs="Calibri"/>
                <w:b/>
                <w:bCs/>
                <w:color w:val="0000FF"/>
              </w:rPr>
              <w:t>13</w:t>
            </w:r>
          </w:p>
        </w:tc>
        <w:tc>
          <w:tcPr>
            <w:tcW w:w="850" w:type="dxa"/>
            <w:vAlign w:val="bottom"/>
          </w:tcPr>
          <w:p w:rsidR="00F81F0B" w:rsidRPr="00EC5C27" w:rsidRDefault="00F81F0B" w:rsidP="00135D34">
            <w:pPr>
              <w:jc w:val="center"/>
              <w:cnfStyle w:val="000000100000"/>
              <w:rPr>
                <w:rFonts w:cs="Calibri"/>
                <w:b/>
                <w:bCs/>
                <w:color w:val="0000FF"/>
              </w:rPr>
            </w:pPr>
            <w:r w:rsidRPr="00EC5C27">
              <w:rPr>
                <w:rFonts w:cs="Calibri"/>
                <w:b/>
                <w:bCs/>
                <w:color w:val="0000FF"/>
              </w:rPr>
              <w:t>29</w:t>
            </w:r>
          </w:p>
        </w:tc>
        <w:tc>
          <w:tcPr>
            <w:tcW w:w="709" w:type="dxa"/>
            <w:vAlign w:val="bottom"/>
          </w:tcPr>
          <w:p w:rsidR="00F81F0B" w:rsidRPr="00EC5C27" w:rsidRDefault="00F81F0B" w:rsidP="00135D34">
            <w:pPr>
              <w:jc w:val="center"/>
              <w:cnfStyle w:val="000000100000"/>
              <w:rPr>
                <w:rFonts w:cs="Calibri"/>
                <w:b/>
                <w:bCs/>
                <w:color w:val="0000FF"/>
              </w:rPr>
            </w:pPr>
            <w:r w:rsidRPr="00EC5C27">
              <w:rPr>
                <w:rFonts w:cs="Calibri"/>
                <w:b/>
                <w:bCs/>
                <w:color w:val="0000FF"/>
              </w:rPr>
              <w:t>5</w:t>
            </w:r>
          </w:p>
        </w:tc>
        <w:tc>
          <w:tcPr>
            <w:tcW w:w="709" w:type="dxa"/>
          </w:tcPr>
          <w:p w:rsidR="00F81F0B" w:rsidRPr="009867D0" w:rsidRDefault="00F81F0B" w:rsidP="00135D34">
            <w:pPr>
              <w:jc w:val="center"/>
              <w:cnfStyle w:val="000000100000"/>
              <w:rPr>
                <w:rFonts w:asciiTheme="minorHAnsi" w:hAnsiTheme="minorHAnsi" w:cstheme="minorHAnsi"/>
                <w:b/>
                <w:color w:val="0000FF"/>
                <w:sz w:val="20"/>
                <w:szCs w:val="20"/>
              </w:rPr>
            </w:pPr>
            <w:r w:rsidRPr="009867D0">
              <w:rPr>
                <w:rFonts w:asciiTheme="minorHAnsi" w:hAnsiTheme="minorHAnsi" w:cstheme="minorHAnsi"/>
                <w:b/>
                <w:color w:val="0000FF"/>
                <w:sz w:val="20"/>
                <w:szCs w:val="20"/>
              </w:rPr>
              <w:t>874</w:t>
            </w:r>
          </w:p>
        </w:tc>
      </w:tr>
      <w:tr w:rsidR="00F81F0B" w:rsidRPr="00B30AE2" w:rsidTr="009867D0">
        <w:trPr>
          <w:cnfStyle w:val="000000010000"/>
        </w:trPr>
        <w:tc>
          <w:tcPr>
            <w:cnfStyle w:val="001000000000"/>
            <w:tcW w:w="534" w:type="dxa"/>
          </w:tcPr>
          <w:p w:rsidR="00F81F0B" w:rsidRPr="00B30AE2" w:rsidRDefault="00F81F0B" w:rsidP="00B30AE2">
            <w:pPr>
              <w:widowControl w:val="0"/>
              <w:tabs>
                <w:tab w:val="left" w:pos="360"/>
                <w:tab w:val="left" w:pos="3720"/>
              </w:tabs>
              <w:autoSpaceDE w:val="0"/>
              <w:autoSpaceDN w:val="0"/>
              <w:adjustRightInd w:val="0"/>
              <w:contextualSpacing/>
              <w:mirrorIndents/>
              <w:jc w:val="center"/>
              <w:rPr>
                <w:rFonts w:asciiTheme="minorHAnsi" w:hAnsiTheme="minorHAnsi" w:cstheme="minorHAnsi"/>
                <w:b w:val="0"/>
                <w:color w:val="0000FF"/>
                <w:sz w:val="20"/>
                <w:szCs w:val="20"/>
              </w:rPr>
            </w:pPr>
          </w:p>
        </w:tc>
        <w:tc>
          <w:tcPr>
            <w:tcW w:w="3260" w:type="dxa"/>
          </w:tcPr>
          <w:p w:rsidR="00F81F0B" w:rsidRPr="00B30AE2" w:rsidRDefault="00F81F0B" w:rsidP="00B30AE2">
            <w:pPr>
              <w:jc w:val="center"/>
              <w:cnfStyle w:val="000000010000"/>
              <w:rPr>
                <w:rFonts w:asciiTheme="minorHAnsi" w:hAnsiTheme="minorHAnsi" w:cstheme="minorHAnsi"/>
                <w:b/>
                <w:bCs/>
                <w:color w:val="0000FF"/>
                <w:sz w:val="20"/>
                <w:szCs w:val="20"/>
                <w:lang w:eastAsia="en-IN"/>
              </w:rPr>
            </w:pPr>
            <w:r w:rsidRPr="00B30AE2">
              <w:rPr>
                <w:rFonts w:asciiTheme="minorHAnsi" w:hAnsiTheme="minorHAnsi" w:cstheme="minorHAnsi"/>
                <w:b/>
                <w:bCs/>
                <w:color w:val="0000FF"/>
                <w:sz w:val="20"/>
                <w:szCs w:val="20"/>
                <w:lang w:eastAsia="en-IN"/>
              </w:rPr>
              <w:t>Percentage (%)</w:t>
            </w:r>
          </w:p>
        </w:tc>
        <w:tc>
          <w:tcPr>
            <w:tcW w:w="850" w:type="dxa"/>
            <w:vAlign w:val="center"/>
          </w:tcPr>
          <w:p w:rsidR="00F81F0B" w:rsidRPr="00EC5C27" w:rsidRDefault="00F81F0B" w:rsidP="00135D34">
            <w:pPr>
              <w:jc w:val="center"/>
              <w:cnfStyle w:val="000000010000"/>
              <w:rPr>
                <w:rFonts w:cs="Calibri"/>
                <w:color w:val="0000FF"/>
              </w:rPr>
            </w:pPr>
            <w:r w:rsidRPr="00EC5C27">
              <w:rPr>
                <w:rFonts w:cs="Calibri"/>
                <w:color w:val="0000FF"/>
              </w:rPr>
              <w:t>11.21</w:t>
            </w:r>
          </w:p>
        </w:tc>
        <w:tc>
          <w:tcPr>
            <w:tcW w:w="851" w:type="dxa"/>
            <w:vAlign w:val="center"/>
          </w:tcPr>
          <w:p w:rsidR="00F81F0B" w:rsidRPr="00EC5C27" w:rsidRDefault="00F81F0B" w:rsidP="00135D34">
            <w:pPr>
              <w:jc w:val="center"/>
              <w:cnfStyle w:val="000000010000"/>
              <w:rPr>
                <w:rFonts w:cs="Calibri"/>
                <w:color w:val="0000FF"/>
              </w:rPr>
            </w:pPr>
            <w:r w:rsidRPr="00EC5C27">
              <w:rPr>
                <w:rFonts w:cs="Calibri"/>
                <w:color w:val="0000FF"/>
              </w:rPr>
              <w:t>57.32</w:t>
            </w:r>
          </w:p>
        </w:tc>
        <w:tc>
          <w:tcPr>
            <w:tcW w:w="709" w:type="dxa"/>
            <w:vAlign w:val="center"/>
          </w:tcPr>
          <w:p w:rsidR="00F81F0B" w:rsidRPr="00EC5C27" w:rsidRDefault="00F81F0B" w:rsidP="00135D34">
            <w:pPr>
              <w:ind w:left="-108"/>
              <w:jc w:val="center"/>
              <w:cnfStyle w:val="000000010000"/>
              <w:rPr>
                <w:rFonts w:cs="Calibri"/>
                <w:color w:val="0000FF"/>
              </w:rPr>
            </w:pPr>
            <w:r w:rsidRPr="00EC5C27">
              <w:rPr>
                <w:rFonts w:cs="Calibri"/>
                <w:color w:val="0000FF"/>
              </w:rPr>
              <w:t>23.79</w:t>
            </w:r>
          </w:p>
        </w:tc>
        <w:tc>
          <w:tcPr>
            <w:tcW w:w="708" w:type="dxa"/>
            <w:vAlign w:val="center"/>
          </w:tcPr>
          <w:p w:rsidR="00F81F0B" w:rsidRPr="00EC5C27" w:rsidRDefault="00F81F0B" w:rsidP="00135D34">
            <w:pPr>
              <w:jc w:val="center"/>
              <w:cnfStyle w:val="000000010000"/>
              <w:rPr>
                <w:rFonts w:cs="Calibri"/>
                <w:color w:val="0000FF"/>
              </w:rPr>
            </w:pPr>
            <w:r w:rsidRPr="00EC5C27">
              <w:rPr>
                <w:rFonts w:cs="Calibri"/>
                <w:color w:val="0000FF"/>
              </w:rPr>
              <w:t>2.28</w:t>
            </w:r>
          </w:p>
        </w:tc>
        <w:tc>
          <w:tcPr>
            <w:tcW w:w="851" w:type="dxa"/>
            <w:vAlign w:val="center"/>
          </w:tcPr>
          <w:p w:rsidR="00F81F0B" w:rsidRPr="00EC5C27" w:rsidRDefault="00F81F0B" w:rsidP="00135D34">
            <w:pPr>
              <w:jc w:val="center"/>
              <w:cnfStyle w:val="000000010000"/>
              <w:rPr>
                <w:rFonts w:cs="Calibri"/>
                <w:color w:val="0000FF"/>
              </w:rPr>
            </w:pPr>
            <w:r w:rsidRPr="00EC5C27">
              <w:rPr>
                <w:rFonts w:cs="Calibri"/>
                <w:color w:val="0000FF"/>
              </w:rPr>
              <w:t>1.48</w:t>
            </w:r>
          </w:p>
        </w:tc>
        <w:tc>
          <w:tcPr>
            <w:tcW w:w="850" w:type="dxa"/>
            <w:vAlign w:val="center"/>
          </w:tcPr>
          <w:p w:rsidR="00F81F0B" w:rsidRPr="00EC5C27" w:rsidRDefault="00F81F0B" w:rsidP="00135D34">
            <w:pPr>
              <w:jc w:val="center"/>
              <w:cnfStyle w:val="000000010000"/>
              <w:rPr>
                <w:rFonts w:cs="Calibri"/>
                <w:color w:val="0000FF"/>
              </w:rPr>
            </w:pPr>
            <w:r w:rsidRPr="00EC5C27">
              <w:rPr>
                <w:rFonts w:cs="Calibri"/>
                <w:color w:val="0000FF"/>
              </w:rPr>
              <w:t>3.31</w:t>
            </w:r>
          </w:p>
        </w:tc>
        <w:tc>
          <w:tcPr>
            <w:tcW w:w="709" w:type="dxa"/>
            <w:vAlign w:val="center"/>
          </w:tcPr>
          <w:p w:rsidR="00F81F0B" w:rsidRPr="00EC5C27" w:rsidRDefault="00F81F0B" w:rsidP="00135D34">
            <w:pPr>
              <w:jc w:val="center"/>
              <w:cnfStyle w:val="000000010000"/>
              <w:rPr>
                <w:rFonts w:cs="Calibri"/>
                <w:color w:val="0000FF"/>
              </w:rPr>
            </w:pPr>
            <w:r w:rsidRPr="00EC5C27">
              <w:rPr>
                <w:rFonts w:cs="Calibri"/>
                <w:color w:val="0000FF"/>
              </w:rPr>
              <w:t>0.57</w:t>
            </w:r>
          </w:p>
        </w:tc>
        <w:tc>
          <w:tcPr>
            <w:tcW w:w="709" w:type="dxa"/>
            <w:vAlign w:val="center"/>
          </w:tcPr>
          <w:p w:rsidR="00F81F0B" w:rsidRPr="00EC5C27" w:rsidRDefault="00F81F0B" w:rsidP="00135D34">
            <w:pPr>
              <w:jc w:val="center"/>
              <w:cnfStyle w:val="000000010000"/>
              <w:rPr>
                <w:rFonts w:asciiTheme="minorHAnsi" w:hAnsiTheme="minorHAnsi" w:cstheme="minorHAnsi"/>
                <w:b/>
                <w:bCs/>
                <w:color w:val="0000FF"/>
                <w:sz w:val="20"/>
                <w:szCs w:val="20"/>
              </w:rPr>
            </w:pPr>
            <w:r w:rsidRPr="00EC5C27">
              <w:rPr>
                <w:rFonts w:asciiTheme="minorHAnsi" w:hAnsiTheme="minorHAnsi" w:cstheme="minorHAnsi"/>
                <w:b/>
                <w:bCs/>
                <w:color w:val="0000FF"/>
                <w:sz w:val="20"/>
                <w:szCs w:val="20"/>
              </w:rPr>
              <w:t>100</w:t>
            </w:r>
          </w:p>
        </w:tc>
      </w:tr>
    </w:tbl>
    <w:p w:rsidR="0072133B" w:rsidRPr="009867D0" w:rsidRDefault="0072133B" w:rsidP="0072133B">
      <w:pPr>
        <w:widowControl w:val="0"/>
        <w:tabs>
          <w:tab w:val="left" w:pos="360"/>
          <w:tab w:val="left" w:pos="3720"/>
        </w:tabs>
        <w:autoSpaceDE w:val="0"/>
        <w:autoSpaceDN w:val="0"/>
        <w:adjustRightInd w:val="0"/>
        <w:spacing w:after="0" w:line="240" w:lineRule="auto"/>
        <w:ind w:right="26"/>
        <w:contextualSpacing/>
        <w:mirrorIndents/>
        <w:rPr>
          <w:rFonts w:cs="Tahoma"/>
          <w:b/>
          <w:color w:val="0000CC"/>
          <w:sz w:val="2"/>
          <w:szCs w:val="26"/>
        </w:rPr>
      </w:pPr>
    </w:p>
    <w:p w:rsidR="00242CA5" w:rsidRDefault="00242CA5"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28"/>
          <w:szCs w:val="26"/>
          <w:u w:val="single"/>
        </w:rPr>
      </w:pPr>
    </w:p>
    <w:p w:rsidR="00242CA5" w:rsidRPr="00242CA5" w:rsidRDefault="00242CA5"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14"/>
          <w:szCs w:val="26"/>
          <w:u w:val="single"/>
        </w:rPr>
      </w:pPr>
    </w:p>
    <w:p w:rsidR="0072133B" w:rsidRPr="00387E4A" w:rsidRDefault="0072133B"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28"/>
          <w:szCs w:val="26"/>
          <w:u w:val="single"/>
        </w:rPr>
      </w:pPr>
      <w:r w:rsidRPr="00387E4A">
        <w:rPr>
          <w:rFonts w:cs="Tahoma"/>
          <w:b/>
          <w:color w:val="0000CC"/>
          <w:sz w:val="28"/>
          <w:szCs w:val="26"/>
          <w:u w:val="single"/>
        </w:rPr>
        <w:t>APPENDIX III</w:t>
      </w:r>
    </w:p>
    <w:p w:rsidR="0072133B" w:rsidRPr="00387E4A" w:rsidRDefault="00982194" w:rsidP="0072133B">
      <w:pPr>
        <w:tabs>
          <w:tab w:val="left" w:pos="360"/>
        </w:tabs>
        <w:spacing w:after="0" w:line="240" w:lineRule="auto"/>
        <w:ind w:right="29"/>
        <w:jc w:val="center"/>
        <w:rPr>
          <w:b/>
          <w:color w:val="0000CC"/>
          <w:sz w:val="24"/>
          <w:szCs w:val="20"/>
        </w:rPr>
      </w:pPr>
      <w:r>
        <w:rPr>
          <w:b/>
          <w:color w:val="0000CC"/>
          <w:sz w:val="24"/>
          <w:szCs w:val="24"/>
        </w:rPr>
        <w:t>Table 4</w:t>
      </w:r>
      <w:r w:rsidR="0072133B" w:rsidRPr="00387E4A">
        <w:rPr>
          <w:b/>
          <w:color w:val="0000CC"/>
          <w:sz w:val="24"/>
          <w:szCs w:val="24"/>
        </w:rPr>
        <w:t xml:space="preserve">: Gender distribution of participants </w:t>
      </w:r>
      <w:r w:rsidR="0072133B" w:rsidRPr="00387E4A">
        <w:rPr>
          <w:b/>
          <w:color w:val="0000CC"/>
          <w:sz w:val="24"/>
          <w:szCs w:val="20"/>
        </w:rPr>
        <w:t xml:space="preserve">in the programmes during </w:t>
      </w:r>
      <w:r w:rsidR="00CB6AFC" w:rsidRPr="009528D3">
        <w:rPr>
          <w:b/>
          <w:color w:val="0000CC"/>
          <w:sz w:val="24"/>
          <w:szCs w:val="20"/>
        </w:rPr>
        <w:t>201</w:t>
      </w:r>
      <w:r w:rsidR="00121F9D" w:rsidRPr="009528D3">
        <w:rPr>
          <w:b/>
          <w:color w:val="0000CC"/>
          <w:sz w:val="24"/>
          <w:szCs w:val="20"/>
        </w:rPr>
        <w:t>7</w:t>
      </w:r>
      <w:r w:rsidR="00CB6AFC" w:rsidRPr="009528D3">
        <w:rPr>
          <w:b/>
          <w:color w:val="0000CC"/>
          <w:sz w:val="24"/>
          <w:szCs w:val="20"/>
        </w:rPr>
        <w:t>-1</w:t>
      </w:r>
      <w:r w:rsidR="00121F9D" w:rsidRPr="009528D3">
        <w:rPr>
          <w:b/>
          <w:color w:val="0000CC"/>
          <w:sz w:val="24"/>
          <w:szCs w:val="20"/>
        </w:rPr>
        <w:t>8</w:t>
      </w:r>
    </w:p>
    <w:tbl>
      <w:tblPr>
        <w:tblStyle w:val="LightGrid-Accent3"/>
        <w:tblW w:w="9923" w:type="dxa"/>
        <w:tblLayout w:type="fixed"/>
        <w:tblLook w:val="04A0"/>
      </w:tblPr>
      <w:tblGrid>
        <w:gridCol w:w="568"/>
        <w:gridCol w:w="5953"/>
        <w:gridCol w:w="1134"/>
        <w:gridCol w:w="1134"/>
        <w:gridCol w:w="1134"/>
      </w:tblGrid>
      <w:tr w:rsidR="0072133B" w:rsidRPr="004565EC" w:rsidTr="009867D0">
        <w:trPr>
          <w:cnfStyle w:val="100000000000"/>
          <w:trHeight w:val="20"/>
        </w:trPr>
        <w:tc>
          <w:tcPr>
            <w:cnfStyle w:val="001000000000"/>
            <w:tcW w:w="568" w:type="dxa"/>
            <w:vMerge w:val="restart"/>
            <w:shd w:val="clear" w:color="auto" w:fill="FFFF00"/>
            <w:hideMark/>
          </w:tcPr>
          <w:p w:rsidR="0072133B" w:rsidRPr="004565EC" w:rsidRDefault="0072133B" w:rsidP="0058088F">
            <w:pPr>
              <w:tabs>
                <w:tab w:val="left" w:pos="567"/>
              </w:tabs>
              <w:ind w:left="-94"/>
              <w:jc w:val="center"/>
              <w:rPr>
                <w:rFonts w:cs="Calibri"/>
                <w:color w:val="0000FF"/>
                <w:sz w:val="24"/>
                <w:szCs w:val="20"/>
              </w:rPr>
            </w:pPr>
            <w:r w:rsidRPr="004565EC">
              <w:rPr>
                <w:rFonts w:cs="Calibri"/>
                <w:color w:val="0000FF"/>
                <w:sz w:val="24"/>
                <w:szCs w:val="20"/>
              </w:rPr>
              <w:t>SN</w:t>
            </w:r>
          </w:p>
          <w:p w:rsidR="0072133B" w:rsidRPr="004565EC" w:rsidRDefault="0072133B" w:rsidP="0058088F">
            <w:pPr>
              <w:tabs>
                <w:tab w:val="left" w:pos="567"/>
              </w:tabs>
              <w:ind w:left="-94"/>
              <w:jc w:val="center"/>
              <w:rPr>
                <w:rFonts w:cs="Calibri"/>
                <w:color w:val="0000FF"/>
                <w:sz w:val="24"/>
                <w:szCs w:val="20"/>
              </w:rPr>
            </w:pPr>
            <w:r w:rsidRPr="004565EC">
              <w:rPr>
                <w:rFonts w:cs="Calibri"/>
                <w:color w:val="0000FF"/>
                <w:sz w:val="24"/>
                <w:szCs w:val="20"/>
              </w:rPr>
              <w:t xml:space="preserve"> </w:t>
            </w:r>
          </w:p>
        </w:tc>
        <w:tc>
          <w:tcPr>
            <w:tcW w:w="5953" w:type="dxa"/>
            <w:vMerge w:val="restart"/>
            <w:shd w:val="clear" w:color="auto" w:fill="FFFF00"/>
            <w:hideMark/>
          </w:tcPr>
          <w:p w:rsidR="0072133B" w:rsidRPr="007F4804" w:rsidRDefault="0072133B" w:rsidP="0058088F">
            <w:pPr>
              <w:tabs>
                <w:tab w:val="left" w:pos="567"/>
              </w:tabs>
              <w:jc w:val="center"/>
              <w:cnfStyle w:val="100000000000"/>
              <w:rPr>
                <w:rFonts w:cs="Calibri"/>
                <w:color w:val="0000FF"/>
                <w:szCs w:val="20"/>
              </w:rPr>
            </w:pPr>
            <w:r w:rsidRPr="007F4804">
              <w:rPr>
                <w:rFonts w:cs="Calibri"/>
                <w:color w:val="0000FF"/>
                <w:sz w:val="24"/>
                <w:szCs w:val="20"/>
              </w:rPr>
              <w:t>Programmes</w:t>
            </w:r>
          </w:p>
        </w:tc>
        <w:tc>
          <w:tcPr>
            <w:tcW w:w="2268" w:type="dxa"/>
            <w:gridSpan w:val="2"/>
            <w:shd w:val="clear" w:color="auto" w:fill="FFFF00"/>
            <w:hideMark/>
          </w:tcPr>
          <w:p w:rsidR="0072133B" w:rsidRPr="004565EC" w:rsidRDefault="0072133B" w:rsidP="0058088F">
            <w:pPr>
              <w:tabs>
                <w:tab w:val="left" w:pos="567"/>
              </w:tabs>
              <w:jc w:val="center"/>
              <w:cnfStyle w:val="100000000000"/>
              <w:rPr>
                <w:rFonts w:cs="Calibri"/>
                <w:color w:val="0000FF"/>
                <w:sz w:val="24"/>
                <w:szCs w:val="20"/>
              </w:rPr>
            </w:pPr>
            <w:r w:rsidRPr="004565EC">
              <w:rPr>
                <w:rFonts w:cs="Calibri"/>
                <w:color w:val="0000FF"/>
                <w:sz w:val="24"/>
                <w:szCs w:val="20"/>
              </w:rPr>
              <w:t>Gender</w:t>
            </w:r>
          </w:p>
        </w:tc>
        <w:tc>
          <w:tcPr>
            <w:tcW w:w="1134" w:type="dxa"/>
            <w:vMerge w:val="restart"/>
            <w:shd w:val="clear" w:color="auto" w:fill="FFFF00"/>
          </w:tcPr>
          <w:p w:rsidR="0072133B" w:rsidRPr="004565EC" w:rsidRDefault="0072133B" w:rsidP="0058088F">
            <w:pPr>
              <w:tabs>
                <w:tab w:val="left" w:pos="567"/>
              </w:tabs>
              <w:jc w:val="center"/>
              <w:cnfStyle w:val="100000000000"/>
              <w:rPr>
                <w:rFonts w:cs="Calibri"/>
                <w:color w:val="0000FF"/>
                <w:sz w:val="24"/>
                <w:szCs w:val="20"/>
              </w:rPr>
            </w:pPr>
            <w:r w:rsidRPr="004565EC">
              <w:rPr>
                <w:rFonts w:cs="Calibri"/>
                <w:color w:val="0000FF"/>
                <w:sz w:val="24"/>
                <w:szCs w:val="20"/>
              </w:rPr>
              <w:t xml:space="preserve">Total </w:t>
            </w:r>
          </w:p>
        </w:tc>
      </w:tr>
      <w:tr w:rsidR="0072133B" w:rsidRPr="00387E4A" w:rsidTr="009867D0">
        <w:trPr>
          <w:cnfStyle w:val="000000100000"/>
          <w:trHeight w:val="20"/>
        </w:trPr>
        <w:tc>
          <w:tcPr>
            <w:cnfStyle w:val="001000000000"/>
            <w:tcW w:w="568" w:type="dxa"/>
            <w:vMerge/>
            <w:hideMark/>
          </w:tcPr>
          <w:p w:rsidR="0072133B" w:rsidRPr="00387E4A" w:rsidRDefault="0072133B" w:rsidP="0058088F">
            <w:pPr>
              <w:tabs>
                <w:tab w:val="left" w:pos="567"/>
              </w:tabs>
              <w:ind w:left="-94"/>
              <w:jc w:val="center"/>
              <w:rPr>
                <w:rFonts w:cs="Calibri"/>
                <w:b w:val="0"/>
                <w:color w:val="0000CC"/>
                <w:sz w:val="20"/>
                <w:szCs w:val="20"/>
              </w:rPr>
            </w:pPr>
          </w:p>
        </w:tc>
        <w:tc>
          <w:tcPr>
            <w:tcW w:w="5953" w:type="dxa"/>
            <w:vMerge/>
            <w:hideMark/>
          </w:tcPr>
          <w:p w:rsidR="0072133B" w:rsidRPr="007F4804" w:rsidRDefault="0072133B" w:rsidP="0058088F">
            <w:pPr>
              <w:tabs>
                <w:tab w:val="left" w:pos="567"/>
              </w:tabs>
              <w:jc w:val="center"/>
              <w:cnfStyle w:val="000000100000"/>
              <w:rPr>
                <w:rFonts w:cs="Calibri"/>
                <w:b/>
                <w:color w:val="0000CC"/>
                <w:szCs w:val="20"/>
              </w:rPr>
            </w:pPr>
          </w:p>
        </w:tc>
        <w:tc>
          <w:tcPr>
            <w:tcW w:w="1134" w:type="dxa"/>
            <w:hideMark/>
          </w:tcPr>
          <w:p w:rsidR="0072133B" w:rsidRPr="00387E4A" w:rsidRDefault="0072133B" w:rsidP="0058088F">
            <w:pPr>
              <w:tabs>
                <w:tab w:val="left" w:pos="567"/>
              </w:tabs>
              <w:jc w:val="center"/>
              <w:cnfStyle w:val="000000100000"/>
              <w:rPr>
                <w:rFonts w:cs="Calibri"/>
                <w:b/>
                <w:color w:val="0000CC"/>
                <w:sz w:val="24"/>
                <w:szCs w:val="20"/>
              </w:rPr>
            </w:pPr>
            <w:r w:rsidRPr="00387E4A">
              <w:rPr>
                <w:rFonts w:cs="Calibri"/>
                <w:b/>
                <w:color w:val="0000CC"/>
                <w:sz w:val="24"/>
                <w:szCs w:val="20"/>
              </w:rPr>
              <w:t>Male</w:t>
            </w:r>
          </w:p>
        </w:tc>
        <w:tc>
          <w:tcPr>
            <w:tcW w:w="1134" w:type="dxa"/>
            <w:hideMark/>
          </w:tcPr>
          <w:p w:rsidR="0072133B" w:rsidRPr="00387E4A" w:rsidRDefault="0072133B" w:rsidP="0058088F">
            <w:pPr>
              <w:tabs>
                <w:tab w:val="left" w:pos="702"/>
              </w:tabs>
              <w:ind w:left="-108" w:right="-108"/>
              <w:jc w:val="center"/>
              <w:cnfStyle w:val="000000100000"/>
              <w:rPr>
                <w:rFonts w:cs="Calibri"/>
                <w:b/>
                <w:color w:val="0000CC"/>
                <w:sz w:val="24"/>
                <w:szCs w:val="20"/>
              </w:rPr>
            </w:pPr>
            <w:r w:rsidRPr="00387E4A">
              <w:rPr>
                <w:rFonts w:cs="Calibri"/>
                <w:b/>
                <w:color w:val="0000CC"/>
                <w:sz w:val="24"/>
                <w:szCs w:val="20"/>
              </w:rPr>
              <w:t>Female</w:t>
            </w:r>
          </w:p>
        </w:tc>
        <w:tc>
          <w:tcPr>
            <w:tcW w:w="1134" w:type="dxa"/>
            <w:vMerge/>
          </w:tcPr>
          <w:p w:rsidR="0072133B" w:rsidRPr="00387E4A" w:rsidRDefault="0072133B" w:rsidP="0058088F">
            <w:pPr>
              <w:pStyle w:val="Footer"/>
              <w:tabs>
                <w:tab w:val="left" w:pos="720"/>
              </w:tabs>
              <w:spacing w:line="276" w:lineRule="auto"/>
              <w:jc w:val="center"/>
              <w:cnfStyle w:val="000000100000"/>
              <w:rPr>
                <w:rFonts w:cs="Calibri"/>
                <w:b/>
                <w:iCs/>
                <w:color w:val="0000CC"/>
                <w:sz w:val="20"/>
                <w:szCs w:val="20"/>
              </w:rPr>
            </w:pP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1B78E8" w:rsidRDefault="0066353B" w:rsidP="00B914DF">
            <w:pPr>
              <w:cnfStyle w:val="000000010000"/>
              <w:rPr>
                <w:rFonts w:asciiTheme="minorHAnsi" w:hAnsiTheme="minorHAnsi" w:cstheme="minorHAnsi"/>
                <w:b/>
                <w:bCs/>
                <w:color w:val="0000FF"/>
                <w:sz w:val="20"/>
                <w:szCs w:val="20"/>
              </w:rPr>
            </w:pPr>
            <w:r w:rsidRPr="001B78E8">
              <w:rPr>
                <w:rFonts w:asciiTheme="minorHAnsi" w:hAnsiTheme="minorHAnsi" w:cstheme="minorHAnsi"/>
                <w:b/>
                <w:color w:val="0000FF"/>
                <w:sz w:val="20"/>
                <w:szCs w:val="28"/>
              </w:rPr>
              <w:t>Skill development for m-Extension and e-Extension</w:t>
            </w:r>
            <w:r w:rsidR="008F21E1">
              <w:rPr>
                <w:rFonts w:asciiTheme="minorHAnsi" w:hAnsiTheme="minorHAnsi" w:cstheme="minorHAnsi"/>
                <w:b/>
                <w:color w:val="0000FF"/>
                <w:sz w:val="20"/>
                <w:szCs w:val="28"/>
              </w:rPr>
              <w:t xml:space="preserve"> with special focus on Cashless Transaction and Direct benefit Transfer</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12</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9</w:t>
            </w:r>
          </w:p>
        </w:tc>
        <w:tc>
          <w:tcPr>
            <w:tcW w:w="1134" w:type="dxa"/>
          </w:tcPr>
          <w:p w:rsidR="0066353B" w:rsidRPr="00F73DF1" w:rsidRDefault="0066353B" w:rsidP="00F73DF1">
            <w:pPr>
              <w:jc w:val="center"/>
              <w:cnfStyle w:val="000000010000"/>
              <w:rPr>
                <w:color w:val="0000FF"/>
                <w:sz w:val="20"/>
              </w:rPr>
            </w:pPr>
            <w:r w:rsidRPr="00F73DF1">
              <w:rPr>
                <w:color w:val="0000FF"/>
                <w:sz w:val="20"/>
              </w:rPr>
              <w:t>21</w:t>
            </w:r>
          </w:p>
        </w:tc>
      </w:tr>
      <w:tr w:rsidR="0066353B" w:rsidRPr="00387E4A" w:rsidTr="009867D0">
        <w:trPr>
          <w:cnfStyle w:val="00000010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1B78E8" w:rsidRDefault="0066353B" w:rsidP="00B914DF">
            <w:pPr>
              <w:cnfStyle w:val="000000100000"/>
              <w:rPr>
                <w:rFonts w:asciiTheme="minorHAnsi" w:hAnsiTheme="minorHAnsi" w:cstheme="minorHAnsi"/>
                <w:b/>
                <w:bCs/>
                <w:color w:val="0000FF"/>
                <w:sz w:val="20"/>
                <w:szCs w:val="20"/>
              </w:rPr>
            </w:pPr>
            <w:r>
              <w:rPr>
                <w:rFonts w:asciiTheme="minorHAnsi" w:hAnsiTheme="minorHAnsi" w:cstheme="minorHAnsi"/>
                <w:b/>
                <w:color w:val="0000FF"/>
                <w:sz w:val="20"/>
                <w:szCs w:val="28"/>
              </w:rPr>
              <w:t>Doubling farmer’s income through Community Organisation and Entrepreneurship Development</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15</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4</w:t>
            </w:r>
          </w:p>
        </w:tc>
        <w:tc>
          <w:tcPr>
            <w:tcW w:w="1134" w:type="dxa"/>
          </w:tcPr>
          <w:p w:rsidR="0066353B" w:rsidRPr="00F73DF1" w:rsidRDefault="0066353B" w:rsidP="00F73DF1">
            <w:pPr>
              <w:jc w:val="center"/>
              <w:cnfStyle w:val="000000100000"/>
              <w:rPr>
                <w:color w:val="0000FF"/>
                <w:sz w:val="20"/>
              </w:rPr>
            </w:pPr>
            <w:r w:rsidRPr="00F73DF1">
              <w:rPr>
                <w:color w:val="0000FF"/>
                <w:sz w:val="20"/>
              </w:rPr>
              <w:t>19</w:t>
            </w: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1B78E8" w:rsidRDefault="0066353B" w:rsidP="00B914DF">
            <w:pPr>
              <w:cnfStyle w:val="000000010000"/>
              <w:rPr>
                <w:rFonts w:asciiTheme="minorHAnsi" w:hAnsiTheme="minorHAnsi" w:cstheme="minorHAnsi"/>
                <w:b/>
                <w:bCs/>
                <w:color w:val="0000FF"/>
                <w:sz w:val="20"/>
                <w:szCs w:val="20"/>
              </w:rPr>
            </w:pPr>
            <w:r w:rsidRPr="001B78E8">
              <w:rPr>
                <w:rFonts w:asciiTheme="minorHAnsi" w:hAnsiTheme="minorHAnsi" w:cstheme="minorHAnsi"/>
                <w:b/>
                <w:color w:val="0000FF"/>
                <w:sz w:val="20"/>
                <w:szCs w:val="28"/>
              </w:rPr>
              <w:t>Communication and Training Skills for Efficient Extension Service</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15</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14</w:t>
            </w:r>
          </w:p>
        </w:tc>
        <w:tc>
          <w:tcPr>
            <w:tcW w:w="1134" w:type="dxa"/>
          </w:tcPr>
          <w:p w:rsidR="0066353B" w:rsidRPr="00F73DF1" w:rsidRDefault="0066353B" w:rsidP="00F73DF1">
            <w:pPr>
              <w:jc w:val="center"/>
              <w:cnfStyle w:val="000000010000"/>
              <w:rPr>
                <w:color w:val="0000FF"/>
                <w:sz w:val="20"/>
              </w:rPr>
            </w:pPr>
            <w:r w:rsidRPr="00F73DF1">
              <w:rPr>
                <w:color w:val="0000FF"/>
                <w:sz w:val="20"/>
              </w:rPr>
              <w:t>29</w:t>
            </w:r>
          </w:p>
        </w:tc>
      </w:tr>
      <w:tr w:rsidR="0066353B" w:rsidRPr="00387E4A" w:rsidTr="009867D0">
        <w:trPr>
          <w:cnfStyle w:val="00000010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1B78E8" w:rsidRDefault="0066353B" w:rsidP="00B914DF">
            <w:pPr>
              <w:cnfStyle w:val="000000100000"/>
              <w:rPr>
                <w:rFonts w:asciiTheme="minorHAnsi" w:hAnsiTheme="minorHAnsi" w:cstheme="minorHAnsi"/>
                <w:b/>
                <w:bCs/>
                <w:color w:val="0000FF"/>
                <w:sz w:val="20"/>
                <w:szCs w:val="20"/>
              </w:rPr>
            </w:pPr>
            <w:r w:rsidRPr="001B78E8">
              <w:rPr>
                <w:rFonts w:asciiTheme="minorHAnsi" w:hAnsiTheme="minorHAnsi" w:cstheme="minorHAnsi"/>
                <w:b/>
                <w:color w:val="0000FF"/>
                <w:sz w:val="20"/>
                <w:szCs w:val="28"/>
                <w:lang w:eastAsia="en-IN"/>
              </w:rPr>
              <w:t>Training Methods and Training Management Skills</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14</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16</w:t>
            </w:r>
          </w:p>
        </w:tc>
        <w:tc>
          <w:tcPr>
            <w:tcW w:w="1134" w:type="dxa"/>
          </w:tcPr>
          <w:p w:rsidR="0066353B" w:rsidRPr="00F73DF1" w:rsidRDefault="0066353B" w:rsidP="00F73DF1">
            <w:pPr>
              <w:jc w:val="center"/>
              <w:cnfStyle w:val="000000100000"/>
              <w:rPr>
                <w:color w:val="0000FF"/>
                <w:sz w:val="20"/>
              </w:rPr>
            </w:pPr>
            <w:r w:rsidRPr="00F73DF1">
              <w:rPr>
                <w:color w:val="0000FF"/>
                <w:sz w:val="20"/>
              </w:rPr>
              <w:t>30</w:t>
            </w: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010000"/>
              <w:rPr>
                <w:rFonts w:asciiTheme="minorHAnsi" w:hAnsiTheme="minorHAnsi" w:cstheme="minorHAnsi"/>
                <w:b/>
                <w:bCs/>
                <w:color w:val="0000FF"/>
                <w:sz w:val="20"/>
                <w:szCs w:val="20"/>
              </w:rPr>
            </w:pPr>
            <w:r>
              <w:rPr>
                <w:b/>
                <w:color w:val="0000FF"/>
                <w:sz w:val="20"/>
                <w:szCs w:val="28"/>
              </w:rPr>
              <w:t>Training on Organic Farming and INM</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w:t>
            </w:r>
            <w:r w:rsidR="00135D34">
              <w:rPr>
                <w:color w:val="0000FF"/>
                <w:sz w:val="20"/>
              </w:rPr>
              <w:t>9</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14</w:t>
            </w:r>
          </w:p>
        </w:tc>
        <w:tc>
          <w:tcPr>
            <w:tcW w:w="1134" w:type="dxa"/>
          </w:tcPr>
          <w:p w:rsidR="0066353B" w:rsidRPr="00F73DF1" w:rsidRDefault="0066353B" w:rsidP="00F73DF1">
            <w:pPr>
              <w:jc w:val="center"/>
              <w:cnfStyle w:val="000000010000"/>
              <w:rPr>
                <w:color w:val="0000FF"/>
                <w:sz w:val="20"/>
              </w:rPr>
            </w:pPr>
            <w:r w:rsidRPr="00F73DF1">
              <w:rPr>
                <w:color w:val="0000FF"/>
                <w:sz w:val="20"/>
              </w:rPr>
              <w:t>3</w:t>
            </w:r>
            <w:r w:rsidR="00135D34">
              <w:rPr>
                <w:color w:val="0000FF"/>
                <w:sz w:val="20"/>
              </w:rPr>
              <w:t>3</w:t>
            </w:r>
          </w:p>
        </w:tc>
      </w:tr>
      <w:tr w:rsidR="0066353B" w:rsidRPr="00387E4A" w:rsidTr="009867D0">
        <w:trPr>
          <w:cnfStyle w:val="00000010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100000"/>
              <w:rPr>
                <w:rFonts w:asciiTheme="minorHAnsi" w:hAnsiTheme="minorHAnsi" w:cstheme="minorHAnsi"/>
                <w:b/>
                <w:bCs/>
                <w:color w:val="0000FF"/>
                <w:sz w:val="20"/>
                <w:szCs w:val="20"/>
              </w:rPr>
            </w:pPr>
            <w:r>
              <w:rPr>
                <w:rFonts w:asciiTheme="minorHAnsi" w:hAnsiTheme="minorHAnsi" w:cstheme="minorHAnsi"/>
                <w:b/>
                <w:color w:val="0000FF"/>
                <w:sz w:val="20"/>
                <w:szCs w:val="28"/>
              </w:rPr>
              <w:t>Workshop on Harnessing Agri-Market potential in NE states</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18</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9</w:t>
            </w:r>
          </w:p>
        </w:tc>
        <w:tc>
          <w:tcPr>
            <w:tcW w:w="1134" w:type="dxa"/>
          </w:tcPr>
          <w:p w:rsidR="0066353B" w:rsidRPr="00F73DF1" w:rsidRDefault="0066353B" w:rsidP="00F73DF1">
            <w:pPr>
              <w:jc w:val="center"/>
              <w:cnfStyle w:val="000000100000"/>
              <w:rPr>
                <w:color w:val="0000FF"/>
                <w:sz w:val="20"/>
              </w:rPr>
            </w:pPr>
            <w:r w:rsidRPr="00F73DF1">
              <w:rPr>
                <w:color w:val="0000FF"/>
                <w:sz w:val="20"/>
              </w:rPr>
              <w:t>27</w:t>
            </w: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010000"/>
              <w:rPr>
                <w:rFonts w:asciiTheme="minorHAnsi" w:hAnsiTheme="minorHAnsi" w:cstheme="minorHAnsi"/>
                <w:b/>
                <w:bCs/>
                <w:color w:val="0000FF"/>
                <w:sz w:val="20"/>
                <w:szCs w:val="20"/>
              </w:rPr>
            </w:pPr>
            <w:r>
              <w:rPr>
                <w:rFonts w:asciiTheme="minorHAnsi" w:hAnsiTheme="minorHAnsi"/>
                <w:b/>
                <w:color w:val="0000FF"/>
                <w:sz w:val="20"/>
                <w:szCs w:val="28"/>
                <w:lang w:eastAsia="en-IN"/>
              </w:rPr>
              <w:t>Use of Social Media and Low Cost Videography</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15</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12</w:t>
            </w:r>
          </w:p>
        </w:tc>
        <w:tc>
          <w:tcPr>
            <w:tcW w:w="1134" w:type="dxa"/>
          </w:tcPr>
          <w:p w:rsidR="0066353B" w:rsidRPr="00F73DF1" w:rsidRDefault="0066353B" w:rsidP="00F73DF1">
            <w:pPr>
              <w:jc w:val="center"/>
              <w:cnfStyle w:val="000000010000"/>
              <w:rPr>
                <w:color w:val="0000FF"/>
                <w:sz w:val="20"/>
              </w:rPr>
            </w:pPr>
            <w:r w:rsidRPr="00F73DF1">
              <w:rPr>
                <w:color w:val="0000FF"/>
                <w:sz w:val="20"/>
              </w:rPr>
              <w:t>27</w:t>
            </w:r>
          </w:p>
        </w:tc>
      </w:tr>
      <w:tr w:rsidR="0066353B" w:rsidRPr="00387E4A" w:rsidTr="009867D0">
        <w:trPr>
          <w:cnfStyle w:val="00000010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Default="0066353B" w:rsidP="00B914DF">
            <w:pPr>
              <w:cnfStyle w:val="000000100000"/>
              <w:rPr>
                <w:rFonts w:asciiTheme="minorHAnsi" w:hAnsiTheme="minorHAnsi"/>
                <w:b/>
                <w:color w:val="0000FF"/>
                <w:sz w:val="20"/>
                <w:szCs w:val="28"/>
                <w:lang w:eastAsia="en-IN"/>
              </w:rPr>
            </w:pPr>
            <w:r w:rsidRPr="005629FA">
              <w:rPr>
                <w:rFonts w:asciiTheme="minorHAnsi" w:hAnsiTheme="minorHAnsi"/>
                <w:b/>
                <w:color w:val="0000FF"/>
                <w:sz w:val="20"/>
                <w:szCs w:val="28"/>
                <w:lang w:eastAsia="en-IN"/>
              </w:rPr>
              <w:t>Designing and Management of Skill Development Training Programmes</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23</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7</w:t>
            </w:r>
          </w:p>
        </w:tc>
        <w:tc>
          <w:tcPr>
            <w:tcW w:w="1134" w:type="dxa"/>
          </w:tcPr>
          <w:p w:rsidR="0066353B" w:rsidRPr="00F73DF1" w:rsidRDefault="0066353B" w:rsidP="00F73DF1">
            <w:pPr>
              <w:jc w:val="center"/>
              <w:cnfStyle w:val="000000100000"/>
              <w:rPr>
                <w:color w:val="0000FF"/>
                <w:sz w:val="20"/>
              </w:rPr>
            </w:pPr>
            <w:r w:rsidRPr="00F73DF1">
              <w:rPr>
                <w:color w:val="0000FF"/>
                <w:sz w:val="20"/>
              </w:rPr>
              <w:t>30</w:t>
            </w: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010000"/>
              <w:rPr>
                <w:rFonts w:asciiTheme="minorHAnsi" w:hAnsiTheme="minorHAnsi" w:cstheme="minorHAnsi"/>
                <w:b/>
                <w:bCs/>
                <w:color w:val="0000FF"/>
                <w:sz w:val="20"/>
                <w:szCs w:val="20"/>
              </w:rPr>
            </w:pPr>
            <w:r>
              <w:rPr>
                <w:b/>
                <w:color w:val="0000FF"/>
                <w:sz w:val="20"/>
                <w:szCs w:val="28"/>
              </w:rPr>
              <w:t>Training on Organic Farming and INM</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14</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16</w:t>
            </w:r>
          </w:p>
        </w:tc>
        <w:tc>
          <w:tcPr>
            <w:tcW w:w="1134" w:type="dxa"/>
          </w:tcPr>
          <w:p w:rsidR="0066353B" w:rsidRPr="00F73DF1" w:rsidRDefault="0066353B" w:rsidP="00F73DF1">
            <w:pPr>
              <w:jc w:val="center"/>
              <w:cnfStyle w:val="000000010000"/>
              <w:rPr>
                <w:color w:val="0000FF"/>
                <w:sz w:val="20"/>
              </w:rPr>
            </w:pPr>
            <w:r w:rsidRPr="00F73DF1">
              <w:rPr>
                <w:color w:val="0000FF"/>
                <w:sz w:val="20"/>
              </w:rPr>
              <w:t>30</w:t>
            </w:r>
          </w:p>
        </w:tc>
      </w:tr>
      <w:tr w:rsidR="0066353B" w:rsidRPr="00387E4A" w:rsidTr="009867D0">
        <w:trPr>
          <w:cnfStyle w:val="00000010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10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Gender friendly tools and practices, and extension approaches for mainstreaming farm women</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13</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17</w:t>
            </w:r>
          </w:p>
        </w:tc>
        <w:tc>
          <w:tcPr>
            <w:tcW w:w="1134" w:type="dxa"/>
          </w:tcPr>
          <w:p w:rsidR="0066353B" w:rsidRPr="00F73DF1" w:rsidRDefault="0066353B" w:rsidP="00F73DF1">
            <w:pPr>
              <w:jc w:val="center"/>
              <w:cnfStyle w:val="000000100000"/>
              <w:rPr>
                <w:color w:val="0000FF"/>
                <w:sz w:val="20"/>
              </w:rPr>
            </w:pPr>
            <w:r w:rsidRPr="00F73DF1">
              <w:rPr>
                <w:color w:val="0000FF"/>
                <w:sz w:val="20"/>
              </w:rPr>
              <w:t>30</w:t>
            </w: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010000"/>
              <w:rPr>
                <w:rFonts w:asciiTheme="minorHAnsi" w:hAnsiTheme="minorHAnsi" w:cstheme="minorHAnsi"/>
                <w:b/>
                <w:bCs/>
                <w:color w:val="0000FF"/>
                <w:sz w:val="20"/>
                <w:szCs w:val="20"/>
              </w:rPr>
            </w:pPr>
            <w:r w:rsidRPr="005629FA">
              <w:rPr>
                <w:rFonts w:asciiTheme="minorHAnsi" w:hAnsiTheme="minorHAnsi"/>
                <w:b/>
                <w:color w:val="0000FF"/>
                <w:sz w:val="20"/>
                <w:szCs w:val="28"/>
                <w:lang w:eastAsia="en-IN"/>
              </w:rPr>
              <w:t>Organic Farming Techniques and Organic Certification</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22</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9</w:t>
            </w:r>
          </w:p>
        </w:tc>
        <w:tc>
          <w:tcPr>
            <w:tcW w:w="1134" w:type="dxa"/>
          </w:tcPr>
          <w:p w:rsidR="0066353B" w:rsidRPr="00F73DF1" w:rsidRDefault="0066353B" w:rsidP="00F73DF1">
            <w:pPr>
              <w:jc w:val="center"/>
              <w:cnfStyle w:val="000000010000"/>
              <w:rPr>
                <w:color w:val="0000FF"/>
                <w:sz w:val="20"/>
              </w:rPr>
            </w:pPr>
            <w:r w:rsidRPr="00F73DF1">
              <w:rPr>
                <w:color w:val="0000FF"/>
                <w:sz w:val="20"/>
              </w:rPr>
              <w:t>31</w:t>
            </w:r>
          </w:p>
        </w:tc>
      </w:tr>
      <w:tr w:rsidR="0066353B" w:rsidRPr="00387E4A" w:rsidTr="009867D0">
        <w:trPr>
          <w:cnfStyle w:val="00000010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10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lang w:eastAsia="en-IN"/>
              </w:rPr>
              <w:t>Training Methods and Training Management Skills</w:t>
            </w:r>
            <w:r w:rsidRPr="005629FA">
              <w:rPr>
                <w:rFonts w:asciiTheme="minorHAnsi" w:hAnsiTheme="minorHAnsi" w:cstheme="minorHAnsi"/>
                <w:b/>
                <w:color w:val="0000FF"/>
                <w:sz w:val="20"/>
                <w:szCs w:val="28"/>
              </w:rPr>
              <w:t xml:space="preserve"> </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15</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19</w:t>
            </w:r>
          </w:p>
        </w:tc>
        <w:tc>
          <w:tcPr>
            <w:tcW w:w="1134" w:type="dxa"/>
          </w:tcPr>
          <w:p w:rsidR="0066353B" w:rsidRPr="00F73DF1" w:rsidRDefault="0066353B" w:rsidP="00F73DF1">
            <w:pPr>
              <w:jc w:val="center"/>
              <w:cnfStyle w:val="000000100000"/>
              <w:rPr>
                <w:color w:val="0000FF"/>
                <w:sz w:val="20"/>
              </w:rPr>
            </w:pPr>
            <w:r w:rsidRPr="00F73DF1">
              <w:rPr>
                <w:color w:val="0000FF"/>
                <w:sz w:val="20"/>
              </w:rPr>
              <w:t>34</w:t>
            </w: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01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Workshop on Climate Smart Agriculture and Disaster Management in NE States</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20</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6</w:t>
            </w:r>
          </w:p>
        </w:tc>
        <w:tc>
          <w:tcPr>
            <w:tcW w:w="1134" w:type="dxa"/>
          </w:tcPr>
          <w:p w:rsidR="0066353B" w:rsidRPr="00F73DF1" w:rsidRDefault="0066353B" w:rsidP="00F73DF1">
            <w:pPr>
              <w:jc w:val="center"/>
              <w:cnfStyle w:val="000000010000"/>
              <w:rPr>
                <w:color w:val="0000FF"/>
                <w:sz w:val="20"/>
              </w:rPr>
            </w:pPr>
            <w:r w:rsidRPr="00F73DF1">
              <w:rPr>
                <w:color w:val="0000FF"/>
                <w:sz w:val="20"/>
              </w:rPr>
              <w:t>26</w:t>
            </w:r>
          </w:p>
        </w:tc>
      </w:tr>
      <w:tr w:rsidR="0066353B" w:rsidRPr="00387E4A" w:rsidTr="00532527">
        <w:trPr>
          <w:cnfStyle w:val="000000100000"/>
          <w:trHeight w:val="598"/>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10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 xml:space="preserve">Soft Skills for Interpersonal Effectiveness </w:t>
            </w:r>
            <w:r>
              <w:rPr>
                <w:rFonts w:asciiTheme="minorHAnsi" w:hAnsiTheme="minorHAnsi" w:cstheme="minorHAnsi"/>
                <w:b/>
                <w:color w:val="0000FF"/>
                <w:sz w:val="20"/>
                <w:szCs w:val="28"/>
              </w:rPr>
              <w:t>and approach towards Entrepreneurship Development</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16</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16</w:t>
            </w:r>
          </w:p>
        </w:tc>
        <w:tc>
          <w:tcPr>
            <w:tcW w:w="1134" w:type="dxa"/>
          </w:tcPr>
          <w:p w:rsidR="0066353B" w:rsidRPr="00F73DF1" w:rsidRDefault="0066353B" w:rsidP="00F73DF1">
            <w:pPr>
              <w:jc w:val="center"/>
              <w:cnfStyle w:val="000000100000"/>
              <w:rPr>
                <w:color w:val="0000FF"/>
                <w:sz w:val="20"/>
              </w:rPr>
            </w:pPr>
            <w:r w:rsidRPr="00F73DF1">
              <w:rPr>
                <w:color w:val="0000FF"/>
                <w:sz w:val="20"/>
              </w:rPr>
              <w:t>32</w:t>
            </w: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010000"/>
              <w:rPr>
                <w:rFonts w:asciiTheme="minorHAnsi" w:hAnsiTheme="minorHAnsi" w:cstheme="minorHAnsi"/>
                <w:b/>
                <w:bCs/>
                <w:color w:val="0000FF"/>
                <w:sz w:val="20"/>
                <w:szCs w:val="20"/>
              </w:rPr>
            </w:pPr>
            <w:r w:rsidRPr="005629FA">
              <w:rPr>
                <w:rFonts w:asciiTheme="minorHAnsi" w:hAnsiTheme="minorHAnsi"/>
                <w:b/>
                <w:color w:val="0000FF"/>
                <w:sz w:val="20"/>
                <w:szCs w:val="28"/>
                <w:lang w:eastAsia="en-IN"/>
              </w:rPr>
              <w:t>Extension Skills for Implementation of Major Agricultural Development Schemes</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15</w:t>
            </w:r>
          </w:p>
        </w:tc>
        <w:tc>
          <w:tcPr>
            <w:tcW w:w="1134" w:type="dxa"/>
            <w:hideMark/>
          </w:tcPr>
          <w:p w:rsidR="0066353B" w:rsidRPr="00F73DF1" w:rsidRDefault="0066353B" w:rsidP="00F73DF1">
            <w:pPr>
              <w:jc w:val="center"/>
              <w:cnfStyle w:val="000000010000"/>
              <w:rPr>
                <w:color w:val="0000FF"/>
                <w:sz w:val="20"/>
              </w:rPr>
            </w:pPr>
            <w:r w:rsidRPr="00F73DF1">
              <w:rPr>
                <w:color w:val="0000FF"/>
                <w:sz w:val="20"/>
              </w:rPr>
              <w:t>19</w:t>
            </w:r>
          </w:p>
        </w:tc>
        <w:tc>
          <w:tcPr>
            <w:tcW w:w="1134" w:type="dxa"/>
          </w:tcPr>
          <w:p w:rsidR="0066353B" w:rsidRPr="00F73DF1" w:rsidRDefault="0066353B" w:rsidP="00F73DF1">
            <w:pPr>
              <w:jc w:val="center"/>
              <w:cnfStyle w:val="000000010000"/>
              <w:rPr>
                <w:color w:val="0000FF"/>
                <w:sz w:val="20"/>
              </w:rPr>
            </w:pPr>
            <w:r w:rsidRPr="00F73DF1">
              <w:rPr>
                <w:color w:val="0000FF"/>
                <w:sz w:val="20"/>
              </w:rPr>
              <w:t>34</w:t>
            </w:r>
          </w:p>
        </w:tc>
      </w:tr>
      <w:tr w:rsidR="0066353B" w:rsidRPr="00387E4A" w:rsidTr="009867D0">
        <w:trPr>
          <w:cnfStyle w:val="00000010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10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 xml:space="preserve">Workshop on Climate Smart Agriculture and </w:t>
            </w:r>
            <w:r>
              <w:rPr>
                <w:rFonts w:asciiTheme="minorHAnsi" w:hAnsiTheme="minorHAnsi" w:cstheme="minorHAnsi"/>
                <w:b/>
                <w:color w:val="0000FF"/>
                <w:sz w:val="20"/>
                <w:szCs w:val="28"/>
              </w:rPr>
              <w:t>Efficient Water Management</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29</w:t>
            </w:r>
          </w:p>
        </w:tc>
        <w:tc>
          <w:tcPr>
            <w:tcW w:w="1134" w:type="dxa"/>
            <w:hideMark/>
          </w:tcPr>
          <w:p w:rsidR="0066353B" w:rsidRPr="00F73DF1" w:rsidRDefault="0066353B" w:rsidP="00F73DF1">
            <w:pPr>
              <w:jc w:val="center"/>
              <w:cnfStyle w:val="000000100000"/>
              <w:rPr>
                <w:color w:val="0000FF"/>
                <w:sz w:val="20"/>
              </w:rPr>
            </w:pPr>
            <w:r w:rsidRPr="00F73DF1">
              <w:rPr>
                <w:color w:val="0000FF"/>
                <w:sz w:val="20"/>
              </w:rPr>
              <w:t>6</w:t>
            </w:r>
          </w:p>
        </w:tc>
        <w:tc>
          <w:tcPr>
            <w:tcW w:w="1134" w:type="dxa"/>
          </w:tcPr>
          <w:p w:rsidR="0066353B" w:rsidRPr="00F73DF1" w:rsidRDefault="0066353B" w:rsidP="00F73DF1">
            <w:pPr>
              <w:jc w:val="center"/>
              <w:cnfStyle w:val="000000100000"/>
              <w:rPr>
                <w:color w:val="0000FF"/>
                <w:sz w:val="20"/>
              </w:rPr>
            </w:pPr>
            <w:r w:rsidRPr="00F73DF1">
              <w:rPr>
                <w:color w:val="0000FF"/>
                <w:sz w:val="20"/>
              </w:rPr>
              <w:t>35</w:t>
            </w:r>
          </w:p>
        </w:tc>
      </w:tr>
      <w:tr w:rsidR="0066353B" w:rsidRPr="00387E4A" w:rsidTr="009867D0">
        <w:trPr>
          <w:cnfStyle w:val="00000001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66353B" w:rsidP="00B914DF">
            <w:pPr>
              <w:cnfStyle w:val="00000001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rPr>
              <w:t>Managerial Skills and Leadership Development</w:t>
            </w:r>
          </w:p>
        </w:tc>
        <w:tc>
          <w:tcPr>
            <w:tcW w:w="1134" w:type="dxa"/>
            <w:vAlign w:val="center"/>
            <w:hideMark/>
          </w:tcPr>
          <w:p w:rsidR="0066353B" w:rsidRPr="00F73DF1" w:rsidRDefault="00F73DF1" w:rsidP="007C74DB">
            <w:pPr>
              <w:jc w:val="center"/>
              <w:cnfStyle w:val="000000010000"/>
              <w:rPr>
                <w:rFonts w:asciiTheme="minorHAnsi" w:hAnsiTheme="minorHAnsi" w:cstheme="minorHAnsi"/>
                <w:color w:val="0000FF"/>
                <w:sz w:val="20"/>
                <w:szCs w:val="20"/>
              </w:rPr>
            </w:pPr>
            <w:r w:rsidRPr="00F73DF1">
              <w:rPr>
                <w:rFonts w:asciiTheme="minorHAnsi" w:hAnsiTheme="minorHAnsi" w:cstheme="minorHAnsi"/>
                <w:color w:val="0000FF"/>
                <w:sz w:val="20"/>
                <w:szCs w:val="20"/>
              </w:rPr>
              <w:t>20</w:t>
            </w:r>
          </w:p>
        </w:tc>
        <w:tc>
          <w:tcPr>
            <w:tcW w:w="1134" w:type="dxa"/>
            <w:vAlign w:val="center"/>
            <w:hideMark/>
          </w:tcPr>
          <w:p w:rsidR="0066353B" w:rsidRPr="00433D4B" w:rsidRDefault="00F73DF1" w:rsidP="007C74DB">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10</w:t>
            </w:r>
          </w:p>
        </w:tc>
        <w:tc>
          <w:tcPr>
            <w:tcW w:w="1134" w:type="dxa"/>
            <w:vAlign w:val="center"/>
          </w:tcPr>
          <w:p w:rsidR="0066353B" w:rsidRPr="00433D4B" w:rsidRDefault="00F73DF1" w:rsidP="007C74DB">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30</w:t>
            </w:r>
          </w:p>
        </w:tc>
      </w:tr>
      <w:tr w:rsidR="0066353B" w:rsidRPr="00387E4A" w:rsidTr="009867D0">
        <w:trPr>
          <w:cnfStyle w:val="000000100000"/>
          <w:trHeight w:val="20"/>
        </w:trPr>
        <w:tc>
          <w:tcPr>
            <w:cnfStyle w:val="001000000000"/>
            <w:tcW w:w="568" w:type="dxa"/>
            <w:hideMark/>
          </w:tcPr>
          <w:p w:rsidR="0066353B" w:rsidRPr="00796C40" w:rsidRDefault="0066353B" w:rsidP="0051682C">
            <w:pPr>
              <w:pStyle w:val="ListParagraph"/>
              <w:numPr>
                <w:ilvl w:val="0"/>
                <w:numId w:val="3"/>
              </w:numPr>
              <w:rPr>
                <w:rFonts w:asciiTheme="minorHAnsi" w:hAnsiTheme="minorHAnsi" w:cs="Calibri"/>
                <w:color w:val="0000CC"/>
                <w:sz w:val="20"/>
                <w:szCs w:val="20"/>
              </w:rPr>
            </w:pPr>
          </w:p>
        </w:tc>
        <w:tc>
          <w:tcPr>
            <w:tcW w:w="5953" w:type="dxa"/>
            <w:hideMark/>
          </w:tcPr>
          <w:p w:rsidR="0066353B" w:rsidRPr="005629FA" w:rsidRDefault="00135D34" w:rsidP="00B914DF">
            <w:pPr>
              <w:cnfStyle w:val="000000100000"/>
              <w:rPr>
                <w:rFonts w:asciiTheme="minorHAnsi" w:hAnsiTheme="minorHAnsi" w:cstheme="minorHAnsi"/>
                <w:b/>
                <w:bCs/>
                <w:color w:val="0000FF"/>
                <w:sz w:val="20"/>
                <w:szCs w:val="20"/>
              </w:rPr>
            </w:pPr>
            <w:r w:rsidRPr="00726FE5">
              <w:rPr>
                <w:rFonts w:asciiTheme="minorHAnsi" w:hAnsiTheme="minorHAnsi" w:cstheme="minorHAnsi"/>
                <w:b/>
                <w:color w:val="0000FF"/>
                <w:sz w:val="20"/>
                <w:szCs w:val="28"/>
              </w:rPr>
              <w:t>Methods and Skills  for Community Organization and Entrepreneurship Development</w:t>
            </w:r>
          </w:p>
        </w:tc>
        <w:tc>
          <w:tcPr>
            <w:tcW w:w="1134" w:type="dxa"/>
            <w:vAlign w:val="center"/>
            <w:hideMark/>
          </w:tcPr>
          <w:p w:rsidR="0066353B" w:rsidRPr="00433D4B" w:rsidRDefault="00135D34" w:rsidP="00135D34">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16</w:t>
            </w:r>
          </w:p>
        </w:tc>
        <w:tc>
          <w:tcPr>
            <w:tcW w:w="1134" w:type="dxa"/>
            <w:vAlign w:val="center"/>
            <w:hideMark/>
          </w:tcPr>
          <w:p w:rsidR="0066353B" w:rsidRPr="00433D4B" w:rsidRDefault="00135D34" w:rsidP="00135D34">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14</w:t>
            </w:r>
          </w:p>
        </w:tc>
        <w:tc>
          <w:tcPr>
            <w:tcW w:w="1134" w:type="dxa"/>
            <w:vAlign w:val="center"/>
          </w:tcPr>
          <w:p w:rsidR="0066353B" w:rsidRPr="00433D4B" w:rsidRDefault="00135D34" w:rsidP="00135D34">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30</w:t>
            </w:r>
          </w:p>
        </w:tc>
      </w:tr>
      <w:tr w:rsidR="00F73DF1" w:rsidRPr="00387E4A" w:rsidTr="009867D0">
        <w:trPr>
          <w:cnfStyle w:val="000000010000"/>
          <w:trHeight w:val="20"/>
        </w:trPr>
        <w:tc>
          <w:tcPr>
            <w:cnfStyle w:val="001000000000"/>
            <w:tcW w:w="568" w:type="dxa"/>
            <w:hideMark/>
          </w:tcPr>
          <w:p w:rsidR="00F73DF1" w:rsidRPr="00796C40" w:rsidRDefault="00F73DF1" w:rsidP="0051682C">
            <w:pPr>
              <w:pStyle w:val="ListParagraph"/>
              <w:numPr>
                <w:ilvl w:val="0"/>
                <w:numId w:val="3"/>
              </w:numPr>
              <w:rPr>
                <w:rFonts w:asciiTheme="minorHAnsi" w:hAnsiTheme="minorHAnsi" w:cs="Calibri"/>
                <w:color w:val="0000CC"/>
                <w:sz w:val="20"/>
                <w:szCs w:val="20"/>
              </w:rPr>
            </w:pPr>
          </w:p>
        </w:tc>
        <w:tc>
          <w:tcPr>
            <w:tcW w:w="5953" w:type="dxa"/>
            <w:hideMark/>
          </w:tcPr>
          <w:p w:rsidR="00F73DF1" w:rsidRPr="005629FA" w:rsidRDefault="00135D34" w:rsidP="00B914DF">
            <w:pPr>
              <w:cnfStyle w:val="000000010000"/>
              <w:rPr>
                <w:rFonts w:asciiTheme="minorHAnsi" w:hAnsiTheme="minorHAnsi" w:cstheme="minorHAnsi"/>
                <w:b/>
                <w:bCs/>
                <w:color w:val="0000FF"/>
                <w:sz w:val="20"/>
                <w:szCs w:val="20"/>
              </w:rPr>
            </w:pPr>
            <w:r w:rsidRPr="005629FA">
              <w:rPr>
                <w:rFonts w:asciiTheme="minorHAnsi" w:hAnsiTheme="minorHAnsi" w:cstheme="minorHAnsi"/>
                <w:b/>
                <w:color w:val="0000FF"/>
                <w:sz w:val="20"/>
                <w:szCs w:val="28"/>
                <w:lang w:eastAsia="en-IN"/>
              </w:rPr>
              <w:t>Management Games and Interactive Training Tools</w:t>
            </w:r>
          </w:p>
        </w:tc>
        <w:tc>
          <w:tcPr>
            <w:tcW w:w="1134" w:type="dxa"/>
            <w:vAlign w:val="center"/>
            <w:hideMark/>
          </w:tcPr>
          <w:p w:rsidR="00F73DF1" w:rsidRPr="00433D4B" w:rsidRDefault="00135D34" w:rsidP="00B914DF">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13</w:t>
            </w:r>
          </w:p>
        </w:tc>
        <w:tc>
          <w:tcPr>
            <w:tcW w:w="1134" w:type="dxa"/>
            <w:vAlign w:val="center"/>
            <w:hideMark/>
          </w:tcPr>
          <w:p w:rsidR="00F73DF1" w:rsidRPr="00433D4B" w:rsidRDefault="00135D34" w:rsidP="00B914DF">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15</w:t>
            </w:r>
          </w:p>
        </w:tc>
        <w:tc>
          <w:tcPr>
            <w:tcW w:w="1134" w:type="dxa"/>
            <w:vAlign w:val="center"/>
          </w:tcPr>
          <w:p w:rsidR="00F73DF1" w:rsidRPr="00433D4B" w:rsidRDefault="00135D34" w:rsidP="00B914DF">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28</w:t>
            </w:r>
          </w:p>
        </w:tc>
      </w:tr>
      <w:tr w:rsidR="00F73DF1" w:rsidRPr="00387E4A" w:rsidTr="009867D0">
        <w:trPr>
          <w:cnfStyle w:val="000000100000"/>
          <w:trHeight w:val="20"/>
        </w:trPr>
        <w:tc>
          <w:tcPr>
            <w:cnfStyle w:val="001000000000"/>
            <w:tcW w:w="568" w:type="dxa"/>
            <w:hideMark/>
          </w:tcPr>
          <w:p w:rsidR="00F73DF1" w:rsidRPr="00796C40" w:rsidRDefault="00F73DF1"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5629FA" w:rsidRDefault="00135D34" w:rsidP="00B914DF">
            <w:pPr>
              <w:cnfStyle w:val="000000100000"/>
              <w:rPr>
                <w:rFonts w:asciiTheme="minorHAnsi" w:hAnsiTheme="minorHAnsi" w:cstheme="minorHAnsi"/>
                <w:b/>
                <w:bCs/>
                <w:color w:val="0000FF"/>
                <w:sz w:val="20"/>
                <w:szCs w:val="20"/>
              </w:rPr>
            </w:pPr>
            <w:r w:rsidRPr="00726FE5">
              <w:rPr>
                <w:rFonts w:asciiTheme="minorHAnsi" w:hAnsiTheme="minorHAnsi" w:cstheme="minorHAnsi"/>
                <w:b/>
                <w:color w:val="0000FF"/>
                <w:sz w:val="20"/>
                <w:szCs w:val="28"/>
              </w:rPr>
              <w:t>Methods and Skills  for Community Organization and Entrepreneurship Development</w:t>
            </w:r>
          </w:p>
        </w:tc>
        <w:tc>
          <w:tcPr>
            <w:tcW w:w="1134" w:type="dxa"/>
            <w:vAlign w:val="center"/>
            <w:hideMark/>
          </w:tcPr>
          <w:p w:rsidR="00F73DF1" w:rsidRPr="00433D4B" w:rsidRDefault="00135D34" w:rsidP="00F73DF1">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27</w:t>
            </w:r>
          </w:p>
        </w:tc>
        <w:tc>
          <w:tcPr>
            <w:tcW w:w="1134" w:type="dxa"/>
            <w:vAlign w:val="center"/>
            <w:hideMark/>
          </w:tcPr>
          <w:p w:rsidR="00F73DF1" w:rsidRPr="00433D4B" w:rsidRDefault="00135D34"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4</w:t>
            </w:r>
          </w:p>
        </w:tc>
        <w:tc>
          <w:tcPr>
            <w:tcW w:w="1134" w:type="dxa"/>
            <w:vAlign w:val="center"/>
          </w:tcPr>
          <w:p w:rsidR="00F73DF1" w:rsidRPr="00433D4B" w:rsidRDefault="00135D34"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31</w:t>
            </w:r>
          </w:p>
        </w:tc>
      </w:tr>
      <w:tr w:rsidR="00F73DF1" w:rsidRPr="00387E4A" w:rsidTr="009867D0">
        <w:trPr>
          <w:cnfStyle w:val="000000010000"/>
          <w:trHeight w:val="20"/>
        </w:trPr>
        <w:tc>
          <w:tcPr>
            <w:cnfStyle w:val="001000000000"/>
            <w:tcW w:w="568" w:type="dxa"/>
            <w:hideMark/>
          </w:tcPr>
          <w:p w:rsidR="00F73DF1" w:rsidRPr="00796C40" w:rsidRDefault="00F73DF1" w:rsidP="0051682C">
            <w:pPr>
              <w:pStyle w:val="ListParagraph"/>
              <w:numPr>
                <w:ilvl w:val="0"/>
                <w:numId w:val="3"/>
              </w:numPr>
              <w:rPr>
                <w:rFonts w:asciiTheme="minorHAnsi" w:hAnsiTheme="minorHAnsi" w:cs="Calibri"/>
                <w:color w:val="0000CC"/>
                <w:sz w:val="20"/>
                <w:szCs w:val="20"/>
              </w:rPr>
            </w:pPr>
          </w:p>
        </w:tc>
        <w:tc>
          <w:tcPr>
            <w:tcW w:w="5953" w:type="dxa"/>
            <w:hideMark/>
          </w:tcPr>
          <w:p w:rsidR="00F73DF1" w:rsidRPr="00B30AE2" w:rsidRDefault="00135D34" w:rsidP="009867D0">
            <w:pPr>
              <w:cnfStyle w:val="000000010000"/>
              <w:rPr>
                <w:rFonts w:asciiTheme="minorHAnsi" w:hAnsiTheme="minorHAnsi" w:cstheme="minorHAnsi"/>
                <w:b/>
                <w:bCs/>
                <w:color w:val="0000FF"/>
                <w:sz w:val="20"/>
                <w:szCs w:val="20"/>
              </w:rPr>
            </w:pPr>
            <w:r w:rsidRPr="005629FA">
              <w:rPr>
                <w:rFonts w:asciiTheme="minorHAnsi" w:hAnsiTheme="minorHAnsi"/>
                <w:b/>
                <w:color w:val="0000FF"/>
                <w:sz w:val="20"/>
                <w:szCs w:val="28"/>
                <w:lang w:eastAsia="en-IN"/>
              </w:rPr>
              <w:t>Precision Farming and its Relevance to Commercialization of Horticultural Crops</w:t>
            </w:r>
            <w:r w:rsidRPr="005629FA">
              <w:rPr>
                <w:rFonts w:asciiTheme="minorHAnsi" w:hAnsiTheme="minorHAnsi" w:cstheme="minorHAnsi"/>
                <w:b/>
                <w:color w:val="0000FF"/>
                <w:sz w:val="20"/>
                <w:szCs w:val="28"/>
                <w:lang w:eastAsia="en-IN"/>
              </w:rPr>
              <w:t xml:space="preserve"> </w:t>
            </w:r>
          </w:p>
        </w:tc>
        <w:tc>
          <w:tcPr>
            <w:tcW w:w="1134" w:type="dxa"/>
            <w:vAlign w:val="center"/>
            <w:hideMark/>
          </w:tcPr>
          <w:p w:rsidR="00F73DF1" w:rsidRPr="00433D4B" w:rsidRDefault="00135D34" w:rsidP="00135D34">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28</w:t>
            </w:r>
          </w:p>
        </w:tc>
        <w:tc>
          <w:tcPr>
            <w:tcW w:w="1134" w:type="dxa"/>
            <w:vAlign w:val="center"/>
            <w:hideMark/>
          </w:tcPr>
          <w:p w:rsidR="00F73DF1" w:rsidRPr="00433D4B" w:rsidRDefault="00135D34" w:rsidP="00135D34">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2</w:t>
            </w:r>
          </w:p>
        </w:tc>
        <w:tc>
          <w:tcPr>
            <w:tcW w:w="1134" w:type="dxa"/>
            <w:vAlign w:val="center"/>
          </w:tcPr>
          <w:p w:rsidR="00F73DF1" w:rsidRPr="00433D4B" w:rsidRDefault="009E19A8" w:rsidP="007C74DB">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30</w:t>
            </w:r>
          </w:p>
        </w:tc>
      </w:tr>
      <w:tr w:rsidR="00135D34" w:rsidRPr="00387E4A" w:rsidTr="009867D0">
        <w:trPr>
          <w:cnfStyle w:val="000000100000"/>
          <w:trHeight w:val="20"/>
        </w:trPr>
        <w:tc>
          <w:tcPr>
            <w:cnfStyle w:val="001000000000"/>
            <w:tcW w:w="568" w:type="dxa"/>
            <w:hideMark/>
          </w:tcPr>
          <w:p w:rsidR="00135D34" w:rsidRPr="00796C40" w:rsidRDefault="00135D34"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5629FA" w:rsidRDefault="00135D34" w:rsidP="00B914DF">
            <w:pPr>
              <w:cnfStyle w:val="000000100000"/>
              <w:rPr>
                <w:rFonts w:asciiTheme="minorHAnsi" w:hAnsiTheme="minorHAnsi" w:cstheme="minorHAnsi"/>
                <w:b/>
                <w:bCs/>
                <w:color w:val="0000FF"/>
                <w:sz w:val="20"/>
                <w:szCs w:val="20"/>
              </w:rPr>
            </w:pPr>
            <w:r w:rsidRPr="00726FE5">
              <w:rPr>
                <w:rFonts w:asciiTheme="minorHAnsi" w:hAnsiTheme="minorHAnsi" w:cstheme="minorHAnsi"/>
                <w:b/>
                <w:color w:val="0000FF"/>
                <w:sz w:val="20"/>
                <w:szCs w:val="28"/>
                <w:lang w:eastAsia="en-IN"/>
              </w:rPr>
              <w:t>Training Methods and Training Management Skills</w:t>
            </w:r>
          </w:p>
        </w:tc>
        <w:tc>
          <w:tcPr>
            <w:tcW w:w="1134" w:type="dxa"/>
            <w:vAlign w:val="center"/>
            <w:hideMark/>
          </w:tcPr>
          <w:p w:rsidR="00135D34" w:rsidRPr="00433D4B" w:rsidRDefault="00135D34" w:rsidP="00135D34">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14</w:t>
            </w:r>
          </w:p>
        </w:tc>
        <w:tc>
          <w:tcPr>
            <w:tcW w:w="1134" w:type="dxa"/>
            <w:vAlign w:val="center"/>
            <w:hideMark/>
          </w:tcPr>
          <w:p w:rsidR="00135D34" w:rsidRPr="00433D4B" w:rsidRDefault="00135D34" w:rsidP="00135D34">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18</w:t>
            </w:r>
          </w:p>
        </w:tc>
        <w:tc>
          <w:tcPr>
            <w:tcW w:w="1134" w:type="dxa"/>
            <w:vAlign w:val="center"/>
          </w:tcPr>
          <w:p w:rsidR="00135D34" w:rsidRPr="00433D4B" w:rsidRDefault="00135D34" w:rsidP="00135D34">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32</w:t>
            </w:r>
          </w:p>
        </w:tc>
      </w:tr>
      <w:tr w:rsidR="00135D34" w:rsidRPr="00387E4A" w:rsidTr="009867D0">
        <w:trPr>
          <w:cnfStyle w:val="000000010000"/>
          <w:trHeight w:val="20"/>
        </w:trPr>
        <w:tc>
          <w:tcPr>
            <w:cnfStyle w:val="001000000000"/>
            <w:tcW w:w="568" w:type="dxa"/>
            <w:hideMark/>
          </w:tcPr>
          <w:p w:rsidR="00135D34" w:rsidRPr="00796C40" w:rsidRDefault="00135D34"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726FE5" w:rsidRDefault="00135D34" w:rsidP="00B914DF">
            <w:pPr>
              <w:cnfStyle w:val="000000010000"/>
              <w:rPr>
                <w:rFonts w:asciiTheme="minorHAnsi" w:hAnsiTheme="minorHAnsi" w:cstheme="minorHAnsi"/>
                <w:b/>
                <w:bCs/>
                <w:color w:val="0000FF"/>
                <w:sz w:val="20"/>
                <w:szCs w:val="20"/>
              </w:rPr>
            </w:pPr>
            <w:r w:rsidRPr="00726FE5">
              <w:rPr>
                <w:rFonts w:asciiTheme="minorHAnsi" w:hAnsiTheme="minorHAnsi"/>
                <w:b/>
                <w:color w:val="0000FF"/>
                <w:sz w:val="20"/>
                <w:szCs w:val="28"/>
                <w:lang w:eastAsia="en-IN"/>
              </w:rPr>
              <w:t xml:space="preserve">ICT in </w:t>
            </w:r>
            <w:r>
              <w:rPr>
                <w:rFonts w:asciiTheme="minorHAnsi" w:hAnsiTheme="minorHAnsi"/>
                <w:b/>
                <w:color w:val="0000FF"/>
                <w:sz w:val="20"/>
                <w:szCs w:val="28"/>
                <w:lang w:eastAsia="en-IN"/>
              </w:rPr>
              <w:t xml:space="preserve">Agricultural </w:t>
            </w:r>
            <w:r w:rsidRPr="00726FE5">
              <w:rPr>
                <w:rFonts w:asciiTheme="minorHAnsi" w:hAnsiTheme="minorHAnsi"/>
                <w:b/>
                <w:color w:val="0000FF"/>
                <w:sz w:val="20"/>
                <w:szCs w:val="28"/>
                <w:lang w:eastAsia="en-IN"/>
              </w:rPr>
              <w:t xml:space="preserve">Extension </w:t>
            </w:r>
            <w:r>
              <w:rPr>
                <w:rFonts w:asciiTheme="minorHAnsi" w:hAnsiTheme="minorHAnsi"/>
                <w:b/>
                <w:color w:val="0000FF"/>
                <w:sz w:val="20"/>
                <w:szCs w:val="28"/>
                <w:lang w:eastAsia="en-IN"/>
              </w:rPr>
              <w:t>focusing on Mobile Apps and FCMS Applications</w:t>
            </w:r>
          </w:p>
        </w:tc>
        <w:tc>
          <w:tcPr>
            <w:tcW w:w="1134" w:type="dxa"/>
            <w:vAlign w:val="center"/>
            <w:hideMark/>
          </w:tcPr>
          <w:p w:rsidR="00135D34" w:rsidRPr="00433D4B" w:rsidRDefault="00135D34" w:rsidP="00B914DF">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17</w:t>
            </w:r>
          </w:p>
        </w:tc>
        <w:tc>
          <w:tcPr>
            <w:tcW w:w="1134" w:type="dxa"/>
            <w:vAlign w:val="center"/>
            <w:hideMark/>
          </w:tcPr>
          <w:p w:rsidR="00135D34" w:rsidRPr="00433D4B" w:rsidRDefault="00135D34" w:rsidP="00B914DF">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9</w:t>
            </w:r>
          </w:p>
        </w:tc>
        <w:tc>
          <w:tcPr>
            <w:tcW w:w="1134" w:type="dxa"/>
            <w:vAlign w:val="center"/>
          </w:tcPr>
          <w:p w:rsidR="00135D34" w:rsidRPr="00433D4B" w:rsidRDefault="00135D34" w:rsidP="00B914DF">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26</w:t>
            </w:r>
          </w:p>
        </w:tc>
      </w:tr>
      <w:tr w:rsidR="00135D34" w:rsidRPr="00387E4A" w:rsidTr="009867D0">
        <w:trPr>
          <w:cnfStyle w:val="000000100000"/>
          <w:trHeight w:val="20"/>
        </w:trPr>
        <w:tc>
          <w:tcPr>
            <w:cnfStyle w:val="001000000000"/>
            <w:tcW w:w="568" w:type="dxa"/>
            <w:hideMark/>
          </w:tcPr>
          <w:p w:rsidR="00135D34" w:rsidRPr="00796C40" w:rsidRDefault="00135D34"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726FE5" w:rsidRDefault="00135D34" w:rsidP="00B914DF">
            <w:pPr>
              <w:cnfStyle w:val="000000100000"/>
              <w:rPr>
                <w:rFonts w:asciiTheme="minorHAnsi" w:hAnsiTheme="minorHAnsi" w:cstheme="minorHAnsi"/>
                <w:b/>
                <w:bCs/>
                <w:color w:val="0000FF"/>
                <w:sz w:val="20"/>
                <w:szCs w:val="20"/>
              </w:rPr>
            </w:pPr>
            <w:r w:rsidRPr="005629FA">
              <w:rPr>
                <w:rFonts w:asciiTheme="minorHAnsi" w:hAnsiTheme="minorHAnsi"/>
                <w:b/>
                <w:color w:val="0000FF"/>
                <w:sz w:val="20"/>
                <w:szCs w:val="28"/>
                <w:lang w:eastAsia="en-IN"/>
              </w:rPr>
              <w:t>Designing and Management of Skill Development Training Programmes</w:t>
            </w:r>
          </w:p>
        </w:tc>
        <w:tc>
          <w:tcPr>
            <w:tcW w:w="1134" w:type="dxa"/>
            <w:vAlign w:val="center"/>
            <w:hideMark/>
          </w:tcPr>
          <w:p w:rsidR="00135D34" w:rsidRPr="00433D4B" w:rsidRDefault="00135D34"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20</w:t>
            </w:r>
          </w:p>
        </w:tc>
        <w:tc>
          <w:tcPr>
            <w:tcW w:w="1134" w:type="dxa"/>
            <w:vAlign w:val="center"/>
            <w:hideMark/>
          </w:tcPr>
          <w:p w:rsidR="00135D34" w:rsidRPr="00433D4B" w:rsidRDefault="00135D34"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8</w:t>
            </w:r>
          </w:p>
        </w:tc>
        <w:tc>
          <w:tcPr>
            <w:tcW w:w="1134" w:type="dxa"/>
            <w:vAlign w:val="center"/>
          </w:tcPr>
          <w:p w:rsidR="00135D34" w:rsidRPr="00433D4B" w:rsidRDefault="00135D34"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28</w:t>
            </w:r>
          </w:p>
        </w:tc>
      </w:tr>
      <w:tr w:rsidR="00135D34" w:rsidRPr="00387E4A" w:rsidTr="009867D0">
        <w:trPr>
          <w:cnfStyle w:val="000000010000"/>
          <w:trHeight w:val="20"/>
        </w:trPr>
        <w:tc>
          <w:tcPr>
            <w:cnfStyle w:val="001000000000"/>
            <w:tcW w:w="568" w:type="dxa"/>
            <w:hideMark/>
          </w:tcPr>
          <w:p w:rsidR="00135D34" w:rsidRPr="00796C40" w:rsidRDefault="00135D34"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726FE5" w:rsidRDefault="00135D34" w:rsidP="00B914DF">
            <w:pPr>
              <w:cnfStyle w:val="000000010000"/>
              <w:rPr>
                <w:rFonts w:asciiTheme="minorHAnsi" w:hAnsiTheme="minorHAnsi" w:cstheme="minorHAnsi"/>
                <w:b/>
                <w:bCs/>
                <w:color w:val="0000FF"/>
                <w:sz w:val="20"/>
                <w:szCs w:val="20"/>
              </w:rPr>
            </w:pPr>
            <w:r w:rsidRPr="00B30AE2">
              <w:rPr>
                <w:rFonts w:asciiTheme="minorHAnsi" w:hAnsiTheme="minorHAnsi" w:cstheme="minorHAnsi"/>
                <w:b/>
                <w:bCs/>
                <w:color w:val="0000FF"/>
                <w:sz w:val="20"/>
                <w:szCs w:val="20"/>
              </w:rPr>
              <w:t>Regional Workshop on Implementation of Central Sector Schemes and Training Planning of EEI(NE Region) and SAMETIs of NE States</w:t>
            </w:r>
          </w:p>
        </w:tc>
        <w:tc>
          <w:tcPr>
            <w:tcW w:w="1134" w:type="dxa"/>
            <w:vAlign w:val="center"/>
            <w:hideMark/>
          </w:tcPr>
          <w:p w:rsidR="00135D34" w:rsidRPr="00433D4B" w:rsidRDefault="009867D0" w:rsidP="007C74DB">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63</w:t>
            </w:r>
          </w:p>
        </w:tc>
        <w:tc>
          <w:tcPr>
            <w:tcW w:w="1134" w:type="dxa"/>
            <w:vAlign w:val="center"/>
            <w:hideMark/>
          </w:tcPr>
          <w:p w:rsidR="00135D34" w:rsidRPr="00433D4B" w:rsidRDefault="009867D0" w:rsidP="007C74DB">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17</w:t>
            </w:r>
          </w:p>
        </w:tc>
        <w:tc>
          <w:tcPr>
            <w:tcW w:w="1134" w:type="dxa"/>
            <w:vAlign w:val="center"/>
          </w:tcPr>
          <w:p w:rsidR="00135D34" w:rsidRPr="00433D4B" w:rsidRDefault="009867D0" w:rsidP="007C74DB">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8</w:t>
            </w:r>
            <w:r w:rsidR="00135D34">
              <w:rPr>
                <w:rFonts w:asciiTheme="minorHAnsi" w:hAnsiTheme="minorHAnsi" w:cstheme="minorHAnsi"/>
                <w:color w:val="0000FF"/>
                <w:sz w:val="20"/>
                <w:szCs w:val="20"/>
              </w:rPr>
              <w:t>0</w:t>
            </w:r>
          </w:p>
        </w:tc>
      </w:tr>
      <w:tr w:rsidR="00135D34" w:rsidRPr="00387E4A" w:rsidTr="009867D0">
        <w:trPr>
          <w:cnfStyle w:val="000000100000"/>
          <w:trHeight w:val="20"/>
        </w:trPr>
        <w:tc>
          <w:tcPr>
            <w:cnfStyle w:val="001000000000"/>
            <w:tcW w:w="568" w:type="dxa"/>
            <w:hideMark/>
          </w:tcPr>
          <w:p w:rsidR="00135D34" w:rsidRPr="00796C40" w:rsidRDefault="00135D34"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726FE5" w:rsidRDefault="00135D34" w:rsidP="00B914DF">
            <w:pPr>
              <w:cnfStyle w:val="000000100000"/>
              <w:rPr>
                <w:rFonts w:asciiTheme="minorHAnsi" w:hAnsiTheme="minorHAnsi" w:cstheme="minorHAnsi"/>
                <w:b/>
                <w:bCs/>
                <w:color w:val="0000FF"/>
                <w:sz w:val="20"/>
                <w:szCs w:val="20"/>
              </w:rPr>
            </w:pPr>
            <w:r>
              <w:rPr>
                <w:rFonts w:asciiTheme="minorHAnsi" w:hAnsiTheme="minorHAnsi" w:cstheme="minorHAnsi"/>
                <w:b/>
                <w:bCs/>
                <w:color w:val="0000FF"/>
                <w:sz w:val="20"/>
                <w:szCs w:val="20"/>
              </w:rPr>
              <w:t>Managerial Skills and Leadership Development</w:t>
            </w:r>
          </w:p>
        </w:tc>
        <w:tc>
          <w:tcPr>
            <w:tcW w:w="1134" w:type="dxa"/>
            <w:vAlign w:val="center"/>
            <w:hideMark/>
          </w:tcPr>
          <w:p w:rsidR="00135D34" w:rsidRPr="00433D4B" w:rsidRDefault="00135D34"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12</w:t>
            </w:r>
          </w:p>
        </w:tc>
        <w:tc>
          <w:tcPr>
            <w:tcW w:w="1134" w:type="dxa"/>
            <w:vAlign w:val="center"/>
            <w:hideMark/>
          </w:tcPr>
          <w:p w:rsidR="00135D34" w:rsidRPr="00433D4B" w:rsidRDefault="00135D34"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8</w:t>
            </w:r>
          </w:p>
        </w:tc>
        <w:tc>
          <w:tcPr>
            <w:tcW w:w="1134" w:type="dxa"/>
            <w:vAlign w:val="center"/>
          </w:tcPr>
          <w:p w:rsidR="00135D34" w:rsidRPr="00433D4B" w:rsidRDefault="00135D34"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20</w:t>
            </w:r>
          </w:p>
        </w:tc>
      </w:tr>
      <w:tr w:rsidR="00135D34" w:rsidRPr="00387E4A" w:rsidTr="009867D0">
        <w:trPr>
          <w:cnfStyle w:val="000000010000"/>
          <w:trHeight w:val="20"/>
        </w:trPr>
        <w:tc>
          <w:tcPr>
            <w:cnfStyle w:val="001000000000"/>
            <w:tcW w:w="568" w:type="dxa"/>
            <w:hideMark/>
          </w:tcPr>
          <w:p w:rsidR="00135D34" w:rsidRPr="00796C40" w:rsidRDefault="00135D34"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726FE5" w:rsidRDefault="009867D0" w:rsidP="00B914DF">
            <w:pPr>
              <w:cnfStyle w:val="000000010000"/>
              <w:rPr>
                <w:rFonts w:asciiTheme="minorHAnsi" w:hAnsiTheme="minorHAnsi"/>
                <w:b/>
                <w:color w:val="0000FF"/>
                <w:sz w:val="20"/>
                <w:szCs w:val="28"/>
                <w:lang w:eastAsia="en-IN"/>
              </w:rPr>
            </w:pPr>
            <w:r w:rsidRPr="005629FA">
              <w:rPr>
                <w:rFonts w:asciiTheme="minorHAnsi" w:hAnsiTheme="minorHAnsi" w:cstheme="minorHAnsi"/>
                <w:b/>
                <w:color w:val="0000FF"/>
                <w:sz w:val="20"/>
                <w:szCs w:val="28"/>
                <w:lang w:eastAsia="en-IN"/>
              </w:rPr>
              <w:t>Management Games and Interactive Training Tools</w:t>
            </w:r>
          </w:p>
        </w:tc>
        <w:tc>
          <w:tcPr>
            <w:tcW w:w="1134" w:type="dxa"/>
            <w:vAlign w:val="center"/>
            <w:hideMark/>
          </w:tcPr>
          <w:p w:rsidR="00135D34" w:rsidRPr="00433D4B" w:rsidRDefault="009867D0" w:rsidP="00721B7F">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15</w:t>
            </w:r>
          </w:p>
        </w:tc>
        <w:tc>
          <w:tcPr>
            <w:tcW w:w="1134" w:type="dxa"/>
            <w:vAlign w:val="center"/>
            <w:hideMark/>
          </w:tcPr>
          <w:p w:rsidR="00135D34" w:rsidRPr="00433D4B" w:rsidRDefault="00135D34" w:rsidP="009867D0">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1</w:t>
            </w:r>
            <w:r w:rsidR="009867D0">
              <w:rPr>
                <w:rFonts w:asciiTheme="minorHAnsi" w:hAnsiTheme="minorHAnsi" w:cstheme="minorHAnsi"/>
                <w:color w:val="0000FF"/>
                <w:sz w:val="20"/>
                <w:szCs w:val="20"/>
              </w:rPr>
              <w:t>5</w:t>
            </w:r>
          </w:p>
        </w:tc>
        <w:tc>
          <w:tcPr>
            <w:tcW w:w="1134" w:type="dxa"/>
            <w:vAlign w:val="center"/>
          </w:tcPr>
          <w:p w:rsidR="00135D34" w:rsidRPr="00433D4B" w:rsidRDefault="009867D0" w:rsidP="007C74DB">
            <w:pPr>
              <w:jc w:val="center"/>
              <w:cnfStyle w:val="000000010000"/>
              <w:rPr>
                <w:rFonts w:asciiTheme="minorHAnsi" w:hAnsiTheme="minorHAnsi" w:cstheme="minorHAnsi"/>
                <w:color w:val="0000FF"/>
                <w:sz w:val="20"/>
                <w:szCs w:val="20"/>
              </w:rPr>
            </w:pPr>
            <w:r>
              <w:rPr>
                <w:rFonts w:asciiTheme="minorHAnsi" w:hAnsiTheme="minorHAnsi" w:cstheme="minorHAnsi"/>
                <w:color w:val="0000FF"/>
                <w:sz w:val="20"/>
                <w:szCs w:val="20"/>
              </w:rPr>
              <w:t>3</w:t>
            </w:r>
            <w:r w:rsidR="00135D34">
              <w:rPr>
                <w:rFonts w:asciiTheme="minorHAnsi" w:hAnsiTheme="minorHAnsi" w:cstheme="minorHAnsi"/>
                <w:color w:val="0000FF"/>
                <w:sz w:val="20"/>
                <w:szCs w:val="20"/>
              </w:rPr>
              <w:t>0</w:t>
            </w:r>
          </w:p>
        </w:tc>
      </w:tr>
      <w:tr w:rsidR="00135D34" w:rsidRPr="00387E4A" w:rsidTr="009867D0">
        <w:trPr>
          <w:cnfStyle w:val="000000100000"/>
          <w:trHeight w:val="20"/>
        </w:trPr>
        <w:tc>
          <w:tcPr>
            <w:cnfStyle w:val="001000000000"/>
            <w:tcW w:w="568" w:type="dxa"/>
            <w:hideMark/>
          </w:tcPr>
          <w:p w:rsidR="00135D34" w:rsidRPr="00796C40" w:rsidRDefault="00135D34"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726FE5" w:rsidRDefault="00135D34" w:rsidP="00B914DF">
            <w:pPr>
              <w:cnfStyle w:val="000000100000"/>
              <w:rPr>
                <w:rFonts w:asciiTheme="minorHAnsi" w:hAnsiTheme="minorHAnsi"/>
                <w:b/>
                <w:color w:val="0000FF"/>
                <w:sz w:val="20"/>
                <w:szCs w:val="28"/>
                <w:lang w:eastAsia="en-IN"/>
              </w:rPr>
            </w:pPr>
            <w:r w:rsidRPr="00726FE5">
              <w:rPr>
                <w:rFonts w:asciiTheme="minorHAnsi" w:hAnsiTheme="minorHAnsi"/>
                <w:b/>
                <w:color w:val="0000FF"/>
                <w:sz w:val="20"/>
                <w:szCs w:val="28"/>
                <w:lang w:eastAsia="en-IN"/>
              </w:rPr>
              <w:t>Leadership and Team Building for Extension Personnel</w:t>
            </w:r>
          </w:p>
        </w:tc>
        <w:tc>
          <w:tcPr>
            <w:tcW w:w="1134" w:type="dxa"/>
            <w:vAlign w:val="center"/>
            <w:hideMark/>
          </w:tcPr>
          <w:p w:rsidR="00135D34" w:rsidRPr="00433D4B" w:rsidRDefault="009867D0"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15</w:t>
            </w:r>
          </w:p>
        </w:tc>
        <w:tc>
          <w:tcPr>
            <w:tcW w:w="1134" w:type="dxa"/>
            <w:vAlign w:val="center"/>
            <w:hideMark/>
          </w:tcPr>
          <w:p w:rsidR="00135D34" w:rsidRPr="00433D4B" w:rsidRDefault="009867D0"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26</w:t>
            </w:r>
          </w:p>
        </w:tc>
        <w:tc>
          <w:tcPr>
            <w:tcW w:w="1134" w:type="dxa"/>
            <w:vAlign w:val="center"/>
          </w:tcPr>
          <w:p w:rsidR="00135D34" w:rsidRPr="00433D4B" w:rsidRDefault="009867D0" w:rsidP="007C74DB">
            <w:pPr>
              <w:jc w:val="center"/>
              <w:cnfStyle w:val="000000100000"/>
              <w:rPr>
                <w:rFonts w:asciiTheme="minorHAnsi" w:hAnsiTheme="minorHAnsi" w:cstheme="minorHAnsi"/>
                <w:color w:val="0000FF"/>
                <w:sz w:val="20"/>
                <w:szCs w:val="20"/>
              </w:rPr>
            </w:pPr>
            <w:r>
              <w:rPr>
                <w:rFonts w:asciiTheme="minorHAnsi" w:hAnsiTheme="minorHAnsi" w:cstheme="minorHAnsi"/>
                <w:color w:val="0000FF"/>
                <w:sz w:val="20"/>
                <w:szCs w:val="20"/>
              </w:rPr>
              <w:t>41</w:t>
            </w:r>
          </w:p>
        </w:tc>
      </w:tr>
      <w:tr w:rsidR="00135D34" w:rsidRPr="00387E4A" w:rsidTr="009867D0">
        <w:trPr>
          <w:cnfStyle w:val="000000010000"/>
          <w:trHeight w:val="20"/>
        </w:trPr>
        <w:tc>
          <w:tcPr>
            <w:cnfStyle w:val="001000000000"/>
            <w:tcW w:w="568" w:type="dxa"/>
            <w:hideMark/>
          </w:tcPr>
          <w:p w:rsidR="00135D34" w:rsidRPr="00796C40" w:rsidRDefault="00135D34" w:rsidP="0051682C">
            <w:pPr>
              <w:pStyle w:val="ListParagraph"/>
              <w:numPr>
                <w:ilvl w:val="0"/>
                <w:numId w:val="3"/>
              </w:numPr>
              <w:rPr>
                <w:rFonts w:asciiTheme="minorHAnsi" w:hAnsiTheme="minorHAnsi" w:cs="Calibri"/>
                <w:color w:val="0000CC"/>
                <w:sz w:val="20"/>
                <w:szCs w:val="20"/>
              </w:rPr>
            </w:pPr>
          </w:p>
        </w:tc>
        <w:tc>
          <w:tcPr>
            <w:tcW w:w="5953" w:type="dxa"/>
            <w:hideMark/>
          </w:tcPr>
          <w:p w:rsidR="00135D34" w:rsidRPr="00726FE5" w:rsidRDefault="00135D34" w:rsidP="00B914DF">
            <w:pPr>
              <w:cnfStyle w:val="000000010000"/>
              <w:rPr>
                <w:rFonts w:asciiTheme="minorHAnsi" w:hAnsiTheme="minorHAnsi" w:cstheme="minorHAnsi"/>
                <w:b/>
                <w:color w:val="0000FF"/>
                <w:sz w:val="20"/>
                <w:szCs w:val="28"/>
                <w:lang w:eastAsia="en-IN"/>
              </w:rPr>
            </w:pPr>
            <w:r>
              <w:rPr>
                <w:rFonts w:asciiTheme="minorHAnsi" w:hAnsiTheme="minorHAnsi" w:cstheme="minorHAnsi"/>
                <w:b/>
                <w:color w:val="0000FF"/>
                <w:sz w:val="20"/>
                <w:szCs w:val="28"/>
              </w:rPr>
              <w:t>Workshop on Export Orientation in Agriculture &amp; allied sectors and Supply Chain Management for FPOs</w:t>
            </w:r>
          </w:p>
        </w:tc>
        <w:tc>
          <w:tcPr>
            <w:tcW w:w="1134" w:type="dxa"/>
            <w:vAlign w:val="center"/>
            <w:hideMark/>
          </w:tcPr>
          <w:p w:rsidR="00135D34" w:rsidRPr="00433D4B" w:rsidRDefault="00135D34" w:rsidP="007C74DB">
            <w:pPr>
              <w:jc w:val="center"/>
              <w:cnfStyle w:val="000000010000"/>
              <w:rPr>
                <w:rFonts w:asciiTheme="minorHAnsi" w:hAnsiTheme="minorHAnsi" w:cstheme="minorHAnsi"/>
                <w:color w:val="0000FF"/>
                <w:sz w:val="20"/>
                <w:szCs w:val="20"/>
              </w:rPr>
            </w:pPr>
          </w:p>
        </w:tc>
        <w:tc>
          <w:tcPr>
            <w:tcW w:w="1134" w:type="dxa"/>
            <w:vAlign w:val="center"/>
            <w:hideMark/>
          </w:tcPr>
          <w:p w:rsidR="00135D34" w:rsidRPr="00433D4B" w:rsidRDefault="00135D34" w:rsidP="007C74DB">
            <w:pPr>
              <w:jc w:val="center"/>
              <w:cnfStyle w:val="000000010000"/>
              <w:rPr>
                <w:rFonts w:asciiTheme="minorHAnsi" w:hAnsiTheme="minorHAnsi" w:cstheme="minorHAnsi"/>
                <w:color w:val="0000FF"/>
                <w:sz w:val="20"/>
                <w:szCs w:val="20"/>
              </w:rPr>
            </w:pPr>
          </w:p>
        </w:tc>
        <w:tc>
          <w:tcPr>
            <w:tcW w:w="1134" w:type="dxa"/>
            <w:vAlign w:val="center"/>
          </w:tcPr>
          <w:p w:rsidR="00135D34" w:rsidRPr="00433D4B" w:rsidRDefault="00135D34" w:rsidP="007C74DB">
            <w:pPr>
              <w:jc w:val="center"/>
              <w:cnfStyle w:val="000000010000"/>
              <w:rPr>
                <w:rFonts w:asciiTheme="minorHAnsi" w:hAnsiTheme="minorHAnsi" w:cstheme="minorHAnsi"/>
                <w:color w:val="0000FF"/>
                <w:sz w:val="20"/>
                <w:szCs w:val="20"/>
              </w:rPr>
            </w:pPr>
          </w:p>
        </w:tc>
      </w:tr>
      <w:tr w:rsidR="00135D34" w:rsidRPr="00387E4A" w:rsidTr="009867D0">
        <w:trPr>
          <w:cnfStyle w:val="000000100000"/>
          <w:trHeight w:val="20"/>
        </w:trPr>
        <w:tc>
          <w:tcPr>
            <w:cnfStyle w:val="001000000000"/>
            <w:tcW w:w="568" w:type="dxa"/>
            <w:vMerge w:val="restart"/>
            <w:hideMark/>
          </w:tcPr>
          <w:p w:rsidR="00135D34" w:rsidRPr="00387E4A" w:rsidRDefault="00135D34" w:rsidP="0058088F">
            <w:pPr>
              <w:ind w:left="90"/>
              <w:rPr>
                <w:rFonts w:cs="Calibri"/>
                <w:color w:val="0000CC"/>
                <w:sz w:val="20"/>
                <w:szCs w:val="20"/>
              </w:rPr>
            </w:pPr>
          </w:p>
        </w:tc>
        <w:tc>
          <w:tcPr>
            <w:tcW w:w="5953" w:type="dxa"/>
            <w:vAlign w:val="bottom"/>
            <w:hideMark/>
          </w:tcPr>
          <w:p w:rsidR="00135D34" w:rsidRPr="00387E4A" w:rsidRDefault="00135D34" w:rsidP="007C74DB">
            <w:pPr>
              <w:tabs>
                <w:tab w:val="left" w:pos="567"/>
              </w:tabs>
              <w:spacing w:line="480" w:lineRule="auto"/>
              <w:jc w:val="right"/>
              <w:cnfStyle w:val="000000100000"/>
              <w:rPr>
                <w:rFonts w:cs="Calibri"/>
                <w:b/>
                <w:color w:val="0000CC"/>
                <w:sz w:val="20"/>
                <w:szCs w:val="20"/>
              </w:rPr>
            </w:pPr>
            <w:r w:rsidRPr="00387E4A">
              <w:rPr>
                <w:rFonts w:cs="Calibri"/>
                <w:b/>
                <w:color w:val="0000CC"/>
                <w:sz w:val="20"/>
                <w:szCs w:val="20"/>
              </w:rPr>
              <w:t>Total</w:t>
            </w:r>
          </w:p>
        </w:tc>
        <w:tc>
          <w:tcPr>
            <w:tcW w:w="1134" w:type="dxa"/>
            <w:vAlign w:val="center"/>
            <w:hideMark/>
          </w:tcPr>
          <w:p w:rsidR="00135D34" w:rsidRPr="00433D4B" w:rsidRDefault="00135D34" w:rsidP="009867D0">
            <w:pPr>
              <w:jc w:val="center"/>
              <w:cnfStyle w:val="000000100000"/>
              <w:rPr>
                <w:rFonts w:asciiTheme="minorHAnsi" w:hAnsiTheme="minorHAnsi" w:cstheme="minorHAnsi"/>
                <w:b/>
                <w:bCs/>
                <w:color w:val="0000FF"/>
                <w:sz w:val="20"/>
                <w:szCs w:val="20"/>
              </w:rPr>
            </w:pPr>
            <w:r w:rsidRPr="00433D4B">
              <w:rPr>
                <w:rFonts w:asciiTheme="minorHAnsi" w:hAnsiTheme="minorHAnsi" w:cstheme="minorHAnsi"/>
                <w:b/>
                <w:bCs/>
                <w:color w:val="0000FF"/>
                <w:sz w:val="20"/>
                <w:szCs w:val="20"/>
              </w:rPr>
              <w:t>5</w:t>
            </w:r>
            <w:r w:rsidR="009867D0">
              <w:rPr>
                <w:rFonts w:asciiTheme="minorHAnsi" w:hAnsiTheme="minorHAnsi" w:cstheme="minorHAnsi"/>
                <w:b/>
                <w:bCs/>
                <w:color w:val="0000FF"/>
                <w:sz w:val="20"/>
                <w:szCs w:val="20"/>
              </w:rPr>
              <w:t>35</w:t>
            </w:r>
            <w:r>
              <w:rPr>
                <w:rFonts w:asciiTheme="minorHAnsi" w:hAnsiTheme="minorHAnsi" w:cstheme="minorHAnsi"/>
                <w:b/>
                <w:bCs/>
                <w:color w:val="0000FF"/>
                <w:sz w:val="20"/>
                <w:szCs w:val="20"/>
              </w:rPr>
              <w:t xml:space="preserve">                                                                                                                                                         </w:t>
            </w:r>
          </w:p>
        </w:tc>
        <w:tc>
          <w:tcPr>
            <w:tcW w:w="1134" w:type="dxa"/>
            <w:vAlign w:val="center"/>
            <w:hideMark/>
          </w:tcPr>
          <w:p w:rsidR="00135D34" w:rsidRPr="00433D4B" w:rsidRDefault="009867D0" w:rsidP="007C74DB">
            <w:pPr>
              <w:jc w:val="center"/>
              <w:cnfStyle w:val="000000100000"/>
              <w:rPr>
                <w:rFonts w:asciiTheme="minorHAnsi" w:hAnsiTheme="minorHAnsi" w:cstheme="minorHAnsi"/>
                <w:b/>
                <w:bCs/>
                <w:color w:val="0000FF"/>
                <w:sz w:val="20"/>
                <w:szCs w:val="20"/>
              </w:rPr>
            </w:pPr>
            <w:r>
              <w:rPr>
                <w:rFonts w:asciiTheme="minorHAnsi" w:hAnsiTheme="minorHAnsi" w:cstheme="minorHAnsi"/>
                <w:b/>
                <w:bCs/>
                <w:color w:val="0000FF"/>
                <w:sz w:val="20"/>
                <w:szCs w:val="20"/>
              </w:rPr>
              <w:t>339</w:t>
            </w:r>
          </w:p>
        </w:tc>
        <w:tc>
          <w:tcPr>
            <w:tcW w:w="1134" w:type="dxa"/>
            <w:vAlign w:val="center"/>
          </w:tcPr>
          <w:p w:rsidR="00135D34" w:rsidRPr="00433D4B" w:rsidRDefault="00135D34" w:rsidP="007C74DB">
            <w:pPr>
              <w:jc w:val="center"/>
              <w:cnfStyle w:val="000000100000"/>
              <w:rPr>
                <w:rFonts w:asciiTheme="minorHAnsi" w:hAnsiTheme="minorHAnsi" w:cstheme="minorHAnsi"/>
                <w:b/>
                <w:bCs/>
                <w:color w:val="0000FF"/>
                <w:sz w:val="20"/>
                <w:szCs w:val="20"/>
              </w:rPr>
            </w:pPr>
            <w:r w:rsidRPr="00433D4B">
              <w:rPr>
                <w:rFonts w:asciiTheme="minorHAnsi" w:hAnsiTheme="minorHAnsi" w:cstheme="minorHAnsi"/>
                <w:b/>
                <w:bCs/>
                <w:color w:val="0000FF"/>
                <w:sz w:val="20"/>
                <w:szCs w:val="20"/>
              </w:rPr>
              <w:t>87</w:t>
            </w:r>
            <w:r w:rsidR="009867D0">
              <w:rPr>
                <w:rFonts w:asciiTheme="minorHAnsi" w:hAnsiTheme="minorHAnsi" w:cstheme="minorHAnsi"/>
                <w:b/>
                <w:bCs/>
                <w:color w:val="0000FF"/>
                <w:sz w:val="20"/>
                <w:szCs w:val="20"/>
              </w:rPr>
              <w:t>4</w:t>
            </w:r>
          </w:p>
        </w:tc>
      </w:tr>
      <w:tr w:rsidR="00135D34" w:rsidRPr="00387E4A" w:rsidTr="009867D0">
        <w:trPr>
          <w:cnfStyle w:val="000000010000"/>
          <w:trHeight w:val="20"/>
        </w:trPr>
        <w:tc>
          <w:tcPr>
            <w:cnfStyle w:val="001000000000"/>
            <w:tcW w:w="568" w:type="dxa"/>
            <w:vMerge/>
            <w:hideMark/>
          </w:tcPr>
          <w:p w:rsidR="00135D34" w:rsidRPr="00387E4A" w:rsidRDefault="00135D34" w:rsidP="0058088F">
            <w:pPr>
              <w:ind w:left="90"/>
              <w:rPr>
                <w:rFonts w:cs="Calibri"/>
                <w:color w:val="0000CC"/>
                <w:sz w:val="20"/>
                <w:szCs w:val="20"/>
              </w:rPr>
            </w:pPr>
          </w:p>
        </w:tc>
        <w:tc>
          <w:tcPr>
            <w:tcW w:w="5953" w:type="dxa"/>
            <w:vAlign w:val="bottom"/>
            <w:hideMark/>
          </w:tcPr>
          <w:p w:rsidR="00135D34" w:rsidRPr="00387E4A" w:rsidRDefault="00135D34" w:rsidP="007C74DB">
            <w:pPr>
              <w:tabs>
                <w:tab w:val="left" w:pos="567"/>
              </w:tabs>
              <w:spacing w:line="480" w:lineRule="auto"/>
              <w:jc w:val="right"/>
              <w:cnfStyle w:val="000000010000"/>
              <w:rPr>
                <w:rFonts w:cs="Calibri"/>
                <w:b/>
                <w:color w:val="0000CC"/>
                <w:sz w:val="20"/>
                <w:szCs w:val="20"/>
              </w:rPr>
            </w:pPr>
            <w:r w:rsidRPr="00387E4A">
              <w:rPr>
                <w:rFonts w:cs="Calibri"/>
                <w:b/>
                <w:color w:val="0000CC"/>
                <w:sz w:val="20"/>
                <w:szCs w:val="20"/>
              </w:rPr>
              <w:t>Percentage (%)</w:t>
            </w:r>
          </w:p>
        </w:tc>
        <w:tc>
          <w:tcPr>
            <w:tcW w:w="1134" w:type="dxa"/>
            <w:vAlign w:val="center"/>
            <w:hideMark/>
          </w:tcPr>
          <w:p w:rsidR="00135D34" w:rsidRPr="00433D4B" w:rsidRDefault="00135D34" w:rsidP="009867D0">
            <w:pPr>
              <w:jc w:val="center"/>
              <w:cnfStyle w:val="000000010000"/>
              <w:rPr>
                <w:rFonts w:asciiTheme="minorHAnsi" w:hAnsiTheme="minorHAnsi" w:cstheme="minorHAnsi"/>
                <w:b/>
                <w:bCs/>
                <w:color w:val="0000FF"/>
                <w:sz w:val="20"/>
                <w:szCs w:val="20"/>
              </w:rPr>
            </w:pPr>
            <w:r w:rsidRPr="00433D4B">
              <w:rPr>
                <w:rFonts w:asciiTheme="minorHAnsi" w:hAnsiTheme="minorHAnsi" w:cstheme="minorHAnsi"/>
                <w:b/>
                <w:bCs/>
                <w:color w:val="0000FF"/>
                <w:sz w:val="20"/>
                <w:szCs w:val="20"/>
              </w:rPr>
              <w:t>6</w:t>
            </w:r>
            <w:r w:rsidR="009867D0">
              <w:rPr>
                <w:rFonts w:asciiTheme="minorHAnsi" w:hAnsiTheme="minorHAnsi" w:cstheme="minorHAnsi"/>
                <w:b/>
                <w:bCs/>
                <w:color w:val="0000FF"/>
                <w:sz w:val="20"/>
                <w:szCs w:val="20"/>
              </w:rPr>
              <w:t>1</w:t>
            </w:r>
            <w:r w:rsidRPr="00433D4B">
              <w:rPr>
                <w:rFonts w:asciiTheme="minorHAnsi" w:hAnsiTheme="minorHAnsi" w:cstheme="minorHAnsi"/>
                <w:b/>
                <w:bCs/>
                <w:color w:val="0000FF"/>
                <w:sz w:val="20"/>
                <w:szCs w:val="20"/>
              </w:rPr>
              <w:t>.</w:t>
            </w:r>
            <w:r w:rsidR="009867D0">
              <w:rPr>
                <w:rFonts w:asciiTheme="minorHAnsi" w:hAnsiTheme="minorHAnsi" w:cstheme="minorHAnsi"/>
                <w:b/>
                <w:bCs/>
                <w:color w:val="0000FF"/>
                <w:sz w:val="20"/>
                <w:szCs w:val="20"/>
              </w:rPr>
              <w:t>21</w:t>
            </w:r>
          </w:p>
        </w:tc>
        <w:tc>
          <w:tcPr>
            <w:tcW w:w="1134" w:type="dxa"/>
            <w:vAlign w:val="center"/>
            <w:hideMark/>
          </w:tcPr>
          <w:p w:rsidR="00135D34" w:rsidRPr="00433D4B" w:rsidRDefault="009867D0" w:rsidP="009867D0">
            <w:pPr>
              <w:jc w:val="center"/>
              <w:cnfStyle w:val="000000010000"/>
              <w:rPr>
                <w:rFonts w:asciiTheme="minorHAnsi" w:hAnsiTheme="minorHAnsi" w:cstheme="minorHAnsi"/>
                <w:b/>
                <w:bCs/>
                <w:color w:val="0000FF"/>
                <w:sz w:val="20"/>
                <w:szCs w:val="20"/>
              </w:rPr>
            </w:pPr>
            <w:r>
              <w:rPr>
                <w:rFonts w:asciiTheme="minorHAnsi" w:hAnsiTheme="minorHAnsi" w:cstheme="minorHAnsi"/>
                <w:b/>
                <w:bCs/>
                <w:color w:val="0000FF"/>
                <w:sz w:val="20"/>
                <w:szCs w:val="20"/>
              </w:rPr>
              <w:t>38</w:t>
            </w:r>
            <w:r w:rsidR="00135D34" w:rsidRPr="00433D4B">
              <w:rPr>
                <w:rFonts w:asciiTheme="minorHAnsi" w:hAnsiTheme="minorHAnsi" w:cstheme="minorHAnsi"/>
                <w:b/>
                <w:bCs/>
                <w:color w:val="0000FF"/>
                <w:sz w:val="20"/>
                <w:szCs w:val="20"/>
              </w:rPr>
              <w:t>.</w:t>
            </w:r>
            <w:r>
              <w:rPr>
                <w:rFonts w:asciiTheme="minorHAnsi" w:hAnsiTheme="minorHAnsi" w:cstheme="minorHAnsi"/>
                <w:b/>
                <w:bCs/>
                <w:color w:val="0000FF"/>
                <w:sz w:val="20"/>
                <w:szCs w:val="20"/>
              </w:rPr>
              <w:t>79</w:t>
            </w:r>
          </w:p>
        </w:tc>
        <w:tc>
          <w:tcPr>
            <w:tcW w:w="1134" w:type="dxa"/>
            <w:vAlign w:val="center"/>
          </w:tcPr>
          <w:p w:rsidR="00135D34" w:rsidRPr="00433D4B" w:rsidRDefault="00135D34" w:rsidP="007C74DB">
            <w:pPr>
              <w:jc w:val="center"/>
              <w:cnfStyle w:val="000000010000"/>
              <w:rPr>
                <w:rFonts w:asciiTheme="minorHAnsi" w:hAnsiTheme="minorHAnsi" w:cstheme="minorHAnsi"/>
                <w:b/>
                <w:bCs/>
                <w:color w:val="0000FF"/>
                <w:sz w:val="20"/>
                <w:szCs w:val="20"/>
              </w:rPr>
            </w:pPr>
            <w:r w:rsidRPr="00433D4B">
              <w:rPr>
                <w:rFonts w:asciiTheme="minorHAnsi" w:hAnsiTheme="minorHAnsi" w:cstheme="minorHAnsi"/>
                <w:b/>
                <w:bCs/>
                <w:color w:val="0000FF"/>
                <w:sz w:val="20"/>
                <w:szCs w:val="20"/>
              </w:rPr>
              <w:t>100</w:t>
            </w:r>
          </w:p>
        </w:tc>
      </w:tr>
    </w:tbl>
    <w:p w:rsidR="0072133B" w:rsidRPr="009867D0" w:rsidRDefault="0072133B"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10"/>
          <w:szCs w:val="26"/>
        </w:rPr>
      </w:pPr>
    </w:p>
    <w:p w:rsidR="00B534D6" w:rsidRPr="00B534D6" w:rsidRDefault="00B534D6"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18"/>
          <w:szCs w:val="26"/>
          <w:u w:val="single"/>
        </w:rPr>
      </w:pPr>
    </w:p>
    <w:p w:rsidR="0072133B" w:rsidRPr="00387E4A" w:rsidRDefault="0072133B" w:rsidP="0072133B">
      <w:pPr>
        <w:widowControl w:val="0"/>
        <w:tabs>
          <w:tab w:val="left" w:pos="360"/>
          <w:tab w:val="left" w:pos="3720"/>
        </w:tabs>
        <w:autoSpaceDE w:val="0"/>
        <w:autoSpaceDN w:val="0"/>
        <w:adjustRightInd w:val="0"/>
        <w:spacing w:after="0" w:line="240" w:lineRule="auto"/>
        <w:ind w:right="26"/>
        <w:contextualSpacing/>
        <w:mirrorIndents/>
        <w:jc w:val="center"/>
        <w:rPr>
          <w:rFonts w:cs="Tahoma"/>
          <w:b/>
          <w:color w:val="0000CC"/>
          <w:sz w:val="28"/>
          <w:szCs w:val="26"/>
          <w:u w:val="single"/>
        </w:rPr>
      </w:pPr>
      <w:r w:rsidRPr="00387E4A">
        <w:rPr>
          <w:rFonts w:cs="Tahoma"/>
          <w:b/>
          <w:color w:val="0000CC"/>
          <w:sz w:val="28"/>
          <w:szCs w:val="26"/>
          <w:u w:val="single"/>
        </w:rPr>
        <w:t>APPENDIX IV</w:t>
      </w:r>
    </w:p>
    <w:p w:rsidR="0072133B" w:rsidRPr="00387E4A" w:rsidRDefault="0072133B" w:rsidP="0072133B">
      <w:pPr>
        <w:tabs>
          <w:tab w:val="left" w:pos="360"/>
        </w:tabs>
        <w:spacing w:after="0" w:line="360" w:lineRule="auto"/>
        <w:ind w:right="26"/>
        <w:jc w:val="center"/>
        <w:rPr>
          <w:b/>
          <w:color w:val="0000CC"/>
          <w:szCs w:val="24"/>
        </w:rPr>
      </w:pPr>
      <w:r w:rsidRPr="00387E4A">
        <w:rPr>
          <w:b/>
          <w:color w:val="0000CC"/>
          <w:szCs w:val="24"/>
        </w:rPr>
        <w:t>Table</w:t>
      </w:r>
      <w:r w:rsidR="00982194">
        <w:rPr>
          <w:b/>
          <w:color w:val="0000CC"/>
          <w:szCs w:val="24"/>
        </w:rPr>
        <w:t xml:space="preserve"> 5</w:t>
      </w:r>
      <w:r w:rsidRPr="00387E4A">
        <w:rPr>
          <w:b/>
          <w:color w:val="0000CC"/>
          <w:szCs w:val="24"/>
        </w:rPr>
        <w:t xml:space="preserve">: Subject matter wise distribution of Training on Extension Management during </w:t>
      </w:r>
      <w:r w:rsidRPr="00C134EA">
        <w:rPr>
          <w:b/>
          <w:color w:val="0000CC"/>
          <w:szCs w:val="24"/>
        </w:rPr>
        <w:t>1989 to 201</w:t>
      </w:r>
      <w:r w:rsidR="00C134EA" w:rsidRPr="00C134EA">
        <w:rPr>
          <w:b/>
          <w:color w:val="0000CC"/>
          <w:szCs w:val="24"/>
        </w:rPr>
        <w:t>7</w:t>
      </w:r>
    </w:p>
    <w:tbl>
      <w:tblPr>
        <w:tblW w:w="9923"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68"/>
        <w:gridCol w:w="5953"/>
        <w:gridCol w:w="1985"/>
        <w:gridCol w:w="1417"/>
      </w:tblGrid>
      <w:tr w:rsidR="0072133B" w:rsidRPr="00387E4A" w:rsidTr="009C3EF9">
        <w:tc>
          <w:tcPr>
            <w:tcW w:w="568" w:type="dxa"/>
            <w:shd w:val="clear" w:color="auto" w:fill="F5EBFF"/>
          </w:tcPr>
          <w:p w:rsidR="0072133B" w:rsidRPr="00387E4A" w:rsidRDefault="0072133B" w:rsidP="000A0D5A">
            <w:pPr>
              <w:tabs>
                <w:tab w:val="left" w:pos="360"/>
              </w:tabs>
              <w:spacing w:after="0" w:line="240" w:lineRule="auto"/>
              <w:ind w:right="26"/>
              <w:rPr>
                <w:rFonts w:cs="Calibri"/>
                <w:b/>
                <w:color w:val="0000CC"/>
                <w:sz w:val="20"/>
                <w:szCs w:val="20"/>
              </w:rPr>
            </w:pPr>
            <w:r w:rsidRPr="00387E4A">
              <w:rPr>
                <w:rFonts w:cs="Calibri"/>
                <w:b/>
                <w:color w:val="0000CC"/>
                <w:sz w:val="20"/>
                <w:szCs w:val="20"/>
              </w:rPr>
              <w:t>SN</w:t>
            </w:r>
          </w:p>
        </w:tc>
        <w:tc>
          <w:tcPr>
            <w:tcW w:w="5953" w:type="dxa"/>
            <w:shd w:val="clear" w:color="auto" w:fill="F5EBFF"/>
          </w:tcPr>
          <w:p w:rsidR="0072133B" w:rsidRPr="00387E4A" w:rsidRDefault="0072133B" w:rsidP="000A0D5A">
            <w:pPr>
              <w:tabs>
                <w:tab w:val="left" w:pos="360"/>
              </w:tabs>
              <w:spacing w:after="0" w:line="240" w:lineRule="auto"/>
              <w:ind w:right="26"/>
              <w:rPr>
                <w:rFonts w:cs="Calibri"/>
                <w:b/>
                <w:color w:val="0000CC"/>
                <w:sz w:val="20"/>
                <w:szCs w:val="20"/>
              </w:rPr>
            </w:pPr>
            <w:r w:rsidRPr="00387E4A">
              <w:rPr>
                <w:rFonts w:cs="Calibri"/>
                <w:b/>
                <w:color w:val="0000CC"/>
                <w:sz w:val="20"/>
                <w:szCs w:val="20"/>
              </w:rPr>
              <w:t>Subject matter</w:t>
            </w:r>
          </w:p>
        </w:tc>
        <w:tc>
          <w:tcPr>
            <w:tcW w:w="1985" w:type="dxa"/>
            <w:shd w:val="clear" w:color="auto" w:fill="F5EBFF"/>
          </w:tcPr>
          <w:p w:rsidR="0072133B" w:rsidRPr="00387E4A" w:rsidRDefault="0072133B" w:rsidP="000A0D5A">
            <w:pPr>
              <w:tabs>
                <w:tab w:val="left" w:pos="360"/>
              </w:tabs>
              <w:spacing w:after="0" w:line="240" w:lineRule="auto"/>
              <w:ind w:right="26"/>
              <w:jc w:val="center"/>
              <w:rPr>
                <w:rFonts w:cs="Calibri"/>
                <w:b/>
                <w:color w:val="0000CC"/>
                <w:sz w:val="20"/>
                <w:szCs w:val="20"/>
              </w:rPr>
            </w:pPr>
            <w:r w:rsidRPr="00387E4A">
              <w:rPr>
                <w:rFonts w:cs="Calibri"/>
                <w:b/>
                <w:color w:val="0000CC"/>
                <w:sz w:val="20"/>
                <w:szCs w:val="20"/>
              </w:rPr>
              <w:t>No. of Training programme</w:t>
            </w:r>
          </w:p>
        </w:tc>
        <w:tc>
          <w:tcPr>
            <w:tcW w:w="1417" w:type="dxa"/>
            <w:shd w:val="clear" w:color="auto" w:fill="F5EBFF"/>
          </w:tcPr>
          <w:p w:rsidR="0072133B" w:rsidRPr="00387E4A" w:rsidRDefault="0072133B" w:rsidP="000A0D5A">
            <w:pPr>
              <w:tabs>
                <w:tab w:val="left" w:pos="360"/>
              </w:tabs>
              <w:spacing w:after="0" w:line="240" w:lineRule="auto"/>
              <w:ind w:left="-18" w:right="-108"/>
              <w:jc w:val="center"/>
              <w:rPr>
                <w:rFonts w:cs="Calibri"/>
                <w:b/>
                <w:color w:val="0000CC"/>
                <w:sz w:val="20"/>
                <w:szCs w:val="20"/>
              </w:rPr>
            </w:pPr>
            <w:r w:rsidRPr="00387E4A">
              <w:rPr>
                <w:rFonts w:cs="Calibri"/>
                <w:b/>
                <w:color w:val="0000CC"/>
                <w:sz w:val="20"/>
                <w:szCs w:val="20"/>
              </w:rPr>
              <w:t>No. of participants</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Communication skills and extension teaching methods</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Calibri"/>
                <w:color w:val="0000CC"/>
                <w:sz w:val="20"/>
                <w:szCs w:val="20"/>
              </w:rPr>
              <w:t>5</w:t>
            </w:r>
            <w:r w:rsidR="00D8153F">
              <w:rPr>
                <w:rFonts w:cs="Calibri"/>
                <w:color w:val="0000CC"/>
                <w:sz w:val="20"/>
                <w:szCs w:val="20"/>
              </w:rPr>
              <w:t>2</w:t>
            </w:r>
          </w:p>
        </w:tc>
        <w:tc>
          <w:tcPr>
            <w:tcW w:w="1417" w:type="dxa"/>
            <w:shd w:val="clear" w:color="auto" w:fill="E4F8E4"/>
            <w:vAlign w:val="bottom"/>
          </w:tcPr>
          <w:p w:rsidR="000A0D5A" w:rsidRPr="000A0D5A" w:rsidRDefault="00D8153F" w:rsidP="000A0D5A">
            <w:pPr>
              <w:spacing w:after="0" w:line="240" w:lineRule="auto"/>
              <w:jc w:val="center"/>
              <w:rPr>
                <w:rFonts w:cs="Calibri"/>
                <w:color w:val="0000FF"/>
                <w:sz w:val="18"/>
              </w:rPr>
            </w:pPr>
            <w:r>
              <w:rPr>
                <w:rFonts w:cs="Calibri"/>
                <w:color w:val="0000FF"/>
                <w:sz w:val="18"/>
              </w:rPr>
              <w:t>1034</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Training methods and training programme management</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Calibri"/>
                <w:color w:val="0000CC"/>
                <w:sz w:val="20"/>
                <w:szCs w:val="20"/>
              </w:rPr>
              <w:t>6</w:t>
            </w:r>
            <w:r w:rsidR="00AC3509">
              <w:rPr>
                <w:rFonts w:cs="Calibri"/>
                <w:color w:val="0000CC"/>
                <w:sz w:val="20"/>
                <w:szCs w:val="20"/>
              </w:rPr>
              <w:t>9</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1</w:t>
            </w:r>
            <w:r w:rsidR="00AC3509">
              <w:rPr>
                <w:rFonts w:cs="Calibri"/>
                <w:color w:val="0000FF"/>
                <w:sz w:val="18"/>
              </w:rPr>
              <w:t>462</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Teamwork and managerial skill development</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Calibri"/>
                <w:color w:val="0000CC"/>
                <w:sz w:val="20"/>
                <w:szCs w:val="20"/>
              </w:rPr>
              <w:t>5</w:t>
            </w:r>
            <w:r w:rsidR="00AC3509">
              <w:rPr>
                <w:rFonts w:cs="Calibri"/>
                <w:color w:val="0000CC"/>
                <w:sz w:val="20"/>
                <w:szCs w:val="20"/>
              </w:rPr>
              <w:t>6</w:t>
            </w:r>
          </w:p>
        </w:tc>
        <w:tc>
          <w:tcPr>
            <w:tcW w:w="1417" w:type="dxa"/>
            <w:shd w:val="clear" w:color="auto" w:fill="E4F8E4"/>
            <w:vAlign w:val="bottom"/>
          </w:tcPr>
          <w:p w:rsidR="000A0D5A" w:rsidRPr="000A0D5A" w:rsidRDefault="00AC3509" w:rsidP="000A0D5A">
            <w:pPr>
              <w:spacing w:after="0" w:line="240" w:lineRule="auto"/>
              <w:jc w:val="center"/>
              <w:rPr>
                <w:rFonts w:cs="Calibri"/>
                <w:color w:val="0000FF"/>
                <w:sz w:val="18"/>
              </w:rPr>
            </w:pPr>
            <w:r>
              <w:rPr>
                <w:rFonts w:cs="Calibri"/>
                <w:color w:val="0000FF"/>
                <w:sz w:val="18"/>
              </w:rPr>
              <w:t>117</w:t>
            </w:r>
            <w:r w:rsidR="000A0D5A" w:rsidRPr="000A0D5A">
              <w:rPr>
                <w:rFonts w:cs="Calibri"/>
                <w:color w:val="0000FF"/>
                <w:sz w:val="18"/>
              </w:rPr>
              <w:t>9</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Recent initiatives &amp; On-going schemes, Prog., Supports of DAC,GOI</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3</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388</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PRA methods and participatory planning</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Calibri"/>
                <w:color w:val="0000CC"/>
                <w:sz w:val="20"/>
                <w:szCs w:val="20"/>
              </w:rPr>
              <w:t>22</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502</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Formation, promotion and management of CIG/SHG/NGO</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Calibri"/>
                <w:color w:val="0000CC"/>
                <w:sz w:val="20"/>
                <w:szCs w:val="20"/>
              </w:rPr>
              <w:t>30</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683</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Preparation and use of audio-visual aids</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Calibri"/>
                <w:color w:val="0000CC"/>
                <w:sz w:val="20"/>
                <w:szCs w:val="20"/>
              </w:rPr>
              <w:t>12</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170</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Farming situation based extension (FSBE)</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Calibri"/>
                <w:color w:val="0000CC"/>
                <w:sz w:val="20"/>
                <w:szCs w:val="20"/>
              </w:rPr>
              <w:t>1</w:t>
            </w:r>
            <w:r w:rsidR="00AC3509">
              <w:rPr>
                <w:rFonts w:cs="Calibri"/>
                <w:color w:val="0000CC"/>
                <w:sz w:val="20"/>
                <w:szCs w:val="20"/>
              </w:rPr>
              <w:t>2</w:t>
            </w:r>
          </w:p>
        </w:tc>
        <w:tc>
          <w:tcPr>
            <w:tcW w:w="1417" w:type="dxa"/>
            <w:shd w:val="clear" w:color="auto" w:fill="FFFFDD"/>
            <w:vAlign w:val="bottom"/>
          </w:tcPr>
          <w:p w:rsidR="000A0D5A" w:rsidRPr="000A0D5A" w:rsidRDefault="000A0D5A" w:rsidP="00AC3509">
            <w:pPr>
              <w:spacing w:after="0" w:line="240" w:lineRule="auto"/>
              <w:jc w:val="center"/>
              <w:rPr>
                <w:rFonts w:cs="Calibri"/>
                <w:color w:val="0000FF"/>
                <w:sz w:val="18"/>
              </w:rPr>
            </w:pPr>
            <w:r w:rsidRPr="000A0D5A">
              <w:rPr>
                <w:rFonts w:cs="Calibri"/>
                <w:color w:val="0000FF"/>
                <w:sz w:val="18"/>
              </w:rPr>
              <w:t>1</w:t>
            </w:r>
            <w:r w:rsidR="00AC3509">
              <w:rPr>
                <w:rFonts w:cs="Calibri"/>
                <w:color w:val="0000FF"/>
                <w:sz w:val="18"/>
              </w:rPr>
              <w:t>3</w:t>
            </w:r>
            <w:r w:rsidRPr="000A0D5A">
              <w:rPr>
                <w:rFonts w:cs="Calibri"/>
                <w:color w:val="0000FF"/>
                <w:sz w:val="18"/>
              </w:rPr>
              <w:t>5</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Entrepreneurship development</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Calibri"/>
                <w:color w:val="0000CC"/>
                <w:sz w:val="20"/>
                <w:szCs w:val="20"/>
              </w:rPr>
              <w:t>1</w:t>
            </w:r>
            <w:r w:rsidR="00AC3509">
              <w:rPr>
                <w:rFonts w:cs="Calibri"/>
                <w:color w:val="0000CC"/>
                <w:sz w:val="20"/>
                <w:szCs w:val="20"/>
              </w:rPr>
              <w:t>4</w:t>
            </w:r>
          </w:p>
        </w:tc>
        <w:tc>
          <w:tcPr>
            <w:tcW w:w="1417" w:type="dxa"/>
            <w:shd w:val="clear" w:color="auto" w:fill="E4F8E4"/>
            <w:vAlign w:val="bottom"/>
          </w:tcPr>
          <w:p w:rsidR="000A0D5A" w:rsidRPr="000A0D5A" w:rsidRDefault="00AC3509" w:rsidP="000A0D5A">
            <w:pPr>
              <w:spacing w:after="0" w:line="240" w:lineRule="auto"/>
              <w:jc w:val="center"/>
              <w:rPr>
                <w:rFonts w:cs="Calibri"/>
                <w:color w:val="0000FF"/>
                <w:sz w:val="18"/>
              </w:rPr>
            </w:pPr>
            <w:r>
              <w:rPr>
                <w:rFonts w:cs="Calibri"/>
                <w:color w:val="0000FF"/>
                <w:sz w:val="18"/>
              </w:rPr>
              <w:t>265</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color w:val="0000CC"/>
                <w:sz w:val="20"/>
                <w:szCs w:val="20"/>
              </w:rPr>
            </w:pPr>
            <w:r w:rsidRPr="00387E4A">
              <w:rPr>
                <w:color w:val="0000CC"/>
                <w:sz w:val="20"/>
                <w:szCs w:val="20"/>
              </w:rPr>
              <w:t>Farm journalism and Mass media production and use</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Calibri"/>
                <w:color w:val="0000CC"/>
                <w:sz w:val="20"/>
                <w:szCs w:val="20"/>
              </w:rPr>
              <w:t>5</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113</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Leadership development</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Arial"/>
                <w:color w:val="0000CC"/>
                <w:sz w:val="20"/>
                <w:szCs w:val="20"/>
              </w:rPr>
              <w:t>1</w:t>
            </w:r>
            <w:r w:rsidR="00034C9D">
              <w:rPr>
                <w:rFonts w:cs="Arial"/>
                <w:color w:val="0000CC"/>
                <w:sz w:val="20"/>
                <w:szCs w:val="20"/>
              </w:rPr>
              <w:t>2</w:t>
            </w:r>
          </w:p>
        </w:tc>
        <w:tc>
          <w:tcPr>
            <w:tcW w:w="1417" w:type="dxa"/>
            <w:shd w:val="clear" w:color="auto" w:fill="E4F8E4"/>
            <w:vAlign w:val="bottom"/>
          </w:tcPr>
          <w:p w:rsidR="000A0D5A" w:rsidRPr="000A0D5A" w:rsidRDefault="00034C9D" w:rsidP="000A0D5A">
            <w:pPr>
              <w:spacing w:after="0" w:line="240" w:lineRule="auto"/>
              <w:jc w:val="center"/>
              <w:rPr>
                <w:rFonts w:cs="Calibri"/>
                <w:color w:val="0000FF"/>
                <w:sz w:val="18"/>
              </w:rPr>
            </w:pPr>
            <w:r>
              <w:rPr>
                <w:rFonts w:cs="Calibri"/>
                <w:color w:val="0000FF"/>
                <w:sz w:val="18"/>
              </w:rPr>
              <w:t>28</w:t>
            </w:r>
            <w:r w:rsidR="000A0D5A" w:rsidRPr="000A0D5A">
              <w:rPr>
                <w:rFonts w:cs="Calibri"/>
                <w:color w:val="0000FF"/>
                <w:sz w:val="18"/>
              </w:rPr>
              <w:t>6</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Motivation techniques and Extension Management</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4</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83</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IT application in Agricultural Extension and Cyber Extension</w:t>
            </w:r>
          </w:p>
        </w:tc>
        <w:tc>
          <w:tcPr>
            <w:tcW w:w="1985" w:type="dxa"/>
            <w:shd w:val="clear" w:color="auto" w:fill="E4F8E4"/>
          </w:tcPr>
          <w:p w:rsidR="000A0D5A" w:rsidRDefault="00034C9D" w:rsidP="000A0D5A">
            <w:pPr>
              <w:spacing w:after="0" w:line="240" w:lineRule="auto"/>
              <w:jc w:val="center"/>
              <w:rPr>
                <w:rFonts w:cs="Calibri"/>
                <w:color w:val="0000CC"/>
                <w:sz w:val="20"/>
                <w:szCs w:val="20"/>
              </w:rPr>
            </w:pPr>
            <w:r>
              <w:rPr>
                <w:rFonts w:cs="Arial"/>
                <w:color w:val="0000CC"/>
                <w:sz w:val="20"/>
                <w:szCs w:val="20"/>
              </w:rPr>
              <w:t>6</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1</w:t>
            </w:r>
            <w:r w:rsidR="00034C9D">
              <w:rPr>
                <w:rFonts w:cs="Calibri"/>
                <w:color w:val="0000FF"/>
                <w:sz w:val="18"/>
              </w:rPr>
              <w:t>35</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Public Private Partnership</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10</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234</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Market led extension</w:t>
            </w:r>
          </w:p>
        </w:tc>
        <w:tc>
          <w:tcPr>
            <w:tcW w:w="1985" w:type="dxa"/>
            <w:shd w:val="clear" w:color="auto" w:fill="E4F8E4"/>
          </w:tcPr>
          <w:p w:rsidR="000A0D5A" w:rsidRDefault="00034C9D" w:rsidP="000A0D5A">
            <w:pPr>
              <w:spacing w:after="0" w:line="240" w:lineRule="auto"/>
              <w:jc w:val="center"/>
              <w:rPr>
                <w:rFonts w:cs="Calibri"/>
                <w:color w:val="0000CC"/>
                <w:sz w:val="20"/>
                <w:szCs w:val="20"/>
              </w:rPr>
            </w:pPr>
            <w:r>
              <w:rPr>
                <w:rFonts w:cs="Arial"/>
                <w:color w:val="0000CC"/>
                <w:sz w:val="20"/>
                <w:szCs w:val="20"/>
              </w:rPr>
              <w:t>9</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2</w:t>
            </w:r>
            <w:r w:rsidR="00034C9D">
              <w:rPr>
                <w:rFonts w:cs="Calibri"/>
                <w:color w:val="0000FF"/>
                <w:sz w:val="18"/>
              </w:rPr>
              <w:t>60</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Gender Sensitization and Empowerment of women</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1</w:t>
            </w:r>
            <w:r w:rsidR="00034C9D">
              <w:rPr>
                <w:rFonts w:cs="Arial"/>
                <w:color w:val="0000CC"/>
                <w:sz w:val="20"/>
                <w:szCs w:val="20"/>
              </w:rPr>
              <w:t>1</w:t>
            </w:r>
          </w:p>
        </w:tc>
        <w:tc>
          <w:tcPr>
            <w:tcW w:w="1417" w:type="dxa"/>
            <w:shd w:val="clear" w:color="auto" w:fill="FFFFDD"/>
            <w:vAlign w:val="bottom"/>
          </w:tcPr>
          <w:p w:rsidR="000A0D5A" w:rsidRPr="000A0D5A" w:rsidRDefault="00034C9D" w:rsidP="000A0D5A">
            <w:pPr>
              <w:spacing w:after="0" w:line="240" w:lineRule="auto"/>
              <w:jc w:val="center"/>
              <w:rPr>
                <w:rFonts w:cs="Calibri"/>
                <w:color w:val="0000FF"/>
                <w:sz w:val="18"/>
              </w:rPr>
            </w:pPr>
            <w:r>
              <w:rPr>
                <w:rFonts w:cs="Calibri"/>
                <w:color w:val="0000FF"/>
                <w:sz w:val="18"/>
              </w:rPr>
              <w:t>314</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Planning, monitoring and evaluation of project</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Arial"/>
                <w:color w:val="0000CC"/>
                <w:sz w:val="20"/>
                <w:szCs w:val="20"/>
              </w:rPr>
              <w:t>13</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262</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Behavioral skills development</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1</w:t>
            </w:r>
            <w:r w:rsidR="00034C9D">
              <w:rPr>
                <w:rFonts w:cs="Arial"/>
                <w:color w:val="0000CC"/>
                <w:sz w:val="20"/>
                <w:szCs w:val="20"/>
              </w:rPr>
              <w:t>2</w:t>
            </w:r>
          </w:p>
        </w:tc>
        <w:tc>
          <w:tcPr>
            <w:tcW w:w="1417" w:type="dxa"/>
            <w:shd w:val="clear" w:color="auto" w:fill="FFFFDD"/>
            <w:vAlign w:val="bottom"/>
          </w:tcPr>
          <w:p w:rsidR="000A0D5A" w:rsidRPr="000A0D5A" w:rsidRDefault="00034C9D" w:rsidP="000A0D5A">
            <w:pPr>
              <w:spacing w:after="0" w:line="240" w:lineRule="auto"/>
              <w:jc w:val="center"/>
              <w:rPr>
                <w:rFonts w:cs="Calibri"/>
                <w:color w:val="0000FF"/>
                <w:sz w:val="18"/>
              </w:rPr>
            </w:pPr>
            <w:r>
              <w:rPr>
                <w:rFonts w:cs="Calibri"/>
                <w:color w:val="0000FF"/>
                <w:sz w:val="18"/>
              </w:rPr>
              <w:t>326</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Climate change in context to agriculture</w:t>
            </w:r>
          </w:p>
        </w:tc>
        <w:tc>
          <w:tcPr>
            <w:tcW w:w="1985" w:type="dxa"/>
            <w:shd w:val="clear" w:color="auto" w:fill="E4F8E4"/>
          </w:tcPr>
          <w:p w:rsidR="000A0D5A" w:rsidRDefault="00034C9D" w:rsidP="000A0D5A">
            <w:pPr>
              <w:spacing w:after="0" w:line="240" w:lineRule="auto"/>
              <w:jc w:val="center"/>
              <w:rPr>
                <w:rFonts w:cs="Calibri"/>
                <w:color w:val="0000CC"/>
                <w:sz w:val="20"/>
                <w:szCs w:val="20"/>
              </w:rPr>
            </w:pPr>
            <w:r>
              <w:rPr>
                <w:rFonts w:cs="Arial"/>
                <w:color w:val="0000CC"/>
                <w:sz w:val="20"/>
                <w:szCs w:val="20"/>
              </w:rPr>
              <w:t>6</w:t>
            </w:r>
          </w:p>
        </w:tc>
        <w:tc>
          <w:tcPr>
            <w:tcW w:w="1417" w:type="dxa"/>
            <w:shd w:val="clear" w:color="auto" w:fill="E4F8E4"/>
            <w:vAlign w:val="bottom"/>
          </w:tcPr>
          <w:p w:rsidR="000A0D5A" w:rsidRPr="000A0D5A" w:rsidRDefault="00034C9D" w:rsidP="000A0D5A">
            <w:pPr>
              <w:spacing w:after="0" w:line="240" w:lineRule="auto"/>
              <w:jc w:val="center"/>
              <w:rPr>
                <w:rFonts w:cs="Calibri"/>
                <w:color w:val="0000FF"/>
                <w:sz w:val="18"/>
              </w:rPr>
            </w:pPr>
            <w:r>
              <w:rPr>
                <w:rFonts w:cs="Calibri"/>
                <w:color w:val="0000FF"/>
                <w:sz w:val="18"/>
              </w:rPr>
              <w:t>213</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Participatory Watershed Development</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11</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203</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Management of IPM programme</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Arial"/>
                <w:color w:val="0000CC"/>
                <w:sz w:val="20"/>
                <w:szCs w:val="20"/>
              </w:rPr>
              <w:t>3</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69</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Extension Reform</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4</w:t>
            </w:r>
            <w:r w:rsidR="00777BF0">
              <w:rPr>
                <w:rFonts w:cs="Arial"/>
                <w:color w:val="0000CC"/>
                <w:sz w:val="20"/>
                <w:szCs w:val="20"/>
              </w:rPr>
              <w:t>1</w:t>
            </w:r>
          </w:p>
        </w:tc>
        <w:tc>
          <w:tcPr>
            <w:tcW w:w="1417" w:type="dxa"/>
            <w:shd w:val="clear" w:color="auto" w:fill="FFFFDD"/>
            <w:vAlign w:val="bottom"/>
          </w:tcPr>
          <w:p w:rsidR="000A0D5A" w:rsidRPr="000A0D5A" w:rsidRDefault="00777BF0" w:rsidP="000A0D5A">
            <w:pPr>
              <w:spacing w:after="0" w:line="240" w:lineRule="auto"/>
              <w:jc w:val="center"/>
              <w:rPr>
                <w:rFonts w:cs="Calibri"/>
                <w:color w:val="0000FF"/>
                <w:sz w:val="18"/>
              </w:rPr>
            </w:pPr>
            <w:r>
              <w:rPr>
                <w:rFonts w:cs="Calibri"/>
                <w:color w:val="0000FF"/>
                <w:sz w:val="18"/>
              </w:rPr>
              <w:t>1507</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Rice Hispa control in Jorhat District</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Arial"/>
                <w:color w:val="0000CC"/>
                <w:sz w:val="20"/>
                <w:szCs w:val="20"/>
              </w:rPr>
              <w:t>4</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87</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Zonal Workshop Improvement</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4</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57</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Cluster Training Improvement</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Arial"/>
                <w:color w:val="0000CC"/>
                <w:sz w:val="20"/>
                <w:szCs w:val="20"/>
              </w:rPr>
              <w:t>5</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86</w:t>
            </w:r>
          </w:p>
        </w:tc>
      </w:tr>
      <w:tr w:rsidR="000A0D5A" w:rsidRPr="00387E4A" w:rsidTr="000A0D5A">
        <w:trPr>
          <w:trHeight w:val="344"/>
        </w:trPr>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Capacity building of Field Management Committees in Assam</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5</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150</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Action Research</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Arial"/>
                <w:color w:val="0000CC"/>
                <w:sz w:val="20"/>
                <w:szCs w:val="20"/>
              </w:rPr>
              <w:t>1</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16</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Plant Variety Protection and Farmer’s Rights</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3</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89</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Nutrition Education and Agriculture Interface for rural health</w:t>
            </w:r>
          </w:p>
        </w:tc>
        <w:tc>
          <w:tcPr>
            <w:tcW w:w="1985" w:type="dxa"/>
            <w:shd w:val="clear" w:color="auto" w:fill="E4F8E4"/>
          </w:tcPr>
          <w:p w:rsidR="000A0D5A" w:rsidRDefault="000A0D5A" w:rsidP="000A0D5A">
            <w:pPr>
              <w:spacing w:after="0" w:line="240" w:lineRule="auto"/>
              <w:jc w:val="center"/>
              <w:rPr>
                <w:rFonts w:cs="Calibri"/>
                <w:color w:val="0000CC"/>
                <w:sz w:val="20"/>
                <w:szCs w:val="20"/>
              </w:rPr>
            </w:pPr>
            <w:r>
              <w:rPr>
                <w:rFonts w:cs="Arial"/>
                <w:color w:val="0000CC"/>
                <w:sz w:val="20"/>
                <w:szCs w:val="20"/>
              </w:rPr>
              <w:t>1</w:t>
            </w:r>
          </w:p>
        </w:tc>
        <w:tc>
          <w:tcPr>
            <w:tcW w:w="1417" w:type="dxa"/>
            <w:shd w:val="clear" w:color="auto" w:fill="E4F8E4"/>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28</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Process documentation and Record keeping</w:t>
            </w:r>
          </w:p>
        </w:tc>
        <w:tc>
          <w:tcPr>
            <w:tcW w:w="1985" w:type="dxa"/>
            <w:shd w:val="clear" w:color="auto" w:fill="FFFFDD"/>
          </w:tcPr>
          <w:p w:rsidR="000A0D5A" w:rsidRDefault="000A0D5A" w:rsidP="000A0D5A">
            <w:pPr>
              <w:spacing w:after="0" w:line="240" w:lineRule="auto"/>
              <w:jc w:val="center"/>
              <w:rPr>
                <w:rFonts w:cs="Calibri"/>
                <w:color w:val="0000CC"/>
                <w:sz w:val="20"/>
                <w:szCs w:val="20"/>
              </w:rPr>
            </w:pPr>
            <w:r>
              <w:rPr>
                <w:rFonts w:cs="Arial"/>
                <w:color w:val="0000CC"/>
                <w:sz w:val="20"/>
                <w:szCs w:val="20"/>
              </w:rPr>
              <w:t>4</w:t>
            </w:r>
          </w:p>
        </w:tc>
        <w:tc>
          <w:tcPr>
            <w:tcW w:w="1417" w:type="dxa"/>
            <w:shd w:val="clear" w:color="auto" w:fill="FFFFDD"/>
            <w:vAlign w:val="bottom"/>
          </w:tcPr>
          <w:p w:rsidR="000A0D5A" w:rsidRPr="000A0D5A" w:rsidRDefault="000A0D5A" w:rsidP="000A0D5A">
            <w:pPr>
              <w:spacing w:after="0" w:line="240" w:lineRule="auto"/>
              <w:jc w:val="center"/>
              <w:rPr>
                <w:rFonts w:cs="Calibri"/>
                <w:color w:val="0000FF"/>
                <w:sz w:val="18"/>
              </w:rPr>
            </w:pPr>
            <w:r w:rsidRPr="000A0D5A">
              <w:rPr>
                <w:rFonts w:cs="Calibri"/>
                <w:color w:val="0000FF"/>
                <w:sz w:val="18"/>
              </w:rPr>
              <w:t>75</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E4F8E4"/>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Advanced Technologies in Organic Farming</w:t>
            </w:r>
          </w:p>
        </w:tc>
        <w:tc>
          <w:tcPr>
            <w:tcW w:w="1985" w:type="dxa"/>
            <w:shd w:val="clear" w:color="auto" w:fill="E4F8E4"/>
          </w:tcPr>
          <w:p w:rsidR="000A0D5A" w:rsidRDefault="00034C9D" w:rsidP="000A0D5A">
            <w:pPr>
              <w:spacing w:after="0" w:line="240" w:lineRule="auto"/>
              <w:jc w:val="center"/>
              <w:rPr>
                <w:rFonts w:cs="Calibri"/>
                <w:color w:val="0000CC"/>
                <w:sz w:val="20"/>
                <w:szCs w:val="20"/>
              </w:rPr>
            </w:pPr>
            <w:r>
              <w:rPr>
                <w:rFonts w:cs="Arial"/>
                <w:color w:val="0000CC"/>
                <w:sz w:val="20"/>
                <w:szCs w:val="20"/>
              </w:rPr>
              <w:t>9</w:t>
            </w:r>
          </w:p>
        </w:tc>
        <w:tc>
          <w:tcPr>
            <w:tcW w:w="1417" w:type="dxa"/>
            <w:shd w:val="clear" w:color="auto" w:fill="E4F8E4"/>
            <w:vAlign w:val="bottom"/>
          </w:tcPr>
          <w:p w:rsidR="000A0D5A" w:rsidRPr="000A0D5A" w:rsidRDefault="00034C9D" w:rsidP="000A0D5A">
            <w:pPr>
              <w:spacing w:after="0" w:line="240" w:lineRule="auto"/>
              <w:jc w:val="center"/>
              <w:rPr>
                <w:rFonts w:cs="Calibri"/>
                <w:color w:val="0000FF"/>
                <w:sz w:val="18"/>
              </w:rPr>
            </w:pPr>
            <w:r>
              <w:rPr>
                <w:rFonts w:cs="Calibri"/>
                <w:color w:val="0000FF"/>
                <w:sz w:val="18"/>
              </w:rPr>
              <w:t>274</w:t>
            </w:r>
          </w:p>
        </w:tc>
      </w:tr>
      <w:tr w:rsidR="000A0D5A" w:rsidRPr="00387E4A" w:rsidTr="000A0D5A">
        <w:tc>
          <w:tcPr>
            <w:tcW w:w="568" w:type="dxa"/>
            <w:shd w:val="clear" w:color="auto" w:fill="F5EBFF"/>
          </w:tcPr>
          <w:p w:rsidR="000A0D5A" w:rsidRPr="00387E4A" w:rsidRDefault="000A0D5A" w:rsidP="000A0D5A">
            <w:pPr>
              <w:pStyle w:val="ListParagraph"/>
              <w:numPr>
                <w:ilvl w:val="0"/>
                <w:numId w:val="2"/>
              </w:numPr>
              <w:tabs>
                <w:tab w:val="left" w:pos="360"/>
              </w:tabs>
              <w:spacing w:after="0" w:line="240" w:lineRule="auto"/>
              <w:ind w:left="0" w:right="26" w:firstLine="0"/>
              <w:jc w:val="both"/>
              <w:rPr>
                <w:rFonts w:ascii="Times New Roman" w:hAnsi="Times New Roman"/>
                <w:color w:val="0000CC"/>
                <w:sz w:val="20"/>
                <w:szCs w:val="20"/>
              </w:rPr>
            </w:pPr>
          </w:p>
        </w:tc>
        <w:tc>
          <w:tcPr>
            <w:tcW w:w="5953" w:type="dxa"/>
            <w:shd w:val="clear" w:color="auto" w:fill="FFFFDD"/>
          </w:tcPr>
          <w:p w:rsidR="000A0D5A" w:rsidRPr="00387E4A" w:rsidRDefault="000A0D5A" w:rsidP="000A0D5A">
            <w:pPr>
              <w:tabs>
                <w:tab w:val="left" w:pos="360"/>
              </w:tabs>
              <w:spacing w:after="0" w:line="240" w:lineRule="auto"/>
              <w:ind w:right="26"/>
              <w:jc w:val="both"/>
              <w:rPr>
                <w:rFonts w:cs="Arial"/>
                <w:color w:val="0000CC"/>
                <w:sz w:val="20"/>
                <w:szCs w:val="20"/>
              </w:rPr>
            </w:pPr>
            <w:r w:rsidRPr="00387E4A">
              <w:rPr>
                <w:rFonts w:cs="Arial"/>
                <w:color w:val="0000CC"/>
                <w:sz w:val="20"/>
                <w:szCs w:val="20"/>
              </w:rPr>
              <w:t>Information &amp;Communication Technology (ICT)</w:t>
            </w:r>
          </w:p>
        </w:tc>
        <w:tc>
          <w:tcPr>
            <w:tcW w:w="1985" w:type="dxa"/>
            <w:shd w:val="clear" w:color="auto" w:fill="FFFFDD"/>
          </w:tcPr>
          <w:p w:rsidR="000A0D5A" w:rsidRDefault="00034C9D" w:rsidP="000A0D5A">
            <w:pPr>
              <w:spacing w:after="0" w:line="240" w:lineRule="auto"/>
              <w:jc w:val="center"/>
              <w:rPr>
                <w:rFonts w:cs="Calibri"/>
                <w:color w:val="0000CC"/>
                <w:sz w:val="20"/>
                <w:szCs w:val="20"/>
              </w:rPr>
            </w:pPr>
            <w:r>
              <w:rPr>
                <w:rFonts w:cs="Arial"/>
                <w:color w:val="0000CC"/>
                <w:sz w:val="20"/>
                <w:szCs w:val="20"/>
              </w:rPr>
              <w:t>5</w:t>
            </w:r>
          </w:p>
        </w:tc>
        <w:tc>
          <w:tcPr>
            <w:tcW w:w="1417" w:type="dxa"/>
            <w:shd w:val="clear" w:color="auto" w:fill="FFFFDD"/>
            <w:vAlign w:val="bottom"/>
          </w:tcPr>
          <w:p w:rsidR="000A0D5A" w:rsidRPr="000A0D5A" w:rsidRDefault="00034C9D" w:rsidP="000A0D5A">
            <w:pPr>
              <w:spacing w:after="0" w:line="240" w:lineRule="auto"/>
              <w:jc w:val="center"/>
              <w:rPr>
                <w:rFonts w:cs="Calibri"/>
                <w:color w:val="0000FF"/>
                <w:sz w:val="18"/>
              </w:rPr>
            </w:pPr>
            <w:r>
              <w:rPr>
                <w:rFonts w:cs="Calibri"/>
                <w:color w:val="0000FF"/>
                <w:sz w:val="18"/>
              </w:rPr>
              <w:t>111</w:t>
            </w:r>
          </w:p>
        </w:tc>
      </w:tr>
      <w:tr w:rsidR="000A0D5A" w:rsidRPr="00387E4A" w:rsidTr="009C3EF9">
        <w:tc>
          <w:tcPr>
            <w:tcW w:w="568" w:type="dxa"/>
            <w:shd w:val="clear" w:color="auto" w:fill="F5EBFF"/>
          </w:tcPr>
          <w:p w:rsidR="000A0D5A" w:rsidRPr="00387E4A" w:rsidRDefault="000A0D5A" w:rsidP="000A0D5A">
            <w:pPr>
              <w:shd w:val="clear" w:color="auto" w:fill="B7FFB7"/>
              <w:tabs>
                <w:tab w:val="left" w:pos="360"/>
              </w:tabs>
              <w:spacing w:after="0" w:line="240" w:lineRule="auto"/>
              <w:ind w:right="26"/>
              <w:jc w:val="both"/>
              <w:rPr>
                <w:rFonts w:ascii="Times New Roman" w:hAnsi="Times New Roman"/>
                <w:b/>
                <w:color w:val="0000CC"/>
                <w:sz w:val="20"/>
                <w:szCs w:val="20"/>
              </w:rPr>
            </w:pPr>
            <w:r w:rsidRPr="00387E4A">
              <w:rPr>
                <w:rFonts w:ascii="Times New Roman" w:hAnsi="Times New Roman"/>
                <w:b/>
                <w:color w:val="0000CC"/>
                <w:sz w:val="20"/>
                <w:szCs w:val="20"/>
              </w:rPr>
              <w:t>A</w:t>
            </w:r>
          </w:p>
        </w:tc>
        <w:tc>
          <w:tcPr>
            <w:tcW w:w="5953" w:type="dxa"/>
            <w:shd w:val="clear" w:color="auto" w:fill="E4F8E4"/>
          </w:tcPr>
          <w:p w:rsidR="000A0D5A" w:rsidRPr="00387E4A" w:rsidRDefault="000A0D5A" w:rsidP="000A0D5A">
            <w:pPr>
              <w:shd w:val="clear" w:color="auto" w:fill="B7FFB7"/>
              <w:tabs>
                <w:tab w:val="left" w:pos="360"/>
              </w:tabs>
              <w:spacing w:after="0" w:line="240" w:lineRule="auto"/>
              <w:ind w:right="26"/>
              <w:jc w:val="both"/>
              <w:rPr>
                <w:rFonts w:cs="Arial"/>
                <w:b/>
                <w:color w:val="0000CC"/>
                <w:sz w:val="20"/>
                <w:szCs w:val="20"/>
              </w:rPr>
            </w:pPr>
            <w:r w:rsidRPr="00387E4A">
              <w:rPr>
                <w:rFonts w:cs="Arial"/>
                <w:b/>
                <w:color w:val="0000CC"/>
                <w:sz w:val="20"/>
                <w:szCs w:val="20"/>
              </w:rPr>
              <w:t>TOTAL</w:t>
            </w:r>
          </w:p>
        </w:tc>
        <w:tc>
          <w:tcPr>
            <w:tcW w:w="1985" w:type="dxa"/>
            <w:shd w:val="clear" w:color="auto" w:fill="E4F8E4"/>
          </w:tcPr>
          <w:p w:rsidR="000A0D5A" w:rsidRDefault="000A0D5A" w:rsidP="00777BF0">
            <w:pPr>
              <w:spacing w:after="0" w:line="240" w:lineRule="auto"/>
              <w:jc w:val="center"/>
              <w:rPr>
                <w:rFonts w:cs="Calibri"/>
                <w:b/>
                <w:bCs/>
                <w:color w:val="0000CC"/>
                <w:sz w:val="20"/>
                <w:szCs w:val="20"/>
              </w:rPr>
            </w:pPr>
            <w:r>
              <w:rPr>
                <w:rFonts w:cs="Arial"/>
                <w:b/>
                <w:bCs/>
                <w:color w:val="0000CC"/>
                <w:sz w:val="20"/>
                <w:szCs w:val="20"/>
              </w:rPr>
              <w:t>4</w:t>
            </w:r>
            <w:r w:rsidR="00777BF0">
              <w:rPr>
                <w:rFonts w:cs="Arial"/>
                <w:b/>
                <w:bCs/>
                <w:color w:val="0000CC"/>
                <w:sz w:val="20"/>
                <w:szCs w:val="20"/>
              </w:rPr>
              <w:t>63</w:t>
            </w:r>
          </w:p>
        </w:tc>
        <w:tc>
          <w:tcPr>
            <w:tcW w:w="1417" w:type="dxa"/>
            <w:shd w:val="clear" w:color="auto" w:fill="E4F8E4"/>
            <w:vAlign w:val="bottom"/>
          </w:tcPr>
          <w:p w:rsidR="000A0D5A" w:rsidRPr="00C134EA" w:rsidRDefault="00034C9D" w:rsidP="000A0D5A">
            <w:pPr>
              <w:spacing w:after="0" w:line="240" w:lineRule="auto"/>
              <w:jc w:val="center"/>
              <w:rPr>
                <w:rFonts w:cs="Calibri"/>
                <w:b/>
                <w:color w:val="0000FF"/>
                <w:sz w:val="18"/>
              </w:rPr>
            </w:pPr>
            <w:r w:rsidRPr="00C134EA">
              <w:rPr>
                <w:rFonts w:cs="Calibri"/>
                <w:b/>
                <w:color w:val="0000FF"/>
                <w:sz w:val="18"/>
              </w:rPr>
              <w:t>107</w:t>
            </w:r>
            <w:r w:rsidR="00777BF0">
              <w:rPr>
                <w:rFonts w:cs="Calibri"/>
                <w:b/>
                <w:color w:val="0000FF"/>
                <w:sz w:val="18"/>
              </w:rPr>
              <w:t>66</w:t>
            </w:r>
          </w:p>
        </w:tc>
      </w:tr>
    </w:tbl>
    <w:p w:rsidR="0072133B" w:rsidRPr="00387E4A" w:rsidRDefault="0072133B" w:rsidP="003C1649">
      <w:pPr>
        <w:shd w:val="clear" w:color="auto" w:fill="B7FFB7"/>
        <w:tabs>
          <w:tab w:val="left" w:pos="360"/>
        </w:tabs>
        <w:spacing w:after="0" w:line="240" w:lineRule="auto"/>
        <w:ind w:right="26"/>
        <w:jc w:val="both"/>
        <w:rPr>
          <w:rFonts w:ascii="Times New Roman" w:hAnsi="Times New Roman"/>
          <w:color w:val="0000CC"/>
          <w:sz w:val="2"/>
          <w:szCs w:val="24"/>
        </w:rPr>
      </w:pPr>
    </w:p>
    <w:p w:rsidR="0072133B" w:rsidRPr="00387E4A" w:rsidRDefault="0072133B" w:rsidP="0072133B">
      <w:pPr>
        <w:tabs>
          <w:tab w:val="left" w:pos="360"/>
        </w:tabs>
        <w:spacing w:after="0" w:line="240" w:lineRule="auto"/>
        <w:ind w:right="26"/>
        <w:rPr>
          <w:color w:val="0000CC"/>
          <w:sz w:val="10"/>
          <w:szCs w:val="24"/>
        </w:rPr>
      </w:pPr>
    </w:p>
    <w:p w:rsidR="00372039" w:rsidRDefault="00372039" w:rsidP="0072133B">
      <w:pPr>
        <w:tabs>
          <w:tab w:val="left" w:pos="360"/>
        </w:tabs>
        <w:spacing w:after="0" w:line="240" w:lineRule="auto"/>
        <w:ind w:right="29"/>
        <w:jc w:val="center"/>
        <w:rPr>
          <w:b/>
          <w:color w:val="0000CC"/>
          <w:szCs w:val="24"/>
        </w:rPr>
      </w:pPr>
    </w:p>
    <w:p w:rsidR="0072133B" w:rsidRPr="00387E4A" w:rsidRDefault="0072133B" w:rsidP="0072133B">
      <w:pPr>
        <w:tabs>
          <w:tab w:val="left" w:pos="360"/>
        </w:tabs>
        <w:spacing w:after="0" w:line="240" w:lineRule="auto"/>
        <w:ind w:right="29"/>
        <w:jc w:val="center"/>
        <w:rPr>
          <w:b/>
          <w:color w:val="0000CC"/>
          <w:szCs w:val="24"/>
        </w:rPr>
      </w:pPr>
      <w:r w:rsidRPr="00387E4A">
        <w:rPr>
          <w:b/>
          <w:color w:val="0000CC"/>
          <w:szCs w:val="24"/>
        </w:rPr>
        <w:t xml:space="preserve">Table </w:t>
      </w:r>
      <w:r w:rsidR="00982194">
        <w:rPr>
          <w:b/>
          <w:color w:val="0000CC"/>
          <w:szCs w:val="24"/>
        </w:rPr>
        <w:t>6</w:t>
      </w:r>
      <w:r w:rsidRPr="00387E4A">
        <w:rPr>
          <w:b/>
          <w:color w:val="0000CC"/>
          <w:szCs w:val="24"/>
        </w:rPr>
        <w:t xml:space="preserve">: Discipline wise distribution of training programme on technological aspects </w:t>
      </w:r>
      <w:r w:rsidR="009867D0">
        <w:rPr>
          <w:b/>
          <w:color w:val="0000CC"/>
          <w:szCs w:val="24"/>
        </w:rPr>
        <w:t>during 1989 to 2017</w:t>
      </w:r>
    </w:p>
    <w:p w:rsidR="00891F16" w:rsidRPr="00387E4A" w:rsidRDefault="00891F16" w:rsidP="0072133B">
      <w:pPr>
        <w:tabs>
          <w:tab w:val="left" w:pos="360"/>
        </w:tabs>
        <w:spacing w:after="0" w:line="240" w:lineRule="auto"/>
        <w:ind w:right="29"/>
        <w:jc w:val="center"/>
        <w:rPr>
          <w:b/>
          <w:color w:val="0000CC"/>
          <w:sz w:val="4"/>
          <w:szCs w:val="24"/>
        </w:rPr>
      </w:pPr>
    </w:p>
    <w:p w:rsidR="0072133B" w:rsidRPr="00387E4A" w:rsidRDefault="0072133B" w:rsidP="0072133B">
      <w:pPr>
        <w:tabs>
          <w:tab w:val="left" w:pos="360"/>
        </w:tabs>
        <w:spacing w:after="0" w:line="240" w:lineRule="auto"/>
        <w:ind w:right="29"/>
        <w:jc w:val="both"/>
        <w:rPr>
          <w:color w:val="0000CC"/>
          <w:sz w:val="2"/>
          <w:szCs w:val="24"/>
        </w:rPr>
      </w:pPr>
    </w:p>
    <w:tbl>
      <w:tblPr>
        <w:tblW w:w="0" w:type="auto"/>
        <w:jc w:val="center"/>
        <w:tblInd w:w="-1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68"/>
        <w:gridCol w:w="5879"/>
        <w:gridCol w:w="1985"/>
        <w:gridCol w:w="1398"/>
      </w:tblGrid>
      <w:tr w:rsidR="0072133B" w:rsidRPr="00CC2B37" w:rsidTr="00CC2B37">
        <w:trPr>
          <w:jc w:val="center"/>
        </w:trPr>
        <w:tc>
          <w:tcPr>
            <w:tcW w:w="568" w:type="dxa"/>
            <w:shd w:val="clear" w:color="auto" w:fill="F5EBFF"/>
          </w:tcPr>
          <w:p w:rsidR="0072133B" w:rsidRPr="00CC2B37" w:rsidRDefault="0072133B" w:rsidP="00CC2B37">
            <w:pPr>
              <w:tabs>
                <w:tab w:val="left" w:pos="360"/>
              </w:tabs>
              <w:spacing w:after="0" w:line="240" w:lineRule="auto"/>
              <w:ind w:right="26"/>
              <w:jc w:val="both"/>
              <w:rPr>
                <w:b/>
                <w:color w:val="0000FF"/>
                <w:sz w:val="18"/>
                <w:szCs w:val="18"/>
              </w:rPr>
            </w:pPr>
            <w:r w:rsidRPr="00CC2B37">
              <w:rPr>
                <w:b/>
                <w:color w:val="0000FF"/>
                <w:sz w:val="18"/>
                <w:szCs w:val="18"/>
              </w:rPr>
              <w:t>SN</w:t>
            </w:r>
          </w:p>
        </w:tc>
        <w:tc>
          <w:tcPr>
            <w:tcW w:w="5879" w:type="dxa"/>
            <w:shd w:val="clear" w:color="auto" w:fill="F5EBFF"/>
          </w:tcPr>
          <w:p w:rsidR="0072133B" w:rsidRPr="00CC2B37" w:rsidRDefault="0072133B" w:rsidP="00CC2B37">
            <w:pPr>
              <w:tabs>
                <w:tab w:val="left" w:pos="360"/>
              </w:tabs>
              <w:spacing w:after="0" w:line="240" w:lineRule="auto"/>
              <w:ind w:right="26"/>
              <w:jc w:val="both"/>
              <w:rPr>
                <w:b/>
                <w:color w:val="0000FF"/>
                <w:sz w:val="18"/>
                <w:szCs w:val="18"/>
              </w:rPr>
            </w:pPr>
            <w:r w:rsidRPr="00CC2B37">
              <w:rPr>
                <w:b/>
                <w:color w:val="0000FF"/>
                <w:sz w:val="18"/>
                <w:szCs w:val="18"/>
              </w:rPr>
              <w:t>Subject matter</w:t>
            </w:r>
          </w:p>
        </w:tc>
        <w:tc>
          <w:tcPr>
            <w:tcW w:w="1985" w:type="dxa"/>
            <w:shd w:val="clear" w:color="auto" w:fill="F5EBFF"/>
          </w:tcPr>
          <w:p w:rsidR="0072133B" w:rsidRPr="00CC2B37" w:rsidRDefault="0072133B" w:rsidP="00CC2B37">
            <w:pPr>
              <w:tabs>
                <w:tab w:val="left" w:pos="360"/>
              </w:tabs>
              <w:spacing w:after="0" w:line="240" w:lineRule="auto"/>
              <w:ind w:right="26"/>
              <w:rPr>
                <w:b/>
                <w:color w:val="0000FF"/>
                <w:sz w:val="18"/>
                <w:szCs w:val="18"/>
              </w:rPr>
            </w:pPr>
            <w:r w:rsidRPr="00CC2B37">
              <w:rPr>
                <w:b/>
                <w:color w:val="0000FF"/>
                <w:sz w:val="18"/>
                <w:szCs w:val="18"/>
              </w:rPr>
              <w:t>No. of Training programme</w:t>
            </w:r>
          </w:p>
        </w:tc>
        <w:tc>
          <w:tcPr>
            <w:tcW w:w="1398" w:type="dxa"/>
            <w:shd w:val="clear" w:color="auto" w:fill="F5EBFF"/>
          </w:tcPr>
          <w:p w:rsidR="0072133B" w:rsidRPr="00CC2B37" w:rsidRDefault="0072133B" w:rsidP="00CC2B37">
            <w:pPr>
              <w:tabs>
                <w:tab w:val="left" w:pos="360"/>
              </w:tabs>
              <w:spacing w:after="0" w:line="240" w:lineRule="auto"/>
              <w:ind w:right="26"/>
              <w:rPr>
                <w:b/>
                <w:color w:val="0000FF"/>
                <w:sz w:val="18"/>
                <w:szCs w:val="18"/>
              </w:rPr>
            </w:pPr>
            <w:r w:rsidRPr="00CC2B37">
              <w:rPr>
                <w:b/>
                <w:color w:val="0000FF"/>
                <w:sz w:val="18"/>
                <w:szCs w:val="18"/>
              </w:rPr>
              <w:t>No. of participants</w:t>
            </w:r>
          </w:p>
        </w:tc>
      </w:tr>
      <w:tr w:rsidR="00CC2B37" w:rsidRPr="00CC2B37" w:rsidTr="00CC2B37">
        <w:trPr>
          <w:jc w:val="center"/>
        </w:trPr>
        <w:tc>
          <w:tcPr>
            <w:tcW w:w="568" w:type="dxa"/>
            <w:shd w:val="clear" w:color="auto" w:fill="F5EBFF"/>
          </w:tcPr>
          <w:p w:rsidR="00CC2B37" w:rsidRPr="00CC2B37" w:rsidRDefault="00CC2B37" w:rsidP="00CC2B37">
            <w:pPr>
              <w:tabs>
                <w:tab w:val="left" w:pos="360"/>
              </w:tabs>
              <w:spacing w:after="0" w:line="240" w:lineRule="auto"/>
              <w:ind w:right="26"/>
              <w:jc w:val="both"/>
              <w:rPr>
                <w:color w:val="0000FF"/>
                <w:sz w:val="18"/>
                <w:szCs w:val="18"/>
              </w:rPr>
            </w:pPr>
            <w:r w:rsidRPr="00CC2B37">
              <w:rPr>
                <w:color w:val="0000FF"/>
                <w:sz w:val="18"/>
                <w:szCs w:val="18"/>
              </w:rPr>
              <w:t>1</w:t>
            </w:r>
          </w:p>
        </w:tc>
        <w:tc>
          <w:tcPr>
            <w:tcW w:w="5879" w:type="dxa"/>
            <w:shd w:val="clear" w:color="auto" w:fill="E4F8E4"/>
          </w:tcPr>
          <w:p w:rsidR="00CC2B37" w:rsidRPr="00CC2B37" w:rsidRDefault="00CC2B37" w:rsidP="00CC2B37">
            <w:pPr>
              <w:spacing w:after="0" w:line="240" w:lineRule="auto"/>
              <w:jc w:val="both"/>
              <w:rPr>
                <w:rFonts w:cs="Calibri"/>
                <w:color w:val="0000FF"/>
                <w:sz w:val="18"/>
                <w:szCs w:val="18"/>
              </w:rPr>
            </w:pPr>
            <w:r w:rsidRPr="00CC2B37">
              <w:rPr>
                <w:rFonts w:cs="Calibri"/>
                <w:color w:val="0000FF"/>
                <w:sz w:val="18"/>
                <w:szCs w:val="18"/>
              </w:rPr>
              <w:t>Agricultural Technology</w:t>
            </w:r>
          </w:p>
        </w:tc>
        <w:tc>
          <w:tcPr>
            <w:tcW w:w="1985" w:type="dxa"/>
            <w:shd w:val="clear" w:color="auto" w:fill="E4F8E4"/>
          </w:tcPr>
          <w:p w:rsidR="00CC2B37" w:rsidRPr="00CC2B37" w:rsidRDefault="00CC2B37" w:rsidP="00CC2B37">
            <w:pPr>
              <w:spacing w:after="0" w:line="240" w:lineRule="auto"/>
              <w:jc w:val="center"/>
              <w:rPr>
                <w:rFonts w:cs="Calibri"/>
                <w:color w:val="0000FF"/>
                <w:sz w:val="18"/>
                <w:szCs w:val="18"/>
              </w:rPr>
            </w:pPr>
            <w:r w:rsidRPr="00CC2B37">
              <w:rPr>
                <w:rFonts w:cs="Calibri"/>
                <w:color w:val="0000FF"/>
                <w:sz w:val="18"/>
                <w:szCs w:val="18"/>
              </w:rPr>
              <w:t>33</w:t>
            </w:r>
          </w:p>
        </w:tc>
        <w:tc>
          <w:tcPr>
            <w:tcW w:w="1398" w:type="dxa"/>
            <w:shd w:val="clear" w:color="auto" w:fill="E4F8E4"/>
          </w:tcPr>
          <w:p w:rsidR="00CC2B37" w:rsidRPr="00CC2B37" w:rsidRDefault="00CC2B37" w:rsidP="00CC2B37">
            <w:pPr>
              <w:spacing w:after="0" w:line="240" w:lineRule="auto"/>
              <w:jc w:val="center"/>
              <w:rPr>
                <w:rFonts w:cs="Calibri"/>
                <w:color w:val="0000FF"/>
                <w:sz w:val="18"/>
                <w:szCs w:val="18"/>
              </w:rPr>
            </w:pPr>
            <w:r w:rsidRPr="00CC2B37">
              <w:rPr>
                <w:rFonts w:cs="Calibri"/>
                <w:color w:val="0000FF"/>
                <w:sz w:val="18"/>
                <w:szCs w:val="18"/>
              </w:rPr>
              <w:t>1058</w:t>
            </w:r>
          </w:p>
        </w:tc>
      </w:tr>
      <w:tr w:rsidR="00CC2B37" w:rsidRPr="00CC2B37" w:rsidTr="00CC2B37">
        <w:trPr>
          <w:jc w:val="center"/>
        </w:trPr>
        <w:tc>
          <w:tcPr>
            <w:tcW w:w="568" w:type="dxa"/>
            <w:shd w:val="clear" w:color="auto" w:fill="F5EBFF"/>
          </w:tcPr>
          <w:p w:rsidR="00CC2B37" w:rsidRPr="00CC2B37" w:rsidRDefault="00CC2B37" w:rsidP="00CC2B37">
            <w:pPr>
              <w:tabs>
                <w:tab w:val="left" w:pos="360"/>
              </w:tabs>
              <w:spacing w:after="0" w:line="240" w:lineRule="auto"/>
              <w:ind w:right="26"/>
              <w:jc w:val="both"/>
              <w:rPr>
                <w:color w:val="0000FF"/>
                <w:sz w:val="18"/>
                <w:szCs w:val="18"/>
              </w:rPr>
            </w:pPr>
            <w:r w:rsidRPr="00CC2B37">
              <w:rPr>
                <w:color w:val="0000FF"/>
                <w:sz w:val="18"/>
                <w:szCs w:val="18"/>
              </w:rPr>
              <w:t>2</w:t>
            </w:r>
          </w:p>
        </w:tc>
        <w:tc>
          <w:tcPr>
            <w:tcW w:w="5879" w:type="dxa"/>
            <w:shd w:val="clear" w:color="auto" w:fill="FFFFDD"/>
          </w:tcPr>
          <w:p w:rsidR="00CC2B37" w:rsidRPr="00CC2B37" w:rsidRDefault="00CC2B37" w:rsidP="00CC2B37">
            <w:pPr>
              <w:spacing w:after="0" w:line="240" w:lineRule="auto"/>
              <w:jc w:val="both"/>
              <w:rPr>
                <w:rFonts w:cs="Calibri"/>
                <w:color w:val="0000FF"/>
                <w:sz w:val="18"/>
                <w:szCs w:val="18"/>
              </w:rPr>
            </w:pPr>
            <w:r w:rsidRPr="00CC2B37">
              <w:rPr>
                <w:rFonts w:cs="Calibri"/>
                <w:color w:val="0000FF"/>
                <w:sz w:val="18"/>
                <w:szCs w:val="18"/>
              </w:rPr>
              <w:t>Animal husbandry and Vety</w:t>
            </w:r>
          </w:p>
        </w:tc>
        <w:tc>
          <w:tcPr>
            <w:tcW w:w="1985" w:type="dxa"/>
            <w:shd w:val="clear" w:color="auto" w:fill="FFFFDD"/>
          </w:tcPr>
          <w:p w:rsidR="00CC2B37" w:rsidRPr="00CC2B37" w:rsidRDefault="00CC2B37" w:rsidP="00CC2B37">
            <w:pPr>
              <w:spacing w:after="0" w:line="240" w:lineRule="auto"/>
              <w:jc w:val="center"/>
              <w:rPr>
                <w:rFonts w:cs="Calibri"/>
                <w:color w:val="0000FF"/>
                <w:sz w:val="18"/>
                <w:szCs w:val="18"/>
              </w:rPr>
            </w:pPr>
            <w:r w:rsidRPr="00CC2B37">
              <w:rPr>
                <w:rFonts w:cs="Calibri"/>
                <w:color w:val="0000FF"/>
                <w:sz w:val="18"/>
                <w:szCs w:val="18"/>
              </w:rPr>
              <w:t>8</w:t>
            </w:r>
          </w:p>
        </w:tc>
        <w:tc>
          <w:tcPr>
            <w:tcW w:w="1398" w:type="dxa"/>
            <w:shd w:val="clear" w:color="auto" w:fill="FFFFDD"/>
          </w:tcPr>
          <w:p w:rsidR="00CC2B37" w:rsidRPr="00CC2B37" w:rsidRDefault="00CC2B37" w:rsidP="00CC2B37">
            <w:pPr>
              <w:spacing w:after="0" w:line="240" w:lineRule="auto"/>
              <w:jc w:val="center"/>
              <w:rPr>
                <w:rFonts w:cs="Calibri"/>
                <w:color w:val="0000FF"/>
                <w:sz w:val="18"/>
                <w:szCs w:val="18"/>
              </w:rPr>
            </w:pPr>
            <w:r w:rsidRPr="00CC2B37">
              <w:rPr>
                <w:rFonts w:cs="Calibri"/>
                <w:color w:val="0000FF"/>
                <w:sz w:val="18"/>
                <w:szCs w:val="18"/>
              </w:rPr>
              <w:t>225</w:t>
            </w:r>
          </w:p>
        </w:tc>
      </w:tr>
      <w:tr w:rsidR="00CC2B37" w:rsidRPr="00CC2B37" w:rsidTr="00CC2B37">
        <w:trPr>
          <w:jc w:val="center"/>
        </w:trPr>
        <w:tc>
          <w:tcPr>
            <w:tcW w:w="568" w:type="dxa"/>
            <w:shd w:val="clear" w:color="auto" w:fill="F5EBFF"/>
          </w:tcPr>
          <w:p w:rsidR="00CC2B37" w:rsidRPr="00CC2B37" w:rsidRDefault="00CC2B37" w:rsidP="00CC2B37">
            <w:pPr>
              <w:tabs>
                <w:tab w:val="left" w:pos="360"/>
              </w:tabs>
              <w:spacing w:after="0" w:line="240" w:lineRule="auto"/>
              <w:ind w:right="26"/>
              <w:jc w:val="both"/>
              <w:rPr>
                <w:color w:val="0000FF"/>
                <w:sz w:val="18"/>
                <w:szCs w:val="18"/>
              </w:rPr>
            </w:pPr>
            <w:r w:rsidRPr="00CC2B37">
              <w:rPr>
                <w:color w:val="0000FF"/>
                <w:sz w:val="18"/>
                <w:szCs w:val="18"/>
              </w:rPr>
              <w:t>3</w:t>
            </w:r>
          </w:p>
        </w:tc>
        <w:tc>
          <w:tcPr>
            <w:tcW w:w="5879" w:type="dxa"/>
            <w:shd w:val="clear" w:color="auto" w:fill="E4F8E4"/>
          </w:tcPr>
          <w:p w:rsidR="00CC2B37" w:rsidRPr="00CC2B37" w:rsidRDefault="00CC2B37" w:rsidP="00CC2B37">
            <w:pPr>
              <w:spacing w:after="0" w:line="240" w:lineRule="auto"/>
              <w:jc w:val="both"/>
              <w:rPr>
                <w:rFonts w:cs="Calibri"/>
                <w:color w:val="0000FF"/>
                <w:sz w:val="18"/>
                <w:szCs w:val="18"/>
              </w:rPr>
            </w:pPr>
            <w:r w:rsidRPr="00CC2B37">
              <w:rPr>
                <w:rFonts w:cs="Calibri"/>
                <w:color w:val="0000FF"/>
                <w:sz w:val="18"/>
                <w:szCs w:val="18"/>
              </w:rPr>
              <w:t xml:space="preserve">Horticultural technology </w:t>
            </w:r>
          </w:p>
        </w:tc>
        <w:tc>
          <w:tcPr>
            <w:tcW w:w="1985" w:type="dxa"/>
            <w:shd w:val="clear" w:color="auto" w:fill="E4F8E4"/>
          </w:tcPr>
          <w:p w:rsidR="00CC2B37" w:rsidRPr="00CC2B37" w:rsidRDefault="009A5506" w:rsidP="00CC2B37">
            <w:pPr>
              <w:spacing w:after="0" w:line="240" w:lineRule="auto"/>
              <w:jc w:val="center"/>
              <w:rPr>
                <w:rFonts w:cs="Calibri"/>
                <w:color w:val="0000FF"/>
                <w:sz w:val="18"/>
                <w:szCs w:val="18"/>
              </w:rPr>
            </w:pPr>
            <w:r>
              <w:rPr>
                <w:rFonts w:cs="Calibri"/>
                <w:color w:val="0000FF"/>
                <w:sz w:val="18"/>
                <w:szCs w:val="18"/>
              </w:rPr>
              <w:t>2</w:t>
            </w:r>
          </w:p>
        </w:tc>
        <w:tc>
          <w:tcPr>
            <w:tcW w:w="1398" w:type="dxa"/>
            <w:shd w:val="clear" w:color="auto" w:fill="E4F8E4"/>
          </w:tcPr>
          <w:p w:rsidR="00CC2B37" w:rsidRPr="00CC2B37" w:rsidRDefault="009A5506" w:rsidP="00CC2B37">
            <w:pPr>
              <w:spacing w:after="0" w:line="240" w:lineRule="auto"/>
              <w:jc w:val="center"/>
              <w:rPr>
                <w:rFonts w:cs="Calibri"/>
                <w:color w:val="0000FF"/>
                <w:sz w:val="18"/>
                <w:szCs w:val="18"/>
              </w:rPr>
            </w:pPr>
            <w:r>
              <w:rPr>
                <w:rFonts w:cs="Calibri"/>
                <w:color w:val="0000FF"/>
                <w:sz w:val="18"/>
                <w:szCs w:val="18"/>
              </w:rPr>
              <w:t>51</w:t>
            </w:r>
          </w:p>
        </w:tc>
      </w:tr>
      <w:tr w:rsidR="00CC2B37" w:rsidRPr="00CC2B37" w:rsidTr="00CC2B37">
        <w:trPr>
          <w:jc w:val="center"/>
        </w:trPr>
        <w:tc>
          <w:tcPr>
            <w:tcW w:w="568" w:type="dxa"/>
            <w:shd w:val="clear" w:color="auto" w:fill="F5EBFF"/>
          </w:tcPr>
          <w:p w:rsidR="00CC2B37" w:rsidRPr="00CC2B37" w:rsidRDefault="00CC2B37" w:rsidP="00CC2B37">
            <w:pPr>
              <w:tabs>
                <w:tab w:val="left" w:pos="360"/>
              </w:tabs>
              <w:spacing w:after="0" w:line="240" w:lineRule="auto"/>
              <w:ind w:right="26"/>
              <w:jc w:val="both"/>
              <w:rPr>
                <w:color w:val="0000FF"/>
                <w:sz w:val="18"/>
                <w:szCs w:val="18"/>
              </w:rPr>
            </w:pPr>
            <w:r w:rsidRPr="00CC2B37">
              <w:rPr>
                <w:color w:val="0000FF"/>
                <w:sz w:val="18"/>
                <w:szCs w:val="18"/>
              </w:rPr>
              <w:t>4</w:t>
            </w:r>
          </w:p>
        </w:tc>
        <w:tc>
          <w:tcPr>
            <w:tcW w:w="5879" w:type="dxa"/>
            <w:shd w:val="clear" w:color="auto" w:fill="E4F8E4"/>
            <w:vAlign w:val="bottom"/>
          </w:tcPr>
          <w:p w:rsidR="00CC2B37" w:rsidRPr="00CC2B37" w:rsidRDefault="00CC2B37" w:rsidP="00CC2B37">
            <w:pPr>
              <w:spacing w:after="0" w:line="240" w:lineRule="auto"/>
              <w:rPr>
                <w:rFonts w:cs="Calibri"/>
                <w:color w:val="0000FF"/>
                <w:sz w:val="18"/>
                <w:szCs w:val="18"/>
              </w:rPr>
            </w:pPr>
            <w:r w:rsidRPr="00CC2B37">
              <w:rPr>
                <w:rFonts w:cs="Calibri"/>
                <w:color w:val="0000FF"/>
                <w:sz w:val="18"/>
                <w:szCs w:val="18"/>
              </w:rPr>
              <w:t>Sericulture Technology</w:t>
            </w:r>
          </w:p>
        </w:tc>
        <w:tc>
          <w:tcPr>
            <w:tcW w:w="1985" w:type="dxa"/>
            <w:shd w:val="clear" w:color="auto" w:fill="E4F8E4"/>
            <w:vAlign w:val="bottom"/>
          </w:tcPr>
          <w:p w:rsidR="00CC2B37" w:rsidRPr="00CC2B37" w:rsidRDefault="00CC2B37" w:rsidP="00CC2B37">
            <w:pPr>
              <w:spacing w:after="0" w:line="240" w:lineRule="auto"/>
              <w:jc w:val="center"/>
              <w:rPr>
                <w:rFonts w:cs="Calibri"/>
                <w:color w:val="0000FF"/>
                <w:sz w:val="18"/>
                <w:szCs w:val="18"/>
              </w:rPr>
            </w:pPr>
            <w:r w:rsidRPr="00CC2B37">
              <w:rPr>
                <w:rFonts w:cs="Calibri"/>
                <w:color w:val="0000FF"/>
                <w:sz w:val="18"/>
                <w:szCs w:val="18"/>
              </w:rPr>
              <w:t>1</w:t>
            </w:r>
          </w:p>
        </w:tc>
        <w:tc>
          <w:tcPr>
            <w:tcW w:w="1398" w:type="dxa"/>
            <w:shd w:val="clear" w:color="auto" w:fill="E4F8E4"/>
            <w:vAlign w:val="bottom"/>
          </w:tcPr>
          <w:p w:rsidR="00CC2B37" w:rsidRPr="00CC2B37" w:rsidRDefault="00CC2B37" w:rsidP="00CC2B37">
            <w:pPr>
              <w:spacing w:after="0" w:line="240" w:lineRule="auto"/>
              <w:jc w:val="center"/>
              <w:rPr>
                <w:rFonts w:cs="Calibri"/>
                <w:color w:val="0000FF"/>
                <w:sz w:val="18"/>
                <w:szCs w:val="18"/>
              </w:rPr>
            </w:pPr>
            <w:r w:rsidRPr="00CC2B37">
              <w:rPr>
                <w:rFonts w:cs="Calibri"/>
                <w:color w:val="0000FF"/>
                <w:sz w:val="18"/>
                <w:szCs w:val="18"/>
              </w:rPr>
              <w:t>35</w:t>
            </w:r>
          </w:p>
        </w:tc>
      </w:tr>
      <w:tr w:rsidR="00CC2B37" w:rsidRPr="00CC2B37" w:rsidTr="00532527">
        <w:trPr>
          <w:trHeight w:val="318"/>
          <w:jc w:val="center"/>
        </w:trPr>
        <w:tc>
          <w:tcPr>
            <w:tcW w:w="568" w:type="dxa"/>
            <w:shd w:val="clear" w:color="auto" w:fill="F5EBFF"/>
          </w:tcPr>
          <w:p w:rsidR="00CC2B37" w:rsidRPr="00CC2B37" w:rsidRDefault="00CC2B37" w:rsidP="00CC2B37">
            <w:pPr>
              <w:tabs>
                <w:tab w:val="left" w:pos="360"/>
              </w:tabs>
              <w:spacing w:after="0" w:line="240" w:lineRule="auto"/>
              <w:ind w:right="26"/>
              <w:jc w:val="both"/>
              <w:rPr>
                <w:b/>
                <w:color w:val="0000FF"/>
                <w:sz w:val="18"/>
                <w:szCs w:val="18"/>
              </w:rPr>
            </w:pPr>
            <w:r w:rsidRPr="00CC2B37">
              <w:rPr>
                <w:b/>
                <w:color w:val="0000FF"/>
                <w:sz w:val="18"/>
                <w:szCs w:val="18"/>
              </w:rPr>
              <w:t>B</w:t>
            </w:r>
          </w:p>
        </w:tc>
        <w:tc>
          <w:tcPr>
            <w:tcW w:w="5879" w:type="dxa"/>
            <w:shd w:val="clear" w:color="auto" w:fill="FFFFDD"/>
          </w:tcPr>
          <w:p w:rsidR="00580118" w:rsidRPr="00CC2B37" w:rsidRDefault="00CC2B37" w:rsidP="00CC2B37">
            <w:pPr>
              <w:tabs>
                <w:tab w:val="left" w:pos="360"/>
              </w:tabs>
              <w:spacing w:after="0" w:line="240" w:lineRule="auto"/>
              <w:ind w:right="26"/>
              <w:jc w:val="both"/>
              <w:rPr>
                <w:b/>
                <w:color w:val="0000FF"/>
                <w:sz w:val="18"/>
                <w:szCs w:val="18"/>
              </w:rPr>
            </w:pPr>
            <w:r w:rsidRPr="00CC2B37">
              <w:rPr>
                <w:b/>
                <w:color w:val="0000FF"/>
                <w:sz w:val="18"/>
                <w:szCs w:val="18"/>
              </w:rPr>
              <w:t>TOTAL</w:t>
            </w:r>
          </w:p>
        </w:tc>
        <w:tc>
          <w:tcPr>
            <w:tcW w:w="1985" w:type="dxa"/>
            <w:shd w:val="clear" w:color="auto" w:fill="FFFFDD"/>
          </w:tcPr>
          <w:p w:rsidR="00CC2B37" w:rsidRDefault="00CC2B37">
            <w:pPr>
              <w:jc w:val="center"/>
              <w:rPr>
                <w:rFonts w:cs="Calibri"/>
                <w:b/>
                <w:bCs/>
                <w:color w:val="0000CC"/>
                <w:sz w:val="20"/>
                <w:szCs w:val="20"/>
              </w:rPr>
            </w:pPr>
            <w:r w:rsidRPr="009867D0">
              <w:rPr>
                <w:rFonts w:cs="Calibri"/>
                <w:b/>
                <w:bCs/>
                <w:color w:val="0000CC"/>
                <w:sz w:val="20"/>
                <w:szCs w:val="20"/>
              </w:rPr>
              <w:t>4</w:t>
            </w:r>
            <w:r w:rsidR="009A5506">
              <w:rPr>
                <w:rFonts w:cs="Calibri"/>
                <w:b/>
                <w:bCs/>
                <w:color w:val="0000CC"/>
                <w:sz w:val="20"/>
                <w:szCs w:val="20"/>
              </w:rPr>
              <w:t>4</w:t>
            </w:r>
          </w:p>
        </w:tc>
        <w:tc>
          <w:tcPr>
            <w:tcW w:w="1398" w:type="dxa"/>
            <w:shd w:val="clear" w:color="auto" w:fill="FFFFDD"/>
          </w:tcPr>
          <w:p w:rsidR="00CC2B37" w:rsidRDefault="00777BF0">
            <w:pPr>
              <w:jc w:val="center"/>
              <w:rPr>
                <w:rFonts w:cs="Calibri"/>
                <w:b/>
                <w:bCs/>
                <w:color w:val="0000CC"/>
                <w:sz w:val="20"/>
                <w:szCs w:val="20"/>
              </w:rPr>
            </w:pPr>
            <w:r>
              <w:rPr>
                <w:rFonts w:cs="Calibri"/>
                <w:b/>
                <w:bCs/>
                <w:color w:val="0000CC"/>
                <w:sz w:val="20"/>
                <w:szCs w:val="20"/>
              </w:rPr>
              <w:t>136</w:t>
            </w:r>
            <w:r w:rsidR="00CC2B37">
              <w:rPr>
                <w:rFonts w:cs="Calibri"/>
                <w:b/>
                <w:bCs/>
                <w:color w:val="0000CC"/>
                <w:sz w:val="20"/>
                <w:szCs w:val="20"/>
              </w:rPr>
              <w:t>9</w:t>
            </w:r>
          </w:p>
        </w:tc>
      </w:tr>
    </w:tbl>
    <w:p w:rsidR="0072133B" w:rsidRPr="00387E4A" w:rsidRDefault="0072133B" w:rsidP="0072133B">
      <w:pPr>
        <w:widowControl w:val="0"/>
        <w:tabs>
          <w:tab w:val="left" w:pos="360"/>
        </w:tabs>
        <w:autoSpaceDE w:val="0"/>
        <w:autoSpaceDN w:val="0"/>
        <w:adjustRightInd w:val="0"/>
        <w:spacing w:after="0" w:line="360" w:lineRule="auto"/>
        <w:ind w:right="26"/>
        <w:contextualSpacing/>
        <w:mirrorIndents/>
        <w:jc w:val="center"/>
        <w:rPr>
          <w:rFonts w:ascii="Times New Roman" w:hAnsi="Times New Roman"/>
          <w:color w:val="0000CC"/>
          <w:sz w:val="4"/>
          <w:szCs w:val="24"/>
        </w:rPr>
      </w:pPr>
    </w:p>
    <w:p w:rsidR="0072133B" w:rsidRPr="00387E4A" w:rsidRDefault="0072133B" w:rsidP="0072133B">
      <w:pPr>
        <w:pStyle w:val="ListParagraph"/>
        <w:widowControl w:val="0"/>
        <w:tabs>
          <w:tab w:val="left" w:pos="360"/>
        </w:tabs>
        <w:autoSpaceDE w:val="0"/>
        <w:autoSpaceDN w:val="0"/>
        <w:adjustRightInd w:val="0"/>
        <w:spacing w:after="0"/>
        <w:ind w:left="0" w:right="26"/>
        <w:mirrorIndents/>
        <w:jc w:val="both"/>
        <w:rPr>
          <w:b/>
          <w:color w:val="0000CC"/>
        </w:rPr>
      </w:pPr>
      <w:r w:rsidRPr="00387E4A">
        <w:rPr>
          <w:b/>
          <w:color w:val="0000CC"/>
        </w:rPr>
        <w:t>Grand Total (A+B)</w:t>
      </w:r>
    </w:p>
    <w:p w:rsidR="0072133B" w:rsidRPr="00ED4D38" w:rsidRDefault="0072133B" w:rsidP="0072133B">
      <w:pPr>
        <w:pStyle w:val="ListParagraph"/>
        <w:widowControl w:val="0"/>
        <w:tabs>
          <w:tab w:val="left" w:pos="360"/>
        </w:tabs>
        <w:autoSpaceDE w:val="0"/>
        <w:autoSpaceDN w:val="0"/>
        <w:adjustRightInd w:val="0"/>
        <w:spacing w:after="0"/>
        <w:ind w:left="0" w:right="26"/>
        <w:mirrorIndents/>
        <w:jc w:val="both"/>
        <w:rPr>
          <w:color w:val="0000FF"/>
          <w:sz w:val="20"/>
          <w:szCs w:val="20"/>
        </w:rPr>
      </w:pPr>
      <w:r w:rsidRPr="00387E4A">
        <w:rPr>
          <w:color w:val="0000CC"/>
          <w:sz w:val="20"/>
          <w:szCs w:val="20"/>
        </w:rPr>
        <w:t xml:space="preserve">Total number of training programme </w:t>
      </w:r>
      <w:r w:rsidRPr="00387E4A">
        <w:rPr>
          <w:color w:val="0000CC"/>
          <w:sz w:val="20"/>
          <w:szCs w:val="20"/>
        </w:rPr>
        <w:tab/>
      </w:r>
      <w:r w:rsidRPr="00387E4A">
        <w:rPr>
          <w:color w:val="0000CC"/>
          <w:sz w:val="20"/>
          <w:szCs w:val="20"/>
        </w:rPr>
        <w:tab/>
        <w:t xml:space="preserve">          :   </w:t>
      </w:r>
      <w:r w:rsidR="00777BF0">
        <w:rPr>
          <w:b/>
          <w:color w:val="0000FF"/>
          <w:sz w:val="20"/>
          <w:szCs w:val="20"/>
        </w:rPr>
        <w:t>507</w:t>
      </w:r>
    </w:p>
    <w:p w:rsidR="00A431B4" w:rsidRPr="00ED4D38" w:rsidRDefault="0072133B" w:rsidP="002E151D">
      <w:pPr>
        <w:pStyle w:val="ListParagraph"/>
        <w:widowControl w:val="0"/>
        <w:tabs>
          <w:tab w:val="left" w:pos="360"/>
          <w:tab w:val="left" w:pos="4635"/>
        </w:tabs>
        <w:autoSpaceDE w:val="0"/>
        <w:autoSpaceDN w:val="0"/>
        <w:adjustRightInd w:val="0"/>
        <w:spacing w:after="0"/>
        <w:ind w:left="0" w:right="26"/>
        <w:mirrorIndents/>
        <w:jc w:val="both"/>
        <w:rPr>
          <w:color w:val="0000FF"/>
          <w:sz w:val="20"/>
          <w:szCs w:val="20"/>
        </w:rPr>
      </w:pPr>
      <w:r w:rsidRPr="00ED4D38">
        <w:rPr>
          <w:color w:val="0000FF"/>
          <w:sz w:val="20"/>
          <w:szCs w:val="20"/>
        </w:rPr>
        <w:t xml:space="preserve">Total number of participants                  </w:t>
      </w:r>
      <w:r w:rsidRPr="00ED4D38">
        <w:rPr>
          <w:color w:val="0000FF"/>
          <w:sz w:val="20"/>
          <w:szCs w:val="20"/>
        </w:rPr>
        <w:tab/>
        <w:t xml:space="preserve">   :   </w:t>
      </w:r>
      <w:r w:rsidR="009867D0">
        <w:rPr>
          <w:b/>
          <w:color w:val="0000FF"/>
          <w:sz w:val="20"/>
          <w:szCs w:val="20"/>
        </w:rPr>
        <w:t>12</w:t>
      </w:r>
      <w:r w:rsidR="00777BF0">
        <w:rPr>
          <w:b/>
          <w:color w:val="0000FF"/>
          <w:sz w:val="20"/>
          <w:szCs w:val="20"/>
        </w:rPr>
        <w:t>135</w:t>
      </w:r>
    </w:p>
    <w:sectPr w:rsidR="00A431B4" w:rsidRPr="00ED4D38" w:rsidSect="005C3010">
      <w:headerReference w:type="default" r:id="rId50"/>
      <w:footerReference w:type="default" r:id="rId51"/>
      <w:pgSz w:w="12240" w:h="15840" w:code="1"/>
      <w:pgMar w:top="720" w:right="1106" w:bottom="810" w:left="1440" w:header="562"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081D" w:rsidRDefault="00A7081D" w:rsidP="00DC0215">
      <w:pPr>
        <w:spacing w:after="0" w:line="240" w:lineRule="auto"/>
      </w:pPr>
      <w:r>
        <w:separator/>
      </w:r>
    </w:p>
  </w:endnote>
  <w:endnote w:type="continuationSeparator" w:id="0">
    <w:p w:rsidR="00A7081D" w:rsidRDefault="00A7081D" w:rsidP="00DC021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CellMar>
        <w:top w:w="72" w:type="dxa"/>
        <w:left w:w="115" w:type="dxa"/>
        <w:bottom w:w="72" w:type="dxa"/>
        <w:right w:w="115" w:type="dxa"/>
      </w:tblCellMar>
      <w:tblLook w:val="04A0"/>
    </w:tblPr>
    <w:tblGrid>
      <w:gridCol w:w="9329"/>
      <w:gridCol w:w="595"/>
    </w:tblGrid>
    <w:tr w:rsidR="00D4088E" w:rsidTr="00CF7DAF">
      <w:tc>
        <w:tcPr>
          <w:tcW w:w="4700" w:type="pct"/>
        </w:tcPr>
        <w:p w:rsidR="00D4088E" w:rsidRPr="0047785C" w:rsidRDefault="00D4088E">
          <w:pPr>
            <w:pStyle w:val="Footer"/>
            <w:jc w:val="right"/>
            <w:rPr>
              <w:sz w:val="20"/>
            </w:rPr>
          </w:pPr>
          <w:r w:rsidRPr="0047785C">
            <w:rPr>
              <w:sz w:val="20"/>
              <w:lang w:val="en-IN"/>
            </w:rPr>
            <w:t>EEI(NE Region), AAU,</w:t>
          </w:r>
          <w:r>
            <w:rPr>
              <w:sz w:val="20"/>
              <w:lang w:val="en-IN"/>
            </w:rPr>
            <w:t xml:space="preserve"> </w:t>
          </w:r>
          <w:r w:rsidRPr="0047785C">
            <w:rPr>
              <w:sz w:val="20"/>
              <w:lang w:val="en-IN"/>
            </w:rPr>
            <w:t>Jorhat</w:t>
          </w:r>
        </w:p>
      </w:tc>
      <w:tc>
        <w:tcPr>
          <w:tcW w:w="300" w:type="pct"/>
          <w:shd w:val="clear" w:color="auto" w:fill="C2D69B" w:themeFill="accent3" w:themeFillTint="99"/>
        </w:tcPr>
        <w:p w:rsidR="00D4088E" w:rsidRPr="00C53289" w:rsidRDefault="00611039">
          <w:pPr>
            <w:pStyle w:val="Header"/>
            <w:rPr>
              <w:b/>
              <w:color w:val="000000" w:themeColor="text1"/>
              <w:sz w:val="20"/>
            </w:rPr>
          </w:pPr>
          <w:r w:rsidRPr="00C53289">
            <w:rPr>
              <w:b/>
              <w:color w:val="000000" w:themeColor="text1"/>
              <w:sz w:val="20"/>
            </w:rPr>
            <w:fldChar w:fldCharType="begin"/>
          </w:r>
          <w:r w:rsidR="00D4088E" w:rsidRPr="00C53289">
            <w:rPr>
              <w:b/>
              <w:color w:val="000000" w:themeColor="text1"/>
              <w:sz w:val="20"/>
            </w:rPr>
            <w:instrText xml:space="preserve"> PAGE   \* MERGEFORMAT </w:instrText>
          </w:r>
          <w:r w:rsidRPr="00C53289">
            <w:rPr>
              <w:b/>
              <w:color w:val="000000" w:themeColor="text1"/>
              <w:sz w:val="20"/>
            </w:rPr>
            <w:fldChar w:fldCharType="separate"/>
          </w:r>
          <w:r w:rsidR="006D74E6">
            <w:rPr>
              <w:b/>
              <w:noProof/>
              <w:color w:val="000000" w:themeColor="text1"/>
              <w:sz w:val="20"/>
            </w:rPr>
            <w:t>8</w:t>
          </w:r>
          <w:r w:rsidRPr="00C53289">
            <w:rPr>
              <w:b/>
              <w:color w:val="000000" w:themeColor="text1"/>
              <w:sz w:val="20"/>
            </w:rPr>
            <w:fldChar w:fldCharType="end"/>
          </w:r>
        </w:p>
      </w:tc>
    </w:tr>
  </w:tbl>
  <w:p w:rsidR="00D4088E" w:rsidRDefault="00D408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081D" w:rsidRDefault="00A7081D" w:rsidP="00DC0215">
      <w:pPr>
        <w:spacing w:after="0" w:line="240" w:lineRule="auto"/>
      </w:pPr>
      <w:r>
        <w:separator/>
      </w:r>
    </w:p>
  </w:footnote>
  <w:footnote w:type="continuationSeparator" w:id="0">
    <w:p w:rsidR="00A7081D" w:rsidRDefault="00A7081D" w:rsidP="00DC021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inorHAnsi" w:eastAsiaTheme="majorEastAsia" w:hAnsiTheme="minorHAnsi" w:cstheme="majorBidi"/>
        <w:b/>
        <w:i/>
        <w:sz w:val="20"/>
        <w:szCs w:val="32"/>
      </w:rPr>
      <w:alias w:val="Title"/>
      <w:id w:val="77738743"/>
      <w:placeholder>
        <w:docPart w:val="625C0A277B25466B892BA47D56BBB674"/>
      </w:placeholder>
      <w:dataBinding w:prefixMappings="xmlns:ns0='http://schemas.openxmlformats.org/package/2006/metadata/core-properties' xmlns:ns1='http://purl.org/dc/elements/1.1/'" w:xpath="/ns0:coreProperties[1]/ns1:title[1]" w:storeItemID="{6C3C8BC8-F283-45AE-878A-BAB7291924A1}"/>
      <w:text/>
    </w:sdtPr>
    <w:sdtContent>
      <w:p w:rsidR="00D4088E" w:rsidRPr="006B76C7" w:rsidRDefault="00D4088E" w:rsidP="00C53289">
        <w:pPr>
          <w:pStyle w:val="Header"/>
          <w:pBdr>
            <w:bottom w:val="single" w:sz="4" w:space="1" w:color="auto"/>
          </w:pBdr>
          <w:jc w:val="right"/>
          <w:rPr>
            <w:rFonts w:asciiTheme="minorHAnsi" w:eastAsiaTheme="majorEastAsia" w:hAnsiTheme="minorHAnsi" w:cstheme="majorBidi"/>
            <w:b/>
            <w:i/>
            <w:sz w:val="20"/>
            <w:szCs w:val="32"/>
          </w:rPr>
        </w:pPr>
        <w:r w:rsidRPr="006B76C7">
          <w:rPr>
            <w:rFonts w:asciiTheme="minorHAnsi" w:eastAsiaTheme="majorEastAsia" w:hAnsiTheme="minorHAnsi" w:cstheme="majorBidi"/>
            <w:b/>
            <w:i/>
            <w:sz w:val="20"/>
            <w:szCs w:val="32"/>
            <w:lang w:val="en-IN"/>
          </w:rPr>
          <w:t>Annual Report 201</w:t>
        </w:r>
        <w:r>
          <w:rPr>
            <w:rFonts w:asciiTheme="minorHAnsi" w:eastAsiaTheme="majorEastAsia" w:hAnsiTheme="minorHAnsi" w:cstheme="majorBidi"/>
            <w:b/>
            <w:i/>
            <w:sz w:val="20"/>
            <w:szCs w:val="32"/>
            <w:lang w:val="en-IN"/>
          </w:rPr>
          <w:t>7-18</w:t>
        </w:r>
      </w:p>
    </w:sdtContent>
  </w:sdt>
  <w:p w:rsidR="00D4088E" w:rsidRPr="00AE2475" w:rsidRDefault="00D4088E" w:rsidP="005C3010">
    <w:pPr>
      <w:pStyle w:val="Header"/>
      <w:jc w:val="right"/>
      <w:rPr>
        <w:rFonts w:cs="Calibri"/>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E57D0"/>
    <w:multiLevelType w:val="hybridMultilevel"/>
    <w:tmpl w:val="21E261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27394E"/>
    <w:multiLevelType w:val="hybridMultilevel"/>
    <w:tmpl w:val="5E44C7F6"/>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nsid w:val="08097B40"/>
    <w:multiLevelType w:val="multilevel"/>
    <w:tmpl w:val="69F670C2"/>
    <w:lvl w:ilvl="0">
      <w:start w:val="3"/>
      <w:numFmt w:val="decimal"/>
      <w:lvlText w:val="%1."/>
      <w:lvlJc w:val="left"/>
      <w:pPr>
        <w:ind w:left="720" w:hanging="360"/>
      </w:pPr>
      <w:rPr>
        <w:rFonts w:hint="default"/>
      </w:rPr>
    </w:lvl>
    <w:lvl w:ilvl="1">
      <w:start w:val="1"/>
      <w:numFmt w:val="decimal"/>
      <w:isLgl/>
      <w:lvlText w:val="%1.%2."/>
      <w:lvlJc w:val="left"/>
      <w:pPr>
        <w:ind w:left="1255" w:hanging="720"/>
      </w:pPr>
      <w:rPr>
        <w:rFonts w:hint="default"/>
        <w:b/>
      </w:rPr>
    </w:lvl>
    <w:lvl w:ilvl="2">
      <w:start w:val="1"/>
      <w:numFmt w:val="decimal"/>
      <w:isLgl/>
      <w:lvlText w:val="%1.%2.%3."/>
      <w:lvlJc w:val="left"/>
      <w:pPr>
        <w:ind w:left="1430" w:hanging="720"/>
      </w:pPr>
      <w:rPr>
        <w:rFonts w:hint="default"/>
      </w:rPr>
    </w:lvl>
    <w:lvl w:ilvl="3">
      <w:start w:val="1"/>
      <w:numFmt w:val="decimal"/>
      <w:isLgl/>
      <w:lvlText w:val="%1.%2.%3.%4."/>
      <w:lvlJc w:val="left"/>
      <w:pPr>
        <w:ind w:left="1965" w:hanging="1080"/>
      </w:pPr>
      <w:rPr>
        <w:rFonts w:hint="default"/>
      </w:rPr>
    </w:lvl>
    <w:lvl w:ilvl="4">
      <w:start w:val="1"/>
      <w:numFmt w:val="decimal"/>
      <w:isLgl/>
      <w:lvlText w:val="%1.%2.%3.%4.%5."/>
      <w:lvlJc w:val="left"/>
      <w:pPr>
        <w:ind w:left="2140" w:hanging="1080"/>
      </w:pPr>
      <w:rPr>
        <w:rFonts w:hint="default"/>
      </w:rPr>
    </w:lvl>
    <w:lvl w:ilvl="5">
      <w:start w:val="1"/>
      <w:numFmt w:val="decimal"/>
      <w:isLgl/>
      <w:lvlText w:val="%1.%2.%3.%4.%5.%6."/>
      <w:lvlJc w:val="left"/>
      <w:pPr>
        <w:ind w:left="2675" w:hanging="1440"/>
      </w:pPr>
      <w:rPr>
        <w:rFonts w:hint="default"/>
      </w:rPr>
    </w:lvl>
    <w:lvl w:ilvl="6">
      <w:start w:val="1"/>
      <w:numFmt w:val="decimal"/>
      <w:isLgl/>
      <w:lvlText w:val="%1.%2.%3.%4.%5.%6.%7."/>
      <w:lvlJc w:val="left"/>
      <w:pPr>
        <w:ind w:left="2850" w:hanging="1440"/>
      </w:pPr>
      <w:rPr>
        <w:rFonts w:hint="default"/>
      </w:rPr>
    </w:lvl>
    <w:lvl w:ilvl="7">
      <w:start w:val="1"/>
      <w:numFmt w:val="decimal"/>
      <w:isLgl/>
      <w:lvlText w:val="%1.%2.%3.%4.%5.%6.%7.%8."/>
      <w:lvlJc w:val="left"/>
      <w:pPr>
        <w:ind w:left="3385" w:hanging="1800"/>
      </w:pPr>
      <w:rPr>
        <w:rFonts w:hint="default"/>
      </w:rPr>
    </w:lvl>
    <w:lvl w:ilvl="8">
      <w:start w:val="1"/>
      <w:numFmt w:val="decimal"/>
      <w:isLgl/>
      <w:lvlText w:val="%1.%2.%3.%4.%5.%6.%7.%8.%9."/>
      <w:lvlJc w:val="left"/>
      <w:pPr>
        <w:ind w:left="3560" w:hanging="1800"/>
      </w:pPr>
      <w:rPr>
        <w:rFonts w:hint="default"/>
      </w:rPr>
    </w:lvl>
  </w:abstractNum>
  <w:abstractNum w:abstractNumId="3">
    <w:nsid w:val="0C8F0030"/>
    <w:multiLevelType w:val="multilevel"/>
    <w:tmpl w:val="BB9A91C4"/>
    <w:lvl w:ilvl="0">
      <w:start w:val="3"/>
      <w:numFmt w:val="decimal"/>
      <w:lvlText w:val="%1"/>
      <w:lvlJc w:val="left"/>
      <w:pPr>
        <w:ind w:left="480" w:hanging="480"/>
      </w:pPr>
      <w:rPr>
        <w:rFonts w:hint="default"/>
      </w:rPr>
    </w:lvl>
    <w:lvl w:ilvl="1">
      <w:start w:val="1"/>
      <w:numFmt w:val="decimal"/>
      <w:lvlText w:val="%1.%2"/>
      <w:lvlJc w:val="left"/>
      <w:pPr>
        <w:ind w:left="835" w:hanging="480"/>
      </w:pPr>
      <w:rPr>
        <w:rFonts w:hint="default"/>
      </w:rPr>
    </w:lvl>
    <w:lvl w:ilvl="2">
      <w:start w:val="2"/>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2855" w:hanging="108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3925" w:hanging="1440"/>
      </w:pPr>
      <w:rPr>
        <w:rFonts w:hint="default"/>
      </w:rPr>
    </w:lvl>
    <w:lvl w:ilvl="8">
      <w:start w:val="1"/>
      <w:numFmt w:val="decimal"/>
      <w:lvlText w:val="%1.%2.%3.%4.%5.%6.%7.%8.%9"/>
      <w:lvlJc w:val="left"/>
      <w:pPr>
        <w:ind w:left="4640" w:hanging="1800"/>
      </w:pPr>
      <w:rPr>
        <w:rFonts w:hint="default"/>
      </w:rPr>
    </w:lvl>
  </w:abstractNum>
  <w:abstractNum w:abstractNumId="4">
    <w:nsid w:val="10D500EC"/>
    <w:multiLevelType w:val="hybridMultilevel"/>
    <w:tmpl w:val="B9A80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3846F7"/>
    <w:multiLevelType w:val="hybridMultilevel"/>
    <w:tmpl w:val="793A0B68"/>
    <w:lvl w:ilvl="0" w:tplc="DD1CFAEC">
      <w:start w:val="1"/>
      <w:numFmt w:val="bullet"/>
      <w:lvlText w:val=""/>
      <w:lvlJc w:val="left"/>
      <w:pPr>
        <w:tabs>
          <w:tab w:val="num" w:pos="720"/>
        </w:tabs>
        <w:ind w:left="720" w:hanging="360"/>
      </w:pPr>
      <w:rPr>
        <w:rFonts w:ascii="Wingdings" w:hAnsi="Wingdings" w:hint="default"/>
      </w:rPr>
    </w:lvl>
    <w:lvl w:ilvl="1" w:tplc="D5C2F73A" w:tentative="1">
      <w:start w:val="1"/>
      <w:numFmt w:val="bullet"/>
      <w:lvlText w:val=""/>
      <w:lvlJc w:val="left"/>
      <w:pPr>
        <w:tabs>
          <w:tab w:val="num" w:pos="1440"/>
        </w:tabs>
        <w:ind w:left="1440" w:hanging="360"/>
      </w:pPr>
      <w:rPr>
        <w:rFonts w:ascii="Wingdings" w:hAnsi="Wingdings" w:hint="default"/>
      </w:rPr>
    </w:lvl>
    <w:lvl w:ilvl="2" w:tplc="02A498D0" w:tentative="1">
      <w:start w:val="1"/>
      <w:numFmt w:val="bullet"/>
      <w:lvlText w:val=""/>
      <w:lvlJc w:val="left"/>
      <w:pPr>
        <w:tabs>
          <w:tab w:val="num" w:pos="2160"/>
        </w:tabs>
        <w:ind w:left="2160" w:hanging="360"/>
      </w:pPr>
      <w:rPr>
        <w:rFonts w:ascii="Wingdings" w:hAnsi="Wingdings" w:hint="default"/>
      </w:rPr>
    </w:lvl>
    <w:lvl w:ilvl="3" w:tplc="1062E5A2" w:tentative="1">
      <w:start w:val="1"/>
      <w:numFmt w:val="bullet"/>
      <w:lvlText w:val=""/>
      <w:lvlJc w:val="left"/>
      <w:pPr>
        <w:tabs>
          <w:tab w:val="num" w:pos="2880"/>
        </w:tabs>
        <w:ind w:left="2880" w:hanging="360"/>
      </w:pPr>
      <w:rPr>
        <w:rFonts w:ascii="Wingdings" w:hAnsi="Wingdings" w:hint="default"/>
      </w:rPr>
    </w:lvl>
    <w:lvl w:ilvl="4" w:tplc="1F76378E" w:tentative="1">
      <w:start w:val="1"/>
      <w:numFmt w:val="bullet"/>
      <w:lvlText w:val=""/>
      <w:lvlJc w:val="left"/>
      <w:pPr>
        <w:tabs>
          <w:tab w:val="num" w:pos="3600"/>
        </w:tabs>
        <w:ind w:left="3600" w:hanging="360"/>
      </w:pPr>
      <w:rPr>
        <w:rFonts w:ascii="Wingdings" w:hAnsi="Wingdings" w:hint="default"/>
      </w:rPr>
    </w:lvl>
    <w:lvl w:ilvl="5" w:tplc="A1140642" w:tentative="1">
      <w:start w:val="1"/>
      <w:numFmt w:val="bullet"/>
      <w:lvlText w:val=""/>
      <w:lvlJc w:val="left"/>
      <w:pPr>
        <w:tabs>
          <w:tab w:val="num" w:pos="4320"/>
        </w:tabs>
        <w:ind w:left="4320" w:hanging="360"/>
      </w:pPr>
      <w:rPr>
        <w:rFonts w:ascii="Wingdings" w:hAnsi="Wingdings" w:hint="default"/>
      </w:rPr>
    </w:lvl>
    <w:lvl w:ilvl="6" w:tplc="7E2606CE" w:tentative="1">
      <w:start w:val="1"/>
      <w:numFmt w:val="bullet"/>
      <w:lvlText w:val=""/>
      <w:lvlJc w:val="left"/>
      <w:pPr>
        <w:tabs>
          <w:tab w:val="num" w:pos="5040"/>
        </w:tabs>
        <w:ind w:left="5040" w:hanging="360"/>
      </w:pPr>
      <w:rPr>
        <w:rFonts w:ascii="Wingdings" w:hAnsi="Wingdings" w:hint="default"/>
      </w:rPr>
    </w:lvl>
    <w:lvl w:ilvl="7" w:tplc="4C7C9808" w:tentative="1">
      <w:start w:val="1"/>
      <w:numFmt w:val="bullet"/>
      <w:lvlText w:val=""/>
      <w:lvlJc w:val="left"/>
      <w:pPr>
        <w:tabs>
          <w:tab w:val="num" w:pos="5760"/>
        </w:tabs>
        <w:ind w:left="5760" w:hanging="360"/>
      </w:pPr>
      <w:rPr>
        <w:rFonts w:ascii="Wingdings" w:hAnsi="Wingdings" w:hint="default"/>
      </w:rPr>
    </w:lvl>
    <w:lvl w:ilvl="8" w:tplc="E1F8A16E" w:tentative="1">
      <w:start w:val="1"/>
      <w:numFmt w:val="bullet"/>
      <w:lvlText w:val=""/>
      <w:lvlJc w:val="left"/>
      <w:pPr>
        <w:tabs>
          <w:tab w:val="num" w:pos="6480"/>
        </w:tabs>
        <w:ind w:left="6480" w:hanging="360"/>
      </w:pPr>
      <w:rPr>
        <w:rFonts w:ascii="Wingdings" w:hAnsi="Wingdings" w:hint="default"/>
      </w:rPr>
    </w:lvl>
  </w:abstractNum>
  <w:abstractNum w:abstractNumId="6">
    <w:nsid w:val="127245CC"/>
    <w:multiLevelType w:val="hybridMultilevel"/>
    <w:tmpl w:val="D17E5810"/>
    <w:lvl w:ilvl="0" w:tplc="E5A6C424">
      <w:start w:val="1"/>
      <w:numFmt w:val="bullet"/>
      <w:lvlText w:val=""/>
      <w:lvlJc w:val="left"/>
      <w:pPr>
        <w:tabs>
          <w:tab w:val="num" w:pos="720"/>
        </w:tabs>
        <w:ind w:left="720" w:hanging="360"/>
      </w:pPr>
      <w:rPr>
        <w:rFonts w:ascii="Wingdings" w:hAnsi="Wingdings" w:hint="default"/>
      </w:rPr>
    </w:lvl>
    <w:lvl w:ilvl="1" w:tplc="345AEADE" w:tentative="1">
      <w:start w:val="1"/>
      <w:numFmt w:val="bullet"/>
      <w:lvlText w:val=""/>
      <w:lvlJc w:val="left"/>
      <w:pPr>
        <w:tabs>
          <w:tab w:val="num" w:pos="1440"/>
        </w:tabs>
        <w:ind w:left="1440" w:hanging="360"/>
      </w:pPr>
      <w:rPr>
        <w:rFonts w:ascii="Wingdings" w:hAnsi="Wingdings" w:hint="default"/>
      </w:rPr>
    </w:lvl>
    <w:lvl w:ilvl="2" w:tplc="F620D84E" w:tentative="1">
      <w:start w:val="1"/>
      <w:numFmt w:val="bullet"/>
      <w:lvlText w:val=""/>
      <w:lvlJc w:val="left"/>
      <w:pPr>
        <w:tabs>
          <w:tab w:val="num" w:pos="2160"/>
        </w:tabs>
        <w:ind w:left="2160" w:hanging="360"/>
      </w:pPr>
      <w:rPr>
        <w:rFonts w:ascii="Wingdings" w:hAnsi="Wingdings" w:hint="default"/>
      </w:rPr>
    </w:lvl>
    <w:lvl w:ilvl="3" w:tplc="B1DA9F72" w:tentative="1">
      <w:start w:val="1"/>
      <w:numFmt w:val="bullet"/>
      <w:lvlText w:val=""/>
      <w:lvlJc w:val="left"/>
      <w:pPr>
        <w:tabs>
          <w:tab w:val="num" w:pos="2880"/>
        </w:tabs>
        <w:ind w:left="2880" w:hanging="360"/>
      </w:pPr>
      <w:rPr>
        <w:rFonts w:ascii="Wingdings" w:hAnsi="Wingdings" w:hint="default"/>
      </w:rPr>
    </w:lvl>
    <w:lvl w:ilvl="4" w:tplc="50EE52A6" w:tentative="1">
      <w:start w:val="1"/>
      <w:numFmt w:val="bullet"/>
      <w:lvlText w:val=""/>
      <w:lvlJc w:val="left"/>
      <w:pPr>
        <w:tabs>
          <w:tab w:val="num" w:pos="3600"/>
        </w:tabs>
        <w:ind w:left="3600" w:hanging="360"/>
      </w:pPr>
      <w:rPr>
        <w:rFonts w:ascii="Wingdings" w:hAnsi="Wingdings" w:hint="default"/>
      </w:rPr>
    </w:lvl>
    <w:lvl w:ilvl="5" w:tplc="346C6450" w:tentative="1">
      <w:start w:val="1"/>
      <w:numFmt w:val="bullet"/>
      <w:lvlText w:val=""/>
      <w:lvlJc w:val="left"/>
      <w:pPr>
        <w:tabs>
          <w:tab w:val="num" w:pos="4320"/>
        </w:tabs>
        <w:ind w:left="4320" w:hanging="360"/>
      </w:pPr>
      <w:rPr>
        <w:rFonts w:ascii="Wingdings" w:hAnsi="Wingdings" w:hint="default"/>
      </w:rPr>
    </w:lvl>
    <w:lvl w:ilvl="6" w:tplc="C2CA74CE" w:tentative="1">
      <w:start w:val="1"/>
      <w:numFmt w:val="bullet"/>
      <w:lvlText w:val=""/>
      <w:lvlJc w:val="left"/>
      <w:pPr>
        <w:tabs>
          <w:tab w:val="num" w:pos="5040"/>
        </w:tabs>
        <w:ind w:left="5040" w:hanging="360"/>
      </w:pPr>
      <w:rPr>
        <w:rFonts w:ascii="Wingdings" w:hAnsi="Wingdings" w:hint="default"/>
      </w:rPr>
    </w:lvl>
    <w:lvl w:ilvl="7" w:tplc="786AE1A4" w:tentative="1">
      <w:start w:val="1"/>
      <w:numFmt w:val="bullet"/>
      <w:lvlText w:val=""/>
      <w:lvlJc w:val="left"/>
      <w:pPr>
        <w:tabs>
          <w:tab w:val="num" w:pos="5760"/>
        </w:tabs>
        <w:ind w:left="5760" w:hanging="360"/>
      </w:pPr>
      <w:rPr>
        <w:rFonts w:ascii="Wingdings" w:hAnsi="Wingdings" w:hint="default"/>
      </w:rPr>
    </w:lvl>
    <w:lvl w:ilvl="8" w:tplc="F3D4B9DA" w:tentative="1">
      <w:start w:val="1"/>
      <w:numFmt w:val="bullet"/>
      <w:lvlText w:val=""/>
      <w:lvlJc w:val="left"/>
      <w:pPr>
        <w:tabs>
          <w:tab w:val="num" w:pos="6480"/>
        </w:tabs>
        <w:ind w:left="6480" w:hanging="360"/>
      </w:pPr>
      <w:rPr>
        <w:rFonts w:ascii="Wingdings" w:hAnsi="Wingdings" w:hint="default"/>
      </w:rPr>
    </w:lvl>
  </w:abstractNum>
  <w:abstractNum w:abstractNumId="7">
    <w:nsid w:val="13304445"/>
    <w:multiLevelType w:val="multilevel"/>
    <w:tmpl w:val="8C169B8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6A858CE"/>
    <w:multiLevelType w:val="hybridMultilevel"/>
    <w:tmpl w:val="4FE6BF64"/>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
    <w:nsid w:val="188277B9"/>
    <w:multiLevelType w:val="multilevel"/>
    <w:tmpl w:val="8962DC72"/>
    <w:lvl w:ilvl="0">
      <w:start w:val="5"/>
      <w:numFmt w:val="decimal"/>
      <w:lvlText w:val="%1"/>
      <w:lvlJc w:val="left"/>
      <w:pPr>
        <w:ind w:left="480" w:hanging="480"/>
      </w:pPr>
      <w:rPr>
        <w:rFonts w:hint="default"/>
      </w:rPr>
    </w:lvl>
    <w:lvl w:ilvl="1">
      <w:start w:val="1"/>
      <w:numFmt w:val="decimal"/>
      <w:lvlText w:val="%1.%2"/>
      <w:lvlJc w:val="left"/>
      <w:pPr>
        <w:ind w:left="835" w:hanging="48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2855" w:hanging="108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3925" w:hanging="1440"/>
      </w:pPr>
      <w:rPr>
        <w:rFonts w:hint="default"/>
      </w:rPr>
    </w:lvl>
    <w:lvl w:ilvl="8">
      <w:start w:val="1"/>
      <w:numFmt w:val="decimal"/>
      <w:lvlText w:val="%1.%2.%3.%4.%5.%6.%7.%8.%9"/>
      <w:lvlJc w:val="left"/>
      <w:pPr>
        <w:ind w:left="4640" w:hanging="1800"/>
      </w:pPr>
      <w:rPr>
        <w:rFonts w:hint="default"/>
      </w:rPr>
    </w:lvl>
  </w:abstractNum>
  <w:abstractNum w:abstractNumId="10">
    <w:nsid w:val="25BB29D4"/>
    <w:multiLevelType w:val="hybridMultilevel"/>
    <w:tmpl w:val="9D4866C2"/>
    <w:lvl w:ilvl="0" w:tplc="35CA1604">
      <w:start w:val="1"/>
      <w:numFmt w:val="bullet"/>
      <w:lvlText w:val=""/>
      <w:lvlJc w:val="left"/>
      <w:pPr>
        <w:ind w:left="4950" w:hanging="360"/>
      </w:pPr>
      <w:rPr>
        <w:rFonts w:ascii="Symbol" w:hAnsi="Symbol" w:hint="default"/>
      </w:rPr>
    </w:lvl>
    <w:lvl w:ilvl="1" w:tplc="04090019">
      <w:start w:val="1"/>
      <w:numFmt w:val="bullet"/>
      <w:lvlText w:val="o"/>
      <w:lvlJc w:val="left"/>
      <w:pPr>
        <w:ind w:left="5670" w:hanging="360"/>
      </w:pPr>
      <w:rPr>
        <w:rFonts w:ascii="Courier New" w:hAnsi="Courier New" w:cs="Courier New" w:hint="default"/>
      </w:rPr>
    </w:lvl>
    <w:lvl w:ilvl="2" w:tplc="0409001B">
      <w:start w:val="1"/>
      <w:numFmt w:val="bullet"/>
      <w:lvlText w:val=""/>
      <w:lvlJc w:val="left"/>
      <w:pPr>
        <w:ind w:left="6390" w:hanging="360"/>
      </w:pPr>
      <w:rPr>
        <w:rFonts w:ascii="Wingdings" w:hAnsi="Wingdings" w:hint="default"/>
      </w:rPr>
    </w:lvl>
    <w:lvl w:ilvl="3" w:tplc="0409000F">
      <w:start w:val="1"/>
      <w:numFmt w:val="bullet"/>
      <w:lvlText w:val=""/>
      <w:lvlJc w:val="left"/>
      <w:pPr>
        <w:ind w:left="786" w:hanging="360"/>
      </w:pPr>
      <w:rPr>
        <w:rFonts w:ascii="Symbol" w:hAnsi="Symbol" w:hint="default"/>
      </w:rPr>
    </w:lvl>
    <w:lvl w:ilvl="4" w:tplc="04090019">
      <w:start w:val="1"/>
      <w:numFmt w:val="bullet"/>
      <w:lvlText w:val="o"/>
      <w:lvlJc w:val="left"/>
      <w:pPr>
        <w:ind w:left="7830" w:hanging="360"/>
      </w:pPr>
      <w:rPr>
        <w:rFonts w:ascii="Courier New" w:hAnsi="Courier New" w:cs="Courier New" w:hint="default"/>
      </w:rPr>
    </w:lvl>
    <w:lvl w:ilvl="5" w:tplc="0409001B" w:tentative="1">
      <w:start w:val="1"/>
      <w:numFmt w:val="bullet"/>
      <w:lvlText w:val=""/>
      <w:lvlJc w:val="left"/>
      <w:pPr>
        <w:ind w:left="8550" w:hanging="360"/>
      </w:pPr>
      <w:rPr>
        <w:rFonts w:ascii="Wingdings" w:hAnsi="Wingdings" w:hint="default"/>
      </w:rPr>
    </w:lvl>
    <w:lvl w:ilvl="6" w:tplc="0409000F" w:tentative="1">
      <w:start w:val="1"/>
      <w:numFmt w:val="bullet"/>
      <w:lvlText w:val=""/>
      <w:lvlJc w:val="left"/>
      <w:pPr>
        <w:ind w:left="9270" w:hanging="360"/>
      </w:pPr>
      <w:rPr>
        <w:rFonts w:ascii="Symbol" w:hAnsi="Symbol" w:hint="default"/>
      </w:rPr>
    </w:lvl>
    <w:lvl w:ilvl="7" w:tplc="04090019" w:tentative="1">
      <w:start w:val="1"/>
      <w:numFmt w:val="bullet"/>
      <w:lvlText w:val="o"/>
      <w:lvlJc w:val="left"/>
      <w:pPr>
        <w:ind w:left="9990" w:hanging="360"/>
      </w:pPr>
      <w:rPr>
        <w:rFonts w:ascii="Courier New" w:hAnsi="Courier New" w:cs="Courier New" w:hint="default"/>
      </w:rPr>
    </w:lvl>
    <w:lvl w:ilvl="8" w:tplc="0409001B" w:tentative="1">
      <w:start w:val="1"/>
      <w:numFmt w:val="bullet"/>
      <w:lvlText w:val=""/>
      <w:lvlJc w:val="left"/>
      <w:pPr>
        <w:ind w:left="10710" w:hanging="360"/>
      </w:pPr>
      <w:rPr>
        <w:rFonts w:ascii="Wingdings" w:hAnsi="Wingdings" w:hint="default"/>
      </w:rPr>
    </w:lvl>
  </w:abstractNum>
  <w:abstractNum w:abstractNumId="11">
    <w:nsid w:val="314724E0"/>
    <w:multiLevelType w:val="hybridMultilevel"/>
    <w:tmpl w:val="5E44C7F6"/>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
    <w:nsid w:val="358A2FAD"/>
    <w:multiLevelType w:val="multilevel"/>
    <w:tmpl w:val="96D26F48"/>
    <w:lvl w:ilvl="0">
      <w:start w:val="5"/>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5"/>
      <w:numFmt w:val="decimal"/>
      <w:lvlText w:val="%1.%2.%3"/>
      <w:lvlJc w:val="left"/>
      <w:pPr>
        <w:ind w:left="1428" w:hanging="720"/>
      </w:pPr>
      <w:rPr>
        <w:rFonts w:hint="default"/>
        <w:b/>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nsid w:val="3C5660F7"/>
    <w:multiLevelType w:val="hybridMultilevel"/>
    <w:tmpl w:val="83724FC6"/>
    <w:lvl w:ilvl="0" w:tplc="D9F06394">
      <w:start w:val="1"/>
      <w:numFmt w:val="bullet"/>
      <w:lvlText w:val=""/>
      <w:lvlJc w:val="left"/>
      <w:pPr>
        <w:tabs>
          <w:tab w:val="num" w:pos="720"/>
        </w:tabs>
        <w:ind w:left="720" w:hanging="360"/>
      </w:pPr>
      <w:rPr>
        <w:rFonts w:ascii="Wingdings" w:hAnsi="Wingdings" w:hint="default"/>
      </w:rPr>
    </w:lvl>
    <w:lvl w:ilvl="1" w:tplc="A928E8D2" w:tentative="1">
      <w:start w:val="1"/>
      <w:numFmt w:val="bullet"/>
      <w:lvlText w:val=""/>
      <w:lvlJc w:val="left"/>
      <w:pPr>
        <w:tabs>
          <w:tab w:val="num" w:pos="1440"/>
        </w:tabs>
        <w:ind w:left="1440" w:hanging="360"/>
      </w:pPr>
      <w:rPr>
        <w:rFonts w:ascii="Wingdings" w:hAnsi="Wingdings" w:hint="default"/>
      </w:rPr>
    </w:lvl>
    <w:lvl w:ilvl="2" w:tplc="4D426718" w:tentative="1">
      <w:start w:val="1"/>
      <w:numFmt w:val="bullet"/>
      <w:lvlText w:val=""/>
      <w:lvlJc w:val="left"/>
      <w:pPr>
        <w:tabs>
          <w:tab w:val="num" w:pos="2160"/>
        </w:tabs>
        <w:ind w:left="2160" w:hanging="360"/>
      </w:pPr>
      <w:rPr>
        <w:rFonts w:ascii="Wingdings" w:hAnsi="Wingdings" w:hint="default"/>
      </w:rPr>
    </w:lvl>
    <w:lvl w:ilvl="3" w:tplc="6A3E4932" w:tentative="1">
      <w:start w:val="1"/>
      <w:numFmt w:val="bullet"/>
      <w:lvlText w:val=""/>
      <w:lvlJc w:val="left"/>
      <w:pPr>
        <w:tabs>
          <w:tab w:val="num" w:pos="2880"/>
        </w:tabs>
        <w:ind w:left="2880" w:hanging="360"/>
      </w:pPr>
      <w:rPr>
        <w:rFonts w:ascii="Wingdings" w:hAnsi="Wingdings" w:hint="default"/>
      </w:rPr>
    </w:lvl>
    <w:lvl w:ilvl="4" w:tplc="6D887EDC" w:tentative="1">
      <w:start w:val="1"/>
      <w:numFmt w:val="bullet"/>
      <w:lvlText w:val=""/>
      <w:lvlJc w:val="left"/>
      <w:pPr>
        <w:tabs>
          <w:tab w:val="num" w:pos="3600"/>
        </w:tabs>
        <w:ind w:left="3600" w:hanging="360"/>
      </w:pPr>
      <w:rPr>
        <w:rFonts w:ascii="Wingdings" w:hAnsi="Wingdings" w:hint="default"/>
      </w:rPr>
    </w:lvl>
    <w:lvl w:ilvl="5" w:tplc="45D8F372" w:tentative="1">
      <w:start w:val="1"/>
      <w:numFmt w:val="bullet"/>
      <w:lvlText w:val=""/>
      <w:lvlJc w:val="left"/>
      <w:pPr>
        <w:tabs>
          <w:tab w:val="num" w:pos="4320"/>
        </w:tabs>
        <w:ind w:left="4320" w:hanging="360"/>
      </w:pPr>
      <w:rPr>
        <w:rFonts w:ascii="Wingdings" w:hAnsi="Wingdings" w:hint="default"/>
      </w:rPr>
    </w:lvl>
    <w:lvl w:ilvl="6" w:tplc="FCEA4608" w:tentative="1">
      <w:start w:val="1"/>
      <w:numFmt w:val="bullet"/>
      <w:lvlText w:val=""/>
      <w:lvlJc w:val="left"/>
      <w:pPr>
        <w:tabs>
          <w:tab w:val="num" w:pos="5040"/>
        </w:tabs>
        <w:ind w:left="5040" w:hanging="360"/>
      </w:pPr>
      <w:rPr>
        <w:rFonts w:ascii="Wingdings" w:hAnsi="Wingdings" w:hint="default"/>
      </w:rPr>
    </w:lvl>
    <w:lvl w:ilvl="7" w:tplc="EFC85B1C" w:tentative="1">
      <w:start w:val="1"/>
      <w:numFmt w:val="bullet"/>
      <w:lvlText w:val=""/>
      <w:lvlJc w:val="left"/>
      <w:pPr>
        <w:tabs>
          <w:tab w:val="num" w:pos="5760"/>
        </w:tabs>
        <w:ind w:left="5760" w:hanging="360"/>
      </w:pPr>
      <w:rPr>
        <w:rFonts w:ascii="Wingdings" w:hAnsi="Wingdings" w:hint="default"/>
      </w:rPr>
    </w:lvl>
    <w:lvl w:ilvl="8" w:tplc="9B744488" w:tentative="1">
      <w:start w:val="1"/>
      <w:numFmt w:val="bullet"/>
      <w:lvlText w:val=""/>
      <w:lvlJc w:val="left"/>
      <w:pPr>
        <w:tabs>
          <w:tab w:val="num" w:pos="6480"/>
        </w:tabs>
        <w:ind w:left="6480" w:hanging="360"/>
      </w:pPr>
      <w:rPr>
        <w:rFonts w:ascii="Wingdings" w:hAnsi="Wingdings" w:hint="default"/>
      </w:rPr>
    </w:lvl>
  </w:abstractNum>
  <w:abstractNum w:abstractNumId="14">
    <w:nsid w:val="453008CB"/>
    <w:multiLevelType w:val="multilevel"/>
    <w:tmpl w:val="271CC040"/>
    <w:lvl w:ilvl="0">
      <w:start w:val="3"/>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5"/>
      <w:numFmt w:val="decimal"/>
      <w:lvlText w:val="%1.%2.%3"/>
      <w:lvlJc w:val="left"/>
      <w:pPr>
        <w:ind w:left="862" w:hanging="720"/>
      </w:pPr>
      <w:rPr>
        <w:rFonts w:hint="default"/>
        <w:b/>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5">
    <w:nsid w:val="45BD3553"/>
    <w:multiLevelType w:val="hybridMultilevel"/>
    <w:tmpl w:val="BB52DD1E"/>
    <w:lvl w:ilvl="0" w:tplc="462423A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1F2DA3"/>
    <w:multiLevelType w:val="hybridMultilevel"/>
    <w:tmpl w:val="15DC143E"/>
    <w:lvl w:ilvl="0" w:tplc="7E14399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61A2536C"/>
    <w:multiLevelType w:val="hybridMultilevel"/>
    <w:tmpl w:val="565457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5860753"/>
    <w:multiLevelType w:val="multilevel"/>
    <w:tmpl w:val="86142FEA"/>
    <w:lvl w:ilvl="0">
      <w:start w:val="1"/>
      <w:numFmt w:val="decimal"/>
      <w:lvlText w:val="%1."/>
      <w:lvlJc w:val="left"/>
      <w:pPr>
        <w:ind w:left="360" w:hanging="360"/>
      </w:pPr>
      <w:rPr>
        <w:rFonts w:asciiTheme="minorHAnsi" w:hAnsiTheme="minorHAnsi" w:hint="default"/>
      </w:rPr>
    </w:lvl>
    <w:lvl w:ilvl="1">
      <w:start w:val="2"/>
      <w:numFmt w:val="decimal"/>
      <w:isLgl/>
      <w:lvlText w:val="%1.%2."/>
      <w:lvlJc w:val="left"/>
      <w:pPr>
        <w:ind w:left="862" w:hanging="720"/>
      </w:pPr>
      <w:rPr>
        <w:rFonts w:hint="default"/>
        <w:b/>
      </w:rPr>
    </w:lvl>
    <w:lvl w:ilvl="2">
      <w:start w:val="1"/>
      <w:numFmt w:val="decimal"/>
      <w:isLgl/>
      <w:lvlText w:val="%1.%2.%3."/>
      <w:lvlJc w:val="left"/>
      <w:pPr>
        <w:ind w:left="2444" w:hanging="720"/>
      </w:pPr>
      <w:rPr>
        <w:rFonts w:hint="default"/>
        <w:b/>
      </w:rPr>
    </w:lvl>
    <w:lvl w:ilvl="3">
      <w:start w:val="1"/>
      <w:numFmt w:val="decimal"/>
      <w:isLgl/>
      <w:lvlText w:val="%1.%2.%3.%4."/>
      <w:lvlJc w:val="left"/>
      <w:pPr>
        <w:ind w:left="3666" w:hanging="1080"/>
      </w:pPr>
      <w:rPr>
        <w:rFonts w:hint="default"/>
        <w:b/>
      </w:rPr>
    </w:lvl>
    <w:lvl w:ilvl="4">
      <w:start w:val="1"/>
      <w:numFmt w:val="decimal"/>
      <w:isLgl/>
      <w:lvlText w:val="%1.%2.%3.%4.%5."/>
      <w:lvlJc w:val="left"/>
      <w:pPr>
        <w:ind w:left="4528" w:hanging="1080"/>
      </w:pPr>
      <w:rPr>
        <w:rFonts w:hint="default"/>
        <w:b/>
      </w:rPr>
    </w:lvl>
    <w:lvl w:ilvl="5">
      <w:start w:val="1"/>
      <w:numFmt w:val="decimal"/>
      <w:isLgl/>
      <w:lvlText w:val="%1.%2.%3.%4.%5.%6."/>
      <w:lvlJc w:val="left"/>
      <w:pPr>
        <w:ind w:left="5750" w:hanging="1440"/>
      </w:pPr>
      <w:rPr>
        <w:rFonts w:hint="default"/>
        <w:b/>
      </w:rPr>
    </w:lvl>
    <w:lvl w:ilvl="6">
      <w:start w:val="1"/>
      <w:numFmt w:val="decimal"/>
      <w:isLgl/>
      <w:lvlText w:val="%1.%2.%3.%4.%5.%6.%7."/>
      <w:lvlJc w:val="left"/>
      <w:pPr>
        <w:ind w:left="6612" w:hanging="1440"/>
      </w:pPr>
      <w:rPr>
        <w:rFonts w:hint="default"/>
        <w:b/>
      </w:rPr>
    </w:lvl>
    <w:lvl w:ilvl="7">
      <w:start w:val="1"/>
      <w:numFmt w:val="decimal"/>
      <w:isLgl/>
      <w:lvlText w:val="%1.%2.%3.%4.%5.%6.%7.%8."/>
      <w:lvlJc w:val="left"/>
      <w:pPr>
        <w:ind w:left="7834" w:hanging="1800"/>
      </w:pPr>
      <w:rPr>
        <w:rFonts w:hint="default"/>
        <w:b/>
      </w:rPr>
    </w:lvl>
    <w:lvl w:ilvl="8">
      <w:start w:val="1"/>
      <w:numFmt w:val="decimal"/>
      <w:isLgl/>
      <w:lvlText w:val="%1.%2.%3.%4.%5.%6.%7.%8.%9."/>
      <w:lvlJc w:val="left"/>
      <w:pPr>
        <w:ind w:left="8696" w:hanging="1800"/>
      </w:pPr>
      <w:rPr>
        <w:rFonts w:hint="default"/>
        <w:b/>
      </w:rPr>
    </w:lvl>
  </w:abstractNum>
  <w:abstractNum w:abstractNumId="19">
    <w:nsid w:val="6EB01EF9"/>
    <w:multiLevelType w:val="multilevel"/>
    <w:tmpl w:val="F04E5FDA"/>
    <w:lvl w:ilvl="0">
      <w:start w:val="5"/>
      <w:numFmt w:val="decimal"/>
      <w:lvlText w:val="%1."/>
      <w:lvlJc w:val="left"/>
      <w:pPr>
        <w:ind w:left="1080" w:hanging="360"/>
      </w:pPr>
      <w:rPr>
        <w:rFonts w:hint="default"/>
        <w:sz w:val="28"/>
      </w:rPr>
    </w:lvl>
    <w:lvl w:ilvl="1">
      <w:start w:val="2"/>
      <w:numFmt w:val="decimal"/>
      <w:isLgl/>
      <w:lvlText w:val="%1.%2."/>
      <w:lvlJc w:val="left"/>
      <w:pPr>
        <w:ind w:left="1440" w:hanging="720"/>
      </w:pPr>
      <w:rPr>
        <w:rFonts w:hint="default"/>
        <w:b/>
        <w:sz w:val="24"/>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nsid w:val="71E35ED8"/>
    <w:multiLevelType w:val="hybridMultilevel"/>
    <w:tmpl w:val="8906228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C8A17E9"/>
    <w:multiLevelType w:val="hybridMultilevel"/>
    <w:tmpl w:val="F086EBB0"/>
    <w:lvl w:ilvl="0" w:tplc="42B43F1A">
      <w:start w:val="1"/>
      <w:numFmt w:val="bullet"/>
      <w:lvlText w:val=""/>
      <w:lvlJc w:val="left"/>
      <w:pPr>
        <w:tabs>
          <w:tab w:val="num" w:pos="720"/>
        </w:tabs>
        <w:ind w:left="720" w:hanging="360"/>
      </w:pPr>
      <w:rPr>
        <w:rFonts w:ascii="Wingdings" w:hAnsi="Wingdings" w:hint="default"/>
        <w:color w:val="auto"/>
      </w:rPr>
    </w:lvl>
    <w:lvl w:ilvl="1" w:tplc="34E81B7A" w:tentative="1">
      <w:start w:val="1"/>
      <w:numFmt w:val="bullet"/>
      <w:lvlText w:val=""/>
      <w:lvlJc w:val="left"/>
      <w:pPr>
        <w:tabs>
          <w:tab w:val="num" w:pos="1440"/>
        </w:tabs>
        <w:ind w:left="1440" w:hanging="360"/>
      </w:pPr>
      <w:rPr>
        <w:rFonts w:ascii="Wingdings" w:hAnsi="Wingdings" w:hint="default"/>
      </w:rPr>
    </w:lvl>
    <w:lvl w:ilvl="2" w:tplc="9D1CDD94" w:tentative="1">
      <w:start w:val="1"/>
      <w:numFmt w:val="bullet"/>
      <w:lvlText w:val=""/>
      <w:lvlJc w:val="left"/>
      <w:pPr>
        <w:tabs>
          <w:tab w:val="num" w:pos="2160"/>
        </w:tabs>
        <w:ind w:left="2160" w:hanging="360"/>
      </w:pPr>
      <w:rPr>
        <w:rFonts w:ascii="Wingdings" w:hAnsi="Wingdings" w:hint="default"/>
      </w:rPr>
    </w:lvl>
    <w:lvl w:ilvl="3" w:tplc="FB707A4A" w:tentative="1">
      <w:start w:val="1"/>
      <w:numFmt w:val="bullet"/>
      <w:lvlText w:val=""/>
      <w:lvlJc w:val="left"/>
      <w:pPr>
        <w:tabs>
          <w:tab w:val="num" w:pos="2880"/>
        </w:tabs>
        <w:ind w:left="2880" w:hanging="360"/>
      </w:pPr>
      <w:rPr>
        <w:rFonts w:ascii="Wingdings" w:hAnsi="Wingdings" w:hint="default"/>
      </w:rPr>
    </w:lvl>
    <w:lvl w:ilvl="4" w:tplc="0346FD3A" w:tentative="1">
      <w:start w:val="1"/>
      <w:numFmt w:val="bullet"/>
      <w:lvlText w:val=""/>
      <w:lvlJc w:val="left"/>
      <w:pPr>
        <w:tabs>
          <w:tab w:val="num" w:pos="3600"/>
        </w:tabs>
        <w:ind w:left="3600" w:hanging="360"/>
      </w:pPr>
      <w:rPr>
        <w:rFonts w:ascii="Wingdings" w:hAnsi="Wingdings" w:hint="default"/>
      </w:rPr>
    </w:lvl>
    <w:lvl w:ilvl="5" w:tplc="4C7CC3CC" w:tentative="1">
      <w:start w:val="1"/>
      <w:numFmt w:val="bullet"/>
      <w:lvlText w:val=""/>
      <w:lvlJc w:val="left"/>
      <w:pPr>
        <w:tabs>
          <w:tab w:val="num" w:pos="4320"/>
        </w:tabs>
        <w:ind w:left="4320" w:hanging="360"/>
      </w:pPr>
      <w:rPr>
        <w:rFonts w:ascii="Wingdings" w:hAnsi="Wingdings" w:hint="default"/>
      </w:rPr>
    </w:lvl>
    <w:lvl w:ilvl="6" w:tplc="EEBAD80C" w:tentative="1">
      <w:start w:val="1"/>
      <w:numFmt w:val="bullet"/>
      <w:lvlText w:val=""/>
      <w:lvlJc w:val="left"/>
      <w:pPr>
        <w:tabs>
          <w:tab w:val="num" w:pos="5040"/>
        </w:tabs>
        <w:ind w:left="5040" w:hanging="360"/>
      </w:pPr>
      <w:rPr>
        <w:rFonts w:ascii="Wingdings" w:hAnsi="Wingdings" w:hint="default"/>
      </w:rPr>
    </w:lvl>
    <w:lvl w:ilvl="7" w:tplc="CE088446" w:tentative="1">
      <w:start w:val="1"/>
      <w:numFmt w:val="bullet"/>
      <w:lvlText w:val=""/>
      <w:lvlJc w:val="left"/>
      <w:pPr>
        <w:tabs>
          <w:tab w:val="num" w:pos="5760"/>
        </w:tabs>
        <w:ind w:left="5760" w:hanging="360"/>
      </w:pPr>
      <w:rPr>
        <w:rFonts w:ascii="Wingdings" w:hAnsi="Wingdings" w:hint="default"/>
      </w:rPr>
    </w:lvl>
    <w:lvl w:ilvl="8" w:tplc="FA9CE12A" w:tentative="1">
      <w:start w:val="1"/>
      <w:numFmt w:val="bullet"/>
      <w:lvlText w:val=""/>
      <w:lvlJc w:val="left"/>
      <w:pPr>
        <w:tabs>
          <w:tab w:val="num" w:pos="6480"/>
        </w:tabs>
        <w:ind w:left="6480" w:hanging="360"/>
      </w:pPr>
      <w:rPr>
        <w:rFonts w:ascii="Wingdings" w:hAnsi="Wingdings" w:hint="default"/>
      </w:rPr>
    </w:lvl>
  </w:abstractNum>
  <w:abstractNum w:abstractNumId="22">
    <w:nsid w:val="7CB16D8D"/>
    <w:multiLevelType w:val="multilevel"/>
    <w:tmpl w:val="602E2292"/>
    <w:lvl w:ilvl="0">
      <w:start w:val="1"/>
      <w:numFmt w:val="decimal"/>
      <w:lvlText w:val="%1."/>
      <w:lvlJc w:val="left"/>
      <w:pPr>
        <w:ind w:left="360" w:hanging="360"/>
      </w:pPr>
      <w:rPr>
        <w:rFonts w:hint="default"/>
        <w:b/>
        <w:sz w:val="22"/>
      </w:rPr>
    </w:lvl>
    <w:lvl w:ilvl="1">
      <w:start w:val="1"/>
      <w:numFmt w:val="decimal"/>
      <w:isLgl/>
      <w:lvlText w:val="%1.%2"/>
      <w:lvlJc w:val="left"/>
      <w:pPr>
        <w:ind w:left="120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23">
    <w:nsid w:val="7D410B92"/>
    <w:multiLevelType w:val="hybridMultilevel"/>
    <w:tmpl w:val="047E9818"/>
    <w:lvl w:ilvl="0" w:tplc="7A7C5CBC">
      <w:start w:val="1"/>
      <w:numFmt w:val="decimal"/>
      <w:lvlText w:val="%1."/>
      <w:lvlJc w:val="left"/>
      <w:pPr>
        <w:ind w:left="450" w:hanging="360"/>
      </w:pPr>
      <w:rPr>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7DA02A2F"/>
    <w:multiLevelType w:val="hybridMultilevel"/>
    <w:tmpl w:val="B672E53E"/>
    <w:lvl w:ilvl="0" w:tplc="2DF6B77E">
      <w:start w:val="1"/>
      <w:numFmt w:val="decimal"/>
      <w:lvlText w:val="%1."/>
      <w:lvlJc w:val="left"/>
      <w:pPr>
        <w:ind w:left="720" w:hanging="360"/>
      </w:pPr>
      <w:rPr>
        <w:rFonts w:asciiTheme="majorHAnsi" w:hAnsiTheme="majorHAns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num>
  <w:num w:numId="3">
    <w:abstractNumId w:val="15"/>
  </w:num>
  <w:num w:numId="4">
    <w:abstractNumId w:val="23"/>
  </w:num>
  <w:num w:numId="5">
    <w:abstractNumId w:val="17"/>
  </w:num>
  <w:num w:numId="6">
    <w:abstractNumId w:val="18"/>
  </w:num>
  <w:num w:numId="7">
    <w:abstractNumId w:val="7"/>
  </w:num>
  <w:num w:numId="8">
    <w:abstractNumId w:val="4"/>
  </w:num>
  <w:num w:numId="9">
    <w:abstractNumId w:val="8"/>
  </w:num>
  <w:num w:numId="10">
    <w:abstractNumId w:val="11"/>
  </w:num>
  <w:num w:numId="11">
    <w:abstractNumId w:val="16"/>
  </w:num>
  <w:num w:numId="12">
    <w:abstractNumId w:val="19"/>
  </w:num>
  <w:num w:numId="13">
    <w:abstractNumId w:val="5"/>
  </w:num>
  <w:num w:numId="14">
    <w:abstractNumId w:val="21"/>
  </w:num>
  <w:num w:numId="15">
    <w:abstractNumId w:val="13"/>
  </w:num>
  <w:num w:numId="16">
    <w:abstractNumId w:val="6"/>
  </w:num>
  <w:num w:numId="17">
    <w:abstractNumId w:val="24"/>
  </w:num>
  <w:num w:numId="18">
    <w:abstractNumId w:val="22"/>
  </w:num>
  <w:num w:numId="19">
    <w:abstractNumId w:val="1"/>
  </w:num>
  <w:num w:numId="20">
    <w:abstractNumId w:val="20"/>
  </w:num>
  <w:num w:numId="21">
    <w:abstractNumId w:val="12"/>
  </w:num>
  <w:num w:numId="22">
    <w:abstractNumId w:val="9"/>
  </w:num>
  <w:num w:numId="23">
    <w:abstractNumId w:val="2"/>
  </w:num>
  <w:num w:numId="24">
    <w:abstractNumId w:val="3"/>
  </w:num>
  <w:num w:numId="25">
    <w:abstractNumId w:val="14"/>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hdrShapeDefaults>
    <o:shapedefaults v:ext="edit" spidmax="235522">
      <o:colormru v:ext="edit" colors="#ffffb3,#ffd5ff,#d6efc3,#ffd85d,#d1fbdb,#9f6,#0e7429,#65ff65"/>
      <o:colormenu v:ext="edit" fillcolor="none [664]" strokecolor="none [3206]"/>
    </o:shapedefaults>
  </w:hdrShapeDefaults>
  <w:footnotePr>
    <w:footnote w:id="-1"/>
    <w:footnote w:id="0"/>
  </w:footnotePr>
  <w:endnotePr>
    <w:endnote w:id="-1"/>
    <w:endnote w:id="0"/>
  </w:endnotePr>
  <w:compat/>
  <w:rsids>
    <w:rsidRoot w:val="0072133B"/>
    <w:rsid w:val="00007EE1"/>
    <w:rsid w:val="00010156"/>
    <w:rsid w:val="0001178A"/>
    <w:rsid w:val="000150CA"/>
    <w:rsid w:val="00016253"/>
    <w:rsid w:val="00021201"/>
    <w:rsid w:val="00021755"/>
    <w:rsid w:val="0002273C"/>
    <w:rsid w:val="00024337"/>
    <w:rsid w:val="000300B1"/>
    <w:rsid w:val="00034293"/>
    <w:rsid w:val="00034C9D"/>
    <w:rsid w:val="00036A8F"/>
    <w:rsid w:val="00042855"/>
    <w:rsid w:val="00044562"/>
    <w:rsid w:val="00046A10"/>
    <w:rsid w:val="000501E8"/>
    <w:rsid w:val="00051B39"/>
    <w:rsid w:val="00053821"/>
    <w:rsid w:val="00053B3E"/>
    <w:rsid w:val="00055B2C"/>
    <w:rsid w:val="0006062F"/>
    <w:rsid w:val="00061679"/>
    <w:rsid w:val="00062ABF"/>
    <w:rsid w:val="00063E4D"/>
    <w:rsid w:val="0006466E"/>
    <w:rsid w:val="00067673"/>
    <w:rsid w:val="00071A20"/>
    <w:rsid w:val="000744CB"/>
    <w:rsid w:val="00080003"/>
    <w:rsid w:val="000841F9"/>
    <w:rsid w:val="000849AF"/>
    <w:rsid w:val="00092AFC"/>
    <w:rsid w:val="00092B72"/>
    <w:rsid w:val="000A0D5A"/>
    <w:rsid w:val="000B2105"/>
    <w:rsid w:val="000B6241"/>
    <w:rsid w:val="000C066C"/>
    <w:rsid w:val="000C36CE"/>
    <w:rsid w:val="000D0188"/>
    <w:rsid w:val="000D62B0"/>
    <w:rsid w:val="000F2CB8"/>
    <w:rsid w:val="000F3072"/>
    <w:rsid w:val="001007F8"/>
    <w:rsid w:val="00101886"/>
    <w:rsid w:val="00102439"/>
    <w:rsid w:val="001037C1"/>
    <w:rsid w:val="00104A7D"/>
    <w:rsid w:val="001073AF"/>
    <w:rsid w:val="00110ACA"/>
    <w:rsid w:val="001154E4"/>
    <w:rsid w:val="00121F9D"/>
    <w:rsid w:val="00126B18"/>
    <w:rsid w:val="00127C6D"/>
    <w:rsid w:val="00131359"/>
    <w:rsid w:val="00135D34"/>
    <w:rsid w:val="00135DA0"/>
    <w:rsid w:val="001377A2"/>
    <w:rsid w:val="00144590"/>
    <w:rsid w:val="001451DB"/>
    <w:rsid w:val="001464DF"/>
    <w:rsid w:val="00150149"/>
    <w:rsid w:val="001509D4"/>
    <w:rsid w:val="00157DB6"/>
    <w:rsid w:val="001611F4"/>
    <w:rsid w:val="00164A70"/>
    <w:rsid w:val="00165F46"/>
    <w:rsid w:val="001666B3"/>
    <w:rsid w:val="00167BBF"/>
    <w:rsid w:val="00170FE3"/>
    <w:rsid w:val="00173084"/>
    <w:rsid w:val="00175F47"/>
    <w:rsid w:val="00175FB8"/>
    <w:rsid w:val="00176283"/>
    <w:rsid w:val="0018605B"/>
    <w:rsid w:val="00186526"/>
    <w:rsid w:val="00193C16"/>
    <w:rsid w:val="00194357"/>
    <w:rsid w:val="001A273D"/>
    <w:rsid w:val="001A29E4"/>
    <w:rsid w:val="001A5C04"/>
    <w:rsid w:val="001A7400"/>
    <w:rsid w:val="001A7905"/>
    <w:rsid w:val="001B0DB8"/>
    <w:rsid w:val="001B1548"/>
    <w:rsid w:val="001B3CE6"/>
    <w:rsid w:val="001B78E8"/>
    <w:rsid w:val="001C1BB5"/>
    <w:rsid w:val="001C5B7B"/>
    <w:rsid w:val="001C697B"/>
    <w:rsid w:val="001D20FD"/>
    <w:rsid w:val="001E1520"/>
    <w:rsid w:val="001E361F"/>
    <w:rsid w:val="001E4C50"/>
    <w:rsid w:val="001E5221"/>
    <w:rsid w:val="001E55F3"/>
    <w:rsid w:val="001E59AB"/>
    <w:rsid w:val="001E789B"/>
    <w:rsid w:val="001F40F3"/>
    <w:rsid w:val="001F4B58"/>
    <w:rsid w:val="001F57F8"/>
    <w:rsid w:val="001F5C07"/>
    <w:rsid w:val="001F7252"/>
    <w:rsid w:val="00200390"/>
    <w:rsid w:val="00202C50"/>
    <w:rsid w:val="002034D8"/>
    <w:rsid w:val="00204C79"/>
    <w:rsid w:val="002108A1"/>
    <w:rsid w:val="00211318"/>
    <w:rsid w:val="002142F2"/>
    <w:rsid w:val="00214361"/>
    <w:rsid w:val="0021564B"/>
    <w:rsid w:val="00217277"/>
    <w:rsid w:val="0022277A"/>
    <w:rsid w:val="00224CA1"/>
    <w:rsid w:val="0023331E"/>
    <w:rsid w:val="002334F0"/>
    <w:rsid w:val="00235A95"/>
    <w:rsid w:val="002375C0"/>
    <w:rsid w:val="00237BBE"/>
    <w:rsid w:val="002410AA"/>
    <w:rsid w:val="00242CA5"/>
    <w:rsid w:val="00242DAC"/>
    <w:rsid w:val="002475D9"/>
    <w:rsid w:val="00247D2A"/>
    <w:rsid w:val="00254C5B"/>
    <w:rsid w:val="00261C22"/>
    <w:rsid w:val="00263347"/>
    <w:rsid w:val="00266573"/>
    <w:rsid w:val="002737A8"/>
    <w:rsid w:val="00275F44"/>
    <w:rsid w:val="0027761C"/>
    <w:rsid w:val="00280D9A"/>
    <w:rsid w:val="002835E3"/>
    <w:rsid w:val="00286128"/>
    <w:rsid w:val="0029239F"/>
    <w:rsid w:val="00292BD4"/>
    <w:rsid w:val="00293265"/>
    <w:rsid w:val="002A7CFE"/>
    <w:rsid w:val="002B223B"/>
    <w:rsid w:val="002B5E5A"/>
    <w:rsid w:val="002C3EFD"/>
    <w:rsid w:val="002C4C06"/>
    <w:rsid w:val="002D1EED"/>
    <w:rsid w:val="002D2175"/>
    <w:rsid w:val="002D6BEE"/>
    <w:rsid w:val="002D6C76"/>
    <w:rsid w:val="002E0E9E"/>
    <w:rsid w:val="002E1509"/>
    <w:rsid w:val="002E151D"/>
    <w:rsid w:val="002E4947"/>
    <w:rsid w:val="002E666C"/>
    <w:rsid w:val="002E7C36"/>
    <w:rsid w:val="002F0CCC"/>
    <w:rsid w:val="002F0D50"/>
    <w:rsid w:val="002F15B3"/>
    <w:rsid w:val="002F3BD9"/>
    <w:rsid w:val="002F788C"/>
    <w:rsid w:val="00304EAF"/>
    <w:rsid w:val="00305FA4"/>
    <w:rsid w:val="0030776D"/>
    <w:rsid w:val="00315E35"/>
    <w:rsid w:val="00317B54"/>
    <w:rsid w:val="00321769"/>
    <w:rsid w:val="00326858"/>
    <w:rsid w:val="00330846"/>
    <w:rsid w:val="00333A97"/>
    <w:rsid w:val="00334176"/>
    <w:rsid w:val="003374BE"/>
    <w:rsid w:val="00337BCE"/>
    <w:rsid w:val="00340436"/>
    <w:rsid w:val="00343FD6"/>
    <w:rsid w:val="00345B80"/>
    <w:rsid w:val="00345F76"/>
    <w:rsid w:val="00346678"/>
    <w:rsid w:val="00357B84"/>
    <w:rsid w:val="0036047D"/>
    <w:rsid w:val="003629A6"/>
    <w:rsid w:val="00372039"/>
    <w:rsid w:val="003736F2"/>
    <w:rsid w:val="00373D85"/>
    <w:rsid w:val="0037510B"/>
    <w:rsid w:val="00377767"/>
    <w:rsid w:val="003810AB"/>
    <w:rsid w:val="00385D86"/>
    <w:rsid w:val="00387760"/>
    <w:rsid w:val="00387E4A"/>
    <w:rsid w:val="00392C72"/>
    <w:rsid w:val="003936DF"/>
    <w:rsid w:val="00397322"/>
    <w:rsid w:val="003A0465"/>
    <w:rsid w:val="003A0744"/>
    <w:rsid w:val="003A0822"/>
    <w:rsid w:val="003A1D89"/>
    <w:rsid w:val="003A5AD0"/>
    <w:rsid w:val="003A76D9"/>
    <w:rsid w:val="003B7A91"/>
    <w:rsid w:val="003C1649"/>
    <w:rsid w:val="003C3B72"/>
    <w:rsid w:val="003C4739"/>
    <w:rsid w:val="003C617C"/>
    <w:rsid w:val="003D37AA"/>
    <w:rsid w:val="003D4DFC"/>
    <w:rsid w:val="003E4139"/>
    <w:rsid w:val="003E4319"/>
    <w:rsid w:val="003E57AC"/>
    <w:rsid w:val="003E68DB"/>
    <w:rsid w:val="003E793E"/>
    <w:rsid w:val="0040012C"/>
    <w:rsid w:val="004028E0"/>
    <w:rsid w:val="00402F68"/>
    <w:rsid w:val="00405B08"/>
    <w:rsid w:val="004070B1"/>
    <w:rsid w:val="00407364"/>
    <w:rsid w:val="00410DB9"/>
    <w:rsid w:val="00415F77"/>
    <w:rsid w:val="00416500"/>
    <w:rsid w:val="004166A3"/>
    <w:rsid w:val="0041683D"/>
    <w:rsid w:val="004203DE"/>
    <w:rsid w:val="00423097"/>
    <w:rsid w:val="00425608"/>
    <w:rsid w:val="004269C7"/>
    <w:rsid w:val="00426C30"/>
    <w:rsid w:val="0043250F"/>
    <w:rsid w:val="00433D4B"/>
    <w:rsid w:val="0043491E"/>
    <w:rsid w:val="00441102"/>
    <w:rsid w:val="00441D61"/>
    <w:rsid w:val="00442339"/>
    <w:rsid w:val="00444FF8"/>
    <w:rsid w:val="004457DA"/>
    <w:rsid w:val="00446EE1"/>
    <w:rsid w:val="00450EEF"/>
    <w:rsid w:val="00451E0E"/>
    <w:rsid w:val="00452441"/>
    <w:rsid w:val="004534B9"/>
    <w:rsid w:val="00453C9A"/>
    <w:rsid w:val="00454119"/>
    <w:rsid w:val="004548CB"/>
    <w:rsid w:val="00455AA6"/>
    <w:rsid w:val="004565EC"/>
    <w:rsid w:val="00456C3A"/>
    <w:rsid w:val="004611BF"/>
    <w:rsid w:val="00461635"/>
    <w:rsid w:val="004618A1"/>
    <w:rsid w:val="00464743"/>
    <w:rsid w:val="00465466"/>
    <w:rsid w:val="0046570D"/>
    <w:rsid w:val="00465901"/>
    <w:rsid w:val="0046792C"/>
    <w:rsid w:val="00467B5F"/>
    <w:rsid w:val="00470320"/>
    <w:rsid w:val="0047174B"/>
    <w:rsid w:val="00475420"/>
    <w:rsid w:val="0047688B"/>
    <w:rsid w:val="0047785C"/>
    <w:rsid w:val="00480FC9"/>
    <w:rsid w:val="004831EB"/>
    <w:rsid w:val="0048542D"/>
    <w:rsid w:val="004856C1"/>
    <w:rsid w:val="00486987"/>
    <w:rsid w:val="00486B53"/>
    <w:rsid w:val="00491E54"/>
    <w:rsid w:val="00492B0A"/>
    <w:rsid w:val="004937EF"/>
    <w:rsid w:val="00494C09"/>
    <w:rsid w:val="00494CFD"/>
    <w:rsid w:val="00497217"/>
    <w:rsid w:val="004A1897"/>
    <w:rsid w:val="004A2393"/>
    <w:rsid w:val="004A69E6"/>
    <w:rsid w:val="004B0C42"/>
    <w:rsid w:val="004B0D30"/>
    <w:rsid w:val="004B4457"/>
    <w:rsid w:val="004B603F"/>
    <w:rsid w:val="004B6417"/>
    <w:rsid w:val="004B79BD"/>
    <w:rsid w:val="004C0BF9"/>
    <w:rsid w:val="004C1023"/>
    <w:rsid w:val="004C3ABA"/>
    <w:rsid w:val="004C442B"/>
    <w:rsid w:val="004C6601"/>
    <w:rsid w:val="004C7B89"/>
    <w:rsid w:val="004D23E8"/>
    <w:rsid w:val="004D36E6"/>
    <w:rsid w:val="004D4EAE"/>
    <w:rsid w:val="004E00A1"/>
    <w:rsid w:val="004E24D1"/>
    <w:rsid w:val="004E2949"/>
    <w:rsid w:val="004E48C2"/>
    <w:rsid w:val="004E74C9"/>
    <w:rsid w:val="004F0E1D"/>
    <w:rsid w:val="004F1116"/>
    <w:rsid w:val="004F165A"/>
    <w:rsid w:val="004F435D"/>
    <w:rsid w:val="0050082D"/>
    <w:rsid w:val="005016A1"/>
    <w:rsid w:val="00501D22"/>
    <w:rsid w:val="00510394"/>
    <w:rsid w:val="005109FA"/>
    <w:rsid w:val="00510E94"/>
    <w:rsid w:val="0051116C"/>
    <w:rsid w:val="00512178"/>
    <w:rsid w:val="0051682C"/>
    <w:rsid w:val="0051704D"/>
    <w:rsid w:val="005205DA"/>
    <w:rsid w:val="00522C6E"/>
    <w:rsid w:val="005253E5"/>
    <w:rsid w:val="00531C85"/>
    <w:rsid w:val="00532527"/>
    <w:rsid w:val="00533894"/>
    <w:rsid w:val="005434D1"/>
    <w:rsid w:val="0054651F"/>
    <w:rsid w:val="00551A91"/>
    <w:rsid w:val="005530D2"/>
    <w:rsid w:val="005552D8"/>
    <w:rsid w:val="00561C5C"/>
    <w:rsid w:val="00561CA7"/>
    <w:rsid w:val="005629FA"/>
    <w:rsid w:val="005642D8"/>
    <w:rsid w:val="00565DDD"/>
    <w:rsid w:val="005720FB"/>
    <w:rsid w:val="0057542A"/>
    <w:rsid w:val="005765D1"/>
    <w:rsid w:val="00576C6D"/>
    <w:rsid w:val="00576DC8"/>
    <w:rsid w:val="00577B40"/>
    <w:rsid w:val="00580118"/>
    <w:rsid w:val="0058088F"/>
    <w:rsid w:val="005814F8"/>
    <w:rsid w:val="005818C1"/>
    <w:rsid w:val="0058198C"/>
    <w:rsid w:val="00584DBC"/>
    <w:rsid w:val="00585000"/>
    <w:rsid w:val="005858D0"/>
    <w:rsid w:val="00585F7F"/>
    <w:rsid w:val="005862C1"/>
    <w:rsid w:val="00586363"/>
    <w:rsid w:val="0059275F"/>
    <w:rsid w:val="0059312F"/>
    <w:rsid w:val="0059661B"/>
    <w:rsid w:val="005A07F7"/>
    <w:rsid w:val="005A15CD"/>
    <w:rsid w:val="005A6760"/>
    <w:rsid w:val="005A6B82"/>
    <w:rsid w:val="005B1238"/>
    <w:rsid w:val="005B2976"/>
    <w:rsid w:val="005B36A8"/>
    <w:rsid w:val="005B3D2D"/>
    <w:rsid w:val="005B4D50"/>
    <w:rsid w:val="005B6BD4"/>
    <w:rsid w:val="005B7308"/>
    <w:rsid w:val="005B7C6E"/>
    <w:rsid w:val="005C1F53"/>
    <w:rsid w:val="005C3010"/>
    <w:rsid w:val="005C36B0"/>
    <w:rsid w:val="005C53E3"/>
    <w:rsid w:val="005C6440"/>
    <w:rsid w:val="005C6DDC"/>
    <w:rsid w:val="005D079A"/>
    <w:rsid w:val="005D17BB"/>
    <w:rsid w:val="005D6FA1"/>
    <w:rsid w:val="005E212B"/>
    <w:rsid w:val="005E4E97"/>
    <w:rsid w:val="005E6367"/>
    <w:rsid w:val="005E6CAA"/>
    <w:rsid w:val="005E6ECF"/>
    <w:rsid w:val="005F16C7"/>
    <w:rsid w:val="005F6655"/>
    <w:rsid w:val="00603AA8"/>
    <w:rsid w:val="00604592"/>
    <w:rsid w:val="00604EDB"/>
    <w:rsid w:val="006068FF"/>
    <w:rsid w:val="00611039"/>
    <w:rsid w:val="00616399"/>
    <w:rsid w:val="00616B58"/>
    <w:rsid w:val="0061775A"/>
    <w:rsid w:val="00622A9B"/>
    <w:rsid w:val="00626B8A"/>
    <w:rsid w:val="006307D9"/>
    <w:rsid w:val="00630E8C"/>
    <w:rsid w:val="0063382E"/>
    <w:rsid w:val="00636B17"/>
    <w:rsid w:val="00640776"/>
    <w:rsid w:val="00643EE5"/>
    <w:rsid w:val="00644DA0"/>
    <w:rsid w:val="00645971"/>
    <w:rsid w:val="006461AB"/>
    <w:rsid w:val="00646874"/>
    <w:rsid w:val="006505B2"/>
    <w:rsid w:val="006521C1"/>
    <w:rsid w:val="0065394D"/>
    <w:rsid w:val="00656EAF"/>
    <w:rsid w:val="00657702"/>
    <w:rsid w:val="006603A2"/>
    <w:rsid w:val="00661D4D"/>
    <w:rsid w:val="0066353B"/>
    <w:rsid w:val="00664019"/>
    <w:rsid w:val="006648E4"/>
    <w:rsid w:val="00664DF1"/>
    <w:rsid w:val="00665F3B"/>
    <w:rsid w:val="006709C3"/>
    <w:rsid w:val="00670CD9"/>
    <w:rsid w:val="00671BCD"/>
    <w:rsid w:val="00675811"/>
    <w:rsid w:val="00677A70"/>
    <w:rsid w:val="00682454"/>
    <w:rsid w:val="0069120E"/>
    <w:rsid w:val="006947C7"/>
    <w:rsid w:val="00694809"/>
    <w:rsid w:val="0069685C"/>
    <w:rsid w:val="006A0BAF"/>
    <w:rsid w:val="006A2854"/>
    <w:rsid w:val="006A7402"/>
    <w:rsid w:val="006A7A0B"/>
    <w:rsid w:val="006A7B07"/>
    <w:rsid w:val="006B3CBB"/>
    <w:rsid w:val="006B6D16"/>
    <w:rsid w:val="006B76C7"/>
    <w:rsid w:val="006D3674"/>
    <w:rsid w:val="006D4334"/>
    <w:rsid w:val="006D5768"/>
    <w:rsid w:val="006D74E6"/>
    <w:rsid w:val="006E022B"/>
    <w:rsid w:val="006E0A83"/>
    <w:rsid w:val="006E1B6F"/>
    <w:rsid w:val="006E3CA7"/>
    <w:rsid w:val="006E7F3B"/>
    <w:rsid w:val="006F1FDA"/>
    <w:rsid w:val="006F4067"/>
    <w:rsid w:val="006F65B0"/>
    <w:rsid w:val="006F74D5"/>
    <w:rsid w:val="00700FC3"/>
    <w:rsid w:val="00701364"/>
    <w:rsid w:val="007040B5"/>
    <w:rsid w:val="0071195E"/>
    <w:rsid w:val="00711A67"/>
    <w:rsid w:val="00714BC8"/>
    <w:rsid w:val="0072133B"/>
    <w:rsid w:val="00721B7F"/>
    <w:rsid w:val="00721CBE"/>
    <w:rsid w:val="00723639"/>
    <w:rsid w:val="00723A10"/>
    <w:rsid w:val="0072505F"/>
    <w:rsid w:val="00725F7F"/>
    <w:rsid w:val="00726739"/>
    <w:rsid w:val="00726FE5"/>
    <w:rsid w:val="00727135"/>
    <w:rsid w:val="007323CE"/>
    <w:rsid w:val="00732BAE"/>
    <w:rsid w:val="00734D37"/>
    <w:rsid w:val="00742E71"/>
    <w:rsid w:val="00744A53"/>
    <w:rsid w:val="007472EE"/>
    <w:rsid w:val="00750C6B"/>
    <w:rsid w:val="00752CB0"/>
    <w:rsid w:val="00761055"/>
    <w:rsid w:val="00761348"/>
    <w:rsid w:val="00764785"/>
    <w:rsid w:val="00767B89"/>
    <w:rsid w:val="00771562"/>
    <w:rsid w:val="007762AF"/>
    <w:rsid w:val="007765F7"/>
    <w:rsid w:val="00777BF0"/>
    <w:rsid w:val="007830BC"/>
    <w:rsid w:val="00787845"/>
    <w:rsid w:val="007879CA"/>
    <w:rsid w:val="00792E02"/>
    <w:rsid w:val="00793277"/>
    <w:rsid w:val="007954C9"/>
    <w:rsid w:val="00796C40"/>
    <w:rsid w:val="007A0879"/>
    <w:rsid w:val="007A22C9"/>
    <w:rsid w:val="007A30CF"/>
    <w:rsid w:val="007A6DE1"/>
    <w:rsid w:val="007B0CF4"/>
    <w:rsid w:val="007B716D"/>
    <w:rsid w:val="007C205C"/>
    <w:rsid w:val="007C272E"/>
    <w:rsid w:val="007C2828"/>
    <w:rsid w:val="007C2EB1"/>
    <w:rsid w:val="007C3AB3"/>
    <w:rsid w:val="007C40A9"/>
    <w:rsid w:val="007C44B8"/>
    <w:rsid w:val="007C74DB"/>
    <w:rsid w:val="007D0845"/>
    <w:rsid w:val="007D1C43"/>
    <w:rsid w:val="007D55CC"/>
    <w:rsid w:val="007D77BD"/>
    <w:rsid w:val="007E0574"/>
    <w:rsid w:val="007E425C"/>
    <w:rsid w:val="007E63FF"/>
    <w:rsid w:val="007F29BE"/>
    <w:rsid w:val="007F4804"/>
    <w:rsid w:val="007F50B6"/>
    <w:rsid w:val="00802C08"/>
    <w:rsid w:val="008066D1"/>
    <w:rsid w:val="0080795E"/>
    <w:rsid w:val="008107CA"/>
    <w:rsid w:val="008176B4"/>
    <w:rsid w:val="00820D9F"/>
    <w:rsid w:val="00824BEB"/>
    <w:rsid w:val="00824C55"/>
    <w:rsid w:val="008275B4"/>
    <w:rsid w:val="0083049A"/>
    <w:rsid w:val="00831F3F"/>
    <w:rsid w:val="00832D4B"/>
    <w:rsid w:val="00834A8B"/>
    <w:rsid w:val="00836E29"/>
    <w:rsid w:val="008400A3"/>
    <w:rsid w:val="00842A4A"/>
    <w:rsid w:val="00843818"/>
    <w:rsid w:val="008453D5"/>
    <w:rsid w:val="00847B4B"/>
    <w:rsid w:val="0085271A"/>
    <w:rsid w:val="00857BD9"/>
    <w:rsid w:val="00862767"/>
    <w:rsid w:val="00863B33"/>
    <w:rsid w:val="00863BDD"/>
    <w:rsid w:val="008644C2"/>
    <w:rsid w:val="00867CA9"/>
    <w:rsid w:val="00870966"/>
    <w:rsid w:val="008835DC"/>
    <w:rsid w:val="00883C2E"/>
    <w:rsid w:val="008845E0"/>
    <w:rsid w:val="008860FC"/>
    <w:rsid w:val="00887182"/>
    <w:rsid w:val="00891C88"/>
    <w:rsid w:val="00891F16"/>
    <w:rsid w:val="008943CB"/>
    <w:rsid w:val="00895202"/>
    <w:rsid w:val="008974AE"/>
    <w:rsid w:val="008A0AEC"/>
    <w:rsid w:val="008A1342"/>
    <w:rsid w:val="008A36C7"/>
    <w:rsid w:val="008A3DD8"/>
    <w:rsid w:val="008B0068"/>
    <w:rsid w:val="008B2530"/>
    <w:rsid w:val="008B59FA"/>
    <w:rsid w:val="008B779C"/>
    <w:rsid w:val="008C1F88"/>
    <w:rsid w:val="008C3042"/>
    <w:rsid w:val="008C730C"/>
    <w:rsid w:val="008C74E3"/>
    <w:rsid w:val="008C7858"/>
    <w:rsid w:val="008D3F85"/>
    <w:rsid w:val="008D4B7F"/>
    <w:rsid w:val="008D5294"/>
    <w:rsid w:val="008D659C"/>
    <w:rsid w:val="008E0ED1"/>
    <w:rsid w:val="008E1B76"/>
    <w:rsid w:val="008E1FA5"/>
    <w:rsid w:val="008E397B"/>
    <w:rsid w:val="008E39D0"/>
    <w:rsid w:val="008E6F19"/>
    <w:rsid w:val="008F0E7C"/>
    <w:rsid w:val="008F21E1"/>
    <w:rsid w:val="0090347E"/>
    <w:rsid w:val="00904043"/>
    <w:rsid w:val="009047E6"/>
    <w:rsid w:val="00906E8E"/>
    <w:rsid w:val="009133AA"/>
    <w:rsid w:val="009138A1"/>
    <w:rsid w:val="00917AE2"/>
    <w:rsid w:val="00924096"/>
    <w:rsid w:val="00924626"/>
    <w:rsid w:val="009306AD"/>
    <w:rsid w:val="00935649"/>
    <w:rsid w:val="00937813"/>
    <w:rsid w:val="009418BC"/>
    <w:rsid w:val="00942988"/>
    <w:rsid w:val="00943787"/>
    <w:rsid w:val="009501EE"/>
    <w:rsid w:val="00950DE9"/>
    <w:rsid w:val="009528D3"/>
    <w:rsid w:val="00952B4F"/>
    <w:rsid w:val="00952E37"/>
    <w:rsid w:val="00953D2E"/>
    <w:rsid w:val="00954DD7"/>
    <w:rsid w:val="00956178"/>
    <w:rsid w:val="00956499"/>
    <w:rsid w:val="0095737D"/>
    <w:rsid w:val="00961AA7"/>
    <w:rsid w:val="00964A01"/>
    <w:rsid w:val="00967B56"/>
    <w:rsid w:val="009719F4"/>
    <w:rsid w:val="00976F80"/>
    <w:rsid w:val="00977409"/>
    <w:rsid w:val="00982194"/>
    <w:rsid w:val="00986100"/>
    <w:rsid w:val="009867D0"/>
    <w:rsid w:val="00986C85"/>
    <w:rsid w:val="00991651"/>
    <w:rsid w:val="009937B0"/>
    <w:rsid w:val="00995512"/>
    <w:rsid w:val="00995A76"/>
    <w:rsid w:val="00996D33"/>
    <w:rsid w:val="009974BC"/>
    <w:rsid w:val="00997B5C"/>
    <w:rsid w:val="009A067F"/>
    <w:rsid w:val="009A3A74"/>
    <w:rsid w:val="009A5506"/>
    <w:rsid w:val="009B16C4"/>
    <w:rsid w:val="009B41AF"/>
    <w:rsid w:val="009B5EDE"/>
    <w:rsid w:val="009C0C20"/>
    <w:rsid w:val="009C3EF9"/>
    <w:rsid w:val="009C4A09"/>
    <w:rsid w:val="009C5C6A"/>
    <w:rsid w:val="009C7622"/>
    <w:rsid w:val="009D19D9"/>
    <w:rsid w:val="009D6F52"/>
    <w:rsid w:val="009E19A8"/>
    <w:rsid w:val="009E7D7F"/>
    <w:rsid w:val="009E7E77"/>
    <w:rsid w:val="009F0057"/>
    <w:rsid w:val="009F0CC1"/>
    <w:rsid w:val="009F391B"/>
    <w:rsid w:val="009F6125"/>
    <w:rsid w:val="009F770B"/>
    <w:rsid w:val="009F798C"/>
    <w:rsid w:val="00A024DF"/>
    <w:rsid w:val="00A03271"/>
    <w:rsid w:val="00A044A0"/>
    <w:rsid w:val="00A1152F"/>
    <w:rsid w:val="00A12EA9"/>
    <w:rsid w:val="00A151C3"/>
    <w:rsid w:val="00A16FD4"/>
    <w:rsid w:val="00A171B0"/>
    <w:rsid w:val="00A17BD2"/>
    <w:rsid w:val="00A201F0"/>
    <w:rsid w:val="00A22CE5"/>
    <w:rsid w:val="00A23222"/>
    <w:rsid w:val="00A26031"/>
    <w:rsid w:val="00A30714"/>
    <w:rsid w:val="00A33B00"/>
    <w:rsid w:val="00A34DD0"/>
    <w:rsid w:val="00A3580E"/>
    <w:rsid w:val="00A36AC6"/>
    <w:rsid w:val="00A431B4"/>
    <w:rsid w:val="00A4353A"/>
    <w:rsid w:val="00A4422E"/>
    <w:rsid w:val="00A44A3C"/>
    <w:rsid w:val="00A47B8D"/>
    <w:rsid w:val="00A516B8"/>
    <w:rsid w:val="00A517D0"/>
    <w:rsid w:val="00A534B9"/>
    <w:rsid w:val="00A5421F"/>
    <w:rsid w:val="00A54FD0"/>
    <w:rsid w:val="00A55C1D"/>
    <w:rsid w:val="00A60838"/>
    <w:rsid w:val="00A663DB"/>
    <w:rsid w:val="00A7081D"/>
    <w:rsid w:val="00A70C65"/>
    <w:rsid w:val="00A71DEB"/>
    <w:rsid w:val="00A77964"/>
    <w:rsid w:val="00A81757"/>
    <w:rsid w:val="00A81EDD"/>
    <w:rsid w:val="00A82693"/>
    <w:rsid w:val="00A82EDE"/>
    <w:rsid w:val="00A8601C"/>
    <w:rsid w:val="00A87DF7"/>
    <w:rsid w:val="00A9216A"/>
    <w:rsid w:val="00A96DBE"/>
    <w:rsid w:val="00AA4432"/>
    <w:rsid w:val="00AA5B51"/>
    <w:rsid w:val="00AA7BB8"/>
    <w:rsid w:val="00AB0573"/>
    <w:rsid w:val="00AB1294"/>
    <w:rsid w:val="00AC3509"/>
    <w:rsid w:val="00AC730C"/>
    <w:rsid w:val="00AD17EE"/>
    <w:rsid w:val="00AD2531"/>
    <w:rsid w:val="00AD25B0"/>
    <w:rsid w:val="00AD3637"/>
    <w:rsid w:val="00AD4A5F"/>
    <w:rsid w:val="00AD6E9F"/>
    <w:rsid w:val="00AE5CB8"/>
    <w:rsid w:val="00AF1EFF"/>
    <w:rsid w:val="00AF35DA"/>
    <w:rsid w:val="00AF38D2"/>
    <w:rsid w:val="00AF3DAB"/>
    <w:rsid w:val="00AF70FA"/>
    <w:rsid w:val="00B04159"/>
    <w:rsid w:val="00B100DC"/>
    <w:rsid w:val="00B15C81"/>
    <w:rsid w:val="00B166A7"/>
    <w:rsid w:val="00B17B2F"/>
    <w:rsid w:val="00B23AC4"/>
    <w:rsid w:val="00B30AE2"/>
    <w:rsid w:val="00B32E06"/>
    <w:rsid w:val="00B33799"/>
    <w:rsid w:val="00B33CAE"/>
    <w:rsid w:val="00B36A5E"/>
    <w:rsid w:val="00B37779"/>
    <w:rsid w:val="00B41CD6"/>
    <w:rsid w:val="00B4252B"/>
    <w:rsid w:val="00B47091"/>
    <w:rsid w:val="00B51C44"/>
    <w:rsid w:val="00B534D6"/>
    <w:rsid w:val="00B555EB"/>
    <w:rsid w:val="00B617A4"/>
    <w:rsid w:val="00B62543"/>
    <w:rsid w:val="00B64BAF"/>
    <w:rsid w:val="00B66B7A"/>
    <w:rsid w:val="00B715B9"/>
    <w:rsid w:val="00B75ACC"/>
    <w:rsid w:val="00B8426B"/>
    <w:rsid w:val="00B858DD"/>
    <w:rsid w:val="00B90EA9"/>
    <w:rsid w:val="00B914DF"/>
    <w:rsid w:val="00B961BB"/>
    <w:rsid w:val="00BA23DA"/>
    <w:rsid w:val="00BA285D"/>
    <w:rsid w:val="00BA6F36"/>
    <w:rsid w:val="00BB00C8"/>
    <w:rsid w:val="00BB3DBD"/>
    <w:rsid w:val="00BB587B"/>
    <w:rsid w:val="00BB6FE0"/>
    <w:rsid w:val="00BB73ED"/>
    <w:rsid w:val="00BC1035"/>
    <w:rsid w:val="00BC1673"/>
    <w:rsid w:val="00BC22C0"/>
    <w:rsid w:val="00BC2D36"/>
    <w:rsid w:val="00BC5B34"/>
    <w:rsid w:val="00BD1195"/>
    <w:rsid w:val="00BD3958"/>
    <w:rsid w:val="00BD4C52"/>
    <w:rsid w:val="00BE71E2"/>
    <w:rsid w:val="00BE7675"/>
    <w:rsid w:val="00BF023C"/>
    <w:rsid w:val="00BF2446"/>
    <w:rsid w:val="00BF422F"/>
    <w:rsid w:val="00BF50C1"/>
    <w:rsid w:val="00BF5154"/>
    <w:rsid w:val="00BF5690"/>
    <w:rsid w:val="00BF5891"/>
    <w:rsid w:val="00BF6AE6"/>
    <w:rsid w:val="00C002ED"/>
    <w:rsid w:val="00C01064"/>
    <w:rsid w:val="00C04BA4"/>
    <w:rsid w:val="00C04F71"/>
    <w:rsid w:val="00C10E08"/>
    <w:rsid w:val="00C11E14"/>
    <w:rsid w:val="00C1297D"/>
    <w:rsid w:val="00C134EA"/>
    <w:rsid w:val="00C141B5"/>
    <w:rsid w:val="00C165AC"/>
    <w:rsid w:val="00C165B2"/>
    <w:rsid w:val="00C21649"/>
    <w:rsid w:val="00C26DA5"/>
    <w:rsid w:val="00C31029"/>
    <w:rsid w:val="00C31E30"/>
    <w:rsid w:val="00C40463"/>
    <w:rsid w:val="00C452EF"/>
    <w:rsid w:val="00C45847"/>
    <w:rsid w:val="00C47111"/>
    <w:rsid w:val="00C522DE"/>
    <w:rsid w:val="00C53289"/>
    <w:rsid w:val="00C57DEC"/>
    <w:rsid w:val="00C669F2"/>
    <w:rsid w:val="00C67362"/>
    <w:rsid w:val="00C702FE"/>
    <w:rsid w:val="00C74587"/>
    <w:rsid w:val="00C806BF"/>
    <w:rsid w:val="00C84706"/>
    <w:rsid w:val="00C8625C"/>
    <w:rsid w:val="00C86BA2"/>
    <w:rsid w:val="00C87075"/>
    <w:rsid w:val="00C87781"/>
    <w:rsid w:val="00C90533"/>
    <w:rsid w:val="00C9564C"/>
    <w:rsid w:val="00C971EA"/>
    <w:rsid w:val="00C97D56"/>
    <w:rsid w:val="00CA1681"/>
    <w:rsid w:val="00CA21CC"/>
    <w:rsid w:val="00CA3000"/>
    <w:rsid w:val="00CA70D3"/>
    <w:rsid w:val="00CB3B6D"/>
    <w:rsid w:val="00CB6AFC"/>
    <w:rsid w:val="00CC0EEE"/>
    <w:rsid w:val="00CC2B37"/>
    <w:rsid w:val="00CC6B93"/>
    <w:rsid w:val="00CD264F"/>
    <w:rsid w:val="00CD3211"/>
    <w:rsid w:val="00CD59E4"/>
    <w:rsid w:val="00CD61C0"/>
    <w:rsid w:val="00CD7162"/>
    <w:rsid w:val="00CE43F9"/>
    <w:rsid w:val="00CE6486"/>
    <w:rsid w:val="00CE7E04"/>
    <w:rsid w:val="00CF036D"/>
    <w:rsid w:val="00CF228B"/>
    <w:rsid w:val="00CF2C6C"/>
    <w:rsid w:val="00CF7DAF"/>
    <w:rsid w:val="00D0121A"/>
    <w:rsid w:val="00D02492"/>
    <w:rsid w:val="00D060C7"/>
    <w:rsid w:val="00D060DA"/>
    <w:rsid w:val="00D13239"/>
    <w:rsid w:val="00D13359"/>
    <w:rsid w:val="00D13FCB"/>
    <w:rsid w:val="00D155DD"/>
    <w:rsid w:val="00D163AF"/>
    <w:rsid w:val="00D224ED"/>
    <w:rsid w:val="00D268C7"/>
    <w:rsid w:val="00D26E21"/>
    <w:rsid w:val="00D27D5C"/>
    <w:rsid w:val="00D308A0"/>
    <w:rsid w:val="00D32F2A"/>
    <w:rsid w:val="00D3351E"/>
    <w:rsid w:val="00D35577"/>
    <w:rsid w:val="00D4088E"/>
    <w:rsid w:val="00D44C44"/>
    <w:rsid w:val="00D44E96"/>
    <w:rsid w:val="00D45272"/>
    <w:rsid w:val="00D46C3B"/>
    <w:rsid w:val="00D47159"/>
    <w:rsid w:val="00D47BE5"/>
    <w:rsid w:val="00D50C7E"/>
    <w:rsid w:val="00D5302C"/>
    <w:rsid w:val="00D57EB0"/>
    <w:rsid w:val="00D619AD"/>
    <w:rsid w:val="00D61E2C"/>
    <w:rsid w:val="00D66C1D"/>
    <w:rsid w:val="00D67908"/>
    <w:rsid w:val="00D75B2F"/>
    <w:rsid w:val="00D7635F"/>
    <w:rsid w:val="00D77C13"/>
    <w:rsid w:val="00D80634"/>
    <w:rsid w:val="00D80B11"/>
    <w:rsid w:val="00D81538"/>
    <w:rsid w:val="00D8153F"/>
    <w:rsid w:val="00D827F8"/>
    <w:rsid w:val="00D8418E"/>
    <w:rsid w:val="00D84C60"/>
    <w:rsid w:val="00D85EA6"/>
    <w:rsid w:val="00D85FF4"/>
    <w:rsid w:val="00D86316"/>
    <w:rsid w:val="00D87BE7"/>
    <w:rsid w:val="00D87E56"/>
    <w:rsid w:val="00D9084A"/>
    <w:rsid w:val="00D9339B"/>
    <w:rsid w:val="00D93D59"/>
    <w:rsid w:val="00D94A6F"/>
    <w:rsid w:val="00D95ABB"/>
    <w:rsid w:val="00D96C23"/>
    <w:rsid w:val="00D97AAB"/>
    <w:rsid w:val="00DA28E0"/>
    <w:rsid w:val="00DB0937"/>
    <w:rsid w:val="00DB0BEB"/>
    <w:rsid w:val="00DB0E8F"/>
    <w:rsid w:val="00DB0EDE"/>
    <w:rsid w:val="00DB2C3E"/>
    <w:rsid w:val="00DB3AE2"/>
    <w:rsid w:val="00DB6EC1"/>
    <w:rsid w:val="00DB752D"/>
    <w:rsid w:val="00DB7613"/>
    <w:rsid w:val="00DC0215"/>
    <w:rsid w:val="00DC0960"/>
    <w:rsid w:val="00DC7017"/>
    <w:rsid w:val="00DD1A60"/>
    <w:rsid w:val="00DD36C8"/>
    <w:rsid w:val="00DD74A7"/>
    <w:rsid w:val="00DE2A34"/>
    <w:rsid w:val="00DE2E30"/>
    <w:rsid w:val="00DE4530"/>
    <w:rsid w:val="00DE57BF"/>
    <w:rsid w:val="00DF2A8D"/>
    <w:rsid w:val="00DF66EA"/>
    <w:rsid w:val="00E00D8E"/>
    <w:rsid w:val="00E020BD"/>
    <w:rsid w:val="00E02168"/>
    <w:rsid w:val="00E02605"/>
    <w:rsid w:val="00E034CD"/>
    <w:rsid w:val="00E06EB1"/>
    <w:rsid w:val="00E07DAF"/>
    <w:rsid w:val="00E1419C"/>
    <w:rsid w:val="00E179DD"/>
    <w:rsid w:val="00E23141"/>
    <w:rsid w:val="00E25BD7"/>
    <w:rsid w:val="00E2611F"/>
    <w:rsid w:val="00E267F6"/>
    <w:rsid w:val="00E3345E"/>
    <w:rsid w:val="00E33895"/>
    <w:rsid w:val="00E4054E"/>
    <w:rsid w:val="00E4340F"/>
    <w:rsid w:val="00E45F1C"/>
    <w:rsid w:val="00E46432"/>
    <w:rsid w:val="00E471A3"/>
    <w:rsid w:val="00E50754"/>
    <w:rsid w:val="00E5153F"/>
    <w:rsid w:val="00E626E7"/>
    <w:rsid w:val="00E635A6"/>
    <w:rsid w:val="00E64673"/>
    <w:rsid w:val="00E667CC"/>
    <w:rsid w:val="00E713F4"/>
    <w:rsid w:val="00E73A88"/>
    <w:rsid w:val="00E73C66"/>
    <w:rsid w:val="00E75A17"/>
    <w:rsid w:val="00E75C6F"/>
    <w:rsid w:val="00E800CA"/>
    <w:rsid w:val="00E86BCE"/>
    <w:rsid w:val="00E871D2"/>
    <w:rsid w:val="00E878F8"/>
    <w:rsid w:val="00E90662"/>
    <w:rsid w:val="00E926D4"/>
    <w:rsid w:val="00E94741"/>
    <w:rsid w:val="00E94859"/>
    <w:rsid w:val="00E97E9D"/>
    <w:rsid w:val="00EA1813"/>
    <w:rsid w:val="00EB0DE3"/>
    <w:rsid w:val="00EB1797"/>
    <w:rsid w:val="00EB5445"/>
    <w:rsid w:val="00EB5EA5"/>
    <w:rsid w:val="00EC2412"/>
    <w:rsid w:val="00EC2581"/>
    <w:rsid w:val="00EC3731"/>
    <w:rsid w:val="00EC3B5E"/>
    <w:rsid w:val="00EC591B"/>
    <w:rsid w:val="00EC6B9D"/>
    <w:rsid w:val="00EC6E70"/>
    <w:rsid w:val="00ED0E8F"/>
    <w:rsid w:val="00ED42CE"/>
    <w:rsid w:val="00ED4D38"/>
    <w:rsid w:val="00ED4EF1"/>
    <w:rsid w:val="00EE0609"/>
    <w:rsid w:val="00EE3EBE"/>
    <w:rsid w:val="00EE456E"/>
    <w:rsid w:val="00EF0D4E"/>
    <w:rsid w:val="00EF1E54"/>
    <w:rsid w:val="00EF2B12"/>
    <w:rsid w:val="00EF6C1B"/>
    <w:rsid w:val="00EF70EB"/>
    <w:rsid w:val="00F02449"/>
    <w:rsid w:val="00F02948"/>
    <w:rsid w:val="00F03CB9"/>
    <w:rsid w:val="00F04A2B"/>
    <w:rsid w:val="00F051AA"/>
    <w:rsid w:val="00F05892"/>
    <w:rsid w:val="00F07DE6"/>
    <w:rsid w:val="00F1280B"/>
    <w:rsid w:val="00F130B2"/>
    <w:rsid w:val="00F1489E"/>
    <w:rsid w:val="00F14C3A"/>
    <w:rsid w:val="00F16252"/>
    <w:rsid w:val="00F1749E"/>
    <w:rsid w:val="00F208B7"/>
    <w:rsid w:val="00F23380"/>
    <w:rsid w:val="00F247D7"/>
    <w:rsid w:val="00F30C4E"/>
    <w:rsid w:val="00F323D2"/>
    <w:rsid w:val="00F33965"/>
    <w:rsid w:val="00F36479"/>
    <w:rsid w:val="00F41E92"/>
    <w:rsid w:val="00F429AC"/>
    <w:rsid w:val="00F459C2"/>
    <w:rsid w:val="00F45AC6"/>
    <w:rsid w:val="00F53C66"/>
    <w:rsid w:val="00F55124"/>
    <w:rsid w:val="00F6339E"/>
    <w:rsid w:val="00F6743A"/>
    <w:rsid w:val="00F70C71"/>
    <w:rsid w:val="00F73DF1"/>
    <w:rsid w:val="00F7412D"/>
    <w:rsid w:val="00F816D9"/>
    <w:rsid w:val="00F81F0B"/>
    <w:rsid w:val="00F86F86"/>
    <w:rsid w:val="00FA3AF2"/>
    <w:rsid w:val="00FA7BFD"/>
    <w:rsid w:val="00FC0F9B"/>
    <w:rsid w:val="00FC2A40"/>
    <w:rsid w:val="00FC628A"/>
    <w:rsid w:val="00FD070F"/>
    <w:rsid w:val="00FD270F"/>
    <w:rsid w:val="00FD5A51"/>
    <w:rsid w:val="00FD7593"/>
    <w:rsid w:val="00FD769E"/>
    <w:rsid w:val="00FE0C0C"/>
    <w:rsid w:val="00FE19A8"/>
    <w:rsid w:val="00FE2751"/>
    <w:rsid w:val="00FE31B2"/>
    <w:rsid w:val="00FE4DE7"/>
    <w:rsid w:val="00FE6737"/>
    <w:rsid w:val="00FE6C0A"/>
    <w:rsid w:val="00FF3272"/>
    <w:rsid w:val="00FF6E1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22">
      <o:colormru v:ext="edit" colors="#ffffb3,#ffd5ff,#d6efc3,#ffd85d,#d1fbdb,#9f6,#0e7429,#65ff65"/>
      <o:colormenu v:ext="edit" fillcolor="none [664]" strokecolor="none [320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2A8D"/>
    <w:rPr>
      <w:rFonts w:ascii="Calibri" w:eastAsia="Times New Roman" w:hAnsi="Calibri" w:cs="Times New Roman"/>
      <w:lang w:val="en-US"/>
    </w:rPr>
  </w:style>
  <w:style w:type="paragraph" w:styleId="Heading1">
    <w:name w:val="heading 1"/>
    <w:basedOn w:val="Normal"/>
    <w:next w:val="Normal"/>
    <w:link w:val="Heading1Char"/>
    <w:uiPriority w:val="9"/>
    <w:qFormat/>
    <w:rsid w:val="0072133B"/>
    <w:pPr>
      <w:keepNext/>
      <w:tabs>
        <w:tab w:val="num" w:pos="720"/>
      </w:tabs>
      <w:spacing w:before="240" w:after="60" w:line="240" w:lineRule="auto"/>
      <w:ind w:left="720" w:hanging="72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qFormat/>
    <w:rsid w:val="0072133B"/>
    <w:pPr>
      <w:keepNext/>
      <w:tabs>
        <w:tab w:val="num" w:pos="1440"/>
      </w:tabs>
      <w:spacing w:before="240" w:after="60" w:line="240" w:lineRule="auto"/>
      <w:ind w:left="1440" w:hanging="72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72133B"/>
    <w:pPr>
      <w:keepNext/>
      <w:tabs>
        <w:tab w:val="num" w:pos="2160"/>
      </w:tabs>
      <w:spacing w:before="240" w:after="60" w:line="240" w:lineRule="auto"/>
      <w:ind w:left="2160" w:hanging="72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72133B"/>
    <w:pPr>
      <w:keepNext/>
      <w:tabs>
        <w:tab w:val="num" w:pos="2880"/>
      </w:tabs>
      <w:spacing w:before="240" w:after="60" w:line="240" w:lineRule="auto"/>
      <w:ind w:left="2880" w:hanging="720"/>
      <w:outlineLvl w:val="3"/>
    </w:pPr>
    <w:rPr>
      <w:b/>
      <w:bCs/>
      <w:sz w:val="28"/>
      <w:szCs w:val="28"/>
    </w:rPr>
  </w:style>
  <w:style w:type="paragraph" w:styleId="Heading5">
    <w:name w:val="heading 5"/>
    <w:basedOn w:val="Normal"/>
    <w:next w:val="Normal"/>
    <w:link w:val="Heading5Char"/>
    <w:uiPriority w:val="9"/>
    <w:unhideWhenUsed/>
    <w:qFormat/>
    <w:rsid w:val="0072133B"/>
    <w:pPr>
      <w:keepNext/>
      <w:spacing w:after="0" w:line="240" w:lineRule="auto"/>
      <w:outlineLvl w:val="4"/>
    </w:pPr>
    <w:rPr>
      <w:rFonts w:ascii="Times New Roman" w:hAnsi="Times New Roman"/>
      <w:b/>
      <w:bCs/>
      <w:sz w:val="24"/>
      <w:szCs w:val="24"/>
    </w:rPr>
  </w:style>
  <w:style w:type="paragraph" w:styleId="Heading6">
    <w:name w:val="heading 6"/>
    <w:basedOn w:val="Normal"/>
    <w:next w:val="Normal"/>
    <w:link w:val="Heading6Char"/>
    <w:qFormat/>
    <w:rsid w:val="0072133B"/>
    <w:pPr>
      <w:tabs>
        <w:tab w:val="num" w:pos="4320"/>
      </w:tabs>
      <w:spacing w:before="240" w:after="60" w:line="240" w:lineRule="auto"/>
      <w:ind w:left="4320" w:hanging="720"/>
      <w:outlineLvl w:val="5"/>
    </w:pPr>
    <w:rPr>
      <w:rFonts w:ascii="Times New Roman" w:hAnsi="Times New Roman"/>
      <w:b/>
      <w:bCs/>
    </w:rPr>
  </w:style>
  <w:style w:type="paragraph" w:styleId="Heading7">
    <w:name w:val="heading 7"/>
    <w:basedOn w:val="Normal"/>
    <w:next w:val="Normal"/>
    <w:link w:val="Heading7Char"/>
    <w:uiPriority w:val="9"/>
    <w:semiHidden/>
    <w:unhideWhenUsed/>
    <w:qFormat/>
    <w:rsid w:val="0072133B"/>
    <w:pPr>
      <w:tabs>
        <w:tab w:val="num" w:pos="5040"/>
      </w:tabs>
      <w:spacing w:before="240" w:after="60" w:line="240" w:lineRule="auto"/>
      <w:ind w:left="5040" w:hanging="720"/>
      <w:outlineLvl w:val="6"/>
    </w:pPr>
    <w:rPr>
      <w:sz w:val="24"/>
      <w:szCs w:val="24"/>
    </w:rPr>
  </w:style>
  <w:style w:type="paragraph" w:styleId="Heading8">
    <w:name w:val="heading 8"/>
    <w:basedOn w:val="Normal"/>
    <w:next w:val="Normal"/>
    <w:link w:val="Heading8Char"/>
    <w:uiPriority w:val="9"/>
    <w:semiHidden/>
    <w:unhideWhenUsed/>
    <w:qFormat/>
    <w:rsid w:val="0072133B"/>
    <w:pPr>
      <w:tabs>
        <w:tab w:val="num" w:pos="5760"/>
      </w:tabs>
      <w:spacing w:before="240" w:after="60" w:line="240" w:lineRule="auto"/>
      <w:ind w:left="5760" w:hanging="720"/>
      <w:outlineLvl w:val="7"/>
    </w:pPr>
    <w:rPr>
      <w:i/>
      <w:iCs/>
      <w:sz w:val="24"/>
      <w:szCs w:val="24"/>
    </w:rPr>
  </w:style>
  <w:style w:type="paragraph" w:styleId="Heading9">
    <w:name w:val="heading 9"/>
    <w:basedOn w:val="Normal"/>
    <w:next w:val="Normal"/>
    <w:link w:val="Heading9Char"/>
    <w:uiPriority w:val="9"/>
    <w:semiHidden/>
    <w:unhideWhenUsed/>
    <w:qFormat/>
    <w:rsid w:val="0072133B"/>
    <w:pPr>
      <w:tabs>
        <w:tab w:val="num" w:pos="6480"/>
      </w:tabs>
      <w:spacing w:before="240" w:after="60" w:line="240" w:lineRule="auto"/>
      <w:ind w:left="6480" w:hanging="720"/>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33B"/>
    <w:rPr>
      <w:rFonts w:ascii="Cambria" w:eastAsia="Times New Roman" w:hAnsi="Cambria" w:cs="Times New Roman"/>
      <w:b/>
      <w:bCs/>
      <w:kern w:val="32"/>
      <w:sz w:val="32"/>
      <w:szCs w:val="32"/>
      <w:lang w:val="en-US"/>
    </w:rPr>
  </w:style>
  <w:style w:type="character" w:customStyle="1" w:styleId="Heading2Char">
    <w:name w:val="Heading 2 Char"/>
    <w:basedOn w:val="DefaultParagraphFont"/>
    <w:link w:val="Heading2"/>
    <w:uiPriority w:val="9"/>
    <w:semiHidden/>
    <w:rsid w:val="0072133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semiHidden/>
    <w:rsid w:val="0072133B"/>
    <w:rPr>
      <w:rFonts w:ascii="Cambria" w:eastAsia="Times New Roman" w:hAnsi="Cambria" w:cs="Times New Roman"/>
      <w:b/>
      <w:bCs/>
      <w:sz w:val="26"/>
      <w:szCs w:val="26"/>
      <w:lang w:val="en-US"/>
    </w:rPr>
  </w:style>
  <w:style w:type="character" w:customStyle="1" w:styleId="Heading4Char">
    <w:name w:val="Heading 4 Char"/>
    <w:basedOn w:val="DefaultParagraphFont"/>
    <w:link w:val="Heading4"/>
    <w:uiPriority w:val="9"/>
    <w:semiHidden/>
    <w:rsid w:val="0072133B"/>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uiPriority w:val="9"/>
    <w:rsid w:val="0072133B"/>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72133B"/>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72133B"/>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72133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72133B"/>
    <w:rPr>
      <w:rFonts w:ascii="Cambria" w:eastAsia="Times New Roman" w:hAnsi="Cambria" w:cs="Times New Roman"/>
      <w:lang w:val="en-US"/>
    </w:rPr>
  </w:style>
  <w:style w:type="paragraph" w:styleId="ListParagraph">
    <w:name w:val="List Paragraph"/>
    <w:basedOn w:val="Normal"/>
    <w:uiPriority w:val="34"/>
    <w:qFormat/>
    <w:rsid w:val="0072133B"/>
    <w:pPr>
      <w:ind w:left="720"/>
      <w:contextualSpacing/>
    </w:pPr>
  </w:style>
  <w:style w:type="table" w:styleId="TableGrid">
    <w:name w:val="Table Grid"/>
    <w:basedOn w:val="TableNormal"/>
    <w:uiPriority w:val="59"/>
    <w:rsid w:val="0072133B"/>
    <w:pPr>
      <w:spacing w:after="0" w:line="240" w:lineRule="auto"/>
    </w:pPr>
    <w:rPr>
      <w:rFonts w:ascii="Calibri" w:eastAsia="Times New Roman" w:hAnsi="Calibri"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13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33B"/>
    <w:rPr>
      <w:rFonts w:ascii="Tahoma" w:eastAsia="Times New Roman" w:hAnsi="Tahoma" w:cs="Tahoma"/>
      <w:sz w:val="16"/>
      <w:szCs w:val="16"/>
      <w:lang w:val="en-US"/>
    </w:rPr>
  </w:style>
  <w:style w:type="paragraph" w:styleId="Header">
    <w:name w:val="header"/>
    <w:basedOn w:val="Normal"/>
    <w:link w:val="HeaderChar"/>
    <w:uiPriority w:val="99"/>
    <w:unhideWhenUsed/>
    <w:rsid w:val="007213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33B"/>
    <w:rPr>
      <w:rFonts w:ascii="Calibri" w:eastAsia="Times New Roman" w:hAnsi="Calibri" w:cs="Times New Roman"/>
      <w:lang w:val="en-US"/>
    </w:rPr>
  </w:style>
  <w:style w:type="paragraph" w:styleId="Footer">
    <w:name w:val="footer"/>
    <w:basedOn w:val="Normal"/>
    <w:link w:val="FooterChar"/>
    <w:uiPriority w:val="99"/>
    <w:unhideWhenUsed/>
    <w:rsid w:val="007213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33B"/>
    <w:rPr>
      <w:rFonts w:ascii="Calibri" w:eastAsia="Times New Roman" w:hAnsi="Calibri" w:cs="Times New Roman"/>
      <w:lang w:val="en-US"/>
    </w:rPr>
  </w:style>
  <w:style w:type="paragraph" w:customStyle="1" w:styleId="Default">
    <w:name w:val="Default"/>
    <w:rsid w:val="0072133B"/>
    <w:pPr>
      <w:autoSpaceDE w:val="0"/>
      <w:autoSpaceDN w:val="0"/>
      <w:adjustRightInd w:val="0"/>
      <w:spacing w:after="0" w:line="240" w:lineRule="auto"/>
    </w:pPr>
    <w:rPr>
      <w:rFonts w:ascii="Tahoma" w:eastAsia="Calibri" w:hAnsi="Tahoma" w:cs="Tahoma"/>
      <w:color w:val="000000"/>
      <w:sz w:val="24"/>
      <w:szCs w:val="24"/>
      <w:lang w:eastAsia="en-IN"/>
    </w:rPr>
  </w:style>
  <w:style w:type="paragraph" w:customStyle="1" w:styleId="msolistparagraph0">
    <w:name w:val="msolistparagraph"/>
    <w:basedOn w:val="Normal"/>
    <w:rsid w:val="0072133B"/>
    <w:pPr>
      <w:spacing w:after="0" w:line="240" w:lineRule="auto"/>
      <w:ind w:left="720"/>
      <w:contextualSpacing/>
    </w:pPr>
    <w:rPr>
      <w:rFonts w:ascii="Times New Roman" w:hAnsi="Times New Roman"/>
      <w:sz w:val="24"/>
      <w:szCs w:val="24"/>
      <w:lang w:eastAsia="ko-KR"/>
    </w:rPr>
  </w:style>
  <w:style w:type="table" w:styleId="MediumGrid2-Accent4">
    <w:name w:val="Medium Grid 2 Accent 4"/>
    <w:basedOn w:val="TableNormal"/>
    <w:uiPriority w:val="68"/>
    <w:rsid w:val="00BC103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BC10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BC10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3">
    <w:name w:val="Medium Grid 3 Accent 3"/>
    <w:basedOn w:val="TableNormal"/>
    <w:uiPriority w:val="69"/>
    <w:rsid w:val="00BC10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BC103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customStyle="1" w:styleId="ColorfulShading1">
    <w:name w:val="Colorful Shading1"/>
    <w:basedOn w:val="TableNormal"/>
    <w:uiPriority w:val="71"/>
    <w:rsid w:val="000D62B0"/>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MediumGrid1-Accent4">
    <w:name w:val="Medium Grid 1 Accent 4"/>
    <w:basedOn w:val="TableNormal"/>
    <w:uiPriority w:val="67"/>
    <w:rsid w:val="00A33B00"/>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Grid-Accent3">
    <w:name w:val="Light Grid Accent 3"/>
    <w:basedOn w:val="TableNormal"/>
    <w:uiPriority w:val="62"/>
    <w:rsid w:val="004565E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1-Accent3">
    <w:name w:val="Medium Grid 1 Accent 3"/>
    <w:basedOn w:val="TableNormal"/>
    <w:uiPriority w:val="67"/>
    <w:rsid w:val="004565EC"/>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NoSpacing">
    <w:name w:val="No Spacing"/>
    <w:uiPriority w:val="1"/>
    <w:qFormat/>
    <w:rsid w:val="008845E0"/>
    <w:pPr>
      <w:spacing w:after="0" w:line="240" w:lineRule="auto"/>
    </w:pPr>
    <w:rPr>
      <w:rFonts w:ascii="Calibri" w:eastAsia="Times New Roman" w:hAnsi="Calibri" w:cs="Times New Roman"/>
      <w:lang w:val="en-US"/>
    </w:rPr>
  </w:style>
  <w:style w:type="character" w:styleId="Emphasis">
    <w:name w:val="Emphasis"/>
    <w:basedOn w:val="DefaultParagraphFont"/>
    <w:uiPriority w:val="20"/>
    <w:qFormat/>
    <w:rsid w:val="005B4D50"/>
    <w:rPr>
      <w:i/>
      <w:iCs/>
    </w:rPr>
  </w:style>
  <w:style w:type="character" w:customStyle="1" w:styleId="auto-style10">
    <w:name w:val="auto-style10"/>
    <w:basedOn w:val="DefaultParagraphFont"/>
    <w:rsid w:val="005B4D50"/>
  </w:style>
  <w:style w:type="paragraph" w:styleId="Caption">
    <w:name w:val="caption"/>
    <w:basedOn w:val="Normal"/>
    <w:next w:val="Normal"/>
    <w:uiPriority w:val="35"/>
    <w:unhideWhenUsed/>
    <w:qFormat/>
    <w:rsid w:val="00577B40"/>
    <w:pPr>
      <w:spacing w:line="240" w:lineRule="auto"/>
    </w:pPr>
    <w:rPr>
      <w:b/>
      <w:bCs/>
      <w:color w:val="4F81BD" w:themeColor="accent1"/>
      <w:sz w:val="18"/>
      <w:szCs w:val="18"/>
    </w:rPr>
  </w:style>
  <w:style w:type="paragraph" w:styleId="NormalWeb">
    <w:name w:val="Normal (Web)"/>
    <w:basedOn w:val="Normal"/>
    <w:uiPriority w:val="99"/>
    <w:unhideWhenUsed/>
    <w:rsid w:val="00176283"/>
    <w:pPr>
      <w:spacing w:before="100" w:beforeAutospacing="1" w:after="100" w:afterAutospacing="1" w:line="240" w:lineRule="auto"/>
    </w:pPr>
    <w:rPr>
      <w:rFonts w:ascii="Times New Roman" w:hAnsi="Times New Roman"/>
      <w:sz w:val="24"/>
      <w:szCs w:val="24"/>
      <w:lang w:val="en-IN" w:eastAsia="en-IN"/>
    </w:rPr>
  </w:style>
  <w:style w:type="paragraph" w:styleId="HTMLPreformatted">
    <w:name w:val="HTML Preformatted"/>
    <w:basedOn w:val="Normal"/>
    <w:link w:val="HTMLPreformattedChar"/>
    <w:rsid w:val="00606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6068FF"/>
    <w:rPr>
      <w:rFonts w:ascii="Courier New" w:eastAsia="Times New Roman" w:hAnsi="Courier New" w:cs="Courier New"/>
      <w:color w:val="000000"/>
      <w:sz w:val="20"/>
      <w:szCs w:val="20"/>
      <w:lang w:val="en-US"/>
    </w:rPr>
  </w:style>
  <w:style w:type="table" w:styleId="LightGrid-Accent5">
    <w:name w:val="Light Grid Accent 5"/>
    <w:basedOn w:val="TableNormal"/>
    <w:uiPriority w:val="62"/>
    <w:rsid w:val="00242C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8118709">
      <w:bodyDiv w:val="1"/>
      <w:marLeft w:val="0"/>
      <w:marRight w:val="0"/>
      <w:marTop w:val="0"/>
      <w:marBottom w:val="0"/>
      <w:divBdr>
        <w:top w:val="none" w:sz="0" w:space="0" w:color="auto"/>
        <w:left w:val="none" w:sz="0" w:space="0" w:color="auto"/>
        <w:bottom w:val="none" w:sz="0" w:space="0" w:color="auto"/>
        <w:right w:val="none" w:sz="0" w:space="0" w:color="auto"/>
      </w:divBdr>
      <w:divsChild>
        <w:div w:id="68311623">
          <w:marLeft w:val="850"/>
          <w:marRight w:val="0"/>
          <w:marTop w:val="115"/>
          <w:marBottom w:val="0"/>
          <w:divBdr>
            <w:top w:val="none" w:sz="0" w:space="0" w:color="auto"/>
            <w:left w:val="none" w:sz="0" w:space="0" w:color="auto"/>
            <w:bottom w:val="none" w:sz="0" w:space="0" w:color="auto"/>
            <w:right w:val="none" w:sz="0" w:space="0" w:color="auto"/>
          </w:divBdr>
        </w:div>
        <w:div w:id="1190875799">
          <w:marLeft w:val="850"/>
          <w:marRight w:val="0"/>
          <w:marTop w:val="115"/>
          <w:marBottom w:val="0"/>
          <w:divBdr>
            <w:top w:val="none" w:sz="0" w:space="0" w:color="auto"/>
            <w:left w:val="none" w:sz="0" w:space="0" w:color="auto"/>
            <w:bottom w:val="none" w:sz="0" w:space="0" w:color="auto"/>
            <w:right w:val="none" w:sz="0" w:space="0" w:color="auto"/>
          </w:divBdr>
        </w:div>
      </w:divsChild>
    </w:div>
    <w:div w:id="262811709">
      <w:bodyDiv w:val="1"/>
      <w:marLeft w:val="0"/>
      <w:marRight w:val="0"/>
      <w:marTop w:val="0"/>
      <w:marBottom w:val="0"/>
      <w:divBdr>
        <w:top w:val="none" w:sz="0" w:space="0" w:color="auto"/>
        <w:left w:val="none" w:sz="0" w:space="0" w:color="auto"/>
        <w:bottom w:val="none" w:sz="0" w:space="0" w:color="auto"/>
        <w:right w:val="none" w:sz="0" w:space="0" w:color="auto"/>
      </w:divBdr>
    </w:div>
    <w:div w:id="484049208">
      <w:bodyDiv w:val="1"/>
      <w:marLeft w:val="0"/>
      <w:marRight w:val="0"/>
      <w:marTop w:val="0"/>
      <w:marBottom w:val="0"/>
      <w:divBdr>
        <w:top w:val="none" w:sz="0" w:space="0" w:color="auto"/>
        <w:left w:val="none" w:sz="0" w:space="0" w:color="auto"/>
        <w:bottom w:val="none" w:sz="0" w:space="0" w:color="auto"/>
        <w:right w:val="none" w:sz="0" w:space="0" w:color="auto"/>
      </w:divBdr>
    </w:div>
    <w:div w:id="626859194">
      <w:bodyDiv w:val="1"/>
      <w:marLeft w:val="0"/>
      <w:marRight w:val="0"/>
      <w:marTop w:val="0"/>
      <w:marBottom w:val="0"/>
      <w:divBdr>
        <w:top w:val="none" w:sz="0" w:space="0" w:color="auto"/>
        <w:left w:val="none" w:sz="0" w:space="0" w:color="auto"/>
        <w:bottom w:val="none" w:sz="0" w:space="0" w:color="auto"/>
        <w:right w:val="none" w:sz="0" w:space="0" w:color="auto"/>
      </w:divBdr>
      <w:divsChild>
        <w:div w:id="811748789">
          <w:marLeft w:val="1166"/>
          <w:marRight w:val="0"/>
          <w:marTop w:val="115"/>
          <w:marBottom w:val="0"/>
          <w:divBdr>
            <w:top w:val="none" w:sz="0" w:space="0" w:color="auto"/>
            <w:left w:val="none" w:sz="0" w:space="0" w:color="auto"/>
            <w:bottom w:val="none" w:sz="0" w:space="0" w:color="auto"/>
            <w:right w:val="none" w:sz="0" w:space="0" w:color="auto"/>
          </w:divBdr>
        </w:div>
        <w:div w:id="1678459443">
          <w:marLeft w:val="1166"/>
          <w:marRight w:val="0"/>
          <w:marTop w:val="115"/>
          <w:marBottom w:val="0"/>
          <w:divBdr>
            <w:top w:val="none" w:sz="0" w:space="0" w:color="auto"/>
            <w:left w:val="none" w:sz="0" w:space="0" w:color="auto"/>
            <w:bottom w:val="none" w:sz="0" w:space="0" w:color="auto"/>
            <w:right w:val="none" w:sz="0" w:space="0" w:color="auto"/>
          </w:divBdr>
        </w:div>
      </w:divsChild>
    </w:div>
    <w:div w:id="675764417">
      <w:bodyDiv w:val="1"/>
      <w:marLeft w:val="0"/>
      <w:marRight w:val="0"/>
      <w:marTop w:val="0"/>
      <w:marBottom w:val="0"/>
      <w:divBdr>
        <w:top w:val="none" w:sz="0" w:space="0" w:color="auto"/>
        <w:left w:val="none" w:sz="0" w:space="0" w:color="auto"/>
        <w:bottom w:val="none" w:sz="0" w:space="0" w:color="auto"/>
        <w:right w:val="none" w:sz="0" w:space="0" w:color="auto"/>
      </w:divBdr>
    </w:div>
    <w:div w:id="685794588">
      <w:bodyDiv w:val="1"/>
      <w:marLeft w:val="0"/>
      <w:marRight w:val="0"/>
      <w:marTop w:val="0"/>
      <w:marBottom w:val="0"/>
      <w:divBdr>
        <w:top w:val="none" w:sz="0" w:space="0" w:color="auto"/>
        <w:left w:val="none" w:sz="0" w:space="0" w:color="auto"/>
        <w:bottom w:val="none" w:sz="0" w:space="0" w:color="auto"/>
        <w:right w:val="none" w:sz="0" w:space="0" w:color="auto"/>
      </w:divBdr>
    </w:div>
    <w:div w:id="694697211">
      <w:bodyDiv w:val="1"/>
      <w:marLeft w:val="0"/>
      <w:marRight w:val="0"/>
      <w:marTop w:val="0"/>
      <w:marBottom w:val="0"/>
      <w:divBdr>
        <w:top w:val="none" w:sz="0" w:space="0" w:color="auto"/>
        <w:left w:val="none" w:sz="0" w:space="0" w:color="auto"/>
        <w:bottom w:val="none" w:sz="0" w:space="0" w:color="auto"/>
        <w:right w:val="none" w:sz="0" w:space="0" w:color="auto"/>
      </w:divBdr>
      <w:divsChild>
        <w:div w:id="895897226">
          <w:marLeft w:val="994"/>
          <w:marRight w:val="0"/>
          <w:marTop w:val="115"/>
          <w:marBottom w:val="0"/>
          <w:divBdr>
            <w:top w:val="none" w:sz="0" w:space="0" w:color="auto"/>
            <w:left w:val="none" w:sz="0" w:space="0" w:color="auto"/>
            <w:bottom w:val="none" w:sz="0" w:space="0" w:color="auto"/>
            <w:right w:val="none" w:sz="0" w:space="0" w:color="auto"/>
          </w:divBdr>
        </w:div>
        <w:div w:id="1231844999">
          <w:marLeft w:val="994"/>
          <w:marRight w:val="0"/>
          <w:marTop w:val="115"/>
          <w:marBottom w:val="0"/>
          <w:divBdr>
            <w:top w:val="none" w:sz="0" w:space="0" w:color="auto"/>
            <w:left w:val="none" w:sz="0" w:space="0" w:color="auto"/>
            <w:bottom w:val="none" w:sz="0" w:space="0" w:color="auto"/>
            <w:right w:val="none" w:sz="0" w:space="0" w:color="auto"/>
          </w:divBdr>
        </w:div>
      </w:divsChild>
    </w:div>
    <w:div w:id="732697455">
      <w:bodyDiv w:val="1"/>
      <w:marLeft w:val="0"/>
      <w:marRight w:val="0"/>
      <w:marTop w:val="0"/>
      <w:marBottom w:val="0"/>
      <w:divBdr>
        <w:top w:val="none" w:sz="0" w:space="0" w:color="auto"/>
        <w:left w:val="none" w:sz="0" w:space="0" w:color="auto"/>
        <w:bottom w:val="none" w:sz="0" w:space="0" w:color="auto"/>
        <w:right w:val="none" w:sz="0" w:space="0" w:color="auto"/>
      </w:divBdr>
    </w:div>
    <w:div w:id="740953963">
      <w:bodyDiv w:val="1"/>
      <w:marLeft w:val="0"/>
      <w:marRight w:val="0"/>
      <w:marTop w:val="0"/>
      <w:marBottom w:val="0"/>
      <w:divBdr>
        <w:top w:val="none" w:sz="0" w:space="0" w:color="auto"/>
        <w:left w:val="none" w:sz="0" w:space="0" w:color="auto"/>
        <w:bottom w:val="none" w:sz="0" w:space="0" w:color="auto"/>
        <w:right w:val="none" w:sz="0" w:space="0" w:color="auto"/>
      </w:divBdr>
    </w:div>
    <w:div w:id="794106869">
      <w:bodyDiv w:val="1"/>
      <w:marLeft w:val="0"/>
      <w:marRight w:val="0"/>
      <w:marTop w:val="0"/>
      <w:marBottom w:val="0"/>
      <w:divBdr>
        <w:top w:val="none" w:sz="0" w:space="0" w:color="auto"/>
        <w:left w:val="none" w:sz="0" w:space="0" w:color="auto"/>
        <w:bottom w:val="none" w:sz="0" w:space="0" w:color="auto"/>
        <w:right w:val="none" w:sz="0" w:space="0" w:color="auto"/>
      </w:divBdr>
    </w:div>
    <w:div w:id="1050305965">
      <w:bodyDiv w:val="1"/>
      <w:marLeft w:val="0"/>
      <w:marRight w:val="0"/>
      <w:marTop w:val="0"/>
      <w:marBottom w:val="0"/>
      <w:divBdr>
        <w:top w:val="none" w:sz="0" w:space="0" w:color="auto"/>
        <w:left w:val="none" w:sz="0" w:space="0" w:color="auto"/>
        <w:bottom w:val="none" w:sz="0" w:space="0" w:color="auto"/>
        <w:right w:val="none" w:sz="0" w:space="0" w:color="auto"/>
      </w:divBdr>
    </w:div>
    <w:div w:id="1212230494">
      <w:bodyDiv w:val="1"/>
      <w:marLeft w:val="0"/>
      <w:marRight w:val="0"/>
      <w:marTop w:val="0"/>
      <w:marBottom w:val="0"/>
      <w:divBdr>
        <w:top w:val="none" w:sz="0" w:space="0" w:color="auto"/>
        <w:left w:val="none" w:sz="0" w:space="0" w:color="auto"/>
        <w:bottom w:val="none" w:sz="0" w:space="0" w:color="auto"/>
        <w:right w:val="none" w:sz="0" w:space="0" w:color="auto"/>
      </w:divBdr>
    </w:div>
    <w:div w:id="1478885858">
      <w:bodyDiv w:val="1"/>
      <w:marLeft w:val="0"/>
      <w:marRight w:val="0"/>
      <w:marTop w:val="0"/>
      <w:marBottom w:val="0"/>
      <w:divBdr>
        <w:top w:val="none" w:sz="0" w:space="0" w:color="auto"/>
        <w:left w:val="none" w:sz="0" w:space="0" w:color="auto"/>
        <w:bottom w:val="none" w:sz="0" w:space="0" w:color="auto"/>
        <w:right w:val="none" w:sz="0" w:space="0" w:color="auto"/>
      </w:divBdr>
    </w:div>
    <w:div w:id="1648196687">
      <w:bodyDiv w:val="1"/>
      <w:marLeft w:val="0"/>
      <w:marRight w:val="0"/>
      <w:marTop w:val="0"/>
      <w:marBottom w:val="0"/>
      <w:divBdr>
        <w:top w:val="none" w:sz="0" w:space="0" w:color="auto"/>
        <w:left w:val="none" w:sz="0" w:space="0" w:color="auto"/>
        <w:bottom w:val="none" w:sz="0" w:space="0" w:color="auto"/>
        <w:right w:val="none" w:sz="0" w:space="0" w:color="auto"/>
      </w:divBdr>
      <w:divsChild>
        <w:div w:id="1096827888">
          <w:marLeft w:val="1166"/>
          <w:marRight w:val="0"/>
          <w:marTop w:val="115"/>
          <w:marBottom w:val="0"/>
          <w:divBdr>
            <w:top w:val="none" w:sz="0" w:space="0" w:color="auto"/>
            <w:left w:val="none" w:sz="0" w:space="0" w:color="auto"/>
            <w:bottom w:val="none" w:sz="0" w:space="0" w:color="auto"/>
            <w:right w:val="none" w:sz="0" w:space="0" w:color="auto"/>
          </w:divBdr>
        </w:div>
        <w:div w:id="2087797293">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chart" Target="charts/chart5.xml"/><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glossaryDocument" Target="glossary/document.xml"/><Relationship Id="rId5" Type="http://schemas.openxmlformats.org/officeDocument/2006/relationships/image" Target="media/image1.gif"/><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chart" Target="charts/chart7.xm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hart" Target="charts/chart4.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chart" Target="charts/chart6.xml"/><Relationship Id="rId8" Type="http://schemas.openxmlformats.org/officeDocument/2006/relationships/footnotes" Target="footnotes.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I:\AR%2017-18%20(Autosaved)%2029.03.18%20modified.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Annual%20reports\Annual%20Report%202017-18\AR%2016-17%20(Autosaved)%2021.04.17.xlsx" TargetMode="External"/><Relationship Id="rId2" Type="http://schemas.openxmlformats.org/officeDocument/2006/relationships/image" Target="../media/image4.jpeg"/><Relationship Id="rId1" Type="http://schemas.openxmlformats.org/officeDocument/2006/relationships/image" Target="../media/image3.jpeg"/></Relationships>
</file>

<file path=word/charts/_rels/chart3.xml.rels><?xml version="1.0" encoding="UTF-8" standalone="yes"?>
<Relationships xmlns="http://schemas.openxmlformats.org/package/2006/relationships"><Relationship Id="rId1" Type="http://schemas.openxmlformats.org/officeDocument/2006/relationships/oleObject" Target="file:///F:\Annual%20reports\Annual%20Report%202017-18\AR%2016-17%20(Autosaved)%2021.04.17.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Annual%20reports\Annual%20Report%202017-18\AR%2016-17%20(Autosaved)%2021.04.1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Annual%20reports\Annual%20Report%202017-18\AR%2016-17%20(Autosaved)%2021.04.1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Annual%20reports\Annual%20Report%202017-18\AR%2016-17%20(Autosaved)%2021.04.1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Annual%20reports\Annual%20Report%202017-18\AR%2016-17%20(Autosaved)%2021.04.1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style val="29"/>
  <c:chart>
    <c:view3D>
      <c:rAngAx val="1"/>
    </c:view3D>
    <c:plotArea>
      <c:layout/>
      <c:bar3DChart>
        <c:barDir val="col"/>
        <c:grouping val="clustered"/>
        <c:ser>
          <c:idx val="0"/>
          <c:order val="0"/>
          <c:dLbls>
            <c:dLbl>
              <c:idx val="0"/>
              <c:tx>
                <c:rich>
                  <a:bodyPr/>
                  <a:lstStyle/>
                  <a:p>
                    <a:r>
                      <a:rPr lang="en-US"/>
                      <a:t>87.03</a:t>
                    </a:r>
                  </a:p>
                </c:rich>
              </c:tx>
              <c:showVal val="1"/>
            </c:dLbl>
            <c:dLbl>
              <c:idx val="1"/>
              <c:tx>
                <c:rich>
                  <a:bodyPr/>
                  <a:lstStyle/>
                  <a:p>
                    <a:r>
                      <a:rPr lang="en-US"/>
                      <a:t>103.52</a:t>
                    </a:r>
                  </a:p>
                </c:rich>
              </c:tx>
              <c:showVal val="1"/>
            </c:dLbl>
            <c:dLbl>
              <c:idx val="2"/>
              <c:tx>
                <c:rich>
                  <a:bodyPr/>
                  <a:lstStyle/>
                  <a:p>
                    <a:r>
                      <a:rPr lang="en-US"/>
                      <a:t>80.00</a:t>
                    </a:r>
                  </a:p>
                </c:rich>
              </c:tx>
              <c:showVal val="1"/>
            </c:dLbl>
            <c:showVal val="1"/>
          </c:dLbls>
          <c:cat>
            <c:strRef>
              <c:f>'overall gadting'!$B$4:$B$6</c:f>
              <c:strCache>
                <c:ptCount val="3"/>
                <c:pt idx="0">
                  <c:v>On campus</c:v>
                </c:pt>
                <c:pt idx="1">
                  <c:v>Off- campus</c:v>
                </c:pt>
                <c:pt idx="2">
                  <c:v>Regional Workshop</c:v>
                </c:pt>
              </c:strCache>
            </c:strRef>
          </c:cat>
          <c:val>
            <c:numRef>
              <c:f>'overall gadting'!$F$4:$F$6</c:f>
              <c:numCache>
                <c:formatCode>General</c:formatCode>
                <c:ptCount val="3"/>
                <c:pt idx="0">
                  <c:v>87.037037037037038</c:v>
                </c:pt>
                <c:pt idx="1">
                  <c:v>103.51851851851848</c:v>
                </c:pt>
                <c:pt idx="2">
                  <c:v>80</c:v>
                </c:pt>
              </c:numCache>
            </c:numRef>
          </c:val>
        </c:ser>
        <c:dLbls>
          <c:showVal val="1"/>
        </c:dLbls>
        <c:shape val="cone"/>
        <c:axId val="79485952"/>
        <c:axId val="79490432"/>
        <c:axId val="0"/>
      </c:bar3DChart>
      <c:catAx>
        <c:axId val="79485952"/>
        <c:scaling>
          <c:orientation val="minMax"/>
        </c:scaling>
        <c:axPos val="b"/>
        <c:tickLblPos val="nextTo"/>
        <c:crossAx val="79490432"/>
        <c:crosses val="autoZero"/>
        <c:auto val="1"/>
        <c:lblAlgn val="ctr"/>
        <c:lblOffset val="100"/>
      </c:catAx>
      <c:valAx>
        <c:axId val="79490432"/>
        <c:scaling>
          <c:orientation val="minMax"/>
        </c:scaling>
        <c:axPos val="l"/>
        <c:numFmt formatCode="General" sourceLinked="1"/>
        <c:tickLblPos val="nextTo"/>
        <c:crossAx val="79485952"/>
        <c:crosses val="autoZero"/>
        <c:crossBetween val="between"/>
      </c:valAx>
    </c:plotArea>
    <c:plotVisOnly val="1"/>
  </c:chart>
  <c:txPr>
    <a:bodyPr/>
    <a:lstStyle/>
    <a:p>
      <a:pPr>
        <a:defRPr b="1"/>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style val="31"/>
  <c:chart>
    <c:plotArea>
      <c:layout>
        <c:manualLayout>
          <c:layoutTarget val="inner"/>
          <c:xMode val="edge"/>
          <c:yMode val="edge"/>
          <c:x val="7.0301756758932812E-2"/>
          <c:y val="5.1400709742742835E-2"/>
          <c:w val="0.92969826397454536"/>
          <c:h val="0.70279158925359975"/>
        </c:manualLayout>
      </c:layout>
      <c:barChart>
        <c:barDir val="col"/>
        <c:grouping val="clustered"/>
        <c:ser>
          <c:idx val="0"/>
          <c:order val="0"/>
          <c:tx>
            <c:v>Target</c:v>
          </c:tx>
          <c:spPr>
            <a:blipFill>
              <a:blip xmlns:r="http://schemas.openxmlformats.org/officeDocument/2006/relationships" r:embed="rId1"/>
              <a:tile tx="0" ty="0" sx="100000" sy="100000" flip="none" algn="tl"/>
            </a:blipFill>
          </c:spPr>
          <c:dLbls>
            <c:dLbl>
              <c:idx val="8"/>
              <c:layout>
                <c:manualLayout>
                  <c:x val="-1.2820512820512841E-2"/>
                  <c:y val="-4.4444444444444522E-3"/>
                </c:manualLayout>
              </c:layout>
              <c:showVal val="1"/>
            </c:dLbl>
            <c:txPr>
              <a:bodyPr/>
              <a:lstStyle/>
              <a:p>
                <a:pPr>
                  <a:defRPr sz="1050" b="1">
                    <a:solidFill>
                      <a:srgbClr val="C00000"/>
                    </a:solidFill>
                  </a:defRPr>
                </a:pPr>
                <a:endParaRPr lang="en-US"/>
              </a:p>
            </c:txPr>
            <c:showVal val="1"/>
          </c:dLbls>
          <c:cat>
            <c:strRef>
              <c:f>'statewise distribution of parti'!$C$20:$C$28</c:f>
              <c:strCache>
                <c:ptCount val="9"/>
                <c:pt idx="0">
                  <c:v>Assam</c:v>
                </c:pt>
                <c:pt idx="1">
                  <c:v>Meghalaya</c:v>
                </c:pt>
                <c:pt idx="2">
                  <c:v>Tripura</c:v>
                </c:pt>
                <c:pt idx="3">
                  <c:v>Arunachal Pradesh</c:v>
                </c:pt>
                <c:pt idx="4">
                  <c:v>Mizoram</c:v>
                </c:pt>
                <c:pt idx="5">
                  <c:v>Sikkim</c:v>
                </c:pt>
                <c:pt idx="6">
                  <c:v>Nagaland</c:v>
                </c:pt>
                <c:pt idx="7">
                  <c:v>West Bengal</c:v>
                </c:pt>
                <c:pt idx="8">
                  <c:v>Manipur</c:v>
                </c:pt>
              </c:strCache>
            </c:strRef>
          </c:cat>
          <c:val>
            <c:numRef>
              <c:f>'statewise distribution of parti'!$G$20:$G$28</c:f>
              <c:numCache>
                <c:formatCode>General</c:formatCode>
                <c:ptCount val="9"/>
                <c:pt idx="0">
                  <c:v>221</c:v>
                </c:pt>
                <c:pt idx="1">
                  <c:v>83</c:v>
                </c:pt>
                <c:pt idx="2">
                  <c:v>83</c:v>
                </c:pt>
                <c:pt idx="3">
                  <c:v>83</c:v>
                </c:pt>
                <c:pt idx="4">
                  <c:v>83</c:v>
                </c:pt>
                <c:pt idx="5">
                  <c:v>83</c:v>
                </c:pt>
                <c:pt idx="6">
                  <c:v>83</c:v>
                </c:pt>
                <c:pt idx="7">
                  <c:v>83</c:v>
                </c:pt>
                <c:pt idx="8">
                  <c:v>138</c:v>
                </c:pt>
              </c:numCache>
            </c:numRef>
          </c:val>
        </c:ser>
        <c:ser>
          <c:idx val="1"/>
          <c:order val="1"/>
          <c:tx>
            <c:v>Attended</c:v>
          </c:tx>
          <c:spPr>
            <a:blipFill>
              <a:blip xmlns:r="http://schemas.openxmlformats.org/officeDocument/2006/relationships" r:embed="rId2"/>
              <a:tile tx="0" ty="0" sx="100000" sy="100000" flip="none" algn="tl"/>
            </a:blipFill>
          </c:spPr>
          <c:dLbls>
            <c:dLbl>
              <c:idx val="0"/>
              <c:layout>
                <c:manualLayout>
                  <c:x val="1.7094017094017141E-2"/>
                  <c:y val="9.9725754176017735E-3"/>
                </c:manualLayout>
              </c:layout>
              <c:showVal val="1"/>
            </c:dLbl>
            <c:txPr>
              <a:bodyPr/>
              <a:lstStyle/>
              <a:p>
                <a:pPr>
                  <a:defRPr sz="1050" b="1">
                    <a:solidFill>
                      <a:srgbClr val="002060"/>
                    </a:solidFill>
                  </a:defRPr>
                </a:pPr>
                <a:endParaRPr lang="en-US"/>
              </a:p>
            </c:txPr>
            <c:showVal val="1"/>
          </c:dLbls>
          <c:cat>
            <c:strRef>
              <c:f>'statewise distribution of parti'!$C$20:$C$28</c:f>
              <c:strCache>
                <c:ptCount val="9"/>
                <c:pt idx="0">
                  <c:v>Assam</c:v>
                </c:pt>
                <c:pt idx="1">
                  <c:v>Meghalaya</c:v>
                </c:pt>
                <c:pt idx="2">
                  <c:v>Tripura</c:v>
                </c:pt>
                <c:pt idx="3">
                  <c:v>Arunachal Pradesh</c:v>
                </c:pt>
                <c:pt idx="4">
                  <c:v>Mizoram</c:v>
                </c:pt>
                <c:pt idx="5">
                  <c:v>Sikkim</c:v>
                </c:pt>
                <c:pt idx="6">
                  <c:v>Nagaland</c:v>
                </c:pt>
                <c:pt idx="7">
                  <c:v>West Bengal</c:v>
                </c:pt>
                <c:pt idx="8">
                  <c:v>Manipur</c:v>
                </c:pt>
              </c:strCache>
            </c:strRef>
          </c:cat>
          <c:val>
            <c:numRef>
              <c:f>'statewise distribution of parti'!$H$20:$H$28</c:f>
              <c:numCache>
                <c:formatCode>General</c:formatCode>
                <c:ptCount val="9"/>
                <c:pt idx="0">
                  <c:v>218</c:v>
                </c:pt>
                <c:pt idx="1">
                  <c:v>100</c:v>
                </c:pt>
                <c:pt idx="2">
                  <c:v>65</c:v>
                </c:pt>
                <c:pt idx="3">
                  <c:v>77</c:v>
                </c:pt>
                <c:pt idx="4">
                  <c:v>76</c:v>
                </c:pt>
                <c:pt idx="5">
                  <c:v>72</c:v>
                </c:pt>
                <c:pt idx="6">
                  <c:v>79</c:v>
                </c:pt>
                <c:pt idx="7">
                  <c:v>31</c:v>
                </c:pt>
                <c:pt idx="8">
                  <c:v>156</c:v>
                </c:pt>
              </c:numCache>
            </c:numRef>
          </c:val>
        </c:ser>
        <c:dLbls>
          <c:showVal val="1"/>
        </c:dLbls>
        <c:axId val="79595776"/>
        <c:axId val="79611008"/>
      </c:barChart>
      <c:catAx>
        <c:axId val="79595776"/>
        <c:scaling>
          <c:orientation val="minMax"/>
        </c:scaling>
        <c:axPos val="b"/>
        <c:tickLblPos val="nextTo"/>
        <c:txPr>
          <a:bodyPr/>
          <a:lstStyle/>
          <a:p>
            <a:pPr>
              <a:defRPr b="1">
                <a:solidFill>
                  <a:srgbClr val="002060"/>
                </a:solidFill>
              </a:defRPr>
            </a:pPr>
            <a:endParaRPr lang="en-US"/>
          </a:p>
        </c:txPr>
        <c:crossAx val="79611008"/>
        <c:crosses val="autoZero"/>
        <c:auto val="1"/>
        <c:lblAlgn val="ctr"/>
        <c:lblOffset val="100"/>
      </c:catAx>
      <c:valAx>
        <c:axId val="79611008"/>
        <c:scaling>
          <c:orientation val="minMax"/>
        </c:scaling>
        <c:axPos val="l"/>
        <c:numFmt formatCode="General" sourceLinked="1"/>
        <c:tickLblPos val="nextTo"/>
        <c:crossAx val="79595776"/>
        <c:crosses val="autoZero"/>
        <c:crossBetween val="between"/>
      </c:valAx>
    </c:plotArea>
    <c:legend>
      <c:legendPos val="t"/>
      <c:layout>
        <c:manualLayout>
          <c:xMode val="edge"/>
          <c:yMode val="edge"/>
          <c:x val="0.70890348565848849"/>
          <c:y val="4.1666666666666692E-2"/>
          <c:w val="0.21441112854905844"/>
          <c:h val="8.3260708916240225E-2"/>
        </c:manualLayout>
      </c:layout>
      <c:txPr>
        <a:bodyPr/>
        <a:lstStyle/>
        <a:p>
          <a:pPr>
            <a:defRPr sz="1100" b="1"/>
          </a:pPr>
          <a:endParaRPr lang="en-US"/>
        </a:p>
      </c:txPr>
    </c:legend>
    <c:plotVisOnly val="1"/>
  </c:chart>
  <c:spPr>
    <a:ln>
      <a:solidFill>
        <a:schemeClr val="tx1"/>
      </a:solidFill>
    </a:ln>
  </c:spPr>
  <c:externalData r:id="rId3"/>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view3D>
      <c:rAngAx val="1"/>
    </c:view3D>
    <c:plotArea>
      <c:layout>
        <c:manualLayout>
          <c:layoutTarget val="inner"/>
          <c:xMode val="edge"/>
          <c:yMode val="edge"/>
          <c:x val="0.10022386662839887"/>
          <c:y val="6.1243140062037647E-2"/>
          <c:w val="0.88540127137581714"/>
          <c:h val="0.53031738502566383"/>
        </c:manualLayout>
      </c:layout>
      <c:bar3DChart>
        <c:barDir val="col"/>
        <c:grouping val="clustered"/>
        <c:ser>
          <c:idx val="0"/>
          <c:order val="0"/>
          <c:spPr>
            <a:solidFill>
              <a:srgbClr val="00B0F0"/>
            </a:solidFill>
          </c:spPr>
          <c:dLbls>
            <c:dLbl>
              <c:idx val="0"/>
              <c:layout>
                <c:manualLayout>
                  <c:x val="0"/>
                  <c:y val="-4.8068673859726456E-2"/>
                </c:manualLayout>
              </c:layout>
              <c:showVal val="1"/>
            </c:dLbl>
            <c:dLbl>
              <c:idx val="1"/>
              <c:layout>
                <c:manualLayout>
                  <c:x val="-5.8455118666191856E-3"/>
                  <c:y val="-4.8068673859726456E-2"/>
                </c:manualLayout>
              </c:layout>
              <c:showVal val="1"/>
            </c:dLbl>
            <c:dLbl>
              <c:idx val="2"/>
              <c:layout>
                <c:manualLayout>
                  <c:x val="-3.8970079110795092E-3"/>
                  <c:y val="-6.0085842324656545E-2"/>
                </c:manualLayout>
              </c:layout>
              <c:showVal val="1"/>
            </c:dLbl>
            <c:dLbl>
              <c:idx val="3"/>
              <c:layout>
                <c:manualLayout>
                  <c:x val="3.8970079110795092E-3"/>
                  <c:y val="-6.4091565146300433E-2"/>
                </c:manualLayout>
              </c:layout>
              <c:showVal val="1"/>
            </c:dLbl>
            <c:dLbl>
              <c:idx val="4"/>
              <c:layout>
                <c:manualLayout>
                  <c:x val="1.9485039555397668E-3"/>
                  <c:y val="-4.8068673859726456E-2"/>
                </c:manualLayout>
              </c:layout>
              <c:showVal val="1"/>
            </c:dLbl>
            <c:dLbl>
              <c:idx val="5"/>
              <c:layout>
                <c:manualLayout>
                  <c:x val="-1.9485039555397668E-3"/>
                  <c:y val="-4.806867385972638E-2"/>
                </c:manualLayout>
              </c:layout>
              <c:showVal val="1"/>
            </c:dLbl>
            <c:dLbl>
              <c:idx val="6"/>
              <c:layout>
                <c:manualLayout>
                  <c:x val="3.8970079110795092E-3"/>
                  <c:y val="-6.4091565146300433E-2"/>
                </c:manualLayout>
              </c:layout>
              <c:showVal val="1"/>
            </c:dLbl>
            <c:txPr>
              <a:bodyPr/>
              <a:lstStyle/>
              <a:p>
                <a:pPr>
                  <a:defRPr sz="1200" b="1">
                    <a:solidFill>
                      <a:schemeClr val="accent6">
                        <a:lumMod val="75000"/>
                      </a:schemeClr>
                    </a:solidFill>
                  </a:defRPr>
                </a:pPr>
                <a:endParaRPr lang="en-US"/>
              </a:p>
            </c:txPr>
            <c:showVal val="1"/>
          </c:dLbls>
          <c:cat>
            <c:strRef>
              <c:f>'disciplinedepartment final'!$S$8:$S$14</c:f>
              <c:strCache>
                <c:ptCount val="7"/>
                <c:pt idx="0">
                  <c:v>ATMA/SAMETI</c:v>
                </c:pt>
                <c:pt idx="1">
                  <c:v>Agriculture</c:v>
                </c:pt>
                <c:pt idx="2">
                  <c:v>KVK/ICAR/SAU</c:v>
                </c:pt>
                <c:pt idx="3">
                  <c:v>AH&amp;Vety</c:v>
                </c:pt>
                <c:pt idx="4">
                  <c:v>Horticulture</c:v>
                </c:pt>
                <c:pt idx="5">
                  <c:v>Fishery</c:v>
                </c:pt>
                <c:pt idx="6">
                  <c:v>Sericulture</c:v>
                </c:pt>
              </c:strCache>
            </c:strRef>
          </c:cat>
          <c:val>
            <c:numRef>
              <c:f>'disciplinedepartment final'!$T$8:$T$14</c:f>
              <c:numCache>
                <c:formatCode>General</c:formatCode>
                <c:ptCount val="7"/>
                <c:pt idx="0">
                  <c:v>501</c:v>
                </c:pt>
                <c:pt idx="1">
                  <c:v>208</c:v>
                </c:pt>
                <c:pt idx="2">
                  <c:v>98</c:v>
                </c:pt>
                <c:pt idx="3">
                  <c:v>13</c:v>
                </c:pt>
                <c:pt idx="4">
                  <c:v>20</c:v>
                </c:pt>
                <c:pt idx="5">
                  <c:v>29</c:v>
                </c:pt>
                <c:pt idx="6">
                  <c:v>5</c:v>
                </c:pt>
              </c:numCache>
            </c:numRef>
          </c:val>
        </c:ser>
        <c:shape val="cylinder"/>
        <c:axId val="82185216"/>
        <c:axId val="82207488"/>
        <c:axId val="0"/>
      </c:bar3DChart>
      <c:catAx>
        <c:axId val="82185216"/>
        <c:scaling>
          <c:orientation val="minMax"/>
        </c:scaling>
        <c:axPos val="b"/>
        <c:tickLblPos val="nextTo"/>
        <c:txPr>
          <a:bodyPr/>
          <a:lstStyle/>
          <a:p>
            <a:pPr>
              <a:defRPr sz="1100" b="1">
                <a:solidFill>
                  <a:srgbClr val="7030A0"/>
                </a:solidFill>
              </a:defRPr>
            </a:pPr>
            <a:endParaRPr lang="en-US"/>
          </a:p>
        </c:txPr>
        <c:crossAx val="82207488"/>
        <c:crosses val="autoZero"/>
        <c:auto val="1"/>
        <c:lblAlgn val="ctr"/>
        <c:lblOffset val="100"/>
      </c:catAx>
      <c:valAx>
        <c:axId val="82207488"/>
        <c:scaling>
          <c:orientation val="minMax"/>
        </c:scaling>
        <c:axPos val="l"/>
        <c:numFmt formatCode="General" sourceLinked="1"/>
        <c:tickLblPos val="nextTo"/>
        <c:crossAx val="82185216"/>
        <c:crosses val="autoZero"/>
        <c:crossBetween val="between"/>
      </c:valAx>
      <c:spPr>
        <a:ln w="12700">
          <a:solidFill>
            <a:schemeClr val="tx1"/>
          </a:solidFill>
        </a:ln>
      </c:spPr>
    </c:plotArea>
    <c:plotVisOnly val="1"/>
  </c:chart>
  <c:spPr>
    <a:ln>
      <a:noFill/>
    </a:ln>
  </c:sp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style val="31"/>
  <c:chart>
    <c:plotArea>
      <c:layout>
        <c:manualLayout>
          <c:layoutTarget val="inner"/>
          <c:xMode val="edge"/>
          <c:yMode val="edge"/>
          <c:x val="0.1742266858821267"/>
          <c:y val="2.5610762687864559E-2"/>
          <c:w val="0.6515466282357516"/>
          <c:h val="0.94877847462428189"/>
        </c:manualLayout>
      </c:layout>
      <c:pieChart>
        <c:varyColors val="1"/>
        <c:ser>
          <c:idx val="0"/>
          <c:order val="0"/>
          <c:dPt>
            <c:idx val="0"/>
            <c:explosion val="8"/>
          </c:dPt>
          <c:dPt>
            <c:idx val="3"/>
            <c:spPr>
              <a:solidFill>
                <a:schemeClr val="accent6">
                  <a:lumMod val="75000"/>
                </a:schemeClr>
              </a:solidFill>
            </c:spPr>
          </c:dPt>
          <c:dLbls>
            <c:dLbl>
              <c:idx val="0"/>
              <c:layout>
                <c:manualLayout>
                  <c:x val="-0.15355344913096342"/>
                  <c:y val="-0.13556923132048948"/>
                </c:manualLayout>
              </c:layout>
              <c:tx>
                <c:rich>
                  <a:bodyPr/>
                  <a:lstStyle/>
                  <a:p>
                    <a:r>
                      <a:rPr lang="en-US" sz="1100" b="1">
                        <a:solidFill>
                          <a:srgbClr val="FFFF00"/>
                        </a:solidFill>
                      </a:rPr>
                      <a:t>61.22%</a:t>
                    </a:r>
                  </a:p>
                </c:rich>
              </c:tx>
              <c:dLblPos val="outEnd"/>
              <c:showVal val="1"/>
              <c:showPercent val="1"/>
            </c:dLbl>
            <c:dLbl>
              <c:idx val="3"/>
              <c:layout>
                <c:manualLayout>
                  <c:x val="0.21576763485477427"/>
                  <c:y val="3.1616987334284662E-2"/>
                </c:manualLayout>
              </c:layout>
              <c:tx>
                <c:rich>
                  <a:bodyPr/>
                  <a:lstStyle/>
                  <a:p>
                    <a:pPr>
                      <a:defRPr b="1">
                        <a:solidFill>
                          <a:sysClr val="windowText" lastClr="000000"/>
                        </a:solidFill>
                      </a:defRPr>
                    </a:pPr>
                    <a:r>
                      <a:rPr lang="en-US" sz="1100" b="1">
                        <a:solidFill>
                          <a:sysClr val="windowText" lastClr="000000"/>
                        </a:solidFill>
                      </a:rPr>
                      <a:t>38.78%</a:t>
                    </a:r>
                  </a:p>
                </c:rich>
              </c:tx>
              <c:spPr/>
              <c:dLblPos val="outEnd"/>
              <c:showVal val="1"/>
              <c:showPercent val="1"/>
            </c:dLbl>
            <c:txPr>
              <a:bodyPr/>
              <a:lstStyle/>
              <a:p>
                <a:pPr>
                  <a:defRPr b="1">
                    <a:solidFill>
                      <a:srgbClr val="FFFF00"/>
                    </a:solidFill>
                  </a:defRPr>
                </a:pPr>
                <a:endParaRPr lang="en-US"/>
              </a:p>
            </c:txPr>
            <c:dLblPos val="outEnd"/>
            <c:showVal val="1"/>
            <c:showPercent val="1"/>
            <c:showLeaderLines val="1"/>
          </c:dLbls>
          <c:cat>
            <c:strRef>
              <c:f>Gender!$I$33:$I$36</c:f>
              <c:strCache>
                <c:ptCount val="4"/>
                <c:pt idx="0">
                  <c:v>Male</c:v>
                </c:pt>
                <c:pt idx="3">
                  <c:v>Female</c:v>
                </c:pt>
              </c:strCache>
            </c:strRef>
          </c:cat>
          <c:val>
            <c:numRef>
              <c:f>Gender!$K$33:$K$36</c:f>
              <c:numCache>
                <c:formatCode>General</c:formatCode>
                <c:ptCount val="4"/>
                <c:pt idx="0">
                  <c:v>61.212814645308931</c:v>
                </c:pt>
                <c:pt idx="3">
                  <c:v>38.787185354691076</c:v>
                </c:pt>
              </c:numCache>
            </c:numRef>
          </c:val>
        </c:ser>
        <c:dLbls>
          <c:showVal val="1"/>
        </c:dLbls>
        <c:firstSliceAng val="0"/>
      </c:pieChart>
    </c:plotArea>
    <c:plotVisOnly val="1"/>
  </c:chart>
  <c:spPr>
    <a:ln>
      <a:noFill/>
    </a:ln>
  </c:sp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style val="5"/>
  <c:chart>
    <c:plotArea>
      <c:layout>
        <c:manualLayout>
          <c:layoutTarget val="inner"/>
          <c:xMode val="edge"/>
          <c:yMode val="edge"/>
          <c:x val="6.4067039013489036E-2"/>
          <c:y val="6.853407212987267E-2"/>
          <c:w val="0.90855012791647449"/>
          <c:h val="0.61987499443925465"/>
        </c:manualLayout>
      </c:layout>
      <c:lineChart>
        <c:grouping val="standard"/>
        <c:ser>
          <c:idx val="0"/>
          <c:order val="0"/>
          <c:marker>
            <c:spPr>
              <a:solidFill>
                <a:srgbClr val="FF0000"/>
              </a:solidFill>
            </c:spPr>
          </c:marker>
          <c:dLbls>
            <c:txPr>
              <a:bodyPr/>
              <a:lstStyle/>
              <a:p>
                <a:pPr>
                  <a:defRPr b="1">
                    <a:solidFill>
                      <a:srgbClr val="0000FF"/>
                    </a:solidFill>
                  </a:defRPr>
                </a:pPr>
                <a:endParaRPr lang="en-US"/>
              </a:p>
            </c:txPr>
            <c:dLblPos val="t"/>
            <c:showVal val="1"/>
          </c:dLbls>
          <c:cat>
            <c:strRef>
              <c:f>'trg in last 10 years'!$B$4:$B$14</c:f>
              <c:strCache>
                <c:ptCount val="11"/>
                <c:pt idx="0">
                  <c:v>2007-2008</c:v>
                </c:pt>
                <c:pt idx="1">
                  <c:v>2008-2009</c:v>
                </c:pt>
                <c:pt idx="2">
                  <c:v>2009-2010</c:v>
                </c:pt>
                <c:pt idx="3">
                  <c:v>2010-2011</c:v>
                </c:pt>
                <c:pt idx="4">
                  <c:v>2011-2012</c:v>
                </c:pt>
                <c:pt idx="5">
                  <c:v>2012-2013</c:v>
                </c:pt>
                <c:pt idx="6">
                  <c:v>2013-2014</c:v>
                </c:pt>
                <c:pt idx="7">
                  <c:v>2014-2015</c:v>
                </c:pt>
                <c:pt idx="8">
                  <c:v>2015-2016</c:v>
                </c:pt>
                <c:pt idx="9">
                  <c:v>2016-2017</c:v>
                </c:pt>
                <c:pt idx="10">
                  <c:v>2017-2018</c:v>
                </c:pt>
              </c:strCache>
            </c:strRef>
          </c:cat>
          <c:val>
            <c:numRef>
              <c:f>'trg in last 10 years'!$C$4:$C$14</c:f>
              <c:numCache>
                <c:formatCode>General</c:formatCode>
                <c:ptCount val="11"/>
                <c:pt idx="0">
                  <c:v>15</c:v>
                </c:pt>
                <c:pt idx="1">
                  <c:v>14</c:v>
                </c:pt>
                <c:pt idx="2">
                  <c:v>22</c:v>
                </c:pt>
                <c:pt idx="3">
                  <c:v>21</c:v>
                </c:pt>
                <c:pt idx="4">
                  <c:v>23</c:v>
                </c:pt>
                <c:pt idx="5">
                  <c:v>24</c:v>
                </c:pt>
                <c:pt idx="6">
                  <c:v>26</c:v>
                </c:pt>
                <c:pt idx="7">
                  <c:v>27</c:v>
                </c:pt>
                <c:pt idx="8">
                  <c:v>23</c:v>
                </c:pt>
                <c:pt idx="9">
                  <c:v>26</c:v>
                </c:pt>
                <c:pt idx="10">
                  <c:v>28</c:v>
                </c:pt>
              </c:numCache>
            </c:numRef>
          </c:val>
        </c:ser>
        <c:dLbls>
          <c:showVal val="1"/>
        </c:dLbls>
        <c:marker val="1"/>
        <c:axId val="82233600"/>
        <c:axId val="82251776"/>
      </c:lineChart>
      <c:catAx>
        <c:axId val="82233600"/>
        <c:scaling>
          <c:orientation val="minMax"/>
        </c:scaling>
        <c:axPos val="b"/>
        <c:tickLblPos val="nextTo"/>
        <c:txPr>
          <a:bodyPr/>
          <a:lstStyle/>
          <a:p>
            <a:pPr>
              <a:defRPr b="1">
                <a:solidFill>
                  <a:srgbClr val="0000FF"/>
                </a:solidFill>
              </a:defRPr>
            </a:pPr>
            <a:endParaRPr lang="en-US"/>
          </a:p>
        </c:txPr>
        <c:crossAx val="82251776"/>
        <c:crosses val="autoZero"/>
        <c:auto val="1"/>
        <c:lblAlgn val="ctr"/>
        <c:lblOffset val="100"/>
      </c:catAx>
      <c:valAx>
        <c:axId val="82251776"/>
        <c:scaling>
          <c:orientation val="minMax"/>
        </c:scaling>
        <c:axPos val="l"/>
        <c:numFmt formatCode="General" sourceLinked="1"/>
        <c:tickLblPos val="nextTo"/>
        <c:crossAx val="82233600"/>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IN"/>
  <c:style val="5"/>
  <c:chart>
    <c:plotArea>
      <c:layout>
        <c:manualLayout>
          <c:layoutTarget val="inner"/>
          <c:xMode val="edge"/>
          <c:yMode val="edge"/>
          <c:x val="8.850153141659256E-2"/>
          <c:y val="3.8200436213078996E-2"/>
          <c:w val="0.88749410415351104"/>
          <c:h val="0.64238054580526127"/>
        </c:manualLayout>
      </c:layout>
      <c:lineChart>
        <c:grouping val="standard"/>
        <c:ser>
          <c:idx val="0"/>
          <c:order val="0"/>
          <c:marker>
            <c:spPr>
              <a:solidFill>
                <a:srgbClr val="FF0000"/>
              </a:solidFill>
            </c:spPr>
          </c:marker>
          <c:dLbls>
            <c:txPr>
              <a:bodyPr/>
              <a:lstStyle/>
              <a:p>
                <a:pPr>
                  <a:defRPr>
                    <a:solidFill>
                      <a:srgbClr val="0000FF"/>
                    </a:solidFill>
                  </a:defRPr>
                </a:pPr>
                <a:endParaRPr lang="en-US"/>
              </a:p>
            </c:txPr>
            <c:dLblPos val="t"/>
            <c:showVal val="1"/>
          </c:dLbls>
          <c:cat>
            <c:strRef>
              <c:f>'trg in last 10 years'!$B$4:$B$14</c:f>
              <c:strCache>
                <c:ptCount val="11"/>
                <c:pt idx="0">
                  <c:v>2007-2008</c:v>
                </c:pt>
                <c:pt idx="1">
                  <c:v>2008-2009</c:v>
                </c:pt>
                <c:pt idx="2">
                  <c:v>2009-2010</c:v>
                </c:pt>
                <c:pt idx="3">
                  <c:v>2010-2011</c:v>
                </c:pt>
                <c:pt idx="4">
                  <c:v>2011-2012</c:v>
                </c:pt>
                <c:pt idx="5">
                  <c:v>2012-2013</c:v>
                </c:pt>
                <c:pt idx="6">
                  <c:v>2013-2014</c:v>
                </c:pt>
                <c:pt idx="7">
                  <c:v>2014-2015</c:v>
                </c:pt>
                <c:pt idx="8">
                  <c:v>2015-2016</c:v>
                </c:pt>
                <c:pt idx="9">
                  <c:v>2016-2017</c:v>
                </c:pt>
                <c:pt idx="10">
                  <c:v>2017-2018</c:v>
                </c:pt>
              </c:strCache>
            </c:strRef>
          </c:cat>
          <c:val>
            <c:numRef>
              <c:f>'trg in last 10 years'!$F$4:$F$14</c:f>
              <c:numCache>
                <c:formatCode>General</c:formatCode>
                <c:ptCount val="11"/>
                <c:pt idx="0">
                  <c:v>280</c:v>
                </c:pt>
                <c:pt idx="1">
                  <c:v>273</c:v>
                </c:pt>
                <c:pt idx="2">
                  <c:v>570</c:v>
                </c:pt>
                <c:pt idx="3">
                  <c:v>616</c:v>
                </c:pt>
                <c:pt idx="4">
                  <c:v>705</c:v>
                </c:pt>
                <c:pt idx="5">
                  <c:v>723</c:v>
                </c:pt>
                <c:pt idx="6">
                  <c:v>852</c:v>
                </c:pt>
                <c:pt idx="7">
                  <c:v>912</c:v>
                </c:pt>
                <c:pt idx="8">
                  <c:v>761</c:v>
                </c:pt>
                <c:pt idx="9">
                  <c:v>873</c:v>
                </c:pt>
                <c:pt idx="10">
                  <c:v>874</c:v>
                </c:pt>
              </c:numCache>
            </c:numRef>
          </c:val>
        </c:ser>
        <c:marker val="1"/>
        <c:axId val="82263040"/>
        <c:axId val="82264832"/>
      </c:lineChart>
      <c:catAx>
        <c:axId val="82263040"/>
        <c:scaling>
          <c:orientation val="minMax"/>
        </c:scaling>
        <c:axPos val="b"/>
        <c:tickLblPos val="nextTo"/>
        <c:txPr>
          <a:bodyPr/>
          <a:lstStyle/>
          <a:p>
            <a:pPr>
              <a:defRPr>
                <a:solidFill>
                  <a:srgbClr val="0000FF"/>
                </a:solidFill>
              </a:defRPr>
            </a:pPr>
            <a:endParaRPr lang="en-US"/>
          </a:p>
        </c:txPr>
        <c:crossAx val="82264832"/>
        <c:crosses val="autoZero"/>
        <c:auto val="1"/>
        <c:lblAlgn val="ctr"/>
        <c:lblOffset val="100"/>
      </c:catAx>
      <c:valAx>
        <c:axId val="82264832"/>
        <c:scaling>
          <c:orientation val="minMax"/>
        </c:scaling>
        <c:axPos val="l"/>
        <c:numFmt formatCode="General" sourceLinked="1"/>
        <c:tickLblPos val="nextTo"/>
        <c:crossAx val="82263040"/>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IN"/>
  <c:style val="5"/>
  <c:chart>
    <c:plotArea>
      <c:layout/>
      <c:lineChart>
        <c:grouping val="standard"/>
        <c:ser>
          <c:idx val="0"/>
          <c:order val="0"/>
          <c:marker>
            <c:spPr>
              <a:solidFill>
                <a:srgbClr val="FF0000"/>
              </a:solidFill>
            </c:spPr>
          </c:marker>
          <c:dLbls>
            <c:txPr>
              <a:bodyPr/>
              <a:lstStyle/>
              <a:p>
                <a:pPr>
                  <a:defRPr>
                    <a:solidFill>
                      <a:srgbClr val="0000FF"/>
                    </a:solidFill>
                  </a:defRPr>
                </a:pPr>
                <a:endParaRPr lang="en-US"/>
              </a:p>
            </c:txPr>
            <c:dLblPos val="t"/>
            <c:showVal val="1"/>
          </c:dLbls>
          <c:cat>
            <c:strRef>
              <c:f>'trg in last 10 years'!$B$3:$B$14</c:f>
              <c:strCache>
                <c:ptCount val="12"/>
                <c:pt idx="0">
                  <c:v>2006-2007</c:v>
                </c:pt>
                <c:pt idx="1">
                  <c:v>2007-2008</c:v>
                </c:pt>
                <c:pt idx="2">
                  <c:v>2008-2009</c:v>
                </c:pt>
                <c:pt idx="3">
                  <c:v>2009-2010</c:v>
                </c:pt>
                <c:pt idx="4">
                  <c:v>2010-2011</c:v>
                </c:pt>
                <c:pt idx="5">
                  <c:v>2011-2012</c:v>
                </c:pt>
                <c:pt idx="6">
                  <c:v>2012-2013</c:v>
                </c:pt>
                <c:pt idx="7">
                  <c:v>2013-2014</c:v>
                </c:pt>
                <c:pt idx="8">
                  <c:v>2014-2015</c:v>
                </c:pt>
                <c:pt idx="9">
                  <c:v>2015-2016</c:v>
                </c:pt>
                <c:pt idx="10">
                  <c:v>2016-2017</c:v>
                </c:pt>
                <c:pt idx="11">
                  <c:v>2017-2018</c:v>
                </c:pt>
              </c:strCache>
            </c:strRef>
          </c:cat>
          <c:val>
            <c:numRef>
              <c:f>'trg in last 10 years'!$I$3:$I$14</c:f>
              <c:numCache>
                <c:formatCode>General</c:formatCode>
                <c:ptCount val="12"/>
                <c:pt idx="0">
                  <c:v>71</c:v>
                </c:pt>
                <c:pt idx="1">
                  <c:v>71.5</c:v>
                </c:pt>
                <c:pt idx="2">
                  <c:v>72</c:v>
                </c:pt>
                <c:pt idx="3">
                  <c:v>78</c:v>
                </c:pt>
                <c:pt idx="4">
                  <c:v>94</c:v>
                </c:pt>
                <c:pt idx="5">
                  <c:v>98</c:v>
                </c:pt>
                <c:pt idx="6">
                  <c:v>93</c:v>
                </c:pt>
                <c:pt idx="7">
                  <c:v>100.2</c:v>
                </c:pt>
                <c:pt idx="8">
                  <c:v>103.6</c:v>
                </c:pt>
                <c:pt idx="9">
                  <c:v>100.13</c:v>
                </c:pt>
                <c:pt idx="10">
                  <c:v>95.93</c:v>
                </c:pt>
                <c:pt idx="11">
                  <c:v>92.98</c:v>
                </c:pt>
              </c:numCache>
            </c:numRef>
          </c:val>
        </c:ser>
        <c:marker val="1"/>
        <c:axId val="82305024"/>
        <c:axId val="82306560"/>
      </c:lineChart>
      <c:catAx>
        <c:axId val="82305024"/>
        <c:scaling>
          <c:orientation val="minMax"/>
        </c:scaling>
        <c:axPos val="b"/>
        <c:tickLblPos val="nextTo"/>
        <c:txPr>
          <a:bodyPr/>
          <a:lstStyle/>
          <a:p>
            <a:pPr>
              <a:defRPr>
                <a:solidFill>
                  <a:srgbClr val="0000FF"/>
                </a:solidFill>
              </a:defRPr>
            </a:pPr>
            <a:endParaRPr lang="en-US"/>
          </a:p>
        </c:txPr>
        <c:crossAx val="82306560"/>
        <c:crosses val="autoZero"/>
        <c:auto val="1"/>
        <c:lblAlgn val="ctr"/>
        <c:lblOffset val="100"/>
      </c:catAx>
      <c:valAx>
        <c:axId val="82306560"/>
        <c:scaling>
          <c:orientation val="minMax"/>
        </c:scaling>
        <c:axPos val="l"/>
        <c:numFmt formatCode="General" sourceLinked="1"/>
        <c:tickLblPos val="nextTo"/>
        <c:crossAx val="82305024"/>
        <c:crosses val="autoZero"/>
        <c:crossBetween val="between"/>
      </c:valAx>
    </c:plotArea>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25C0A277B25466B892BA47D56BBB674"/>
        <w:category>
          <w:name w:val="General"/>
          <w:gallery w:val="placeholder"/>
        </w:category>
        <w:types>
          <w:type w:val="bbPlcHdr"/>
        </w:types>
        <w:behaviors>
          <w:behavior w:val="content"/>
        </w:behaviors>
        <w:guid w:val="{64B9B90C-A3C9-4773-9AC3-3329572F4943}"/>
      </w:docPartPr>
      <w:docPartBody>
        <w:p w:rsidR="00A253DB" w:rsidRDefault="00A253DB" w:rsidP="00A253DB">
          <w:pPr>
            <w:pStyle w:val="625C0A277B25466B892BA47D56BBB67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253DB"/>
    <w:rsid w:val="00012984"/>
    <w:rsid w:val="000149DF"/>
    <w:rsid w:val="000276AB"/>
    <w:rsid w:val="000E2DBC"/>
    <w:rsid w:val="001452FB"/>
    <w:rsid w:val="00183CD7"/>
    <w:rsid w:val="001B3C9B"/>
    <w:rsid w:val="001E0018"/>
    <w:rsid w:val="00223643"/>
    <w:rsid w:val="00255C70"/>
    <w:rsid w:val="002C757F"/>
    <w:rsid w:val="00352055"/>
    <w:rsid w:val="00357F61"/>
    <w:rsid w:val="0036221C"/>
    <w:rsid w:val="003E5B5A"/>
    <w:rsid w:val="00441AA1"/>
    <w:rsid w:val="0049112A"/>
    <w:rsid w:val="004C6390"/>
    <w:rsid w:val="004F26B5"/>
    <w:rsid w:val="00544C48"/>
    <w:rsid w:val="005A0A69"/>
    <w:rsid w:val="005B1D0A"/>
    <w:rsid w:val="005B79A1"/>
    <w:rsid w:val="005C7BD5"/>
    <w:rsid w:val="005D7DBF"/>
    <w:rsid w:val="00623259"/>
    <w:rsid w:val="00624E61"/>
    <w:rsid w:val="00671AEE"/>
    <w:rsid w:val="006A34EF"/>
    <w:rsid w:val="006D46D3"/>
    <w:rsid w:val="006E1F81"/>
    <w:rsid w:val="007B281C"/>
    <w:rsid w:val="007E3FAA"/>
    <w:rsid w:val="0081483A"/>
    <w:rsid w:val="00835530"/>
    <w:rsid w:val="00861E7A"/>
    <w:rsid w:val="00863448"/>
    <w:rsid w:val="008C7112"/>
    <w:rsid w:val="008E3191"/>
    <w:rsid w:val="009413BA"/>
    <w:rsid w:val="00942D5E"/>
    <w:rsid w:val="00A146FB"/>
    <w:rsid w:val="00A15BEA"/>
    <w:rsid w:val="00A16AD4"/>
    <w:rsid w:val="00A253DB"/>
    <w:rsid w:val="00A27D3B"/>
    <w:rsid w:val="00A4136B"/>
    <w:rsid w:val="00A42D2B"/>
    <w:rsid w:val="00A675FE"/>
    <w:rsid w:val="00AD7787"/>
    <w:rsid w:val="00AE1D8D"/>
    <w:rsid w:val="00AF3E9C"/>
    <w:rsid w:val="00B47A2E"/>
    <w:rsid w:val="00C04CF5"/>
    <w:rsid w:val="00C42A28"/>
    <w:rsid w:val="00CB56FC"/>
    <w:rsid w:val="00D250EF"/>
    <w:rsid w:val="00D8226E"/>
    <w:rsid w:val="00E1616E"/>
    <w:rsid w:val="00EC25E6"/>
    <w:rsid w:val="00EC38B6"/>
    <w:rsid w:val="00F10157"/>
    <w:rsid w:val="00F45564"/>
    <w:rsid w:val="00F61B09"/>
    <w:rsid w:val="00FE39F4"/>
    <w:rsid w:val="00FE3C2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298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A662256C7F479EA72AAA54963677D4">
    <w:name w:val="EAA662256C7F479EA72AAA54963677D4"/>
    <w:rsid w:val="00A253DB"/>
  </w:style>
  <w:style w:type="paragraph" w:customStyle="1" w:styleId="D7069C4BE3E144D1A662881B11D7A72F">
    <w:name w:val="D7069C4BE3E144D1A662881B11D7A72F"/>
    <w:rsid w:val="00A253DB"/>
  </w:style>
  <w:style w:type="paragraph" w:customStyle="1" w:styleId="ED4A3FD18F184CB59F4B91C71B87455E">
    <w:name w:val="ED4A3FD18F184CB59F4B91C71B87455E"/>
    <w:rsid w:val="00A253DB"/>
  </w:style>
  <w:style w:type="paragraph" w:customStyle="1" w:styleId="D01F7ACB7C5A4B2A8FBABB6A207EBFC1">
    <w:name w:val="D01F7ACB7C5A4B2A8FBABB6A207EBFC1"/>
    <w:rsid w:val="00A253DB"/>
  </w:style>
  <w:style w:type="paragraph" w:customStyle="1" w:styleId="9BC5987C697A446FA3F9252D06B2CFC0">
    <w:name w:val="9BC5987C697A446FA3F9252D06B2CFC0"/>
    <w:rsid w:val="00A253DB"/>
  </w:style>
  <w:style w:type="paragraph" w:customStyle="1" w:styleId="625C0A277B25466B892BA47D56BBB674">
    <w:name w:val="625C0A277B25466B892BA47D56BBB674"/>
    <w:rsid w:val="00A253DB"/>
  </w:style>
  <w:style w:type="paragraph" w:customStyle="1" w:styleId="FEC5B864862E46518F62FAF7D5F011C5">
    <w:name w:val="FEC5B864862E46518F62FAF7D5F011C5"/>
    <w:rsid w:val="00A253DB"/>
  </w:style>
  <w:style w:type="paragraph" w:customStyle="1" w:styleId="1642990ACBA14741A7DA8BFC4F3B184E">
    <w:name w:val="1642990ACBA14741A7DA8BFC4F3B184E"/>
    <w:rsid w:val="00A253DB"/>
  </w:style>
  <w:style w:type="paragraph" w:customStyle="1" w:styleId="B28B3D8E9A8B4070A24F54C49C7A9907">
    <w:name w:val="B28B3D8E9A8B4070A24F54C49C7A9907"/>
    <w:rsid w:val="00A253D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9770FA-9851-436B-AB24-D7D327545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36</Pages>
  <Words>11112</Words>
  <Characters>63344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Annual Report 2017-18</vt:lpstr>
    </vt:vector>
  </TitlesOfParts>
  <Company>Hewlett-Packard Company</Company>
  <LinksUpToDate>false</LinksUpToDate>
  <CharactersWithSpaces>74308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Annual Report 2017-18</dc:title>
  <dc:creator>PC</dc:creator>
  <cp:lastModifiedBy>AAU</cp:lastModifiedBy>
  <cp:revision>53</cp:revision>
  <cp:lastPrinted>2018-03-13T11:12:00Z</cp:lastPrinted>
  <dcterms:created xsi:type="dcterms:W3CDTF">2018-03-28T07:39:00Z</dcterms:created>
  <dcterms:modified xsi:type="dcterms:W3CDTF">2018-05-02T05:11:00Z</dcterms:modified>
</cp:coreProperties>
</file>