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DC" w:rsidRPr="008C0243" w:rsidRDefault="003361DC" w:rsidP="003361DC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Supplementary file: Description of the study</w:t>
      </w:r>
      <w:bookmarkStart w:id="0" w:name="_GoBack"/>
      <w:bookmarkEnd w:id="0"/>
      <w:r w:rsidRPr="008C0243">
        <w:rPr>
          <w:rFonts w:ascii="Times New Roman" w:hAnsi="Times New Roman" w:cs="Times New Roman"/>
          <w:b/>
          <w:sz w:val="20"/>
          <w:szCs w:val="24"/>
        </w:rPr>
        <w:t xml:space="preserve"> variables </w:t>
      </w:r>
    </w:p>
    <w:tbl>
      <w:tblPr>
        <w:tblStyle w:val="TableGrid"/>
        <w:tblW w:w="1276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6098"/>
        <w:gridCol w:w="3401"/>
      </w:tblGrid>
      <w:tr w:rsidR="003361DC" w:rsidRPr="008C0243" w:rsidTr="00DB3A3A">
        <w:trPr>
          <w:trHeight w:val="238"/>
        </w:trPr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ab/>
            </w: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ab/>
              <w:t>Variable</w:t>
            </w:r>
          </w:p>
        </w:tc>
        <w:tc>
          <w:tcPr>
            <w:tcW w:w="6098" w:type="dxa"/>
            <w:tcBorders>
              <w:top w:val="single" w:sz="4" w:space="0" w:color="auto"/>
              <w:bottom w:val="single" w:sz="4" w:space="0" w:color="auto"/>
            </w:tcBorders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Survey question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Coding 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  <w:tcBorders>
              <w:top w:val="single" w:sz="4" w:space="0" w:color="auto"/>
            </w:tcBorders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6098" w:type="dxa"/>
            <w:tcBorders>
              <w:top w:val="single" w:sz="4" w:space="0" w:color="auto"/>
            </w:tcBorders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How old are you?</w:t>
            </w: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11-18 years (coded categorically)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Sex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What is your sex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Male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Female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Anxiety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12 months, how often have you been so worried about something that you could not sleep at night?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Most of the times/always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Never/rarely/sometimes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Loneliness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12 months, how often have you felt lonely?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Most of the times/always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Never/rarely/sometimes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Suicidal Ideation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12 months, did you ever seriously consider attempting suicide?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Yes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No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Bullied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30 days, how many days were you bullied?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0 times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1 or more 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Food Insecurity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30 days, how often did you go hungry because there was not enough food in your home?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Most of the times/always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Never/rarely/sometimes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Close friends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How many close friends do you have?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0 friends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1 or more close friend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Alcohol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During the past 30 days, how many days did you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drink alcohol</w:t>
            </w: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0 times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1 or more 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Marijuana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During the past 30 days, how many days did you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smoke</w:t>
            </w: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0 times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1 or more 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Parental understanding 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30 days, how often did your parents or guardians understand your problems and worries?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Most of the times/always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 Never/rarely/sometimes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Parental knowledge of activity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 xml:space="preserve">During the past 30 days, how often did your parents or guardians really know what you were doing you’re your free time? 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Most of the times/always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(0)Never/rarely/sometimes</w:t>
            </w:r>
          </w:p>
        </w:tc>
      </w:tr>
      <w:tr w:rsidR="003361DC" w:rsidRPr="008C0243" w:rsidTr="00DB3A3A">
        <w:trPr>
          <w:trHeight w:val="238"/>
        </w:trPr>
        <w:tc>
          <w:tcPr>
            <w:tcW w:w="3264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Parental intrusion of privacy</w:t>
            </w:r>
          </w:p>
        </w:tc>
        <w:tc>
          <w:tcPr>
            <w:tcW w:w="6098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sz w:val="20"/>
                <w:szCs w:val="24"/>
              </w:rPr>
              <w:t>During the past 30 days, how often did your parents or guardians go through your things without your approval?</w:t>
            </w:r>
          </w:p>
        </w:tc>
        <w:tc>
          <w:tcPr>
            <w:tcW w:w="3401" w:type="dxa"/>
          </w:tcPr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(1) Most of the times/always</w:t>
            </w:r>
          </w:p>
          <w:p w:rsidR="003361DC" w:rsidRPr="008C0243" w:rsidRDefault="003361DC" w:rsidP="00DB3A3A">
            <w:pPr>
              <w:pStyle w:val="NoSpacing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8C0243">
              <w:rPr>
                <w:rFonts w:ascii="Times New Roman" w:hAnsi="Times New Roman" w:cs="Times New Roman"/>
                <w:bCs/>
                <w:sz w:val="20"/>
                <w:szCs w:val="24"/>
              </w:rPr>
              <w:t>(0)Never/rarely/sometimes</w:t>
            </w:r>
          </w:p>
        </w:tc>
      </w:tr>
    </w:tbl>
    <w:p w:rsidR="003361DC" w:rsidRDefault="003361DC" w:rsidP="003361DC"/>
    <w:p w:rsidR="007E32CB" w:rsidRDefault="007E32CB"/>
    <w:sectPr w:rsidR="007E32CB" w:rsidSect="003361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DC"/>
    <w:rsid w:val="003361DC"/>
    <w:rsid w:val="007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ADBF9-7E6F-40EC-8329-F71F5502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3361DC"/>
  </w:style>
  <w:style w:type="paragraph" w:styleId="NoSpacing">
    <w:name w:val="No Spacing"/>
    <w:link w:val="NoSpacingChar"/>
    <w:uiPriority w:val="1"/>
    <w:qFormat/>
    <w:rsid w:val="00336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2018-07-12T10:27:00Z</dcterms:created>
  <dcterms:modified xsi:type="dcterms:W3CDTF">2018-07-12T10:28:00Z</dcterms:modified>
</cp:coreProperties>
</file>