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EE5A" w14:textId="4665DF82" w:rsidR="008C3255" w:rsidRPr="00D260C2" w:rsidRDefault="00D260C2" w:rsidP="00D260C2">
      <w:pPr>
        <w:rPr>
          <w:lang w:val="ro-RO"/>
        </w:rPr>
      </w:pPr>
      <w:r w:rsidRPr="00D260C2">
        <w:rPr>
          <w:lang w:val="ro-RO"/>
        </w:rPr>
        <w:t>Ex. 1</w:t>
      </w:r>
    </w:p>
    <w:p w14:paraId="22A2CD57" w14:textId="01758616" w:rsidR="00D260C2" w:rsidRDefault="00D260C2" w:rsidP="00D260C2">
      <w:pPr>
        <w:rPr>
          <w:lang w:val="ro-RO"/>
        </w:rPr>
      </w:pPr>
      <w:r w:rsidRPr="00D260C2">
        <w:rPr>
          <w:lang w:val="ro-RO"/>
        </w:rPr>
        <w:t>Identifica</w:t>
      </w:r>
      <w:r>
        <w:rPr>
          <w:lang w:val="ro-RO"/>
        </w:rPr>
        <w:t>ț</w:t>
      </w:r>
      <w:r w:rsidRPr="00D260C2">
        <w:rPr>
          <w:lang w:val="ro-RO"/>
        </w:rPr>
        <w:t>i actorii.</w:t>
      </w:r>
    </w:p>
    <w:p w14:paraId="32F126C9" w14:textId="6B6D45E0" w:rsidR="00D260C2" w:rsidRPr="00D260C2" w:rsidRDefault="00D260C2" w:rsidP="00D260C2">
      <w:pPr>
        <w:rPr>
          <w:lang w:val="ro-RO"/>
        </w:rPr>
      </w:pPr>
      <w:r>
        <w:rPr>
          <w:lang w:val="ro-RO"/>
        </w:rPr>
        <w:tab/>
      </w:r>
      <w:r w:rsidR="000753CD">
        <w:rPr>
          <w:lang w:val="ro-RO"/>
        </w:rPr>
        <w:t>User, p</w:t>
      </w:r>
      <w:r>
        <w:rPr>
          <w:lang w:val="ro-RO"/>
        </w:rPr>
        <w:t>rofesor, secretară, student, student la taxă</w:t>
      </w:r>
      <w:r w:rsidR="000753CD">
        <w:rPr>
          <w:lang w:val="ro-RO"/>
        </w:rPr>
        <w:t>.</w:t>
      </w:r>
    </w:p>
    <w:p w14:paraId="38E6209A" w14:textId="0EAE3387" w:rsidR="00D260C2" w:rsidRDefault="00D260C2" w:rsidP="00D260C2">
      <w:pPr>
        <w:rPr>
          <w:lang w:val="ro-RO"/>
        </w:rPr>
      </w:pPr>
      <w:r w:rsidRPr="00D260C2">
        <w:rPr>
          <w:lang w:val="ro-RO"/>
        </w:rPr>
        <w:t>Există actori care sunt specializ</w:t>
      </w:r>
      <w:r>
        <w:rPr>
          <w:lang w:val="ro-RO"/>
        </w:rPr>
        <w:t>ă</w:t>
      </w:r>
      <w:r w:rsidRPr="00D260C2">
        <w:rPr>
          <w:lang w:val="ro-RO"/>
        </w:rPr>
        <w:t>ri ale altor actori mai generali? Dac</w:t>
      </w:r>
      <w:r>
        <w:rPr>
          <w:lang w:val="ro-RO"/>
        </w:rPr>
        <w:t xml:space="preserve">ă </w:t>
      </w:r>
      <w:r w:rsidRPr="00D260C2">
        <w:rPr>
          <w:lang w:val="ro-RO"/>
        </w:rPr>
        <w:t>da, identifica</w:t>
      </w:r>
      <w:r>
        <w:rPr>
          <w:lang w:val="ro-RO"/>
        </w:rPr>
        <w:t>ț</w:t>
      </w:r>
      <w:r w:rsidRPr="00D260C2">
        <w:rPr>
          <w:lang w:val="ro-RO"/>
        </w:rPr>
        <w:t xml:space="preserve">i care este actorul general  </w:t>
      </w:r>
      <w:r>
        <w:rPr>
          <w:lang w:val="ro-RO"/>
        </w:rPr>
        <w:t>ș</w:t>
      </w:r>
      <w:r w:rsidRPr="00D260C2">
        <w:rPr>
          <w:lang w:val="ro-RO"/>
        </w:rPr>
        <w:t>i care este actorul specializat. Ce tip de rela</w:t>
      </w:r>
      <w:r>
        <w:rPr>
          <w:lang w:val="ro-RO"/>
        </w:rPr>
        <w:t>ț</w:t>
      </w:r>
      <w:r w:rsidRPr="00D260C2">
        <w:rPr>
          <w:lang w:val="ro-RO"/>
        </w:rPr>
        <w:t>ie trebuie reprezentat</w:t>
      </w:r>
      <w:r>
        <w:rPr>
          <w:lang w:val="ro-RO"/>
        </w:rPr>
        <w:t>ă</w:t>
      </w:r>
      <w:r w:rsidRPr="00D260C2">
        <w:rPr>
          <w:lang w:val="ro-RO"/>
        </w:rPr>
        <w:t xml:space="preserve"> </w:t>
      </w:r>
      <w:r>
        <w:rPr>
          <w:lang w:val="ro-RO"/>
        </w:rPr>
        <w:t>î</w:t>
      </w:r>
      <w:r w:rsidRPr="00D260C2">
        <w:rPr>
          <w:lang w:val="ro-RO"/>
        </w:rPr>
        <w:t xml:space="preserve">ntre actorul general  </w:t>
      </w:r>
      <w:r>
        <w:rPr>
          <w:lang w:val="ro-RO"/>
        </w:rPr>
        <w:t>ș</w:t>
      </w:r>
      <w:r w:rsidRPr="00D260C2">
        <w:rPr>
          <w:lang w:val="ro-RO"/>
        </w:rPr>
        <w:t>i</w:t>
      </w:r>
      <w:r>
        <w:rPr>
          <w:lang w:val="ro-RO"/>
        </w:rPr>
        <w:t xml:space="preserve"> </w:t>
      </w:r>
      <w:r w:rsidRPr="00D260C2">
        <w:rPr>
          <w:lang w:val="ro-RO"/>
        </w:rPr>
        <w:t>specializarea sa?</w:t>
      </w:r>
    </w:p>
    <w:p w14:paraId="701EB455" w14:textId="0F6A1D0B" w:rsidR="00D260C2" w:rsidRDefault="00D260C2" w:rsidP="00D260C2">
      <w:pPr>
        <w:rPr>
          <w:lang w:val="ro-RO"/>
        </w:rPr>
      </w:pPr>
      <w:r>
        <w:rPr>
          <w:lang w:val="ro-RO"/>
        </w:rPr>
        <w:tab/>
        <w:t>Da, user este actorul general. Relația este de moștenire între user și profesor, secretară, student.</w:t>
      </w:r>
    </w:p>
    <w:p w14:paraId="5F79D9D5" w14:textId="4341F1DA" w:rsidR="00D260C2" w:rsidRPr="00D260C2" w:rsidRDefault="00D260C2" w:rsidP="00D260C2">
      <w:pPr>
        <w:rPr>
          <w:lang w:val="ro-RO"/>
        </w:rPr>
      </w:pPr>
      <w:r>
        <w:rPr>
          <w:lang w:val="ro-RO"/>
        </w:rPr>
        <w:tab/>
        <w:t>Da, student este actor general și este moștenit de student cu taxă.</w:t>
      </w:r>
    </w:p>
    <w:p w14:paraId="06E5C869" w14:textId="77777777" w:rsidR="00D260C2" w:rsidRDefault="00D260C2" w:rsidP="00D260C2">
      <w:pPr>
        <w:rPr>
          <w:lang w:val="ro-RO"/>
        </w:rPr>
      </w:pPr>
      <w:r w:rsidRPr="00D260C2">
        <w:rPr>
          <w:lang w:val="ro-RO"/>
        </w:rPr>
        <w:t>Identifica</w:t>
      </w:r>
      <w:r>
        <w:rPr>
          <w:lang w:val="ro-RO"/>
        </w:rPr>
        <w:t>ț</w:t>
      </w:r>
      <w:r w:rsidRPr="00D260C2">
        <w:rPr>
          <w:lang w:val="ro-RO"/>
        </w:rPr>
        <w:t>i cazurile de utilizare.</w:t>
      </w:r>
    </w:p>
    <w:p w14:paraId="35A5ABB9" w14:textId="7805BC5A" w:rsidR="00D260C2" w:rsidRDefault="00D260C2" w:rsidP="00D260C2">
      <w:pPr>
        <w:rPr>
          <w:lang w:val="ro-RO"/>
        </w:rPr>
      </w:pPr>
      <w:r>
        <w:rPr>
          <w:lang w:val="ro-RO"/>
        </w:rPr>
        <w:tab/>
        <w:t>Înregistrare note</w:t>
      </w:r>
    </w:p>
    <w:p w14:paraId="1A781FDD" w14:textId="2F65D846" w:rsidR="00D260C2" w:rsidRDefault="00D260C2" w:rsidP="00D260C2">
      <w:pPr>
        <w:rPr>
          <w:lang w:val="ro-RO"/>
        </w:rPr>
      </w:pPr>
      <w:r>
        <w:rPr>
          <w:lang w:val="ro-RO"/>
        </w:rPr>
        <w:tab/>
        <w:t>Salvarea pe disc a notelor</w:t>
      </w:r>
    </w:p>
    <w:p w14:paraId="799C93B8" w14:textId="13FFC2E8" w:rsidR="00D260C2" w:rsidRDefault="00D260C2" w:rsidP="00D260C2">
      <w:pPr>
        <w:rPr>
          <w:lang w:val="ro-RO"/>
        </w:rPr>
      </w:pPr>
      <w:r>
        <w:rPr>
          <w:lang w:val="ro-RO"/>
        </w:rPr>
        <w:tab/>
        <w:t>Actualizare note</w:t>
      </w:r>
    </w:p>
    <w:p w14:paraId="61647B23" w14:textId="30A8A131" w:rsidR="000753CD" w:rsidRDefault="000753CD" w:rsidP="00D260C2">
      <w:pPr>
        <w:rPr>
          <w:lang w:val="ro-RO"/>
        </w:rPr>
      </w:pPr>
      <w:r>
        <w:rPr>
          <w:lang w:val="ro-RO"/>
        </w:rPr>
        <w:tab/>
        <w:t>Încărcare note</w:t>
      </w:r>
    </w:p>
    <w:p w14:paraId="4C9C9FD1" w14:textId="6240E6EF" w:rsidR="00D260C2" w:rsidRDefault="00D260C2" w:rsidP="00D260C2">
      <w:pPr>
        <w:rPr>
          <w:lang w:val="ro-RO"/>
        </w:rPr>
      </w:pPr>
      <w:r>
        <w:rPr>
          <w:lang w:val="ro-RO"/>
        </w:rPr>
        <w:tab/>
        <w:t>Vizualizare note</w:t>
      </w:r>
    </w:p>
    <w:p w14:paraId="5D9EE5C2" w14:textId="6A5167F8" w:rsidR="00D260C2" w:rsidRDefault="00D260C2" w:rsidP="00D260C2">
      <w:pPr>
        <w:rPr>
          <w:lang w:val="ro-RO"/>
        </w:rPr>
      </w:pPr>
      <w:r>
        <w:rPr>
          <w:lang w:val="ro-RO"/>
        </w:rPr>
        <w:tab/>
        <w:t>Conectarea la sistem</w:t>
      </w:r>
    </w:p>
    <w:p w14:paraId="55F34AC9" w14:textId="72204894" w:rsidR="00D260C2" w:rsidRDefault="00D260C2" w:rsidP="00D260C2">
      <w:pPr>
        <w:rPr>
          <w:lang w:val="ro-RO"/>
        </w:rPr>
      </w:pPr>
      <w:r>
        <w:rPr>
          <w:lang w:val="ro-RO"/>
        </w:rPr>
        <w:tab/>
        <w:t>Re-autentificare cu nume și parolă</w:t>
      </w:r>
    </w:p>
    <w:p w14:paraId="558A31FA" w14:textId="67921FC1" w:rsidR="00D260C2" w:rsidRDefault="00D260C2" w:rsidP="00D260C2">
      <w:pPr>
        <w:rPr>
          <w:lang w:val="ro-RO"/>
        </w:rPr>
      </w:pPr>
      <w:r>
        <w:rPr>
          <w:lang w:val="ro-RO"/>
        </w:rPr>
        <w:tab/>
        <w:t>Generare rapoarte cu note</w:t>
      </w:r>
    </w:p>
    <w:p w14:paraId="059A2C5F" w14:textId="3BC4BD27" w:rsidR="00D260C2" w:rsidRDefault="00D260C2" w:rsidP="00D260C2">
      <w:pPr>
        <w:rPr>
          <w:lang w:val="ro-RO"/>
        </w:rPr>
      </w:pPr>
      <w:r>
        <w:rPr>
          <w:lang w:val="ro-RO"/>
        </w:rPr>
        <w:tab/>
        <w:t>Distribuire rapoarte cu note</w:t>
      </w:r>
    </w:p>
    <w:p w14:paraId="35464102" w14:textId="67B829BB" w:rsidR="00D260C2" w:rsidRDefault="00D260C2" w:rsidP="00D260C2">
      <w:pPr>
        <w:rPr>
          <w:lang w:val="ro-RO"/>
        </w:rPr>
      </w:pPr>
      <w:r w:rsidRPr="00D260C2">
        <w:rPr>
          <w:lang w:val="ro-RO"/>
        </w:rPr>
        <w:t>Exist</w:t>
      </w:r>
      <w:r>
        <w:rPr>
          <w:lang w:val="ro-RO"/>
        </w:rPr>
        <w:t>ă</w:t>
      </w:r>
      <w:r w:rsidRPr="00D260C2">
        <w:rPr>
          <w:lang w:val="ro-RO"/>
        </w:rPr>
        <w:t xml:space="preserve"> cazuri de utilizare folosite </w:t>
      </w:r>
      <w:r>
        <w:rPr>
          <w:lang w:val="ro-RO"/>
        </w:rPr>
        <w:t>î</w:t>
      </w:r>
      <w:r w:rsidRPr="00D260C2">
        <w:rPr>
          <w:lang w:val="ro-RO"/>
        </w:rPr>
        <w:t>ntotdeauna de alte cazuri de uti</w:t>
      </w:r>
      <w:r>
        <w:rPr>
          <w:lang w:val="ro-RO"/>
        </w:rPr>
        <w:t>l</w:t>
      </w:r>
      <w:r w:rsidRPr="00D260C2">
        <w:rPr>
          <w:lang w:val="ro-RO"/>
        </w:rPr>
        <w:t>izare? Dac</w:t>
      </w:r>
      <w:r>
        <w:rPr>
          <w:lang w:val="ro-RO"/>
        </w:rPr>
        <w:t>ă</w:t>
      </w:r>
      <w:r w:rsidRPr="00D260C2">
        <w:rPr>
          <w:lang w:val="ro-RO"/>
        </w:rPr>
        <w:t xml:space="preserve"> da, ce tip de rela</w:t>
      </w:r>
      <w:r>
        <w:rPr>
          <w:lang w:val="ro-RO"/>
        </w:rPr>
        <w:t>ț</w:t>
      </w:r>
      <w:r w:rsidRPr="00D260C2">
        <w:rPr>
          <w:lang w:val="ro-RO"/>
        </w:rPr>
        <w:t>ie exist</w:t>
      </w:r>
      <w:r>
        <w:rPr>
          <w:lang w:val="ro-RO"/>
        </w:rPr>
        <w:t>ă</w:t>
      </w:r>
      <w:r w:rsidRPr="00D260C2">
        <w:rPr>
          <w:lang w:val="ro-RO"/>
        </w:rPr>
        <w:t xml:space="preserve"> </w:t>
      </w:r>
      <w:r>
        <w:rPr>
          <w:lang w:val="ro-RO"/>
        </w:rPr>
        <w:t>î</w:t>
      </w:r>
      <w:r w:rsidRPr="00D260C2">
        <w:rPr>
          <w:lang w:val="ro-RO"/>
        </w:rPr>
        <w:t>ntre acestea? Identifica</w:t>
      </w:r>
      <w:r>
        <w:rPr>
          <w:lang w:val="ro-RO"/>
        </w:rPr>
        <w:t>ț</w:t>
      </w:r>
      <w:r w:rsidRPr="00D260C2">
        <w:rPr>
          <w:lang w:val="ro-RO"/>
        </w:rPr>
        <w:t>i</w:t>
      </w:r>
      <w:r>
        <w:rPr>
          <w:lang w:val="ro-RO"/>
        </w:rPr>
        <w:t xml:space="preserve"> </w:t>
      </w:r>
      <w:r w:rsidRPr="00D260C2">
        <w:rPr>
          <w:lang w:val="ro-RO"/>
        </w:rPr>
        <w:t xml:space="preserve">cazurile de utilizare folosite </w:t>
      </w:r>
      <w:r>
        <w:rPr>
          <w:lang w:val="ro-RO"/>
        </w:rPr>
        <w:t>î</w:t>
      </w:r>
      <w:r w:rsidRPr="00D260C2">
        <w:rPr>
          <w:lang w:val="ro-RO"/>
        </w:rPr>
        <w:t xml:space="preserve">ntotdeuna  </w:t>
      </w:r>
      <w:r>
        <w:rPr>
          <w:lang w:val="ro-RO"/>
        </w:rPr>
        <w:t>ș</w:t>
      </w:r>
      <w:r w:rsidRPr="00D260C2">
        <w:rPr>
          <w:lang w:val="ro-RO"/>
        </w:rPr>
        <w:t>i cazurile de utilizare ce l</w:t>
      </w:r>
      <w:r>
        <w:rPr>
          <w:lang w:val="ro-RO"/>
        </w:rPr>
        <w:t xml:space="preserve">e </w:t>
      </w:r>
      <w:r w:rsidRPr="00D260C2">
        <w:rPr>
          <w:lang w:val="ro-RO"/>
        </w:rPr>
        <w:t>folosesc.</w:t>
      </w:r>
    </w:p>
    <w:p w14:paraId="67003080" w14:textId="758711D7" w:rsidR="00D260C2" w:rsidRDefault="00D260C2" w:rsidP="00D260C2">
      <w:pPr>
        <w:rPr>
          <w:lang w:val="ro-RO"/>
        </w:rPr>
      </w:pPr>
      <w:r>
        <w:rPr>
          <w:lang w:val="ro-RO"/>
        </w:rPr>
        <w:tab/>
      </w:r>
      <w:r w:rsidR="000753CD">
        <w:rPr>
          <w:lang w:val="ro-RO"/>
        </w:rPr>
        <w:t xml:space="preserve">Relația este include și avem următoarele: </w:t>
      </w:r>
    </w:p>
    <w:p w14:paraId="5FDC6918" w14:textId="1310713E" w:rsidR="000753CD" w:rsidRDefault="000753CD" w:rsidP="00D260C2">
      <w:pPr>
        <w:rPr>
          <w:lang w:val="ro-RO"/>
        </w:rPr>
      </w:pPr>
      <w:r>
        <w:rPr>
          <w:lang w:val="ro-RO"/>
        </w:rPr>
        <w:tab/>
        <w:t>Înregistrare note -</w:t>
      </w:r>
      <w:r>
        <w:t xml:space="preserve">&gt; </w:t>
      </w:r>
      <w:r w:rsidRPr="000753CD">
        <w:rPr>
          <w:lang w:val="ro-RO"/>
        </w:rPr>
        <w:t>Salvare pe disc</w:t>
      </w:r>
    </w:p>
    <w:p w14:paraId="20D46802" w14:textId="7291EA73" w:rsidR="000753CD" w:rsidRDefault="000753CD" w:rsidP="00D260C2">
      <w:pPr>
        <w:rPr>
          <w:lang w:val="ro-RO"/>
        </w:rPr>
      </w:pPr>
      <w:r>
        <w:rPr>
          <w:lang w:val="ro-RO"/>
        </w:rPr>
        <w:tab/>
        <w:t>Actualizare note -&gt; Încărcare note</w:t>
      </w:r>
    </w:p>
    <w:p w14:paraId="33B3356B" w14:textId="0014C82C" w:rsidR="000753CD" w:rsidRDefault="000753CD" w:rsidP="00D260C2">
      <w:pPr>
        <w:rPr>
          <w:lang w:val="ro-RO"/>
        </w:rPr>
      </w:pPr>
      <w:r>
        <w:rPr>
          <w:lang w:val="ro-RO"/>
        </w:rPr>
        <w:tab/>
        <w:t>Încărcare note -</w:t>
      </w:r>
      <w:r>
        <w:t xml:space="preserve">&gt; </w:t>
      </w:r>
      <w:r w:rsidRPr="000753CD">
        <w:rPr>
          <w:lang w:val="ro-RO"/>
        </w:rPr>
        <w:t>Salvare disc</w:t>
      </w:r>
    </w:p>
    <w:p w14:paraId="704CAFBE" w14:textId="74670893" w:rsidR="000753CD" w:rsidRPr="000753CD" w:rsidRDefault="000753CD" w:rsidP="00D260C2">
      <w:r>
        <w:rPr>
          <w:lang w:val="ro-RO"/>
        </w:rPr>
        <w:tab/>
        <w:t>Conectare sistem -&gt; Vizualizare note</w:t>
      </w:r>
    </w:p>
    <w:p w14:paraId="703F8BE6" w14:textId="471CF1B8" w:rsidR="00D260C2" w:rsidRDefault="00D260C2" w:rsidP="00D260C2">
      <w:pPr>
        <w:rPr>
          <w:lang w:val="ro-RO"/>
        </w:rPr>
      </w:pPr>
      <w:r w:rsidRPr="00D260C2">
        <w:rPr>
          <w:lang w:val="ro-RO"/>
        </w:rPr>
        <w:t>Exist</w:t>
      </w:r>
      <w:r>
        <w:rPr>
          <w:lang w:val="ro-RO"/>
        </w:rPr>
        <w:t>ă</w:t>
      </w:r>
      <w:r w:rsidRPr="00D260C2">
        <w:rPr>
          <w:lang w:val="ro-RO"/>
        </w:rPr>
        <w:t xml:space="preserve"> cazuri de utilizare folosite uneori de c</w:t>
      </w:r>
      <w:r>
        <w:rPr>
          <w:lang w:val="ro-RO"/>
        </w:rPr>
        <w:t>ă</w:t>
      </w:r>
      <w:r w:rsidRPr="00D260C2">
        <w:rPr>
          <w:lang w:val="ro-RO"/>
        </w:rPr>
        <w:t>tre un alt caz de utilizare? Dac</w:t>
      </w:r>
      <w:r>
        <w:rPr>
          <w:lang w:val="ro-RO"/>
        </w:rPr>
        <w:t>ă</w:t>
      </w:r>
      <w:r w:rsidRPr="00D260C2">
        <w:rPr>
          <w:lang w:val="ro-RO"/>
        </w:rPr>
        <w:t xml:space="preserve"> da, ce tip de rela</w:t>
      </w:r>
      <w:r>
        <w:rPr>
          <w:lang w:val="ro-RO"/>
        </w:rPr>
        <w:t>ț</w:t>
      </w:r>
      <w:r w:rsidRPr="00D260C2">
        <w:rPr>
          <w:lang w:val="ro-RO"/>
        </w:rPr>
        <w:t>ie exist</w:t>
      </w:r>
      <w:r>
        <w:rPr>
          <w:lang w:val="ro-RO"/>
        </w:rPr>
        <w:t>ă</w:t>
      </w:r>
      <w:r w:rsidRPr="00D260C2">
        <w:rPr>
          <w:lang w:val="ro-RO"/>
        </w:rPr>
        <w:t xml:space="preserve"> </w:t>
      </w:r>
      <w:r>
        <w:rPr>
          <w:lang w:val="ro-RO"/>
        </w:rPr>
        <w:t>î</w:t>
      </w:r>
      <w:r w:rsidRPr="00D260C2">
        <w:rPr>
          <w:lang w:val="ro-RO"/>
        </w:rPr>
        <w:t>ntre acestea? Identifica</w:t>
      </w:r>
      <w:r>
        <w:rPr>
          <w:lang w:val="ro-RO"/>
        </w:rPr>
        <w:t>ț</w:t>
      </w:r>
      <w:r w:rsidRPr="00D260C2">
        <w:rPr>
          <w:lang w:val="ro-RO"/>
        </w:rPr>
        <w:t>i</w:t>
      </w:r>
      <w:r>
        <w:rPr>
          <w:lang w:val="ro-RO"/>
        </w:rPr>
        <w:t xml:space="preserve"> </w:t>
      </w:r>
      <w:r w:rsidRPr="00D260C2">
        <w:rPr>
          <w:lang w:val="ro-RO"/>
        </w:rPr>
        <w:t xml:space="preserve">cazurile de utilizare folosite uneori  </w:t>
      </w:r>
      <w:r>
        <w:rPr>
          <w:lang w:val="ro-RO"/>
        </w:rPr>
        <w:t>și</w:t>
      </w:r>
      <w:r w:rsidRPr="00D260C2">
        <w:rPr>
          <w:lang w:val="ro-RO"/>
        </w:rPr>
        <w:t xml:space="preserve"> cazurile de utilizare ce le folosesc.</w:t>
      </w:r>
    </w:p>
    <w:p w14:paraId="3830BF3D" w14:textId="1FA93115" w:rsidR="00224DAF" w:rsidRDefault="00224DAF" w:rsidP="00D260C2">
      <w:pPr>
        <w:rPr>
          <w:lang w:val="ro-RO"/>
        </w:rPr>
      </w:pPr>
      <w:r>
        <w:rPr>
          <w:lang w:val="ro-RO"/>
        </w:rPr>
        <w:tab/>
      </w:r>
      <w:r w:rsidR="000753CD">
        <w:rPr>
          <w:lang w:val="ro-RO"/>
        </w:rPr>
        <w:t>Relația este extend și avem următoarele:</w:t>
      </w:r>
    </w:p>
    <w:p w14:paraId="1E3E0949" w14:textId="75B8D91B" w:rsidR="000753CD" w:rsidRDefault="000753CD" w:rsidP="00D260C2">
      <w:pPr>
        <w:rPr>
          <w:lang w:val="ro-RO"/>
        </w:rPr>
      </w:pPr>
      <w:r>
        <w:rPr>
          <w:lang w:val="ro-RO"/>
        </w:rPr>
        <w:tab/>
        <w:t>Generare de rapoarte cu Distribuire de rapoarte</w:t>
      </w:r>
    </w:p>
    <w:p w14:paraId="44D6F361" w14:textId="1CBC8DBA" w:rsidR="000753CD" w:rsidRPr="00D260C2" w:rsidRDefault="000753CD" w:rsidP="00D260C2">
      <w:pPr>
        <w:rPr>
          <w:lang w:val="ro-RO"/>
        </w:rPr>
      </w:pPr>
      <w:r>
        <w:rPr>
          <w:lang w:val="ro-RO"/>
        </w:rPr>
        <w:tab/>
        <w:t>Conectare sistem cu Reautentificare cu nume și parola</w:t>
      </w:r>
    </w:p>
    <w:p w14:paraId="1D2B4B73" w14:textId="58E347F5" w:rsidR="00D260C2" w:rsidRDefault="00D260C2" w:rsidP="00D260C2">
      <w:pPr>
        <w:rPr>
          <w:lang w:val="ro-RO"/>
        </w:rPr>
      </w:pPr>
      <w:r w:rsidRPr="00D260C2">
        <w:rPr>
          <w:lang w:val="ro-RO"/>
        </w:rPr>
        <w:lastRenderedPageBreak/>
        <w:t>Desena</w:t>
      </w:r>
      <w:r>
        <w:rPr>
          <w:lang w:val="ro-RO"/>
        </w:rPr>
        <w:t>ț</w:t>
      </w:r>
      <w:r w:rsidRPr="00D260C2">
        <w:rPr>
          <w:lang w:val="ro-RO"/>
        </w:rPr>
        <w:t>i diagrama UC corespunz</w:t>
      </w:r>
      <w:r>
        <w:rPr>
          <w:lang w:val="ro-RO"/>
        </w:rPr>
        <w:t>ă</w:t>
      </w:r>
      <w:r w:rsidRPr="00D260C2">
        <w:rPr>
          <w:lang w:val="ro-RO"/>
        </w:rPr>
        <w:t>toare, incluz</w:t>
      </w:r>
      <w:r>
        <w:rPr>
          <w:lang w:val="ro-RO"/>
        </w:rPr>
        <w:t>â</w:t>
      </w:r>
      <w:r w:rsidRPr="00D260C2">
        <w:rPr>
          <w:lang w:val="ro-RO"/>
        </w:rPr>
        <w:t>nd to</w:t>
      </w:r>
      <w:r>
        <w:rPr>
          <w:lang w:val="ro-RO"/>
        </w:rPr>
        <w:t>ț</w:t>
      </w:r>
      <w:r w:rsidRPr="00D260C2">
        <w:rPr>
          <w:lang w:val="ro-RO"/>
        </w:rPr>
        <w:t>i actorii, cazurile</w:t>
      </w:r>
      <w:r>
        <w:rPr>
          <w:lang w:val="ro-RO"/>
        </w:rPr>
        <w:t xml:space="preserve"> </w:t>
      </w:r>
      <w:r w:rsidRPr="00D260C2">
        <w:rPr>
          <w:lang w:val="ro-RO"/>
        </w:rPr>
        <w:t xml:space="preserve">de utilizare,  </w:t>
      </w:r>
      <w:r>
        <w:rPr>
          <w:lang w:val="ro-RO"/>
        </w:rPr>
        <w:t>ș</w:t>
      </w:r>
      <w:r w:rsidRPr="00D260C2">
        <w:rPr>
          <w:lang w:val="ro-RO"/>
        </w:rPr>
        <w:t>i rela</w:t>
      </w:r>
      <w:r>
        <w:rPr>
          <w:lang w:val="ro-RO"/>
        </w:rPr>
        <w:t>ț</w:t>
      </w:r>
      <w:r w:rsidRPr="00D260C2">
        <w:rPr>
          <w:lang w:val="ro-RO"/>
        </w:rPr>
        <w:t>iile. Aten</w:t>
      </w:r>
      <w:r>
        <w:rPr>
          <w:lang w:val="ro-RO"/>
        </w:rPr>
        <w:t>ț</w:t>
      </w:r>
      <w:r w:rsidRPr="00D260C2">
        <w:rPr>
          <w:lang w:val="ro-RO"/>
        </w:rPr>
        <w:t>ie la folosirea nota</w:t>
      </w:r>
      <w:r>
        <w:rPr>
          <w:lang w:val="ro-RO"/>
        </w:rPr>
        <w:t>ț</w:t>
      </w:r>
      <w:r w:rsidRPr="00D260C2">
        <w:rPr>
          <w:lang w:val="ro-RO"/>
        </w:rPr>
        <w:t>iilor corespunz</w:t>
      </w:r>
      <w:r>
        <w:rPr>
          <w:lang w:val="ro-RO"/>
        </w:rPr>
        <w:t>ă</w:t>
      </w:r>
      <w:r w:rsidRPr="00D260C2">
        <w:rPr>
          <w:lang w:val="ro-RO"/>
        </w:rPr>
        <w:t>toar</w:t>
      </w:r>
      <w:r>
        <w:rPr>
          <w:lang w:val="ro-RO"/>
        </w:rPr>
        <w:t>e</w:t>
      </w:r>
      <w:r w:rsidRPr="00D260C2">
        <w:rPr>
          <w:lang w:val="ro-RO"/>
        </w:rPr>
        <w:t xml:space="preserve"> </w:t>
      </w:r>
      <w:r>
        <w:rPr>
          <w:lang w:val="ro-RO"/>
        </w:rPr>
        <w:t>ș</w:t>
      </w:r>
      <w:r w:rsidRPr="00D260C2">
        <w:rPr>
          <w:lang w:val="ro-RO"/>
        </w:rPr>
        <w:t xml:space="preserve">i a etichetelor pentru actori, cazuri de utilizare  </w:t>
      </w:r>
      <w:r>
        <w:rPr>
          <w:lang w:val="ro-RO"/>
        </w:rPr>
        <w:t>ș</w:t>
      </w:r>
      <w:r w:rsidRPr="00D260C2">
        <w:rPr>
          <w:lang w:val="ro-RO"/>
        </w:rPr>
        <w:t>i rela</w:t>
      </w:r>
      <w:r>
        <w:rPr>
          <w:lang w:val="ro-RO"/>
        </w:rPr>
        <w:t>ț</w:t>
      </w:r>
      <w:r w:rsidRPr="00D260C2">
        <w:rPr>
          <w:lang w:val="ro-RO"/>
        </w:rPr>
        <w:t>ii.</w:t>
      </w:r>
    </w:p>
    <w:p w14:paraId="77068B6A" w14:textId="384DDAAB" w:rsidR="000753CD" w:rsidRDefault="000753CD" w:rsidP="00D260C2">
      <w:pPr>
        <w:rPr>
          <w:lang w:val="ro-RO"/>
        </w:rPr>
      </w:pPr>
      <w:r w:rsidRPr="000753CD">
        <w:rPr>
          <w:noProof/>
          <w:lang w:val="ro-RO"/>
        </w:rPr>
        <w:drawing>
          <wp:inline distT="0" distB="0" distL="0" distR="0" wp14:anchorId="1DCAA871" wp14:editId="50333931">
            <wp:extent cx="5943600" cy="2700020"/>
            <wp:effectExtent l="0" t="0" r="0" b="5080"/>
            <wp:docPr id="173208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86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6871" w14:textId="77777777" w:rsidR="000753CD" w:rsidRDefault="000753CD" w:rsidP="00D260C2">
      <w:pPr>
        <w:rPr>
          <w:lang w:val="ro-RO"/>
        </w:rPr>
      </w:pPr>
    </w:p>
    <w:p w14:paraId="37F28FEB" w14:textId="51E2BA89" w:rsidR="000753CD" w:rsidRDefault="000753CD" w:rsidP="00D260C2">
      <w:pPr>
        <w:rPr>
          <w:lang w:val="ro-RO"/>
        </w:rPr>
      </w:pPr>
      <w:r>
        <w:rPr>
          <w:lang w:val="ro-RO"/>
        </w:rPr>
        <w:t>Ex. 2</w:t>
      </w:r>
    </w:p>
    <w:p w14:paraId="61817C81" w14:textId="7D84F3E4" w:rsidR="000753CD" w:rsidRDefault="002E39DB" w:rsidP="00D260C2">
      <w:pPr>
        <w:rPr>
          <w:lang w:val="ro-RO"/>
        </w:rPr>
      </w:pPr>
      <w:r w:rsidRPr="002E39DB">
        <w:rPr>
          <w:lang w:val="ro-RO"/>
        </w:rPr>
        <w:drawing>
          <wp:inline distT="0" distB="0" distL="0" distR="0" wp14:anchorId="708D7C85" wp14:editId="033B00DB">
            <wp:extent cx="5943600" cy="3914140"/>
            <wp:effectExtent l="0" t="0" r="0" b="0"/>
            <wp:docPr id="5498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4FE" w14:textId="77777777" w:rsidR="002E39DB" w:rsidRDefault="002E39DB" w:rsidP="00D260C2">
      <w:pPr>
        <w:rPr>
          <w:lang w:val="ro-RO"/>
        </w:rPr>
      </w:pPr>
    </w:p>
    <w:p w14:paraId="561E2B21" w14:textId="601A7E18" w:rsidR="002E39DB" w:rsidRDefault="002E39DB" w:rsidP="00D260C2">
      <w:pPr>
        <w:rPr>
          <w:lang w:val="ro-RO"/>
        </w:rPr>
      </w:pPr>
      <w:r>
        <w:rPr>
          <w:lang w:val="ro-RO"/>
        </w:rPr>
        <w:lastRenderedPageBreak/>
        <w:t>Ex. 3</w:t>
      </w:r>
    </w:p>
    <w:p w14:paraId="7DA7A100" w14:textId="2EECE491" w:rsidR="002E39DB" w:rsidRPr="00D260C2" w:rsidRDefault="002E39DB" w:rsidP="00D260C2">
      <w:pPr>
        <w:rPr>
          <w:lang w:val="ro-RO"/>
        </w:rPr>
      </w:pPr>
      <w:r w:rsidRPr="002E39DB">
        <w:rPr>
          <w:lang w:val="ro-RO"/>
        </w:rPr>
        <w:drawing>
          <wp:inline distT="0" distB="0" distL="0" distR="0" wp14:anchorId="510957CE" wp14:editId="6FDF2EFC">
            <wp:extent cx="5943600" cy="4226560"/>
            <wp:effectExtent l="0" t="0" r="0" b="2540"/>
            <wp:docPr id="186454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2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9DB" w:rsidRPr="00D2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1E0"/>
    <w:multiLevelType w:val="hybridMultilevel"/>
    <w:tmpl w:val="9C7A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12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2"/>
    <w:rsid w:val="000753CD"/>
    <w:rsid w:val="00224DAF"/>
    <w:rsid w:val="002E39DB"/>
    <w:rsid w:val="008C3255"/>
    <w:rsid w:val="00CE4AA9"/>
    <w:rsid w:val="00D260C2"/>
    <w:rsid w:val="00D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6EA2"/>
  <w15:chartTrackingRefBased/>
  <w15:docId w15:val="{DB885E8F-672B-49BD-BDFE-D6833ABF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3</cp:revision>
  <dcterms:created xsi:type="dcterms:W3CDTF">2024-03-07T11:28:00Z</dcterms:created>
  <dcterms:modified xsi:type="dcterms:W3CDTF">2024-03-16T16:56:00Z</dcterms:modified>
</cp:coreProperties>
</file>