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37E"/>
          <w:sz w:val="48"/>
        </w:rPr>
        <w:t>Sarkari Sathi</w:t>
      </w:r>
    </w:p>
    <w:p>
      <w:pPr>
        <w:jc w:val="center"/>
      </w:pPr>
      <w:r>
        <w:rPr>
          <w:b/>
          <w:color w:val="5C6BC0"/>
          <w:sz w:val="32"/>
        </w:rPr>
        <w:t>RAG-based Government Information Chatbot</w:t>
      </w:r>
    </w:p>
    <w:p>
      <w:pPr>
        <w:jc w:val="center"/>
      </w:pPr>
      <w:r>
        <w:t>Project Documentation - Generated on: December 03, 2025 at 07:12 AM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Technologies and Tools</w:t>
      </w:r>
    </w:p>
    <w:p>
      <w:pPr>
        <w:pStyle w:val="ListBullet"/>
      </w:pPr>
      <w:r>
        <w:t>3. API Keys and Configuration</w:t>
      </w:r>
    </w:p>
    <w:p>
      <w:pPr>
        <w:pStyle w:val="ListBullet"/>
      </w:pPr>
      <w:r>
        <w:t>4. Project Structure</w:t>
      </w:r>
    </w:p>
    <w:p>
      <w:pPr>
        <w:pStyle w:val="ListBullet"/>
      </w:pPr>
      <w:r>
        <w:t>5. Core Components</w:t>
      </w:r>
    </w:p>
    <w:p>
      <w:pPr>
        <w:pStyle w:val="ListBullet"/>
      </w:pPr>
      <w:r>
        <w:t>6. Implementation Details</w:t>
      </w:r>
    </w:p>
    <w:p>
      <w:pPr>
        <w:pStyle w:val="ListBullet"/>
      </w:pPr>
      <w:r>
        <w:t>7. Features and Capabilities</w:t>
      </w:r>
    </w:p>
    <w:p>
      <w:pPr>
        <w:pStyle w:val="ListBullet"/>
      </w:pPr>
      <w:r>
        <w:t>8. Data Flow</w:t>
      </w:r>
    </w:p>
    <w:p>
      <w:pPr>
        <w:pStyle w:val="ListBullet"/>
      </w:pPr>
      <w:r>
        <w:t>9. Deployment Information</w:t>
      </w:r>
    </w:p>
    <w:p>
      <w:pPr>
        <w:pStyle w:val="ListBullet"/>
      </w:pPr>
      <w:r>
        <w:t>10. Technical Specifications</w:t>
      </w:r>
    </w:p>
    <w:p>
      <w:pPr>
        <w:pStyle w:val="ListBullet"/>
      </w:pPr>
      <w:r>
        <w:t>11. Known Issues and Limitations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Sarkari Sathi is a Retrieval-Augmented Generation (RAG) chatbot designed to provide citizens with accurate, up-to-date information about government services. The system uses semantic vector search to retrieve relevant information from government documents and provides structured, source-grounded answers to user queries.</w:t>
      </w:r>
    </w:p>
    <w:p/>
    <w:p>
      <w:pPr>
        <w:pStyle w:val="Heading2"/>
      </w:pPr>
      <w:r>
        <w:t>Key Objectives:</w:t>
      </w:r>
    </w:p>
    <w:p>
      <w:pPr>
        <w:pStyle w:val="ListBullet"/>
      </w:pPr>
      <w:r>
        <w:t>Enable 24/7 access to government service information</w:t>
      </w:r>
    </w:p>
    <w:p>
      <w:pPr>
        <w:pStyle w:val="ListBullet"/>
      </w:pPr>
      <w:r>
        <w:t>Support multilingual queries (English and Nepali)</w:t>
      </w:r>
    </w:p>
    <w:p>
      <w:pPr>
        <w:pStyle w:val="ListBullet"/>
      </w:pPr>
      <w:r>
        <w:t>Provide accurate, source-attributed answers</w:t>
      </w:r>
    </w:p>
    <w:p>
      <w:pPr>
        <w:pStyle w:val="ListBullet"/>
      </w:pPr>
      <w:r>
        <w:t>Handle diverse document formats (PDF, DOCX, tables)</w:t>
      </w:r>
    </w:p>
    <w:p>
      <w:pPr>
        <w:pStyle w:val="ListBullet"/>
      </w:pPr>
      <w:r>
        <w:t>Operate cost-effectively without external API dependencies</w:t>
      </w:r>
    </w:p>
    <w:p>
      <w:r>
        <w:br w:type="page"/>
      </w:r>
    </w:p>
    <w:p>
      <w:pPr>
        <w:pStyle w:val="Heading1"/>
      </w:pPr>
      <w:r>
        <w:t>2. Technologies and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Technology/Tool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3.13</w:t>
            </w:r>
          </w:p>
        </w:tc>
        <w:tc>
          <w:tcPr>
            <w:tcW w:type="dxa" w:w="2880"/>
          </w:tcPr>
          <w:p>
            <w:r>
              <w:t>Core programming language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0.118.2</w:t>
            </w:r>
          </w:p>
        </w:tc>
        <w:tc>
          <w:tcPr>
            <w:tcW w:type="dxa" w:w="2880"/>
          </w:tcPr>
          <w:p>
            <w:r>
              <w:t>Web framework for REST API backend</w:t>
            </w:r>
          </w:p>
        </w:tc>
      </w:tr>
      <w:tr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0.37.0</w:t>
            </w:r>
          </w:p>
        </w:tc>
        <w:tc>
          <w:tcPr>
            <w:tcW w:type="dxa" w:w="2880"/>
          </w:tcPr>
          <w:p>
            <w:r>
              <w:t>ASGI server for FastAPI</w:t>
            </w:r>
          </w:p>
        </w:tc>
      </w:tr>
      <w:tr>
        <w:tc>
          <w:tcPr>
            <w:tcW w:type="dxa" w:w="2880"/>
          </w:tcPr>
          <w:p>
            <w:r>
              <w:t>Pinecone</w:t>
            </w:r>
          </w:p>
        </w:tc>
        <w:tc>
          <w:tcPr>
            <w:tcW w:type="dxa" w:w="2880"/>
          </w:tcPr>
          <w:p>
            <w:r>
              <w:t>7.3.0</w:t>
            </w:r>
          </w:p>
        </w:tc>
        <w:tc>
          <w:tcPr>
            <w:tcW w:type="dxa" w:w="2880"/>
          </w:tcPr>
          <w:p>
            <w:r>
              <w:t>Vector database for semantic search</w:t>
            </w:r>
          </w:p>
        </w:tc>
      </w:tr>
      <w:tr>
        <w:tc>
          <w:tcPr>
            <w:tcW w:type="dxa" w:w="2880"/>
          </w:tcPr>
          <w:p>
            <w:r>
              <w:t>Sentence Transformers</w:t>
            </w:r>
          </w:p>
        </w:tc>
        <w:tc>
          <w:tcPr>
            <w:tcW w:type="dxa" w:w="2880"/>
          </w:tcPr>
          <w:p>
            <w:r>
              <w:t>5.1.1</w:t>
            </w:r>
          </w:p>
        </w:tc>
        <w:tc>
          <w:tcPr>
            <w:tcW w:type="dxa" w:w="2880"/>
          </w:tcPr>
          <w:p>
            <w:r>
              <w:t>Local embedding model (all-MiniLM-L6-v2)</w:t>
            </w:r>
          </w:p>
        </w:tc>
      </w:tr>
      <w:tr>
        <w:tc>
          <w:tcPr>
            <w:tcW w:type="dxa" w:w="2880"/>
          </w:tcPr>
          <w:p>
            <w:r>
              <w:t>PyTorch</w:t>
            </w:r>
          </w:p>
        </w:tc>
        <w:tc>
          <w:tcPr>
            <w:tcW w:type="dxa" w:w="2880"/>
          </w:tcPr>
          <w:p>
            <w:r>
              <w:t>2.8.0</w:t>
            </w:r>
          </w:p>
        </w:tc>
        <w:tc>
          <w:tcPr>
            <w:tcW w:type="dxa" w:w="2880"/>
          </w:tcPr>
          <w:p>
            <w:r>
              <w:t>Deep learning framework for embeddings</w:t>
            </w:r>
          </w:p>
        </w:tc>
      </w:tr>
      <w:tr>
        <w:tc>
          <w:tcPr>
            <w:tcW w:type="dxa" w:w="2880"/>
          </w:tcPr>
          <w:p>
            <w:r>
              <w:t>pdfplumber</w:t>
            </w:r>
          </w:p>
        </w:tc>
        <w:tc>
          <w:tcPr>
            <w:tcW w:type="dxa" w:w="2880"/>
          </w:tcPr>
          <w:p>
            <w:r>
              <w:t>0.11.8</w:t>
            </w:r>
          </w:p>
        </w:tc>
        <w:tc>
          <w:tcPr>
            <w:tcW w:type="dxa" w:w="2880"/>
          </w:tcPr>
          <w:p>
            <w:r>
              <w:t>PDF text extraction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1.2.0</w:t>
            </w:r>
          </w:p>
        </w:tc>
        <w:tc>
          <w:tcPr>
            <w:tcW w:type="dxa" w:w="2880"/>
          </w:tcPr>
          <w:p>
            <w:r>
              <w:t>DOCX file processing</w:t>
            </w:r>
          </w:p>
        </w:tc>
      </w:tr>
      <w:tr>
        <w:tc>
          <w:tcPr>
            <w:tcW w:type="dxa" w:w="2880"/>
          </w:tcPr>
          <w:p>
            <w:r>
              <w:t>python-dotenv</w:t>
            </w:r>
          </w:p>
        </w:tc>
        <w:tc>
          <w:tcPr>
            <w:tcW w:type="dxa" w:w="2880"/>
          </w:tcPr>
          <w:p>
            <w:r>
              <w:t>1.1.1</w:t>
            </w:r>
          </w:p>
        </w:tc>
        <w:tc>
          <w:tcPr>
            <w:tcW w:type="dxa" w:w="2880"/>
          </w:tcPr>
          <w:p>
            <w:r>
              <w:t>Environment variable management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2.12.0</w:t>
            </w:r>
          </w:p>
        </w:tc>
        <w:tc>
          <w:tcPr>
            <w:tcW w:type="dxa" w:w="2880"/>
          </w:tcPr>
          <w:p>
            <w:r>
              <w:t>Data validation and settings</w:t>
            </w:r>
          </w:p>
        </w:tc>
      </w:tr>
      <w:tr>
        <w:tc>
          <w:tcPr>
            <w:tcW w:type="dxa" w:w="2880"/>
          </w:tcPr>
          <w:p>
            <w:r>
              <w:t>Jinja2</w:t>
            </w:r>
          </w:p>
        </w:tc>
        <w:tc>
          <w:tcPr>
            <w:tcW w:type="dxa" w:w="2880"/>
          </w:tcPr>
          <w:p>
            <w:r>
              <w:t>3.1.6</w:t>
            </w:r>
          </w:p>
        </w:tc>
        <w:tc>
          <w:tcPr>
            <w:tcW w:type="dxa" w:w="2880"/>
          </w:tcPr>
          <w:p>
            <w:r>
              <w:t>HTML templating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2.3.3</w:t>
            </w:r>
          </w:p>
        </w:tc>
        <w:tc>
          <w:tcPr>
            <w:tcW w:type="dxa" w:w="2880"/>
          </w:tcPr>
          <w:p>
            <w:r>
              <w:t>Numerical computations</w:t>
            </w:r>
          </w:p>
        </w:tc>
      </w:tr>
      <w:tr>
        <w:tc>
          <w:tcPr>
            <w:tcW w:type="dxa" w:w="2880"/>
          </w:tcPr>
          <w:p>
            <w:r>
              <w:t>Transformers</w:t>
            </w:r>
          </w:p>
        </w:tc>
        <w:tc>
          <w:tcPr>
            <w:tcW w:type="dxa" w:w="2880"/>
          </w:tcPr>
          <w:p>
            <w:r>
              <w:t>4.57.0</w:t>
            </w:r>
          </w:p>
        </w:tc>
        <w:tc>
          <w:tcPr>
            <w:tcW w:type="dxa" w:w="2880"/>
          </w:tcPr>
          <w:p>
            <w:r>
              <w:t>Hugging Face transformers library</w:t>
            </w:r>
          </w:p>
        </w:tc>
      </w:tr>
      <w:tr>
        <w:tc>
          <w:tcPr>
            <w:tcW w:type="dxa" w:w="2880"/>
          </w:tcPr>
          <w:p>
            <w:r>
              <w:t>Hugging Face Hub</w:t>
            </w:r>
          </w:p>
        </w:tc>
        <w:tc>
          <w:tcPr>
            <w:tcW w:type="dxa" w:w="2880"/>
          </w:tcPr>
          <w:p>
            <w:r>
              <w:t>0.35.3</w:t>
            </w:r>
          </w:p>
        </w:tc>
        <w:tc>
          <w:tcPr>
            <w:tcW w:type="dxa" w:w="2880"/>
          </w:tcPr>
          <w:p>
            <w:r>
              <w:t>Model downloading and management</w:t>
            </w:r>
          </w:p>
        </w:tc>
      </w:tr>
    </w:tbl>
    <w:p/>
    <w:p>
      <w:pPr>
        <w:pStyle w:val="Heading2"/>
      </w:pPr>
      <w:r>
        <w:t>Embedding Model:</w:t>
      </w:r>
    </w:p>
    <w:p>
      <w:pPr>
        <w:pStyle w:val="ListBullet"/>
      </w:pPr>
      <w:r>
        <w:t>• Model: sentence-transformers/all-MiniLM-L6-v2</w:t>
      </w:r>
    </w:p>
    <w:p>
      <w:pPr>
        <w:pStyle w:val="ListBullet"/>
      </w:pPr>
      <w:r>
        <w:t>• Dimensions: 384</w:t>
      </w:r>
    </w:p>
    <w:p>
      <w:pPr>
        <w:pStyle w:val="ListBullet"/>
      </w:pPr>
      <w:r>
        <w:t>• Purpose: Converts text (queries and documents) into dense vector representations</w:t>
      </w:r>
    </w:p>
    <w:p>
      <w:pPr>
        <w:pStyle w:val="ListBullet"/>
      </w:pPr>
      <w:r>
        <w:t>• Advantages: Fast, lightweight, free to use, good semantic understanding</w:t>
      </w:r>
    </w:p>
    <w:p>
      <w:r>
        <w:br w:type="page"/>
      </w:r>
    </w:p>
    <w:p>
      <w:pPr>
        <w:pStyle w:val="Heading1"/>
      </w:pPr>
      <w:r>
        <w:t>3. API Keys and Configuration</w:t>
      </w:r>
    </w:p>
    <w:p>
      <w:pPr>
        <w:pStyle w:val="Heading2"/>
      </w:pPr>
      <w:r>
        <w:t>Required API Keys: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Environment Variable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Where to Get</w:t>
            </w:r>
          </w:p>
        </w:tc>
      </w:tr>
      <w:tr>
        <w:tc>
          <w:tcPr>
            <w:tcW w:type="dxa" w:w="2160"/>
          </w:tcPr>
          <w:p>
            <w:r>
              <w:t>Pinecone</w:t>
            </w:r>
          </w:p>
        </w:tc>
        <w:tc>
          <w:tcPr>
            <w:tcW w:type="dxa" w:w="2160"/>
          </w:tcPr>
          <w:p>
            <w:r>
              <w:t>PINECONE_API_KEY</w:t>
            </w:r>
          </w:p>
        </w:tc>
        <w:tc>
          <w:tcPr>
            <w:tcW w:type="dxa" w:w="2160"/>
          </w:tcPr>
          <w:p>
            <w:r>
              <w:t>Access to vector database</w:t>
            </w:r>
          </w:p>
        </w:tc>
        <w:tc>
          <w:tcPr>
            <w:tcW w:type="dxa" w:w="2160"/>
          </w:tcPr>
          <w:p>
            <w:r>
              <w:t>https://app.pinecone.io</w:t>
            </w:r>
          </w:p>
        </w:tc>
      </w:tr>
      <w:tr>
        <w:tc>
          <w:tcPr>
            <w:tcW w:type="dxa" w:w="2160"/>
          </w:tcPr>
          <w:p>
            <w:r>
              <w:t>Pinecone</w:t>
            </w:r>
          </w:p>
        </w:tc>
        <w:tc>
          <w:tcPr>
            <w:tcW w:type="dxa" w:w="2160"/>
          </w:tcPr>
          <w:p>
            <w:r>
              <w:t>PINECONE_ENVIRONMENT</w:t>
            </w:r>
          </w:p>
        </w:tc>
        <w:tc>
          <w:tcPr>
            <w:tcW w:type="dxa" w:w="2160"/>
          </w:tcPr>
          <w:p>
            <w:r>
              <w:t>Pinecone environment/region</w:t>
            </w:r>
          </w:p>
        </w:tc>
        <w:tc>
          <w:tcPr>
            <w:tcW w:type="dxa" w:w="2160"/>
          </w:tcPr>
          <w:p>
            <w:r>
              <w:t>Pinecone dashboard</w:t>
            </w:r>
          </w:p>
        </w:tc>
      </w:tr>
      <w:tr>
        <w:tc>
          <w:tcPr>
            <w:tcW w:type="dxa" w:w="2160"/>
          </w:tcPr>
          <w:p>
            <w:r>
              <w:t>OpenAI</w:t>
            </w:r>
          </w:p>
        </w:tc>
        <w:tc>
          <w:tcPr>
            <w:tcW w:type="dxa" w:w="2160"/>
          </w:tcPr>
          <w:p>
            <w:r>
              <w:t>OPENAI_API_KEY</w:t>
            </w:r>
          </w:p>
        </w:tc>
        <w:tc>
          <w:tcPr>
            <w:tcW w:type="dxa" w:w="2160"/>
          </w:tcPr>
          <w:p>
            <w:r>
              <w:t>Optional: for paid version</w:t>
            </w:r>
          </w:p>
        </w:tc>
        <w:tc>
          <w:tcPr>
            <w:tcW w:type="dxa" w:w="2160"/>
          </w:tcPr>
          <w:p>
            <w:r>
              <w:t>https://platform.openai.com</w:t>
            </w:r>
          </w:p>
        </w:tc>
      </w:tr>
    </w:tbl>
    <w:p/>
    <w:p>
      <w:pPr>
        <w:pStyle w:val="Heading2"/>
      </w:pPr>
      <w:r>
        <w:t>Configuration File (config.py):</w:t>
      </w:r>
    </w:p>
    <w:p>
      <w:pPr>
        <w:pStyle w:val="ListBullet"/>
      </w:pPr>
      <w:r>
        <w:t>PINECONE_API_KEY: Your Pinecone API key</w:t>
      </w:r>
    </w:p>
    <w:p>
      <w:pPr>
        <w:pStyle w:val="ListBullet"/>
      </w:pPr>
      <w:r>
        <w:t>PINECONE_ENVIRONMENT: Your Pinecone environment</w:t>
      </w:r>
    </w:p>
    <w:p>
      <w:pPr>
        <w:pStyle w:val="ListBullet"/>
      </w:pPr>
      <w:r>
        <w:t>PINECONE_INDEX_NAME: Name of the index (default: 'rag-chatbot')</w:t>
      </w:r>
    </w:p>
    <w:p>
      <w:pPr>
        <w:pStyle w:val="ListBullet"/>
      </w:pPr>
      <w:r>
        <w:t>FREE_INDEX_NAME: Name for free version index (default: 'rag-chatbot-free')</w:t>
      </w:r>
    </w:p>
    <w:p>
      <w:pPr>
        <w:pStyle w:val="ListBullet"/>
      </w:pPr>
      <w:r>
        <w:t>OPENAI_API_KEY: OpenAI API key (optional, for paid version)</w:t>
      </w:r>
    </w:p>
    <w:p>
      <w:pPr>
        <w:pStyle w:val="ListBullet"/>
      </w:pPr>
      <w:r>
        <w:t>APP_HOST: Server host (default: '0.0.0.0')</w:t>
      </w:r>
    </w:p>
    <w:p>
      <w:pPr>
        <w:pStyle w:val="ListBullet"/>
      </w:pPr>
      <w:r>
        <w:t>APP_PORT: Server port (default: 8000)</w:t>
      </w:r>
    </w:p>
    <w:p>
      <w:pPr>
        <w:pStyle w:val="ListBullet"/>
      </w:pPr>
      <w:r>
        <w:t>EMBEDDING_MODEL: Embedding model name (default: 'text-embedding-ada-002')</w:t>
      </w:r>
    </w:p>
    <w:p>
      <w:pPr>
        <w:pStyle w:val="ListBullet"/>
      </w:pPr>
      <w:r>
        <w:t>FREE_EMBEDDING_MODEL: Free model name (default: 'all-MiniLM-L6-v2')</w:t>
      </w:r>
    </w:p>
    <w:p>
      <w:pPr>
        <w:pStyle w:val="ListBullet"/>
      </w:pPr>
      <w:r>
        <w:t>TOP_K_RESULTS: Number of documents to retrieve (default: 5)</w:t>
      </w:r>
    </w:p>
    <w:p>
      <w:pPr>
        <w:pStyle w:val="ListBullet"/>
      </w:pPr>
      <w:r>
        <w:t>SIMILARITY_THRESHOLD: Minimum similarity score (default: 0.3)</w:t>
      </w:r>
    </w:p>
    <w:p>
      <w:r>
        <w:br w:type="page"/>
      </w:r>
    </w:p>
    <w:p>
      <w:pPr>
        <w:pStyle w:val="Heading1"/>
      </w:pPr>
      <w:r>
        <w:t>4. Project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File/Directory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FastAPI application entry point</w:t>
            </w:r>
          </w:p>
        </w:tc>
      </w:tr>
      <w:tr>
        <w:tc>
          <w:tcPr>
            <w:tcW w:type="dxa" w:w="4320"/>
          </w:tcPr>
          <w:p>
            <w:r>
              <w:t>main_free.py</w:t>
            </w:r>
          </w:p>
        </w:tc>
        <w:tc>
          <w:tcPr>
            <w:tcW w:type="dxa" w:w="4320"/>
          </w:tcPr>
          <w:p>
            <w:r>
              <w:t>Free version (no OpenAI) entry point</w:t>
            </w:r>
          </w:p>
        </w:tc>
      </w:tr>
      <w:tr>
        <w:tc>
          <w:tcPr>
            <w:tcW w:type="dxa" w:w="4320"/>
          </w:tcPr>
          <w:p>
            <w:r>
              <w:t>rag_chatbot_free.py</w:t>
            </w:r>
          </w:p>
        </w:tc>
        <w:tc>
          <w:tcPr>
            <w:tcW w:type="dxa" w:w="4320"/>
          </w:tcPr>
          <w:p>
            <w:r>
              <w:t>RAG chatbot logic with rule-based generation</w:t>
            </w:r>
          </w:p>
        </w:tc>
      </w:tr>
      <w:tr>
        <w:tc>
          <w:tcPr>
            <w:tcW w:type="dxa" w:w="4320"/>
          </w:tcPr>
          <w:p>
            <w:r>
              <w:t>vector_store_free.py</w:t>
            </w:r>
          </w:p>
        </w:tc>
        <w:tc>
          <w:tcPr>
            <w:tcW w:type="dxa" w:w="4320"/>
          </w:tcPr>
          <w:p>
            <w:r>
              <w:t>Pinecone vector store operations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Configuration and environment variables</w:t>
            </w:r>
          </w:p>
        </w:tc>
      </w:tr>
      <w:tr>
        <w:tc>
          <w:tcPr>
            <w:tcW w:type="dxa" w:w="4320"/>
          </w:tcPr>
          <w:p>
            <w:r>
              <w:t>sample_data.py</w:t>
            </w:r>
          </w:p>
        </w:tc>
        <w:tc>
          <w:tcPr>
            <w:tcW w:type="dxa" w:w="4320"/>
          </w:tcPr>
          <w:p>
            <w:r>
              <w:t>Sample documents for testing</w:t>
            </w:r>
          </w:p>
        </w:tc>
      </w:tr>
      <w:tr>
        <w:tc>
          <w:tcPr>
            <w:tcW w:type="dxa" w:w="4320"/>
          </w:tcPr>
          <w:p>
            <w:r>
              <w:t>setup_knowledge_base_free.py</w:t>
            </w:r>
          </w:p>
        </w:tc>
        <w:tc>
          <w:tcPr>
            <w:tcW w:type="dxa" w:w="4320"/>
          </w:tcPr>
          <w:p>
            <w:r>
              <w:t>Initialize knowledge base with sample data</w:t>
            </w:r>
          </w:p>
        </w:tc>
      </w:tr>
      <w:tr>
        <w:tc>
          <w:tcPr>
            <w:tcW w:type="dxa" w:w="4320"/>
          </w:tcPr>
          <w:p>
            <w:r>
              <w:t>add_chandragiri_pdf.py</w:t>
            </w:r>
          </w:p>
        </w:tc>
        <w:tc>
          <w:tcPr>
            <w:tcW w:type="dxa" w:w="4320"/>
          </w:tcPr>
          <w:p>
            <w:r>
              <w:t>Add PDF documents to Pinecone</w:t>
            </w:r>
          </w:p>
        </w:tc>
      </w:tr>
      <w:tr>
        <w:tc>
          <w:tcPr>
            <w:tcW w:type="dxa" w:w="4320"/>
          </w:tcPr>
          <w:p>
            <w:r>
              <w:t>add_nepal_docx.py</w:t>
            </w:r>
          </w:p>
        </w:tc>
        <w:tc>
          <w:tcPr>
            <w:tcW w:type="dxa" w:w="4320"/>
          </w:tcPr>
          <w:p>
            <w:r>
              <w:t>Add DOCX files to Pinecone</w:t>
            </w:r>
          </w:p>
        </w:tc>
      </w:tr>
      <w:tr>
        <w:tc>
          <w:tcPr>
            <w:tcW w:type="dxa" w:w="4320"/>
          </w:tcPr>
          <w:p>
            <w:r>
              <w:t>templates/index.html</w:t>
            </w:r>
          </w:p>
        </w:tc>
        <w:tc>
          <w:tcPr>
            <w:tcW w:type="dxa" w:w="4320"/>
          </w:tcPr>
          <w:p>
            <w:r>
              <w:t>Web chat interface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 dependencies</w:t>
            </w:r>
          </w:p>
        </w:tc>
      </w:tr>
      <w:tr>
        <w:tc>
          <w:tcPr>
            <w:tcW w:type="dxa" w:w="4320"/>
          </w:tcPr>
          <w:p>
            <w:r>
              <w:t>.env</w:t>
            </w:r>
          </w:p>
        </w:tc>
        <w:tc>
          <w:tcPr>
            <w:tcW w:type="dxa" w:w="4320"/>
          </w:tcPr>
          <w:p>
            <w:r>
              <w:t>Environment variables (API keys)</w:t>
            </w:r>
          </w:p>
        </w:tc>
      </w:tr>
      <w:tr>
        <w:tc>
          <w:tcPr>
            <w:tcW w:type="dxa" w:w="4320"/>
          </w:tcPr>
          <w:p>
            <w:r>
              <w:t>.venv/</w:t>
            </w:r>
          </w:p>
        </w:tc>
        <w:tc>
          <w:tcPr>
            <w:tcW w:type="dxa" w:w="4320"/>
          </w:tcPr>
          <w:p>
            <w:r>
              <w:t>Python virtual environment</w:t>
            </w:r>
          </w:p>
        </w:tc>
      </w:tr>
    </w:tbl>
    <w:p>
      <w:r>
        <w:br w:type="page"/>
      </w:r>
    </w:p>
    <w:p>
      <w:pPr>
        <w:pStyle w:val="Heading1"/>
      </w:pPr>
      <w:r>
        <w:t>5. Core Components</w:t>
      </w:r>
    </w:p>
    <w:p>
      <w:pPr>
        <w:pStyle w:val="Heading2"/>
      </w:pPr>
      <w:r>
        <w:t>5.1 Vector Store (vector_store_free.py)</w:t>
      </w:r>
    </w:p>
    <w:p>
      <w:r>
        <w:t>Purpose: Manages all interactions with Pinecone vector database</w:t>
      </w:r>
    </w:p>
    <w:p/>
    <w:p>
      <w:pPr>
        <w:pStyle w:val="ListBullet"/>
      </w:pPr>
      <w:r>
        <w:t>Key Methods:</w:t>
      </w:r>
    </w:p>
    <w:p>
      <w:pPr>
        <w:pStyle w:val="ListBullet2"/>
      </w:pPr>
      <w:r>
        <w:t>• create_embedding(text): Converts text to 384-dimensional vector using MiniLM-L6-v2</w:t>
      </w:r>
    </w:p>
    <w:p>
      <w:pPr>
        <w:pStyle w:val="ListBullet2"/>
      </w:pPr>
      <w:r>
        <w:t>• add_documents(documents): Embeds and stores documents in Pinecone</w:t>
      </w:r>
    </w:p>
    <w:p>
      <w:pPr>
        <w:pStyle w:val="ListBullet2"/>
      </w:pPr>
      <w:r>
        <w:t>• search_similar(query, top_k): Finds most similar documents using cosine similarity</w:t>
      </w:r>
    </w:p>
    <w:p>
      <w:pPr>
        <w:pStyle w:val="ListBullet2"/>
      </w:pPr>
      <w:r>
        <w:t>• get_index_stats(): Returns index statistics (vector count, dimensions)</w:t>
      </w:r>
    </w:p>
    <w:p/>
    <w:p>
      <w:pPr>
        <w:pStyle w:val="ListBullet"/>
      </w:pPr>
      <w:r>
        <w:t>Technical Details:</w:t>
      </w:r>
    </w:p>
    <w:p>
      <w:pPr>
        <w:pStyle w:val="ListBullet2"/>
      </w:pPr>
      <w:r>
        <w:t>• Uses sentence-transformers for local embeddings (no API costs)</w:t>
      </w:r>
    </w:p>
    <w:p>
      <w:pPr>
        <w:pStyle w:val="ListBullet2"/>
      </w:pPr>
      <w:r>
        <w:t>• Handles metadata size limits (40KB per vector)</w:t>
      </w:r>
    </w:p>
    <w:p>
      <w:pPr>
        <w:pStyle w:val="ListBullet2"/>
      </w:pPr>
      <w:r>
        <w:t>• Supports chunking large documents automatically</w:t>
      </w:r>
    </w:p>
    <w:p/>
    <w:p>
      <w:pPr>
        <w:pStyle w:val="Heading2"/>
      </w:pPr>
      <w:r>
        <w:t>5.2 RAG Chatbot (rag_chatbot_free.py)</w:t>
      </w:r>
    </w:p>
    <w:p>
      <w:r>
        <w:t>Purpose: Orchestrates the RAG pipeline: retrieval + generation</w:t>
      </w:r>
    </w:p>
    <w:p/>
    <w:p>
      <w:pPr>
        <w:pStyle w:val="ListBullet"/>
      </w:pPr>
      <w:r>
        <w:t>Key Methods:</w:t>
      </w:r>
    </w:p>
    <w:p>
      <w:pPr>
        <w:pStyle w:val="ListBullet2"/>
      </w:pPr>
      <w:r>
        <w:t>• chat(query): Main entry point - processes user queries</w:t>
      </w:r>
    </w:p>
    <w:p>
      <w:pPr>
        <w:pStyle w:val="ListBullet2"/>
      </w:pPr>
      <w:r>
        <w:t>• retrieve_relevant_documents(query): Searches Pinecone for relevant chunks</w:t>
      </w:r>
    </w:p>
    <w:p>
      <w:pPr>
        <w:pStyle w:val="ListBullet2"/>
      </w:pPr>
      <w:r>
        <w:t>• generate_response(query, context): Rule-based answer extraction</w:t>
      </w:r>
    </w:p>
    <w:p>
      <w:pPr>
        <w:pStyle w:val="ListBullet2"/>
      </w:pPr>
      <w:r>
        <w:t>• _handle_nepali_query(): Special handling for Nepali language queries</w:t>
      </w:r>
    </w:p>
    <w:p/>
    <w:p>
      <w:pPr>
        <w:pStyle w:val="ListBullet"/>
      </w:pPr>
      <w:r>
        <w:t>Response Extraction Types:</w:t>
      </w:r>
    </w:p>
    <w:p>
      <w:pPr>
        <w:pStyle w:val="ListBullet2"/>
      </w:pPr>
      <w:r>
        <w:t>• Fee/Cost information</w:t>
      </w:r>
    </w:p>
    <w:p>
      <w:pPr>
        <w:pStyle w:val="ListBullet2"/>
      </w:pPr>
      <w:r>
        <w:t>• Required documents (lists)</w:t>
      </w:r>
    </w:p>
    <w:p>
      <w:pPr>
        <w:pStyle w:val="ListBullet2"/>
      </w:pPr>
      <w:r>
        <w:t>• Process/Steps</w:t>
      </w:r>
    </w:p>
    <w:p>
      <w:pPr>
        <w:pStyle w:val="ListBullet2"/>
      </w:pPr>
      <w:r>
        <w:t>• Time/Duration</w:t>
      </w:r>
    </w:p>
    <w:p>
      <w:pPr>
        <w:pStyle w:val="ListBullet2"/>
      </w:pPr>
      <w:r>
        <w:t>• Services available</w:t>
      </w:r>
    </w:p>
    <w:p>
      <w:pPr>
        <w:pStyle w:val="ListBullet2"/>
      </w:pPr>
      <w:r>
        <w:t>• Location information</w:t>
      </w:r>
    </w:p>
    <w:p>
      <w:pPr>
        <w:pStyle w:val="ListBullet2"/>
      </w:pPr>
      <w:r>
        <w:t>• Nepal-specific facts</w:t>
      </w:r>
    </w:p>
    <w:p/>
    <w:p>
      <w:pPr>
        <w:pStyle w:val="Heading2"/>
      </w:pPr>
      <w:r>
        <w:t>5.3 FastAPI Backend (main_free.py)</w:t>
      </w:r>
    </w:p>
    <w:p>
      <w:r>
        <w:t>Purpose: RESTful API server for the chatbot</w:t>
      </w:r>
    </w:p>
    <w:p/>
    <w:p>
      <w:pPr>
        <w:pStyle w:val="ListBullet"/>
      </w:pPr>
      <w:r>
        <w:t>Endpoints:</w:t>
      </w:r>
    </w:p>
    <w:p>
      <w:pPr>
        <w:pStyle w:val="ListBullet2"/>
      </w:pPr>
      <w:r>
        <w:t>• GET /: Serves the web chat interface</w:t>
      </w:r>
    </w:p>
    <w:p>
      <w:pPr>
        <w:pStyle w:val="ListBullet2"/>
      </w:pPr>
      <w:r>
        <w:t>• POST /chat: Processes chat queries, returns responses</w:t>
      </w:r>
    </w:p>
    <w:p>
      <w:pPr>
        <w:pStyle w:val="ListBullet2"/>
      </w:pPr>
      <w:r>
        <w:t>• POST /add-documents: Adds new documents to knowledge base</w:t>
      </w:r>
    </w:p>
    <w:p>
      <w:pPr>
        <w:pStyle w:val="ListBullet2"/>
      </w:pPr>
      <w:r>
        <w:t>• GET /stats: Returns knowledge base statistics</w:t>
      </w:r>
    </w:p>
    <w:p>
      <w:pPr>
        <w:pStyle w:val="ListBullet2"/>
      </w:pPr>
      <w:r>
        <w:t>• GET /health: Health check endpoint</w:t>
      </w:r>
    </w:p>
    <w:p>
      <w:r>
        <w:br w:type="page"/>
      </w:r>
    </w:p>
    <w:p>
      <w:pPr>
        <w:pStyle w:val="Heading1"/>
      </w:pPr>
      <w:r>
        <w:t>6. Implementation Details</w:t>
      </w:r>
    </w:p>
    <w:p>
      <w:pPr>
        <w:pStyle w:val="Heading2"/>
      </w:pPr>
      <w:r>
        <w:t>6.1 Document Processing Pipeline</w:t>
      </w:r>
    </w:p>
    <w:p>
      <w:pPr>
        <w:pStyle w:val="ListNumber"/>
      </w:pPr>
      <w:r>
        <w:t>1. Ingestion: Documents are loaded from various sources (PDF, DOCX, text files)</w:t>
      </w:r>
    </w:p>
    <w:p>
      <w:pPr>
        <w:pStyle w:val="ListNumber"/>
      </w:pPr>
      <w:r>
        <w:t>2. Text Extraction: pdfplumber extracts text from PDFs, python-docx from DOCX files</w:t>
      </w:r>
    </w:p>
    <w:p>
      <w:pPr>
        <w:pStyle w:val="ListNumber"/>
      </w:pPr>
      <w:r>
        <w:t>3. Cleaning: Remove headers, footers, extra spaces, normalize formatting</w:t>
      </w:r>
    </w:p>
    <w:p>
      <w:pPr>
        <w:pStyle w:val="ListNumber"/>
      </w:pPr>
      <w:r>
        <w:t>4. Chunking: Split large documents into smaller chunks (max 3000 chars) to avoid metadata limits</w:t>
      </w:r>
    </w:p>
    <w:p>
      <w:pPr>
        <w:pStyle w:val="ListNumber"/>
      </w:pPr>
      <w:r>
        <w:t>5. Embedding: Each chunk is converted to 384-dimensional vector using MiniLM-L6-v2</w:t>
      </w:r>
    </w:p>
    <w:p>
      <w:pPr>
        <w:pStyle w:val="ListNumber"/>
      </w:pPr>
      <w:r>
        <w:t>6. Indexing: Vectors stored in Pinecone with metadata (title, source, category, content preview)</w:t>
      </w:r>
    </w:p>
    <w:p>
      <w:pPr>
        <w:pStyle w:val="ListNumber"/>
      </w:pPr>
      <w:r>
        <w:t>7. Metadata Limiting: Content in metadata limited to 2000 chars to stay under 40KB limit</w:t>
      </w:r>
    </w:p>
    <w:p/>
    <w:p>
      <w:pPr>
        <w:pStyle w:val="Heading2"/>
      </w:pPr>
      <w:r>
        <w:t>6.2 Query Processing Flow</w:t>
      </w:r>
    </w:p>
    <w:p>
      <w:pPr>
        <w:pStyle w:val="ListNumber"/>
      </w:pPr>
      <w:r>
        <w:t>1. Query Reception: User query received via FastAPI /chat endpoint</w:t>
      </w:r>
    </w:p>
    <w:p>
      <w:pPr>
        <w:pStyle w:val="ListNumber"/>
      </w:pPr>
      <w:r>
        <w:t>2. Preprocessing: Query is preprocessed (Nepali keyword expansion, normalization)</w:t>
      </w:r>
    </w:p>
    <w:p>
      <w:pPr>
        <w:pStyle w:val="ListNumber"/>
      </w:pPr>
      <w:r>
        <w:t>3. Embedding: Query converted to vector using same embedding model</w:t>
      </w:r>
    </w:p>
    <w:p>
      <w:pPr>
        <w:pStyle w:val="ListNumber"/>
      </w:pPr>
      <w:r>
        <w:t>4. Vector Search: Cosine similarity search in Pinecone (top-k=5, threshold=0.3)</w:t>
      </w:r>
    </w:p>
    <w:p>
      <w:pPr>
        <w:pStyle w:val="ListNumber"/>
      </w:pPr>
      <w:r>
        <w:t>5. Context Assembly: Retrieved document chunks combined into context</w:t>
      </w:r>
    </w:p>
    <w:p>
      <w:pPr>
        <w:pStyle w:val="ListNumber"/>
      </w:pPr>
      <w:r>
        <w:t>6. Query Classification: System identifies query type (fee, documents, process, etc.)</w:t>
      </w:r>
    </w:p>
    <w:p>
      <w:pPr>
        <w:pStyle w:val="ListNumber"/>
      </w:pPr>
      <w:r>
        <w:t>7. Answer Extraction: Rule-based extractor pulls relevant information</w:t>
      </w:r>
    </w:p>
    <w:p>
      <w:pPr>
        <w:pStyle w:val="ListNumber"/>
      </w:pPr>
      <w:r>
        <w:t>8. Response Formatting: Answer formatted with bullets, citations, source attribution</w:t>
      </w:r>
    </w:p>
    <w:p>
      <w:pPr>
        <w:pStyle w:val="ListNumber"/>
      </w:pPr>
      <w:r>
        <w:t>9. Delivery: JSON response sent to frontend for display</w:t>
      </w:r>
    </w:p>
    <w:p>
      <w:r>
        <w:br w:type="page"/>
      </w:r>
    </w:p>
    <w:p>
      <w:pPr>
        <w:pStyle w:val="Heading1"/>
      </w:pPr>
      <w:r>
        <w:t>7. Features and Capabilities</w:t>
      </w:r>
    </w:p>
    <w:p>
      <w:pPr>
        <w:pStyle w:val="Heading2"/>
      </w:pPr>
      <w:r>
        <w:t>7.1 Multilingual Support</w:t>
      </w:r>
    </w:p>
    <w:p>
      <w:pPr>
        <w:pStyle w:val="ListBullet"/>
      </w:pPr>
      <w:r>
        <w:t>• Nepali Language Detection: Detects Devanagari script in queries</w:t>
      </w:r>
    </w:p>
    <w:p>
      <w:pPr>
        <w:pStyle w:val="ListBullet"/>
      </w:pPr>
      <w:r>
        <w:t>• Keyword Mapping: Maps Nepali question words to extraction methods</w:t>
      </w:r>
    </w:p>
    <w:p>
      <w:pPr>
        <w:pStyle w:val="ListBullet"/>
      </w:pPr>
      <w:r>
        <w:t>• Query Preprocessing: Adds English translations to Nepali queries for better embedding</w:t>
      </w:r>
    </w:p>
    <w:p>
      <w:pPr>
        <w:pStyle w:val="ListBullet"/>
      </w:pPr>
      <w:r>
        <w:t>• Supported Nepali Terms: कहाँ (where), कहिले (when), कति (how much), कसरी (how), के (what), कागजात (documents), शुल्क (fee), सेवा (service), etc.</w:t>
      </w:r>
    </w:p>
    <w:p/>
    <w:p>
      <w:pPr>
        <w:pStyle w:val="Heading2"/>
      </w:pPr>
      <w:r>
        <w:t>7.2 Document Types Supported</w:t>
      </w:r>
    </w:p>
    <w:p>
      <w:pPr>
        <w:pStyle w:val="ListBullet"/>
      </w:pPr>
      <w:r>
        <w:t>• PDF Files: Text extraction using pdfplumber, table extraction support</w:t>
      </w:r>
    </w:p>
    <w:p>
      <w:pPr>
        <w:pStyle w:val="ListBullet"/>
      </w:pPr>
      <w:r>
        <w:t>• DOCX Files: Full text extraction using python-docx</w:t>
      </w:r>
    </w:p>
    <w:p>
      <w:pPr>
        <w:pStyle w:val="ListBullet"/>
      </w:pPr>
      <w:r>
        <w:t>• Text Files: Direct text processing</w:t>
      </w:r>
    </w:p>
    <w:p>
      <w:pPr>
        <w:pStyle w:val="ListBullet"/>
      </w:pPr>
      <w:r>
        <w:t>• Tabular Data: Tables converted to structured text format</w:t>
      </w:r>
    </w:p>
    <w:p>
      <w:pPr>
        <w:pStyle w:val="ListBullet"/>
      </w:pPr>
      <w:r>
        <w:t>• Mixed Content: Handles documents with both text and tables</w:t>
      </w:r>
    </w:p>
    <w:p/>
    <w:p>
      <w:pPr>
        <w:pStyle w:val="Heading2"/>
      </w:pPr>
      <w:r>
        <w:t>7.3 Answer Extraction Capabilities</w:t>
      </w:r>
    </w:p>
    <w:p>
      <w:pPr>
        <w:pStyle w:val="ListBullet"/>
      </w:pPr>
      <w:r>
        <w:t>• Fee Information: Extracts cost/fee details (including 'निःशुल्क' - free)</w:t>
      </w:r>
    </w:p>
    <w:p>
      <w:pPr>
        <w:pStyle w:val="ListBullet"/>
      </w:pPr>
      <w:r>
        <w:t>• Document Lists: Extracts numbered lists of required documents</w:t>
      </w:r>
    </w:p>
    <w:p>
      <w:pPr>
        <w:pStyle w:val="ListBullet"/>
      </w:pPr>
      <w:r>
        <w:t>• Process Steps: Identifies and extracts procedure information</w:t>
      </w:r>
    </w:p>
    <w:p>
      <w:pPr>
        <w:pStyle w:val="ListBullet"/>
      </w:pPr>
      <w:r>
        <w:t>• Time Information: Extracts duration, deadlines, service times</w:t>
      </w:r>
    </w:p>
    <w:p>
      <w:pPr>
        <w:pStyle w:val="ListBullet"/>
      </w:pPr>
      <w:r>
        <w:t>• Service Lists: Identifies available services from context</w:t>
      </w:r>
    </w:p>
    <w:p>
      <w:pPr>
        <w:pStyle w:val="ListBullet"/>
      </w:pPr>
      <w:r>
        <w:t>• Location Data: Extracts geographical and location information</w:t>
      </w:r>
    </w:p>
    <w:p>
      <w:pPr>
        <w:pStyle w:val="ListBullet"/>
      </w:pPr>
      <w:r>
        <w:t>• General Summaries: Fallback to general information extraction</w:t>
      </w:r>
    </w:p>
    <w:p>
      <w:r>
        <w:br w:type="page"/>
      </w:r>
    </w:p>
    <w:p>
      <w:pPr>
        <w:pStyle w:val="Heading1"/>
      </w:pPr>
      <w:r>
        <w:t>8. Data Flow</w:t>
      </w:r>
    </w:p>
    <w:p>
      <w:pPr>
        <w:pStyle w:val="Heading2"/>
      </w:pPr>
      <w:r>
        <w:t>8.1 Document Ingestion Flow</w:t>
      </w:r>
    </w:p>
    <w:p>
      <w:r>
        <w:t>Document → Text Extraction → Cleaning → Chunking → Embedding → Pinecone Storage</w:t>
      </w:r>
    </w:p>
    <w:p/>
    <w:p>
      <w:pPr>
        <w:pStyle w:val="Heading2"/>
      </w:pPr>
      <w:r>
        <w:t>8.2 Query Processing Flow</w:t>
      </w:r>
    </w:p>
    <w:p>
      <w:r>
        <w:t>User Query → Preprocessing → Embedding → Pinecone Search → Context Retrieval → Answer Extraction → Response Formatting → User</w:t>
      </w:r>
    </w:p>
    <w:p/>
    <w:p>
      <w:pPr>
        <w:pStyle w:val="Heading2"/>
      </w:pPr>
      <w:r>
        <w:t>8.3 Current Knowledge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Sample Documents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sample_data.py</w:t>
            </w:r>
          </w:p>
        </w:tc>
      </w:tr>
      <w:tr>
        <w:tc>
          <w:tcPr>
            <w:tcW w:type="dxa" w:w="2880"/>
          </w:tcPr>
          <w:p>
            <w:r>
              <w:t>Nepal Information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nepal.docx</w:t>
            </w:r>
          </w:p>
        </w:tc>
      </w:tr>
      <w:tr>
        <w:tc>
          <w:tcPr>
            <w:tcW w:type="dxa" w:w="2880"/>
          </w:tcPr>
          <w:p>
            <w:r>
              <w:t>Citizen Charter (Basic)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Manual entry</w:t>
            </w:r>
          </w:p>
        </w:tc>
      </w:tr>
      <w:tr>
        <w:tc>
          <w:tcPr>
            <w:tcW w:type="dxa" w:w="2880"/>
          </w:tcPr>
          <w:p>
            <w:r>
              <w:t>Citizen Charter (Complete PDF)</w:t>
            </w:r>
          </w:p>
        </w:tc>
        <w:tc>
          <w:tcPr>
            <w:tcW w:type="dxa" w:w="2880"/>
          </w:tcPr>
          <w:p>
            <w:r>
              <w:t>151 chunks</w:t>
            </w:r>
          </w:p>
        </w:tc>
        <w:tc>
          <w:tcPr>
            <w:tcW w:type="dxa" w:w="2880"/>
          </w:tcPr>
          <w:p>
            <w:r>
              <w:t>नागरिक वडापत्र विषयक्षेत्रगतरुपमा.pdf</w:t>
            </w:r>
          </w:p>
        </w:tc>
      </w:tr>
      <w:tr>
        <w:tc>
          <w:tcPr>
            <w:tcW w:type="dxa" w:w="2880"/>
          </w:tcPr>
          <w:p>
            <w:r>
              <w:t>Total Vectors</w:t>
            </w:r>
          </w:p>
        </w:tc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Pinecone index: rag-chatbot-free</w:t>
            </w:r>
          </w:p>
        </w:tc>
      </w:tr>
    </w:tbl>
    <w:p>
      <w:r>
        <w:br w:type="page"/>
      </w:r>
    </w:p>
    <w:p>
      <w:pPr>
        <w:pStyle w:val="Heading1"/>
      </w:pPr>
      <w:r>
        <w:t>9. Deployment Information</w:t>
      </w:r>
    </w:p>
    <w:p>
      <w:pPr>
        <w:pStyle w:val="Heading2"/>
      </w:pPr>
      <w:r>
        <w:t>9.1 Setup Steps</w:t>
      </w:r>
    </w:p>
    <w:p>
      <w:pPr>
        <w:pStyle w:val="ListNumber"/>
      </w:pPr>
      <w:r>
        <w:t>Create virtual environment: python -m venv .venv</w:t>
      </w:r>
    </w:p>
    <w:p>
      <w:pPr>
        <w:pStyle w:val="ListNumber"/>
      </w:pPr>
      <w:r>
        <w:t>Activate virtual environment: source .venv/bin/activate (Mac/Linux)</w:t>
      </w:r>
    </w:p>
    <w:p>
      <w:pPr>
        <w:pStyle w:val="ListNumber"/>
      </w:pPr>
      <w:r>
        <w:t>Install dependencies: pip install -r requirements.txt</w:t>
      </w:r>
    </w:p>
    <w:p>
      <w:pPr>
        <w:pStyle w:val="ListNumber"/>
      </w:pPr>
      <w:r>
        <w:t>Create .env file with API keys (PINECONE_API_KEY, PINECONE_ENVIRONMENT)</w:t>
      </w:r>
    </w:p>
    <w:p>
      <w:pPr>
        <w:pStyle w:val="ListNumber"/>
      </w:pPr>
      <w:r>
        <w:t>Initialize knowledge base: python setup_knowledge_base_free.py</w:t>
      </w:r>
    </w:p>
    <w:p>
      <w:pPr>
        <w:pStyle w:val="ListNumber"/>
      </w:pPr>
      <w:r>
        <w:t>Start server: python main_free.py</w:t>
      </w:r>
    </w:p>
    <w:p>
      <w:pPr>
        <w:pStyle w:val="ListNumber"/>
      </w:pPr>
      <w:r>
        <w:t>Access web interface: http://localhost:8000</w:t>
      </w:r>
    </w:p>
    <w:p/>
    <w:p>
      <w:pPr>
        <w:pStyle w:val="Heading2"/>
      </w:pPr>
      <w:r>
        <w:t>9.2 Adding Documents</w:t>
      </w:r>
    </w:p>
    <w:p>
      <w:pPr>
        <w:pStyle w:val="ListBullet"/>
      </w:pPr>
      <w:r>
        <w:t>• PDF Files: python add_chandragiri_pdf.py [path_to_pdf]</w:t>
      </w:r>
    </w:p>
    <w:p>
      <w:pPr>
        <w:pStyle w:val="ListBullet"/>
      </w:pPr>
      <w:r>
        <w:t>• DOCX Files: python add_nepal_docx.py</w:t>
      </w:r>
    </w:p>
    <w:p>
      <w:pPr>
        <w:pStyle w:val="ListBullet"/>
      </w:pPr>
      <w:r>
        <w:t>• Via API: POST /add-documents with JSON payload</w:t>
      </w:r>
    </w:p>
    <w:p>
      <w:pPr>
        <w:pStyle w:val="ListBullet"/>
      </w:pPr>
      <w:r>
        <w:t>• Interactive: python interactive_add_documents.py</w:t>
      </w:r>
    </w:p>
    <w:p/>
    <w:p>
      <w:pPr>
        <w:pStyle w:val="Heading2"/>
      </w:pPr>
      <w:r>
        <w:t>9.3 System Requirements</w:t>
      </w:r>
    </w:p>
    <w:p>
      <w:pPr>
        <w:pStyle w:val="ListBullet"/>
      </w:pPr>
      <w:r>
        <w:t>• Python: 3.8 or higher</w:t>
      </w:r>
    </w:p>
    <w:p>
      <w:pPr>
        <w:pStyle w:val="ListBullet"/>
      </w:pPr>
      <w:r>
        <w:t>• RAM: Minimum 4GB (8GB recommended for embedding model)</w:t>
      </w:r>
    </w:p>
    <w:p>
      <w:pPr>
        <w:pStyle w:val="ListBullet"/>
      </w:pPr>
      <w:r>
        <w:t>• Storage: ~500MB for dependencies and models</w:t>
      </w:r>
    </w:p>
    <w:p>
      <w:pPr>
        <w:pStyle w:val="ListBullet"/>
      </w:pPr>
      <w:r>
        <w:t>• Internet: Required for Pinecone API and initial model download</w:t>
      </w:r>
    </w:p>
    <w:p>
      <w:pPr>
        <w:pStyle w:val="ListBullet"/>
      </w:pPr>
      <w:r>
        <w:t>• OS: macOS, Linux, or Windows</w:t>
      </w:r>
    </w:p>
    <w:p/>
    <w:p>
      <w:pPr>
        <w:pStyle w:val="Heading2"/>
      </w:pPr>
      <w:r>
        <w:t>9.4 Cost Analysis</w:t>
      </w:r>
    </w:p>
    <w:p>
      <w:pPr>
        <w:pStyle w:val="ListBullet"/>
      </w:pPr>
      <w:r>
        <w:t>• Embedding Model: Free (local, no API calls)</w:t>
      </w:r>
    </w:p>
    <w:p>
      <w:pPr>
        <w:pStyle w:val="ListBullet"/>
      </w:pPr>
      <w:r>
        <w:t>• Pinecone: Free tier available (limited to 1 index, 100K vectors)</w:t>
      </w:r>
    </w:p>
    <w:p>
      <w:pPr>
        <w:pStyle w:val="ListBullet"/>
      </w:pPr>
      <w:r>
        <w:t>• Response Generation: Free (rule-based, no LLM API calls)</w:t>
      </w:r>
    </w:p>
    <w:p>
      <w:pPr>
        <w:pStyle w:val="ListBullet"/>
      </w:pPr>
      <w:r>
        <w:t>• Total Operating Cost: $0 (within free tier limits)</w:t>
      </w:r>
    </w:p>
    <w:p>
      <w:pPr>
        <w:pStyle w:val="ListBullet"/>
      </w:pPr>
      <w:r>
        <w:t>Note: For production scale, Pinecone paid plans start at $70/month</w:t>
      </w:r>
    </w:p>
    <w:p>
      <w:r>
        <w:br w:type="page"/>
      </w:r>
    </w:p>
    <w:p>
      <w:pPr>
        <w:pStyle w:val="Heading1"/>
      </w:pPr>
      <w:r>
        <w:t>10. Technical Specifications</w:t>
      </w:r>
    </w:p>
    <w:p>
      <w:pPr>
        <w:pStyle w:val="Heading2"/>
      </w:pPr>
      <w:r>
        <w:t>10.1 Vector Database Configuration</w:t>
      </w:r>
    </w:p>
    <w:p>
      <w:pPr>
        <w:pStyle w:val="ListBullet"/>
      </w:pPr>
      <w:r>
        <w:t>• Index Name: rag-chatbot-free</w:t>
      </w:r>
    </w:p>
    <w:p>
      <w:pPr>
        <w:pStyle w:val="ListBullet"/>
      </w:pPr>
      <w:r>
        <w:t>• Dimensions: 384 (MiniLM-L6-v2)</w:t>
      </w:r>
    </w:p>
    <w:p>
      <w:pPr>
        <w:pStyle w:val="ListBullet"/>
      </w:pPr>
      <w:r>
        <w:t>• Metric: Cosine Similarity</w:t>
      </w:r>
    </w:p>
    <w:p>
      <w:pPr>
        <w:pStyle w:val="ListBullet"/>
      </w:pPr>
      <w:r>
        <w:t>• Cloud Provider: AWS</w:t>
      </w:r>
    </w:p>
    <w:p>
      <w:pPr>
        <w:pStyle w:val="ListBullet"/>
      </w:pPr>
      <w:r>
        <w:t>• Region: us-east-1</w:t>
      </w:r>
    </w:p>
    <w:p>
      <w:pPr>
        <w:pStyle w:val="ListBullet"/>
      </w:pPr>
      <w:r>
        <w:t>• Metadata Limit: 40KB per vector</w:t>
      </w:r>
    </w:p>
    <w:p>
      <w:pPr>
        <w:pStyle w:val="ListBullet"/>
      </w:pPr>
      <w:r>
        <w:t>• Current Vectors: 163</w:t>
      </w:r>
    </w:p>
    <w:p/>
    <w:p>
      <w:pPr>
        <w:pStyle w:val="Heading2"/>
      </w:pPr>
      <w:r>
        <w:t>10.2 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Request/Response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Web UI</w:t>
            </w:r>
          </w:p>
        </w:tc>
        <w:tc>
          <w:tcPr>
            <w:tcW w:type="dxa" w:w="2160"/>
          </w:tcPr>
          <w:p>
            <w:r>
              <w:t>Returns HTML chat interface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/chat</w:t>
            </w:r>
          </w:p>
        </w:tc>
        <w:tc>
          <w:tcPr>
            <w:tcW w:type="dxa" w:w="2160"/>
          </w:tcPr>
          <w:p>
            <w:r>
              <w:t>Chat query</w:t>
            </w:r>
          </w:p>
        </w:tc>
        <w:tc>
          <w:tcPr>
            <w:tcW w:type="dxa" w:w="2160"/>
          </w:tcPr>
          <w:p>
            <w:r>
              <w:t>{"message": "query"} → {"response": "...", "sources": [...]}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/add-documents</w:t>
            </w:r>
          </w:p>
        </w:tc>
        <w:tc>
          <w:tcPr>
            <w:tcW w:type="dxa" w:w="2160"/>
          </w:tcPr>
          <w:p>
            <w:r>
              <w:t>Add docs</w:t>
            </w:r>
          </w:p>
        </w:tc>
        <w:tc>
          <w:tcPr>
            <w:tcW w:type="dxa" w:w="2160"/>
          </w:tcPr>
          <w:p>
            <w:r>
              <w:t>{"documents": [...]} → {"success": true}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/stats</w:t>
            </w:r>
          </w:p>
        </w:tc>
        <w:tc>
          <w:tcPr>
            <w:tcW w:type="dxa" w:w="2160"/>
          </w:tcPr>
          <w:p>
            <w:r>
              <w:t>Statistics</w:t>
            </w:r>
          </w:p>
        </w:tc>
        <w:tc>
          <w:tcPr>
            <w:tcW w:type="dxa" w:w="2160"/>
          </w:tcPr>
          <w:p>
            <w:r>
              <w:t>Returns index stats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Health check</w:t>
            </w:r>
          </w:p>
        </w:tc>
        <w:tc>
          <w:tcPr>
            <w:tcW w:type="dxa" w:w="2160"/>
          </w:tcPr>
          <w:p>
            <w:r>
              <w:t>Returns system status</w:t>
            </w:r>
          </w:p>
        </w:tc>
      </w:tr>
    </w:tbl>
    <w:p>
      <w:r>
        <w:br w:type="page"/>
      </w:r>
    </w:p>
    <w:p>
      <w:pPr>
        <w:pStyle w:val="Heading1"/>
      </w:pPr>
      <w:r>
        <w:t>11. Known Issues and Limitations</w:t>
      </w:r>
    </w:p>
    <w:p>
      <w:pPr>
        <w:pStyle w:val="Heading2"/>
      </w:pPr>
      <w:r>
        <w:t>11.1 Current Limitations</w:t>
      </w:r>
    </w:p>
    <w:p>
      <w:pPr>
        <w:pStyle w:val="ListBullet"/>
      </w:pPr>
      <w:r>
        <w:t>• Multilingual Support: Embedding model is English-centric, affecting Nepali query accuracy</w:t>
      </w:r>
    </w:p>
    <w:p>
      <w:pPr>
        <w:pStyle w:val="ListBullet"/>
      </w:pPr>
      <w:r>
        <w:t>• Response Quality: Rule-based extraction may miss nuanced queries</w:t>
      </w:r>
    </w:p>
    <w:p>
      <w:pPr>
        <w:pStyle w:val="ListBullet"/>
      </w:pPr>
      <w:r>
        <w:t>• Context Window: Limited to top-5 retrieved documents</w:t>
      </w:r>
    </w:p>
    <w:p>
      <w:pPr>
        <w:pStyle w:val="ListBullet"/>
      </w:pPr>
      <w:r>
        <w:t>• No Conversation Memory: Each query is independent, no context retention</w:t>
      </w:r>
    </w:p>
    <w:p>
      <w:pPr>
        <w:pStyle w:val="ListBullet"/>
      </w:pPr>
      <w:r>
        <w:t>• Metadata Size: Large documents must be chunked to fit 40KB metadata limit</w:t>
      </w:r>
    </w:p>
    <w:p>
      <w:pPr>
        <w:pStyle w:val="ListBullet"/>
      </w:pPr>
      <w:r>
        <w:t>• No OCR Support: Scanned PDFs with images not yet supported</w:t>
      </w:r>
    </w:p>
    <w:p>
      <w:pPr>
        <w:pStyle w:val="ListBullet"/>
      </w:pPr>
      <w:r>
        <w:t>• Similarity Threshold: Fixed at 0.3, may need tuning for different query types</w:t>
      </w:r>
    </w:p>
    <w:p/>
    <w:p>
      <w:pPr>
        <w:pStyle w:val="Heading2"/>
      </w:pPr>
      <w:r>
        <w:t>11.2 Future Improvements</w:t>
      </w:r>
    </w:p>
    <w:p>
      <w:pPr>
        <w:pStyle w:val="ListBullet"/>
      </w:pPr>
      <w:r>
        <w:t>• Integrate multilingual embedding models (multilingual-MiniLM)</w:t>
      </w:r>
    </w:p>
    <w:p>
      <w:pPr>
        <w:pStyle w:val="ListBullet"/>
      </w:pPr>
      <w:r>
        <w:t>• Add OCR support for scanned documents</w:t>
      </w:r>
    </w:p>
    <w:p>
      <w:pPr>
        <w:pStyle w:val="ListBullet"/>
      </w:pPr>
      <w:r>
        <w:t>• Implement conversation memory and context retention</w:t>
      </w:r>
    </w:p>
    <w:p>
      <w:pPr>
        <w:pStyle w:val="ListBullet"/>
      </w:pPr>
      <w:r>
        <w:t>• Add hybrid search (keyword + semantic)</w:t>
      </w:r>
    </w:p>
    <w:p>
      <w:pPr>
        <w:pStyle w:val="ListBullet"/>
      </w:pPr>
      <w:r>
        <w:t>• Integrate local LLM for better response generation</w:t>
      </w:r>
    </w:p>
    <w:p>
      <w:pPr>
        <w:pStyle w:val="ListBullet"/>
      </w:pPr>
      <w:r>
        <w:t>• Add user authentication and query history</w:t>
      </w:r>
    </w:p>
    <w:p>
      <w:pPr>
        <w:pStyle w:val="ListBullet"/>
      </w:pPr>
      <w:r>
        <w:t>• Implement caching for frequently asked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