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A984F" w14:textId="4FA65000" w:rsidR="0057610D" w:rsidRPr="0057610D" w:rsidRDefault="0057610D" w:rsidP="0057610D">
      <w:pPr>
        <w:rPr>
          <w:b/>
          <w:bCs/>
        </w:rPr>
      </w:pPr>
      <w:r w:rsidRPr="0057610D">
        <w:rPr>
          <w:b/>
          <w:bCs/>
        </w:rPr>
        <w:t>Biraj Rai</w:t>
      </w:r>
      <w:r>
        <w:rPr>
          <w:b/>
          <w:bCs/>
        </w:rPr>
        <w:t xml:space="preserve"> (sample resume from AI)</w:t>
      </w:r>
    </w:p>
    <w:p w14:paraId="68A1EBD5" w14:textId="7B39BA09" w:rsidR="0057610D" w:rsidRPr="0057610D" w:rsidRDefault="0057610D" w:rsidP="0057610D">
      <w:r w:rsidRPr="0057610D">
        <w:rPr>
          <w:rFonts w:ascii="Segoe UI Emoji" w:hAnsi="Segoe UI Emoji" w:cs="Segoe UI Emoji"/>
        </w:rPr>
        <w:t>📍</w:t>
      </w:r>
      <w:r w:rsidRPr="0057610D">
        <w:t xml:space="preserve"> Sydney, Australia</w:t>
      </w:r>
      <w:r w:rsidRPr="0057610D">
        <w:br/>
      </w:r>
      <w:r w:rsidRPr="0057610D">
        <w:rPr>
          <w:rFonts w:ascii="Segoe UI Emoji" w:hAnsi="Segoe UI Emoji" w:cs="Segoe UI Emoji"/>
        </w:rPr>
        <w:t>📞</w:t>
      </w:r>
      <w:r w:rsidRPr="0057610D">
        <w:t xml:space="preserve"> +61 XXXX XXX XXX</w:t>
      </w:r>
      <w:r w:rsidRPr="0057610D">
        <w:br/>
      </w:r>
      <w:r w:rsidRPr="0057610D">
        <w:rPr>
          <w:rFonts w:ascii="Segoe UI Emoji" w:hAnsi="Segoe UI Emoji" w:cs="Segoe UI Emoji"/>
        </w:rPr>
        <w:t>✉️</w:t>
      </w:r>
      <w:r w:rsidRPr="0057610D">
        <w:t xml:space="preserve"> </w:t>
      </w:r>
      <w:r w:rsidR="001D3D30">
        <w:t>irajya720</w:t>
      </w:r>
      <w:r w:rsidRPr="0057610D">
        <w:t>@email.com</w:t>
      </w:r>
      <w:r w:rsidRPr="0057610D">
        <w:br/>
      </w:r>
      <w:r w:rsidRPr="0057610D">
        <w:rPr>
          <w:rFonts w:ascii="Segoe UI Emoji" w:hAnsi="Segoe UI Emoji" w:cs="Segoe UI Emoji"/>
        </w:rPr>
        <w:t>🔗</w:t>
      </w:r>
      <w:r w:rsidRPr="0057610D">
        <w:t xml:space="preserve"> LinkedIn: linkedin.com/in/birajrai (optional)</w:t>
      </w:r>
    </w:p>
    <w:p w14:paraId="26E1421E" w14:textId="77777777" w:rsidR="0057610D" w:rsidRPr="0057610D" w:rsidRDefault="0057610D" w:rsidP="0057610D">
      <w:r w:rsidRPr="0057610D">
        <w:pict w14:anchorId="4511D3F7">
          <v:rect id="_x0000_i1073" style="width:0;height:1.5pt" o:hralign="center" o:hrstd="t" o:hr="t" fillcolor="#a0a0a0" stroked="f"/>
        </w:pict>
      </w:r>
    </w:p>
    <w:p w14:paraId="2AB2366B" w14:textId="77777777" w:rsidR="0057610D" w:rsidRPr="0057610D" w:rsidRDefault="0057610D" w:rsidP="0057610D">
      <w:pPr>
        <w:rPr>
          <w:b/>
          <w:bCs/>
        </w:rPr>
      </w:pPr>
      <w:r w:rsidRPr="0057610D">
        <w:rPr>
          <w:b/>
          <w:bCs/>
        </w:rPr>
        <w:t>Professional Summary</w:t>
      </w:r>
    </w:p>
    <w:p w14:paraId="11DE5F38" w14:textId="1581B0F2" w:rsidR="0057610D" w:rsidRPr="0057610D" w:rsidRDefault="0057610D" w:rsidP="0057610D">
      <w:r w:rsidRPr="0057610D">
        <w:t xml:space="preserve">Detail-oriented and motivated Information Technology graduate with a Master of Information Technology (MIT) from </w:t>
      </w:r>
      <w:r>
        <w:t xml:space="preserve">the </w:t>
      </w:r>
      <w:r w:rsidRPr="0057610D">
        <w:t>Sydney Institute of Higher Education. Skilled in software development, cloud computing, cybersecurity, and data analysis. Adept at solving complex problems, delivering innovative solutions, and working collaboratively in dynamic environments. Passionate about leveraging technology to drive business success and innovation.</w:t>
      </w:r>
    </w:p>
    <w:p w14:paraId="1AF7B19A" w14:textId="77777777" w:rsidR="0057610D" w:rsidRPr="0057610D" w:rsidRDefault="0057610D" w:rsidP="0057610D">
      <w:r w:rsidRPr="0057610D">
        <w:pict w14:anchorId="57FD8E62">
          <v:rect id="_x0000_i1074" style="width:0;height:1.5pt" o:hralign="center" o:hrstd="t" o:hr="t" fillcolor="#a0a0a0" stroked="f"/>
        </w:pict>
      </w:r>
    </w:p>
    <w:p w14:paraId="2B6514A6" w14:textId="77777777" w:rsidR="0057610D" w:rsidRPr="0057610D" w:rsidRDefault="0057610D" w:rsidP="0057610D">
      <w:pPr>
        <w:rPr>
          <w:b/>
          <w:bCs/>
        </w:rPr>
      </w:pPr>
      <w:r w:rsidRPr="0057610D">
        <w:rPr>
          <w:b/>
          <w:bCs/>
        </w:rPr>
        <w:t>Education</w:t>
      </w:r>
    </w:p>
    <w:p w14:paraId="5FD5E484" w14:textId="77777777" w:rsidR="0057610D" w:rsidRPr="0057610D" w:rsidRDefault="0057610D" w:rsidP="0057610D">
      <w:r w:rsidRPr="0057610D">
        <w:rPr>
          <w:b/>
          <w:bCs/>
        </w:rPr>
        <w:t>Master of Information Technology (MIT)</w:t>
      </w:r>
      <w:r w:rsidRPr="0057610D">
        <w:br/>
        <w:t>Sydney Institute of Higher Education, Sydney, Australia</w:t>
      </w:r>
      <w:r w:rsidRPr="0057610D">
        <w:br/>
      </w:r>
      <w:r w:rsidRPr="0057610D">
        <w:rPr>
          <w:i/>
          <w:iCs/>
        </w:rPr>
        <w:t>Graduation Year: 2025 (or update if different)</w:t>
      </w:r>
    </w:p>
    <w:p w14:paraId="2BAC8F58" w14:textId="77777777" w:rsidR="0057610D" w:rsidRPr="0057610D" w:rsidRDefault="0057610D" w:rsidP="0057610D">
      <w:r w:rsidRPr="0057610D">
        <w:pict w14:anchorId="354C35C5">
          <v:rect id="_x0000_i1075" style="width:0;height:1.5pt" o:hralign="center" o:hrstd="t" o:hr="t" fillcolor="#a0a0a0" stroked="f"/>
        </w:pict>
      </w:r>
    </w:p>
    <w:p w14:paraId="1603F252" w14:textId="77777777" w:rsidR="0057610D" w:rsidRPr="0057610D" w:rsidRDefault="0057610D" w:rsidP="0057610D">
      <w:pPr>
        <w:rPr>
          <w:b/>
          <w:bCs/>
        </w:rPr>
      </w:pPr>
      <w:r w:rsidRPr="0057610D">
        <w:rPr>
          <w:b/>
          <w:bCs/>
        </w:rPr>
        <w:t>Technical Skills</w:t>
      </w:r>
    </w:p>
    <w:p w14:paraId="3073F4FA" w14:textId="77777777" w:rsidR="0057610D" w:rsidRPr="0057610D" w:rsidRDefault="0057610D" w:rsidP="0057610D">
      <w:pPr>
        <w:numPr>
          <w:ilvl w:val="0"/>
          <w:numId w:val="1"/>
        </w:numPr>
      </w:pPr>
      <w:r w:rsidRPr="0057610D">
        <w:rPr>
          <w:b/>
          <w:bCs/>
        </w:rPr>
        <w:t>Programming:</w:t>
      </w:r>
      <w:r w:rsidRPr="0057610D">
        <w:t xml:space="preserve"> Java, Python, JavaScript, SQL</w:t>
      </w:r>
    </w:p>
    <w:p w14:paraId="6B89F5B5" w14:textId="77777777" w:rsidR="0057610D" w:rsidRPr="0057610D" w:rsidRDefault="0057610D" w:rsidP="0057610D">
      <w:pPr>
        <w:numPr>
          <w:ilvl w:val="0"/>
          <w:numId w:val="1"/>
        </w:numPr>
      </w:pPr>
      <w:r w:rsidRPr="0057610D">
        <w:rPr>
          <w:b/>
          <w:bCs/>
        </w:rPr>
        <w:t>Web Development:</w:t>
      </w:r>
      <w:r w:rsidRPr="0057610D">
        <w:t xml:space="preserve"> HTML, CSS, React.js, Node.js</w:t>
      </w:r>
    </w:p>
    <w:p w14:paraId="26A40742" w14:textId="77777777" w:rsidR="0057610D" w:rsidRPr="0057610D" w:rsidRDefault="0057610D" w:rsidP="0057610D">
      <w:pPr>
        <w:numPr>
          <w:ilvl w:val="0"/>
          <w:numId w:val="1"/>
        </w:numPr>
      </w:pPr>
      <w:r w:rsidRPr="0057610D">
        <w:rPr>
          <w:b/>
          <w:bCs/>
        </w:rPr>
        <w:t>Cloud Computing:</w:t>
      </w:r>
      <w:r w:rsidRPr="0057610D">
        <w:t xml:space="preserve"> AWS, Azure</w:t>
      </w:r>
    </w:p>
    <w:p w14:paraId="7DB73508" w14:textId="77777777" w:rsidR="0057610D" w:rsidRPr="0057610D" w:rsidRDefault="0057610D" w:rsidP="0057610D">
      <w:pPr>
        <w:numPr>
          <w:ilvl w:val="0"/>
          <w:numId w:val="1"/>
        </w:numPr>
      </w:pPr>
      <w:r w:rsidRPr="0057610D">
        <w:rPr>
          <w:b/>
          <w:bCs/>
        </w:rPr>
        <w:t>Database Management:</w:t>
      </w:r>
      <w:r w:rsidRPr="0057610D">
        <w:t xml:space="preserve"> MySQL, MongoDB</w:t>
      </w:r>
    </w:p>
    <w:p w14:paraId="787A6DBD" w14:textId="77777777" w:rsidR="0057610D" w:rsidRPr="0057610D" w:rsidRDefault="0057610D" w:rsidP="0057610D">
      <w:pPr>
        <w:numPr>
          <w:ilvl w:val="0"/>
          <w:numId w:val="1"/>
        </w:numPr>
      </w:pPr>
      <w:r w:rsidRPr="0057610D">
        <w:rPr>
          <w:b/>
          <w:bCs/>
        </w:rPr>
        <w:t>Cybersecurity:</w:t>
      </w:r>
      <w:r w:rsidRPr="0057610D">
        <w:t xml:space="preserve"> Risk analysis, security protocols, network security</w:t>
      </w:r>
    </w:p>
    <w:p w14:paraId="0BD0D2FD" w14:textId="77777777" w:rsidR="0057610D" w:rsidRPr="0057610D" w:rsidRDefault="0057610D" w:rsidP="0057610D">
      <w:pPr>
        <w:numPr>
          <w:ilvl w:val="0"/>
          <w:numId w:val="1"/>
        </w:numPr>
      </w:pPr>
      <w:r w:rsidRPr="0057610D">
        <w:rPr>
          <w:b/>
          <w:bCs/>
        </w:rPr>
        <w:t>Tools &amp; Platforms:</w:t>
      </w:r>
      <w:r w:rsidRPr="0057610D">
        <w:t xml:space="preserve"> Git, Docker, Kubernetes, JIRA, Trello</w:t>
      </w:r>
    </w:p>
    <w:p w14:paraId="653AF9F7" w14:textId="77777777" w:rsidR="0057610D" w:rsidRPr="0057610D" w:rsidRDefault="0057610D" w:rsidP="0057610D">
      <w:pPr>
        <w:numPr>
          <w:ilvl w:val="0"/>
          <w:numId w:val="1"/>
        </w:numPr>
      </w:pPr>
      <w:r w:rsidRPr="0057610D">
        <w:rPr>
          <w:b/>
          <w:bCs/>
        </w:rPr>
        <w:t>Data Analysis:</w:t>
      </w:r>
      <w:r w:rsidRPr="0057610D">
        <w:t xml:space="preserve"> Excel, Power BI, Tableau, basic Machine Learning (ML) concepts</w:t>
      </w:r>
    </w:p>
    <w:p w14:paraId="22947291" w14:textId="77777777" w:rsidR="0057610D" w:rsidRPr="0057610D" w:rsidRDefault="0057610D" w:rsidP="0057610D">
      <w:r w:rsidRPr="0057610D">
        <w:pict w14:anchorId="47B79D2F">
          <v:rect id="_x0000_i1076" style="width:0;height:1.5pt" o:hralign="center" o:hrstd="t" o:hr="t" fillcolor="#a0a0a0" stroked="f"/>
        </w:pict>
      </w:r>
    </w:p>
    <w:p w14:paraId="33FBE57D" w14:textId="77777777" w:rsidR="0057610D" w:rsidRPr="0057610D" w:rsidRDefault="0057610D" w:rsidP="0057610D">
      <w:pPr>
        <w:rPr>
          <w:b/>
          <w:bCs/>
        </w:rPr>
      </w:pPr>
      <w:r w:rsidRPr="0057610D">
        <w:rPr>
          <w:b/>
          <w:bCs/>
        </w:rPr>
        <w:t>Projects</w:t>
      </w:r>
    </w:p>
    <w:p w14:paraId="619FCAD1" w14:textId="77777777" w:rsidR="0057610D" w:rsidRPr="0057610D" w:rsidRDefault="0057610D" w:rsidP="0057610D">
      <w:r w:rsidRPr="0057610D">
        <w:rPr>
          <w:b/>
          <w:bCs/>
        </w:rPr>
        <w:t>Cloud Cost Optimization Strategy – Case Study</w:t>
      </w:r>
    </w:p>
    <w:p w14:paraId="4A34AF08" w14:textId="77777777" w:rsidR="0057610D" w:rsidRPr="0057610D" w:rsidRDefault="0057610D" w:rsidP="0057610D">
      <w:pPr>
        <w:numPr>
          <w:ilvl w:val="0"/>
          <w:numId w:val="2"/>
        </w:numPr>
      </w:pPr>
      <w:r w:rsidRPr="0057610D">
        <w:lastRenderedPageBreak/>
        <w:t>Designed cost-effective solutions for a hybrid AWS and private cloud infrastructure.</w:t>
      </w:r>
    </w:p>
    <w:p w14:paraId="622BB074" w14:textId="77777777" w:rsidR="0057610D" w:rsidRPr="0057610D" w:rsidRDefault="0057610D" w:rsidP="0057610D">
      <w:pPr>
        <w:numPr>
          <w:ilvl w:val="0"/>
          <w:numId w:val="2"/>
        </w:numPr>
      </w:pPr>
      <w:r w:rsidRPr="0057610D">
        <w:t>Implemented strategies that reduced estimated cloud operational expenses by 20%.</w:t>
      </w:r>
    </w:p>
    <w:p w14:paraId="411D3738" w14:textId="77777777" w:rsidR="0057610D" w:rsidRPr="0057610D" w:rsidRDefault="0057610D" w:rsidP="0057610D">
      <w:r w:rsidRPr="0057610D">
        <w:rPr>
          <w:b/>
          <w:bCs/>
        </w:rPr>
        <w:t>E-commerce Web Application</w:t>
      </w:r>
    </w:p>
    <w:p w14:paraId="18DC3A76" w14:textId="77777777" w:rsidR="0057610D" w:rsidRPr="0057610D" w:rsidRDefault="0057610D" w:rsidP="0057610D">
      <w:pPr>
        <w:numPr>
          <w:ilvl w:val="0"/>
          <w:numId w:val="3"/>
        </w:numPr>
      </w:pPr>
      <w:r w:rsidRPr="0057610D">
        <w:t>Developed a full-stack e-commerce platform using React and Node.js.</w:t>
      </w:r>
    </w:p>
    <w:p w14:paraId="53BB6F8C" w14:textId="77777777" w:rsidR="0057610D" w:rsidRPr="0057610D" w:rsidRDefault="0057610D" w:rsidP="0057610D">
      <w:pPr>
        <w:numPr>
          <w:ilvl w:val="0"/>
          <w:numId w:val="3"/>
        </w:numPr>
      </w:pPr>
      <w:r w:rsidRPr="0057610D">
        <w:t>Integrated secure payment systems and responsive UI designs.</w:t>
      </w:r>
    </w:p>
    <w:p w14:paraId="58B32DEB" w14:textId="77777777" w:rsidR="0057610D" w:rsidRPr="0057610D" w:rsidRDefault="0057610D" w:rsidP="0057610D">
      <w:r w:rsidRPr="0057610D">
        <w:pict w14:anchorId="6A15ED03">
          <v:rect id="_x0000_i1077" style="width:0;height:1.5pt" o:hralign="center" o:hrstd="t" o:hr="t" fillcolor="#a0a0a0" stroked="f"/>
        </w:pict>
      </w:r>
    </w:p>
    <w:p w14:paraId="6CF564F6" w14:textId="77777777" w:rsidR="0057610D" w:rsidRPr="0057610D" w:rsidRDefault="0057610D" w:rsidP="0057610D">
      <w:pPr>
        <w:rPr>
          <w:b/>
          <w:bCs/>
        </w:rPr>
      </w:pPr>
      <w:r w:rsidRPr="0057610D">
        <w:rPr>
          <w:b/>
          <w:bCs/>
        </w:rPr>
        <w:t>Work Experience</w:t>
      </w:r>
    </w:p>
    <w:p w14:paraId="1D2F3458" w14:textId="77777777" w:rsidR="0057610D" w:rsidRPr="0057610D" w:rsidRDefault="0057610D" w:rsidP="0057610D">
      <w:r w:rsidRPr="0057610D">
        <w:rPr>
          <w:i/>
          <w:iCs/>
        </w:rPr>
        <w:t>(If you have experience, insert it here. If not, you can leave it out or add internships/volunteer work.)</w:t>
      </w:r>
    </w:p>
    <w:p w14:paraId="36F7DAED" w14:textId="77777777" w:rsidR="0057610D" w:rsidRPr="0057610D" w:rsidRDefault="0057610D" w:rsidP="0057610D">
      <w:r w:rsidRPr="0057610D">
        <w:rPr>
          <w:b/>
          <w:bCs/>
        </w:rPr>
        <w:t>IT Intern</w:t>
      </w:r>
      <w:r w:rsidRPr="0057610D">
        <w:br/>
        <w:t>ABC Tech Solutions, Sydney</w:t>
      </w:r>
      <w:r w:rsidRPr="0057610D">
        <w:br/>
      </w:r>
      <w:r w:rsidRPr="0057610D">
        <w:rPr>
          <w:i/>
          <w:iCs/>
        </w:rPr>
        <w:t>Jan 2024 – Jun 2024</w:t>
      </w:r>
    </w:p>
    <w:p w14:paraId="5D969076" w14:textId="77777777" w:rsidR="0057610D" w:rsidRPr="0057610D" w:rsidRDefault="0057610D" w:rsidP="0057610D">
      <w:pPr>
        <w:numPr>
          <w:ilvl w:val="0"/>
          <w:numId w:val="4"/>
        </w:numPr>
      </w:pPr>
      <w:r w:rsidRPr="0057610D">
        <w:t>Assisted in cloud migration projects and application development.</w:t>
      </w:r>
    </w:p>
    <w:p w14:paraId="7430DAF4" w14:textId="77777777" w:rsidR="0057610D" w:rsidRPr="0057610D" w:rsidRDefault="0057610D" w:rsidP="0057610D">
      <w:pPr>
        <w:numPr>
          <w:ilvl w:val="0"/>
          <w:numId w:val="4"/>
        </w:numPr>
      </w:pPr>
      <w:r w:rsidRPr="0057610D">
        <w:t>Supported cybersecurity audits and documentation.</w:t>
      </w:r>
    </w:p>
    <w:p w14:paraId="114CA58D" w14:textId="77777777" w:rsidR="0057610D" w:rsidRPr="0057610D" w:rsidRDefault="0057610D" w:rsidP="0057610D">
      <w:pPr>
        <w:numPr>
          <w:ilvl w:val="0"/>
          <w:numId w:val="4"/>
        </w:numPr>
      </w:pPr>
      <w:r w:rsidRPr="0057610D">
        <w:t>Provided technical support to clients and internal teams.</w:t>
      </w:r>
    </w:p>
    <w:p w14:paraId="4477BCB5" w14:textId="77777777" w:rsidR="0057610D" w:rsidRPr="0057610D" w:rsidRDefault="0057610D" w:rsidP="0057610D">
      <w:r w:rsidRPr="0057610D">
        <w:pict w14:anchorId="66327D3B">
          <v:rect id="_x0000_i1078" style="width:0;height:1.5pt" o:hralign="center" o:hrstd="t" o:hr="t" fillcolor="#a0a0a0" stroked="f"/>
        </w:pict>
      </w:r>
    </w:p>
    <w:p w14:paraId="408F4538" w14:textId="77777777" w:rsidR="0057610D" w:rsidRPr="0057610D" w:rsidRDefault="0057610D" w:rsidP="0057610D">
      <w:pPr>
        <w:rPr>
          <w:b/>
          <w:bCs/>
        </w:rPr>
      </w:pPr>
      <w:r w:rsidRPr="0057610D">
        <w:rPr>
          <w:b/>
          <w:bCs/>
        </w:rPr>
        <w:t>Certifications</w:t>
      </w:r>
    </w:p>
    <w:p w14:paraId="535F4A89" w14:textId="77777777" w:rsidR="0057610D" w:rsidRPr="0057610D" w:rsidRDefault="0057610D" w:rsidP="0057610D">
      <w:pPr>
        <w:numPr>
          <w:ilvl w:val="0"/>
          <w:numId w:val="5"/>
        </w:numPr>
      </w:pPr>
      <w:r w:rsidRPr="0057610D">
        <w:t>AWS Certified Cloud Practitioner (expected or completed year)</w:t>
      </w:r>
    </w:p>
    <w:p w14:paraId="09BB57C5" w14:textId="77777777" w:rsidR="0057610D" w:rsidRPr="0057610D" w:rsidRDefault="0057610D" w:rsidP="0057610D">
      <w:pPr>
        <w:numPr>
          <w:ilvl w:val="0"/>
          <w:numId w:val="5"/>
        </w:numPr>
      </w:pPr>
      <w:r w:rsidRPr="0057610D">
        <w:t>Microsoft Azure Fundamentals (optional)</w:t>
      </w:r>
    </w:p>
    <w:p w14:paraId="7322C68D" w14:textId="77777777" w:rsidR="0057610D" w:rsidRPr="0057610D" w:rsidRDefault="0057610D" w:rsidP="0057610D">
      <w:pPr>
        <w:numPr>
          <w:ilvl w:val="0"/>
          <w:numId w:val="5"/>
        </w:numPr>
      </w:pPr>
      <w:r w:rsidRPr="0057610D">
        <w:t>Certified Ethical Hacker (optional)</w:t>
      </w:r>
    </w:p>
    <w:p w14:paraId="182812F3" w14:textId="77777777" w:rsidR="0057610D" w:rsidRPr="0057610D" w:rsidRDefault="0057610D" w:rsidP="0057610D">
      <w:r w:rsidRPr="0057610D">
        <w:pict w14:anchorId="39FB24EA">
          <v:rect id="_x0000_i1079" style="width:0;height:1.5pt" o:hralign="center" o:hrstd="t" o:hr="t" fillcolor="#a0a0a0" stroked="f"/>
        </w:pict>
      </w:r>
    </w:p>
    <w:p w14:paraId="546BB457" w14:textId="77777777" w:rsidR="0057610D" w:rsidRPr="0057610D" w:rsidRDefault="0057610D" w:rsidP="0057610D">
      <w:pPr>
        <w:rPr>
          <w:b/>
          <w:bCs/>
        </w:rPr>
      </w:pPr>
      <w:r w:rsidRPr="0057610D">
        <w:rPr>
          <w:b/>
          <w:bCs/>
        </w:rPr>
        <w:t>Professional Attributes</w:t>
      </w:r>
    </w:p>
    <w:p w14:paraId="42F2530F" w14:textId="77777777" w:rsidR="0057610D" w:rsidRPr="0057610D" w:rsidRDefault="0057610D" w:rsidP="0057610D">
      <w:pPr>
        <w:numPr>
          <w:ilvl w:val="0"/>
          <w:numId w:val="6"/>
        </w:numPr>
      </w:pPr>
      <w:r w:rsidRPr="0057610D">
        <w:t>Strong problem-solving skills</w:t>
      </w:r>
    </w:p>
    <w:p w14:paraId="65693E0A" w14:textId="77777777" w:rsidR="0057610D" w:rsidRPr="0057610D" w:rsidRDefault="0057610D" w:rsidP="0057610D">
      <w:pPr>
        <w:numPr>
          <w:ilvl w:val="0"/>
          <w:numId w:val="6"/>
        </w:numPr>
      </w:pPr>
      <w:r w:rsidRPr="0057610D">
        <w:t>Excellent communication and teamwork abilities</w:t>
      </w:r>
    </w:p>
    <w:p w14:paraId="117DEC70" w14:textId="77777777" w:rsidR="0057610D" w:rsidRPr="0057610D" w:rsidRDefault="0057610D" w:rsidP="0057610D">
      <w:pPr>
        <w:numPr>
          <w:ilvl w:val="0"/>
          <w:numId w:val="6"/>
        </w:numPr>
      </w:pPr>
      <w:r w:rsidRPr="0057610D">
        <w:t>Quick learner with a passion for continuous improvement</w:t>
      </w:r>
    </w:p>
    <w:p w14:paraId="26E44042" w14:textId="77777777" w:rsidR="0057610D" w:rsidRPr="0057610D" w:rsidRDefault="0057610D" w:rsidP="0057610D">
      <w:pPr>
        <w:numPr>
          <w:ilvl w:val="0"/>
          <w:numId w:val="6"/>
        </w:numPr>
      </w:pPr>
      <w:r w:rsidRPr="0057610D">
        <w:t>Ability to adapt in fast-paced, agile environments</w:t>
      </w:r>
    </w:p>
    <w:p w14:paraId="1D81E6F7" w14:textId="77777777" w:rsidR="0057610D" w:rsidRPr="0057610D" w:rsidRDefault="0057610D" w:rsidP="0057610D">
      <w:r w:rsidRPr="0057610D">
        <w:pict w14:anchorId="72C3EEBC">
          <v:rect id="_x0000_i1080" style="width:0;height:1.5pt" o:hralign="center" o:hrstd="t" o:hr="t" fillcolor="#a0a0a0" stroked="f"/>
        </w:pict>
      </w:r>
    </w:p>
    <w:p w14:paraId="1B86540B" w14:textId="77777777" w:rsidR="0057610D" w:rsidRPr="0057610D" w:rsidRDefault="0057610D" w:rsidP="0057610D">
      <w:pPr>
        <w:rPr>
          <w:b/>
          <w:bCs/>
        </w:rPr>
      </w:pPr>
      <w:r w:rsidRPr="0057610D">
        <w:rPr>
          <w:b/>
          <w:bCs/>
        </w:rPr>
        <w:lastRenderedPageBreak/>
        <w:t>References</w:t>
      </w:r>
    </w:p>
    <w:p w14:paraId="0B52FA53" w14:textId="77777777" w:rsidR="0057610D" w:rsidRPr="0057610D" w:rsidRDefault="0057610D" w:rsidP="0057610D">
      <w:r w:rsidRPr="0057610D">
        <w:t>Available upon request.</w:t>
      </w:r>
    </w:p>
    <w:p w14:paraId="62788BD0" w14:textId="3022E0AB" w:rsidR="006B702D" w:rsidRPr="0057610D" w:rsidRDefault="006B702D" w:rsidP="0057610D"/>
    <w:sectPr w:rsidR="006B702D" w:rsidRPr="00576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05DD3"/>
    <w:multiLevelType w:val="multilevel"/>
    <w:tmpl w:val="599E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929ED"/>
    <w:multiLevelType w:val="multilevel"/>
    <w:tmpl w:val="6CF8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5782E"/>
    <w:multiLevelType w:val="multilevel"/>
    <w:tmpl w:val="7EA0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9386B"/>
    <w:multiLevelType w:val="multilevel"/>
    <w:tmpl w:val="1DBE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D5084"/>
    <w:multiLevelType w:val="multilevel"/>
    <w:tmpl w:val="3F58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883FC9"/>
    <w:multiLevelType w:val="multilevel"/>
    <w:tmpl w:val="7066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75686">
    <w:abstractNumId w:val="0"/>
  </w:num>
  <w:num w:numId="2" w16cid:durableId="936061966">
    <w:abstractNumId w:val="5"/>
  </w:num>
  <w:num w:numId="3" w16cid:durableId="1501508578">
    <w:abstractNumId w:val="4"/>
  </w:num>
  <w:num w:numId="4" w16cid:durableId="1713384862">
    <w:abstractNumId w:val="2"/>
  </w:num>
  <w:num w:numId="5" w16cid:durableId="2062442679">
    <w:abstractNumId w:val="3"/>
  </w:num>
  <w:num w:numId="6" w16cid:durableId="128013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02D"/>
    <w:rsid w:val="001D3D30"/>
    <w:rsid w:val="00217D2E"/>
    <w:rsid w:val="0057610D"/>
    <w:rsid w:val="006B702D"/>
    <w:rsid w:val="008205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A07FA"/>
  <w15:chartTrackingRefBased/>
  <w15:docId w15:val="{F21837B1-1221-47CA-889A-07B214F6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0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0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0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0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0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0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0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0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0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0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0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0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0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0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0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0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0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02D"/>
    <w:rPr>
      <w:rFonts w:eastAsiaTheme="majorEastAsia" w:cstheme="majorBidi"/>
      <w:color w:val="272727" w:themeColor="text1" w:themeTint="D8"/>
    </w:rPr>
  </w:style>
  <w:style w:type="paragraph" w:styleId="Title">
    <w:name w:val="Title"/>
    <w:basedOn w:val="Normal"/>
    <w:next w:val="Normal"/>
    <w:link w:val="TitleChar"/>
    <w:uiPriority w:val="10"/>
    <w:qFormat/>
    <w:rsid w:val="006B7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0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0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0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02D"/>
    <w:pPr>
      <w:spacing w:before="160"/>
      <w:jc w:val="center"/>
    </w:pPr>
    <w:rPr>
      <w:i/>
      <w:iCs/>
      <w:color w:val="404040" w:themeColor="text1" w:themeTint="BF"/>
    </w:rPr>
  </w:style>
  <w:style w:type="character" w:customStyle="1" w:styleId="QuoteChar">
    <w:name w:val="Quote Char"/>
    <w:basedOn w:val="DefaultParagraphFont"/>
    <w:link w:val="Quote"/>
    <w:uiPriority w:val="29"/>
    <w:rsid w:val="006B702D"/>
    <w:rPr>
      <w:i/>
      <w:iCs/>
      <w:color w:val="404040" w:themeColor="text1" w:themeTint="BF"/>
    </w:rPr>
  </w:style>
  <w:style w:type="paragraph" w:styleId="ListParagraph">
    <w:name w:val="List Paragraph"/>
    <w:basedOn w:val="Normal"/>
    <w:uiPriority w:val="34"/>
    <w:qFormat/>
    <w:rsid w:val="006B702D"/>
    <w:pPr>
      <w:ind w:left="720"/>
      <w:contextualSpacing/>
    </w:pPr>
  </w:style>
  <w:style w:type="character" w:styleId="IntenseEmphasis">
    <w:name w:val="Intense Emphasis"/>
    <w:basedOn w:val="DefaultParagraphFont"/>
    <w:uiPriority w:val="21"/>
    <w:qFormat/>
    <w:rsid w:val="006B702D"/>
    <w:rPr>
      <w:i/>
      <w:iCs/>
      <w:color w:val="0F4761" w:themeColor="accent1" w:themeShade="BF"/>
    </w:rPr>
  </w:style>
  <w:style w:type="paragraph" w:styleId="IntenseQuote">
    <w:name w:val="Intense Quote"/>
    <w:basedOn w:val="Normal"/>
    <w:next w:val="Normal"/>
    <w:link w:val="IntenseQuoteChar"/>
    <w:uiPriority w:val="30"/>
    <w:qFormat/>
    <w:rsid w:val="006B7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02D"/>
    <w:rPr>
      <w:i/>
      <w:iCs/>
      <w:color w:val="0F4761" w:themeColor="accent1" w:themeShade="BF"/>
    </w:rPr>
  </w:style>
  <w:style w:type="character" w:styleId="IntenseReference">
    <w:name w:val="Intense Reference"/>
    <w:basedOn w:val="DefaultParagraphFont"/>
    <w:uiPriority w:val="32"/>
    <w:qFormat/>
    <w:rsid w:val="006B702D"/>
    <w:rPr>
      <w:b/>
      <w:bCs/>
      <w:smallCaps/>
      <w:color w:val="0F4761" w:themeColor="accent1" w:themeShade="BF"/>
      <w:spacing w:val="5"/>
    </w:rPr>
  </w:style>
  <w:style w:type="character" w:styleId="Hyperlink">
    <w:name w:val="Hyperlink"/>
    <w:basedOn w:val="DefaultParagraphFont"/>
    <w:uiPriority w:val="99"/>
    <w:unhideWhenUsed/>
    <w:rsid w:val="0057610D"/>
    <w:rPr>
      <w:color w:val="467886" w:themeColor="hyperlink"/>
      <w:u w:val="single"/>
    </w:rPr>
  </w:style>
  <w:style w:type="character" w:styleId="UnresolvedMention">
    <w:name w:val="Unresolved Mention"/>
    <w:basedOn w:val="DefaultParagraphFont"/>
    <w:uiPriority w:val="99"/>
    <w:semiHidden/>
    <w:unhideWhenUsed/>
    <w:rsid w:val="00576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140099">
      <w:bodyDiv w:val="1"/>
      <w:marLeft w:val="0"/>
      <w:marRight w:val="0"/>
      <w:marTop w:val="0"/>
      <w:marBottom w:val="0"/>
      <w:divBdr>
        <w:top w:val="none" w:sz="0" w:space="0" w:color="auto"/>
        <w:left w:val="none" w:sz="0" w:space="0" w:color="auto"/>
        <w:bottom w:val="none" w:sz="0" w:space="0" w:color="auto"/>
        <w:right w:val="none" w:sz="0" w:space="0" w:color="auto"/>
      </w:divBdr>
    </w:div>
    <w:div w:id="176927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455</Words>
  <Characters>1821</Characters>
  <Application>Microsoft Office Word</Application>
  <DocSecurity>0</DocSecurity>
  <Lines>227</Lines>
  <Paragraphs>252</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Biraj Khakhura RAI</dc:creator>
  <cp:keywords/>
  <dc:description/>
  <cp:lastModifiedBy>Biraj Khakhura RAI</cp:lastModifiedBy>
  <cp:revision>4</cp:revision>
  <dcterms:created xsi:type="dcterms:W3CDTF">2025-04-28T17:41:00Z</dcterms:created>
  <dcterms:modified xsi:type="dcterms:W3CDTF">2025-04-28T20:52:00Z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ef400c6f-0b10-4503-a7c6-ebf8fe13f493</vt:lpwstr>
  </property>
</Properties>
</file>