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85" w:type="dxa"/>
        <w:tblInd w:w="108" w:type="dxa"/>
        <w:tblLayout w:type="fixed"/>
        <w:tblLook w:val="04A0" w:firstRow="1" w:lastRow="0" w:firstColumn="1" w:lastColumn="0" w:noHBand="0" w:noVBand="1"/>
      </w:tblPr>
      <w:tblGrid>
        <w:gridCol w:w="9085"/>
      </w:tblGrid>
      <w:tr w:rsidR="005C0791" w14:paraId="164AEACB" w14:textId="77777777">
        <w:trPr>
          <w:cantSplit/>
          <w:trHeight w:val="844"/>
        </w:trPr>
        <w:tc>
          <w:tcPr>
            <w:tcW w:w="9085" w:type="dxa"/>
            <w:vAlign w:val="center"/>
          </w:tcPr>
          <w:p w14:paraId="01187161" w14:textId="77777777" w:rsidR="005C0791" w:rsidRDefault="00E92599">
            <w:pPr>
              <w:adjustRightInd w:val="0"/>
              <w:spacing w:line="300" w:lineRule="auto"/>
              <w:ind w:firstLine="480"/>
              <w:rPr>
                <w:rFonts w:ascii="宋体" w:hAnsi="宋体" w:hint="eastAsia"/>
                <w:sz w:val="44"/>
              </w:rPr>
            </w:pPr>
            <w:r>
              <w:rPr>
                <w:noProof/>
              </w:rPr>
              <w:drawing>
                <wp:inline distT="0" distB="0" distL="0" distR="0" wp14:anchorId="36AAB772" wp14:editId="4E4C745E">
                  <wp:extent cx="962025" cy="962025"/>
                  <wp:effectExtent l="0" t="0" r="0" b="0"/>
                  <wp:docPr id="1651699753" name="图片 1651699753" descr="南农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99753" name="图片 1651699753" descr="南农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62025" cy="962025"/>
                          </a:xfrm>
                          <a:prstGeom prst="rect">
                            <a:avLst/>
                          </a:prstGeom>
                          <a:noFill/>
                          <a:ln>
                            <a:noFill/>
                          </a:ln>
                        </pic:spPr>
                      </pic:pic>
                    </a:graphicData>
                  </a:graphic>
                </wp:inline>
              </w:drawing>
            </w:r>
          </w:p>
          <w:p w14:paraId="682F6406" w14:textId="77777777" w:rsidR="005C0791" w:rsidRDefault="00E92599">
            <w:pPr>
              <w:adjustRightInd w:val="0"/>
              <w:spacing w:line="300" w:lineRule="auto"/>
              <w:ind w:firstLine="880"/>
              <w:jc w:val="center"/>
              <w:rPr>
                <w:rFonts w:ascii="黑体" w:eastAsia="黑体" w:hAnsi="黑体" w:cs="Courier New" w:hint="eastAsia"/>
                <w:sz w:val="36"/>
                <w:szCs w:val="36"/>
              </w:rPr>
            </w:pPr>
            <w:r>
              <w:rPr>
                <w:rFonts w:ascii="宋体" w:hAnsi="宋体" w:hint="eastAsia"/>
                <w:noProof/>
                <w:sz w:val="44"/>
              </w:rPr>
              <w:drawing>
                <wp:inline distT="0" distB="0" distL="0" distR="0" wp14:anchorId="66191FD3" wp14:editId="6754DC94">
                  <wp:extent cx="2543175" cy="542925"/>
                  <wp:effectExtent l="0" t="0" r="0" b="0"/>
                  <wp:docPr id="16" name="图片 16"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南农大"/>
                          <pic:cNvPicPr>
                            <a:picLocks noChangeAspect="1" noChangeArrowheads="1"/>
                          </pic:cNvPicPr>
                        </pic:nvPicPr>
                        <pic:blipFill>
                          <a:blip r:embed="rId10" cstate="print">
                            <a:biLevel thresh="50000"/>
                            <a:grayscl/>
                            <a:lum bright="-6000" contrast="18000"/>
                            <a:extLst>
                              <a:ext uri="{28A0092B-C50C-407E-A947-70E740481C1C}">
                                <a14:useLocalDpi xmlns:a14="http://schemas.microsoft.com/office/drawing/2010/main" val="0"/>
                              </a:ext>
                            </a:extLst>
                          </a:blip>
                          <a:srcRect/>
                          <a:stretch>
                            <a:fillRect/>
                          </a:stretch>
                        </pic:blipFill>
                        <pic:spPr>
                          <a:xfrm>
                            <a:off x="0" y="0"/>
                            <a:ext cx="2543175" cy="542925"/>
                          </a:xfrm>
                          <a:prstGeom prst="rect">
                            <a:avLst/>
                          </a:prstGeom>
                          <a:noFill/>
                          <a:ln>
                            <a:noFill/>
                          </a:ln>
                        </pic:spPr>
                      </pic:pic>
                    </a:graphicData>
                  </a:graphic>
                </wp:inline>
              </w:drawing>
            </w:r>
          </w:p>
          <w:p w14:paraId="264B41D0" w14:textId="77777777" w:rsidR="005C0791" w:rsidRDefault="00E92599">
            <w:pPr>
              <w:spacing w:beforeLines="50" w:before="120" w:line="240" w:lineRule="auto"/>
              <w:ind w:firstLine="1440"/>
              <w:rPr>
                <w:rFonts w:ascii="华文中宋" w:eastAsia="华文中宋" w:hAnsi="华文中宋" w:hint="eastAsia"/>
                <w:sz w:val="72"/>
              </w:rPr>
            </w:pPr>
            <w:r>
              <w:rPr>
                <w:rFonts w:ascii="华文中宋" w:eastAsia="华文中宋" w:hAnsi="华文中宋" w:hint="eastAsia"/>
                <w:sz w:val="72"/>
              </w:rPr>
              <w:t>本科生毕业论文（设计）</w:t>
            </w:r>
          </w:p>
          <w:p w14:paraId="3028893A"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1E25468C"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17101F7C"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60949B7B"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401DA9CE" w14:textId="4EC980CB" w:rsidR="005C0791" w:rsidRDefault="00E92599">
            <w:pPr>
              <w:adjustRightInd w:val="0"/>
              <w:spacing w:line="700" w:lineRule="exact"/>
              <w:ind w:firstLineChars="400" w:firstLine="1280"/>
              <w:rPr>
                <w:rFonts w:ascii="黑体" w:eastAsia="黑体" w:hAnsi="黑体" w:cs="Courier New" w:hint="eastAsia"/>
                <w:sz w:val="32"/>
                <w:szCs w:val="36"/>
                <w:u w:val="single"/>
              </w:rPr>
            </w:pPr>
            <w:r>
              <w:rPr>
                <w:rFonts w:ascii="黑体" w:eastAsia="黑体" w:hAnsi="黑体" w:cs="Courier New" w:hint="eastAsia"/>
                <w:sz w:val="32"/>
                <w:szCs w:val="36"/>
              </w:rPr>
              <w:t xml:space="preserve">题  </w:t>
            </w:r>
            <w:r>
              <w:rPr>
                <w:rFonts w:ascii="黑体" w:eastAsia="黑体" w:hAnsi="黑体" w:cs="Courier New"/>
                <w:sz w:val="32"/>
                <w:szCs w:val="36"/>
              </w:rPr>
              <w:t xml:space="preserve"> </w:t>
            </w:r>
            <w:r>
              <w:rPr>
                <w:rFonts w:ascii="黑体" w:eastAsia="黑体" w:hAnsi="黑体" w:cs="Courier New" w:hint="eastAsia"/>
                <w:sz w:val="32"/>
                <w:szCs w:val="36"/>
              </w:rPr>
              <w:t xml:space="preserve"> 目:</w:t>
            </w:r>
            <w:r>
              <w:rPr>
                <w:rFonts w:ascii="黑体" w:eastAsia="黑体" w:hAnsi="黑体" w:cs="Courier New" w:hint="eastAsia"/>
                <w:sz w:val="32"/>
                <w:szCs w:val="36"/>
                <w:u w:val="single"/>
              </w:rPr>
              <w:t xml:space="preserve"> 基于机器学习模型的蔬菜订单分析与                            </w:t>
            </w:r>
          </w:p>
          <w:p w14:paraId="4D0821CC" w14:textId="10F298D0" w:rsidR="005C0791" w:rsidRDefault="00E92599">
            <w:pPr>
              <w:adjustRightInd w:val="0"/>
              <w:spacing w:line="700" w:lineRule="exact"/>
              <w:ind w:leftChars="673" w:left="1615" w:firstLineChars="400" w:firstLine="1280"/>
              <w:rPr>
                <w:rFonts w:ascii="黑体" w:eastAsia="黑体" w:hAnsi="黑体" w:cs="Courier New" w:hint="eastAsia"/>
                <w:sz w:val="32"/>
                <w:szCs w:val="36"/>
                <w:u w:val="single"/>
              </w:rPr>
            </w:pPr>
            <w:r>
              <w:rPr>
                <w:rFonts w:ascii="黑体" w:eastAsia="黑体" w:hAnsi="黑体" w:cs="Courier New"/>
                <w:sz w:val="32"/>
                <w:szCs w:val="36"/>
                <w:u w:val="single"/>
              </w:rPr>
              <w:t xml:space="preserve"> </w:t>
            </w:r>
            <w:r w:rsidR="004F7DC9">
              <w:rPr>
                <w:rFonts w:ascii="黑体" w:eastAsia="黑体" w:hAnsi="黑体" w:cs="Courier New" w:hint="eastAsia"/>
                <w:sz w:val="32"/>
                <w:szCs w:val="36"/>
                <w:u w:val="single"/>
              </w:rPr>
              <w:t xml:space="preserve">         </w:t>
            </w:r>
            <w:r>
              <w:rPr>
                <w:rFonts w:ascii="黑体" w:eastAsia="黑体" w:hAnsi="黑体" w:cs="Courier New" w:hint="eastAsia"/>
                <w:sz w:val="32"/>
                <w:szCs w:val="36"/>
                <w:u w:val="single"/>
              </w:rPr>
              <w:t>需求预测</w:t>
            </w:r>
            <w:r>
              <w:rPr>
                <w:rFonts w:ascii="黑体" w:eastAsia="黑体" w:hAnsi="黑体" w:cs="Courier New"/>
                <w:sz w:val="32"/>
                <w:szCs w:val="36"/>
                <w:u w:val="single"/>
              </w:rPr>
              <w:t xml:space="preserve">                                   </w:t>
            </w:r>
          </w:p>
          <w:p w14:paraId="4C056068" w14:textId="77777777" w:rsidR="005C0791" w:rsidRDefault="00E92599">
            <w:pPr>
              <w:adjustRightInd w:val="0"/>
              <w:spacing w:line="700" w:lineRule="exact"/>
              <w:ind w:firstLineChars="400" w:firstLine="1280"/>
              <w:rPr>
                <w:rFonts w:ascii="黑体" w:eastAsia="黑体" w:hAnsi="黑体" w:cs="Courier New" w:hint="eastAsia"/>
                <w:sz w:val="32"/>
                <w:szCs w:val="36"/>
              </w:rPr>
            </w:pPr>
            <w:r>
              <w:rPr>
                <w:rFonts w:ascii="黑体" w:eastAsia="黑体" w:hAnsi="黑体" w:cs="Courier New" w:hint="eastAsia"/>
                <w:sz w:val="32"/>
                <w:szCs w:val="36"/>
              </w:rPr>
              <w:t xml:space="preserve">姓 </w:t>
            </w:r>
            <w:r>
              <w:rPr>
                <w:rFonts w:ascii="黑体" w:eastAsia="黑体" w:hAnsi="黑体" w:cs="Courier New"/>
                <w:sz w:val="32"/>
                <w:szCs w:val="36"/>
              </w:rPr>
              <w:t xml:space="preserve"> </w:t>
            </w:r>
            <w:r>
              <w:rPr>
                <w:rFonts w:ascii="黑体" w:eastAsia="黑体" w:hAnsi="黑体" w:cs="Courier New" w:hint="eastAsia"/>
                <w:sz w:val="32"/>
                <w:szCs w:val="36"/>
              </w:rPr>
              <w:t xml:space="preserve">  名:</w:t>
            </w:r>
            <w:r>
              <w:rPr>
                <w:rFonts w:ascii="黑体" w:eastAsia="黑体" w:hAnsi="黑体" w:cs="Courier New" w:hint="eastAsia"/>
                <w:sz w:val="32"/>
                <w:szCs w:val="36"/>
                <w:u w:val="single"/>
              </w:rPr>
              <w:t xml:space="preserve">             陈冰                                </w:t>
            </w:r>
          </w:p>
          <w:p w14:paraId="055052B2" w14:textId="77777777" w:rsidR="005C0791" w:rsidRDefault="00E92599">
            <w:pPr>
              <w:adjustRightInd w:val="0"/>
              <w:spacing w:line="700" w:lineRule="exact"/>
              <w:ind w:firstLineChars="400" w:firstLine="1280"/>
              <w:rPr>
                <w:rFonts w:ascii="黑体" w:eastAsia="黑体" w:hAnsi="黑体" w:cs="Courier New" w:hint="eastAsia"/>
                <w:sz w:val="32"/>
                <w:szCs w:val="36"/>
                <w:u w:val="single"/>
              </w:rPr>
            </w:pPr>
            <w:r>
              <w:rPr>
                <w:rFonts w:ascii="黑体" w:eastAsia="黑体" w:hAnsi="黑体" w:cs="Courier New" w:hint="eastAsia"/>
                <w:sz w:val="32"/>
                <w:szCs w:val="36"/>
              </w:rPr>
              <w:t xml:space="preserve">学 </w:t>
            </w:r>
            <w:r>
              <w:rPr>
                <w:rFonts w:ascii="黑体" w:eastAsia="黑体" w:hAnsi="黑体" w:cs="Courier New"/>
                <w:sz w:val="32"/>
                <w:szCs w:val="36"/>
              </w:rPr>
              <w:t xml:space="preserve"> </w:t>
            </w:r>
            <w:r>
              <w:rPr>
                <w:rFonts w:ascii="黑体" w:eastAsia="黑体" w:hAnsi="黑体" w:cs="Courier New" w:hint="eastAsia"/>
                <w:sz w:val="32"/>
                <w:szCs w:val="36"/>
              </w:rPr>
              <w:t xml:space="preserve">  号:</w:t>
            </w:r>
            <w:r>
              <w:rPr>
                <w:rFonts w:ascii="黑体" w:eastAsia="黑体" w:hAnsi="黑体" w:cs="Courier New" w:hint="eastAsia"/>
                <w:sz w:val="32"/>
                <w:szCs w:val="36"/>
                <w:u w:val="single"/>
              </w:rPr>
              <w:t xml:space="preserve">           23321211                       </w:t>
            </w:r>
          </w:p>
          <w:p w14:paraId="75813321" w14:textId="77777777" w:rsidR="005C0791" w:rsidRDefault="00E92599">
            <w:pPr>
              <w:adjustRightInd w:val="0"/>
              <w:spacing w:line="700" w:lineRule="exact"/>
              <w:ind w:firstLineChars="400" w:firstLine="1280"/>
              <w:rPr>
                <w:rFonts w:ascii="黑体" w:eastAsia="黑体" w:hAnsi="黑体" w:cs="Courier New" w:hint="eastAsia"/>
                <w:sz w:val="32"/>
                <w:szCs w:val="36"/>
              </w:rPr>
            </w:pPr>
            <w:r>
              <w:rPr>
                <w:rFonts w:ascii="黑体" w:eastAsia="黑体" w:hAnsi="黑体" w:cs="Courier New" w:hint="eastAsia"/>
                <w:sz w:val="32"/>
                <w:szCs w:val="36"/>
              </w:rPr>
              <w:t xml:space="preserve">学  </w:t>
            </w:r>
            <w:r>
              <w:rPr>
                <w:rFonts w:ascii="黑体" w:eastAsia="黑体" w:hAnsi="黑体" w:cs="Courier New"/>
                <w:sz w:val="32"/>
                <w:szCs w:val="36"/>
              </w:rPr>
              <w:t xml:space="preserve"> </w:t>
            </w:r>
            <w:r>
              <w:rPr>
                <w:rFonts w:ascii="黑体" w:eastAsia="黑体" w:hAnsi="黑体" w:cs="Courier New" w:hint="eastAsia"/>
                <w:sz w:val="32"/>
                <w:szCs w:val="36"/>
              </w:rPr>
              <w:t xml:space="preserve"> 院:</w:t>
            </w:r>
            <w:r>
              <w:rPr>
                <w:rFonts w:ascii="黑体" w:eastAsia="黑体" w:hAnsi="黑体" w:cs="Courier New" w:hint="eastAsia"/>
                <w:sz w:val="32"/>
                <w:szCs w:val="36"/>
                <w:u w:val="single"/>
              </w:rPr>
              <w:t xml:space="preserve">            理学院                      </w:t>
            </w:r>
          </w:p>
          <w:p w14:paraId="7893693A" w14:textId="77777777" w:rsidR="005C0791" w:rsidRDefault="00E92599">
            <w:pPr>
              <w:adjustRightInd w:val="0"/>
              <w:spacing w:line="700" w:lineRule="exact"/>
              <w:ind w:firstLineChars="400" w:firstLine="1280"/>
              <w:rPr>
                <w:rFonts w:ascii="黑体" w:eastAsia="黑体" w:hAnsi="黑体" w:cs="Courier New" w:hint="eastAsia"/>
                <w:sz w:val="32"/>
                <w:szCs w:val="36"/>
              </w:rPr>
            </w:pPr>
            <w:r>
              <w:rPr>
                <w:rFonts w:ascii="黑体" w:eastAsia="黑体" w:hAnsi="黑体" w:cs="Courier New" w:hint="eastAsia"/>
                <w:sz w:val="32"/>
                <w:szCs w:val="36"/>
              </w:rPr>
              <w:t xml:space="preserve">专 </w:t>
            </w:r>
            <w:r>
              <w:rPr>
                <w:rFonts w:ascii="黑体" w:eastAsia="黑体" w:hAnsi="黑体" w:cs="Courier New"/>
                <w:sz w:val="32"/>
                <w:szCs w:val="36"/>
              </w:rPr>
              <w:t xml:space="preserve"> </w:t>
            </w:r>
            <w:r>
              <w:rPr>
                <w:rFonts w:ascii="黑体" w:eastAsia="黑体" w:hAnsi="黑体" w:cs="Courier New" w:hint="eastAsia"/>
                <w:sz w:val="32"/>
                <w:szCs w:val="36"/>
              </w:rPr>
              <w:t xml:space="preserve">  业:</w:t>
            </w:r>
            <w:r>
              <w:rPr>
                <w:rFonts w:ascii="黑体" w:eastAsia="黑体" w:hAnsi="黑体" w:cs="Courier New" w:hint="eastAsia"/>
                <w:sz w:val="32"/>
                <w:szCs w:val="36"/>
                <w:u w:val="single"/>
              </w:rPr>
              <w:t xml:space="preserve">            统计学                        </w:t>
            </w:r>
          </w:p>
          <w:p w14:paraId="4A38DA2B" w14:textId="77777777" w:rsidR="005C0791" w:rsidRDefault="00E92599">
            <w:pPr>
              <w:adjustRightInd w:val="0"/>
              <w:spacing w:line="700" w:lineRule="exact"/>
              <w:ind w:firstLineChars="400" w:firstLine="1280"/>
              <w:rPr>
                <w:rFonts w:ascii="黑体" w:eastAsia="黑体" w:hAnsi="黑体" w:cs="Courier New" w:hint="eastAsia"/>
                <w:sz w:val="32"/>
                <w:szCs w:val="36"/>
              </w:rPr>
            </w:pPr>
            <w:r>
              <w:rPr>
                <w:rFonts w:ascii="黑体" w:eastAsia="黑体" w:hAnsi="黑体" w:cs="Courier New" w:hint="eastAsia"/>
                <w:sz w:val="32"/>
                <w:szCs w:val="36"/>
              </w:rPr>
              <w:t>指导教师:</w:t>
            </w:r>
            <w:r>
              <w:rPr>
                <w:rFonts w:ascii="黑体" w:eastAsia="黑体" w:hAnsi="黑体" w:cs="Courier New" w:hint="eastAsia"/>
                <w:sz w:val="32"/>
                <w:szCs w:val="36"/>
                <w:u w:val="single"/>
              </w:rPr>
              <w:t xml:space="preserve">     温阳俊        </w:t>
            </w:r>
            <w:r>
              <w:rPr>
                <w:rFonts w:ascii="黑体" w:eastAsia="黑体" w:hAnsi="黑体" w:cs="Courier New" w:hint="eastAsia"/>
                <w:sz w:val="32"/>
                <w:szCs w:val="36"/>
              </w:rPr>
              <w:t>职称</w:t>
            </w:r>
            <w:r>
              <w:rPr>
                <w:rFonts w:ascii="黑体" w:eastAsia="黑体" w:hAnsi="黑体" w:cs="Courier New" w:hint="eastAsia"/>
                <w:sz w:val="32"/>
                <w:szCs w:val="36"/>
                <w:u w:val="single"/>
              </w:rPr>
              <w:t xml:space="preserve">     副教授     </w:t>
            </w:r>
            <w:r>
              <w:rPr>
                <w:rFonts w:ascii="黑体" w:eastAsia="黑体" w:hAnsi="黑体" w:cs="Courier New"/>
                <w:sz w:val="32"/>
                <w:szCs w:val="36"/>
                <w:u w:val="single"/>
              </w:rPr>
              <w:t xml:space="preserve"> </w:t>
            </w:r>
            <w:r>
              <w:rPr>
                <w:rFonts w:ascii="黑体" w:eastAsia="黑体" w:hAnsi="黑体" w:cs="Courier New" w:hint="eastAsia"/>
                <w:sz w:val="32"/>
                <w:szCs w:val="36"/>
                <w:u w:val="single"/>
              </w:rPr>
              <w:t xml:space="preserve">    </w:t>
            </w:r>
          </w:p>
          <w:p w14:paraId="02168675"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3530DA05"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2E28CF68"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6EA98E3D" w14:textId="77777777" w:rsidR="005C0791" w:rsidRDefault="005C0791">
            <w:pPr>
              <w:adjustRightInd w:val="0"/>
              <w:spacing w:line="300" w:lineRule="auto"/>
              <w:ind w:firstLine="640"/>
              <w:jc w:val="center"/>
              <w:rPr>
                <w:rFonts w:ascii="黑体" w:eastAsia="黑体" w:hAnsi="黑体" w:cs="Courier New" w:hint="eastAsia"/>
                <w:sz w:val="32"/>
                <w:szCs w:val="32"/>
              </w:rPr>
            </w:pPr>
          </w:p>
          <w:p w14:paraId="79C2A29B" w14:textId="77777777" w:rsidR="005C0791" w:rsidRDefault="00E92599">
            <w:pPr>
              <w:adjustRightInd w:val="0"/>
              <w:spacing w:line="300" w:lineRule="auto"/>
              <w:ind w:firstLine="640"/>
              <w:jc w:val="center"/>
              <w:rPr>
                <w:rFonts w:ascii="宋体" w:hAnsi="宋体" w:cs="Courier New" w:hint="eastAsia"/>
                <w:sz w:val="32"/>
                <w:szCs w:val="36"/>
              </w:rPr>
            </w:pPr>
            <w:r>
              <w:rPr>
                <w:rFonts w:ascii="宋体" w:hAnsi="宋体" w:cs="Courier New" w:hint="eastAsia"/>
                <w:sz w:val="32"/>
                <w:szCs w:val="36"/>
              </w:rPr>
              <w:t xml:space="preserve">20 </w:t>
            </w:r>
            <w:r>
              <w:rPr>
                <w:rFonts w:ascii="宋体" w:hAnsi="宋体" w:cs="Courier New"/>
                <w:sz w:val="32"/>
                <w:szCs w:val="36"/>
              </w:rPr>
              <w:t xml:space="preserve"> </w:t>
            </w:r>
            <w:r>
              <w:rPr>
                <w:rFonts w:ascii="宋体" w:hAnsi="宋体" w:cs="Courier New" w:hint="eastAsia"/>
                <w:sz w:val="32"/>
                <w:szCs w:val="36"/>
              </w:rPr>
              <w:t xml:space="preserve"> 年 </w:t>
            </w:r>
            <w:r>
              <w:rPr>
                <w:rFonts w:ascii="宋体" w:hAnsi="宋体" w:cs="Courier New"/>
                <w:sz w:val="32"/>
                <w:szCs w:val="36"/>
              </w:rPr>
              <w:t xml:space="preserve"> </w:t>
            </w:r>
            <w:r>
              <w:rPr>
                <w:rFonts w:ascii="宋体" w:hAnsi="宋体" w:cs="Courier New" w:hint="eastAsia"/>
                <w:sz w:val="32"/>
                <w:szCs w:val="36"/>
              </w:rPr>
              <w:t xml:space="preserve"> 月  </w:t>
            </w:r>
            <w:r>
              <w:rPr>
                <w:rFonts w:ascii="宋体" w:hAnsi="宋体" w:cs="Courier New"/>
                <w:sz w:val="32"/>
                <w:szCs w:val="36"/>
              </w:rPr>
              <w:t xml:space="preserve"> </w:t>
            </w:r>
            <w:r>
              <w:rPr>
                <w:rFonts w:ascii="宋体" w:hAnsi="宋体" w:cs="Courier New" w:hint="eastAsia"/>
                <w:sz w:val="32"/>
                <w:szCs w:val="36"/>
              </w:rPr>
              <w:t>日</w:t>
            </w:r>
          </w:p>
          <w:p w14:paraId="152E873E" w14:textId="77777777" w:rsidR="005C0791" w:rsidRDefault="005C0791">
            <w:pPr>
              <w:ind w:firstLineChars="0" w:firstLine="0"/>
              <w:rPr>
                <w:sz w:val="32"/>
              </w:rPr>
            </w:pPr>
          </w:p>
          <w:p w14:paraId="02872960" w14:textId="77777777" w:rsidR="005C0791" w:rsidRDefault="005C0791">
            <w:pPr>
              <w:ind w:firstLineChars="0" w:firstLine="0"/>
              <w:rPr>
                <w:sz w:val="32"/>
              </w:rPr>
            </w:pPr>
          </w:p>
        </w:tc>
      </w:tr>
    </w:tbl>
    <w:p w14:paraId="531E39F3" w14:textId="77777777" w:rsidR="005C0791" w:rsidRDefault="005C0791">
      <w:pPr>
        <w:pStyle w:val="21"/>
        <w:spacing w:beforeLines="50" w:before="120" w:afterLines="50" w:after="120" w:line="240" w:lineRule="auto"/>
        <w:ind w:left="400" w:firstLine="0"/>
        <w:rPr>
          <w:color w:val="0000FF"/>
        </w:rPr>
        <w:sectPr w:rsidR="005C0791">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284" w:footer="284" w:gutter="284"/>
          <w:pgNumType w:fmt="upperRoman" w:start="1"/>
          <w:cols w:space="425"/>
          <w:docGrid w:linePitch="312"/>
        </w:sectPr>
      </w:pPr>
    </w:p>
    <w:p w14:paraId="49A205B4" w14:textId="77777777" w:rsidR="005C0791" w:rsidRDefault="005C0791">
      <w:pPr>
        <w:adjustRightInd w:val="0"/>
        <w:spacing w:line="300" w:lineRule="auto"/>
        <w:ind w:firstLine="720"/>
        <w:jc w:val="center"/>
        <w:rPr>
          <w:rFonts w:ascii="黑体" w:eastAsia="黑体" w:hAnsi="黑体" w:cs="Courier New" w:hint="eastAsia"/>
          <w:sz w:val="36"/>
          <w:szCs w:val="36"/>
        </w:rPr>
      </w:pPr>
    </w:p>
    <w:p w14:paraId="67C1AFD7" w14:textId="77777777" w:rsidR="005C0791" w:rsidRDefault="00E92599">
      <w:pPr>
        <w:adjustRightInd w:val="0"/>
        <w:spacing w:line="300" w:lineRule="auto"/>
        <w:ind w:firstLineChars="300" w:firstLine="1080"/>
        <w:rPr>
          <w:rFonts w:ascii="黑体" w:eastAsia="黑体" w:hAnsi="黑体" w:cs="Courier New" w:hint="eastAsia"/>
          <w:sz w:val="36"/>
          <w:szCs w:val="36"/>
        </w:rPr>
      </w:pPr>
      <w:r>
        <w:rPr>
          <w:rFonts w:ascii="黑体" w:eastAsia="黑体" w:hAnsi="黑体" w:cs="Courier New" w:hint="eastAsia"/>
          <w:sz w:val="36"/>
          <w:szCs w:val="36"/>
        </w:rPr>
        <w:t>南京农业大学本科生毕业论文（设计）原创性声明</w:t>
      </w:r>
    </w:p>
    <w:p w14:paraId="0C83C910" w14:textId="77777777" w:rsidR="005C0791" w:rsidRDefault="005C0791">
      <w:pPr>
        <w:adjustRightInd w:val="0"/>
        <w:spacing w:line="300" w:lineRule="auto"/>
        <w:ind w:firstLine="560"/>
        <w:jc w:val="center"/>
        <w:rPr>
          <w:rFonts w:ascii="黑体" w:eastAsia="黑体" w:hAnsi="黑体" w:cs="Courier New" w:hint="eastAsia"/>
          <w:sz w:val="28"/>
          <w:szCs w:val="28"/>
        </w:rPr>
      </w:pPr>
    </w:p>
    <w:p w14:paraId="36C52B40" w14:textId="77777777" w:rsidR="005C0791" w:rsidRDefault="00E92599">
      <w:pPr>
        <w:snapToGrid w:val="0"/>
        <w:ind w:firstLineChars="225" w:firstLine="540"/>
        <w:rPr>
          <w:rFonts w:ascii="宋体" w:hAnsi="宋体" w:hint="eastAsia"/>
        </w:rPr>
      </w:pPr>
      <w:r>
        <w:rPr>
          <w:rFonts w:ascii="宋体" w:hAnsi="宋体" w:hint="eastAsia"/>
        </w:rPr>
        <w:t>本人郑重声明：所呈交的毕业论文（设计），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4519182E" w14:textId="77777777" w:rsidR="005C0791" w:rsidRDefault="005C0791">
      <w:pPr>
        <w:snapToGrid w:val="0"/>
        <w:ind w:firstLineChars="225" w:firstLine="540"/>
        <w:rPr>
          <w:rFonts w:ascii="宋体" w:hAnsi="宋体" w:hint="eastAsia"/>
        </w:rPr>
      </w:pPr>
    </w:p>
    <w:p w14:paraId="6EC1860F" w14:textId="77777777" w:rsidR="005C0791" w:rsidRDefault="00E92599">
      <w:pPr>
        <w:adjustRightInd w:val="0"/>
        <w:ind w:firstLine="480"/>
        <w:rPr>
          <w:rFonts w:ascii="宋体" w:hAnsi="宋体" w:cs="Courier New" w:hint="eastAsia"/>
        </w:rPr>
      </w:pPr>
      <w:r>
        <w:rPr>
          <w:rFonts w:ascii="宋体" w:hAnsi="宋体"/>
          <w:noProof/>
        </w:rPr>
        <w:drawing>
          <wp:anchor distT="0" distB="0" distL="114300" distR="114300" simplePos="0" relativeHeight="251665408" behindDoc="0" locked="0" layoutInCell="1" allowOverlap="1" wp14:anchorId="6CE6CE25" wp14:editId="6D7F623E">
            <wp:simplePos x="0" y="0"/>
            <wp:positionH relativeFrom="column">
              <wp:posOffset>1684020</wp:posOffset>
            </wp:positionH>
            <wp:positionV relativeFrom="paragraph">
              <wp:posOffset>113665</wp:posOffset>
            </wp:positionV>
            <wp:extent cx="795655" cy="452120"/>
            <wp:effectExtent l="0" t="0" r="4445" b="5080"/>
            <wp:wrapSquare wrapText="bothSides"/>
            <wp:docPr id="213879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9355"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795655" cy="452120"/>
                    </a:xfrm>
                    <a:prstGeom prst="rect">
                      <a:avLst/>
                    </a:prstGeom>
                    <a:noFill/>
                    <a:ln>
                      <a:noFill/>
                    </a:ln>
                  </pic:spPr>
                </pic:pic>
              </a:graphicData>
            </a:graphic>
          </wp:anchor>
        </w:drawing>
      </w:r>
    </w:p>
    <w:p w14:paraId="1140D621" w14:textId="77777777" w:rsidR="005C0791" w:rsidRDefault="00E92599">
      <w:pPr>
        <w:snapToGrid w:val="0"/>
        <w:ind w:firstLineChars="225" w:firstLine="540"/>
        <w:rPr>
          <w:rFonts w:ascii="宋体" w:hAnsi="宋体" w:hint="eastAsia"/>
        </w:rPr>
      </w:pPr>
      <w:r>
        <w:rPr>
          <w:rFonts w:ascii="宋体" w:hAnsi="宋体" w:hint="eastAsia"/>
        </w:rPr>
        <w:t>论文作者签名：                   日期：       年     月     日</w:t>
      </w:r>
    </w:p>
    <w:p w14:paraId="7F635A05" w14:textId="77777777" w:rsidR="005C0791" w:rsidRDefault="005C0791">
      <w:pPr>
        <w:snapToGrid w:val="0"/>
        <w:ind w:firstLineChars="225" w:firstLine="540"/>
        <w:rPr>
          <w:rFonts w:ascii="宋体" w:hAnsi="宋体" w:hint="eastAsia"/>
        </w:rPr>
      </w:pPr>
    </w:p>
    <w:p w14:paraId="21816E33" w14:textId="77777777" w:rsidR="005C0791" w:rsidRDefault="005C0791">
      <w:pPr>
        <w:snapToGrid w:val="0"/>
        <w:ind w:firstLineChars="225" w:firstLine="540"/>
        <w:rPr>
          <w:rFonts w:ascii="宋体" w:hAnsi="宋体" w:hint="eastAsia"/>
        </w:rPr>
      </w:pPr>
    </w:p>
    <w:p w14:paraId="7D6D6215" w14:textId="77777777" w:rsidR="005C0791" w:rsidRDefault="005C0791">
      <w:pPr>
        <w:snapToGrid w:val="0"/>
        <w:ind w:firstLineChars="225" w:firstLine="540"/>
        <w:rPr>
          <w:rFonts w:ascii="宋体" w:hAnsi="宋体" w:hint="eastAsia"/>
        </w:rPr>
      </w:pPr>
    </w:p>
    <w:p w14:paraId="6858AB60" w14:textId="77777777" w:rsidR="005C0791" w:rsidRDefault="005C0791">
      <w:pPr>
        <w:adjustRightInd w:val="0"/>
        <w:ind w:firstLine="480"/>
        <w:rPr>
          <w:rFonts w:ascii="宋体" w:hAnsi="宋体" w:cs="Courier New" w:hint="eastAsia"/>
          <w:szCs w:val="21"/>
        </w:rPr>
      </w:pPr>
    </w:p>
    <w:p w14:paraId="2CB36382" w14:textId="77777777" w:rsidR="005C0791" w:rsidRDefault="005C0791">
      <w:pPr>
        <w:adjustRightInd w:val="0"/>
        <w:ind w:firstLine="480"/>
        <w:rPr>
          <w:rFonts w:ascii="宋体" w:hAnsi="宋体" w:cs="Courier New" w:hint="eastAsia"/>
          <w:szCs w:val="21"/>
        </w:rPr>
      </w:pPr>
    </w:p>
    <w:p w14:paraId="78FD3FB3" w14:textId="77777777" w:rsidR="005C0791" w:rsidRDefault="005C0791">
      <w:pPr>
        <w:adjustRightInd w:val="0"/>
        <w:ind w:firstLine="480"/>
        <w:rPr>
          <w:rFonts w:ascii="宋体" w:hAnsi="宋体" w:cs="Courier New" w:hint="eastAsia"/>
          <w:szCs w:val="21"/>
        </w:rPr>
      </w:pPr>
    </w:p>
    <w:p w14:paraId="2681AF30" w14:textId="77777777" w:rsidR="005C0791" w:rsidRDefault="005C0791">
      <w:pPr>
        <w:adjustRightInd w:val="0"/>
        <w:ind w:firstLine="720"/>
        <w:jc w:val="center"/>
        <w:rPr>
          <w:rFonts w:ascii="黑体" w:eastAsia="黑体" w:hAnsi="黑体" w:cs="Courier New" w:hint="eastAsia"/>
          <w:sz w:val="36"/>
          <w:szCs w:val="36"/>
        </w:rPr>
      </w:pPr>
    </w:p>
    <w:p w14:paraId="582A9356" w14:textId="77777777" w:rsidR="005C0791" w:rsidRDefault="00E92599">
      <w:pPr>
        <w:adjustRightInd w:val="0"/>
        <w:spacing w:line="300" w:lineRule="auto"/>
        <w:ind w:firstLine="720"/>
        <w:jc w:val="center"/>
        <w:rPr>
          <w:rFonts w:ascii="黑体" w:eastAsia="黑体" w:hAnsi="黑体" w:cs="Courier New" w:hint="eastAsia"/>
          <w:sz w:val="36"/>
          <w:szCs w:val="36"/>
        </w:rPr>
      </w:pPr>
      <w:r>
        <w:rPr>
          <w:rFonts w:ascii="黑体" w:eastAsia="黑体" w:hAnsi="黑体" w:cs="Courier New" w:hint="eastAsia"/>
          <w:sz w:val="36"/>
          <w:szCs w:val="36"/>
        </w:rPr>
        <w:t>南京农业大学本科生毕业论文（设计）使用授权声明</w:t>
      </w:r>
    </w:p>
    <w:p w14:paraId="74632E58" w14:textId="77777777" w:rsidR="005C0791" w:rsidRDefault="005C0791">
      <w:pPr>
        <w:adjustRightInd w:val="0"/>
        <w:spacing w:line="300" w:lineRule="auto"/>
        <w:ind w:firstLine="480"/>
        <w:rPr>
          <w:rFonts w:ascii="宋体" w:hAnsi="宋体" w:cs="Courier New" w:hint="eastAsia"/>
        </w:rPr>
      </w:pPr>
    </w:p>
    <w:p w14:paraId="1BF5D996" w14:textId="77777777" w:rsidR="005C0791" w:rsidRDefault="00E92599">
      <w:pPr>
        <w:snapToGrid w:val="0"/>
        <w:ind w:firstLineChars="225" w:firstLine="540"/>
        <w:rPr>
          <w:rFonts w:ascii="宋体" w:hAnsi="宋体" w:hint="eastAsia"/>
        </w:rPr>
      </w:pPr>
      <w:r>
        <w:rPr>
          <w:rFonts w:ascii="宋体" w:hAnsi="宋体" w:hint="eastAsia"/>
        </w:rPr>
        <w:t>本学位论文作者完全了解学校有关保留、使用毕业论文（设计）的规定，同意学校保留并向国家有关部门或机构送交论文的复印件和电子版，允许论文被查阅和借阅。本人授权南京农业大学教务处可以将本毕业论文（设计）的全部或部分内容编入有关数据库进行检索，可以采用影印、缩印或扫描等复制手段保存和汇编毕业论文（设计）。</w:t>
      </w:r>
    </w:p>
    <w:p w14:paraId="41A90D75" w14:textId="77777777" w:rsidR="005C0791" w:rsidRDefault="00E92599">
      <w:pPr>
        <w:snapToGrid w:val="0"/>
        <w:ind w:firstLineChars="225" w:firstLine="540"/>
        <w:rPr>
          <w:rFonts w:ascii="宋体" w:hAnsi="宋体" w:hint="eastAsia"/>
        </w:rPr>
      </w:pPr>
      <w:r>
        <w:rPr>
          <w:rFonts w:ascii="宋体" w:hAnsi="宋体"/>
          <w:noProof/>
        </w:rPr>
        <w:drawing>
          <wp:anchor distT="0" distB="0" distL="114300" distR="114300" simplePos="0" relativeHeight="251666432" behindDoc="0" locked="0" layoutInCell="1" allowOverlap="1" wp14:anchorId="4AE8C7A7" wp14:editId="5F40377E">
            <wp:simplePos x="0" y="0"/>
            <wp:positionH relativeFrom="column">
              <wp:posOffset>1557655</wp:posOffset>
            </wp:positionH>
            <wp:positionV relativeFrom="paragraph">
              <wp:posOffset>109220</wp:posOffset>
            </wp:positionV>
            <wp:extent cx="795655" cy="452120"/>
            <wp:effectExtent l="0" t="0" r="4445" b="5080"/>
            <wp:wrapSquare wrapText="bothSides"/>
            <wp:docPr id="1970574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74597"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795655" cy="452120"/>
                    </a:xfrm>
                    <a:prstGeom prst="rect">
                      <a:avLst/>
                    </a:prstGeom>
                    <a:noFill/>
                    <a:ln>
                      <a:noFill/>
                    </a:ln>
                  </pic:spPr>
                </pic:pic>
              </a:graphicData>
            </a:graphic>
          </wp:anchor>
        </w:drawing>
      </w:r>
    </w:p>
    <w:p w14:paraId="0D7623AA" w14:textId="77777777" w:rsidR="005C0791" w:rsidRDefault="00E92599">
      <w:pPr>
        <w:snapToGrid w:val="0"/>
        <w:ind w:firstLineChars="225" w:firstLine="540"/>
        <w:rPr>
          <w:rFonts w:ascii="宋体" w:hAnsi="宋体" w:hint="eastAsia"/>
        </w:rPr>
      </w:pPr>
      <w:r>
        <w:rPr>
          <w:rFonts w:ascii="宋体" w:hAnsi="宋体" w:hint="eastAsia"/>
        </w:rPr>
        <w:t xml:space="preserve">论文作者签名：                       导师签名：                        </w:t>
      </w:r>
    </w:p>
    <w:p w14:paraId="6A8F1C4D" w14:textId="77777777" w:rsidR="005C0791" w:rsidRDefault="005C0791">
      <w:pPr>
        <w:snapToGrid w:val="0"/>
        <w:ind w:firstLineChars="225" w:firstLine="540"/>
        <w:rPr>
          <w:rFonts w:ascii="宋体" w:hAnsi="宋体" w:hint="eastAsia"/>
        </w:rPr>
      </w:pPr>
    </w:p>
    <w:p w14:paraId="0842E24A" w14:textId="77777777" w:rsidR="005C0791" w:rsidRDefault="00E92599">
      <w:pPr>
        <w:snapToGrid w:val="0"/>
        <w:ind w:firstLineChars="225" w:firstLine="540"/>
        <w:rPr>
          <w:rFonts w:ascii="宋体" w:hAnsi="宋体" w:hint="eastAsia"/>
        </w:rPr>
      </w:pPr>
      <w:r>
        <w:rPr>
          <w:rFonts w:ascii="宋体" w:hAnsi="宋体" w:hint="eastAsia"/>
        </w:rPr>
        <w:t>日期：    年      月      日      日期：     年      月      日</w:t>
      </w:r>
    </w:p>
    <w:p w14:paraId="08EFE6D6" w14:textId="77777777" w:rsidR="005C0791" w:rsidRDefault="005C0791">
      <w:pPr>
        <w:snapToGrid w:val="0"/>
        <w:ind w:firstLineChars="225" w:firstLine="540"/>
        <w:rPr>
          <w:rFonts w:ascii="宋体" w:hAnsi="宋体" w:hint="eastAsia"/>
        </w:rPr>
      </w:pPr>
    </w:p>
    <w:p w14:paraId="76774AD3" w14:textId="77777777" w:rsidR="005C0791" w:rsidRDefault="005C0791">
      <w:pPr>
        <w:snapToGrid w:val="0"/>
        <w:ind w:firstLineChars="225" w:firstLine="540"/>
        <w:rPr>
          <w:rFonts w:ascii="宋体" w:hAnsi="宋体" w:hint="eastAsia"/>
        </w:rPr>
      </w:pPr>
    </w:p>
    <w:p w14:paraId="1379755F" w14:textId="77777777" w:rsidR="005C0791" w:rsidRDefault="005C0791">
      <w:pPr>
        <w:widowControl/>
        <w:spacing w:line="240" w:lineRule="auto"/>
        <w:ind w:firstLineChars="0" w:firstLine="0"/>
        <w:jc w:val="left"/>
        <w:rPr>
          <w:rFonts w:ascii="黑体" w:eastAsia="黑体" w:hAnsi="黑体" w:cs="Times New Roman" w:hint="eastAsia"/>
          <w:sz w:val="36"/>
          <w:szCs w:val="36"/>
        </w:rPr>
      </w:pPr>
    </w:p>
    <w:p w14:paraId="28E54ACB" w14:textId="77777777" w:rsidR="005C0791" w:rsidRDefault="005C0791">
      <w:pPr>
        <w:widowControl/>
        <w:spacing w:line="240" w:lineRule="auto"/>
        <w:ind w:firstLineChars="0" w:firstLine="0"/>
        <w:jc w:val="left"/>
        <w:rPr>
          <w:rFonts w:ascii="黑体" w:eastAsia="黑体" w:hAnsi="黑体" w:cs="Times New Roman" w:hint="eastAsia"/>
          <w:sz w:val="36"/>
          <w:szCs w:val="36"/>
        </w:rPr>
        <w:sectPr w:rsidR="005C0791">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1134" w:header="851" w:footer="992" w:gutter="0"/>
          <w:cols w:space="425"/>
          <w:docGrid w:type="lines" w:linePitch="312"/>
        </w:sectPr>
      </w:pPr>
    </w:p>
    <w:p w14:paraId="51843FE8" w14:textId="084460D8" w:rsidR="005C0791" w:rsidRDefault="00E92599">
      <w:pPr>
        <w:widowControl/>
        <w:spacing w:line="240" w:lineRule="auto"/>
        <w:ind w:firstLineChars="0" w:firstLine="0"/>
        <w:jc w:val="center"/>
        <w:rPr>
          <w:rFonts w:ascii="黑体" w:eastAsia="黑体" w:hAnsi="黑体" w:cs="Times New Roman" w:hint="eastAsia"/>
          <w:sz w:val="36"/>
          <w:szCs w:val="36"/>
        </w:rPr>
      </w:pPr>
      <w:r>
        <w:rPr>
          <w:rFonts w:ascii="黑体" w:eastAsia="黑体" w:hAnsi="黑体" w:cs="Times New Roman" w:hint="eastAsia"/>
          <w:sz w:val="36"/>
          <w:szCs w:val="36"/>
        </w:rPr>
        <w:lastRenderedPageBreak/>
        <w:t>基于机器学习模型的蔬菜产品订单分析与需求预测</w:t>
      </w:r>
    </w:p>
    <w:p w14:paraId="36E91E5F" w14:textId="77777777" w:rsidR="005C0791" w:rsidRDefault="00E92599">
      <w:pPr>
        <w:pStyle w:val="1"/>
        <w:spacing w:before="624" w:after="468" w:line="400" w:lineRule="exact"/>
      </w:pPr>
      <w:bookmarkStart w:id="0" w:name="_Toc55767847"/>
      <w:bookmarkStart w:id="1" w:name="_Toc197178156"/>
      <w:r>
        <w:t>摘</w:t>
      </w:r>
      <w:r>
        <w:t xml:space="preserve">  </w:t>
      </w:r>
      <w:r>
        <w:rPr>
          <w:rFonts w:ascii="黑体" w:hAnsi="黑体" w:cs="Times New Roman"/>
          <w:bCs/>
          <w:color w:val="auto"/>
          <w:kern w:val="44"/>
          <w:szCs w:val="28"/>
        </w:rPr>
        <w:t>要</w:t>
      </w:r>
      <w:bookmarkEnd w:id="0"/>
      <w:bookmarkEnd w:id="1"/>
    </w:p>
    <w:p w14:paraId="1089C4A1" w14:textId="4DDE6E01" w:rsidR="005C0791" w:rsidRDefault="00E92599">
      <w:pPr>
        <w:ind w:firstLine="480"/>
      </w:pPr>
      <w:r>
        <w:rPr>
          <w:rFonts w:hint="eastAsia"/>
        </w:rPr>
        <w:t>近年来，随着人们对高品质生活的追求，消费者对蔬菜类产品的品质要求也越来越高。对于供货商而言，</w:t>
      </w:r>
      <w:r>
        <w:t>如何最大限度地确保每日售卖蔬菜的新鲜度，是亟待解决的关键问题</w:t>
      </w:r>
      <w:r>
        <w:rPr>
          <w:rFonts w:hint="eastAsia"/>
        </w:rPr>
        <w:t>。而深入了解消费者对于各蔬菜产品的需求量是有效解决这一难题的重要途径。</w:t>
      </w:r>
    </w:p>
    <w:p w14:paraId="282C3A40" w14:textId="3595D44F" w:rsidR="005C0791" w:rsidRDefault="00E92599">
      <w:pPr>
        <w:ind w:firstLine="480"/>
      </w:pPr>
      <w:r>
        <w:rPr>
          <w:rFonts w:hint="eastAsia"/>
        </w:rPr>
        <w:t>本文以某商超消费者对各蔬菜产品的需求量为研究对象，构建不同维度下影响蔬菜产品需求量变化的特征，对不同蔬菜种类和每个蔬菜单品的日需求量分别进行预测。在不同蔬菜大类日需求量预测研究部分，分别建立随机森林模型、</w:t>
      </w:r>
      <w:r>
        <w:rPr>
          <w:rFonts w:hint="eastAsia"/>
        </w:rPr>
        <w:t>XGBoost</w:t>
      </w:r>
      <w:r>
        <w:rPr>
          <w:rFonts w:hint="eastAsia"/>
        </w:rPr>
        <w:t>模型和</w:t>
      </w:r>
      <w:r>
        <w:rPr>
          <w:rFonts w:hint="eastAsia"/>
        </w:rPr>
        <w:t>GRU</w:t>
      </w:r>
      <w:r>
        <w:rPr>
          <w:rFonts w:hint="eastAsia"/>
        </w:rPr>
        <w:t>模型，并采用五折交叉验证和网格搜索调整超参数进行模型训练。最后，通过</w:t>
      </w:r>
      <w:r>
        <w:rPr>
          <w:rFonts w:hint="eastAsia"/>
        </w:rPr>
        <w:t>MSE</w:t>
      </w:r>
      <w:r>
        <w:rPr>
          <w:rFonts w:hint="eastAsia"/>
        </w:rPr>
        <w:t>、</w:t>
      </w:r>
      <w:r>
        <w:rPr>
          <w:rFonts w:hint="eastAsia"/>
        </w:rPr>
        <w:t>MAE</w:t>
      </w:r>
      <w:r>
        <w:rPr>
          <w:rFonts w:hint="eastAsia"/>
        </w:rPr>
        <w:t>、</w:t>
      </w:r>
      <w:r>
        <w:rPr>
          <w:rFonts w:hint="eastAsia"/>
        </w:rPr>
        <w:t>RSE</w:t>
      </w:r>
      <w:r>
        <w:rPr>
          <w:rFonts w:hint="eastAsia"/>
        </w:rPr>
        <w:t>等评价指标对比分析不同模型的拟合预测效果，并选择最优模型预测未来</w:t>
      </w:r>
      <w:r>
        <w:rPr>
          <w:rFonts w:hint="eastAsia"/>
        </w:rPr>
        <w:t>7</w:t>
      </w:r>
      <w:r>
        <w:rPr>
          <w:rFonts w:hint="eastAsia"/>
        </w:rPr>
        <w:t>天的日需求量。根据研究结果，</w:t>
      </w:r>
      <w:r>
        <w:rPr>
          <w:rFonts w:hint="eastAsia"/>
        </w:rPr>
        <w:t>XGBoost</w:t>
      </w:r>
      <w:r>
        <w:rPr>
          <w:rFonts w:hint="eastAsia"/>
        </w:rPr>
        <w:t>模型的泛化能力最好，为最优模型。以辣椒类产品为例，其未来</w:t>
      </w:r>
      <w:r w:rsidR="00D46818">
        <w:rPr>
          <w:rFonts w:hint="eastAsia"/>
        </w:rPr>
        <w:t>七天</w:t>
      </w:r>
      <w:r>
        <w:rPr>
          <w:rFonts w:hint="eastAsia"/>
        </w:rPr>
        <w:t>日需求量（单位：斤）</w:t>
      </w:r>
      <w:r w:rsidR="00D46818">
        <w:rPr>
          <w:rFonts w:hint="eastAsia"/>
        </w:rPr>
        <w:t>的</w:t>
      </w:r>
      <w:r>
        <w:rPr>
          <w:rFonts w:hint="eastAsia"/>
        </w:rPr>
        <w:t>预测</w:t>
      </w:r>
      <w:r w:rsidR="00D46818">
        <w:rPr>
          <w:rFonts w:hint="eastAsia"/>
        </w:rPr>
        <w:t>值</w:t>
      </w:r>
      <w:r>
        <w:rPr>
          <w:rFonts w:hint="eastAsia"/>
        </w:rPr>
        <w:t>分别为</w:t>
      </w:r>
      <w:r>
        <w:t>82.0688</w:t>
      </w:r>
      <w:r>
        <w:rPr>
          <w:rFonts w:hint="eastAsia"/>
        </w:rPr>
        <w:t>、</w:t>
      </w:r>
      <w:r>
        <w:t>82.8005</w:t>
      </w:r>
      <w:r>
        <w:rPr>
          <w:rFonts w:hint="eastAsia"/>
        </w:rPr>
        <w:t>、</w:t>
      </w:r>
      <w:r>
        <w:t>81.7094</w:t>
      </w:r>
      <w:r>
        <w:rPr>
          <w:rFonts w:hint="eastAsia"/>
        </w:rPr>
        <w:t>、</w:t>
      </w:r>
      <w:r>
        <w:t>78.8456</w:t>
      </w:r>
      <w:r>
        <w:rPr>
          <w:rFonts w:hint="eastAsia"/>
        </w:rPr>
        <w:t>、</w:t>
      </w:r>
      <w:r>
        <w:t>79.8265</w:t>
      </w:r>
      <w:r>
        <w:rPr>
          <w:rFonts w:hint="eastAsia"/>
        </w:rPr>
        <w:t>、</w:t>
      </w:r>
      <w:r>
        <w:t>71.3576</w:t>
      </w:r>
      <w:r>
        <w:rPr>
          <w:rFonts w:hint="eastAsia"/>
        </w:rPr>
        <w:t>、</w:t>
      </w:r>
      <w:r>
        <w:t>65.1901</w:t>
      </w:r>
      <w:r>
        <w:rPr>
          <w:rFonts w:hint="eastAsia"/>
        </w:rPr>
        <w:t>。在每个蔬菜单品日需求量的预测研究部分，构建了</w:t>
      </w:r>
      <w:r w:rsidR="00FD7BED">
        <w:rPr>
          <w:rFonts w:hint="eastAsia"/>
        </w:rPr>
        <w:t>随机森林</w:t>
      </w:r>
      <w:r>
        <w:rPr>
          <w:rFonts w:hint="eastAsia"/>
        </w:rPr>
        <w:t>模型和</w:t>
      </w:r>
      <w:r>
        <w:rPr>
          <w:rFonts w:hint="eastAsia"/>
        </w:rPr>
        <w:t>XGBoost</w:t>
      </w:r>
      <w:r>
        <w:rPr>
          <w:rFonts w:hint="eastAsia"/>
        </w:rPr>
        <w:t>模型。结果发现，</w:t>
      </w:r>
      <w:r>
        <w:rPr>
          <w:rFonts w:hint="eastAsia"/>
        </w:rPr>
        <w:t>XGBoost</w:t>
      </w:r>
      <w:r>
        <w:rPr>
          <w:rFonts w:hint="eastAsia"/>
        </w:rPr>
        <w:t>模型在交叉验证集和测试集的评估指标值</w:t>
      </w:r>
      <w:r w:rsidR="00FD7BED">
        <w:rPr>
          <w:rFonts w:hint="eastAsia"/>
        </w:rPr>
        <w:t>最优</w:t>
      </w:r>
      <w:r>
        <w:rPr>
          <w:rFonts w:hint="eastAsia"/>
        </w:rPr>
        <w:t>，可认定为最佳模型。</w:t>
      </w:r>
      <w:r w:rsidR="00C311EE" w:rsidRPr="00C311EE">
        <w:rPr>
          <w:rFonts w:hint="eastAsia"/>
        </w:rPr>
        <w:t>基于该模型，对最近一个月频繁出现的蔬菜单品在未来七天的日需求量进行了预测</w:t>
      </w:r>
      <w:r w:rsidR="00C311EE">
        <w:rPr>
          <w:rFonts w:hint="eastAsia"/>
        </w:rPr>
        <w:t>。</w:t>
      </w:r>
    </w:p>
    <w:p w14:paraId="044CEB2C" w14:textId="77777777" w:rsidR="005C0791" w:rsidRDefault="005C0791">
      <w:pPr>
        <w:ind w:firstLine="480"/>
      </w:pPr>
    </w:p>
    <w:p w14:paraId="24E59DC2" w14:textId="77777777" w:rsidR="005C0791" w:rsidRDefault="00E92599">
      <w:pPr>
        <w:ind w:firstLineChars="0" w:firstLine="0"/>
        <w:jc w:val="left"/>
        <w:rPr>
          <w:rFonts w:ascii="楷体_GB2312" w:eastAsia="楷体_GB2312"/>
        </w:rPr>
      </w:pPr>
      <w:r>
        <w:rPr>
          <w:rFonts w:ascii="黑体" w:eastAsia="黑体" w:hAnsi="黑体" w:hint="eastAsia"/>
          <w:sz w:val="28"/>
        </w:rPr>
        <w:t>关键词：</w:t>
      </w:r>
      <w:r>
        <w:rPr>
          <w:rFonts w:ascii="宋体" w:hAnsi="宋体" w:hint="eastAsia"/>
        </w:rPr>
        <w:t>随机森林模型；</w:t>
      </w:r>
      <w:r>
        <w:rPr>
          <w:rFonts w:hint="eastAsia"/>
        </w:rPr>
        <w:t>XGBoost</w:t>
      </w:r>
      <w:r>
        <w:rPr>
          <w:rFonts w:hint="eastAsia"/>
        </w:rPr>
        <w:t>模型</w:t>
      </w:r>
      <w:r>
        <w:rPr>
          <w:rFonts w:ascii="宋体" w:hAnsi="宋体" w:hint="eastAsia"/>
        </w:rPr>
        <w:t>；</w:t>
      </w:r>
      <w:r>
        <w:rPr>
          <w:rFonts w:hint="eastAsia"/>
        </w:rPr>
        <w:t>GRU</w:t>
      </w:r>
      <w:r>
        <w:rPr>
          <w:rFonts w:hint="eastAsia"/>
        </w:rPr>
        <w:t>模型</w:t>
      </w:r>
      <w:r>
        <w:rPr>
          <w:rFonts w:ascii="宋体" w:hAnsi="宋体" w:hint="eastAsia"/>
        </w:rPr>
        <w:t>；蔬菜需求量预测</w:t>
      </w:r>
      <w:r>
        <w:rPr>
          <w:rFonts w:ascii="楷体_GB2312" w:eastAsia="楷体_GB2312"/>
        </w:rPr>
        <w:t xml:space="preserve"> </w:t>
      </w:r>
    </w:p>
    <w:p w14:paraId="4BEA10C4" w14:textId="77777777" w:rsidR="005C0791" w:rsidRDefault="005C0791">
      <w:pPr>
        <w:ind w:firstLine="480"/>
      </w:pPr>
    </w:p>
    <w:p w14:paraId="1B8497E3" w14:textId="77777777" w:rsidR="005C0791" w:rsidRDefault="00E92599">
      <w:pPr>
        <w:widowControl/>
        <w:spacing w:line="240" w:lineRule="auto"/>
        <w:ind w:firstLineChars="0" w:firstLine="0"/>
        <w:jc w:val="left"/>
        <w:rPr>
          <w:rFonts w:ascii="黑体" w:hAnsi="黑体" w:cs="Times New Roman" w:hint="eastAsia"/>
          <w:bCs/>
          <w:kern w:val="44"/>
          <w:szCs w:val="28"/>
        </w:rPr>
      </w:pPr>
      <w:r>
        <w:rPr>
          <w:rFonts w:ascii="黑体" w:hAnsi="黑体" w:cs="Times New Roman" w:hint="eastAsia"/>
          <w:bCs/>
          <w:kern w:val="44"/>
          <w:szCs w:val="28"/>
        </w:rPr>
        <w:br w:type="page"/>
      </w:r>
    </w:p>
    <w:p w14:paraId="654E1723" w14:textId="77777777" w:rsidR="005C0791" w:rsidRDefault="005C0791">
      <w:pPr>
        <w:widowControl/>
        <w:ind w:firstLineChars="0" w:firstLine="0"/>
        <w:jc w:val="center"/>
        <w:rPr>
          <w:b/>
          <w:sz w:val="32"/>
        </w:rPr>
        <w:sectPr w:rsidR="005C0791">
          <w:headerReference w:type="default" r:id="rId24"/>
          <w:footerReference w:type="default" r:id="rId25"/>
          <w:pgSz w:w="11906" w:h="16838"/>
          <w:pgMar w:top="1134" w:right="1134" w:bottom="1134" w:left="1134" w:header="851" w:footer="992" w:gutter="0"/>
          <w:pgNumType w:fmt="upperRoman" w:start="1"/>
          <w:cols w:space="425"/>
          <w:docGrid w:type="lines" w:linePitch="312"/>
        </w:sectPr>
      </w:pPr>
    </w:p>
    <w:p w14:paraId="46B88564" w14:textId="07ABE42D" w:rsidR="005C0791" w:rsidRDefault="00E92599">
      <w:pPr>
        <w:widowControl/>
        <w:ind w:firstLineChars="0" w:firstLine="0"/>
        <w:jc w:val="center"/>
        <w:rPr>
          <w:b/>
          <w:sz w:val="32"/>
        </w:rPr>
      </w:pPr>
      <w:r>
        <w:rPr>
          <w:b/>
          <w:sz w:val="32"/>
        </w:rPr>
        <w:lastRenderedPageBreak/>
        <w:t>A</w:t>
      </w:r>
      <w:r>
        <w:rPr>
          <w:rFonts w:hint="eastAsia"/>
          <w:b/>
          <w:sz w:val="32"/>
        </w:rPr>
        <w:t>NALYSIS</w:t>
      </w:r>
      <w:r>
        <w:rPr>
          <w:b/>
          <w:sz w:val="32"/>
        </w:rPr>
        <w:t xml:space="preserve"> </w:t>
      </w:r>
      <w:r>
        <w:rPr>
          <w:rFonts w:hint="eastAsia"/>
          <w:b/>
          <w:sz w:val="32"/>
        </w:rPr>
        <w:t>OF</w:t>
      </w:r>
      <w:r>
        <w:rPr>
          <w:b/>
          <w:sz w:val="32"/>
        </w:rPr>
        <w:t xml:space="preserve"> </w:t>
      </w:r>
      <w:r>
        <w:rPr>
          <w:rFonts w:hint="eastAsia"/>
          <w:b/>
          <w:sz w:val="32"/>
        </w:rPr>
        <w:t>VEGETABLE</w:t>
      </w:r>
      <w:r>
        <w:rPr>
          <w:b/>
          <w:sz w:val="32"/>
        </w:rPr>
        <w:t xml:space="preserve"> P</w:t>
      </w:r>
      <w:r>
        <w:rPr>
          <w:rFonts w:hint="eastAsia"/>
          <w:b/>
          <w:sz w:val="32"/>
        </w:rPr>
        <w:t>RODUCT</w:t>
      </w:r>
      <w:r>
        <w:rPr>
          <w:b/>
          <w:sz w:val="32"/>
        </w:rPr>
        <w:t xml:space="preserve"> O</w:t>
      </w:r>
      <w:r>
        <w:rPr>
          <w:rFonts w:hint="eastAsia"/>
          <w:b/>
          <w:sz w:val="32"/>
        </w:rPr>
        <w:t>RDERS</w:t>
      </w:r>
      <w:r>
        <w:rPr>
          <w:b/>
          <w:sz w:val="32"/>
        </w:rPr>
        <w:t xml:space="preserve"> </w:t>
      </w:r>
      <w:r>
        <w:rPr>
          <w:rFonts w:hint="eastAsia"/>
          <w:b/>
          <w:sz w:val="32"/>
        </w:rPr>
        <w:t>AND</w:t>
      </w:r>
      <w:r>
        <w:rPr>
          <w:b/>
          <w:sz w:val="32"/>
        </w:rPr>
        <w:t xml:space="preserve"> D</w:t>
      </w:r>
      <w:r>
        <w:rPr>
          <w:rFonts w:hint="eastAsia"/>
          <w:b/>
          <w:sz w:val="32"/>
        </w:rPr>
        <w:t>EMAND</w:t>
      </w:r>
      <w:r>
        <w:rPr>
          <w:b/>
          <w:sz w:val="32"/>
        </w:rPr>
        <w:t xml:space="preserve"> F</w:t>
      </w:r>
      <w:r>
        <w:rPr>
          <w:rFonts w:hint="eastAsia"/>
          <w:b/>
          <w:sz w:val="32"/>
        </w:rPr>
        <w:t>ORECASTING</w:t>
      </w:r>
      <w:r>
        <w:rPr>
          <w:b/>
          <w:sz w:val="32"/>
        </w:rPr>
        <w:t xml:space="preserve"> U</w:t>
      </w:r>
      <w:r>
        <w:rPr>
          <w:rFonts w:hint="eastAsia"/>
          <w:b/>
          <w:sz w:val="32"/>
        </w:rPr>
        <w:t>TILIZING</w:t>
      </w:r>
      <w:r>
        <w:rPr>
          <w:b/>
          <w:sz w:val="32"/>
        </w:rPr>
        <w:t xml:space="preserve"> M</w:t>
      </w:r>
      <w:r>
        <w:rPr>
          <w:rFonts w:hint="eastAsia"/>
          <w:b/>
          <w:sz w:val="32"/>
        </w:rPr>
        <w:t>ACHINE</w:t>
      </w:r>
      <w:r>
        <w:rPr>
          <w:b/>
          <w:sz w:val="32"/>
        </w:rPr>
        <w:t xml:space="preserve"> L</w:t>
      </w:r>
      <w:r>
        <w:rPr>
          <w:rFonts w:hint="eastAsia"/>
          <w:b/>
          <w:sz w:val="32"/>
        </w:rPr>
        <w:t>EARNING</w:t>
      </w:r>
      <w:r>
        <w:rPr>
          <w:b/>
          <w:sz w:val="32"/>
        </w:rPr>
        <w:t xml:space="preserve"> M</w:t>
      </w:r>
      <w:r>
        <w:rPr>
          <w:rFonts w:hint="eastAsia"/>
          <w:b/>
          <w:sz w:val="32"/>
        </w:rPr>
        <w:t>ODELS</w:t>
      </w:r>
    </w:p>
    <w:p w14:paraId="269EC4AA" w14:textId="77777777" w:rsidR="005C0791" w:rsidRDefault="00E92599">
      <w:pPr>
        <w:pStyle w:val="1"/>
        <w:spacing w:before="624" w:after="468" w:line="400" w:lineRule="exact"/>
        <w:rPr>
          <w:b/>
        </w:rPr>
      </w:pPr>
      <w:bookmarkStart w:id="2" w:name="_Toc55767848"/>
      <w:bookmarkStart w:id="3" w:name="_Toc197178157"/>
      <w:r>
        <w:rPr>
          <w:b/>
        </w:rPr>
        <w:t>ABSTRACT</w:t>
      </w:r>
      <w:bookmarkEnd w:id="2"/>
      <w:bookmarkEnd w:id="3"/>
    </w:p>
    <w:p w14:paraId="3449245D" w14:textId="77777777" w:rsidR="005C0791" w:rsidRDefault="00E92599">
      <w:pPr>
        <w:widowControl/>
        <w:spacing w:line="240" w:lineRule="auto"/>
        <w:ind w:firstLine="480"/>
        <w:rPr>
          <w:rFonts w:cs="Times New Roman"/>
          <w:bCs/>
          <w:kern w:val="44"/>
          <w:szCs w:val="28"/>
        </w:rPr>
      </w:pPr>
      <w:r>
        <w:rPr>
          <w:rFonts w:cs="Times New Roman"/>
          <w:bCs/>
          <w:kern w:val="44"/>
          <w:szCs w:val="28"/>
        </w:rPr>
        <w:t>In recent years, the growing focus on a high-quality lifestyle has resulted in elevated consumer expectations regarding the quality of vegetable products. Consequently, suppliers are confronted with the urgent challenge of guaranteeing the utmost freshness of vegetables sold on a daily basis, necessitating immediate attention. A comprehensive understanding of consumer demand for a variety of vegetable products constitutes an effective strategy to address this challenge.</w:t>
      </w:r>
    </w:p>
    <w:p w14:paraId="7504DDD9" w14:textId="77777777" w:rsidR="005C0791" w:rsidRDefault="00E92599">
      <w:pPr>
        <w:widowControl/>
        <w:spacing w:line="240" w:lineRule="auto"/>
        <w:ind w:firstLine="480"/>
        <w:rPr>
          <w:rFonts w:cs="Times New Roman"/>
          <w:bCs/>
          <w:kern w:val="44"/>
          <w:szCs w:val="28"/>
        </w:rPr>
      </w:pPr>
      <w:r>
        <w:rPr>
          <w:rFonts w:cs="Times New Roman"/>
          <w:bCs/>
          <w:kern w:val="44"/>
          <w:szCs w:val="28"/>
        </w:rPr>
        <w:t xml:space="preserve">This study examines consumer demand for various vegetable products within a specific supermarket context and identifies the factors influencing demand fluctuations across multiple dimensions. It offers distinct forecasts for daily demand concerning different vegetable categories and individual vegetable items. In the section focused on predicting daily demand for major vegetable categories, this research employs Random Forest (RF), XGBoost, and Gated Recurrent Unit (GRU) models, utilizing five-fold cross-validation and grid search techniques to optimize hyperparameters during the model training process. Ultimately, through a comparative analysis employing evaluation metrics such as Mean Squared Error (MSE), Mean Absolute Error (MAE), and Relative Standard Error (RSE), the study assesses the predictive performance of the various models and identifies the optimal model for forecasting daily demand over the subsequent seven days. The findings indicate that the XGBoost model demonstrates superior generalization capabilities, establishing it as the most effective model. For instance, the predicted daily demands for chili pepper products over the upcoming week are </w:t>
      </w:r>
      <w:r>
        <w:rPr>
          <w:rFonts w:cs="Times New Roman" w:hint="eastAsia"/>
          <w:bCs/>
          <w:kern w:val="44"/>
          <w:szCs w:val="28"/>
        </w:rPr>
        <w:t>41.0344</w:t>
      </w:r>
      <w:r>
        <w:rPr>
          <w:rFonts w:cs="Times New Roman"/>
          <w:bCs/>
          <w:kern w:val="44"/>
          <w:szCs w:val="28"/>
        </w:rPr>
        <w:t xml:space="preserve"> kg, </w:t>
      </w:r>
      <w:r>
        <w:rPr>
          <w:rFonts w:cs="Times New Roman" w:hint="eastAsia"/>
          <w:bCs/>
          <w:kern w:val="44"/>
          <w:szCs w:val="28"/>
        </w:rPr>
        <w:t>41</w:t>
      </w:r>
      <w:r>
        <w:rPr>
          <w:rFonts w:cs="Times New Roman"/>
          <w:bCs/>
          <w:kern w:val="44"/>
          <w:szCs w:val="28"/>
        </w:rPr>
        <w:t>.</w:t>
      </w:r>
      <w:r>
        <w:rPr>
          <w:rFonts w:cs="Times New Roman" w:hint="eastAsia"/>
          <w:bCs/>
          <w:kern w:val="44"/>
          <w:szCs w:val="28"/>
        </w:rPr>
        <w:t>4</w:t>
      </w:r>
      <w:r>
        <w:rPr>
          <w:rFonts w:cs="Times New Roman"/>
          <w:bCs/>
          <w:kern w:val="44"/>
          <w:szCs w:val="28"/>
        </w:rPr>
        <w:t>00</w:t>
      </w:r>
      <w:r>
        <w:rPr>
          <w:rFonts w:cs="Times New Roman" w:hint="eastAsia"/>
          <w:bCs/>
          <w:kern w:val="44"/>
          <w:szCs w:val="28"/>
        </w:rPr>
        <w:t>3</w:t>
      </w:r>
      <w:r>
        <w:rPr>
          <w:rFonts w:cs="Times New Roman"/>
          <w:bCs/>
          <w:kern w:val="44"/>
          <w:szCs w:val="28"/>
        </w:rPr>
        <w:t xml:space="preserve"> kg, </w:t>
      </w:r>
      <w:r>
        <w:rPr>
          <w:rFonts w:cs="Times New Roman" w:hint="eastAsia"/>
          <w:bCs/>
          <w:kern w:val="44"/>
          <w:szCs w:val="28"/>
        </w:rPr>
        <w:t xml:space="preserve">40.8547 </w:t>
      </w:r>
      <w:r>
        <w:rPr>
          <w:rFonts w:cs="Times New Roman"/>
          <w:bCs/>
          <w:kern w:val="44"/>
          <w:szCs w:val="28"/>
        </w:rPr>
        <w:t xml:space="preserve">kg, </w:t>
      </w:r>
      <w:r>
        <w:rPr>
          <w:rFonts w:cs="Times New Roman" w:hint="eastAsia"/>
          <w:bCs/>
          <w:kern w:val="44"/>
          <w:szCs w:val="28"/>
        </w:rPr>
        <w:t>39</w:t>
      </w:r>
      <w:r>
        <w:rPr>
          <w:rFonts w:cs="Times New Roman"/>
          <w:bCs/>
          <w:kern w:val="44"/>
          <w:szCs w:val="28"/>
        </w:rPr>
        <w:t>.</w:t>
      </w:r>
      <w:r>
        <w:rPr>
          <w:rFonts w:cs="Times New Roman" w:hint="eastAsia"/>
          <w:bCs/>
          <w:kern w:val="44"/>
          <w:szCs w:val="28"/>
        </w:rPr>
        <w:t>4228</w:t>
      </w:r>
      <w:r>
        <w:rPr>
          <w:rFonts w:cs="Times New Roman"/>
          <w:bCs/>
          <w:kern w:val="44"/>
          <w:szCs w:val="28"/>
        </w:rPr>
        <w:t xml:space="preserve"> kg, </w:t>
      </w:r>
      <w:r>
        <w:rPr>
          <w:rFonts w:cs="Times New Roman" w:hint="eastAsia"/>
          <w:bCs/>
          <w:kern w:val="44"/>
          <w:szCs w:val="28"/>
        </w:rPr>
        <w:t>39.9133</w:t>
      </w:r>
      <w:r>
        <w:rPr>
          <w:rFonts w:cs="Times New Roman"/>
          <w:bCs/>
          <w:kern w:val="44"/>
          <w:szCs w:val="28"/>
        </w:rPr>
        <w:t xml:space="preserve"> kg, </w:t>
      </w:r>
      <w:r>
        <w:rPr>
          <w:rFonts w:cs="Times New Roman" w:hint="eastAsia"/>
          <w:bCs/>
          <w:kern w:val="44"/>
          <w:szCs w:val="28"/>
        </w:rPr>
        <w:t>35.6788</w:t>
      </w:r>
      <w:r>
        <w:rPr>
          <w:rFonts w:cs="Times New Roman"/>
          <w:bCs/>
          <w:kern w:val="44"/>
          <w:szCs w:val="28"/>
        </w:rPr>
        <w:t xml:space="preserve"> kg, and </w:t>
      </w:r>
      <w:r>
        <w:rPr>
          <w:rFonts w:cs="Times New Roman" w:hint="eastAsia"/>
          <w:bCs/>
          <w:kern w:val="44"/>
          <w:szCs w:val="28"/>
        </w:rPr>
        <w:t>32.5950</w:t>
      </w:r>
      <w:r>
        <w:rPr>
          <w:rFonts w:cs="Times New Roman"/>
          <w:bCs/>
          <w:kern w:val="44"/>
          <w:szCs w:val="28"/>
        </w:rPr>
        <w:t xml:space="preserve"> kg, respectively.</w:t>
      </w:r>
    </w:p>
    <w:p w14:paraId="0B7929E1" w14:textId="647F0DC4" w:rsidR="00C311EE" w:rsidRPr="00C311EE" w:rsidRDefault="00E92599" w:rsidP="00C311EE">
      <w:pPr>
        <w:widowControl/>
        <w:spacing w:line="240" w:lineRule="auto"/>
        <w:ind w:firstLine="480"/>
        <w:rPr>
          <w:rFonts w:cs="Times New Roman"/>
          <w:bCs/>
          <w:kern w:val="44"/>
          <w:szCs w:val="28"/>
        </w:rPr>
      </w:pPr>
      <w:r>
        <w:rPr>
          <w:rFonts w:cs="Times New Roman"/>
          <w:bCs/>
          <w:kern w:val="44"/>
          <w:szCs w:val="28"/>
        </w:rPr>
        <w:t xml:space="preserve">This study develops Random Forest and XGBoost models to predict daily demand for individual vegetable items within each category. The results demonstrate that XGBoost consistently outperforms RF across various evaluation metrics in both cross-validation and test sets, thereby establishing it as the superior model based on these findings. </w:t>
      </w:r>
      <w:r w:rsidR="00C311EE" w:rsidRPr="00C311EE">
        <w:rPr>
          <w:rFonts w:cs="Times New Roman"/>
          <w:bCs/>
          <w:kern w:val="44"/>
          <w:szCs w:val="28"/>
        </w:rPr>
        <w:t xml:space="preserve">Based on this model, this </w:t>
      </w:r>
      <w:r w:rsidR="00C311EE">
        <w:rPr>
          <w:rFonts w:cs="Times New Roman" w:hint="eastAsia"/>
          <w:bCs/>
          <w:kern w:val="44"/>
          <w:szCs w:val="28"/>
        </w:rPr>
        <w:t>study</w:t>
      </w:r>
      <w:r w:rsidR="00C311EE" w:rsidRPr="00C311EE">
        <w:rPr>
          <w:rFonts w:cs="Times New Roman"/>
          <w:bCs/>
          <w:kern w:val="44"/>
          <w:szCs w:val="28"/>
        </w:rPr>
        <w:t xml:space="preserve"> predicts the daily demand for frequently appearing vegetable dishes over the past month for the next seven days.</w:t>
      </w:r>
    </w:p>
    <w:p w14:paraId="56BFB468" w14:textId="42485E3A" w:rsidR="005C0791" w:rsidRDefault="005C0791">
      <w:pPr>
        <w:widowControl/>
        <w:spacing w:line="240" w:lineRule="auto"/>
        <w:ind w:firstLine="480"/>
        <w:rPr>
          <w:rFonts w:cs="Times New Roman"/>
          <w:bCs/>
          <w:kern w:val="44"/>
          <w:szCs w:val="28"/>
        </w:rPr>
      </w:pPr>
    </w:p>
    <w:p w14:paraId="50441893" w14:textId="77777777" w:rsidR="005C0791" w:rsidRDefault="005C0791">
      <w:pPr>
        <w:ind w:firstLine="480"/>
      </w:pPr>
    </w:p>
    <w:p w14:paraId="57B17740" w14:textId="6393FE3D" w:rsidR="005C0791" w:rsidRDefault="00E92599">
      <w:pPr>
        <w:widowControl/>
        <w:spacing w:line="240" w:lineRule="auto"/>
        <w:ind w:firstLineChars="0" w:firstLine="0"/>
        <w:jc w:val="left"/>
      </w:pPr>
      <w:r>
        <w:rPr>
          <w:b/>
          <w:sz w:val="28"/>
        </w:rPr>
        <w:t>KEY WORDS</w:t>
      </w:r>
      <w:r>
        <w:rPr>
          <w:b/>
          <w:sz w:val="28"/>
        </w:rPr>
        <w:t>：</w:t>
      </w:r>
      <w:r>
        <w:t>Random Forest Model; XGBoost Model; GRU Model; Vegetable Demand Forecasting</w:t>
      </w:r>
    </w:p>
    <w:p w14:paraId="6518A64F" w14:textId="77777777" w:rsidR="005C0791" w:rsidRDefault="005C0791">
      <w:pPr>
        <w:widowControl/>
        <w:spacing w:line="240" w:lineRule="auto"/>
        <w:ind w:firstLineChars="0" w:firstLine="0"/>
        <w:jc w:val="left"/>
      </w:pPr>
    </w:p>
    <w:p w14:paraId="23072ED3" w14:textId="77777777" w:rsidR="005C0791" w:rsidRDefault="005C0791">
      <w:pPr>
        <w:widowControl/>
        <w:spacing w:line="240" w:lineRule="auto"/>
        <w:ind w:firstLineChars="0" w:firstLine="0"/>
        <w:jc w:val="left"/>
      </w:pPr>
    </w:p>
    <w:p w14:paraId="2E41280A" w14:textId="77777777" w:rsidR="005C0791" w:rsidRDefault="005C0791">
      <w:pPr>
        <w:widowControl/>
        <w:spacing w:line="240" w:lineRule="auto"/>
        <w:ind w:firstLineChars="0" w:firstLine="0"/>
        <w:jc w:val="left"/>
      </w:pPr>
    </w:p>
    <w:p w14:paraId="00E1135F" w14:textId="77777777" w:rsidR="005C0791" w:rsidRDefault="005C0791">
      <w:pPr>
        <w:widowControl/>
        <w:spacing w:line="240" w:lineRule="auto"/>
        <w:ind w:firstLineChars="0" w:firstLine="0"/>
        <w:jc w:val="left"/>
      </w:pPr>
    </w:p>
    <w:p w14:paraId="7E50E144" w14:textId="77777777" w:rsidR="005C0791" w:rsidRDefault="005C0791">
      <w:pPr>
        <w:widowControl/>
        <w:spacing w:line="240" w:lineRule="auto"/>
        <w:ind w:firstLineChars="0" w:firstLine="0"/>
        <w:jc w:val="left"/>
      </w:pPr>
    </w:p>
    <w:p w14:paraId="26E0C907" w14:textId="77777777" w:rsidR="005C0791" w:rsidRDefault="005C0791">
      <w:pPr>
        <w:widowControl/>
        <w:spacing w:line="240" w:lineRule="auto"/>
        <w:ind w:firstLineChars="0" w:firstLine="0"/>
        <w:jc w:val="left"/>
      </w:pPr>
    </w:p>
    <w:p w14:paraId="547375BE" w14:textId="77777777" w:rsidR="005C0791" w:rsidRDefault="005C0791">
      <w:pPr>
        <w:widowControl/>
        <w:spacing w:line="240" w:lineRule="auto"/>
        <w:ind w:firstLineChars="0" w:firstLine="0"/>
        <w:jc w:val="left"/>
        <w:sectPr w:rsidR="005C0791">
          <w:footerReference w:type="default" r:id="rId26"/>
          <w:type w:val="continuous"/>
          <w:pgSz w:w="11906" w:h="16838"/>
          <w:pgMar w:top="1134" w:right="1134" w:bottom="1134" w:left="1134" w:header="851" w:footer="992" w:gutter="0"/>
          <w:pgNumType w:fmt="upperRoman" w:start="2"/>
          <w:cols w:space="425"/>
          <w:docGrid w:type="lines" w:linePitch="312"/>
        </w:sectPr>
      </w:pPr>
    </w:p>
    <w:p w14:paraId="7583A1CC" w14:textId="77777777" w:rsidR="005C0791" w:rsidRDefault="005C0791">
      <w:pPr>
        <w:widowControl/>
        <w:spacing w:line="240" w:lineRule="auto"/>
        <w:ind w:firstLineChars="0" w:firstLine="0"/>
        <w:jc w:val="left"/>
      </w:pPr>
    </w:p>
    <w:sdt>
      <w:sdtPr>
        <w:rPr>
          <w:rFonts w:ascii="Times New Roman" w:eastAsia="宋体" w:hAnsi="Times New Roman" w:cstheme="minorBidi"/>
          <w:color w:val="auto"/>
          <w:kern w:val="2"/>
          <w:sz w:val="24"/>
          <w:szCs w:val="22"/>
          <w:lang w:val="zh-CN"/>
        </w:rPr>
        <w:id w:val="-1806919101"/>
        <w:docPartObj>
          <w:docPartGallery w:val="Table of Contents"/>
          <w:docPartUnique/>
        </w:docPartObj>
      </w:sdtPr>
      <w:sdtEndPr>
        <w:rPr>
          <w:b/>
          <w:bCs/>
        </w:rPr>
      </w:sdtEndPr>
      <w:sdtContent>
        <w:p w14:paraId="63E5BE07" w14:textId="77777777" w:rsidR="005C0791" w:rsidRDefault="00E92599">
          <w:pPr>
            <w:pStyle w:val="TOC10"/>
            <w:ind w:firstLine="480"/>
            <w:jc w:val="center"/>
            <w:rPr>
              <w:rFonts w:ascii="黑体" w:eastAsia="黑体" w:hAnsi="黑体" w:cs="Times New Roman" w:hint="eastAsia"/>
              <w:bCs/>
              <w:color w:val="auto"/>
              <w:kern w:val="44"/>
              <w:szCs w:val="28"/>
            </w:rPr>
          </w:pPr>
          <w:r>
            <w:rPr>
              <w:rFonts w:ascii="黑体" w:eastAsia="黑体" w:hAnsi="黑体" w:cs="Times New Roman"/>
              <w:bCs/>
              <w:color w:val="auto"/>
              <w:kern w:val="44"/>
              <w:szCs w:val="28"/>
            </w:rPr>
            <w:t>目录</w:t>
          </w:r>
        </w:p>
        <w:p w14:paraId="090D2638" w14:textId="77777777" w:rsidR="005C0791" w:rsidRDefault="005C0791">
          <w:pPr>
            <w:ind w:firstLineChars="0" w:firstLine="0"/>
          </w:pPr>
        </w:p>
        <w:p w14:paraId="4018DE82" w14:textId="77777777" w:rsidR="005C0791" w:rsidRDefault="005C0791">
          <w:pPr>
            <w:ind w:firstLineChars="0" w:firstLine="0"/>
          </w:pPr>
        </w:p>
        <w:p w14:paraId="1E763C25" w14:textId="77777777" w:rsidR="005C0791" w:rsidRDefault="005C0791">
          <w:pPr>
            <w:ind w:firstLineChars="0" w:firstLine="0"/>
          </w:pPr>
        </w:p>
        <w:p w14:paraId="118FA774" w14:textId="5F6618EF" w:rsidR="00470900" w:rsidRDefault="00E92599">
          <w:pPr>
            <w:pStyle w:val="TOC1"/>
            <w:tabs>
              <w:tab w:val="right" w:leader="dot" w:pos="9628"/>
            </w:tabs>
            <w:ind w:firstLine="560"/>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97178156" w:history="1">
            <w:r w:rsidR="00470900" w:rsidRPr="00FA33A7">
              <w:rPr>
                <w:rStyle w:val="af3"/>
                <w:noProof/>
              </w:rPr>
              <w:t>摘</w:t>
            </w:r>
            <w:r w:rsidR="00470900" w:rsidRPr="00FA33A7">
              <w:rPr>
                <w:rStyle w:val="af3"/>
                <w:noProof/>
              </w:rPr>
              <w:t xml:space="preserve">  </w:t>
            </w:r>
            <w:r w:rsidR="00470900" w:rsidRPr="00FA33A7">
              <w:rPr>
                <w:rStyle w:val="af3"/>
                <w:rFonts w:ascii="黑体" w:hAnsi="黑体" w:cs="Times New Roman"/>
                <w:bCs/>
                <w:noProof/>
                <w:kern w:val="44"/>
              </w:rPr>
              <w:t>要</w:t>
            </w:r>
            <w:r w:rsidR="00470900">
              <w:rPr>
                <w:noProof/>
                <w:webHidden/>
              </w:rPr>
              <w:tab/>
            </w:r>
            <w:r w:rsidR="00470900">
              <w:rPr>
                <w:noProof/>
                <w:webHidden/>
              </w:rPr>
              <w:fldChar w:fldCharType="begin"/>
            </w:r>
            <w:r w:rsidR="00470900">
              <w:rPr>
                <w:noProof/>
                <w:webHidden/>
              </w:rPr>
              <w:instrText xml:space="preserve"> PAGEREF _Toc197178156 \h </w:instrText>
            </w:r>
            <w:r w:rsidR="00470900">
              <w:rPr>
                <w:noProof/>
                <w:webHidden/>
              </w:rPr>
            </w:r>
            <w:r w:rsidR="00470900">
              <w:rPr>
                <w:noProof/>
                <w:webHidden/>
              </w:rPr>
              <w:fldChar w:fldCharType="separate"/>
            </w:r>
            <w:r w:rsidR="00540453">
              <w:rPr>
                <w:noProof/>
                <w:webHidden/>
              </w:rPr>
              <w:t>I</w:t>
            </w:r>
            <w:r w:rsidR="00470900">
              <w:rPr>
                <w:noProof/>
                <w:webHidden/>
              </w:rPr>
              <w:fldChar w:fldCharType="end"/>
            </w:r>
          </w:hyperlink>
        </w:p>
        <w:p w14:paraId="4F17BA9F" w14:textId="7677AD1A"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57" w:history="1">
            <w:r w:rsidRPr="00FA33A7">
              <w:rPr>
                <w:rStyle w:val="af3"/>
                <w:b/>
                <w:noProof/>
              </w:rPr>
              <w:t>ABSTRACT</w:t>
            </w:r>
            <w:r>
              <w:rPr>
                <w:noProof/>
                <w:webHidden/>
              </w:rPr>
              <w:tab/>
            </w:r>
            <w:r>
              <w:rPr>
                <w:noProof/>
                <w:webHidden/>
              </w:rPr>
              <w:fldChar w:fldCharType="begin"/>
            </w:r>
            <w:r>
              <w:rPr>
                <w:noProof/>
                <w:webHidden/>
              </w:rPr>
              <w:instrText xml:space="preserve"> PAGEREF _Toc197178157 \h </w:instrText>
            </w:r>
            <w:r>
              <w:rPr>
                <w:noProof/>
                <w:webHidden/>
              </w:rPr>
            </w:r>
            <w:r>
              <w:rPr>
                <w:noProof/>
                <w:webHidden/>
              </w:rPr>
              <w:fldChar w:fldCharType="separate"/>
            </w:r>
            <w:r w:rsidR="00540453">
              <w:rPr>
                <w:noProof/>
                <w:webHidden/>
              </w:rPr>
              <w:t>II</w:t>
            </w:r>
            <w:r>
              <w:rPr>
                <w:noProof/>
                <w:webHidden/>
              </w:rPr>
              <w:fldChar w:fldCharType="end"/>
            </w:r>
          </w:hyperlink>
        </w:p>
        <w:p w14:paraId="5C5F496A" w14:textId="62B7A654"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58" w:history="1">
            <w:r w:rsidRPr="00FA33A7">
              <w:rPr>
                <w:rStyle w:val="af3"/>
                <w:rFonts w:ascii="黑体" w:hAnsi="黑体" w:cs="Times New Roman"/>
                <w:bCs/>
                <w:noProof/>
                <w:kern w:val="44"/>
              </w:rPr>
              <w:t>第一章 绪论</w:t>
            </w:r>
            <w:r>
              <w:rPr>
                <w:noProof/>
                <w:webHidden/>
              </w:rPr>
              <w:tab/>
            </w:r>
            <w:r>
              <w:rPr>
                <w:noProof/>
                <w:webHidden/>
              </w:rPr>
              <w:fldChar w:fldCharType="begin"/>
            </w:r>
            <w:r>
              <w:rPr>
                <w:noProof/>
                <w:webHidden/>
              </w:rPr>
              <w:instrText xml:space="preserve"> PAGEREF _Toc197178158 \h </w:instrText>
            </w:r>
            <w:r>
              <w:rPr>
                <w:noProof/>
                <w:webHidden/>
              </w:rPr>
            </w:r>
            <w:r>
              <w:rPr>
                <w:noProof/>
                <w:webHidden/>
              </w:rPr>
              <w:fldChar w:fldCharType="separate"/>
            </w:r>
            <w:r w:rsidR="00540453">
              <w:rPr>
                <w:noProof/>
                <w:webHidden/>
              </w:rPr>
              <w:t>1</w:t>
            </w:r>
            <w:r>
              <w:rPr>
                <w:noProof/>
                <w:webHidden/>
              </w:rPr>
              <w:fldChar w:fldCharType="end"/>
            </w:r>
          </w:hyperlink>
        </w:p>
        <w:p w14:paraId="4E9057AD" w14:textId="30F5DE56"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59" w:history="1">
            <w:r w:rsidRPr="00FA33A7">
              <w:rPr>
                <w:rStyle w:val="af3"/>
                <w:noProof/>
              </w:rPr>
              <w:t xml:space="preserve">1.1 </w:t>
            </w:r>
            <w:r w:rsidRPr="00FA33A7">
              <w:rPr>
                <w:rStyle w:val="af3"/>
                <w:noProof/>
              </w:rPr>
              <w:t>研究背景和意义</w:t>
            </w:r>
            <w:r>
              <w:rPr>
                <w:noProof/>
                <w:webHidden/>
              </w:rPr>
              <w:tab/>
            </w:r>
            <w:r>
              <w:rPr>
                <w:noProof/>
                <w:webHidden/>
              </w:rPr>
              <w:fldChar w:fldCharType="begin"/>
            </w:r>
            <w:r>
              <w:rPr>
                <w:noProof/>
                <w:webHidden/>
              </w:rPr>
              <w:instrText xml:space="preserve"> PAGEREF _Toc197178159 \h </w:instrText>
            </w:r>
            <w:r>
              <w:rPr>
                <w:noProof/>
                <w:webHidden/>
              </w:rPr>
            </w:r>
            <w:r>
              <w:rPr>
                <w:noProof/>
                <w:webHidden/>
              </w:rPr>
              <w:fldChar w:fldCharType="separate"/>
            </w:r>
            <w:r w:rsidR="00540453">
              <w:rPr>
                <w:noProof/>
                <w:webHidden/>
              </w:rPr>
              <w:t>1</w:t>
            </w:r>
            <w:r>
              <w:rPr>
                <w:noProof/>
                <w:webHidden/>
              </w:rPr>
              <w:fldChar w:fldCharType="end"/>
            </w:r>
          </w:hyperlink>
        </w:p>
        <w:p w14:paraId="12805E78" w14:textId="5C635A11"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60" w:history="1">
            <w:r w:rsidRPr="00FA33A7">
              <w:rPr>
                <w:rStyle w:val="af3"/>
                <w:noProof/>
              </w:rPr>
              <w:t xml:space="preserve">1.1.1 </w:t>
            </w:r>
            <w:r w:rsidRPr="00FA33A7">
              <w:rPr>
                <w:rStyle w:val="af3"/>
                <w:noProof/>
              </w:rPr>
              <w:t>选题背景</w:t>
            </w:r>
            <w:r>
              <w:rPr>
                <w:noProof/>
                <w:webHidden/>
              </w:rPr>
              <w:tab/>
            </w:r>
            <w:r>
              <w:rPr>
                <w:noProof/>
                <w:webHidden/>
              </w:rPr>
              <w:fldChar w:fldCharType="begin"/>
            </w:r>
            <w:r>
              <w:rPr>
                <w:noProof/>
                <w:webHidden/>
              </w:rPr>
              <w:instrText xml:space="preserve"> PAGEREF _Toc197178160 \h </w:instrText>
            </w:r>
            <w:r>
              <w:rPr>
                <w:noProof/>
                <w:webHidden/>
              </w:rPr>
            </w:r>
            <w:r>
              <w:rPr>
                <w:noProof/>
                <w:webHidden/>
              </w:rPr>
              <w:fldChar w:fldCharType="separate"/>
            </w:r>
            <w:r w:rsidR="00540453">
              <w:rPr>
                <w:noProof/>
                <w:webHidden/>
              </w:rPr>
              <w:t>1</w:t>
            </w:r>
            <w:r>
              <w:rPr>
                <w:noProof/>
                <w:webHidden/>
              </w:rPr>
              <w:fldChar w:fldCharType="end"/>
            </w:r>
          </w:hyperlink>
        </w:p>
        <w:p w14:paraId="61B4D42B" w14:textId="46A1108F"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61" w:history="1">
            <w:r w:rsidRPr="00FA33A7">
              <w:rPr>
                <w:rStyle w:val="af3"/>
                <w:noProof/>
              </w:rPr>
              <w:t xml:space="preserve">1.1.2 </w:t>
            </w:r>
            <w:r w:rsidRPr="00FA33A7">
              <w:rPr>
                <w:rStyle w:val="af3"/>
                <w:noProof/>
              </w:rPr>
              <w:t>研究意义</w:t>
            </w:r>
            <w:r>
              <w:rPr>
                <w:noProof/>
                <w:webHidden/>
              </w:rPr>
              <w:tab/>
            </w:r>
            <w:r>
              <w:rPr>
                <w:noProof/>
                <w:webHidden/>
              </w:rPr>
              <w:fldChar w:fldCharType="begin"/>
            </w:r>
            <w:r>
              <w:rPr>
                <w:noProof/>
                <w:webHidden/>
              </w:rPr>
              <w:instrText xml:space="preserve"> PAGEREF _Toc197178161 \h </w:instrText>
            </w:r>
            <w:r>
              <w:rPr>
                <w:noProof/>
                <w:webHidden/>
              </w:rPr>
            </w:r>
            <w:r>
              <w:rPr>
                <w:noProof/>
                <w:webHidden/>
              </w:rPr>
              <w:fldChar w:fldCharType="separate"/>
            </w:r>
            <w:r w:rsidR="00540453">
              <w:rPr>
                <w:noProof/>
                <w:webHidden/>
              </w:rPr>
              <w:t>1</w:t>
            </w:r>
            <w:r>
              <w:rPr>
                <w:noProof/>
                <w:webHidden/>
              </w:rPr>
              <w:fldChar w:fldCharType="end"/>
            </w:r>
          </w:hyperlink>
        </w:p>
        <w:p w14:paraId="713C66C3" w14:textId="5A5A52F5"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62" w:history="1">
            <w:r w:rsidRPr="00FA33A7">
              <w:rPr>
                <w:rStyle w:val="af3"/>
                <w:noProof/>
              </w:rPr>
              <w:t xml:space="preserve">1.2 </w:t>
            </w:r>
            <w:r w:rsidRPr="00FA33A7">
              <w:rPr>
                <w:rStyle w:val="af3"/>
                <w:noProof/>
              </w:rPr>
              <w:t>国内外研究现状</w:t>
            </w:r>
            <w:r>
              <w:rPr>
                <w:noProof/>
                <w:webHidden/>
              </w:rPr>
              <w:tab/>
            </w:r>
            <w:r>
              <w:rPr>
                <w:noProof/>
                <w:webHidden/>
              </w:rPr>
              <w:fldChar w:fldCharType="begin"/>
            </w:r>
            <w:r>
              <w:rPr>
                <w:noProof/>
                <w:webHidden/>
              </w:rPr>
              <w:instrText xml:space="preserve"> PAGEREF _Toc197178162 \h </w:instrText>
            </w:r>
            <w:r>
              <w:rPr>
                <w:noProof/>
                <w:webHidden/>
              </w:rPr>
            </w:r>
            <w:r>
              <w:rPr>
                <w:noProof/>
                <w:webHidden/>
              </w:rPr>
              <w:fldChar w:fldCharType="separate"/>
            </w:r>
            <w:r w:rsidR="00540453">
              <w:rPr>
                <w:noProof/>
                <w:webHidden/>
              </w:rPr>
              <w:t>1</w:t>
            </w:r>
            <w:r>
              <w:rPr>
                <w:noProof/>
                <w:webHidden/>
              </w:rPr>
              <w:fldChar w:fldCharType="end"/>
            </w:r>
          </w:hyperlink>
        </w:p>
        <w:p w14:paraId="353F2B52" w14:textId="29445121"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63" w:history="1">
            <w:r w:rsidRPr="00FA33A7">
              <w:rPr>
                <w:rStyle w:val="af3"/>
                <w:noProof/>
              </w:rPr>
              <w:t xml:space="preserve">1.3 </w:t>
            </w:r>
            <w:r w:rsidRPr="00FA33A7">
              <w:rPr>
                <w:rStyle w:val="af3"/>
                <w:noProof/>
              </w:rPr>
              <w:t>研究内容与技术路线</w:t>
            </w:r>
            <w:r>
              <w:rPr>
                <w:noProof/>
                <w:webHidden/>
              </w:rPr>
              <w:tab/>
            </w:r>
            <w:r>
              <w:rPr>
                <w:noProof/>
                <w:webHidden/>
              </w:rPr>
              <w:fldChar w:fldCharType="begin"/>
            </w:r>
            <w:r>
              <w:rPr>
                <w:noProof/>
                <w:webHidden/>
              </w:rPr>
              <w:instrText xml:space="preserve"> PAGEREF _Toc197178163 \h </w:instrText>
            </w:r>
            <w:r>
              <w:rPr>
                <w:noProof/>
                <w:webHidden/>
              </w:rPr>
            </w:r>
            <w:r>
              <w:rPr>
                <w:noProof/>
                <w:webHidden/>
              </w:rPr>
              <w:fldChar w:fldCharType="separate"/>
            </w:r>
            <w:r w:rsidR="00540453">
              <w:rPr>
                <w:noProof/>
                <w:webHidden/>
              </w:rPr>
              <w:t>2</w:t>
            </w:r>
            <w:r>
              <w:rPr>
                <w:noProof/>
                <w:webHidden/>
              </w:rPr>
              <w:fldChar w:fldCharType="end"/>
            </w:r>
          </w:hyperlink>
        </w:p>
        <w:p w14:paraId="536DB298" w14:textId="560B7EAB"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64" w:history="1">
            <w:r w:rsidRPr="00FA33A7">
              <w:rPr>
                <w:rStyle w:val="af3"/>
                <w:noProof/>
              </w:rPr>
              <w:t xml:space="preserve">1.3.1 </w:t>
            </w:r>
            <w:r w:rsidRPr="00FA33A7">
              <w:rPr>
                <w:rStyle w:val="af3"/>
                <w:noProof/>
              </w:rPr>
              <w:t>研究内容</w:t>
            </w:r>
            <w:r>
              <w:rPr>
                <w:noProof/>
                <w:webHidden/>
              </w:rPr>
              <w:tab/>
            </w:r>
            <w:r>
              <w:rPr>
                <w:noProof/>
                <w:webHidden/>
              </w:rPr>
              <w:fldChar w:fldCharType="begin"/>
            </w:r>
            <w:r>
              <w:rPr>
                <w:noProof/>
                <w:webHidden/>
              </w:rPr>
              <w:instrText xml:space="preserve"> PAGEREF _Toc197178164 \h </w:instrText>
            </w:r>
            <w:r>
              <w:rPr>
                <w:noProof/>
                <w:webHidden/>
              </w:rPr>
            </w:r>
            <w:r>
              <w:rPr>
                <w:noProof/>
                <w:webHidden/>
              </w:rPr>
              <w:fldChar w:fldCharType="separate"/>
            </w:r>
            <w:r w:rsidR="00540453">
              <w:rPr>
                <w:noProof/>
                <w:webHidden/>
              </w:rPr>
              <w:t>2</w:t>
            </w:r>
            <w:r>
              <w:rPr>
                <w:noProof/>
                <w:webHidden/>
              </w:rPr>
              <w:fldChar w:fldCharType="end"/>
            </w:r>
          </w:hyperlink>
        </w:p>
        <w:p w14:paraId="326947D6" w14:textId="3A44BC84"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65" w:history="1">
            <w:r w:rsidRPr="00FA33A7">
              <w:rPr>
                <w:rStyle w:val="af3"/>
                <w:noProof/>
              </w:rPr>
              <w:t xml:space="preserve">1.3.2 </w:t>
            </w:r>
            <w:r w:rsidRPr="00FA33A7">
              <w:rPr>
                <w:rStyle w:val="af3"/>
                <w:noProof/>
              </w:rPr>
              <w:t>技术路线</w:t>
            </w:r>
            <w:r>
              <w:rPr>
                <w:noProof/>
                <w:webHidden/>
              </w:rPr>
              <w:tab/>
            </w:r>
            <w:r>
              <w:rPr>
                <w:noProof/>
                <w:webHidden/>
              </w:rPr>
              <w:fldChar w:fldCharType="begin"/>
            </w:r>
            <w:r>
              <w:rPr>
                <w:noProof/>
                <w:webHidden/>
              </w:rPr>
              <w:instrText xml:space="preserve"> PAGEREF _Toc197178165 \h </w:instrText>
            </w:r>
            <w:r>
              <w:rPr>
                <w:noProof/>
                <w:webHidden/>
              </w:rPr>
            </w:r>
            <w:r>
              <w:rPr>
                <w:noProof/>
                <w:webHidden/>
              </w:rPr>
              <w:fldChar w:fldCharType="separate"/>
            </w:r>
            <w:r w:rsidR="00540453">
              <w:rPr>
                <w:noProof/>
                <w:webHidden/>
              </w:rPr>
              <w:t>3</w:t>
            </w:r>
            <w:r>
              <w:rPr>
                <w:noProof/>
                <w:webHidden/>
              </w:rPr>
              <w:fldChar w:fldCharType="end"/>
            </w:r>
          </w:hyperlink>
        </w:p>
        <w:p w14:paraId="0BF5B5B0" w14:textId="0EE64AFC"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66" w:history="1">
            <w:r w:rsidRPr="00FA33A7">
              <w:rPr>
                <w:rStyle w:val="af3"/>
                <w:noProof/>
              </w:rPr>
              <w:t>第二章</w:t>
            </w:r>
            <w:r w:rsidRPr="00FA33A7">
              <w:rPr>
                <w:rStyle w:val="af3"/>
                <w:noProof/>
              </w:rPr>
              <w:t xml:space="preserve"> </w:t>
            </w:r>
            <w:r w:rsidRPr="00FA33A7">
              <w:rPr>
                <w:rStyle w:val="af3"/>
                <w:noProof/>
              </w:rPr>
              <w:t>相关理论基础</w:t>
            </w:r>
            <w:r>
              <w:rPr>
                <w:noProof/>
                <w:webHidden/>
              </w:rPr>
              <w:tab/>
            </w:r>
            <w:r>
              <w:rPr>
                <w:noProof/>
                <w:webHidden/>
              </w:rPr>
              <w:fldChar w:fldCharType="begin"/>
            </w:r>
            <w:r>
              <w:rPr>
                <w:noProof/>
                <w:webHidden/>
              </w:rPr>
              <w:instrText xml:space="preserve"> PAGEREF _Toc197178166 \h </w:instrText>
            </w:r>
            <w:r>
              <w:rPr>
                <w:noProof/>
                <w:webHidden/>
              </w:rPr>
            </w:r>
            <w:r>
              <w:rPr>
                <w:noProof/>
                <w:webHidden/>
              </w:rPr>
              <w:fldChar w:fldCharType="separate"/>
            </w:r>
            <w:r w:rsidR="00540453">
              <w:rPr>
                <w:noProof/>
                <w:webHidden/>
              </w:rPr>
              <w:t>4</w:t>
            </w:r>
            <w:r>
              <w:rPr>
                <w:noProof/>
                <w:webHidden/>
              </w:rPr>
              <w:fldChar w:fldCharType="end"/>
            </w:r>
          </w:hyperlink>
        </w:p>
        <w:p w14:paraId="6C47C55A" w14:textId="67E68832"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67" w:history="1">
            <w:r w:rsidRPr="00FA33A7">
              <w:rPr>
                <w:rStyle w:val="af3"/>
                <w:noProof/>
              </w:rPr>
              <w:t xml:space="preserve">2.1  </w:t>
            </w:r>
            <w:r w:rsidRPr="00FA33A7">
              <w:rPr>
                <w:rStyle w:val="af3"/>
                <w:noProof/>
              </w:rPr>
              <w:t>蔬菜需求量影响因素理论分析</w:t>
            </w:r>
            <w:r>
              <w:rPr>
                <w:noProof/>
                <w:webHidden/>
              </w:rPr>
              <w:tab/>
            </w:r>
            <w:r>
              <w:rPr>
                <w:noProof/>
                <w:webHidden/>
              </w:rPr>
              <w:fldChar w:fldCharType="begin"/>
            </w:r>
            <w:r>
              <w:rPr>
                <w:noProof/>
                <w:webHidden/>
              </w:rPr>
              <w:instrText xml:space="preserve"> PAGEREF _Toc197178167 \h </w:instrText>
            </w:r>
            <w:r>
              <w:rPr>
                <w:noProof/>
                <w:webHidden/>
              </w:rPr>
            </w:r>
            <w:r>
              <w:rPr>
                <w:noProof/>
                <w:webHidden/>
              </w:rPr>
              <w:fldChar w:fldCharType="separate"/>
            </w:r>
            <w:r w:rsidR="00540453">
              <w:rPr>
                <w:noProof/>
                <w:webHidden/>
              </w:rPr>
              <w:t>4</w:t>
            </w:r>
            <w:r>
              <w:rPr>
                <w:noProof/>
                <w:webHidden/>
              </w:rPr>
              <w:fldChar w:fldCharType="end"/>
            </w:r>
          </w:hyperlink>
        </w:p>
        <w:p w14:paraId="186AF22D" w14:textId="359BF005"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68" w:history="1">
            <w:r w:rsidRPr="00FA33A7">
              <w:rPr>
                <w:rStyle w:val="af3"/>
                <w:noProof/>
              </w:rPr>
              <w:t>2.2  RF</w:t>
            </w:r>
            <w:r w:rsidRPr="00FA33A7">
              <w:rPr>
                <w:rStyle w:val="af3"/>
                <w:noProof/>
              </w:rPr>
              <w:t>模型概述</w:t>
            </w:r>
            <w:r>
              <w:rPr>
                <w:noProof/>
                <w:webHidden/>
              </w:rPr>
              <w:tab/>
            </w:r>
            <w:r>
              <w:rPr>
                <w:noProof/>
                <w:webHidden/>
              </w:rPr>
              <w:fldChar w:fldCharType="begin"/>
            </w:r>
            <w:r>
              <w:rPr>
                <w:noProof/>
                <w:webHidden/>
              </w:rPr>
              <w:instrText xml:space="preserve"> PAGEREF _Toc197178168 \h </w:instrText>
            </w:r>
            <w:r>
              <w:rPr>
                <w:noProof/>
                <w:webHidden/>
              </w:rPr>
            </w:r>
            <w:r>
              <w:rPr>
                <w:noProof/>
                <w:webHidden/>
              </w:rPr>
              <w:fldChar w:fldCharType="separate"/>
            </w:r>
            <w:r w:rsidR="00540453">
              <w:rPr>
                <w:noProof/>
                <w:webHidden/>
              </w:rPr>
              <w:t>4</w:t>
            </w:r>
            <w:r>
              <w:rPr>
                <w:noProof/>
                <w:webHidden/>
              </w:rPr>
              <w:fldChar w:fldCharType="end"/>
            </w:r>
          </w:hyperlink>
        </w:p>
        <w:p w14:paraId="59D97227" w14:textId="378F3031"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69" w:history="1">
            <w:r w:rsidRPr="00FA33A7">
              <w:rPr>
                <w:rStyle w:val="af3"/>
                <w:noProof/>
              </w:rPr>
              <w:t>2.3  XGBoost</w:t>
            </w:r>
            <w:r w:rsidRPr="00FA33A7">
              <w:rPr>
                <w:rStyle w:val="af3"/>
                <w:noProof/>
              </w:rPr>
              <w:t>模型概述</w:t>
            </w:r>
            <w:r>
              <w:rPr>
                <w:noProof/>
                <w:webHidden/>
              </w:rPr>
              <w:tab/>
            </w:r>
            <w:r>
              <w:rPr>
                <w:noProof/>
                <w:webHidden/>
              </w:rPr>
              <w:fldChar w:fldCharType="begin"/>
            </w:r>
            <w:r>
              <w:rPr>
                <w:noProof/>
                <w:webHidden/>
              </w:rPr>
              <w:instrText xml:space="preserve"> PAGEREF _Toc197178169 \h </w:instrText>
            </w:r>
            <w:r>
              <w:rPr>
                <w:noProof/>
                <w:webHidden/>
              </w:rPr>
            </w:r>
            <w:r>
              <w:rPr>
                <w:noProof/>
                <w:webHidden/>
              </w:rPr>
              <w:fldChar w:fldCharType="separate"/>
            </w:r>
            <w:r w:rsidR="00540453">
              <w:rPr>
                <w:noProof/>
                <w:webHidden/>
              </w:rPr>
              <w:t>6</w:t>
            </w:r>
            <w:r>
              <w:rPr>
                <w:noProof/>
                <w:webHidden/>
              </w:rPr>
              <w:fldChar w:fldCharType="end"/>
            </w:r>
          </w:hyperlink>
        </w:p>
        <w:p w14:paraId="05FD18CA" w14:textId="1647A622"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70" w:history="1">
            <w:r w:rsidRPr="00FA33A7">
              <w:rPr>
                <w:rStyle w:val="af3"/>
                <w:noProof/>
              </w:rPr>
              <w:t>2.4  GRU</w:t>
            </w:r>
            <w:r w:rsidRPr="00FA33A7">
              <w:rPr>
                <w:rStyle w:val="af3"/>
                <w:noProof/>
              </w:rPr>
              <w:t>模型概述</w:t>
            </w:r>
            <w:r>
              <w:rPr>
                <w:noProof/>
                <w:webHidden/>
              </w:rPr>
              <w:tab/>
            </w:r>
            <w:r>
              <w:rPr>
                <w:noProof/>
                <w:webHidden/>
              </w:rPr>
              <w:fldChar w:fldCharType="begin"/>
            </w:r>
            <w:r>
              <w:rPr>
                <w:noProof/>
                <w:webHidden/>
              </w:rPr>
              <w:instrText xml:space="preserve"> PAGEREF _Toc197178170 \h </w:instrText>
            </w:r>
            <w:r>
              <w:rPr>
                <w:noProof/>
                <w:webHidden/>
              </w:rPr>
            </w:r>
            <w:r>
              <w:rPr>
                <w:noProof/>
                <w:webHidden/>
              </w:rPr>
              <w:fldChar w:fldCharType="separate"/>
            </w:r>
            <w:r w:rsidR="00540453">
              <w:rPr>
                <w:noProof/>
                <w:webHidden/>
              </w:rPr>
              <w:t>7</w:t>
            </w:r>
            <w:r>
              <w:rPr>
                <w:noProof/>
                <w:webHidden/>
              </w:rPr>
              <w:fldChar w:fldCharType="end"/>
            </w:r>
          </w:hyperlink>
        </w:p>
        <w:p w14:paraId="59ACAFF5" w14:textId="53CB1DB8"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71" w:history="1">
            <w:r w:rsidRPr="00FA33A7">
              <w:rPr>
                <w:rStyle w:val="af3"/>
                <w:noProof/>
              </w:rPr>
              <w:t>第三章</w:t>
            </w:r>
            <w:r w:rsidRPr="00FA33A7">
              <w:rPr>
                <w:rStyle w:val="af3"/>
                <w:noProof/>
              </w:rPr>
              <w:t xml:space="preserve"> </w:t>
            </w:r>
            <w:r w:rsidRPr="00FA33A7">
              <w:rPr>
                <w:rStyle w:val="af3"/>
                <w:noProof/>
              </w:rPr>
              <w:t>数据处理和描述性分析</w:t>
            </w:r>
            <w:r>
              <w:rPr>
                <w:noProof/>
                <w:webHidden/>
              </w:rPr>
              <w:tab/>
            </w:r>
            <w:r>
              <w:rPr>
                <w:noProof/>
                <w:webHidden/>
              </w:rPr>
              <w:fldChar w:fldCharType="begin"/>
            </w:r>
            <w:r>
              <w:rPr>
                <w:noProof/>
                <w:webHidden/>
              </w:rPr>
              <w:instrText xml:space="preserve"> PAGEREF _Toc197178171 \h </w:instrText>
            </w:r>
            <w:r>
              <w:rPr>
                <w:noProof/>
                <w:webHidden/>
              </w:rPr>
            </w:r>
            <w:r>
              <w:rPr>
                <w:noProof/>
                <w:webHidden/>
              </w:rPr>
              <w:fldChar w:fldCharType="separate"/>
            </w:r>
            <w:r w:rsidR="00540453">
              <w:rPr>
                <w:noProof/>
                <w:webHidden/>
              </w:rPr>
              <w:t>9</w:t>
            </w:r>
            <w:r>
              <w:rPr>
                <w:noProof/>
                <w:webHidden/>
              </w:rPr>
              <w:fldChar w:fldCharType="end"/>
            </w:r>
          </w:hyperlink>
        </w:p>
        <w:p w14:paraId="50E73B25" w14:textId="5CFA32A3"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72" w:history="1">
            <w:r w:rsidRPr="00FA33A7">
              <w:rPr>
                <w:rStyle w:val="af3"/>
                <w:noProof/>
              </w:rPr>
              <w:t xml:space="preserve">3.1 </w:t>
            </w:r>
            <w:r w:rsidRPr="00FA33A7">
              <w:rPr>
                <w:rStyle w:val="af3"/>
                <w:noProof/>
              </w:rPr>
              <w:t>数据预处理</w:t>
            </w:r>
            <w:r>
              <w:rPr>
                <w:noProof/>
                <w:webHidden/>
              </w:rPr>
              <w:tab/>
            </w:r>
            <w:r>
              <w:rPr>
                <w:noProof/>
                <w:webHidden/>
              </w:rPr>
              <w:fldChar w:fldCharType="begin"/>
            </w:r>
            <w:r>
              <w:rPr>
                <w:noProof/>
                <w:webHidden/>
              </w:rPr>
              <w:instrText xml:space="preserve"> PAGEREF _Toc197178172 \h </w:instrText>
            </w:r>
            <w:r>
              <w:rPr>
                <w:noProof/>
                <w:webHidden/>
              </w:rPr>
            </w:r>
            <w:r>
              <w:rPr>
                <w:noProof/>
                <w:webHidden/>
              </w:rPr>
              <w:fldChar w:fldCharType="separate"/>
            </w:r>
            <w:r w:rsidR="00540453">
              <w:rPr>
                <w:noProof/>
                <w:webHidden/>
              </w:rPr>
              <w:t>9</w:t>
            </w:r>
            <w:r>
              <w:rPr>
                <w:noProof/>
                <w:webHidden/>
              </w:rPr>
              <w:fldChar w:fldCharType="end"/>
            </w:r>
          </w:hyperlink>
        </w:p>
        <w:p w14:paraId="51D4DEEB" w14:textId="09A0C82B"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73" w:history="1">
            <w:r w:rsidRPr="00FA33A7">
              <w:rPr>
                <w:rStyle w:val="af3"/>
                <w:noProof/>
              </w:rPr>
              <w:t xml:space="preserve">3.1.1 </w:t>
            </w:r>
            <w:r w:rsidRPr="00FA33A7">
              <w:rPr>
                <w:rStyle w:val="af3"/>
                <w:noProof/>
              </w:rPr>
              <w:t>数据检查与处理</w:t>
            </w:r>
            <w:r>
              <w:rPr>
                <w:noProof/>
                <w:webHidden/>
              </w:rPr>
              <w:tab/>
            </w:r>
            <w:r>
              <w:rPr>
                <w:noProof/>
                <w:webHidden/>
              </w:rPr>
              <w:fldChar w:fldCharType="begin"/>
            </w:r>
            <w:r>
              <w:rPr>
                <w:noProof/>
                <w:webHidden/>
              </w:rPr>
              <w:instrText xml:space="preserve"> PAGEREF _Toc197178173 \h </w:instrText>
            </w:r>
            <w:r>
              <w:rPr>
                <w:noProof/>
                <w:webHidden/>
              </w:rPr>
            </w:r>
            <w:r>
              <w:rPr>
                <w:noProof/>
                <w:webHidden/>
              </w:rPr>
              <w:fldChar w:fldCharType="separate"/>
            </w:r>
            <w:r w:rsidR="00540453">
              <w:rPr>
                <w:noProof/>
                <w:webHidden/>
              </w:rPr>
              <w:t>9</w:t>
            </w:r>
            <w:r>
              <w:rPr>
                <w:noProof/>
                <w:webHidden/>
              </w:rPr>
              <w:fldChar w:fldCharType="end"/>
            </w:r>
          </w:hyperlink>
        </w:p>
        <w:p w14:paraId="6E78CD76" w14:textId="4608AB7E"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74" w:history="1">
            <w:r w:rsidRPr="00FA33A7">
              <w:rPr>
                <w:rStyle w:val="af3"/>
                <w:noProof/>
              </w:rPr>
              <w:t xml:space="preserve">3.1.2 </w:t>
            </w:r>
            <w:r w:rsidRPr="00FA33A7">
              <w:rPr>
                <w:rStyle w:val="af3"/>
                <w:noProof/>
              </w:rPr>
              <w:t>特征构建</w:t>
            </w:r>
            <w:r>
              <w:rPr>
                <w:noProof/>
                <w:webHidden/>
              </w:rPr>
              <w:tab/>
            </w:r>
            <w:r>
              <w:rPr>
                <w:noProof/>
                <w:webHidden/>
              </w:rPr>
              <w:fldChar w:fldCharType="begin"/>
            </w:r>
            <w:r>
              <w:rPr>
                <w:noProof/>
                <w:webHidden/>
              </w:rPr>
              <w:instrText xml:space="preserve"> PAGEREF _Toc197178174 \h </w:instrText>
            </w:r>
            <w:r>
              <w:rPr>
                <w:noProof/>
                <w:webHidden/>
              </w:rPr>
            </w:r>
            <w:r>
              <w:rPr>
                <w:noProof/>
                <w:webHidden/>
              </w:rPr>
              <w:fldChar w:fldCharType="separate"/>
            </w:r>
            <w:r w:rsidR="00540453">
              <w:rPr>
                <w:noProof/>
                <w:webHidden/>
              </w:rPr>
              <w:t>9</w:t>
            </w:r>
            <w:r>
              <w:rPr>
                <w:noProof/>
                <w:webHidden/>
              </w:rPr>
              <w:fldChar w:fldCharType="end"/>
            </w:r>
          </w:hyperlink>
        </w:p>
        <w:p w14:paraId="2B6F1DE1" w14:textId="22A0148A"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75" w:history="1">
            <w:r w:rsidRPr="00FA33A7">
              <w:rPr>
                <w:rStyle w:val="af3"/>
                <w:noProof/>
              </w:rPr>
              <w:t xml:space="preserve">3.1.3 </w:t>
            </w:r>
            <w:r w:rsidRPr="00FA33A7">
              <w:rPr>
                <w:rStyle w:val="af3"/>
                <w:noProof/>
              </w:rPr>
              <w:t>数据整合</w:t>
            </w:r>
            <w:r>
              <w:rPr>
                <w:noProof/>
                <w:webHidden/>
              </w:rPr>
              <w:tab/>
            </w:r>
            <w:r>
              <w:rPr>
                <w:noProof/>
                <w:webHidden/>
              </w:rPr>
              <w:fldChar w:fldCharType="begin"/>
            </w:r>
            <w:r>
              <w:rPr>
                <w:noProof/>
                <w:webHidden/>
              </w:rPr>
              <w:instrText xml:space="preserve"> PAGEREF _Toc197178175 \h </w:instrText>
            </w:r>
            <w:r>
              <w:rPr>
                <w:noProof/>
                <w:webHidden/>
              </w:rPr>
            </w:r>
            <w:r>
              <w:rPr>
                <w:noProof/>
                <w:webHidden/>
              </w:rPr>
              <w:fldChar w:fldCharType="separate"/>
            </w:r>
            <w:r w:rsidR="00540453">
              <w:rPr>
                <w:noProof/>
                <w:webHidden/>
              </w:rPr>
              <w:t>9</w:t>
            </w:r>
            <w:r>
              <w:rPr>
                <w:noProof/>
                <w:webHidden/>
              </w:rPr>
              <w:fldChar w:fldCharType="end"/>
            </w:r>
          </w:hyperlink>
        </w:p>
        <w:p w14:paraId="60DA1DDF" w14:textId="35FE5942"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76" w:history="1">
            <w:r w:rsidRPr="00FA33A7">
              <w:rPr>
                <w:rStyle w:val="af3"/>
                <w:noProof/>
              </w:rPr>
              <w:t xml:space="preserve">3.2 </w:t>
            </w:r>
            <w:r w:rsidRPr="00FA33A7">
              <w:rPr>
                <w:rStyle w:val="af3"/>
                <w:noProof/>
              </w:rPr>
              <w:t>描述性统计</w:t>
            </w:r>
            <w:r>
              <w:rPr>
                <w:noProof/>
                <w:webHidden/>
              </w:rPr>
              <w:tab/>
            </w:r>
            <w:r>
              <w:rPr>
                <w:noProof/>
                <w:webHidden/>
              </w:rPr>
              <w:fldChar w:fldCharType="begin"/>
            </w:r>
            <w:r>
              <w:rPr>
                <w:noProof/>
                <w:webHidden/>
              </w:rPr>
              <w:instrText xml:space="preserve"> PAGEREF _Toc197178176 \h </w:instrText>
            </w:r>
            <w:r>
              <w:rPr>
                <w:noProof/>
                <w:webHidden/>
              </w:rPr>
            </w:r>
            <w:r>
              <w:rPr>
                <w:noProof/>
                <w:webHidden/>
              </w:rPr>
              <w:fldChar w:fldCharType="separate"/>
            </w:r>
            <w:r w:rsidR="00540453">
              <w:rPr>
                <w:noProof/>
                <w:webHidden/>
              </w:rPr>
              <w:t>10</w:t>
            </w:r>
            <w:r>
              <w:rPr>
                <w:noProof/>
                <w:webHidden/>
              </w:rPr>
              <w:fldChar w:fldCharType="end"/>
            </w:r>
          </w:hyperlink>
        </w:p>
        <w:p w14:paraId="2AB8EBC0" w14:textId="63A6C776"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77" w:history="1">
            <w:r w:rsidRPr="00FA33A7">
              <w:rPr>
                <w:rStyle w:val="af3"/>
                <w:noProof/>
              </w:rPr>
              <w:t xml:space="preserve">3.2.1 </w:t>
            </w:r>
            <w:r w:rsidRPr="00FA33A7">
              <w:rPr>
                <w:rStyle w:val="af3"/>
                <w:noProof/>
              </w:rPr>
              <w:t>蔬菜类产品需求量的时间变化规律</w:t>
            </w:r>
            <w:r>
              <w:rPr>
                <w:noProof/>
                <w:webHidden/>
              </w:rPr>
              <w:tab/>
            </w:r>
            <w:r>
              <w:rPr>
                <w:noProof/>
                <w:webHidden/>
              </w:rPr>
              <w:fldChar w:fldCharType="begin"/>
            </w:r>
            <w:r>
              <w:rPr>
                <w:noProof/>
                <w:webHidden/>
              </w:rPr>
              <w:instrText xml:space="preserve"> PAGEREF _Toc197178177 \h </w:instrText>
            </w:r>
            <w:r>
              <w:rPr>
                <w:noProof/>
                <w:webHidden/>
              </w:rPr>
            </w:r>
            <w:r>
              <w:rPr>
                <w:noProof/>
                <w:webHidden/>
              </w:rPr>
              <w:fldChar w:fldCharType="separate"/>
            </w:r>
            <w:r w:rsidR="00540453">
              <w:rPr>
                <w:noProof/>
                <w:webHidden/>
              </w:rPr>
              <w:t>10</w:t>
            </w:r>
            <w:r>
              <w:rPr>
                <w:noProof/>
                <w:webHidden/>
              </w:rPr>
              <w:fldChar w:fldCharType="end"/>
            </w:r>
          </w:hyperlink>
        </w:p>
        <w:p w14:paraId="1338E245" w14:textId="5809F8DE"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78" w:history="1">
            <w:r w:rsidRPr="00FA33A7">
              <w:rPr>
                <w:rStyle w:val="af3"/>
                <w:noProof/>
              </w:rPr>
              <w:t xml:space="preserve">3.2.2 </w:t>
            </w:r>
            <w:r w:rsidRPr="00FA33A7">
              <w:rPr>
                <w:rStyle w:val="af3"/>
                <w:noProof/>
              </w:rPr>
              <w:t>不同蔬菜种类需求量描述分析</w:t>
            </w:r>
            <w:r>
              <w:rPr>
                <w:noProof/>
                <w:webHidden/>
              </w:rPr>
              <w:tab/>
            </w:r>
            <w:r>
              <w:rPr>
                <w:noProof/>
                <w:webHidden/>
              </w:rPr>
              <w:fldChar w:fldCharType="begin"/>
            </w:r>
            <w:r>
              <w:rPr>
                <w:noProof/>
                <w:webHidden/>
              </w:rPr>
              <w:instrText xml:space="preserve"> PAGEREF _Toc197178178 \h </w:instrText>
            </w:r>
            <w:r>
              <w:rPr>
                <w:noProof/>
                <w:webHidden/>
              </w:rPr>
            </w:r>
            <w:r>
              <w:rPr>
                <w:noProof/>
                <w:webHidden/>
              </w:rPr>
              <w:fldChar w:fldCharType="separate"/>
            </w:r>
            <w:r w:rsidR="00540453">
              <w:rPr>
                <w:noProof/>
                <w:webHidden/>
              </w:rPr>
              <w:t>10</w:t>
            </w:r>
            <w:r>
              <w:rPr>
                <w:noProof/>
                <w:webHidden/>
              </w:rPr>
              <w:fldChar w:fldCharType="end"/>
            </w:r>
          </w:hyperlink>
        </w:p>
        <w:p w14:paraId="084D296B" w14:textId="5BB8379C"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79" w:history="1">
            <w:r w:rsidRPr="00FA33A7">
              <w:rPr>
                <w:rStyle w:val="af3"/>
                <w:noProof/>
              </w:rPr>
              <w:t>第四章</w:t>
            </w:r>
            <w:r w:rsidRPr="00FA33A7">
              <w:rPr>
                <w:rStyle w:val="af3"/>
                <w:noProof/>
              </w:rPr>
              <w:t xml:space="preserve"> </w:t>
            </w:r>
            <w:r w:rsidRPr="00FA33A7">
              <w:rPr>
                <w:rStyle w:val="af3"/>
                <w:noProof/>
              </w:rPr>
              <w:t>蔬菜类产品需求量预测研究</w:t>
            </w:r>
            <w:r>
              <w:rPr>
                <w:noProof/>
                <w:webHidden/>
              </w:rPr>
              <w:tab/>
            </w:r>
            <w:r>
              <w:rPr>
                <w:noProof/>
                <w:webHidden/>
              </w:rPr>
              <w:fldChar w:fldCharType="begin"/>
            </w:r>
            <w:r>
              <w:rPr>
                <w:noProof/>
                <w:webHidden/>
              </w:rPr>
              <w:instrText xml:space="preserve"> PAGEREF _Toc197178179 \h </w:instrText>
            </w:r>
            <w:r>
              <w:rPr>
                <w:noProof/>
                <w:webHidden/>
              </w:rPr>
            </w:r>
            <w:r>
              <w:rPr>
                <w:noProof/>
                <w:webHidden/>
              </w:rPr>
              <w:fldChar w:fldCharType="separate"/>
            </w:r>
            <w:r w:rsidR="00540453">
              <w:rPr>
                <w:noProof/>
                <w:webHidden/>
              </w:rPr>
              <w:t>17</w:t>
            </w:r>
            <w:r>
              <w:rPr>
                <w:noProof/>
                <w:webHidden/>
              </w:rPr>
              <w:fldChar w:fldCharType="end"/>
            </w:r>
          </w:hyperlink>
        </w:p>
        <w:p w14:paraId="133A91C4" w14:textId="667CA4BE"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80" w:history="1">
            <w:r w:rsidRPr="00FA33A7">
              <w:rPr>
                <w:rStyle w:val="af3"/>
                <w:noProof/>
              </w:rPr>
              <w:t xml:space="preserve">4.1 </w:t>
            </w:r>
            <w:r w:rsidRPr="00FA33A7">
              <w:rPr>
                <w:rStyle w:val="af3"/>
                <w:noProof/>
              </w:rPr>
              <w:t>特征选择</w:t>
            </w:r>
            <w:r>
              <w:rPr>
                <w:noProof/>
                <w:webHidden/>
              </w:rPr>
              <w:tab/>
            </w:r>
            <w:r>
              <w:rPr>
                <w:noProof/>
                <w:webHidden/>
              </w:rPr>
              <w:fldChar w:fldCharType="begin"/>
            </w:r>
            <w:r>
              <w:rPr>
                <w:noProof/>
                <w:webHidden/>
              </w:rPr>
              <w:instrText xml:space="preserve"> PAGEREF _Toc197178180 \h </w:instrText>
            </w:r>
            <w:r>
              <w:rPr>
                <w:noProof/>
                <w:webHidden/>
              </w:rPr>
            </w:r>
            <w:r>
              <w:rPr>
                <w:noProof/>
                <w:webHidden/>
              </w:rPr>
              <w:fldChar w:fldCharType="separate"/>
            </w:r>
            <w:r w:rsidR="00540453">
              <w:rPr>
                <w:noProof/>
                <w:webHidden/>
              </w:rPr>
              <w:t>17</w:t>
            </w:r>
            <w:r>
              <w:rPr>
                <w:noProof/>
                <w:webHidden/>
              </w:rPr>
              <w:fldChar w:fldCharType="end"/>
            </w:r>
          </w:hyperlink>
        </w:p>
        <w:p w14:paraId="48F6BFE7" w14:textId="74DD377D"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81" w:history="1">
            <w:r w:rsidRPr="00FA33A7">
              <w:rPr>
                <w:rStyle w:val="af3"/>
                <w:noProof/>
              </w:rPr>
              <w:t xml:space="preserve">4.1.1 </w:t>
            </w:r>
            <w:r w:rsidRPr="00FA33A7">
              <w:rPr>
                <w:rStyle w:val="af3"/>
                <w:noProof/>
              </w:rPr>
              <w:t>影响不同种类蔬菜日需求量的特征选择</w:t>
            </w:r>
            <w:r>
              <w:rPr>
                <w:noProof/>
                <w:webHidden/>
              </w:rPr>
              <w:tab/>
            </w:r>
            <w:r>
              <w:rPr>
                <w:noProof/>
                <w:webHidden/>
              </w:rPr>
              <w:fldChar w:fldCharType="begin"/>
            </w:r>
            <w:r>
              <w:rPr>
                <w:noProof/>
                <w:webHidden/>
              </w:rPr>
              <w:instrText xml:space="preserve"> PAGEREF _Toc197178181 \h </w:instrText>
            </w:r>
            <w:r>
              <w:rPr>
                <w:noProof/>
                <w:webHidden/>
              </w:rPr>
            </w:r>
            <w:r>
              <w:rPr>
                <w:noProof/>
                <w:webHidden/>
              </w:rPr>
              <w:fldChar w:fldCharType="separate"/>
            </w:r>
            <w:r w:rsidR="00540453">
              <w:rPr>
                <w:noProof/>
                <w:webHidden/>
              </w:rPr>
              <w:t>17</w:t>
            </w:r>
            <w:r>
              <w:rPr>
                <w:noProof/>
                <w:webHidden/>
              </w:rPr>
              <w:fldChar w:fldCharType="end"/>
            </w:r>
          </w:hyperlink>
        </w:p>
        <w:p w14:paraId="3D2CE77F" w14:textId="45851021"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82" w:history="1">
            <w:r w:rsidRPr="00FA33A7">
              <w:rPr>
                <w:rStyle w:val="af3"/>
                <w:noProof/>
              </w:rPr>
              <w:t xml:space="preserve">4.1.2 </w:t>
            </w:r>
            <w:r w:rsidRPr="00FA33A7">
              <w:rPr>
                <w:rStyle w:val="af3"/>
                <w:noProof/>
              </w:rPr>
              <w:t>影响不同蔬菜单品需求量的特征选择</w:t>
            </w:r>
            <w:r>
              <w:rPr>
                <w:noProof/>
                <w:webHidden/>
              </w:rPr>
              <w:tab/>
            </w:r>
            <w:r>
              <w:rPr>
                <w:noProof/>
                <w:webHidden/>
              </w:rPr>
              <w:fldChar w:fldCharType="begin"/>
            </w:r>
            <w:r>
              <w:rPr>
                <w:noProof/>
                <w:webHidden/>
              </w:rPr>
              <w:instrText xml:space="preserve"> PAGEREF _Toc197178182 \h </w:instrText>
            </w:r>
            <w:r>
              <w:rPr>
                <w:noProof/>
                <w:webHidden/>
              </w:rPr>
            </w:r>
            <w:r>
              <w:rPr>
                <w:noProof/>
                <w:webHidden/>
              </w:rPr>
              <w:fldChar w:fldCharType="separate"/>
            </w:r>
            <w:r w:rsidR="00540453">
              <w:rPr>
                <w:noProof/>
                <w:webHidden/>
              </w:rPr>
              <w:t>18</w:t>
            </w:r>
            <w:r>
              <w:rPr>
                <w:noProof/>
                <w:webHidden/>
              </w:rPr>
              <w:fldChar w:fldCharType="end"/>
            </w:r>
          </w:hyperlink>
        </w:p>
        <w:p w14:paraId="7EB9C029" w14:textId="585976D0"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83" w:history="1">
            <w:r w:rsidRPr="00FA33A7">
              <w:rPr>
                <w:rStyle w:val="af3"/>
                <w:noProof/>
              </w:rPr>
              <w:t xml:space="preserve">4.2 </w:t>
            </w:r>
            <w:r w:rsidRPr="00FA33A7">
              <w:rPr>
                <w:rStyle w:val="af3"/>
                <w:noProof/>
              </w:rPr>
              <w:t>不同种类蔬菜日需求量预测</w:t>
            </w:r>
            <w:r>
              <w:rPr>
                <w:noProof/>
                <w:webHidden/>
              </w:rPr>
              <w:tab/>
            </w:r>
            <w:r>
              <w:rPr>
                <w:noProof/>
                <w:webHidden/>
              </w:rPr>
              <w:fldChar w:fldCharType="begin"/>
            </w:r>
            <w:r>
              <w:rPr>
                <w:noProof/>
                <w:webHidden/>
              </w:rPr>
              <w:instrText xml:space="preserve"> PAGEREF _Toc197178183 \h </w:instrText>
            </w:r>
            <w:r>
              <w:rPr>
                <w:noProof/>
                <w:webHidden/>
              </w:rPr>
            </w:r>
            <w:r>
              <w:rPr>
                <w:noProof/>
                <w:webHidden/>
              </w:rPr>
              <w:fldChar w:fldCharType="separate"/>
            </w:r>
            <w:r w:rsidR="00540453">
              <w:rPr>
                <w:noProof/>
                <w:webHidden/>
              </w:rPr>
              <w:t>18</w:t>
            </w:r>
            <w:r>
              <w:rPr>
                <w:noProof/>
                <w:webHidden/>
              </w:rPr>
              <w:fldChar w:fldCharType="end"/>
            </w:r>
          </w:hyperlink>
        </w:p>
        <w:p w14:paraId="370DDA9C" w14:textId="7AD9EE0E"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84" w:history="1">
            <w:r w:rsidRPr="00FA33A7">
              <w:rPr>
                <w:rStyle w:val="af3"/>
                <w:noProof/>
              </w:rPr>
              <w:t xml:space="preserve">4.2.1 </w:t>
            </w:r>
            <w:r w:rsidRPr="00FA33A7">
              <w:rPr>
                <w:rStyle w:val="af3"/>
                <w:noProof/>
              </w:rPr>
              <w:t>构建</w:t>
            </w:r>
            <w:r w:rsidRPr="00FA33A7">
              <w:rPr>
                <w:rStyle w:val="af3"/>
                <w:noProof/>
              </w:rPr>
              <w:t>RF</w:t>
            </w:r>
            <w:r w:rsidRPr="00FA33A7">
              <w:rPr>
                <w:rStyle w:val="af3"/>
                <w:noProof/>
              </w:rPr>
              <w:t>预测模型</w:t>
            </w:r>
            <w:r>
              <w:rPr>
                <w:noProof/>
                <w:webHidden/>
              </w:rPr>
              <w:tab/>
            </w:r>
            <w:r>
              <w:rPr>
                <w:noProof/>
                <w:webHidden/>
              </w:rPr>
              <w:fldChar w:fldCharType="begin"/>
            </w:r>
            <w:r>
              <w:rPr>
                <w:noProof/>
                <w:webHidden/>
              </w:rPr>
              <w:instrText xml:space="preserve"> PAGEREF _Toc197178184 \h </w:instrText>
            </w:r>
            <w:r>
              <w:rPr>
                <w:noProof/>
                <w:webHidden/>
              </w:rPr>
            </w:r>
            <w:r>
              <w:rPr>
                <w:noProof/>
                <w:webHidden/>
              </w:rPr>
              <w:fldChar w:fldCharType="separate"/>
            </w:r>
            <w:r w:rsidR="00540453">
              <w:rPr>
                <w:noProof/>
                <w:webHidden/>
              </w:rPr>
              <w:t>18</w:t>
            </w:r>
            <w:r>
              <w:rPr>
                <w:noProof/>
                <w:webHidden/>
              </w:rPr>
              <w:fldChar w:fldCharType="end"/>
            </w:r>
          </w:hyperlink>
        </w:p>
        <w:p w14:paraId="298853F0" w14:textId="198ED676"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85" w:history="1">
            <w:r w:rsidRPr="00FA33A7">
              <w:rPr>
                <w:rStyle w:val="af3"/>
                <w:noProof/>
              </w:rPr>
              <w:t xml:space="preserve">4.2.2 </w:t>
            </w:r>
            <w:r w:rsidRPr="00FA33A7">
              <w:rPr>
                <w:rStyle w:val="af3"/>
                <w:noProof/>
              </w:rPr>
              <w:t>构建</w:t>
            </w:r>
            <w:r w:rsidRPr="00FA33A7">
              <w:rPr>
                <w:rStyle w:val="af3"/>
                <w:noProof/>
              </w:rPr>
              <w:t>XGBoost</w:t>
            </w:r>
            <w:r w:rsidRPr="00FA33A7">
              <w:rPr>
                <w:rStyle w:val="af3"/>
                <w:noProof/>
              </w:rPr>
              <w:t>预测模型</w:t>
            </w:r>
            <w:r>
              <w:rPr>
                <w:noProof/>
                <w:webHidden/>
              </w:rPr>
              <w:tab/>
            </w:r>
            <w:r>
              <w:rPr>
                <w:noProof/>
                <w:webHidden/>
              </w:rPr>
              <w:fldChar w:fldCharType="begin"/>
            </w:r>
            <w:r>
              <w:rPr>
                <w:noProof/>
                <w:webHidden/>
              </w:rPr>
              <w:instrText xml:space="preserve"> PAGEREF _Toc197178185 \h </w:instrText>
            </w:r>
            <w:r>
              <w:rPr>
                <w:noProof/>
                <w:webHidden/>
              </w:rPr>
            </w:r>
            <w:r>
              <w:rPr>
                <w:noProof/>
                <w:webHidden/>
              </w:rPr>
              <w:fldChar w:fldCharType="separate"/>
            </w:r>
            <w:r w:rsidR="00540453">
              <w:rPr>
                <w:noProof/>
                <w:webHidden/>
              </w:rPr>
              <w:t>20</w:t>
            </w:r>
            <w:r>
              <w:rPr>
                <w:noProof/>
                <w:webHidden/>
              </w:rPr>
              <w:fldChar w:fldCharType="end"/>
            </w:r>
          </w:hyperlink>
        </w:p>
        <w:p w14:paraId="6E08D9AE" w14:textId="2618CA0C"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86" w:history="1">
            <w:r w:rsidRPr="00FA33A7">
              <w:rPr>
                <w:rStyle w:val="af3"/>
                <w:noProof/>
              </w:rPr>
              <w:t xml:space="preserve">4.2.3 </w:t>
            </w:r>
            <w:r w:rsidRPr="00FA33A7">
              <w:rPr>
                <w:rStyle w:val="af3"/>
                <w:noProof/>
              </w:rPr>
              <w:t>构建</w:t>
            </w:r>
            <w:r w:rsidRPr="00FA33A7">
              <w:rPr>
                <w:rStyle w:val="af3"/>
                <w:noProof/>
              </w:rPr>
              <w:t>GRU</w:t>
            </w:r>
            <w:r w:rsidRPr="00FA33A7">
              <w:rPr>
                <w:rStyle w:val="af3"/>
                <w:noProof/>
              </w:rPr>
              <w:t>预测模型</w:t>
            </w:r>
            <w:r>
              <w:rPr>
                <w:noProof/>
                <w:webHidden/>
              </w:rPr>
              <w:tab/>
            </w:r>
            <w:r>
              <w:rPr>
                <w:noProof/>
                <w:webHidden/>
              </w:rPr>
              <w:fldChar w:fldCharType="begin"/>
            </w:r>
            <w:r>
              <w:rPr>
                <w:noProof/>
                <w:webHidden/>
              </w:rPr>
              <w:instrText xml:space="preserve"> PAGEREF _Toc197178186 \h </w:instrText>
            </w:r>
            <w:r>
              <w:rPr>
                <w:noProof/>
                <w:webHidden/>
              </w:rPr>
            </w:r>
            <w:r>
              <w:rPr>
                <w:noProof/>
                <w:webHidden/>
              </w:rPr>
              <w:fldChar w:fldCharType="separate"/>
            </w:r>
            <w:r w:rsidR="00540453">
              <w:rPr>
                <w:noProof/>
                <w:webHidden/>
              </w:rPr>
              <w:t>21</w:t>
            </w:r>
            <w:r>
              <w:rPr>
                <w:noProof/>
                <w:webHidden/>
              </w:rPr>
              <w:fldChar w:fldCharType="end"/>
            </w:r>
          </w:hyperlink>
        </w:p>
        <w:p w14:paraId="6493CA97" w14:textId="08784025"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87" w:history="1">
            <w:r w:rsidRPr="00FA33A7">
              <w:rPr>
                <w:rStyle w:val="af3"/>
                <w:noProof/>
              </w:rPr>
              <w:t xml:space="preserve">4.2.4 </w:t>
            </w:r>
            <w:r w:rsidRPr="00FA33A7">
              <w:rPr>
                <w:rStyle w:val="af3"/>
                <w:noProof/>
              </w:rPr>
              <w:t>预测结果</w:t>
            </w:r>
            <w:r>
              <w:rPr>
                <w:noProof/>
                <w:webHidden/>
              </w:rPr>
              <w:tab/>
            </w:r>
            <w:r>
              <w:rPr>
                <w:noProof/>
                <w:webHidden/>
              </w:rPr>
              <w:fldChar w:fldCharType="begin"/>
            </w:r>
            <w:r>
              <w:rPr>
                <w:noProof/>
                <w:webHidden/>
              </w:rPr>
              <w:instrText xml:space="preserve"> PAGEREF _Toc197178187 \h </w:instrText>
            </w:r>
            <w:r>
              <w:rPr>
                <w:noProof/>
                <w:webHidden/>
              </w:rPr>
            </w:r>
            <w:r>
              <w:rPr>
                <w:noProof/>
                <w:webHidden/>
              </w:rPr>
              <w:fldChar w:fldCharType="separate"/>
            </w:r>
            <w:r w:rsidR="00540453">
              <w:rPr>
                <w:noProof/>
                <w:webHidden/>
              </w:rPr>
              <w:t>22</w:t>
            </w:r>
            <w:r>
              <w:rPr>
                <w:noProof/>
                <w:webHidden/>
              </w:rPr>
              <w:fldChar w:fldCharType="end"/>
            </w:r>
          </w:hyperlink>
        </w:p>
        <w:p w14:paraId="14CFEFBB" w14:textId="5161898E"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88" w:history="1">
            <w:r w:rsidRPr="00FA33A7">
              <w:rPr>
                <w:rStyle w:val="af3"/>
                <w:noProof/>
              </w:rPr>
              <w:t xml:space="preserve">4.3 </w:t>
            </w:r>
            <w:r w:rsidRPr="00FA33A7">
              <w:rPr>
                <w:rStyle w:val="af3"/>
                <w:noProof/>
              </w:rPr>
              <w:t>不同蔬菜单品日需求量预测</w:t>
            </w:r>
            <w:r>
              <w:rPr>
                <w:noProof/>
                <w:webHidden/>
              </w:rPr>
              <w:tab/>
            </w:r>
            <w:r>
              <w:rPr>
                <w:noProof/>
                <w:webHidden/>
              </w:rPr>
              <w:fldChar w:fldCharType="begin"/>
            </w:r>
            <w:r>
              <w:rPr>
                <w:noProof/>
                <w:webHidden/>
              </w:rPr>
              <w:instrText xml:space="preserve"> PAGEREF _Toc197178188 \h </w:instrText>
            </w:r>
            <w:r>
              <w:rPr>
                <w:noProof/>
                <w:webHidden/>
              </w:rPr>
            </w:r>
            <w:r>
              <w:rPr>
                <w:noProof/>
                <w:webHidden/>
              </w:rPr>
              <w:fldChar w:fldCharType="separate"/>
            </w:r>
            <w:r w:rsidR="00540453">
              <w:rPr>
                <w:noProof/>
                <w:webHidden/>
              </w:rPr>
              <w:t>23</w:t>
            </w:r>
            <w:r>
              <w:rPr>
                <w:noProof/>
                <w:webHidden/>
              </w:rPr>
              <w:fldChar w:fldCharType="end"/>
            </w:r>
          </w:hyperlink>
        </w:p>
        <w:p w14:paraId="082C897E" w14:textId="263114A0"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89" w:history="1">
            <w:r w:rsidRPr="00FA33A7">
              <w:rPr>
                <w:rStyle w:val="af3"/>
                <w:noProof/>
              </w:rPr>
              <w:t xml:space="preserve">4.3.1 </w:t>
            </w:r>
            <w:r w:rsidRPr="00FA33A7">
              <w:rPr>
                <w:rStyle w:val="af3"/>
                <w:noProof/>
              </w:rPr>
              <w:t>构建</w:t>
            </w:r>
            <w:r w:rsidRPr="00FA33A7">
              <w:rPr>
                <w:rStyle w:val="af3"/>
                <w:noProof/>
              </w:rPr>
              <w:t>RF</w:t>
            </w:r>
            <w:r w:rsidRPr="00FA33A7">
              <w:rPr>
                <w:rStyle w:val="af3"/>
                <w:noProof/>
              </w:rPr>
              <w:t>预测模型</w:t>
            </w:r>
            <w:r>
              <w:rPr>
                <w:noProof/>
                <w:webHidden/>
              </w:rPr>
              <w:tab/>
            </w:r>
            <w:r>
              <w:rPr>
                <w:noProof/>
                <w:webHidden/>
              </w:rPr>
              <w:fldChar w:fldCharType="begin"/>
            </w:r>
            <w:r>
              <w:rPr>
                <w:noProof/>
                <w:webHidden/>
              </w:rPr>
              <w:instrText xml:space="preserve"> PAGEREF _Toc197178189 \h </w:instrText>
            </w:r>
            <w:r>
              <w:rPr>
                <w:noProof/>
                <w:webHidden/>
              </w:rPr>
            </w:r>
            <w:r>
              <w:rPr>
                <w:noProof/>
                <w:webHidden/>
              </w:rPr>
              <w:fldChar w:fldCharType="separate"/>
            </w:r>
            <w:r w:rsidR="00540453">
              <w:rPr>
                <w:noProof/>
                <w:webHidden/>
              </w:rPr>
              <w:t>23</w:t>
            </w:r>
            <w:r>
              <w:rPr>
                <w:noProof/>
                <w:webHidden/>
              </w:rPr>
              <w:fldChar w:fldCharType="end"/>
            </w:r>
          </w:hyperlink>
        </w:p>
        <w:p w14:paraId="2FA34EDD" w14:textId="100974BF"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90" w:history="1">
            <w:r w:rsidRPr="00FA33A7">
              <w:rPr>
                <w:rStyle w:val="af3"/>
                <w:noProof/>
              </w:rPr>
              <w:t xml:space="preserve">4.3.2 </w:t>
            </w:r>
            <w:r w:rsidRPr="00FA33A7">
              <w:rPr>
                <w:rStyle w:val="af3"/>
                <w:noProof/>
              </w:rPr>
              <w:t>构建</w:t>
            </w:r>
            <w:r w:rsidRPr="00FA33A7">
              <w:rPr>
                <w:rStyle w:val="af3"/>
                <w:noProof/>
              </w:rPr>
              <w:t>XGBoost</w:t>
            </w:r>
            <w:r w:rsidRPr="00FA33A7">
              <w:rPr>
                <w:rStyle w:val="af3"/>
                <w:noProof/>
              </w:rPr>
              <w:t>预测模型</w:t>
            </w:r>
            <w:r>
              <w:rPr>
                <w:noProof/>
                <w:webHidden/>
              </w:rPr>
              <w:tab/>
            </w:r>
            <w:r>
              <w:rPr>
                <w:noProof/>
                <w:webHidden/>
              </w:rPr>
              <w:fldChar w:fldCharType="begin"/>
            </w:r>
            <w:r>
              <w:rPr>
                <w:noProof/>
                <w:webHidden/>
              </w:rPr>
              <w:instrText xml:space="preserve"> PAGEREF _Toc197178190 \h </w:instrText>
            </w:r>
            <w:r>
              <w:rPr>
                <w:noProof/>
                <w:webHidden/>
              </w:rPr>
            </w:r>
            <w:r>
              <w:rPr>
                <w:noProof/>
                <w:webHidden/>
              </w:rPr>
              <w:fldChar w:fldCharType="separate"/>
            </w:r>
            <w:r w:rsidR="00540453">
              <w:rPr>
                <w:noProof/>
                <w:webHidden/>
              </w:rPr>
              <w:t>24</w:t>
            </w:r>
            <w:r>
              <w:rPr>
                <w:noProof/>
                <w:webHidden/>
              </w:rPr>
              <w:fldChar w:fldCharType="end"/>
            </w:r>
          </w:hyperlink>
        </w:p>
        <w:p w14:paraId="27152E95" w14:textId="3A6CA273" w:rsidR="00470900" w:rsidRDefault="00470900">
          <w:pPr>
            <w:pStyle w:val="TOC3"/>
            <w:tabs>
              <w:tab w:val="right" w:leader="dot" w:pos="9628"/>
            </w:tabs>
            <w:ind w:left="960" w:firstLine="480"/>
            <w:rPr>
              <w:rFonts w:asciiTheme="minorHAnsi" w:eastAsiaTheme="minorEastAsia" w:hAnsiTheme="minorHAnsi" w:hint="eastAsia"/>
              <w:noProof/>
              <w:sz w:val="21"/>
            </w:rPr>
          </w:pPr>
          <w:hyperlink w:anchor="_Toc197178191" w:history="1">
            <w:r w:rsidRPr="00FA33A7">
              <w:rPr>
                <w:rStyle w:val="af3"/>
                <w:noProof/>
              </w:rPr>
              <w:t xml:space="preserve">4.3.3 </w:t>
            </w:r>
            <w:r w:rsidRPr="00FA33A7">
              <w:rPr>
                <w:rStyle w:val="af3"/>
                <w:noProof/>
              </w:rPr>
              <w:t>预测结果</w:t>
            </w:r>
            <w:r>
              <w:rPr>
                <w:noProof/>
                <w:webHidden/>
              </w:rPr>
              <w:tab/>
            </w:r>
            <w:r>
              <w:rPr>
                <w:noProof/>
                <w:webHidden/>
              </w:rPr>
              <w:fldChar w:fldCharType="begin"/>
            </w:r>
            <w:r>
              <w:rPr>
                <w:noProof/>
                <w:webHidden/>
              </w:rPr>
              <w:instrText xml:space="preserve"> PAGEREF _Toc197178191 \h </w:instrText>
            </w:r>
            <w:r>
              <w:rPr>
                <w:noProof/>
                <w:webHidden/>
              </w:rPr>
            </w:r>
            <w:r>
              <w:rPr>
                <w:noProof/>
                <w:webHidden/>
              </w:rPr>
              <w:fldChar w:fldCharType="separate"/>
            </w:r>
            <w:r w:rsidR="00540453">
              <w:rPr>
                <w:noProof/>
                <w:webHidden/>
              </w:rPr>
              <w:t>24</w:t>
            </w:r>
            <w:r>
              <w:rPr>
                <w:noProof/>
                <w:webHidden/>
              </w:rPr>
              <w:fldChar w:fldCharType="end"/>
            </w:r>
          </w:hyperlink>
        </w:p>
        <w:p w14:paraId="72A8C9BE" w14:textId="59CB17F6"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92" w:history="1">
            <w:r w:rsidRPr="00FA33A7">
              <w:rPr>
                <w:rStyle w:val="af3"/>
                <w:noProof/>
              </w:rPr>
              <w:t>第五章</w:t>
            </w:r>
            <w:r w:rsidRPr="00FA33A7">
              <w:rPr>
                <w:rStyle w:val="af3"/>
                <w:noProof/>
              </w:rPr>
              <w:t xml:space="preserve"> </w:t>
            </w:r>
            <w:r w:rsidRPr="00FA33A7">
              <w:rPr>
                <w:rStyle w:val="af3"/>
                <w:noProof/>
              </w:rPr>
              <w:t>结论与展望</w:t>
            </w:r>
            <w:r>
              <w:rPr>
                <w:noProof/>
                <w:webHidden/>
              </w:rPr>
              <w:tab/>
            </w:r>
            <w:r>
              <w:rPr>
                <w:noProof/>
                <w:webHidden/>
              </w:rPr>
              <w:fldChar w:fldCharType="begin"/>
            </w:r>
            <w:r>
              <w:rPr>
                <w:noProof/>
                <w:webHidden/>
              </w:rPr>
              <w:instrText xml:space="preserve"> PAGEREF _Toc197178192 \h </w:instrText>
            </w:r>
            <w:r>
              <w:rPr>
                <w:noProof/>
                <w:webHidden/>
              </w:rPr>
            </w:r>
            <w:r>
              <w:rPr>
                <w:noProof/>
                <w:webHidden/>
              </w:rPr>
              <w:fldChar w:fldCharType="separate"/>
            </w:r>
            <w:r w:rsidR="00540453">
              <w:rPr>
                <w:noProof/>
                <w:webHidden/>
              </w:rPr>
              <w:t>23</w:t>
            </w:r>
            <w:r>
              <w:rPr>
                <w:noProof/>
                <w:webHidden/>
              </w:rPr>
              <w:fldChar w:fldCharType="end"/>
            </w:r>
          </w:hyperlink>
        </w:p>
        <w:p w14:paraId="50506007" w14:textId="796A6E25"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93" w:history="1">
            <w:r w:rsidRPr="00FA33A7">
              <w:rPr>
                <w:rStyle w:val="af3"/>
                <w:noProof/>
              </w:rPr>
              <w:t xml:space="preserve">5.1 </w:t>
            </w:r>
            <w:r w:rsidRPr="00FA33A7">
              <w:rPr>
                <w:rStyle w:val="af3"/>
                <w:noProof/>
              </w:rPr>
              <w:t>结论</w:t>
            </w:r>
            <w:r>
              <w:rPr>
                <w:noProof/>
                <w:webHidden/>
              </w:rPr>
              <w:tab/>
            </w:r>
            <w:r>
              <w:rPr>
                <w:noProof/>
                <w:webHidden/>
              </w:rPr>
              <w:fldChar w:fldCharType="begin"/>
            </w:r>
            <w:r>
              <w:rPr>
                <w:noProof/>
                <w:webHidden/>
              </w:rPr>
              <w:instrText xml:space="preserve"> PAGEREF _Toc197178193 \h </w:instrText>
            </w:r>
            <w:r>
              <w:rPr>
                <w:noProof/>
                <w:webHidden/>
              </w:rPr>
            </w:r>
            <w:r>
              <w:rPr>
                <w:noProof/>
                <w:webHidden/>
              </w:rPr>
              <w:fldChar w:fldCharType="separate"/>
            </w:r>
            <w:r w:rsidR="00540453">
              <w:rPr>
                <w:noProof/>
                <w:webHidden/>
              </w:rPr>
              <w:t>26</w:t>
            </w:r>
            <w:r>
              <w:rPr>
                <w:noProof/>
                <w:webHidden/>
              </w:rPr>
              <w:fldChar w:fldCharType="end"/>
            </w:r>
          </w:hyperlink>
        </w:p>
        <w:p w14:paraId="3680DCDD" w14:textId="27F78EF8"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94" w:history="1">
            <w:r w:rsidRPr="00FA33A7">
              <w:rPr>
                <w:rStyle w:val="af3"/>
                <w:noProof/>
              </w:rPr>
              <w:t xml:space="preserve">5.2 </w:t>
            </w:r>
            <w:r w:rsidRPr="00FA33A7">
              <w:rPr>
                <w:rStyle w:val="af3"/>
                <w:noProof/>
              </w:rPr>
              <w:t>创新点</w:t>
            </w:r>
            <w:r>
              <w:rPr>
                <w:noProof/>
                <w:webHidden/>
              </w:rPr>
              <w:tab/>
            </w:r>
            <w:r>
              <w:rPr>
                <w:noProof/>
                <w:webHidden/>
              </w:rPr>
              <w:fldChar w:fldCharType="begin"/>
            </w:r>
            <w:r>
              <w:rPr>
                <w:noProof/>
                <w:webHidden/>
              </w:rPr>
              <w:instrText xml:space="preserve"> PAGEREF _Toc197178194 \h </w:instrText>
            </w:r>
            <w:r>
              <w:rPr>
                <w:noProof/>
                <w:webHidden/>
              </w:rPr>
            </w:r>
            <w:r>
              <w:rPr>
                <w:noProof/>
                <w:webHidden/>
              </w:rPr>
              <w:fldChar w:fldCharType="separate"/>
            </w:r>
            <w:r w:rsidR="00540453">
              <w:rPr>
                <w:noProof/>
                <w:webHidden/>
              </w:rPr>
              <w:t>26</w:t>
            </w:r>
            <w:r>
              <w:rPr>
                <w:noProof/>
                <w:webHidden/>
              </w:rPr>
              <w:fldChar w:fldCharType="end"/>
            </w:r>
          </w:hyperlink>
        </w:p>
        <w:p w14:paraId="08A5C87B" w14:textId="7FD170B2" w:rsidR="00470900" w:rsidRDefault="00470900">
          <w:pPr>
            <w:pStyle w:val="TOC2"/>
            <w:tabs>
              <w:tab w:val="right" w:leader="dot" w:pos="9628"/>
            </w:tabs>
            <w:ind w:left="480" w:firstLine="480"/>
            <w:rPr>
              <w:rFonts w:asciiTheme="minorHAnsi" w:eastAsiaTheme="minorEastAsia" w:hAnsiTheme="minorHAnsi" w:hint="eastAsia"/>
              <w:noProof/>
              <w:sz w:val="21"/>
            </w:rPr>
          </w:pPr>
          <w:hyperlink w:anchor="_Toc197178195" w:history="1">
            <w:r w:rsidRPr="00FA33A7">
              <w:rPr>
                <w:rStyle w:val="af3"/>
                <w:rFonts w:eastAsia="黑体" w:cstheme="majorBidi"/>
                <w:noProof/>
              </w:rPr>
              <w:t xml:space="preserve">5.3 </w:t>
            </w:r>
            <w:r w:rsidRPr="00FA33A7">
              <w:rPr>
                <w:rStyle w:val="af3"/>
                <w:rFonts w:eastAsia="黑体" w:cstheme="majorBidi"/>
                <w:noProof/>
              </w:rPr>
              <w:t>建议与展望</w:t>
            </w:r>
            <w:r>
              <w:rPr>
                <w:noProof/>
                <w:webHidden/>
              </w:rPr>
              <w:tab/>
            </w:r>
            <w:r>
              <w:rPr>
                <w:noProof/>
                <w:webHidden/>
              </w:rPr>
              <w:fldChar w:fldCharType="begin"/>
            </w:r>
            <w:r>
              <w:rPr>
                <w:noProof/>
                <w:webHidden/>
              </w:rPr>
              <w:instrText xml:space="preserve"> PAGEREF _Toc197178195 \h </w:instrText>
            </w:r>
            <w:r>
              <w:rPr>
                <w:noProof/>
                <w:webHidden/>
              </w:rPr>
            </w:r>
            <w:r>
              <w:rPr>
                <w:noProof/>
                <w:webHidden/>
              </w:rPr>
              <w:fldChar w:fldCharType="separate"/>
            </w:r>
            <w:r w:rsidR="00540453">
              <w:rPr>
                <w:noProof/>
                <w:webHidden/>
              </w:rPr>
              <w:t>27</w:t>
            </w:r>
            <w:r>
              <w:rPr>
                <w:noProof/>
                <w:webHidden/>
              </w:rPr>
              <w:fldChar w:fldCharType="end"/>
            </w:r>
          </w:hyperlink>
        </w:p>
        <w:p w14:paraId="5B08C104" w14:textId="64D39E54"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96" w:history="1">
            <w:r w:rsidRPr="00FA33A7">
              <w:rPr>
                <w:rStyle w:val="af3"/>
                <w:noProof/>
              </w:rPr>
              <w:t>参考文献</w:t>
            </w:r>
            <w:r>
              <w:rPr>
                <w:noProof/>
                <w:webHidden/>
              </w:rPr>
              <w:tab/>
            </w:r>
            <w:r>
              <w:rPr>
                <w:noProof/>
                <w:webHidden/>
              </w:rPr>
              <w:fldChar w:fldCharType="begin"/>
            </w:r>
            <w:r>
              <w:rPr>
                <w:noProof/>
                <w:webHidden/>
              </w:rPr>
              <w:instrText xml:space="preserve"> PAGEREF _Toc197178196 \h </w:instrText>
            </w:r>
            <w:r>
              <w:rPr>
                <w:noProof/>
                <w:webHidden/>
              </w:rPr>
            </w:r>
            <w:r>
              <w:rPr>
                <w:noProof/>
                <w:webHidden/>
              </w:rPr>
              <w:fldChar w:fldCharType="separate"/>
            </w:r>
            <w:r w:rsidR="00540453">
              <w:rPr>
                <w:noProof/>
                <w:webHidden/>
              </w:rPr>
              <w:t>28</w:t>
            </w:r>
            <w:r>
              <w:rPr>
                <w:noProof/>
                <w:webHidden/>
              </w:rPr>
              <w:fldChar w:fldCharType="end"/>
            </w:r>
          </w:hyperlink>
        </w:p>
        <w:p w14:paraId="79E1A857" w14:textId="03EA3A08"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97" w:history="1">
            <w:r w:rsidRPr="00FA33A7">
              <w:rPr>
                <w:rStyle w:val="af3"/>
                <w:noProof/>
              </w:rPr>
              <w:t>附</w:t>
            </w:r>
            <w:r w:rsidRPr="00FA33A7">
              <w:rPr>
                <w:rStyle w:val="af3"/>
                <w:noProof/>
              </w:rPr>
              <w:t xml:space="preserve">  </w:t>
            </w:r>
            <w:r w:rsidRPr="00FA33A7">
              <w:rPr>
                <w:rStyle w:val="af3"/>
                <w:noProof/>
              </w:rPr>
              <w:t>录</w:t>
            </w:r>
            <w:r>
              <w:rPr>
                <w:noProof/>
                <w:webHidden/>
              </w:rPr>
              <w:tab/>
            </w:r>
            <w:r>
              <w:rPr>
                <w:noProof/>
                <w:webHidden/>
              </w:rPr>
              <w:fldChar w:fldCharType="begin"/>
            </w:r>
            <w:r>
              <w:rPr>
                <w:noProof/>
                <w:webHidden/>
              </w:rPr>
              <w:instrText xml:space="preserve"> PAGEREF _Toc197178197 \h </w:instrText>
            </w:r>
            <w:r>
              <w:rPr>
                <w:noProof/>
                <w:webHidden/>
              </w:rPr>
            </w:r>
            <w:r>
              <w:rPr>
                <w:noProof/>
                <w:webHidden/>
              </w:rPr>
              <w:fldChar w:fldCharType="separate"/>
            </w:r>
            <w:r w:rsidR="00540453">
              <w:rPr>
                <w:noProof/>
                <w:webHidden/>
              </w:rPr>
              <w:t>29</w:t>
            </w:r>
            <w:r>
              <w:rPr>
                <w:noProof/>
                <w:webHidden/>
              </w:rPr>
              <w:fldChar w:fldCharType="end"/>
            </w:r>
          </w:hyperlink>
        </w:p>
        <w:p w14:paraId="61041567" w14:textId="47BA5A1B" w:rsidR="00470900" w:rsidRDefault="00470900">
          <w:pPr>
            <w:pStyle w:val="TOC1"/>
            <w:tabs>
              <w:tab w:val="right" w:leader="dot" w:pos="9628"/>
            </w:tabs>
            <w:ind w:firstLine="560"/>
            <w:rPr>
              <w:rFonts w:asciiTheme="minorHAnsi" w:eastAsiaTheme="minorEastAsia" w:hAnsiTheme="minorHAnsi" w:hint="eastAsia"/>
              <w:noProof/>
              <w:sz w:val="21"/>
            </w:rPr>
          </w:pPr>
          <w:hyperlink w:anchor="_Toc197178198" w:history="1">
            <w:r w:rsidRPr="00FA33A7">
              <w:rPr>
                <w:rStyle w:val="af3"/>
                <w:noProof/>
              </w:rPr>
              <w:t>致</w:t>
            </w:r>
            <w:r w:rsidRPr="00FA33A7">
              <w:rPr>
                <w:rStyle w:val="af3"/>
                <w:noProof/>
              </w:rPr>
              <w:t xml:space="preserve">  </w:t>
            </w:r>
            <w:r w:rsidRPr="00FA33A7">
              <w:rPr>
                <w:rStyle w:val="af3"/>
                <w:noProof/>
              </w:rPr>
              <w:t>谢</w:t>
            </w:r>
            <w:r>
              <w:rPr>
                <w:noProof/>
                <w:webHidden/>
              </w:rPr>
              <w:tab/>
            </w:r>
            <w:r>
              <w:rPr>
                <w:noProof/>
                <w:webHidden/>
              </w:rPr>
              <w:fldChar w:fldCharType="begin"/>
            </w:r>
            <w:r>
              <w:rPr>
                <w:noProof/>
                <w:webHidden/>
              </w:rPr>
              <w:instrText xml:space="preserve"> PAGEREF _Toc197178198 \h </w:instrText>
            </w:r>
            <w:r>
              <w:rPr>
                <w:noProof/>
                <w:webHidden/>
              </w:rPr>
            </w:r>
            <w:r>
              <w:rPr>
                <w:noProof/>
                <w:webHidden/>
              </w:rPr>
              <w:fldChar w:fldCharType="separate"/>
            </w:r>
            <w:r w:rsidR="00540453">
              <w:rPr>
                <w:noProof/>
                <w:webHidden/>
              </w:rPr>
              <w:t>44</w:t>
            </w:r>
            <w:r>
              <w:rPr>
                <w:noProof/>
                <w:webHidden/>
              </w:rPr>
              <w:fldChar w:fldCharType="end"/>
            </w:r>
          </w:hyperlink>
        </w:p>
        <w:p w14:paraId="7FB7F332" w14:textId="285C9A8F" w:rsidR="005C0791" w:rsidRDefault="00E92599">
          <w:pPr>
            <w:ind w:firstLine="560"/>
          </w:pPr>
          <w:r>
            <w:rPr>
              <w:rFonts w:eastAsia="黑体"/>
              <w:sz w:val="28"/>
            </w:rPr>
            <w:fldChar w:fldCharType="end"/>
          </w:r>
        </w:p>
      </w:sdtContent>
    </w:sdt>
    <w:p w14:paraId="7FDE23B0" w14:textId="77777777" w:rsidR="005C0791" w:rsidRDefault="005C0791">
      <w:pPr>
        <w:widowControl/>
        <w:spacing w:line="240" w:lineRule="auto"/>
        <w:ind w:firstLineChars="0" w:firstLine="0"/>
        <w:rPr>
          <w:rFonts w:ascii="黑体" w:eastAsia="黑体" w:hAnsi="黑体" w:cs="Times New Roman" w:hint="eastAsia"/>
          <w:bCs/>
          <w:kern w:val="44"/>
          <w:sz w:val="32"/>
          <w:szCs w:val="28"/>
        </w:rPr>
      </w:pPr>
    </w:p>
    <w:p w14:paraId="3B03E16D" w14:textId="77777777" w:rsidR="005C0791" w:rsidRDefault="00E92599">
      <w:pPr>
        <w:widowControl/>
        <w:spacing w:line="240" w:lineRule="auto"/>
        <w:ind w:firstLineChars="0" w:firstLine="0"/>
        <w:jc w:val="left"/>
        <w:rPr>
          <w:rFonts w:ascii="黑体" w:eastAsia="黑体" w:hAnsi="黑体" w:cs="Times New Roman" w:hint="eastAsia"/>
          <w:bCs/>
          <w:kern w:val="44"/>
          <w:sz w:val="32"/>
          <w:szCs w:val="28"/>
        </w:rPr>
      </w:pPr>
      <w:r>
        <w:rPr>
          <w:rFonts w:ascii="黑体" w:hAnsi="黑体" w:cs="Times New Roman" w:hint="eastAsia"/>
          <w:bCs/>
          <w:kern w:val="44"/>
          <w:szCs w:val="28"/>
        </w:rPr>
        <w:br w:type="page"/>
      </w:r>
    </w:p>
    <w:p w14:paraId="752371BE" w14:textId="77777777" w:rsidR="005C0791" w:rsidRDefault="005C0791">
      <w:pPr>
        <w:pStyle w:val="1"/>
        <w:spacing w:before="624" w:after="468" w:line="400" w:lineRule="exact"/>
        <w:rPr>
          <w:rFonts w:ascii="黑体" w:hAnsi="黑体" w:cs="Times New Roman" w:hint="eastAsia"/>
          <w:bCs/>
          <w:color w:val="auto"/>
          <w:kern w:val="44"/>
          <w:szCs w:val="28"/>
        </w:rPr>
        <w:sectPr w:rsidR="005C0791" w:rsidSect="001B72F0">
          <w:headerReference w:type="default" r:id="rId27"/>
          <w:footerReference w:type="default" r:id="rId28"/>
          <w:type w:val="continuous"/>
          <w:pgSz w:w="11906" w:h="16838"/>
          <w:pgMar w:top="1134" w:right="1134" w:bottom="1134" w:left="1134" w:header="851" w:footer="992" w:gutter="0"/>
          <w:pgNumType w:fmt="upperRoman" w:start="2"/>
          <w:cols w:space="425"/>
          <w:docGrid w:type="lines" w:linePitch="312"/>
        </w:sectPr>
      </w:pPr>
    </w:p>
    <w:p w14:paraId="23E365FB" w14:textId="77777777" w:rsidR="005C0791" w:rsidRDefault="00E92599">
      <w:pPr>
        <w:pStyle w:val="1"/>
        <w:spacing w:before="624" w:after="468" w:line="400" w:lineRule="exact"/>
        <w:rPr>
          <w:rFonts w:ascii="黑体" w:hAnsi="黑体" w:cs="Times New Roman" w:hint="eastAsia"/>
          <w:bCs/>
          <w:color w:val="auto"/>
          <w:kern w:val="44"/>
          <w:szCs w:val="28"/>
        </w:rPr>
      </w:pPr>
      <w:bookmarkStart w:id="4" w:name="_Toc197178158"/>
      <w:r>
        <w:rPr>
          <w:rFonts w:ascii="黑体" w:hAnsi="黑体" w:cs="Times New Roman" w:hint="eastAsia"/>
          <w:bCs/>
          <w:color w:val="auto"/>
          <w:kern w:val="44"/>
          <w:szCs w:val="28"/>
        </w:rPr>
        <w:lastRenderedPageBreak/>
        <w:t xml:space="preserve">第一章 </w:t>
      </w:r>
      <w:r>
        <w:rPr>
          <w:rFonts w:ascii="黑体" w:hAnsi="黑体" w:cs="Times New Roman"/>
          <w:bCs/>
          <w:color w:val="auto"/>
          <w:kern w:val="44"/>
          <w:szCs w:val="28"/>
        </w:rPr>
        <w:t>绪论</w:t>
      </w:r>
      <w:bookmarkEnd w:id="4"/>
    </w:p>
    <w:p w14:paraId="365FA491" w14:textId="77777777" w:rsidR="005C0791" w:rsidRDefault="00E92599" w:rsidP="00147266">
      <w:pPr>
        <w:pStyle w:val="2"/>
        <w:spacing w:beforeLines="50" w:before="156" w:afterLines="50" w:after="156"/>
      </w:pPr>
      <w:bookmarkStart w:id="5" w:name="_Toc197178159"/>
      <w:r>
        <w:rPr>
          <w:rFonts w:hint="eastAsia"/>
        </w:rPr>
        <w:t xml:space="preserve">1.1 </w:t>
      </w:r>
      <w:r>
        <w:t>研究背景和意义</w:t>
      </w:r>
      <w:bookmarkEnd w:id="5"/>
    </w:p>
    <w:p w14:paraId="77E1B9B3" w14:textId="77777777" w:rsidR="005C0791" w:rsidRDefault="00E92599" w:rsidP="00147266">
      <w:pPr>
        <w:pStyle w:val="3"/>
        <w:spacing w:beforeLines="50" w:before="156" w:afterLines="50" w:after="156"/>
      </w:pPr>
      <w:bookmarkStart w:id="6" w:name="_Toc197178160"/>
      <w:r>
        <w:rPr>
          <w:rFonts w:hint="eastAsia"/>
        </w:rPr>
        <w:t xml:space="preserve">1.1.1 </w:t>
      </w:r>
      <w:r>
        <w:rPr>
          <w:rFonts w:hint="eastAsia"/>
        </w:rPr>
        <w:t>选题背景</w:t>
      </w:r>
      <w:bookmarkEnd w:id="6"/>
    </w:p>
    <w:p w14:paraId="62CD3FD4" w14:textId="05298F07" w:rsidR="00AA4386" w:rsidRDefault="00E92599">
      <w:pPr>
        <w:ind w:firstLine="480"/>
      </w:pPr>
      <w:r>
        <w:rPr>
          <w:rFonts w:hint="eastAsia"/>
        </w:rPr>
        <w:t>随着全球人口的不断增长和城市化进程加快，食品需求呈现出快速增长的趋势。居民对新鲜蔬菜的需求日益上升</w:t>
      </w:r>
      <w:r w:rsidR="000F6C83">
        <w:rPr>
          <w:rFonts w:hint="eastAsia"/>
        </w:rPr>
        <w:t>这一现状</w:t>
      </w:r>
      <w:r>
        <w:rPr>
          <w:rFonts w:hint="eastAsia"/>
        </w:rPr>
        <w:t>不仅影响了农产品的生产和分配，也对食品安全和营养健康提出了更高的要求。</w:t>
      </w:r>
      <w:r w:rsidR="00AA4386" w:rsidRPr="00AA4386">
        <w:rPr>
          <w:rFonts w:hint="eastAsia"/>
        </w:rPr>
        <w:t>超市作为消费者直接购买蔬菜的重要场所，必须重视如何最大化确保每日蔬菜的新鲜度。这一任务不仅关乎提升消费者的购物体验，还直接影响顾客的购买决策及超市的销售业绩。为了满足消费者对高质量产品的需求，增强顾客忠诚度，并促进超市的可持续发展，超市需采取有效</w:t>
      </w:r>
      <w:r w:rsidR="00AA4386">
        <w:rPr>
          <w:rFonts w:hint="eastAsia"/>
        </w:rPr>
        <w:t>、</w:t>
      </w:r>
      <w:r w:rsidR="00AA4386" w:rsidRPr="00AA4386">
        <w:rPr>
          <w:rFonts w:hint="eastAsia"/>
        </w:rPr>
        <w:t>精准的需求预测、优化进货流程，以确保每日蔬菜能够全部售罄且保持新鲜</w:t>
      </w:r>
      <w:r w:rsidR="00AA4386">
        <w:rPr>
          <w:rFonts w:hint="eastAsia"/>
        </w:rPr>
        <w:t>，从而</w:t>
      </w:r>
      <w:r w:rsidR="00AA4386" w:rsidRPr="00AA4386">
        <w:rPr>
          <w:rFonts w:hint="eastAsia"/>
        </w:rPr>
        <w:t>更有效地管理库存、减少损耗，为顾客提供最新鲜的蔬菜，提升整体竞争力</w:t>
      </w:r>
      <w:r w:rsidR="00AA4386">
        <w:rPr>
          <w:rFonts w:hint="eastAsia"/>
        </w:rPr>
        <w:t>。</w:t>
      </w:r>
    </w:p>
    <w:p w14:paraId="5125743C" w14:textId="53C4690F" w:rsidR="005C0791" w:rsidRDefault="00E92599">
      <w:pPr>
        <w:ind w:firstLine="480"/>
      </w:pPr>
      <w:r>
        <w:rPr>
          <w:rFonts w:hint="eastAsia"/>
        </w:rPr>
        <w:t>需求预测是基于历史数据，对未来一段时间内市场需求进行估计和推测的过程，其特点是持续性和实时动态性。精准的需求预测能够为公司管理层在销售及运营计划、目标设定和资金预算方面提供重要的决策参考</w:t>
      </w:r>
      <w:r w:rsidR="00C671C7">
        <w:rPr>
          <w:vertAlign w:val="superscript"/>
        </w:rPr>
        <w:fldChar w:fldCharType="begin"/>
      </w:r>
      <w:r w:rsidR="00C671C7">
        <w:rPr>
          <w:vertAlign w:val="superscript"/>
        </w:rPr>
        <w:instrText xml:space="preserve"> </w:instrText>
      </w:r>
      <w:r w:rsidR="00C671C7">
        <w:rPr>
          <w:rFonts w:hint="eastAsia"/>
          <w:vertAlign w:val="superscript"/>
        </w:rPr>
        <w:instrText>REF _Ref196842334 \r \h</w:instrText>
      </w:r>
      <w:r w:rsidR="00C671C7">
        <w:rPr>
          <w:vertAlign w:val="superscript"/>
        </w:rPr>
        <w:instrText xml:space="preserve">  \* MERGEFORMAT </w:instrText>
      </w:r>
      <w:r w:rsidR="00C671C7">
        <w:rPr>
          <w:vertAlign w:val="superscript"/>
        </w:rPr>
      </w:r>
      <w:r w:rsidR="00C671C7">
        <w:rPr>
          <w:vertAlign w:val="superscript"/>
        </w:rPr>
        <w:fldChar w:fldCharType="separate"/>
      </w:r>
      <w:r w:rsidR="00540453">
        <w:rPr>
          <w:vertAlign w:val="superscript"/>
        </w:rPr>
        <w:t>[1]</w:t>
      </w:r>
      <w:r w:rsidR="00C671C7">
        <w:rPr>
          <w:vertAlign w:val="superscript"/>
        </w:rPr>
        <w:fldChar w:fldCharType="end"/>
      </w:r>
      <w:r>
        <w:rPr>
          <w:rFonts w:hint="eastAsia"/>
        </w:rPr>
        <w:t>。然而，由于时间、季节、气候、产品种类和促销活动等多种复杂因素的不确定性，蔬菜产品的需求预测面临诸多挑战。因此，超市及相关企业必须借助更先进的算法和模型，提高需求预测的精度。这样，不仅可以确保新鲜蔬菜的供应，还能更好地应对市场的快速变化，在复杂多变的环境中保持竞争优势，实现可持续发展。</w:t>
      </w:r>
    </w:p>
    <w:p w14:paraId="70BA3B7E" w14:textId="77777777" w:rsidR="005C0791" w:rsidRDefault="00E92599" w:rsidP="00147266">
      <w:pPr>
        <w:pStyle w:val="3"/>
        <w:spacing w:beforeLines="50" w:before="156" w:afterLines="50" w:after="156"/>
      </w:pPr>
      <w:bookmarkStart w:id="7" w:name="_Toc197178161"/>
      <w:r>
        <w:rPr>
          <w:rFonts w:hint="eastAsia"/>
        </w:rPr>
        <w:t xml:space="preserve">1.1.2 </w:t>
      </w:r>
      <w:r>
        <w:rPr>
          <w:rFonts w:hint="eastAsia"/>
        </w:rPr>
        <w:t>研究意义</w:t>
      </w:r>
      <w:bookmarkEnd w:id="7"/>
    </w:p>
    <w:p w14:paraId="39E151A4" w14:textId="136734C0" w:rsidR="005C0791" w:rsidRDefault="00E92599">
      <w:pPr>
        <w:ind w:firstLine="480"/>
      </w:pPr>
      <w:r>
        <w:rPr>
          <w:rFonts w:hint="eastAsia"/>
        </w:rPr>
        <w:t>本研究以系统科学理论为指导，探索影响蔬菜需求的关键因素，并结合多维度</w:t>
      </w:r>
      <w:r w:rsidR="00AA4386">
        <w:rPr>
          <w:rFonts w:hint="eastAsia"/>
        </w:rPr>
        <w:t>时间</w:t>
      </w:r>
      <w:r>
        <w:rPr>
          <w:rFonts w:hint="eastAsia"/>
        </w:rPr>
        <w:t>数据进行分析，采用机器学习模型和</w:t>
      </w:r>
      <w:r w:rsidR="00AA4386">
        <w:rPr>
          <w:rFonts w:hint="eastAsia"/>
        </w:rPr>
        <w:t>深度学习</w:t>
      </w:r>
      <w:r>
        <w:rPr>
          <w:rFonts w:hint="eastAsia"/>
        </w:rPr>
        <w:t>模型两种思路，旨在提高预测精度并比较不同模型在实际应用中的表现。这将有助于揭示现代机器学习算法与传统统计模型在需求预测中的优缺点，为未来的预测技术提供新的参考和应用场景。</w:t>
      </w:r>
    </w:p>
    <w:p w14:paraId="74F307E9" w14:textId="3500CD68" w:rsidR="005C0791" w:rsidRDefault="00E92599">
      <w:pPr>
        <w:ind w:firstLine="480"/>
      </w:pPr>
      <w:r>
        <w:rPr>
          <w:rFonts w:hint="eastAsia"/>
        </w:rPr>
        <w:t>传统的蔬菜需求预测多依赖于线性回归等经典统计模型，但这些方法难以有效处理复杂的非线性关系，因此在面对多变的市场数据时，预测精度较低。与之相比，基于机器学习或</w:t>
      </w:r>
      <w:r w:rsidR="00AA4386">
        <w:rPr>
          <w:rFonts w:hint="eastAsia"/>
        </w:rPr>
        <w:t>深度学习</w:t>
      </w:r>
      <w:r>
        <w:rPr>
          <w:rFonts w:hint="eastAsia"/>
        </w:rPr>
        <w:t>预测方法能够处理高维、复杂的数据，提供更为精确的预测结果。精准的需求预测对于蔬菜生产和供应链管理至关重要，它能帮助企业制定科学的生产计划、优化库存管理，确保市场供需平衡并提升消费者满意度。此外，准确的预测还为企业在应对政策变化时提供了数据支持，帮助其做出经济最优的决策，实现利润最大化，推动行业的可持续发展。</w:t>
      </w:r>
    </w:p>
    <w:p w14:paraId="737F713D" w14:textId="2B3025C3" w:rsidR="005C0791" w:rsidRDefault="00E92599" w:rsidP="00147266">
      <w:pPr>
        <w:pStyle w:val="2"/>
        <w:spacing w:beforeLines="50" w:before="156" w:afterLines="50" w:after="156"/>
      </w:pPr>
      <w:bookmarkStart w:id="8" w:name="_Toc197178162"/>
      <w:r>
        <w:rPr>
          <w:rFonts w:hint="eastAsia"/>
        </w:rPr>
        <w:t xml:space="preserve">1.2 </w:t>
      </w:r>
      <w:r>
        <w:rPr>
          <w:rFonts w:hint="eastAsia"/>
        </w:rPr>
        <w:t>国内外研究现状</w:t>
      </w:r>
      <w:bookmarkEnd w:id="8"/>
    </w:p>
    <w:p w14:paraId="1294394B" w14:textId="77777777" w:rsidR="005C0791" w:rsidRDefault="00E92599">
      <w:pPr>
        <w:ind w:firstLine="480"/>
      </w:pPr>
      <w:r>
        <w:t>需求预测技术有助于通过减少缺货情况来提高客户满意度，并通过改善库存计划和降低库存积压来减少成本，对企业意义重大。现阶段需求预测的研究方法大致可分为传统的统计</w:t>
      </w:r>
      <w:r>
        <w:lastRenderedPageBreak/>
        <w:t>模型</w:t>
      </w:r>
      <w:r>
        <w:rPr>
          <w:rFonts w:hint="eastAsia"/>
        </w:rPr>
        <w:t>、</w:t>
      </w:r>
      <w:r>
        <w:t>机器学习</w:t>
      </w:r>
      <w:r>
        <w:rPr>
          <w:rFonts w:hint="eastAsia"/>
        </w:rPr>
        <w:t>和深度学习</w:t>
      </w:r>
      <w:r>
        <w:t>模型</w:t>
      </w:r>
      <w:r>
        <w:rPr>
          <w:rFonts w:hint="eastAsia"/>
        </w:rPr>
        <w:t>。</w:t>
      </w:r>
    </w:p>
    <w:p w14:paraId="5B66A725" w14:textId="0E6FAA3E" w:rsidR="005C0791" w:rsidRDefault="00E92599">
      <w:pPr>
        <w:ind w:firstLine="480"/>
      </w:pPr>
      <w:r>
        <w:t>对于基于传统统计模型的需求预测方法</w:t>
      </w:r>
      <w:r>
        <w:rPr>
          <w:color w:val="000000" w:themeColor="text1"/>
        </w:rPr>
        <w:t>，</w:t>
      </w:r>
      <w:r>
        <w:t>如指数平滑</w:t>
      </w:r>
      <w:r>
        <w:rPr>
          <w:rFonts w:hint="eastAsia"/>
        </w:rPr>
        <w:t>(Exponential Smoothing, ES)</w:t>
      </w:r>
      <w:r>
        <w:rPr>
          <w:vertAlign w:val="superscript"/>
        </w:rPr>
        <w:fldChar w:fldCharType="begin"/>
      </w:r>
      <w:r>
        <w:rPr>
          <w:vertAlign w:val="superscript"/>
        </w:rPr>
        <w:instrText xml:space="preserve"> </w:instrText>
      </w:r>
      <w:r>
        <w:rPr>
          <w:rFonts w:hint="eastAsia"/>
          <w:vertAlign w:val="superscript"/>
        </w:rPr>
        <w:instrText>REF _Ref196842503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[2]</w:t>
      </w:r>
      <w:r>
        <w:rPr>
          <w:vertAlign w:val="superscript"/>
        </w:rPr>
        <w:fldChar w:fldCharType="end"/>
      </w:r>
      <w:r>
        <w:t>、自回归移动平均</w:t>
      </w:r>
      <w:r>
        <w:t>(Auto Regression Integrated Moving Average</w:t>
      </w:r>
      <w:r>
        <w:rPr>
          <w:rFonts w:hint="eastAsia"/>
        </w:rPr>
        <w:t xml:space="preserve">, </w:t>
      </w:r>
      <w:r>
        <w:t>ARIMA)</w:t>
      </w:r>
      <w:r>
        <w:rPr>
          <w:vertAlign w:val="superscript"/>
        </w:rPr>
        <w:fldChar w:fldCharType="begin"/>
      </w:r>
      <w:r>
        <w:rPr>
          <w:vertAlign w:val="superscript"/>
        </w:rPr>
        <w:instrText xml:space="preserve"> REF _Ref196842513 \r \h  \* MERGEFORMAT </w:instrText>
      </w:r>
      <w:r>
        <w:rPr>
          <w:vertAlign w:val="superscript"/>
        </w:rPr>
      </w:r>
      <w:r>
        <w:rPr>
          <w:vertAlign w:val="superscript"/>
        </w:rPr>
        <w:fldChar w:fldCharType="separate"/>
      </w:r>
      <w:r w:rsidR="00540453">
        <w:rPr>
          <w:vertAlign w:val="superscript"/>
        </w:rPr>
        <w:t>[3]</w:t>
      </w:r>
      <w:r>
        <w:rPr>
          <w:vertAlign w:val="superscript"/>
        </w:rPr>
        <w:fldChar w:fldCharType="end"/>
      </w:r>
      <w:r>
        <w:t>等</w:t>
      </w:r>
      <w:r>
        <w:rPr>
          <w:rFonts w:hint="eastAsia"/>
        </w:rPr>
        <w:t>模型</w:t>
      </w:r>
      <w:r>
        <w:t>，其使用历史需求数据的线性函数来预测未来的需求。</w:t>
      </w:r>
      <w:r>
        <w:rPr>
          <w:rFonts w:hint="eastAsia"/>
          <w:color w:val="000000" w:themeColor="text1"/>
        </w:rPr>
        <w:t>Ramanathan&amp;Usha</w:t>
      </w:r>
      <w:r>
        <w:rPr>
          <w:color w:val="000000" w:themeColor="text1"/>
          <w:vertAlign w:val="superscript"/>
        </w:rPr>
        <w:fldChar w:fldCharType="begin"/>
      </w:r>
      <w:r>
        <w:rPr>
          <w:color w:val="000000" w:themeColor="text1"/>
          <w:vertAlign w:val="superscript"/>
        </w:rPr>
        <w:instrText xml:space="preserve"> </w:instrText>
      </w:r>
      <w:r>
        <w:rPr>
          <w:rFonts w:hint="eastAsia"/>
          <w:color w:val="000000" w:themeColor="text1"/>
          <w:vertAlign w:val="superscript"/>
        </w:rPr>
        <w:instrText>REF _Ref196842556 \r \h</w:instrText>
      </w:r>
      <w:r>
        <w:rPr>
          <w:color w:val="000000" w:themeColor="text1"/>
          <w:vertAlign w:val="superscript"/>
        </w:rPr>
        <w:instrText xml:space="preserve">  \* MERGEFORMAT </w:instrText>
      </w:r>
      <w:r>
        <w:rPr>
          <w:color w:val="000000" w:themeColor="text1"/>
          <w:vertAlign w:val="superscript"/>
        </w:rPr>
      </w:r>
      <w:r>
        <w:rPr>
          <w:color w:val="000000" w:themeColor="text1"/>
          <w:vertAlign w:val="superscript"/>
        </w:rPr>
        <w:fldChar w:fldCharType="separate"/>
      </w:r>
      <w:r w:rsidR="00540453">
        <w:rPr>
          <w:color w:val="000000" w:themeColor="text1"/>
          <w:vertAlign w:val="superscript"/>
        </w:rPr>
        <w:t>[4]</w:t>
      </w:r>
      <w:r>
        <w:rPr>
          <w:color w:val="000000" w:themeColor="text1"/>
          <w:vertAlign w:val="superscript"/>
        </w:rPr>
        <w:fldChar w:fldCharType="end"/>
      </w:r>
      <w:r>
        <w:rPr>
          <w:color w:val="000000" w:themeColor="text1"/>
        </w:rPr>
        <w:t>通过结合产品特定需求因素，使用多元线性回归方法提高了需求量的预测精</w:t>
      </w:r>
      <w:r>
        <w:rPr>
          <w:rFonts w:hint="eastAsia"/>
          <w:color w:val="000000" w:themeColor="text1"/>
        </w:rPr>
        <w:t>度</w:t>
      </w:r>
      <w:r>
        <w:rPr>
          <w:color w:val="000000" w:themeColor="text1"/>
        </w:rPr>
        <w:t>。</w:t>
      </w:r>
      <w:r>
        <w:rPr>
          <w:color w:val="000000" w:themeColor="text1"/>
        </w:rPr>
        <w:t>Kourentzes &amp; Petropoulos</w:t>
      </w:r>
      <w:r>
        <w:rPr>
          <w:color w:val="000000" w:themeColor="text1"/>
          <w:vertAlign w:val="superscript"/>
        </w:rPr>
        <w:fldChar w:fldCharType="begin"/>
      </w:r>
      <w:r>
        <w:rPr>
          <w:color w:val="000000" w:themeColor="text1"/>
          <w:vertAlign w:val="superscript"/>
        </w:rPr>
        <w:instrText xml:space="preserve"> REF _Ref196842568 \r \h  \* MERGEFORMAT </w:instrText>
      </w:r>
      <w:r>
        <w:rPr>
          <w:color w:val="000000" w:themeColor="text1"/>
          <w:vertAlign w:val="superscript"/>
        </w:rPr>
      </w:r>
      <w:r>
        <w:rPr>
          <w:color w:val="000000" w:themeColor="text1"/>
          <w:vertAlign w:val="superscript"/>
        </w:rPr>
        <w:fldChar w:fldCharType="separate"/>
      </w:r>
      <w:r w:rsidR="00540453">
        <w:rPr>
          <w:color w:val="000000" w:themeColor="text1"/>
          <w:vertAlign w:val="superscript"/>
        </w:rPr>
        <w:t>[5]</w:t>
      </w:r>
      <w:r>
        <w:rPr>
          <w:color w:val="000000" w:themeColor="text1"/>
          <w:vertAlign w:val="superscript"/>
        </w:rPr>
        <w:fldChar w:fldCharType="end"/>
      </w:r>
      <w:r>
        <w:rPr>
          <w:color w:val="000000" w:themeColor="text1"/>
        </w:rPr>
        <w:t>提出改进的多重聚合预测算法</w:t>
      </w:r>
      <w:r>
        <w:rPr>
          <w:rFonts w:hint="eastAsia"/>
          <w:color w:val="000000" w:themeColor="text1"/>
        </w:rPr>
        <w:t>(</w:t>
      </w:r>
      <w:r>
        <w:rPr>
          <w:color w:val="000000" w:themeColor="text1"/>
        </w:rPr>
        <w:t>Multiple Aggrega</w:t>
      </w:r>
      <w:r>
        <w:t>tion Prediction Algorithm</w:t>
      </w:r>
      <w:r>
        <w:rPr>
          <w:rFonts w:hint="eastAsia"/>
        </w:rPr>
        <w:t xml:space="preserve">, </w:t>
      </w:r>
      <w:r>
        <w:t>MAPA</w:t>
      </w:r>
      <w:r>
        <w:rPr>
          <w:rFonts w:hint="eastAsia"/>
        </w:rPr>
        <w:t>)</w:t>
      </w:r>
      <w:r>
        <w:rPr>
          <w:rFonts w:hint="eastAsia"/>
        </w:rPr>
        <w:t>，</w:t>
      </w:r>
      <w:r>
        <w:t>使用多重时间聚合来改进已建立的指数平滑方法，将指数平滑的简单性和可靠性与</w:t>
      </w:r>
      <w:r>
        <w:t xml:space="preserve"> MAPA </w:t>
      </w:r>
      <w:r>
        <w:t>鲁棒性相结合，较好的提高了预测的准确性。</w:t>
      </w:r>
      <w:r>
        <w:rPr>
          <w:rFonts w:hint="eastAsia"/>
        </w:rPr>
        <w:t>还有学者</w:t>
      </w:r>
      <w:r>
        <w:t>采用自回归移动平均模型，基于加权马尔科夫模型修正残差状态，构建加权马尔科夫</w:t>
      </w:r>
      <w:r>
        <w:t>-ARIMA</w:t>
      </w:r>
      <w:r>
        <w:t>模型，准确预测区域物流需求</w:t>
      </w:r>
      <w:r>
        <w:rPr>
          <w:vertAlign w:val="superscript"/>
        </w:rPr>
        <w:fldChar w:fldCharType="begin"/>
      </w:r>
      <w:r>
        <w:rPr>
          <w:vertAlign w:val="superscript"/>
        </w:rPr>
        <w:instrText xml:space="preserve"> REF _Ref196842579 \r \h  \* MERGEFORMAT </w:instrText>
      </w:r>
      <w:r>
        <w:rPr>
          <w:vertAlign w:val="superscript"/>
        </w:rPr>
      </w:r>
      <w:r>
        <w:rPr>
          <w:vertAlign w:val="superscript"/>
        </w:rPr>
        <w:fldChar w:fldCharType="separate"/>
      </w:r>
      <w:r w:rsidR="00540453">
        <w:rPr>
          <w:vertAlign w:val="superscript"/>
        </w:rPr>
        <w:t>[6]</w:t>
      </w:r>
      <w:r>
        <w:rPr>
          <w:vertAlign w:val="superscript"/>
        </w:rPr>
        <w:fldChar w:fldCharType="end"/>
      </w:r>
      <w:r>
        <w:t>。</w:t>
      </w:r>
    </w:p>
    <w:p w14:paraId="0C27196D" w14:textId="1E21A472" w:rsidR="005C0791" w:rsidRDefault="00F108C9" w:rsidP="004F5DE5">
      <w:pPr>
        <w:ind w:firstLine="480"/>
      </w:pPr>
      <w:r>
        <w:rPr>
          <w:rFonts w:hint="eastAsia"/>
        </w:rPr>
        <w:t>在</w:t>
      </w:r>
      <w:r>
        <w:t>需求预测方面，</w:t>
      </w:r>
      <w:r>
        <w:rPr>
          <w:rFonts w:hint="eastAsia"/>
        </w:rPr>
        <w:t>常用的机器学习模型包括决策树</w:t>
      </w:r>
      <w:r>
        <w:rPr>
          <w:rFonts w:hint="eastAsia"/>
        </w:rPr>
        <w:t>(Decision Tree, DT)</w:t>
      </w:r>
      <w:r>
        <w:rPr>
          <w:vertAlign w:val="superscript"/>
        </w:rPr>
        <w:fldChar w:fldCharType="begin"/>
      </w:r>
      <w:r>
        <w:rPr>
          <w:vertAlign w:val="superscript"/>
        </w:rPr>
        <w:instrText xml:space="preserve"> </w:instrText>
      </w:r>
      <w:r>
        <w:rPr>
          <w:rFonts w:hint="eastAsia"/>
          <w:vertAlign w:val="superscript"/>
        </w:rPr>
        <w:instrText>REF _Ref196843767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[7]</w:t>
      </w:r>
      <w:r>
        <w:rPr>
          <w:vertAlign w:val="superscript"/>
        </w:rPr>
        <w:fldChar w:fldCharType="end"/>
      </w:r>
      <w:r>
        <w:rPr>
          <w:rFonts w:hint="eastAsia"/>
        </w:rPr>
        <w:t>、</w:t>
      </w:r>
      <w:r>
        <w:t>随机森林</w:t>
      </w:r>
      <w:r>
        <w:rPr>
          <w:rFonts w:hint="eastAsia"/>
        </w:rPr>
        <w:t>(Random Forest, RF)</w:t>
      </w:r>
      <w:r>
        <w:rPr>
          <w:vertAlign w:val="superscript"/>
        </w:rPr>
        <w:fldChar w:fldCharType="begin"/>
      </w:r>
      <w:r>
        <w:rPr>
          <w:vertAlign w:val="superscript"/>
        </w:rPr>
        <w:instrText xml:space="preserve"> </w:instrText>
      </w:r>
      <w:r>
        <w:rPr>
          <w:rFonts w:hint="eastAsia"/>
          <w:vertAlign w:val="superscript"/>
        </w:rPr>
        <w:instrText>REF _Ref196844958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[8]</w:t>
      </w:r>
      <w:r>
        <w:rPr>
          <w:vertAlign w:val="superscript"/>
        </w:rPr>
        <w:fldChar w:fldCharType="end"/>
      </w:r>
      <w:r>
        <w:t>、</w:t>
      </w:r>
      <w:r>
        <w:rPr>
          <w:rFonts w:hint="eastAsia"/>
        </w:rPr>
        <w:t>梯度决策树</w:t>
      </w:r>
      <w:r>
        <w:rPr>
          <w:rFonts w:hint="eastAsia"/>
        </w:rPr>
        <w:t>(Gradient Boosting Decision Tree, GBDT)</w:t>
      </w:r>
      <w:r>
        <w:rPr>
          <w:vertAlign w:val="superscript"/>
        </w:rPr>
        <w:fldChar w:fldCharType="begin"/>
      </w:r>
      <w:r>
        <w:rPr>
          <w:vertAlign w:val="superscript"/>
        </w:rPr>
        <w:instrText xml:space="preserve"> </w:instrText>
      </w:r>
      <w:r>
        <w:rPr>
          <w:rFonts w:hint="eastAsia"/>
          <w:vertAlign w:val="superscript"/>
        </w:rPr>
        <w:instrText>REF _Ref196845487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[9]</w:t>
      </w:r>
      <w:r>
        <w:rPr>
          <w:vertAlign w:val="superscript"/>
        </w:rPr>
        <w:fldChar w:fldCharType="end"/>
      </w:r>
      <w:r>
        <w:t>等</w:t>
      </w:r>
      <w:r>
        <w:rPr>
          <w:rFonts w:hint="eastAsia"/>
        </w:rPr>
        <w:t>模型。</w:t>
      </w:r>
      <w:r w:rsidRPr="00F108C9">
        <w:rPr>
          <w:rFonts w:hint="eastAsia"/>
        </w:rPr>
        <w:t>此类模型能够通过对训练数据的“自我学习”来积累经验，从而进行预测</w:t>
      </w:r>
      <w:r>
        <w:rPr>
          <w:rFonts w:hint="eastAsia"/>
        </w:rPr>
        <w:t>。目前，</w:t>
      </w:r>
      <w:r>
        <w:rPr>
          <w:color w:val="000000" w:themeColor="text1"/>
        </w:rPr>
        <w:t>Huber &amp; Stuckenschmidt</w:t>
      </w:r>
      <w:r>
        <w:rPr>
          <w:color w:val="000000" w:themeColor="text1"/>
          <w:vertAlign w:val="superscript"/>
        </w:rPr>
        <w:fldChar w:fldCharType="begin"/>
      </w:r>
      <w:r>
        <w:rPr>
          <w:color w:val="000000" w:themeColor="text1"/>
          <w:vertAlign w:val="superscript"/>
        </w:rPr>
        <w:instrText xml:space="preserve"> REF _Ref196845602 \r \h  \* MERGEFORMAT </w:instrText>
      </w:r>
      <w:r>
        <w:rPr>
          <w:color w:val="000000" w:themeColor="text1"/>
          <w:vertAlign w:val="superscript"/>
        </w:rPr>
      </w:r>
      <w:r>
        <w:rPr>
          <w:color w:val="000000" w:themeColor="text1"/>
          <w:vertAlign w:val="superscript"/>
        </w:rPr>
        <w:fldChar w:fldCharType="separate"/>
      </w:r>
      <w:r w:rsidR="00540453">
        <w:rPr>
          <w:color w:val="000000" w:themeColor="text1"/>
          <w:vertAlign w:val="superscript"/>
        </w:rPr>
        <w:t>[10]</w:t>
      </w:r>
      <w:r>
        <w:rPr>
          <w:color w:val="000000" w:themeColor="text1"/>
          <w:vertAlign w:val="superscript"/>
        </w:rPr>
        <w:fldChar w:fldCharType="end"/>
      </w:r>
      <w:r>
        <w:rPr>
          <w:rFonts w:hint="eastAsia"/>
          <w:color w:val="000000" w:themeColor="text1"/>
        </w:rPr>
        <w:t>已发现</w:t>
      </w:r>
      <w:r>
        <w:t>机器学习方法比传统预测方法更准确，也更适用于</w:t>
      </w:r>
      <w:r>
        <w:rPr>
          <w:color w:val="000000" w:themeColor="text1"/>
        </w:rPr>
        <w:t>大规模需求预测</w:t>
      </w:r>
      <w:r>
        <w:t>。</w:t>
      </w:r>
      <w:r w:rsidR="00FD7BED">
        <w:rPr>
          <w:rFonts w:hint="eastAsia"/>
          <w:color w:val="000000" w:themeColor="text1"/>
        </w:rPr>
        <w:t>庆豪</w:t>
      </w:r>
      <w:r>
        <w:rPr>
          <w:color w:val="000000" w:themeColor="text1"/>
          <w:vertAlign w:val="superscript"/>
        </w:rPr>
        <w:fldChar w:fldCharType="begin"/>
      </w:r>
      <w:r>
        <w:rPr>
          <w:color w:val="000000" w:themeColor="text1"/>
          <w:vertAlign w:val="superscript"/>
        </w:rPr>
        <w:instrText xml:space="preserve"> REF _Ref196845676 \r \h  \* MERGEFORMAT </w:instrText>
      </w:r>
      <w:r>
        <w:rPr>
          <w:color w:val="000000" w:themeColor="text1"/>
          <w:vertAlign w:val="superscript"/>
        </w:rPr>
      </w:r>
      <w:r>
        <w:rPr>
          <w:color w:val="000000" w:themeColor="text1"/>
          <w:vertAlign w:val="superscript"/>
        </w:rPr>
        <w:fldChar w:fldCharType="separate"/>
      </w:r>
      <w:r w:rsidR="00540453">
        <w:rPr>
          <w:color w:val="000000" w:themeColor="text1"/>
          <w:vertAlign w:val="superscript"/>
        </w:rPr>
        <w:t>[11]</w:t>
      </w:r>
      <w:r>
        <w:rPr>
          <w:color w:val="000000" w:themeColor="text1"/>
          <w:vertAlign w:val="superscript"/>
        </w:rPr>
        <w:fldChar w:fldCharType="end"/>
      </w:r>
      <w:r w:rsidR="00FD7BED">
        <w:rPr>
          <w:rFonts w:hint="eastAsia"/>
        </w:rPr>
        <w:t>基于灰色—神经网络对民机需求进行预测，预测误差仅为</w:t>
      </w:r>
      <w:r w:rsidR="00FD7BED">
        <w:rPr>
          <w:rFonts w:hint="eastAsia"/>
        </w:rPr>
        <w:t>1.61%</w:t>
      </w:r>
      <w:r>
        <w:t>。此外，机器学习算法现已经十分丰富，不少学者采用多种机器预测模型对同一问题进行研究，并比较不同模型之间的优劣</w:t>
      </w:r>
      <w:r>
        <w:rPr>
          <w:rFonts w:hint="eastAsia"/>
        </w:rPr>
        <w:t>，</w:t>
      </w:r>
      <w:r>
        <w:t>例如</w:t>
      </w:r>
      <w:r w:rsidR="00FD7BED">
        <w:rPr>
          <w:rFonts w:hint="eastAsia"/>
        </w:rPr>
        <w:t>范华鹏</w:t>
      </w:r>
      <w:r w:rsidR="00B874DE" w:rsidRPr="00B874DE">
        <w:rPr>
          <w:vertAlign w:val="superscript"/>
        </w:rPr>
        <w:fldChar w:fldCharType="begin"/>
      </w:r>
      <w:r w:rsidR="00B874DE" w:rsidRPr="00B874DE">
        <w:rPr>
          <w:vertAlign w:val="superscript"/>
        </w:rPr>
        <w:instrText xml:space="preserve"> </w:instrText>
      </w:r>
      <w:r w:rsidR="00B874DE" w:rsidRPr="00B874DE">
        <w:rPr>
          <w:rFonts w:hint="eastAsia"/>
          <w:vertAlign w:val="superscript"/>
        </w:rPr>
        <w:instrText>REF _Ref197336701 \r \h</w:instrText>
      </w:r>
      <w:r w:rsidR="00B874DE" w:rsidRPr="00B874DE">
        <w:rPr>
          <w:vertAlign w:val="superscript"/>
        </w:rPr>
        <w:instrText xml:space="preserve">  \* MERGEFORMAT </w:instrText>
      </w:r>
      <w:r w:rsidR="00B874DE" w:rsidRPr="00B874DE">
        <w:rPr>
          <w:vertAlign w:val="superscript"/>
        </w:rPr>
      </w:r>
      <w:r w:rsidR="00B874DE" w:rsidRPr="00B874DE">
        <w:rPr>
          <w:vertAlign w:val="superscript"/>
        </w:rPr>
        <w:fldChar w:fldCharType="separate"/>
      </w:r>
      <w:r w:rsidR="00B874DE" w:rsidRPr="00B874DE">
        <w:rPr>
          <w:vertAlign w:val="superscript"/>
        </w:rPr>
        <w:t>[12]</w:t>
      </w:r>
      <w:r w:rsidR="00B874DE" w:rsidRPr="00B874DE">
        <w:rPr>
          <w:vertAlign w:val="superscript"/>
        </w:rPr>
        <w:fldChar w:fldCharType="end"/>
      </w:r>
      <w:r w:rsidR="004F5DE5">
        <w:rPr>
          <w:rFonts w:hint="eastAsia"/>
        </w:rPr>
        <w:t>应用随机森林回归、</w:t>
      </w:r>
      <w:r w:rsidR="004F5DE5" w:rsidRPr="004F5DE5">
        <w:rPr>
          <w:rFonts w:hint="eastAsia"/>
        </w:rPr>
        <w:t xml:space="preserve">ExtraTrees </w:t>
      </w:r>
      <w:r w:rsidR="004F5DE5">
        <w:rPr>
          <w:rFonts w:hint="eastAsia"/>
        </w:rPr>
        <w:t>回归、</w:t>
      </w:r>
      <w:r w:rsidR="004F5DE5" w:rsidRPr="004F5DE5">
        <w:rPr>
          <w:rFonts w:hint="eastAsia"/>
        </w:rPr>
        <w:t xml:space="preserve">LightGBM </w:t>
      </w:r>
      <w:r w:rsidR="004F5DE5" w:rsidRPr="004F5DE5">
        <w:rPr>
          <w:rFonts w:hint="eastAsia"/>
        </w:rPr>
        <w:t>回归</w:t>
      </w:r>
      <w:r w:rsidR="004F5DE5">
        <w:rPr>
          <w:rFonts w:hint="eastAsia"/>
        </w:rPr>
        <w:t>和</w:t>
      </w:r>
      <w:r>
        <w:t>支持向量机</w:t>
      </w:r>
      <w:r w:rsidR="004F5DE5">
        <w:rPr>
          <w:rFonts w:hint="eastAsia"/>
        </w:rPr>
        <w:t>回归</w:t>
      </w:r>
      <w:r>
        <w:t>(Support Vector Machine,</w:t>
      </w:r>
      <w:r>
        <w:rPr>
          <w:rFonts w:hint="eastAsia"/>
        </w:rPr>
        <w:t xml:space="preserve"> </w:t>
      </w:r>
      <w:r>
        <w:t>SVM)</w:t>
      </w:r>
      <w:r w:rsidR="004F5DE5">
        <w:rPr>
          <w:rFonts w:hint="eastAsia"/>
        </w:rPr>
        <w:t>四种</w:t>
      </w:r>
      <w:r>
        <w:t>机器学习方法</w:t>
      </w:r>
      <w:r w:rsidR="004F5DE5">
        <w:rPr>
          <w:rFonts w:hint="eastAsia"/>
        </w:rPr>
        <w:t>，选择最优碳储量估测模型对</w:t>
      </w:r>
      <w:r w:rsidR="004F5DE5" w:rsidRPr="004F5DE5">
        <w:rPr>
          <w:rFonts w:hint="eastAsia"/>
        </w:rPr>
        <w:t>滇西北森林</w:t>
      </w:r>
      <w:r w:rsidR="004F5DE5">
        <w:rPr>
          <w:rFonts w:hint="eastAsia"/>
        </w:rPr>
        <w:t>地上</w:t>
      </w:r>
      <w:r w:rsidR="004F5DE5" w:rsidRPr="004F5DE5">
        <w:rPr>
          <w:rFonts w:hint="eastAsia"/>
        </w:rPr>
        <w:t>碳储量</w:t>
      </w:r>
      <w:r w:rsidR="004F5DE5">
        <w:rPr>
          <w:rFonts w:hint="eastAsia"/>
        </w:rPr>
        <w:t>进行</w:t>
      </w:r>
      <w:r w:rsidR="004F5DE5" w:rsidRPr="004F5DE5">
        <w:rPr>
          <w:rFonts w:hint="eastAsia"/>
        </w:rPr>
        <w:t>估测</w:t>
      </w:r>
      <w:r w:rsidR="004F5DE5">
        <w:rPr>
          <w:rFonts w:hint="eastAsia"/>
        </w:rPr>
        <w:t>。</w:t>
      </w:r>
    </w:p>
    <w:p w14:paraId="72E7FEC6" w14:textId="229D093A" w:rsidR="005C0791" w:rsidRDefault="00E92599">
      <w:pPr>
        <w:ind w:firstLine="480"/>
      </w:pPr>
      <w:r>
        <w:rPr>
          <w:rFonts w:hint="eastAsia"/>
        </w:rPr>
        <w:t>深度学习</w:t>
      </w:r>
      <w:r w:rsidR="00E55D5B">
        <w:rPr>
          <w:rFonts w:hint="eastAsia"/>
        </w:rPr>
        <w:t>模型</w:t>
      </w:r>
      <w:r>
        <w:rPr>
          <w:rFonts w:hint="eastAsia"/>
        </w:rPr>
        <w:t>如循环神经网络</w:t>
      </w:r>
      <w:r>
        <w:rPr>
          <w:rFonts w:hint="eastAsia"/>
        </w:rPr>
        <w:t>(</w:t>
      </w:r>
      <w:r>
        <w:t>Recurrent Neural Networks</w:t>
      </w:r>
      <w:r>
        <w:rPr>
          <w:rFonts w:hint="eastAsia"/>
        </w:rPr>
        <w:t>, RNN)</w:t>
      </w:r>
      <w:r>
        <w:rPr>
          <w:rFonts w:hint="eastAsia"/>
        </w:rPr>
        <w:t>、深度强化学习</w:t>
      </w:r>
      <w:r>
        <w:rPr>
          <w:rFonts w:hint="eastAsia"/>
        </w:rPr>
        <w:t>(</w:t>
      </w:r>
      <w:r>
        <w:t>Deep Reinforcement Learning,</w:t>
      </w:r>
      <w:r>
        <w:rPr>
          <w:rFonts w:hint="eastAsia"/>
        </w:rPr>
        <w:t xml:space="preserve"> </w:t>
      </w:r>
      <w:r>
        <w:t>DRL</w:t>
      </w:r>
      <w:r>
        <w:rPr>
          <w:rFonts w:hint="eastAsia"/>
        </w:rPr>
        <w:t>)</w:t>
      </w:r>
      <w:r>
        <w:rPr>
          <w:rFonts w:hint="eastAsia"/>
        </w:rPr>
        <w:t>、生成对抗网络</w:t>
      </w:r>
      <w:r>
        <w:rPr>
          <w:rFonts w:hint="eastAsia"/>
        </w:rPr>
        <w:t>(Generative Adversarial Networks, GANs)</w:t>
      </w:r>
      <w:r>
        <w:rPr>
          <w:rFonts w:hint="eastAsia"/>
        </w:rPr>
        <w:t>等</w:t>
      </w:r>
      <w:r w:rsidR="00E55D5B">
        <w:rPr>
          <w:rFonts w:hint="eastAsia"/>
        </w:rPr>
        <w:t>是机器学习的一种拓展</w:t>
      </w:r>
      <w:r>
        <w:rPr>
          <w:rFonts w:hint="eastAsia"/>
        </w:rPr>
        <w:t>。</w:t>
      </w:r>
      <w:r w:rsidR="00E55D5B" w:rsidRPr="00E55D5B">
        <w:rPr>
          <w:rFonts w:hint="eastAsia"/>
        </w:rPr>
        <w:t>此类模型能够自动学习并提取数据中的高级特征，从而有效处理复杂且非线性的庞大数据集</w:t>
      </w:r>
      <w:r>
        <w:t>。</w:t>
      </w:r>
      <w:r>
        <w:rPr>
          <w:rFonts w:hint="eastAsia"/>
        </w:rPr>
        <w:t>周雅夫等</w:t>
      </w:r>
      <w:r w:rsidR="003A53B6" w:rsidRPr="003A53B6">
        <w:rPr>
          <w:vertAlign w:val="superscript"/>
        </w:rPr>
        <w:fldChar w:fldCharType="begin"/>
      </w:r>
      <w:r w:rsidR="003A53B6" w:rsidRPr="003A53B6">
        <w:rPr>
          <w:vertAlign w:val="superscript"/>
        </w:rPr>
        <w:instrText xml:space="preserve"> </w:instrText>
      </w:r>
      <w:r w:rsidR="003A53B6" w:rsidRPr="003A53B6">
        <w:rPr>
          <w:rFonts w:hint="eastAsia"/>
          <w:vertAlign w:val="superscript"/>
        </w:rPr>
        <w:instrText>REF _Ref197336924 \r \h</w:instrText>
      </w:r>
      <w:r w:rsidR="003A53B6" w:rsidRPr="003A53B6">
        <w:rPr>
          <w:vertAlign w:val="superscript"/>
        </w:rPr>
        <w:instrText xml:space="preserve">  \* MERGEFORMAT </w:instrText>
      </w:r>
      <w:r w:rsidR="003A53B6" w:rsidRPr="003A53B6">
        <w:rPr>
          <w:vertAlign w:val="superscript"/>
        </w:rPr>
      </w:r>
      <w:r w:rsidR="003A53B6" w:rsidRPr="003A53B6">
        <w:rPr>
          <w:vertAlign w:val="superscript"/>
        </w:rPr>
        <w:fldChar w:fldCharType="separate"/>
      </w:r>
      <w:r w:rsidR="003A53B6" w:rsidRPr="003A53B6">
        <w:rPr>
          <w:vertAlign w:val="superscript"/>
        </w:rPr>
        <w:t>[13]</w:t>
      </w:r>
      <w:r w:rsidR="003A53B6" w:rsidRPr="003A53B6">
        <w:rPr>
          <w:vertAlign w:val="superscript"/>
        </w:rPr>
        <w:fldChar w:fldCharType="end"/>
      </w:r>
      <w:r>
        <w:rPr>
          <w:rFonts w:hint="eastAsia"/>
        </w:rPr>
        <w:t>提出了一种融合注意力机制的卷积神经网络</w:t>
      </w:r>
      <w:r>
        <w:rPr>
          <w:rFonts w:hint="eastAsia"/>
        </w:rPr>
        <w:t>(</w:t>
      </w:r>
      <w:r>
        <w:t>Convolutional Neural Networks</w:t>
      </w:r>
      <w:r>
        <w:rPr>
          <w:rFonts w:hint="eastAsia"/>
        </w:rPr>
        <w:t>, CNN)</w:t>
      </w:r>
      <w:r>
        <w:rPr>
          <w:rFonts w:hint="eastAsia"/>
        </w:rPr>
        <w:t>和门控循环单元</w:t>
      </w:r>
      <w:r>
        <w:rPr>
          <w:rFonts w:hint="eastAsia"/>
        </w:rPr>
        <w:t>(</w:t>
      </w:r>
      <w:r>
        <w:t>Gated Recurrent Unit</w:t>
      </w:r>
      <w:r>
        <w:rPr>
          <w:rFonts w:hint="eastAsia"/>
        </w:rPr>
        <w:t>, GRU)</w:t>
      </w:r>
      <w:r>
        <w:rPr>
          <w:rFonts w:hint="eastAsia"/>
        </w:rPr>
        <w:t>的组合模型</w:t>
      </w:r>
      <w:r>
        <w:rPr>
          <w:rFonts w:hint="eastAsia"/>
        </w:rPr>
        <w:t>(CNN-GRU)</w:t>
      </w:r>
      <w:r>
        <w:rPr>
          <w:rFonts w:hint="eastAsia"/>
        </w:rPr>
        <w:t>预测燃料电池老化趋势。徐慧智和杨冰冰</w:t>
      </w:r>
      <w:r>
        <w:rPr>
          <w:vertAlign w:val="superscript"/>
        </w:rPr>
        <w:fldChar w:fldCharType="begin"/>
      </w:r>
      <w:r>
        <w:rPr>
          <w:vertAlign w:val="superscript"/>
        </w:rPr>
        <w:instrText xml:space="preserve"> </w:instrText>
      </w:r>
      <w:r>
        <w:rPr>
          <w:rFonts w:hint="eastAsia"/>
          <w:vertAlign w:val="superscript"/>
        </w:rPr>
        <w:instrText>REF _Ref196848091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[14]</w:t>
      </w:r>
      <w:r>
        <w:rPr>
          <w:vertAlign w:val="superscript"/>
        </w:rPr>
        <w:fldChar w:fldCharType="end"/>
      </w:r>
      <w:r>
        <w:rPr>
          <w:rFonts w:hint="eastAsia"/>
        </w:rPr>
        <w:t>采用</w:t>
      </w:r>
      <w:r>
        <w:rPr>
          <w:rFonts w:hint="eastAsia"/>
        </w:rPr>
        <w:t>CNN</w:t>
      </w:r>
      <w:r>
        <w:rPr>
          <w:rFonts w:hint="eastAsia"/>
        </w:rPr>
        <w:t>与长短时记忆神经网络</w:t>
      </w:r>
      <w:r>
        <w:rPr>
          <w:rFonts w:hint="eastAsia"/>
        </w:rPr>
        <w:t>(</w:t>
      </w:r>
      <w:r>
        <w:t>Long Short-Term Memory</w:t>
      </w:r>
      <w:r>
        <w:rPr>
          <w:rFonts w:hint="eastAsia"/>
        </w:rPr>
        <w:t>, LSTM)</w:t>
      </w:r>
      <w:r>
        <w:rPr>
          <w:rFonts w:hint="eastAsia"/>
        </w:rPr>
        <w:t>的组合预测模型</w:t>
      </w:r>
      <w:r>
        <w:rPr>
          <w:rFonts w:hint="eastAsia"/>
        </w:rPr>
        <w:t>(CNN-LSTM)</w:t>
      </w:r>
      <w:r w:rsidR="00C671C7">
        <w:rPr>
          <w:rFonts w:hint="eastAsia"/>
        </w:rPr>
        <w:t>，</w:t>
      </w:r>
      <w:r>
        <w:rPr>
          <w:rFonts w:hint="eastAsia"/>
        </w:rPr>
        <w:t>针对铁路枢纽站出租车需求量进行短时预测研究，</w:t>
      </w:r>
      <w:r w:rsidR="00E55D5B">
        <w:rPr>
          <w:rFonts w:hint="eastAsia"/>
        </w:rPr>
        <w:t>该方法</w:t>
      </w:r>
      <w:r>
        <w:rPr>
          <w:rFonts w:hint="eastAsia"/>
        </w:rPr>
        <w:t>有效提升了预测精度。</w:t>
      </w:r>
      <w:r>
        <w:rPr>
          <w:rFonts w:hint="eastAsia"/>
        </w:rPr>
        <w:t>Abbasimehr, Shabani&amp; Yousefi</w:t>
      </w:r>
      <w:r>
        <w:rPr>
          <w:vertAlign w:val="superscript"/>
        </w:rPr>
        <w:fldChar w:fldCharType="begin"/>
      </w:r>
      <w:r>
        <w:rPr>
          <w:vertAlign w:val="superscript"/>
        </w:rPr>
        <w:instrText xml:space="preserve"> </w:instrText>
      </w:r>
      <w:r>
        <w:rPr>
          <w:rFonts w:hint="eastAsia"/>
          <w:vertAlign w:val="superscript"/>
        </w:rPr>
        <w:instrText>REF _Ref196848133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[15]</w:t>
      </w:r>
      <w:r>
        <w:rPr>
          <w:vertAlign w:val="superscript"/>
        </w:rPr>
        <w:fldChar w:fldCharType="end"/>
      </w:r>
      <w:r>
        <w:rPr>
          <w:rFonts w:hint="eastAsia"/>
        </w:rPr>
        <w:t>提出了一种基于多层</w:t>
      </w:r>
      <w:r>
        <w:rPr>
          <w:rFonts w:hint="eastAsia"/>
        </w:rPr>
        <w:t xml:space="preserve"> LSTM </w:t>
      </w:r>
      <w:r>
        <w:rPr>
          <w:rFonts w:hint="eastAsia"/>
        </w:rPr>
        <w:t>的方法来解决单变量需求预测问题。黄欣等</w:t>
      </w:r>
      <w:r>
        <w:rPr>
          <w:vertAlign w:val="superscript"/>
        </w:rPr>
        <w:fldChar w:fldCharType="begin"/>
      </w:r>
      <w:r>
        <w:rPr>
          <w:vertAlign w:val="superscript"/>
        </w:rPr>
        <w:instrText xml:space="preserve"> </w:instrText>
      </w:r>
      <w:r>
        <w:rPr>
          <w:rFonts w:hint="eastAsia"/>
          <w:vertAlign w:val="superscript"/>
        </w:rPr>
        <w:instrText>REF _Ref196848163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[16]</w:t>
      </w:r>
      <w:r>
        <w:rPr>
          <w:vertAlign w:val="superscript"/>
        </w:rPr>
        <w:fldChar w:fldCharType="end"/>
      </w:r>
      <w:r>
        <w:rPr>
          <w:rFonts w:hint="eastAsia"/>
        </w:rPr>
        <w:t>利用</w:t>
      </w:r>
      <w:r>
        <w:rPr>
          <w:rFonts w:hint="eastAsia"/>
        </w:rPr>
        <w:t>GRU</w:t>
      </w:r>
      <w:r>
        <w:rPr>
          <w:rFonts w:hint="eastAsia"/>
        </w:rPr>
        <w:t>深度学习天然气价格数据集中的有用信息</w:t>
      </w:r>
      <w:r w:rsidR="00E55D5B">
        <w:rPr>
          <w:rFonts w:hint="eastAsia"/>
        </w:rPr>
        <w:t>来</w:t>
      </w:r>
      <w:r>
        <w:rPr>
          <w:rFonts w:hint="eastAsia"/>
        </w:rPr>
        <w:t>预测价格，</w:t>
      </w:r>
      <w:r w:rsidR="00E55D5B">
        <w:rPr>
          <w:rFonts w:hint="eastAsia"/>
        </w:rPr>
        <w:t>该方法</w:t>
      </w:r>
      <w:r>
        <w:rPr>
          <w:rFonts w:hint="eastAsia"/>
        </w:rPr>
        <w:t>和其他方法相比，具有较高鲁棒性。</w:t>
      </w:r>
    </w:p>
    <w:p w14:paraId="5C5FC9C4" w14:textId="3F2315E2" w:rsidR="005C0791" w:rsidRDefault="00E92599" w:rsidP="00147266">
      <w:pPr>
        <w:pStyle w:val="2"/>
        <w:spacing w:beforeLines="50" w:before="156" w:afterLines="50" w:after="156"/>
      </w:pPr>
      <w:bookmarkStart w:id="9" w:name="_Toc197178163"/>
      <w:r>
        <w:rPr>
          <w:rFonts w:hint="eastAsia"/>
        </w:rPr>
        <w:t xml:space="preserve">1.3 </w:t>
      </w:r>
      <w:r>
        <w:rPr>
          <w:rFonts w:hint="eastAsia"/>
        </w:rPr>
        <w:t>研究内容与技术路线</w:t>
      </w:r>
      <w:bookmarkEnd w:id="9"/>
    </w:p>
    <w:p w14:paraId="479F86F5" w14:textId="78789DCC" w:rsidR="005C0791" w:rsidRDefault="00E92599" w:rsidP="00147266">
      <w:pPr>
        <w:pStyle w:val="3"/>
        <w:tabs>
          <w:tab w:val="left" w:pos="1980"/>
        </w:tabs>
        <w:spacing w:beforeLines="50" w:before="156" w:afterLines="50" w:after="156"/>
      </w:pPr>
      <w:bookmarkStart w:id="10" w:name="_Toc197178164"/>
      <w:r>
        <w:rPr>
          <w:rFonts w:hint="eastAsia"/>
        </w:rPr>
        <w:t>1.3.1</w:t>
      </w:r>
      <w:r w:rsidR="00C671C7">
        <w:t xml:space="preserve"> </w:t>
      </w:r>
      <w:r>
        <w:rPr>
          <w:rFonts w:hint="eastAsia"/>
        </w:rPr>
        <w:t>研究内容</w:t>
      </w:r>
      <w:bookmarkEnd w:id="10"/>
      <w:r>
        <w:tab/>
      </w:r>
    </w:p>
    <w:p w14:paraId="1F75B2B4" w14:textId="693B9F8B" w:rsidR="005C0791" w:rsidRDefault="00E92599">
      <w:pPr>
        <w:ind w:firstLine="480"/>
      </w:pPr>
      <w:r>
        <w:rPr>
          <w:rFonts w:hint="eastAsia"/>
        </w:rPr>
        <w:t>蔬菜作为日常必需品，其需求的精准预测不仅有利于帮助零售商优化库存管理，降低损耗，还保证了消费者的饮食安全。本文以某商超的蔬菜的需求量数据为研究对象，</w:t>
      </w:r>
      <w:r>
        <w:t>旨在通过</w:t>
      </w:r>
      <w:r w:rsidR="00E55D5B">
        <w:rPr>
          <w:rFonts w:hint="eastAsia"/>
        </w:rPr>
        <w:t>构建</w:t>
      </w:r>
      <w:r>
        <w:t>多种预测模型对未来蔬菜需求量进行更准确的预估</w:t>
      </w:r>
      <w:r>
        <w:rPr>
          <w:rFonts w:hint="eastAsia"/>
        </w:rPr>
        <w:t>。</w:t>
      </w:r>
    </w:p>
    <w:p w14:paraId="7E4FE08F" w14:textId="03EBCCCC" w:rsidR="005C0791" w:rsidRDefault="00E92599" w:rsidP="00EF2A4D">
      <w:pPr>
        <w:ind w:firstLine="480"/>
      </w:pPr>
      <w:r>
        <w:t>考虑到蔬菜品类繁多、受季节影响显著，且消费者偏好各异，本文将对收集到的六大</w:t>
      </w:r>
      <w:r w:rsidR="00EF2A4D">
        <w:rPr>
          <w:rFonts w:hint="eastAsia"/>
        </w:rPr>
        <w:t>种</w:t>
      </w:r>
      <w:r>
        <w:lastRenderedPageBreak/>
        <w:t>类蔬菜分别进行预测，并探讨不同</w:t>
      </w:r>
      <w:r w:rsidR="00EF2A4D">
        <w:rPr>
          <w:rFonts w:hint="eastAsia"/>
        </w:rPr>
        <w:t>种类蔬菜日</w:t>
      </w:r>
      <w:r>
        <w:t>需求量之间的关联。</w:t>
      </w:r>
      <w:r w:rsidR="00E55D5B" w:rsidRPr="00E55D5B">
        <w:t>通过构建机器学习</w:t>
      </w:r>
      <w:r w:rsidR="00EF2A4D">
        <w:rPr>
          <w:rFonts w:hint="eastAsia"/>
        </w:rPr>
        <w:t>和</w:t>
      </w:r>
      <w:r w:rsidR="00E55D5B" w:rsidRPr="00E55D5B">
        <w:t>深度学习模型，分别对不同</w:t>
      </w:r>
      <w:r w:rsidR="00EF2A4D">
        <w:rPr>
          <w:rFonts w:hint="eastAsia"/>
        </w:rPr>
        <w:t>种类</w:t>
      </w:r>
      <w:r w:rsidR="00E55D5B" w:rsidRPr="00E55D5B">
        <w:t>蔬菜的日需求量以及各个蔬菜单品的日需求量进行预测。分析比较</w:t>
      </w:r>
      <w:r w:rsidR="00EF2A4D">
        <w:rPr>
          <w:rFonts w:hint="eastAsia"/>
        </w:rPr>
        <w:t>两者差别</w:t>
      </w:r>
      <w:r w:rsidR="00E55D5B" w:rsidRPr="00E55D5B">
        <w:t>，</w:t>
      </w:r>
      <w:r w:rsidR="00EF2A4D">
        <w:rPr>
          <w:rFonts w:hint="eastAsia"/>
        </w:rPr>
        <w:t>以</w:t>
      </w:r>
      <w:r w:rsidR="00E55D5B" w:rsidRPr="00E55D5B">
        <w:t>实现更精</w:t>
      </w:r>
      <w:r w:rsidR="00EF2A4D">
        <w:rPr>
          <w:rFonts w:hint="eastAsia"/>
        </w:rPr>
        <w:t>确</w:t>
      </w:r>
      <w:r w:rsidR="00E55D5B" w:rsidRPr="00E55D5B">
        <w:t>的日需求量预测</w:t>
      </w:r>
      <w:r w:rsidR="00EF2A4D">
        <w:rPr>
          <w:rFonts w:hint="eastAsia"/>
        </w:rPr>
        <w:t>。</w:t>
      </w:r>
    </w:p>
    <w:p w14:paraId="0E26D403" w14:textId="3BA7DF13" w:rsidR="005C0791" w:rsidRDefault="00E92599">
      <w:pPr>
        <w:ind w:firstLine="480"/>
      </w:pPr>
      <w:r>
        <w:t>基于不同蔬菜品类的特性，本文将深入探究蔬菜需求量变化的规律</w:t>
      </w:r>
      <w:r w:rsidR="00EF2A4D">
        <w:rPr>
          <w:rFonts w:hint="eastAsia"/>
        </w:rPr>
        <w:t>，</w:t>
      </w:r>
      <w:r>
        <w:t>对不同</w:t>
      </w:r>
      <w:r>
        <w:rPr>
          <w:rFonts w:hint="eastAsia"/>
        </w:rPr>
        <w:t>种类</w:t>
      </w:r>
      <w:r>
        <w:t>蔬菜</w:t>
      </w:r>
      <w:r>
        <w:rPr>
          <w:rFonts w:hint="eastAsia"/>
        </w:rPr>
        <w:t>产品和每个蔬菜单品</w:t>
      </w:r>
      <w:r>
        <w:t>的日需求量分别进行预测。全文共分为五章：</w:t>
      </w:r>
    </w:p>
    <w:p w14:paraId="78859962" w14:textId="69216FBE" w:rsidR="005C0791" w:rsidRDefault="00E92599">
      <w:pPr>
        <w:ind w:firstLine="480"/>
      </w:pPr>
      <w:r>
        <w:rPr>
          <w:rFonts w:hint="eastAsia"/>
        </w:rPr>
        <w:t>第一章是绪论</w:t>
      </w:r>
      <w:r w:rsidR="00EF2A4D">
        <w:rPr>
          <w:rFonts w:hint="eastAsia"/>
        </w:rPr>
        <w:t>，</w:t>
      </w:r>
      <w:r>
        <w:rPr>
          <w:rFonts w:hint="eastAsia"/>
        </w:rPr>
        <w:t>将简单介绍蔬菜产品需求量预测的研究背景和意义，回顾国内外需求预测模型的发展和应用现状，并阐述本文的研究内容，研究路线、整体架构和创新点；</w:t>
      </w:r>
    </w:p>
    <w:p w14:paraId="77BE3F39" w14:textId="274D986C" w:rsidR="005C0791" w:rsidRDefault="00E92599">
      <w:pPr>
        <w:ind w:firstLine="480"/>
      </w:pPr>
      <w:r>
        <w:rPr>
          <w:rFonts w:hint="eastAsia"/>
        </w:rPr>
        <w:t>第二章是相关理论基础</w:t>
      </w:r>
      <w:r w:rsidR="00EF2A4D">
        <w:rPr>
          <w:rFonts w:hint="eastAsia"/>
        </w:rPr>
        <w:t>，</w:t>
      </w:r>
      <w:r>
        <w:rPr>
          <w:rFonts w:hint="eastAsia"/>
        </w:rPr>
        <w:t>将详细介绍研究过程中涉及到模型的算法原理和构建流程；</w:t>
      </w:r>
    </w:p>
    <w:p w14:paraId="2A36200D" w14:textId="6ABD5F91" w:rsidR="005C0791" w:rsidRDefault="00E92599">
      <w:pPr>
        <w:ind w:firstLine="480"/>
      </w:pPr>
      <w:r>
        <w:rPr>
          <w:rFonts w:hint="eastAsia"/>
        </w:rPr>
        <w:t>第三章是数据处理和描述性分析</w:t>
      </w:r>
      <w:r w:rsidR="00EF2A4D">
        <w:rPr>
          <w:rFonts w:hint="eastAsia"/>
        </w:rPr>
        <w:t>，</w:t>
      </w:r>
      <w:r>
        <w:rPr>
          <w:rFonts w:hint="eastAsia"/>
        </w:rPr>
        <w:t>将阐明了蔬菜类产品需求量数据的预处理步骤，通过对各项变量指标的描述性统计分析，探究影响蔬菜需求量的重要因素；</w:t>
      </w:r>
    </w:p>
    <w:p w14:paraId="2A7E457B" w14:textId="31858CE5" w:rsidR="005C0791" w:rsidRDefault="00E92599">
      <w:pPr>
        <w:ind w:firstLine="480"/>
      </w:pPr>
      <w:r>
        <w:rPr>
          <w:rFonts w:hint="eastAsia"/>
        </w:rPr>
        <w:t>第四章是蔬菜类产品需求量预测研究</w:t>
      </w:r>
      <w:r w:rsidR="00EF2A4D">
        <w:rPr>
          <w:rFonts w:hint="eastAsia"/>
        </w:rPr>
        <w:t>，</w:t>
      </w:r>
      <w:r>
        <w:rPr>
          <w:rFonts w:hint="eastAsia"/>
        </w:rPr>
        <w:t>将利用随机森林对数据进行特征选择，针对筛选出的重要特征构建</w:t>
      </w:r>
      <w:r>
        <w:rPr>
          <w:rFonts w:hint="eastAsia"/>
        </w:rPr>
        <w:t>RF</w:t>
      </w:r>
      <w:r>
        <w:rPr>
          <w:rFonts w:hint="eastAsia"/>
        </w:rPr>
        <w:t>和</w:t>
      </w:r>
      <w:r>
        <w:rPr>
          <w:rFonts w:hint="eastAsia"/>
        </w:rPr>
        <w:t>XGBoost</w:t>
      </w:r>
      <w:r>
        <w:rPr>
          <w:rFonts w:hint="eastAsia"/>
        </w:rPr>
        <w:t>模型，分别对不同种类蔬菜产品和每个蔬菜单品的日需求量进行预测。同时利用深度学习模型</w:t>
      </w:r>
      <w:r>
        <w:rPr>
          <w:rFonts w:hint="eastAsia"/>
        </w:rPr>
        <w:t>GRU</w:t>
      </w:r>
      <w:r>
        <w:rPr>
          <w:rFonts w:hint="eastAsia"/>
        </w:rPr>
        <w:t>，探究原始数据中对需求量有影响的特征，并预测未来需求量。</w:t>
      </w:r>
    </w:p>
    <w:p w14:paraId="0EF28EE2" w14:textId="19BF24A4" w:rsidR="005C0791" w:rsidRDefault="00E92599">
      <w:pPr>
        <w:ind w:firstLine="480"/>
      </w:pPr>
      <w:r>
        <w:rPr>
          <w:rFonts w:hint="eastAsia"/>
        </w:rPr>
        <w:t>第五章是结论与展望</w:t>
      </w:r>
      <w:bookmarkStart w:id="11" w:name="_Hlk182315550"/>
      <w:r w:rsidR="00EF2A4D">
        <w:rPr>
          <w:rFonts w:hint="eastAsia"/>
        </w:rPr>
        <w:t>，</w:t>
      </w:r>
      <w:r>
        <w:t>将对全文的研究成果进行总结归纳，并结合当前消费者对蔬菜品质的</w:t>
      </w:r>
      <w:r w:rsidR="00EF2A4D">
        <w:rPr>
          <w:rFonts w:hint="eastAsia"/>
        </w:rPr>
        <w:t>需</w:t>
      </w:r>
      <w:r>
        <w:t>求，为推动蔬菜供应链发展提出相关建议，同时指出本研究的</w:t>
      </w:r>
      <w:r w:rsidR="00EF2A4D">
        <w:rPr>
          <w:rFonts w:hint="eastAsia"/>
        </w:rPr>
        <w:t>局限性</w:t>
      </w:r>
      <w:r>
        <w:t>。</w:t>
      </w:r>
    </w:p>
    <w:p w14:paraId="4DA47A18" w14:textId="46A497C8" w:rsidR="005C0791" w:rsidRDefault="00E92599" w:rsidP="00147266">
      <w:pPr>
        <w:pStyle w:val="3"/>
        <w:spacing w:beforeLines="50" w:before="156" w:afterLines="50" w:after="156"/>
      </w:pPr>
      <w:bookmarkStart w:id="12" w:name="_Toc197178165"/>
      <w:r>
        <w:rPr>
          <w:rFonts w:hint="eastAsia"/>
        </w:rPr>
        <w:t>1.3.</w:t>
      </w:r>
      <w:r w:rsidR="00C671C7">
        <w:t xml:space="preserve">2 </w:t>
      </w:r>
      <w:r>
        <w:rPr>
          <w:rFonts w:hint="eastAsia"/>
        </w:rPr>
        <w:t>技术路线</w:t>
      </w:r>
      <w:bookmarkEnd w:id="12"/>
    </w:p>
    <w:p w14:paraId="67699E64" w14:textId="5EA0B8F0" w:rsidR="005C0791" w:rsidRDefault="004C5881">
      <w:pPr>
        <w:ind w:firstLine="480"/>
      </w:pPr>
      <w:r>
        <w:rPr>
          <w:noProof/>
        </w:rPr>
        <w:drawing>
          <wp:anchor distT="0" distB="0" distL="114300" distR="114300" simplePos="0" relativeHeight="251662336" behindDoc="0" locked="0" layoutInCell="1" allowOverlap="1" wp14:anchorId="3D9DD735" wp14:editId="5CEC10FF">
            <wp:simplePos x="0" y="0"/>
            <wp:positionH relativeFrom="column">
              <wp:posOffset>769620</wp:posOffset>
            </wp:positionH>
            <wp:positionV relativeFrom="paragraph">
              <wp:posOffset>1291590</wp:posOffset>
            </wp:positionV>
            <wp:extent cx="4800600" cy="2728595"/>
            <wp:effectExtent l="0" t="0" r="0" b="0"/>
            <wp:wrapTopAndBottom/>
            <wp:docPr id="171599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91187" name="图片 3"/>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155"/>
                    <a:stretch/>
                  </pic:blipFill>
                  <pic:spPr bwMode="auto">
                    <a:xfrm>
                      <a:off x="0" y="0"/>
                      <a:ext cx="4800600" cy="2728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2599">
        <w:rPr>
          <w:rFonts w:hint="eastAsia"/>
        </w:rPr>
        <w:t>首先进行数据清洗和结构化处理，构建与需求量相关的因素，并通过可视化手段进行统计描述，展示</w:t>
      </w:r>
      <w:r w:rsidR="00EF2A4D">
        <w:rPr>
          <w:rFonts w:hint="eastAsia"/>
        </w:rPr>
        <w:t>各</w:t>
      </w:r>
      <w:r w:rsidR="00E92599">
        <w:rPr>
          <w:rFonts w:hint="eastAsia"/>
        </w:rPr>
        <w:t>特征对蔬菜产品需求量的影响。在模型构建阶段，采用</w:t>
      </w:r>
      <w:r w:rsidR="00E92599">
        <w:t>多种机器学习和深度学习方法，使用均方误差（</w:t>
      </w:r>
      <w:r w:rsidR="00E92599">
        <w:t>MSE</w:t>
      </w:r>
      <w:r w:rsidR="00E92599">
        <w:t>）、相对标准误（</w:t>
      </w:r>
      <w:r w:rsidR="00E92599">
        <w:t>RSE</w:t>
      </w:r>
      <w:r w:rsidR="00E92599">
        <w:t>）和平均绝对误差（</w:t>
      </w:r>
      <w:r w:rsidR="00E92599">
        <w:t>MAE</w:t>
      </w:r>
      <w:r w:rsidR="00E92599">
        <w:t>）等</w:t>
      </w:r>
      <w:r w:rsidR="00E92599">
        <w:rPr>
          <w:rFonts w:hint="eastAsia"/>
        </w:rPr>
        <w:t>多个</w:t>
      </w:r>
      <w:r w:rsidR="00E92599">
        <w:t>指标作为评估标准，选择最优模型进行需求预测</w:t>
      </w:r>
      <w:r w:rsidR="00E92599">
        <w:rPr>
          <w:rFonts w:hint="eastAsia"/>
        </w:rPr>
        <w:t>，</w:t>
      </w:r>
      <w:r w:rsidR="00E92599">
        <w:t>以确保预测准确性。</w:t>
      </w:r>
      <w:r w:rsidR="00E92599">
        <w:rPr>
          <w:rFonts w:hint="eastAsia"/>
        </w:rPr>
        <w:t>在</w:t>
      </w:r>
      <w:r w:rsidR="00E92599">
        <w:t>需求预测阶段</w:t>
      </w:r>
      <w:r w:rsidR="00470900">
        <w:rPr>
          <w:rFonts w:hint="eastAsia"/>
        </w:rPr>
        <w:t>，</w:t>
      </w:r>
      <w:r w:rsidR="00E92599">
        <w:t>对不同类别的蔬菜</w:t>
      </w:r>
      <w:r w:rsidR="00E92599">
        <w:rPr>
          <w:rFonts w:hint="eastAsia"/>
        </w:rPr>
        <w:t>及</w:t>
      </w:r>
      <w:r w:rsidR="00E92599">
        <w:t>每个蔬菜单品进行日需求量的预测，通过模型输出的结果，帮助</w:t>
      </w:r>
      <w:r w:rsidR="00E92599">
        <w:rPr>
          <w:rFonts w:hint="eastAsia"/>
        </w:rPr>
        <w:t>商超</w:t>
      </w:r>
      <w:r w:rsidR="00E92599">
        <w:t>进行决策。</w:t>
      </w:r>
    </w:p>
    <w:p w14:paraId="36EBF065" w14:textId="7AD29A8D" w:rsidR="004C5881" w:rsidRPr="00842709" w:rsidRDefault="004C5881" w:rsidP="004C5881">
      <w:pPr>
        <w:pStyle w:val="a3"/>
        <w:spacing w:line="240" w:lineRule="auto"/>
        <w:ind w:firstLine="420"/>
        <w:jc w:val="center"/>
        <w:rPr>
          <w:rFonts w:ascii="Times New Roman" w:eastAsia="宋体" w:hAnsi="Times New Roman" w:cs="Times New Roman"/>
          <w:color w:val="000000" w:themeColor="text1"/>
          <w:sz w:val="21"/>
          <w:szCs w:val="21"/>
        </w:rPr>
      </w:pPr>
      <w:r w:rsidRPr="00842709">
        <w:rPr>
          <w:rFonts w:ascii="Times New Roman" w:eastAsia="宋体" w:hAnsi="Times New Roman" w:cs="Times New Roman"/>
          <w:color w:val="000000" w:themeColor="text1"/>
          <w:sz w:val="21"/>
          <w:szCs w:val="21"/>
        </w:rPr>
        <w:t>图</w:t>
      </w:r>
      <w:r w:rsidRPr="00842709">
        <w:rPr>
          <w:rFonts w:ascii="Times New Roman" w:eastAsia="宋体" w:hAnsi="Times New Roman" w:cs="Times New Roman"/>
          <w:color w:val="000000" w:themeColor="text1"/>
          <w:sz w:val="21"/>
          <w:szCs w:val="21"/>
        </w:rPr>
        <w:t xml:space="preserve"> </w:t>
      </w:r>
      <w:r w:rsidRPr="00842709">
        <w:rPr>
          <w:rFonts w:ascii="Times New Roman" w:eastAsia="宋体" w:hAnsi="Times New Roman" w:cs="Times New Roman"/>
          <w:color w:val="000000" w:themeColor="text1"/>
          <w:sz w:val="21"/>
          <w:szCs w:val="21"/>
        </w:rPr>
        <w:fldChar w:fldCharType="begin"/>
      </w:r>
      <w:r w:rsidRPr="00842709">
        <w:rPr>
          <w:rFonts w:ascii="Times New Roman" w:eastAsia="宋体" w:hAnsi="Times New Roman" w:cs="Times New Roman"/>
          <w:color w:val="000000" w:themeColor="text1"/>
          <w:sz w:val="21"/>
          <w:szCs w:val="21"/>
        </w:rPr>
        <w:instrText xml:space="preserve"> SEQ </w:instrText>
      </w:r>
      <w:r w:rsidRPr="00842709">
        <w:rPr>
          <w:rFonts w:ascii="Times New Roman" w:eastAsia="宋体" w:hAnsi="Times New Roman" w:cs="Times New Roman"/>
          <w:color w:val="000000" w:themeColor="text1"/>
          <w:sz w:val="21"/>
          <w:szCs w:val="21"/>
        </w:rPr>
        <w:instrText>图</w:instrText>
      </w:r>
      <w:r w:rsidRPr="00842709">
        <w:rPr>
          <w:rFonts w:ascii="Times New Roman" w:eastAsia="宋体" w:hAnsi="Times New Roman" w:cs="Times New Roman"/>
          <w:color w:val="000000" w:themeColor="text1"/>
          <w:sz w:val="21"/>
          <w:szCs w:val="21"/>
        </w:rPr>
        <w:instrText xml:space="preserve"> \* ARABIC </w:instrText>
      </w:r>
      <w:r w:rsidRPr="00842709">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1</w:t>
      </w:r>
      <w:r w:rsidRPr="00842709">
        <w:rPr>
          <w:rFonts w:ascii="Times New Roman" w:eastAsia="宋体" w:hAnsi="Times New Roman" w:cs="Times New Roman"/>
          <w:color w:val="000000" w:themeColor="text1"/>
          <w:sz w:val="21"/>
          <w:szCs w:val="21"/>
        </w:rPr>
        <w:fldChar w:fldCharType="end"/>
      </w:r>
      <w:r w:rsidRPr="00842709">
        <w:rPr>
          <w:rFonts w:ascii="Times New Roman" w:eastAsia="宋体" w:hAnsi="Times New Roman" w:cs="Times New Roman"/>
          <w:color w:val="000000" w:themeColor="text1"/>
          <w:sz w:val="21"/>
          <w:szCs w:val="21"/>
        </w:rPr>
        <w:t>技术路线图</w:t>
      </w:r>
    </w:p>
    <w:p w14:paraId="14721A8D" w14:textId="55357628" w:rsidR="004C5881" w:rsidRPr="005D4F22" w:rsidRDefault="004C5881" w:rsidP="004C5881">
      <w:pPr>
        <w:pStyle w:val="a3"/>
        <w:spacing w:line="240" w:lineRule="auto"/>
        <w:ind w:firstLine="420"/>
        <w:jc w:val="center"/>
        <w:rPr>
          <w:rFonts w:ascii="Times New Roman" w:eastAsia="宋体" w:hAnsi="Times New Roman" w:cs="Times New Roman"/>
          <w:color w:val="000000" w:themeColor="text1"/>
          <w:sz w:val="21"/>
          <w:szCs w:val="21"/>
        </w:rPr>
      </w:pPr>
      <w:r w:rsidRPr="005D4F22">
        <w:rPr>
          <w:rFonts w:ascii="Times New Roman" w:eastAsia="宋体" w:hAnsi="Times New Roman" w:cs="Times New Roman"/>
          <w:color w:val="000000" w:themeColor="text1"/>
          <w:sz w:val="21"/>
          <w:szCs w:val="21"/>
        </w:rPr>
        <w:t xml:space="preserve">Figure </w:t>
      </w:r>
      <w:r w:rsidRPr="005D4F22">
        <w:rPr>
          <w:rFonts w:ascii="Times New Roman" w:eastAsia="宋体" w:hAnsi="Times New Roman" w:cs="Times New Roman"/>
          <w:color w:val="000000" w:themeColor="text1"/>
          <w:sz w:val="21"/>
          <w:szCs w:val="21"/>
        </w:rPr>
        <w:fldChar w:fldCharType="begin"/>
      </w:r>
      <w:r w:rsidRPr="005D4F22">
        <w:rPr>
          <w:rFonts w:ascii="Times New Roman" w:eastAsia="宋体" w:hAnsi="Times New Roman" w:cs="Times New Roman"/>
          <w:color w:val="000000" w:themeColor="text1"/>
          <w:sz w:val="21"/>
          <w:szCs w:val="21"/>
        </w:rPr>
        <w:instrText xml:space="preserve"> SEQ Figure \* ARABIC </w:instrText>
      </w:r>
      <w:r w:rsidRPr="005D4F22">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1</w:t>
      </w:r>
      <w:r w:rsidRPr="005D4F22">
        <w:rPr>
          <w:rFonts w:ascii="Times New Roman" w:eastAsia="宋体" w:hAnsi="Times New Roman" w:cs="Times New Roman"/>
          <w:color w:val="000000" w:themeColor="text1"/>
          <w:sz w:val="21"/>
          <w:szCs w:val="21"/>
        </w:rPr>
        <w:fldChar w:fldCharType="end"/>
      </w:r>
      <w:r w:rsidRPr="005D4F22">
        <w:rPr>
          <w:rFonts w:ascii="Times New Roman" w:eastAsia="宋体" w:hAnsi="Times New Roman" w:cs="Times New Roman"/>
          <w:color w:val="000000" w:themeColor="text1"/>
          <w:sz w:val="21"/>
          <w:szCs w:val="21"/>
        </w:rPr>
        <w:t xml:space="preserve"> Technical Roadmap</w:t>
      </w:r>
    </w:p>
    <w:p w14:paraId="5C78B07C" w14:textId="77777777" w:rsidR="005C0791" w:rsidRDefault="00E92599">
      <w:pPr>
        <w:pStyle w:val="1"/>
        <w:spacing w:before="624" w:after="468"/>
      </w:pPr>
      <w:bookmarkStart w:id="13" w:name="_Toc197178166"/>
      <w:bookmarkEnd w:id="11"/>
      <w:r>
        <w:rPr>
          <w:rFonts w:hint="eastAsia"/>
        </w:rPr>
        <w:lastRenderedPageBreak/>
        <w:t>第二章</w:t>
      </w:r>
      <w:r>
        <w:rPr>
          <w:rFonts w:hint="eastAsia"/>
        </w:rPr>
        <w:t xml:space="preserve"> </w:t>
      </w:r>
      <w:r>
        <w:rPr>
          <w:rFonts w:hint="eastAsia"/>
        </w:rPr>
        <w:t>相关理论基础</w:t>
      </w:r>
      <w:bookmarkEnd w:id="13"/>
    </w:p>
    <w:p w14:paraId="659421EC" w14:textId="110C66D0" w:rsidR="005C0791" w:rsidRDefault="00E92599" w:rsidP="00147266">
      <w:pPr>
        <w:pStyle w:val="2"/>
        <w:spacing w:beforeLines="50" w:before="156" w:afterLines="50" w:after="156"/>
      </w:pPr>
      <w:bookmarkStart w:id="14" w:name="_Toc197178167"/>
      <w:r>
        <w:rPr>
          <w:rFonts w:hint="eastAsia"/>
        </w:rPr>
        <w:t>2.1</w:t>
      </w:r>
      <w:r w:rsidR="00C671C7">
        <w:t xml:space="preserve">  </w:t>
      </w:r>
      <w:r>
        <w:rPr>
          <w:rFonts w:hint="eastAsia"/>
        </w:rPr>
        <w:t>蔬菜需求量影响因素理论分析</w:t>
      </w:r>
      <w:bookmarkEnd w:id="14"/>
    </w:p>
    <w:p w14:paraId="19A82B9A" w14:textId="340E3CF2" w:rsidR="005C0791" w:rsidRDefault="00E92599">
      <w:pPr>
        <w:ind w:firstLine="480"/>
      </w:pPr>
      <w:r>
        <w:rPr>
          <w:rFonts w:hint="eastAsia"/>
        </w:rPr>
        <w:t>本文以某商超的蔬菜需求量为研究对象，在需求量预测部分，考虑了多重因素的影响。通过文献分析</w:t>
      </w:r>
      <w:r w:rsidR="00B874DE" w:rsidRPr="00B874DE">
        <w:rPr>
          <w:vertAlign w:val="superscript"/>
        </w:rPr>
        <w:fldChar w:fldCharType="begin"/>
      </w:r>
      <w:r w:rsidR="00B874DE" w:rsidRPr="00B874DE">
        <w:rPr>
          <w:vertAlign w:val="superscript"/>
        </w:rPr>
        <w:instrText xml:space="preserve"> </w:instrText>
      </w:r>
      <w:r w:rsidR="00B874DE" w:rsidRPr="00B874DE">
        <w:rPr>
          <w:rFonts w:hint="eastAsia"/>
          <w:vertAlign w:val="superscript"/>
        </w:rPr>
        <w:instrText>REF _Ref197336738 \r \h</w:instrText>
      </w:r>
      <w:r w:rsidR="00B874DE" w:rsidRPr="00B874DE">
        <w:rPr>
          <w:vertAlign w:val="superscript"/>
        </w:rPr>
        <w:instrText xml:space="preserve">  \* MERGEFORMAT </w:instrText>
      </w:r>
      <w:r w:rsidR="00B874DE" w:rsidRPr="00B874DE">
        <w:rPr>
          <w:vertAlign w:val="superscript"/>
        </w:rPr>
      </w:r>
      <w:r w:rsidR="00B874DE" w:rsidRPr="00B874DE">
        <w:rPr>
          <w:vertAlign w:val="superscript"/>
        </w:rPr>
        <w:fldChar w:fldCharType="separate"/>
      </w:r>
      <w:r w:rsidR="00B874DE" w:rsidRPr="00B874DE">
        <w:rPr>
          <w:vertAlign w:val="superscript"/>
        </w:rPr>
        <w:t>[17]</w:t>
      </w:r>
      <w:r w:rsidR="00B874DE" w:rsidRPr="00B874DE">
        <w:rPr>
          <w:vertAlign w:val="superscript"/>
        </w:rPr>
        <w:fldChar w:fldCharType="end"/>
      </w:r>
      <w:r>
        <w:rPr>
          <w:rFonts w:hint="eastAsia"/>
        </w:rPr>
        <w:t>并结合数据特征，本文初步提取出</w:t>
      </w:r>
      <w:r w:rsidR="00DD30C6">
        <w:rPr>
          <w:rFonts w:hint="eastAsia"/>
        </w:rPr>
        <w:t>13</w:t>
      </w:r>
      <w:r>
        <w:rPr>
          <w:rFonts w:hint="eastAsia"/>
        </w:rPr>
        <w:t>个可能影响蔬菜需求量的因素进行深入分析，</w:t>
      </w:r>
      <w:r w:rsidR="00DD30C6">
        <w:rPr>
          <w:rFonts w:hint="eastAsia"/>
        </w:rPr>
        <w:t>并</w:t>
      </w:r>
      <w:r>
        <w:rPr>
          <w:rFonts w:hint="eastAsia"/>
        </w:rPr>
        <w:t>构建预测模型。</w:t>
      </w:r>
    </w:p>
    <w:p w14:paraId="323B22D9" w14:textId="77777777" w:rsidR="005C0791" w:rsidRDefault="00E92599">
      <w:pPr>
        <w:ind w:firstLine="480"/>
      </w:pPr>
      <w:r>
        <w:rPr>
          <w:rFonts w:hint="eastAsia"/>
        </w:rPr>
        <w:t>(1) year</w:t>
      </w:r>
      <w:r>
        <w:rPr>
          <w:rFonts w:hint="eastAsia"/>
        </w:rPr>
        <w:t>：代表年份特征。社会的经济状况在不同年份可能处于不同的趋势，这与消费者的购买力息息相关。社会经济上行时，蔬菜产品的需求量增加，反之下降。另外不同年份发布一些新的政策、完成蔬菜种植的某些技术突破，这些都会影响蔬菜类产品的需求量。</w:t>
      </w:r>
    </w:p>
    <w:p w14:paraId="1508B245" w14:textId="56417DE1" w:rsidR="005C0791" w:rsidRDefault="00E92599">
      <w:pPr>
        <w:ind w:firstLine="480"/>
      </w:pPr>
      <w:r>
        <w:rPr>
          <w:rFonts w:hint="eastAsia"/>
        </w:rPr>
        <w:t>(2) month</w:t>
      </w:r>
      <w:r w:rsidR="00BA412B">
        <w:rPr>
          <w:rFonts w:hint="eastAsia"/>
        </w:rPr>
        <w:t xml:space="preserve">, </w:t>
      </w:r>
      <w:r w:rsidR="00BA412B">
        <w:t>quarte</w:t>
      </w:r>
      <w:r w:rsidR="00BA412B">
        <w:rPr>
          <w:rFonts w:hint="eastAsia"/>
        </w:rPr>
        <w:t>r</w:t>
      </w:r>
      <w:r>
        <w:rPr>
          <w:rFonts w:hint="eastAsia"/>
        </w:rPr>
        <w:t>：</w:t>
      </w:r>
      <w:r w:rsidR="00BA412B">
        <w:rPr>
          <w:rFonts w:hint="eastAsia"/>
        </w:rPr>
        <w:t>分别</w:t>
      </w:r>
      <w:r>
        <w:rPr>
          <w:rFonts w:hint="eastAsia"/>
        </w:rPr>
        <w:t>代表月份</w:t>
      </w:r>
      <w:r w:rsidR="00BA412B">
        <w:rPr>
          <w:rFonts w:hint="eastAsia"/>
        </w:rPr>
        <w:t>与季度</w:t>
      </w:r>
      <w:r>
        <w:rPr>
          <w:rFonts w:hint="eastAsia"/>
        </w:rPr>
        <w:t>特征。大部分蔬菜具有明显的时令特性，不同月份的气温和降雨等天气条件不同，主产蔬菜种类也不同，如夏季黄瓜、豆角、茄子等蔬菜纷纷上市，而冬天则以白菜为主。不同月份的蔬菜的供应结构有显著差异，其价格也会不同，从而影响消费者对部分种类蔬菜的需求量。</w:t>
      </w:r>
    </w:p>
    <w:p w14:paraId="5EBBCD00" w14:textId="7768667F" w:rsidR="005C0791" w:rsidRDefault="00E92599">
      <w:pPr>
        <w:ind w:firstLine="480"/>
      </w:pPr>
      <w:r>
        <w:rPr>
          <w:rFonts w:hint="eastAsia"/>
        </w:rPr>
        <w:t>(</w:t>
      </w:r>
      <w:r w:rsidR="00BA412B">
        <w:rPr>
          <w:rFonts w:hint="eastAsia"/>
        </w:rPr>
        <w:t>3</w:t>
      </w:r>
      <w:r>
        <w:rPr>
          <w:rFonts w:hint="eastAsia"/>
        </w:rPr>
        <w:t>) phase</w:t>
      </w:r>
      <w:r>
        <w:rPr>
          <w:rFonts w:hint="eastAsia"/>
        </w:rPr>
        <w:t>：代表月阶段特征，包括月初、月中、月末三个阶段。考虑到消费者的发薪日大部分在月初和月中，这可能导致月中和月初成为消费高峰期，从而增加该阶段蔬菜产品的需求量。</w:t>
      </w:r>
    </w:p>
    <w:p w14:paraId="1D1D013C" w14:textId="23A06B76" w:rsidR="005C0791" w:rsidRDefault="00E92599">
      <w:pPr>
        <w:ind w:firstLine="480"/>
      </w:pPr>
      <w:r>
        <w:rPr>
          <w:rFonts w:hint="eastAsia"/>
        </w:rPr>
        <w:t>(</w:t>
      </w:r>
      <w:r w:rsidR="00BA412B">
        <w:rPr>
          <w:rFonts w:hint="eastAsia"/>
        </w:rPr>
        <w:t>4</w:t>
      </w:r>
      <w:r>
        <w:rPr>
          <w:rFonts w:hint="eastAsia"/>
        </w:rPr>
        <w:t>) date</w:t>
      </w:r>
      <w:r>
        <w:rPr>
          <w:rFonts w:hint="eastAsia"/>
        </w:rPr>
        <w:t>：代表日特征。这是本研究中颗粒度最小的时间特征，旨在更深入的探究每日蔬菜产品需求量的变化规律。</w:t>
      </w:r>
    </w:p>
    <w:p w14:paraId="66920B83" w14:textId="35D910AD" w:rsidR="005C0791" w:rsidRDefault="00E92599">
      <w:pPr>
        <w:ind w:firstLine="480"/>
      </w:pPr>
      <w:r>
        <w:rPr>
          <w:rFonts w:hint="eastAsia"/>
        </w:rPr>
        <w:t>(</w:t>
      </w:r>
      <w:r w:rsidR="00BA412B">
        <w:rPr>
          <w:rFonts w:hint="eastAsia"/>
        </w:rPr>
        <w:t>5</w:t>
      </w:r>
      <w:r>
        <w:rPr>
          <w:rFonts w:hint="eastAsia"/>
        </w:rPr>
        <w:t>) code</w:t>
      </w:r>
      <w:r>
        <w:rPr>
          <w:rFonts w:hint="eastAsia"/>
        </w:rPr>
        <w:t>：代表产品名称。该特征旨在探究消费者对不同蔬菜的需求量。</w:t>
      </w:r>
    </w:p>
    <w:p w14:paraId="78E438A0" w14:textId="2E581838" w:rsidR="005C0791" w:rsidRDefault="00E92599">
      <w:pPr>
        <w:ind w:firstLine="480"/>
      </w:pPr>
      <w:r>
        <w:rPr>
          <w:rFonts w:hint="eastAsia"/>
        </w:rPr>
        <w:t>(</w:t>
      </w:r>
      <w:r w:rsidR="00BA412B">
        <w:rPr>
          <w:rFonts w:hint="eastAsia"/>
        </w:rPr>
        <w:t>6</w:t>
      </w:r>
      <w:r>
        <w:rPr>
          <w:rFonts w:hint="eastAsia"/>
        </w:rPr>
        <w:t>) classify_code</w:t>
      </w:r>
      <w:r>
        <w:rPr>
          <w:rFonts w:hint="eastAsia"/>
        </w:rPr>
        <w:t>：代表产品所属大类。消费者对于不同种类的蔬菜有不同的需求，如</w:t>
      </w:r>
      <w:r w:rsidR="00DD30C6">
        <w:rPr>
          <w:rFonts w:hint="eastAsia"/>
        </w:rPr>
        <w:t>花菜</w:t>
      </w:r>
      <w:r>
        <w:rPr>
          <w:rFonts w:hint="eastAsia"/>
        </w:rPr>
        <w:t>类</w:t>
      </w:r>
      <w:r>
        <w:t>是日常餐桌上的常客，根茎类则多用于炖煮和煲汤。</w:t>
      </w:r>
      <w:r>
        <w:rPr>
          <w:rFonts w:hint="eastAsia"/>
        </w:rPr>
        <w:t>因此蔬菜所属种类也会影响其需求量。</w:t>
      </w:r>
    </w:p>
    <w:p w14:paraId="5909BB0C" w14:textId="6C444D5E" w:rsidR="005C0791" w:rsidRDefault="00E92599">
      <w:pPr>
        <w:ind w:firstLine="480"/>
      </w:pPr>
      <w:r>
        <w:rPr>
          <w:rFonts w:hint="eastAsia"/>
        </w:rPr>
        <w:t>(</w:t>
      </w:r>
      <w:r w:rsidR="00BA412B">
        <w:rPr>
          <w:rFonts w:hint="eastAsia"/>
        </w:rPr>
        <w:t>7</w:t>
      </w:r>
      <w:r>
        <w:rPr>
          <w:rFonts w:hint="eastAsia"/>
        </w:rPr>
        <w:t>) price</w:t>
      </w:r>
      <w:r>
        <w:rPr>
          <w:rFonts w:hint="eastAsia"/>
        </w:rPr>
        <w:t>：代表产品价格。蔬菜的价格是消费者购买时最重要的考量因素之一，不同消费者对蔬菜价格的敏感度不同，从而会直接影响对蔬菜类产品的需求量。</w:t>
      </w:r>
    </w:p>
    <w:p w14:paraId="4761687C" w14:textId="578FA565" w:rsidR="005C0791" w:rsidRDefault="00E92599">
      <w:pPr>
        <w:ind w:firstLine="480"/>
      </w:pPr>
      <w:r>
        <w:rPr>
          <w:rFonts w:hint="eastAsia"/>
        </w:rPr>
        <w:t>(</w:t>
      </w:r>
      <w:r w:rsidR="00BA412B">
        <w:rPr>
          <w:rFonts w:hint="eastAsia"/>
        </w:rPr>
        <w:t>8</w:t>
      </w:r>
      <w:r>
        <w:rPr>
          <w:rFonts w:hint="eastAsia"/>
        </w:rPr>
        <w:t>) cost</w:t>
      </w:r>
      <w:r>
        <w:rPr>
          <w:rFonts w:hint="eastAsia"/>
        </w:rPr>
        <w:t>：代表产品成本。蔬菜的总成本直接影响其市场价格。</w:t>
      </w:r>
    </w:p>
    <w:p w14:paraId="508C2052" w14:textId="037E29E2" w:rsidR="005C0791" w:rsidRDefault="00E92599">
      <w:pPr>
        <w:ind w:firstLine="480"/>
      </w:pPr>
      <w:r>
        <w:rPr>
          <w:rFonts w:hint="eastAsia"/>
        </w:rPr>
        <w:t>(</w:t>
      </w:r>
      <w:r w:rsidR="00BA412B">
        <w:rPr>
          <w:rFonts w:hint="eastAsia"/>
        </w:rPr>
        <w:t>9</w:t>
      </w:r>
      <w:r>
        <w:rPr>
          <w:rFonts w:hint="eastAsia"/>
        </w:rPr>
        <w:t>) on_sale</w:t>
      </w:r>
      <w:r>
        <w:rPr>
          <w:rFonts w:hint="eastAsia"/>
        </w:rPr>
        <w:t>：代表是否促销。打折、满减、赠品等促销活动能够降低消费者</w:t>
      </w:r>
      <w:r>
        <w:t>购买的门槛，刺激消费者的购买欲望，从而提高需求量。</w:t>
      </w:r>
    </w:p>
    <w:p w14:paraId="0B86149F" w14:textId="136C4FE7" w:rsidR="005C0791" w:rsidRDefault="00E92599">
      <w:pPr>
        <w:ind w:firstLine="480"/>
      </w:pPr>
      <w:r>
        <w:rPr>
          <w:rFonts w:hint="eastAsia"/>
        </w:rPr>
        <w:t>(1</w:t>
      </w:r>
      <w:r w:rsidR="00BA412B">
        <w:rPr>
          <w:rFonts w:hint="eastAsia"/>
        </w:rPr>
        <w:t>0</w:t>
      </w:r>
      <w:r>
        <w:rPr>
          <w:rFonts w:hint="eastAsia"/>
        </w:rPr>
        <w:t>) holiday_or_weekend</w:t>
      </w:r>
      <w:r w:rsidR="00BA412B">
        <w:rPr>
          <w:rFonts w:hint="eastAsia"/>
        </w:rPr>
        <w:t>, is_holiday, is_weekend</w:t>
      </w:r>
      <w:r>
        <w:rPr>
          <w:rFonts w:hint="eastAsia"/>
        </w:rPr>
        <w:t>：</w:t>
      </w:r>
      <w:r w:rsidR="00BA412B">
        <w:rPr>
          <w:rFonts w:hint="eastAsia"/>
        </w:rPr>
        <w:t>holiday_or_weekend</w:t>
      </w:r>
      <w:r>
        <w:rPr>
          <w:rFonts w:hint="eastAsia"/>
        </w:rPr>
        <w:t>代表是否为周末或节假日。周末和节假日一般而言是休闲时间，消费者一般会选择在这个阶段集中购物，商家也会利用此时间开展一些促销宣传活动，因此可能对蔬菜需求量有一定的影响。</w:t>
      </w:r>
      <w:r w:rsidR="00BA412B">
        <w:rPr>
          <w:rFonts w:hint="eastAsia"/>
        </w:rPr>
        <w:t>为衡定单独的节假日和周末特征对需求量的影响，本文另设定了特征</w:t>
      </w:r>
      <w:r w:rsidR="00BA412B">
        <w:rPr>
          <w:rFonts w:hint="eastAsia"/>
        </w:rPr>
        <w:t>is_holiday</w:t>
      </w:r>
      <w:r w:rsidR="00BA412B">
        <w:rPr>
          <w:rFonts w:hint="eastAsia"/>
        </w:rPr>
        <w:t>和</w:t>
      </w:r>
      <w:r w:rsidR="00BA412B">
        <w:rPr>
          <w:rFonts w:hint="eastAsia"/>
        </w:rPr>
        <w:t>is_weekend</w:t>
      </w:r>
      <w:r w:rsidR="00BA412B">
        <w:rPr>
          <w:rFonts w:hint="eastAsia"/>
        </w:rPr>
        <w:t>。</w:t>
      </w:r>
    </w:p>
    <w:p w14:paraId="3C5C80C5" w14:textId="7E6ABA23" w:rsidR="005C0791" w:rsidRDefault="004C5881" w:rsidP="004C5881">
      <w:pPr>
        <w:pStyle w:val="2"/>
        <w:spacing w:beforeLines="50" w:before="156" w:afterLines="50" w:after="156"/>
      </w:pPr>
      <w:bookmarkStart w:id="15" w:name="_Toc197178168"/>
      <w:r>
        <w:rPr>
          <w:rFonts w:hint="eastAsia"/>
        </w:rPr>
        <w:t>2</w:t>
      </w:r>
      <w:r w:rsidR="00E92599">
        <w:rPr>
          <w:rFonts w:hint="eastAsia"/>
        </w:rPr>
        <w:t xml:space="preserve">.2 </w:t>
      </w:r>
      <w:r w:rsidR="00C671C7">
        <w:t xml:space="preserve"> </w:t>
      </w:r>
      <w:r w:rsidR="00E92599">
        <w:rPr>
          <w:rFonts w:hint="eastAsia"/>
        </w:rPr>
        <w:t>RF</w:t>
      </w:r>
      <w:r w:rsidR="00E92599">
        <w:rPr>
          <w:rFonts w:hint="eastAsia"/>
        </w:rPr>
        <w:t>模型概述</w:t>
      </w:r>
      <w:bookmarkEnd w:id="15"/>
    </w:p>
    <w:p w14:paraId="3C987495" w14:textId="46273346" w:rsidR="005C0791" w:rsidRDefault="00E92599">
      <w:pPr>
        <w:ind w:firstLine="480"/>
      </w:pPr>
      <w:r>
        <w:rPr>
          <w:rFonts w:hint="eastAsia"/>
        </w:rPr>
        <w:t>RF</w:t>
      </w:r>
      <w:r>
        <w:rPr>
          <w:rFonts w:hint="eastAsia"/>
        </w:rPr>
        <w:t>是一种基于</w:t>
      </w:r>
      <w:r>
        <w:rPr>
          <w:rFonts w:hint="eastAsia"/>
        </w:rPr>
        <w:t>Bagging (Bootstrap aggregating)</w:t>
      </w:r>
      <w:r w:rsidR="00B874DE" w:rsidRPr="00B874DE">
        <w:rPr>
          <w:vertAlign w:val="superscript"/>
        </w:rPr>
        <w:fldChar w:fldCharType="begin"/>
      </w:r>
      <w:r w:rsidR="00B874DE" w:rsidRPr="00B874DE">
        <w:rPr>
          <w:vertAlign w:val="superscript"/>
        </w:rPr>
        <w:instrText xml:space="preserve"> </w:instrText>
      </w:r>
      <w:r w:rsidR="00B874DE" w:rsidRPr="00B874DE">
        <w:rPr>
          <w:rFonts w:hint="eastAsia"/>
          <w:vertAlign w:val="superscript"/>
        </w:rPr>
        <w:instrText>REF _Ref197336785 \r \h</w:instrText>
      </w:r>
      <w:r w:rsidR="00B874DE" w:rsidRPr="00B874DE">
        <w:rPr>
          <w:vertAlign w:val="superscript"/>
        </w:rPr>
        <w:instrText xml:space="preserve"> </w:instrText>
      </w:r>
      <w:r w:rsidR="00B874DE">
        <w:rPr>
          <w:vertAlign w:val="superscript"/>
        </w:rPr>
        <w:instrText xml:space="preserve"> \* MERGEFORMAT </w:instrText>
      </w:r>
      <w:r w:rsidR="00B874DE" w:rsidRPr="00B874DE">
        <w:rPr>
          <w:vertAlign w:val="superscript"/>
        </w:rPr>
      </w:r>
      <w:r w:rsidR="00B874DE" w:rsidRPr="00B874DE">
        <w:rPr>
          <w:vertAlign w:val="superscript"/>
        </w:rPr>
        <w:fldChar w:fldCharType="separate"/>
      </w:r>
      <w:r w:rsidR="00B874DE" w:rsidRPr="00B874DE">
        <w:rPr>
          <w:vertAlign w:val="superscript"/>
        </w:rPr>
        <w:t>[18]</w:t>
      </w:r>
      <w:r w:rsidR="00B874DE" w:rsidRPr="00B874DE">
        <w:rPr>
          <w:vertAlign w:val="superscript"/>
        </w:rPr>
        <w:fldChar w:fldCharType="end"/>
      </w:r>
      <w:r>
        <w:rPr>
          <w:rFonts w:hint="eastAsia"/>
        </w:rPr>
        <w:t>算法的集成模型，旨在</w:t>
      </w:r>
      <w:r w:rsidR="00BA412B">
        <w:rPr>
          <w:rFonts w:hint="eastAsia"/>
        </w:rPr>
        <w:t>聚合</w:t>
      </w:r>
      <w:r>
        <w:rPr>
          <w:rFonts w:hint="eastAsia"/>
        </w:rPr>
        <w:t>多个</w:t>
      </w:r>
      <w:r w:rsidR="00BA412B">
        <w:rPr>
          <w:rFonts w:hint="eastAsia"/>
        </w:rPr>
        <w:t>弱学习器</w:t>
      </w:r>
      <w:r>
        <w:rPr>
          <w:rFonts w:hint="eastAsia"/>
        </w:rPr>
        <w:t>，令其形成一个性能更好的模型，每个基模型之间相互独立。</w:t>
      </w:r>
      <w:r>
        <w:rPr>
          <w:rFonts w:hint="eastAsia"/>
        </w:rPr>
        <w:t>RF</w:t>
      </w:r>
      <w:r>
        <w:rPr>
          <w:rFonts w:hint="eastAsia"/>
        </w:rPr>
        <w:t>模型的基模型为决策树模</w:t>
      </w:r>
      <w:r>
        <w:rPr>
          <w:rFonts w:hint="eastAsia"/>
        </w:rPr>
        <w:lastRenderedPageBreak/>
        <w:t>型。决策树模型是一种</w:t>
      </w:r>
      <w:r>
        <w:t>基本的分类与回归方法</w:t>
      </w:r>
      <w:r>
        <w:rPr>
          <w:rFonts w:hint="eastAsia"/>
        </w:rPr>
        <w:t>，包括</w:t>
      </w:r>
      <w:r>
        <w:rPr>
          <w:rFonts w:hint="eastAsia"/>
        </w:rPr>
        <w:t>ID3</w:t>
      </w:r>
      <w:r>
        <w:rPr>
          <w:rFonts w:hint="eastAsia"/>
        </w:rPr>
        <w:t>算法</w:t>
      </w:r>
      <w:r>
        <w:rPr>
          <w:rFonts w:hint="eastAsia"/>
        </w:rPr>
        <w:t>(</w:t>
      </w:r>
      <w:r>
        <w:t>Iterative Dichotomiser 3</w:t>
      </w:r>
      <w:r>
        <w:rPr>
          <w:rFonts w:hint="eastAsia"/>
        </w:rPr>
        <w:t>)</w:t>
      </w:r>
      <w:r>
        <w:rPr>
          <w:rFonts w:hint="eastAsia"/>
        </w:rPr>
        <w:t>、</w:t>
      </w:r>
      <w:r>
        <w:rPr>
          <w:rFonts w:hint="eastAsia"/>
        </w:rPr>
        <w:t>C4.5</w:t>
      </w:r>
      <w:r>
        <w:rPr>
          <w:rFonts w:hint="eastAsia"/>
        </w:rPr>
        <w:t>算法和</w:t>
      </w:r>
      <w:r>
        <w:rPr>
          <w:rFonts w:hint="eastAsia"/>
        </w:rPr>
        <w:t>CART</w:t>
      </w:r>
      <w:r>
        <w:rPr>
          <w:rFonts w:hint="eastAsia"/>
        </w:rPr>
        <w:t>算法</w:t>
      </w:r>
      <w:r>
        <w:rPr>
          <w:rFonts w:hint="eastAsia"/>
        </w:rPr>
        <w:t>(</w:t>
      </w:r>
      <w:r>
        <w:t>Classification And Regression Tree</w:t>
      </w:r>
      <w:r>
        <w:rPr>
          <w:rFonts w:hint="eastAsia"/>
        </w:rPr>
        <w:t>)</w:t>
      </w:r>
      <w:r>
        <w:rPr>
          <w:rFonts w:hint="eastAsia"/>
        </w:rPr>
        <w:t>。前两者只能进行分类预测，只有</w:t>
      </w:r>
      <w:r>
        <w:rPr>
          <w:rFonts w:hint="eastAsia"/>
        </w:rPr>
        <w:t>CART</w:t>
      </w:r>
      <w:r>
        <w:rPr>
          <w:rFonts w:hint="eastAsia"/>
        </w:rPr>
        <w:t>算法可以进行回归预测。本文中蔬菜需求量数据为连续型数据，采用基于</w:t>
      </w:r>
      <w:r>
        <w:rPr>
          <w:rFonts w:hint="eastAsia"/>
        </w:rPr>
        <w:t>CART</w:t>
      </w:r>
      <w:r>
        <w:rPr>
          <w:rFonts w:hint="eastAsia"/>
        </w:rPr>
        <w:t>算法的决策树构成的随机森林模型。以下为算法原理：</w:t>
      </w:r>
    </w:p>
    <w:p w14:paraId="1A471F4D" w14:textId="05171461" w:rsidR="005C0791" w:rsidRDefault="00E92599" w:rsidP="00147266">
      <w:pPr>
        <w:ind w:firstLine="480"/>
      </w:pPr>
      <w:r>
        <w:t>决策树</w:t>
      </w:r>
      <w:r w:rsidR="00BC517C">
        <w:rPr>
          <w:rFonts w:hint="eastAsia"/>
        </w:rPr>
        <w:t>在节点处将特征空间划分为不同的单元，</w:t>
      </w:r>
      <w:r>
        <w:rPr>
          <w:rFonts w:hint="eastAsia"/>
        </w:rPr>
        <w:t>划分的起点为根节点，最终划分单元为叶节点，划分过程形成的中间节点为内部节点。</w:t>
      </w:r>
      <w:r w:rsidR="00BC517C">
        <w:rPr>
          <w:rFonts w:hint="eastAsia"/>
        </w:rPr>
        <w:t>在训练过程中，模型</w:t>
      </w:r>
      <w:r>
        <w:rPr>
          <w:rFonts w:hint="eastAsia"/>
        </w:rPr>
        <w:t>遍历可用于划分</w:t>
      </w:r>
      <w:r w:rsidR="00BC517C">
        <w:rPr>
          <w:rFonts w:hint="eastAsia"/>
        </w:rPr>
        <w:t>样本空间</w:t>
      </w:r>
      <w:r>
        <w:rPr>
          <w:rFonts w:hint="eastAsia"/>
        </w:rPr>
        <w:t>的每一个特征以及</w:t>
      </w:r>
      <w:r w:rsidR="00BC517C">
        <w:rPr>
          <w:rFonts w:hint="eastAsia"/>
        </w:rPr>
        <w:t>对应</w:t>
      </w:r>
      <w:r>
        <w:rPr>
          <w:rFonts w:hint="eastAsia"/>
        </w:rPr>
        <w:t>特征</w:t>
      </w:r>
      <w:r w:rsidR="00BC517C">
        <w:rPr>
          <w:rFonts w:hint="eastAsia"/>
        </w:rPr>
        <w:t>的所有</w:t>
      </w:r>
      <w:r>
        <w:rPr>
          <w:rFonts w:hint="eastAsia"/>
        </w:rPr>
        <w:t>取值</w:t>
      </w:r>
      <w:r>
        <w:t>，根据</w:t>
      </w:r>
      <w:r w:rsidR="00BA412B">
        <w:rPr>
          <w:rFonts w:hint="eastAsia"/>
        </w:rPr>
        <w:t>均方</w:t>
      </w:r>
      <w:r>
        <w:t>误差最小化原则</w:t>
      </w:r>
      <w:r>
        <w:rPr>
          <w:rFonts w:hint="eastAsia"/>
        </w:rPr>
        <w:t>，计算划分过程中的目标函数值增益，</w:t>
      </w:r>
      <w:r>
        <w:t>选取</w:t>
      </w:r>
      <w:r>
        <w:rPr>
          <w:rFonts w:hint="eastAsia"/>
        </w:rPr>
        <w:t>最优划分</w:t>
      </w:r>
      <w:r>
        <w:t>点</w:t>
      </w:r>
      <w:r>
        <w:rPr>
          <w:rFonts w:hint="eastAsia"/>
        </w:rPr>
        <w:t>。</w:t>
      </w:r>
      <w:r>
        <w:t>如此递归下去，直到所有的训练数据子集被基本正确分类，或</w:t>
      </w:r>
      <w:r w:rsidR="00BC517C">
        <w:rPr>
          <w:rFonts w:hint="eastAsia"/>
        </w:rPr>
        <w:t>无法再继续划分</w:t>
      </w:r>
      <w:r>
        <w:rPr>
          <w:rFonts w:hint="eastAsia"/>
        </w:rPr>
        <w:t>。</w:t>
      </w:r>
      <w:r>
        <w:rPr>
          <w:vertAlign w:val="superscript"/>
        </w:rPr>
        <w:fldChar w:fldCharType="begin"/>
      </w:r>
      <w:r>
        <w:rPr>
          <w:vertAlign w:val="superscript"/>
        </w:rPr>
        <w:instrText xml:space="preserve"> </w:instrText>
      </w:r>
      <w:r>
        <w:rPr>
          <w:rFonts w:hint="eastAsia"/>
          <w:vertAlign w:val="superscript"/>
        </w:rPr>
        <w:instrText>REF _Ref196848920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[19]</w:t>
      </w:r>
      <w:r>
        <w:rPr>
          <w:vertAlign w:val="superscript"/>
        </w:rPr>
        <w:fldChar w:fldCharType="end"/>
      </w:r>
      <w:r>
        <w:t>假设数据</w:t>
      </w:r>
      <w:r w:rsidR="00BC517C">
        <w:rPr>
          <w:rFonts w:hint="eastAsia"/>
        </w:rPr>
        <w:t>集由</w:t>
      </w:r>
      <m:oMath>
        <m:r>
          <w:rPr>
            <w:rFonts w:ascii="Cambria Math" w:hAnsi="Cambria Math" w:hint="eastAsia"/>
          </w:rPr>
          <m:t>n</m:t>
        </m:r>
      </m:oMath>
      <w:r>
        <w:rPr>
          <w:rFonts w:hint="eastAsia"/>
        </w:rPr>
        <w:t>个样本</w:t>
      </w:r>
      <w:r w:rsidR="00BC517C">
        <w:rPr>
          <w:rFonts w:hint="eastAsia"/>
        </w:rPr>
        <w:t>和</w:t>
      </w:r>
      <m:oMath>
        <m:r>
          <w:rPr>
            <w:rFonts w:ascii="Cambria Math" w:hAnsi="Cambria Math" w:hint="eastAsia"/>
          </w:rPr>
          <m:t>m</m:t>
        </m:r>
      </m:oMath>
      <w:r>
        <w:t>个特征</w:t>
      </w:r>
      <w:r w:rsidR="00BC517C">
        <w:rPr>
          <w:rFonts w:hint="eastAsia"/>
        </w:rPr>
        <w:t>构成</w:t>
      </w:r>
      <w:r>
        <w:t>，</w:t>
      </w:r>
      <w:r>
        <w:rPr>
          <w:rFonts w:hint="eastAsia"/>
        </w:rPr>
        <w:t>第</w:t>
      </w:r>
      <m:oMath>
        <m:r>
          <w:rPr>
            <w:rFonts w:ascii="Cambria Math" w:hAnsi="Cambria Math"/>
          </w:rPr>
          <m:t>j</m:t>
        </m:r>
      </m:oMath>
      <w:r>
        <w:rPr>
          <w:rFonts w:hint="eastAsia"/>
        </w:rPr>
        <w:t>个特征的取值分别为</w:t>
      </w:r>
      <m:oMath>
        <m:sSubSup>
          <m:sSubSupPr>
            <m:ctrlPr>
              <w:rPr>
                <w:rFonts w:ascii="Cambria Math" w:hAnsi="Cambria Math"/>
                <w:i/>
              </w:rPr>
            </m:ctrlPr>
          </m:sSubSupPr>
          <m:e>
            <m:r>
              <w:rPr>
                <w:rFonts w:ascii="Cambria Math" w:hAnsi="Cambria Math" w:hint="eastAsia"/>
              </w:rPr>
              <m:t>x</m:t>
            </m:r>
          </m:e>
          <m:sub>
            <m:r>
              <w:rPr>
                <w:rFonts w:ascii="Cambria Math" w:hAnsi="Cambria Math"/>
              </w:rPr>
              <m:t>1</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hint="eastAsia"/>
              </w:rPr>
              <m:t>x</m:t>
            </m:r>
          </m:e>
          <m:sub>
            <m:r>
              <w:rPr>
                <w:rFonts w:ascii="Cambria Math" w:hAnsi="Cambria Math"/>
              </w:rPr>
              <m:t>2</m:t>
            </m:r>
          </m:sub>
          <m:sup>
            <m:r>
              <w:rPr>
                <w:rFonts w:ascii="Cambria Math" w:hAnsi="Cambria Math"/>
              </w:rPr>
              <m:t>(j)</m:t>
            </m:r>
          </m:sup>
        </m:sSubSup>
        <m:r>
          <w:rPr>
            <w:rFonts w:ascii="Cambria Math" w:hAnsi="Cambria Math"/>
          </w:rPr>
          <m:t xml:space="preserve">,  </m:t>
        </m:r>
        <m: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 xml:space="preserve"> </m:t>
            </m:r>
            <m:r>
              <w:rPr>
                <w:rFonts w:ascii="Cambria Math" w:hAnsi="Cambria Math" w:hint="eastAsia"/>
              </w:rPr>
              <m:t>x</m:t>
            </m:r>
          </m:e>
          <m: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j</m:t>
                </m:r>
              </m:sub>
            </m:sSub>
            <m:r>
              <w:rPr>
                <w:rFonts w:ascii="Cambria Math" w:hAnsi="Cambria Math"/>
              </w:rPr>
              <m:t xml:space="preserve"> </m:t>
            </m:r>
          </m:sub>
          <m:sup>
            <m:d>
              <m:dPr>
                <m:ctrlPr>
                  <w:rPr>
                    <w:rFonts w:ascii="Cambria Math" w:hAnsi="Cambria Math"/>
                    <w:i/>
                  </w:rPr>
                </m:ctrlPr>
              </m:dPr>
              <m:e>
                <m:r>
                  <w:rPr>
                    <w:rFonts w:ascii="Cambria Math" w:hAnsi="Cambria Math"/>
                  </w:rPr>
                  <m:t>j</m:t>
                </m:r>
              </m:e>
            </m:d>
          </m:sup>
        </m:sSubSup>
        <m:r>
          <w:rPr>
            <w:rFonts w:ascii="Cambria Math" w:hAnsi="Cambria Math"/>
          </w:rPr>
          <m:t>,  j∈ (1, 2,  …,  m)</m:t>
        </m:r>
      </m:oMath>
      <w:r>
        <w:rPr>
          <w:rFonts w:hint="eastAsia"/>
        </w:rPr>
        <w:t>，</w:t>
      </w:r>
      <w:r>
        <w:rPr>
          <w:rFonts w:hint="eastAsia"/>
        </w:rPr>
        <w:t>label</w:t>
      </w:r>
      <w:r>
        <w:rPr>
          <w:rFonts w:hint="eastAsia"/>
        </w:rPr>
        <w:t>值分别为</w:t>
      </w:r>
      <m:oMath>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hint="eastAsia"/>
              </w:rPr>
              <m:t>y</m:t>
            </m:r>
          </m:e>
          <m:sub>
            <m:r>
              <w:rPr>
                <w:rFonts w:ascii="Cambria Math" w:hAnsi="Cambria Math"/>
              </w:rPr>
              <m:t>2</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y</m:t>
            </m:r>
          </m:e>
          <m:sub>
            <m:r>
              <w:rPr>
                <w:rFonts w:ascii="Cambria Math" w:hAnsi="Cambria Math" w:hint="eastAsia"/>
              </w:rPr>
              <m:t>n</m:t>
            </m:r>
          </m:sub>
        </m:sSub>
      </m:oMath>
      <w:r>
        <w:rPr>
          <w:rFonts w:hint="eastAsia"/>
        </w:rPr>
        <w:t>，</w:t>
      </w:r>
      <w:r>
        <w:t>输入空间</w:t>
      </w:r>
      <w:r>
        <w:rPr>
          <w:rFonts w:hint="eastAsia"/>
        </w:rPr>
        <w:t>最终被</w:t>
      </w:r>
      <w:r>
        <w:t>划分为</w:t>
      </w:r>
      <m:oMath>
        <m:r>
          <m:rPr>
            <m:sty m:val="p"/>
          </m:rPr>
          <w:rPr>
            <w:rFonts w:ascii="Cambria Math" w:hAnsi="Cambria Math"/>
          </w:rPr>
          <m:t>M</m:t>
        </m:r>
      </m:oMath>
      <w:r>
        <w:t>个单元</w:t>
      </w:r>
      <w:r w:rsidR="00BC517C">
        <w:rPr>
          <w:rFonts w:hint="eastAsia"/>
        </w:rP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R</m:t>
            </m:r>
          </m:e>
          <m:sub>
            <m:r>
              <m:rPr>
                <m:sty m:val="p"/>
              </m:rPr>
              <w:rPr>
                <w:rFonts w:ascii="Cambria Math" w:hAnsi="Cambria Math"/>
              </w:rPr>
              <m:t>M</m:t>
            </m:r>
          </m:sub>
        </m:sSub>
      </m:oMath>
      <w:r>
        <w:t>，则具体构建步骤如下：</w:t>
      </w:r>
    </w:p>
    <w:p w14:paraId="1A578324" w14:textId="42E10182" w:rsidR="005C0791" w:rsidRDefault="00E92599" w:rsidP="00B4478F">
      <w:pPr>
        <w:spacing w:line="240" w:lineRule="auto"/>
        <w:ind w:firstLine="480"/>
      </w:pPr>
      <w:r>
        <w:rPr>
          <w:rFonts w:hint="eastAsia"/>
        </w:rPr>
        <w:t xml:space="preserve">(1) </w:t>
      </w:r>
      <w:r>
        <w:rPr>
          <w:rFonts w:hint="eastAsia"/>
        </w:rPr>
        <w:t>假设存在</w:t>
      </w:r>
      <w:r>
        <w:t>切分特征</w:t>
      </w:r>
      <m:oMath>
        <m:r>
          <w:rPr>
            <w:rFonts w:ascii="Cambria Math" w:hAnsi="Cambria Math"/>
          </w:rPr>
          <m:t>j</m:t>
        </m:r>
      </m:oMath>
      <w:r>
        <w:t>与切分点</w:t>
      </w:r>
      <m:oMath>
        <m:r>
          <w:rPr>
            <w:rFonts w:ascii="Cambria Math" w:hAnsi="Cambria Math"/>
          </w:rPr>
          <m:t xml:space="preserve">g,  j∈ </m:t>
        </m:r>
        <m:d>
          <m:dPr>
            <m:ctrlPr>
              <w:rPr>
                <w:rFonts w:ascii="Cambria Math" w:hAnsi="Cambria Math"/>
                <w:i/>
              </w:rPr>
            </m:ctrlPr>
          </m:dPr>
          <m:e>
            <m:r>
              <w:rPr>
                <w:rFonts w:ascii="Cambria Math" w:hAnsi="Cambria Math"/>
              </w:rPr>
              <m:t>1, 2,  …,  m</m:t>
            </m:r>
          </m:e>
        </m:d>
        <m:r>
          <w:rPr>
            <w:rFonts w:ascii="Cambria Math" w:hAnsi="Cambria Math"/>
          </w:rPr>
          <m:t xml:space="preserve">,  g∈ (1, 2,  …,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Pr>
          <w:rFonts w:hint="eastAsia"/>
        </w:rPr>
        <w:t>。将输入空间划分为</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(j,  </m:t>
        </m:r>
        <m:r>
          <w:rPr>
            <w:rFonts w:ascii="Cambria Math" w:hAnsi="Cambria Math" w:hint="eastAsia"/>
          </w:rPr>
          <m:t>g</m:t>
        </m:r>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(j,  g)</m:t>
        </m:r>
      </m:oMath>
      <w:r>
        <w:rPr>
          <w:rFonts w:hint="eastAsia"/>
        </w:rPr>
        <w:t>两部分。</w:t>
      </w:r>
    </w:p>
    <w:p w14:paraId="5135D7BA" w14:textId="2D2D2EAA" w:rsidR="005C0791" w:rsidRDefault="00000000">
      <w:pPr>
        <w:spacing w:line="360" w:lineRule="auto"/>
        <w:ind w:firstLine="480"/>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 g</m:t>
                  </m:r>
                </m:e>
              </m:d>
              <m:r>
                <w:rPr>
                  <w:rFonts w:ascii="Cambria Math" w:hAnsi="Cambria Math"/>
                </w:rPr>
                <m:t>={</m:t>
              </m:r>
              <m:r>
                <m:rPr>
                  <m:sty m:val="p"/>
                </m:rP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rPr>
                        <m:t>g</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 g</m:t>
                      </m:r>
                    </m:e>
                  </m:d>
                  <m:r>
                    <w:rPr>
                      <w:rFonts w:ascii="Cambria Math" w:hAnsi="Cambria Math"/>
                    </w:rPr>
                    <m:t>={</m:t>
                  </m:r>
                  <m:r>
                    <m:rPr>
                      <m:sty m:val="p"/>
                    </m:rPr>
                    <w:rPr>
                      <w:rFonts w:ascii="Cambria Math" w:hAnsi="Cambria Math"/>
                    </w:rPr>
                    <m:t>x</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&gt;</m:t>
              </m:r>
              <m:sSubSup>
                <m:sSubSupPr>
                  <m:ctrlPr>
                    <w:rPr>
                      <w:rFonts w:ascii="Cambria Math" w:hAnsi="Cambria Math"/>
                      <w:i/>
                    </w:rPr>
                  </m:ctrlPr>
                </m:sSubSupPr>
                <m:e>
                  <m:r>
                    <w:rPr>
                      <w:rFonts w:ascii="Cambria Math" w:hAnsi="Cambria Math" w:hint="eastAsia"/>
                    </w:rPr>
                    <m:t>x</m:t>
                  </m:r>
                </m:e>
                <m:sub>
                  <m:r>
                    <w:rPr>
                      <w:rFonts w:ascii="Cambria Math" w:hAnsi="Cambria Math"/>
                    </w:rPr>
                    <m:t>g</m:t>
                  </m:r>
                </m:sub>
                <m:sup>
                  <m:r>
                    <w:rPr>
                      <w:rFonts w:ascii="Cambria Math" w:hAnsi="Cambria Math"/>
                    </w:rPr>
                    <m:t>(j)</m:t>
                  </m:r>
                </m:sup>
              </m:sSub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6A5E27F8" w14:textId="418C7974" w:rsidR="005C0791" w:rsidRDefault="00E92599">
      <w:pPr>
        <w:ind w:left="60" w:firstLineChars="175" w:firstLine="420"/>
      </w:pPr>
      <w:r>
        <w:rPr>
          <w:rFonts w:hint="eastAsia"/>
        </w:rPr>
        <w:t xml:space="preserve">(2) </w:t>
      </w:r>
      <w:r>
        <w:rPr>
          <w:rFonts w:hint="eastAsia"/>
        </w:rPr>
        <w:t>计算划分前后</w:t>
      </w:r>
      <w:r w:rsidR="00CF7D42">
        <w:rPr>
          <w:rFonts w:hint="eastAsia"/>
        </w:rPr>
        <w:t>的</w:t>
      </w:r>
      <w:r w:rsidR="00CF7D42">
        <w:rPr>
          <w:rFonts w:hint="eastAsia"/>
        </w:rPr>
        <w:t>SSE</w:t>
      </w:r>
      <w:r w:rsidR="00CF7D42">
        <w:rPr>
          <w:rFonts w:hint="eastAsia"/>
        </w:rPr>
        <w:t>增益值</w:t>
      </w:r>
      <w:r>
        <w:rPr>
          <w:rFonts w:hint="eastAsia"/>
        </w:rPr>
        <w:t>。</w:t>
      </w:r>
    </w:p>
    <w:p w14:paraId="4AD6DE83" w14:textId="68765525" w:rsidR="005C0791" w:rsidRDefault="00E92599">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划分前数据的</w:t>
      </w:r>
      <w:r w:rsidR="00835A47">
        <w:rPr>
          <w:rFonts w:hint="eastAsia"/>
        </w:rPr>
        <w:t>SSE</w:t>
      </w:r>
      <w:r>
        <w:rPr>
          <w:rFonts w:hint="eastAsia"/>
        </w:rPr>
        <w:t>：</w:t>
      </w:r>
    </w:p>
    <w:p w14:paraId="5F11ACB5" w14:textId="364588FC" w:rsidR="005C0791" w:rsidRDefault="00000000">
      <w:pPr>
        <w:spacing w:line="360" w:lineRule="auto"/>
        <w:ind w:firstLine="480"/>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hint="eastAsia"/>
                    </w:rPr>
                    <m:t>y</m:t>
                  </m:r>
                </m:e>
              </m:acc>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R</m:t>
                      </m:r>
                    </m:e>
                  </m:d>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∈R</m:t>
                  </m:r>
                </m:sub>
                <m:sup/>
                <m:e>
                  <m:r>
                    <w:rPr>
                      <w:rFonts w:ascii="Cambria Math" w:hAnsi="Cambria Math"/>
                    </w:rPr>
                    <m:t>y</m:t>
                  </m:r>
                </m:e>
              </m:nary>
              <m:r>
                <w:rPr>
                  <w:rFonts w:ascii="Cambria Math" w:hAnsi="Cambria Math"/>
                </w:rPr>
                <m:t xml:space="preserve">   ,</m:t>
              </m:r>
              <m:sSub>
                <m:sSubPr>
                  <m:ctrlPr>
                    <w:rPr>
                      <w:rFonts w:ascii="Cambria Math" w:hAnsi="Cambria Math"/>
                      <w:i/>
                    </w:rPr>
                  </m:ctrlPr>
                </m:sSubPr>
                <m:e>
                  <m:r>
                    <w:rPr>
                      <w:rFonts w:ascii="Cambria Math" w:hAnsi="Cambria Math"/>
                    </w:rPr>
                    <m:t>score</m:t>
                  </m:r>
                </m:e>
                <m:sub>
                  <m:r>
                    <w:rPr>
                      <w:rFonts w:ascii="Cambria Math" w:hAnsi="Cambria Math"/>
                    </w:rPr>
                    <m:t>f</m:t>
                  </m:r>
                </m:sub>
              </m:sSub>
              <m:r>
                <m:rPr>
                  <m:sty m:val="p"/>
                </m:rPr>
                <w:rPr>
                  <w:rFonts w:ascii="Cambria Math" w:hAnsi="Cambria Math"/>
                </w:rPr>
                <m:t>=SSE</m:t>
              </m:r>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∈R</m:t>
                  </m: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hint="eastAsia"/>
                                </w:rPr>
                                <m:t>y</m:t>
                              </m:r>
                            </m:e>
                          </m:acc>
                        </m:e>
                      </m:d>
                    </m:e>
                    <m:sup>
                      <m:r>
                        <w:rPr>
                          <w:rFonts w:ascii="Cambria Math" w:hAnsi="Cambria Math"/>
                        </w:rPr>
                        <m:t>2</m:t>
                      </m:r>
                    </m:sup>
                  </m:sSup>
                </m:e>
              </m:nary>
              <m:r>
                <w:rPr>
                  <w:rFonts w:ascii="Cambria Math" w:hAnsi="Cambria Math"/>
                </w:rPr>
                <m:t>#(2.2.2)</m:t>
              </m:r>
            </m:e>
          </m:eqArr>
        </m:oMath>
      </m:oMathPara>
    </w:p>
    <w:p w14:paraId="1751C86C" w14:textId="62AA5863" w:rsidR="005C0791" w:rsidRDefault="00E92599">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划分后两个子集的</w:t>
      </w:r>
      <w:r w:rsidR="00835A47">
        <w:rPr>
          <w:rFonts w:hint="eastAsia"/>
        </w:rPr>
        <w:t>SSE</w:t>
      </w:r>
      <w:r>
        <w:rPr>
          <w:rFonts w:hint="eastAsia"/>
        </w:rPr>
        <w:t>：</w:t>
      </w:r>
    </w:p>
    <w:p w14:paraId="60CE2548" w14:textId="7D68BDC7" w:rsidR="005C0791" w:rsidRDefault="00000000">
      <w:pPr>
        <w:spacing w:line="36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ub>
                <m:sup/>
                <m:e>
                  <m:r>
                    <w:rPr>
                      <w:rFonts w:ascii="Cambria Math" w:hAnsi="Cambria Math"/>
                    </w:rPr>
                    <m:t>y</m:t>
                  </m:r>
                </m:e>
              </m:nary>
              <m:r>
                <w:rPr>
                  <w:rFonts w:ascii="Cambria Math" w:hAnsi="Cambria Math"/>
                </w:rPr>
                <m:t xml:space="preserve">   ,</m:t>
              </m:r>
              <m:sSub>
                <m:sSubPr>
                  <m:ctrlPr>
                    <w:rPr>
                      <w:rFonts w:ascii="Cambria Math" w:hAnsi="Cambria Math"/>
                      <w:iCs/>
                    </w:rPr>
                  </m:ctrlPr>
                </m:sSubPr>
                <m:e>
                  <m:r>
                    <m:rPr>
                      <m:sty m:val="p"/>
                    </m:rPr>
                    <w:rPr>
                      <w:rFonts w:ascii="Cambria Math" w:hAnsi="Cambria Math"/>
                    </w:rPr>
                    <m:t>SSE</m:t>
                  </m:r>
                </m:e>
                <m:sub>
                  <m:r>
                    <m:rPr>
                      <m:sty m:val="p"/>
                    </m:rPr>
                    <w:rPr>
                      <w:rFonts w:ascii="Cambria Math" w:hAnsi="Cambria Math"/>
                    </w:rPr>
                    <m:t>1</m:t>
                  </m:r>
                </m:sub>
              </m:sSub>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1</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2.2.3</m:t>
                  </m:r>
                </m:e>
              </m:d>
            </m:e>
          </m:eqArr>
        </m:oMath>
      </m:oMathPara>
    </w:p>
    <w:p w14:paraId="3DB2E4E1" w14:textId="2781F901" w:rsidR="005C0791" w:rsidRDefault="00000000">
      <w:pPr>
        <w:spacing w:line="36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ub>
                <m:sup/>
                <m:e>
                  <m:r>
                    <w:rPr>
                      <w:rFonts w:ascii="Cambria Math" w:hAnsi="Cambria Math"/>
                    </w:rPr>
                    <m:t>y</m:t>
                  </m:r>
                </m:e>
              </m:nary>
              <m:r>
                <w:rPr>
                  <w:rFonts w:ascii="Cambria Math" w:hAnsi="Cambria Math"/>
                </w:rPr>
                <m:t xml:space="preserve">   ,</m:t>
              </m:r>
              <m:sSub>
                <m:sSubPr>
                  <m:ctrlPr>
                    <w:rPr>
                      <w:rFonts w:ascii="Cambria Math" w:hAnsi="Cambria Math"/>
                      <w:iCs/>
                    </w:rPr>
                  </m:ctrlPr>
                </m:sSubPr>
                <m:e>
                  <m:r>
                    <m:rPr>
                      <m:sty m:val="p"/>
                    </m:rPr>
                    <w:rPr>
                      <w:rFonts w:ascii="Cambria Math" w:hAnsi="Cambria Math"/>
                    </w:rPr>
                    <m:t>SSE</m:t>
                  </m:r>
                </m:e>
                <m:sub>
                  <m:r>
                    <m:rPr>
                      <m:sty m:val="p"/>
                    </m:rPr>
                    <w:rPr>
                      <w:rFonts w:ascii="Cambria Math" w:hAnsi="Cambria Math"/>
                    </w:rPr>
                    <m:t>2</m:t>
                  </m:r>
                </m:sub>
              </m:sSub>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2</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2.2.4</m:t>
                  </m:r>
                </m:e>
              </m:d>
            </m:e>
          </m:eqArr>
        </m:oMath>
      </m:oMathPara>
    </w:p>
    <w:p w14:paraId="39241D1F" w14:textId="41327336" w:rsidR="005C0791" w:rsidRDefault="00E92599">
      <w:pPr>
        <w:ind w:firstLineChars="0" w:firstLine="420"/>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划分后整体加权</w:t>
      </w:r>
      <w:r w:rsidR="00835A47">
        <w:rPr>
          <w:rFonts w:hint="eastAsia"/>
        </w:rPr>
        <w:t>SSE</w:t>
      </w:r>
      <w:r>
        <w:rPr>
          <w:rFonts w:hint="eastAsia"/>
        </w:rPr>
        <w:t>：</w:t>
      </w:r>
    </w:p>
    <w:p w14:paraId="654F5D9C" w14:textId="7343ED57" w:rsidR="005C0791" w:rsidRDefault="00000000">
      <w:pPr>
        <w:spacing w:line="360" w:lineRule="auto"/>
        <w:ind w:firstLineChars="0" w:firstLine="420"/>
      </w:pPr>
      <m:oMathPara>
        <m:oMath>
          <m:eqArr>
            <m:eqArrPr>
              <m:maxDist m:val="1"/>
              <m:ctrlPr>
                <w:rPr>
                  <w:rFonts w:ascii="Cambria Math" w:hAnsi="Cambria Math"/>
                  <w:i/>
                </w:rPr>
              </m:ctrlPr>
            </m:eqArrPr>
            <m:e>
              <m:r>
                <w:rPr>
                  <w:rFonts w:ascii="Cambria Math" w:hAnsi="Cambria Math" w:hint="eastAsia"/>
                </w:rPr>
                <m:t>s</m:t>
              </m:r>
              <m:r>
                <w:rPr>
                  <w:rFonts w:ascii="Cambria Math" w:hAnsi="Cambria Math"/>
                </w:rPr>
                <m:t>cor</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R</m:t>
                          </m:r>
                        </m:e>
                      </m:d>
                    </m:den>
                  </m:f>
                  <m:sSub>
                    <m:sSubPr>
                      <m:ctrlPr>
                        <w:rPr>
                          <w:rFonts w:ascii="Cambria Math" w:hAnsi="Cambria Math"/>
                          <w:iCs/>
                        </w:rPr>
                      </m:ctrlPr>
                    </m:sSubPr>
                    <m:e>
                      <m:r>
                        <m:rPr>
                          <m:sty m:val="p"/>
                        </m:rPr>
                        <w:rPr>
                          <w:rFonts w:ascii="Cambria Math" w:hAnsi="Cambria Math"/>
                        </w:rPr>
                        <m:t>SSE</m:t>
                      </m:r>
                    </m:e>
                    <m:sub>
                      <m:r>
                        <m:rPr>
                          <m:sty m:val="p"/>
                        </m:rP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R</m:t>
                          </m:r>
                        </m:e>
                      </m:d>
                    </m:den>
                  </m:f>
                  <m:sSub>
                    <m:sSubPr>
                      <m:ctrlPr>
                        <w:rPr>
                          <w:rFonts w:ascii="Cambria Math" w:hAnsi="Cambria Math"/>
                          <w:iCs/>
                        </w:rPr>
                      </m:ctrlPr>
                    </m:sSubPr>
                    <m:e>
                      <m:r>
                        <m:rPr>
                          <m:sty m:val="p"/>
                        </m:rPr>
                        <w:rPr>
                          <w:rFonts w:ascii="Cambria Math" w:hAnsi="Cambria Math"/>
                        </w:rPr>
                        <m:t>SSE</m:t>
                      </m:r>
                    </m:e>
                    <m:sub>
                      <m:r>
                        <m:rPr>
                          <m:sty m:val="p"/>
                        </m:rP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2.2.5</m:t>
                  </m:r>
                </m:e>
              </m:d>
            </m:e>
          </m:eqArr>
        </m:oMath>
      </m:oMathPara>
    </w:p>
    <w:p w14:paraId="0E6794BC" w14:textId="2755CD02" w:rsidR="005C0791" w:rsidRDefault="00E92599">
      <w:pPr>
        <w:ind w:firstLine="480"/>
      </w:pPr>
      <w:r>
        <w:rPr>
          <w:rFonts w:hint="eastAsia"/>
        </w:rPr>
        <w:t xml:space="preserve">(3) </w:t>
      </w:r>
      <w:r>
        <w:rPr>
          <w:rFonts w:hint="eastAsia"/>
        </w:rPr>
        <w:t>计算划分前后</w:t>
      </w:r>
      <w:r w:rsidR="00835A47">
        <w:rPr>
          <w:rFonts w:hint="eastAsia"/>
        </w:rPr>
        <w:t>SSE</w:t>
      </w:r>
      <w:r w:rsidR="00835A47">
        <w:rPr>
          <w:rFonts w:hint="eastAsia"/>
        </w:rPr>
        <w:t>的</w:t>
      </w:r>
      <w:r>
        <w:rPr>
          <w:rFonts w:hint="eastAsia"/>
        </w:rPr>
        <w:t>最大增益，判断最优划分点</w:t>
      </w:r>
      <w:r>
        <w:rPr>
          <w:rFonts w:hint="eastAsia"/>
        </w:rPr>
        <w:t>(</w:t>
      </w:r>
      <m:oMath>
        <m:r>
          <w:rPr>
            <w:rFonts w:ascii="Cambria Math" w:hAnsi="Cambria Math" w:hint="eastAsia"/>
          </w:rPr>
          <m:t>j</m:t>
        </m:r>
        <m:r>
          <w:rPr>
            <w:rFonts w:ascii="Cambria Math" w:hAnsi="Cambria Math"/>
          </w:rPr>
          <m:t>,  g</m:t>
        </m:r>
      </m:oMath>
      <w:r>
        <w:rPr>
          <w:rFonts w:hint="eastAsia"/>
        </w:rPr>
        <w:t>)</w:t>
      </w:r>
    </w:p>
    <w:p w14:paraId="613439F8" w14:textId="77777777" w:rsidR="005C0791" w:rsidRDefault="00000000">
      <w:pPr>
        <w:spacing w:line="360" w:lineRule="auto"/>
        <w:ind w:firstLineChars="0" w:firstLine="420"/>
      </w:pPr>
      <m:oMathPara>
        <m:oMath>
          <m:eqArr>
            <m:eqArrPr>
              <m:maxDist m:val="1"/>
              <m:ctrlPr>
                <w:rPr>
                  <w:rFonts w:ascii="Cambria Math" w:hAnsi="Cambria Math"/>
                  <w:i/>
                </w:rPr>
              </m:ctrlPr>
            </m:eqArrPr>
            <m:e>
              <m:r>
                <w:rPr>
                  <w:rFonts w:ascii="Cambria Math" w:hAnsi="Cambria Math"/>
                </w:rPr>
                <m:t xml:space="preserve">  max      </m:t>
              </m:r>
              <m:sSub>
                <m:sSubPr>
                  <m:ctrlPr>
                    <w:rPr>
                      <w:rFonts w:ascii="Cambria Math" w:hAnsi="Cambria Math"/>
                      <w:i/>
                    </w:rPr>
                  </m:ctrlPr>
                </m:sSubPr>
                <m:e>
                  <m:r>
                    <w:rPr>
                      <w:rFonts w:ascii="Cambria Math" w:hAnsi="Cambria Math" w:hint="eastAsia"/>
                    </w:rPr>
                    <m:t>gain</m:t>
                  </m:r>
                </m:e>
                <m:sub>
                  <m:d>
                    <m:dPr>
                      <m:ctrlPr>
                        <w:rPr>
                          <w:rFonts w:ascii="Cambria Math" w:hAnsi="Cambria Math"/>
                          <w:i/>
                        </w:rPr>
                      </m:ctrlPr>
                    </m:dPr>
                    <m:e>
                      <m:r>
                        <w:rPr>
                          <w:rFonts w:ascii="Cambria Math" w:hAnsi="Cambria Math"/>
                        </w:rPr>
                        <m:t>j,g</m:t>
                      </m:r>
                    </m:e>
                  </m:d>
                </m:sub>
              </m:sSub>
              <m:r>
                <w:rPr>
                  <w:rFonts w:ascii="Cambria Math" w:hAnsi="Cambria Math"/>
                </w:rPr>
                <m:t>=</m:t>
              </m:r>
              <m:r>
                <w:rPr>
                  <w:rFonts w:ascii="Cambria Math" w:hAnsi="Cambria Math" w:hint="eastAsia"/>
                </w:rPr>
                <m:t>s</m:t>
              </m:r>
              <m:r>
                <w:rPr>
                  <w:rFonts w:ascii="Cambria Math" w:hAnsi="Cambria Math"/>
                </w:rPr>
                <m:t>cor</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r>
                <w:rPr>
                  <w:rFonts w:ascii="Cambria Math" w:hAnsi="Cambria Math" w:hint="eastAsia"/>
                </w:rPr>
                <m:t>s</m:t>
              </m:r>
              <m:r>
                <w:rPr>
                  <w:rFonts w:ascii="Cambria Math" w:hAnsi="Cambria Math"/>
                </w:rPr>
                <m:t>cor</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4196B8D5" w14:textId="77777777" w:rsidR="005C0791" w:rsidRDefault="00E92599">
      <w:pPr>
        <w:ind w:firstLine="480"/>
      </w:pPr>
      <w:r>
        <w:rPr>
          <w:rFonts w:hint="eastAsia"/>
        </w:rPr>
        <w:t>(4)</w:t>
      </w:r>
      <w:r>
        <w:t xml:space="preserve"> </w:t>
      </w:r>
      <w:r>
        <w:t>继续对两个子区域调用步骤</w:t>
      </w:r>
      <w:r>
        <w:t>(1)</w:t>
      </w:r>
      <w:r>
        <w:rPr>
          <w:rFonts w:hint="eastAsia"/>
        </w:rPr>
        <w:t>-</w:t>
      </w:r>
      <w:r>
        <w:t>(</w:t>
      </w:r>
      <w:r>
        <w:rPr>
          <w:rFonts w:hint="eastAsia"/>
        </w:rPr>
        <w:t>3</w:t>
      </w:r>
      <w:r>
        <w:t>)</w:t>
      </w:r>
      <w:r>
        <w:t>，直至满足停止条件</w:t>
      </w:r>
      <w:r>
        <w:rPr>
          <w:rFonts w:hint="eastAsia"/>
        </w:rPr>
        <w:t>,</w:t>
      </w:r>
      <w:r>
        <w:t>生成决策树</w:t>
      </w:r>
      <w:r>
        <w:rPr>
          <w:rFonts w:hint="eastAsia"/>
        </w:rPr>
        <w:t>，如式</w:t>
      </w:r>
      <w:r>
        <w:rPr>
          <w:rFonts w:hint="eastAsia"/>
        </w:rPr>
        <w:t>(2.2.7)</w:t>
      </w:r>
    </w:p>
    <w:p w14:paraId="32E085EC" w14:textId="77777777" w:rsidR="005C0791" w:rsidRDefault="00000000">
      <w:pPr>
        <w:spacing w:line="360" w:lineRule="auto"/>
        <w:ind w:leftChars="200" w:left="480" w:firstLineChars="1000" w:firstLine="2400"/>
        <w:jc w:val="center"/>
      </w:pPr>
      <m:oMathPara>
        <m:oMath>
          <m:eqArr>
            <m:eqArrPr>
              <m:maxDist m:val="1"/>
              <m:ctrlPr>
                <w:rPr>
                  <w:rFonts w:ascii="Cambria Math" w:hAnsi="Cambria Math"/>
                  <w:iCs/>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l=1</m:t>
                  </m:r>
                </m:sub>
                <m:sup>
                  <m:r>
                    <m:rPr>
                      <m:sty m:val="p"/>
                    </m:rP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I</m:t>
                  </m:r>
                </m:e>
              </m:nary>
              <m:d>
                <m:dPr>
                  <m:ctrlPr>
                    <w:rPr>
                      <w:rFonts w:ascii="Cambria Math" w:hAnsi="Cambria Math"/>
                      <w:i/>
                    </w:rPr>
                  </m:ctrlPr>
                </m:dPr>
                <m:e>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hint="eastAsia"/>
                            </w:rPr>
                            <m:t>l</m:t>
                          </m:r>
                        </m:sub>
                      </m:sSub>
                    </m:e>
                  </m:d>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sub>
                <m:sup/>
                <m:e>
                  <m:r>
                    <w:rPr>
                      <w:rFonts w:ascii="Cambria Math" w:hAnsi="Cambria Math"/>
                    </w:rPr>
                    <m:t>y</m:t>
                  </m:r>
                </m:e>
              </m:nary>
              <m:r>
                <w:rPr>
                  <w:rFonts w:ascii="Cambria Math" w:hAnsi="Cambria Math"/>
                </w:rPr>
                <m:t xml:space="preserve">    </m:t>
              </m:r>
              <m:d>
                <m:dPr>
                  <m:ctrlPr>
                    <w:rPr>
                      <w:rFonts w:ascii="Cambria Math" w:hAnsi="Cambria Math"/>
                      <w:i/>
                    </w:rPr>
                  </m:ctrlPr>
                </m:dPr>
                <m:e>
                  <m:r>
                    <w:rPr>
                      <w:rFonts w:ascii="Cambria Math" w:hAnsi="Cambria Math"/>
                    </w:rPr>
                    <m:t>l=1,2,…</m:t>
                  </m:r>
                  <m:r>
                    <m:rPr>
                      <m:sty m:val="p"/>
                    </m:rPr>
                    <w:rPr>
                      <w:rFonts w:ascii="Cambria Math" w:hAnsi="Cambria Math"/>
                    </w:rPr>
                    <m:t>M</m:t>
                  </m:r>
                  <m:ctrlPr>
                    <w:rPr>
                      <w:rFonts w:ascii="Cambria Math" w:hAnsi="Cambria Math"/>
                      <w:iCs/>
                    </w:rPr>
                  </m:ctrlPr>
                </m:e>
              </m:d>
              <m:r>
                <w:rPr>
                  <w:rFonts w:ascii="Cambria Math" w:hAnsi="Cambria Math"/>
                </w:rPr>
                <m:t>#</m:t>
              </m:r>
              <m:d>
                <m:dPr>
                  <m:ctrlPr>
                    <w:rPr>
                      <w:rFonts w:ascii="Cambria Math" w:hAnsi="Cambria Math"/>
                      <w:iCs/>
                    </w:rPr>
                  </m:ctrlPr>
                </m:dPr>
                <m:e>
                  <m:r>
                    <m:rPr>
                      <m:sty m:val="p"/>
                    </m:rPr>
                    <w:rPr>
                      <w:rFonts w:ascii="Cambria Math" w:hAnsi="Cambria Math"/>
                    </w:rPr>
                    <m:t>2.2.7</m:t>
                  </m:r>
                </m:e>
              </m:d>
              <m:ctrlPr>
                <w:rPr>
                  <w:rFonts w:ascii="Cambria Math" w:hAnsi="Cambria Math"/>
                  <w:i/>
                </w:rPr>
              </m:ctrlPr>
            </m:e>
          </m:eqArr>
        </m:oMath>
      </m:oMathPara>
    </w:p>
    <w:p w14:paraId="40FF4E3C" w14:textId="77777777" w:rsidR="005C0791" w:rsidRDefault="00E92599">
      <w:pPr>
        <w:ind w:firstLine="480"/>
      </w:pPr>
      <w:r>
        <w:rPr>
          <w:rFonts w:hint="eastAsia"/>
        </w:rPr>
        <w:t xml:space="preserve">(5) </w:t>
      </w:r>
      <w:r>
        <w:rPr>
          <w:rFonts w:hint="eastAsia"/>
        </w:rPr>
        <w:t>基于随机选取样本或特征的方式，从原始训练数据集中有放回抽取多个子集，针对每</w:t>
      </w:r>
      <w:r>
        <w:rPr>
          <w:rFonts w:hint="eastAsia"/>
        </w:rPr>
        <w:lastRenderedPageBreak/>
        <w:t>个子集重复步骤</w:t>
      </w:r>
      <w:r>
        <w:rPr>
          <w:rFonts w:hint="eastAsia"/>
        </w:rPr>
        <w:t>(1)-(4)</w:t>
      </w:r>
      <w:r>
        <w:rPr>
          <w:rFonts w:hint="eastAsia"/>
        </w:rPr>
        <w:t>构建决策树，这若干个决策树则构成了随机森林模型。</w:t>
      </w:r>
    </w:p>
    <w:p w14:paraId="08790FCD" w14:textId="72FB8CBB" w:rsidR="00181B58" w:rsidRDefault="00E92599" w:rsidP="00181B58">
      <w:pPr>
        <w:ind w:firstLine="480"/>
      </w:pPr>
      <w:r>
        <w:rPr>
          <w:rFonts w:hint="eastAsia"/>
        </w:rPr>
        <w:t xml:space="preserve">(6) </w:t>
      </w:r>
      <w:r>
        <w:rPr>
          <w:rFonts w:hint="eastAsia"/>
        </w:rPr>
        <w:t>通过</w:t>
      </w:r>
      <w:r w:rsidR="00835A47">
        <w:rPr>
          <w:rFonts w:hint="eastAsia"/>
        </w:rPr>
        <w:t>取</w:t>
      </w:r>
      <w:r>
        <w:rPr>
          <w:rFonts w:hint="eastAsia"/>
        </w:rPr>
        <w:t>加权平均值的方法组合每棵决策树的预测结果，即为</w:t>
      </w:r>
      <w:r>
        <w:rPr>
          <w:rFonts w:hint="eastAsia"/>
        </w:rPr>
        <w:t>RF</w:t>
      </w:r>
      <w:r>
        <w:rPr>
          <w:rFonts w:hint="eastAsia"/>
        </w:rPr>
        <w:t>模型最终的预测结果。</w:t>
      </w:r>
    </w:p>
    <w:p w14:paraId="7FE2BFAB" w14:textId="59957983" w:rsidR="00181B58" w:rsidRPr="00194B75" w:rsidRDefault="000E4EA6" w:rsidP="006B2C0C">
      <w:pPr>
        <w:ind w:firstLine="480"/>
      </w:pPr>
      <w:r>
        <w:rPr>
          <w:rFonts w:hint="eastAsia"/>
        </w:rPr>
        <w:t>本文</w:t>
      </w:r>
      <w:r w:rsidR="006B2C0C">
        <w:rPr>
          <w:rFonts w:hint="eastAsia"/>
        </w:rPr>
        <w:t>使</w:t>
      </w:r>
      <w:r w:rsidR="00194B75">
        <w:rPr>
          <w:rFonts w:hint="eastAsia"/>
        </w:rPr>
        <w:t>用</w:t>
      </w:r>
      <w:r w:rsidR="00194B75" w:rsidRPr="00194B75">
        <w:t>scikit-learn</w:t>
      </w:r>
      <w:r w:rsidR="00194B75">
        <w:rPr>
          <w:rFonts w:hint="eastAsia"/>
        </w:rPr>
        <w:t>库中的</w:t>
      </w:r>
      <w:r w:rsidR="00194B75" w:rsidRPr="00194B75">
        <w:t>RandomForestRegressor</w:t>
      </w:r>
      <w:r w:rsidR="00194B75">
        <w:rPr>
          <w:rFonts w:hint="eastAsia"/>
        </w:rPr>
        <w:t>函数建立随机森林回归模型、</w:t>
      </w:r>
      <w:r w:rsidR="00194B75" w:rsidRPr="00194B75">
        <w:t>GridSearchCV</w:t>
      </w:r>
      <w:r w:rsidR="00194B75">
        <w:rPr>
          <w:rFonts w:hint="eastAsia"/>
        </w:rPr>
        <w:t>函数进行网格搜索寻找最优超参数</w:t>
      </w:r>
      <w:r w:rsidR="006B2C0C">
        <w:rPr>
          <w:rFonts w:hint="eastAsia"/>
        </w:rPr>
        <w:t>，并使用</w:t>
      </w:r>
      <w:r w:rsidR="006B2C0C" w:rsidRPr="006B2C0C">
        <w:t>joblib</w:t>
      </w:r>
      <w:r w:rsidR="006B2C0C">
        <w:rPr>
          <w:rFonts w:hint="eastAsia"/>
        </w:rPr>
        <w:t>包中的</w:t>
      </w:r>
      <w:r w:rsidR="006B2C0C">
        <w:rPr>
          <w:rFonts w:hint="eastAsia"/>
        </w:rPr>
        <w:t>dump</w:t>
      </w:r>
      <w:r w:rsidR="006B2C0C">
        <w:rPr>
          <w:rFonts w:hint="eastAsia"/>
        </w:rPr>
        <w:t>函数保存最优模型。</w:t>
      </w:r>
    </w:p>
    <w:p w14:paraId="17A12810" w14:textId="5EEBA456" w:rsidR="005C0791" w:rsidRDefault="00E92599" w:rsidP="00147266">
      <w:pPr>
        <w:pStyle w:val="2"/>
        <w:spacing w:beforeLines="50" w:before="156" w:afterLines="50" w:after="156"/>
      </w:pPr>
      <w:bookmarkStart w:id="16" w:name="_Toc197178169"/>
      <w:r>
        <w:rPr>
          <w:rFonts w:hint="eastAsia"/>
        </w:rPr>
        <w:t xml:space="preserve">2.3 </w:t>
      </w:r>
      <w:r w:rsidR="00C671C7">
        <w:t xml:space="preserve"> </w:t>
      </w:r>
      <w:r>
        <w:rPr>
          <w:rFonts w:hint="eastAsia"/>
        </w:rPr>
        <w:t>XGBoost</w:t>
      </w:r>
      <w:r>
        <w:rPr>
          <w:rFonts w:hint="eastAsia"/>
        </w:rPr>
        <w:t>模型概述</w:t>
      </w:r>
      <w:bookmarkEnd w:id="16"/>
    </w:p>
    <w:p w14:paraId="1A0EBFEC" w14:textId="1B0CB447" w:rsidR="005C0791" w:rsidRDefault="00E92599">
      <w:pPr>
        <w:ind w:firstLine="480"/>
      </w:pPr>
      <w:r>
        <w:rPr>
          <w:rFonts w:hint="eastAsia"/>
        </w:rPr>
        <w:t>XGBoost</w:t>
      </w:r>
      <w:r>
        <w:rPr>
          <w:rFonts w:hint="eastAsia"/>
        </w:rPr>
        <w:t>模型</w:t>
      </w:r>
      <w:r>
        <w:rPr>
          <w:rFonts w:hint="eastAsia"/>
        </w:rPr>
        <w:t>(</w:t>
      </w:r>
      <w:r>
        <w:t>eXtreme Gradient Boosting</w:t>
      </w:r>
      <w:r>
        <w:rPr>
          <w:rFonts w:hint="eastAsia"/>
        </w:rPr>
        <w:t xml:space="preserve"> Model)</w:t>
      </w:r>
      <w:r>
        <w:rPr>
          <w:rFonts w:hint="eastAsia"/>
        </w:rPr>
        <w:t>是一种基于</w:t>
      </w:r>
      <w:r>
        <w:rPr>
          <w:rFonts w:hint="eastAsia"/>
        </w:rPr>
        <w:t>Boosting</w:t>
      </w:r>
      <w:r>
        <w:rPr>
          <w:rFonts w:hint="eastAsia"/>
        </w:rPr>
        <w:t>算法</w:t>
      </w:r>
      <w:r w:rsidR="003A53B6" w:rsidRPr="003A53B6">
        <w:rPr>
          <w:vertAlign w:val="superscript"/>
        </w:rPr>
        <w:fldChar w:fldCharType="begin"/>
      </w:r>
      <w:r w:rsidR="003A53B6" w:rsidRPr="003A53B6">
        <w:rPr>
          <w:vertAlign w:val="superscript"/>
        </w:rPr>
        <w:instrText xml:space="preserve"> </w:instrText>
      </w:r>
      <w:r w:rsidR="003A53B6" w:rsidRPr="003A53B6">
        <w:rPr>
          <w:rFonts w:hint="eastAsia"/>
          <w:vertAlign w:val="superscript"/>
        </w:rPr>
        <w:instrText>REF _Ref197336785 \r \h</w:instrText>
      </w:r>
      <w:r w:rsidR="003A53B6" w:rsidRPr="003A53B6">
        <w:rPr>
          <w:vertAlign w:val="superscript"/>
        </w:rPr>
        <w:instrText xml:space="preserve"> </w:instrText>
      </w:r>
      <w:r w:rsidR="003A53B6">
        <w:rPr>
          <w:vertAlign w:val="superscript"/>
        </w:rPr>
        <w:instrText xml:space="preserve"> \* MERGEFORMAT </w:instrText>
      </w:r>
      <w:r w:rsidR="003A53B6" w:rsidRPr="003A53B6">
        <w:rPr>
          <w:vertAlign w:val="superscript"/>
        </w:rPr>
      </w:r>
      <w:r w:rsidR="003A53B6" w:rsidRPr="003A53B6">
        <w:rPr>
          <w:vertAlign w:val="superscript"/>
        </w:rPr>
        <w:fldChar w:fldCharType="separate"/>
      </w:r>
      <w:r w:rsidR="003A53B6" w:rsidRPr="003A53B6">
        <w:rPr>
          <w:vertAlign w:val="superscript"/>
        </w:rPr>
        <w:t>[18]</w:t>
      </w:r>
      <w:r w:rsidR="003A53B6" w:rsidRPr="003A53B6">
        <w:rPr>
          <w:vertAlign w:val="superscript"/>
        </w:rPr>
        <w:fldChar w:fldCharType="end"/>
      </w:r>
      <w:r>
        <w:rPr>
          <w:vertAlign w:val="superscript"/>
        </w:rPr>
        <w:fldChar w:fldCharType="begin"/>
      </w:r>
      <w:r>
        <w:rPr>
          <w:vertAlign w:val="superscript"/>
        </w:rPr>
        <w:instrText xml:space="preserve"> </w:instrText>
      </w:r>
      <w:r>
        <w:rPr>
          <w:rFonts w:hint="eastAsia"/>
          <w:vertAlign w:val="superscript"/>
        </w:rPr>
        <w:instrText>REF _Ref196850448 \r \h</w:instrText>
      </w:r>
      <w:r>
        <w:rPr>
          <w:vertAlign w:val="superscript"/>
        </w:rPr>
        <w:instrText xml:space="preserve">  \* MERGEFORMAT </w:instrText>
      </w:r>
      <w:r>
        <w:rPr>
          <w:vertAlign w:val="superscript"/>
        </w:rPr>
      </w:r>
      <w:r>
        <w:rPr>
          <w:vertAlign w:val="superscript"/>
        </w:rPr>
        <w:fldChar w:fldCharType="separate"/>
      </w:r>
      <w:r>
        <w:rPr>
          <w:vertAlign w:val="superscript"/>
        </w:rPr>
        <w:fldChar w:fldCharType="end"/>
      </w:r>
      <w:r>
        <w:rPr>
          <w:rFonts w:hint="eastAsia"/>
        </w:rPr>
        <w:t>的集成模型。旨在将多个弱学习器通过加法模型组装成一个强学习器。该模型采用向前分步算法进行迭代，每次迭代</w:t>
      </w:r>
      <w:r w:rsidR="00EB3384">
        <w:rPr>
          <w:rFonts w:hint="eastAsia"/>
        </w:rPr>
        <w:t>中</w:t>
      </w:r>
      <w:r>
        <w:rPr>
          <w:rFonts w:hint="eastAsia"/>
        </w:rPr>
        <w:t>的弱学习器都</w:t>
      </w:r>
      <w:r w:rsidR="00EB3384">
        <w:rPr>
          <w:rFonts w:hint="eastAsia"/>
        </w:rPr>
        <w:t>将</w:t>
      </w:r>
      <w:r>
        <w:rPr>
          <w:rFonts w:hint="eastAsia"/>
        </w:rPr>
        <w:t>以</w:t>
      </w:r>
      <w:r w:rsidR="00EB3384">
        <w:rPr>
          <w:rFonts w:hint="eastAsia"/>
        </w:rPr>
        <w:t>目前的</w:t>
      </w:r>
      <w:r>
        <w:rPr>
          <w:rFonts w:hint="eastAsia"/>
        </w:rPr>
        <w:t>预测误差</w:t>
      </w:r>
      <w:r w:rsidR="00DC71D6">
        <w:rPr>
          <w:rFonts w:hint="eastAsia"/>
        </w:rPr>
        <w:t>作为</w:t>
      </w:r>
      <w:r w:rsidR="00EB3384">
        <w:rPr>
          <w:rFonts w:hint="eastAsia"/>
        </w:rPr>
        <w:t>拟合目标</w:t>
      </w:r>
      <w:r w:rsidR="00DC71D6">
        <w:rPr>
          <w:rFonts w:hint="eastAsia"/>
        </w:rPr>
        <w:t>，</w:t>
      </w:r>
      <w:r w:rsidR="00EB3384">
        <w:rPr>
          <w:rFonts w:hint="eastAsia"/>
        </w:rPr>
        <w:t>进行</w:t>
      </w:r>
      <w:r>
        <w:rPr>
          <w:rFonts w:hint="eastAsia"/>
        </w:rPr>
        <w:t>目标函数</w:t>
      </w:r>
      <w:r w:rsidR="00DC71D6">
        <w:rPr>
          <w:rFonts w:hint="eastAsia"/>
        </w:rPr>
        <w:t>的</w:t>
      </w:r>
      <w:r w:rsidR="00EB3384">
        <w:rPr>
          <w:rFonts w:hint="eastAsia"/>
        </w:rPr>
        <w:t>优化</w:t>
      </w:r>
      <w:r>
        <w:rPr>
          <w:rFonts w:hint="eastAsia"/>
        </w:rPr>
        <w:t>。为增</w:t>
      </w:r>
      <w:r w:rsidR="00DC71D6">
        <w:rPr>
          <w:rFonts w:hint="eastAsia"/>
        </w:rPr>
        <w:t>强</w:t>
      </w:r>
      <w:r>
        <w:rPr>
          <w:rFonts w:hint="eastAsia"/>
        </w:rPr>
        <w:t>型的泛化能力，减小模型的方差和偏差，</w:t>
      </w:r>
      <w:r>
        <w:rPr>
          <w:rFonts w:hint="eastAsia"/>
        </w:rPr>
        <w:t>XGBoost</w:t>
      </w:r>
      <w:r>
        <w:rPr>
          <w:rFonts w:hint="eastAsia"/>
        </w:rPr>
        <w:t>模型的目标函数包括损失函数和正则项两部分。</w:t>
      </w:r>
      <w:r>
        <w:rPr>
          <w:vertAlign w:val="superscript"/>
        </w:rPr>
        <w:fldChar w:fldCharType="begin"/>
      </w:r>
      <w:r>
        <w:rPr>
          <w:vertAlign w:val="superscript"/>
        </w:rPr>
        <w:instrText xml:space="preserve"> </w:instrText>
      </w:r>
      <w:r>
        <w:rPr>
          <w:rFonts w:hint="eastAsia"/>
          <w:vertAlign w:val="superscript"/>
        </w:rPr>
        <w:instrText>REF _Ref196848963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[20]</w:t>
      </w:r>
      <w:r>
        <w:rPr>
          <w:vertAlign w:val="superscript"/>
        </w:rPr>
        <w:fldChar w:fldCharType="end"/>
      </w:r>
    </w:p>
    <w:p w14:paraId="368CC129" w14:textId="77777777" w:rsidR="005C0791" w:rsidRDefault="00E92599">
      <w:pPr>
        <w:ind w:firstLine="480"/>
      </w:pPr>
      <w:r>
        <w:rPr>
          <w:rFonts w:hint="eastAsia"/>
        </w:rPr>
        <w:t>假设数据有</w:t>
      </w:r>
      <m:oMath>
        <m:r>
          <w:rPr>
            <w:rFonts w:ascii="Cambria Math" w:hAnsi="Cambria Math" w:hint="eastAsia"/>
          </w:rPr>
          <m:t>n</m:t>
        </m:r>
      </m:oMath>
      <w:r>
        <w:rPr>
          <w:rFonts w:hint="eastAsia"/>
        </w:rPr>
        <w:t>个样本分别为</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 xml:space="preserve">,  </m:t>
            </m:r>
            <m:r>
              <w:rPr>
                <w:rFonts w:ascii="Cambria Math" w:hAnsi="Cambria Math" w:hint="eastAsia"/>
              </w:rPr>
              <m:t>x</m:t>
            </m:r>
          </m:e>
          <m:sub>
            <m:r>
              <w:rPr>
                <w:rFonts w:ascii="Cambria Math" w:hAnsi="Cambria Math"/>
              </w:rPr>
              <m:t>n</m:t>
            </m:r>
          </m:sub>
        </m:sSub>
      </m:oMath>
      <w:r>
        <w:rPr>
          <w:rFonts w:hint="eastAsia"/>
        </w:rPr>
        <w:t>，</w:t>
      </w:r>
      <w:r>
        <w:rPr>
          <w:rFonts w:hint="eastAsia"/>
        </w:rPr>
        <w:t>XGBoost</w:t>
      </w:r>
      <w:r>
        <w:rPr>
          <w:rFonts w:hint="eastAsia"/>
        </w:rPr>
        <w:t>模型由</w:t>
      </w:r>
      <m:oMath>
        <m:r>
          <w:rPr>
            <w:rFonts w:ascii="Cambria Math" w:hAnsi="Cambria Math" w:hint="eastAsia"/>
          </w:rPr>
          <m:t>m</m:t>
        </m:r>
      </m:oMath>
      <w:r>
        <w:rPr>
          <w:rFonts w:hint="eastAsia"/>
        </w:rPr>
        <w:t>个弱学习器组成</w:t>
      </w:r>
      <w:r>
        <w:rPr>
          <w:rFonts w:hint="eastAsia"/>
        </w:rPr>
        <w:t>,</w:t>
      </w:r>
      <w:r>
        <w:rPr>
          <w:rFonts w:hint="eastAsia"/>
        </w:rPr>
        <w:t>分别为</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m:t>
        </m:r>
        <m:sSub>
          <m:sSubPr>
            <m:ctrlPr>
              <w:rPr>
                <w:rFonts w:ascii="Cambria Math" w:hAnsi="Cambria Math"/>
                <w:i/>
              </w:rPr>
            </m:ctrlPr>
          </m:sSubPr>
          <m:e>
            <m:r>
              <w:rPr>
                <w:rFonts w:ascii="Cambria Math" w:hAnsi="Cambria Math"/>
              </w:rPr>
              <m:t>f</m:t>
            </m:r>
          </m:e>
          <m:sub>
            <m:r>
              <w:rPr>
                <w:rFonts w:ascii="Cambria Math" w:hAnsi="Cambria Math" w:hint="eastAsia"/>
              </w:rPr>
              <m:t>2</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w:t>
      </w:r>
      <w:r>
        <w:rPr>
          <w:rFonts w:hint="eastAsia"/>
        </w:rPr>
        <w:t>则其总目标函数</w:t>
      </w:r>
      <m:oMath>
        <m:r>
          <w:rPr>
            <w:rFonts w:ascii="Cambria Math" w:hAnsi="Cambria Math"/>
          </w:rPr>
          <m:t>O</m:t>
        </m:r>
        <m:r>
          <w:rPr>
            <w:rFonts w:ascii="Cambria Math" w:hAnsi="Cambria Math" w:hint="eastAsia"/>
          </w:rPr>
          <m:t>bj</m:t>
        </m:r>
      </m:oMath>
      <w:r>
        <w:rPr>
          <w:rFonts w:hint="eastAsia"/>
        </w:rPr>
        <w:t>为式</w:t>
      </w:r>
      <w:r>
        <w:rPr>
          <w:rFonts w:hint="eastAsia"/>
        </w:rPr>
        <w:t>(2.3.1)</w:t>
      </w:r>
      <w:r>
        <w:rPr>
          <w:rFonts w:hint="eastAsia"/>
        </w:rPr>
        <w:t>，第</w:t>
      </w:r>
      <m:oMath>
        <m:r>
          <w:rPr>
            <w:rFonts w:ascii="Cambria Math" w:hAnsi="Cambria Math"/>
          </w:rPr>
          <m:t>t</m:t>
        </m:r>
      </m:oMath>
      <w:r>
        <w:rPr>
          <w:rFonts w:hint="eastAsia"/>
        </w:rPr>
        <w:t>步迭代的目标函数</w:t>
      </w:r>
      <m:oMath>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(t)</m:t>
            </m:r>
          </m:sup>
        </m:sSup>
      </m:oMath>
      <w:r>
        <w:rPr>
          <w:rFonts w:hint="eastAsia"/>
        </w:rPr>
        <w:t>为式</w:t>
      </w:r>
      <w:r>
        <w:rPr>
          <w:rFonts w:hint="eastAsia"/>
        </w:rPr>
        <w:t>(2.3.2)</w:t>
      </w:r>
      <w:r>
        <w:rPr>
          <w:rFonts w:hint="eastAsia"/>
        </w:rPr>
        <w:t>，去掉常数项，并由泰勒二阶展开进行近似，可得式</w:t>
      </w:r>
      <w:r>
        <w:rPr>
          <w:rFonts w:hint="eastAsia"/>
        </w:rPr>
        <w:t>(2.3.3)</w:t>
      </w:r>
      <w:r>
        <w:rPr>
          <w:rFonts w:hint="eastAsia"/>
        </w:rPr>
        <w:t>。</w:t>
      </w:r>
    </w:p>
    <w:p w14:paraId="2B34F5AC" w14:textId="77777777" w:rsidR="005C0791" w:rsidRDefault="00000000">
      <w:pPr>
        <w:spacing w:line="240" w:lineRule="auto"/>
        <w:ind w:firstLine="480"/>
      </w:pPr>
      <m:oMathPara>
        <m:oMath>
          <m:eqArr>
            <m:eqArrPr>
              <m:maxDist m:val="1"/>
              <m:ctrlPr>
                <w:rPr>
                  <w:rFonts w:ascii="Cambria Math" w:hAnsi="Cambria Math"/>
                  <w:i/>
                </w:rPr>
              </m:ctrlPr>
            </m:eqArrPr>
            <m:e>
              <m:r>
                <w:rPr>
                  <w:rFonts w:ascii="Cambria Math" w:hAnsi="Cambria Math"/>
                </w:rPr>
                <m:t>Obj=</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m</m:t>
                              </m:r>
                            </m:e>
                          </m:d>
                        </m:sup>
                      </m:sSup>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2.3.1</m:t>
                  </m:r>
                </m:e>
              </m:d>
            </m:e>
          </m:eqArr>
        </m:oMath>
      </m:oMathPara>
    </w:p>
    <w:p w14:paraId="7F37571F" w14:textId="77777777" w:rsidR="005C0791" w:rsidRDefault="00000000">
      <w:pPr>
        <w:spacing w:line="360" w:lineRule="auto"/>
        <w:ind w:firstLine="480"/>
      </w:pPr>
      <m:oMathPara>
        <m:oMath>
          <m:eqArr>
            <m:eqArrPr>
              <m:maxDist m:val="1"/>
              <m:ctrlPr>
                <w:rPr>
                  <w:rFonts w:ascii="Cambria Math" w:hAnsi="Cambria Math"/>
                  <w:i/>
                </w:rPr>
              </m:ctrlPr>
            </m:eqArrPr>
            <m:e>
              <m:eqArr>
                <m:eqArrPr>
                  <m:ctrlPr>
                    <w:rPr>
                      <w:rFonts w:ascii="Cambria Math" w:hAnsi="Cambria Math"/>
                      <w:i/>
                    </w:rPr>
                  </m:ctrlPr>
                </m:eqArrPr>
                <m:e>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d>
                        <m:dPr>
                          <m:ctrlPr>
                            <w:rPr>
                              <w:rFonts w:ascii="Cambria Math" w:hAnsi="Cambria Math"/>
                              <w:i/>
                            </w:rPr>
                          </m:ctrlPr>
                        </m:dPr>
                        <m:e>
                          <m:r>
                            <w:rPr>
                              <w:rFonts w:ascii="Cambria Math" w:hAnsi="Cambria Math"/>
                            </w:rPr>
                            <m:t>t</m:t>
                          </m:r>
                        </m:e>
                      </m:d>
                    </m:sup>
                  </m:sSup>
                  <m:r>
                    <w:rPr>
                      <w:rFonts w:ascii="Cambria Math" w:hAnsi="Cambria Math"/>
                    </w:rPr>
                    <m:t>=&amp;</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hint="eastAsia"/>
                                    </w:rPr>
                                    <m:t>t</m:t>
                                  </m:r>
                                </m:e>
                              </m:d>
                            </m:sup>
                          </m:sSup>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t-1</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ctrlPr>
                    <w:rPr>
                      <w:rFonts w:ascii="Cambria Math" w:eastAsia="Cambria Math" w:hAnsi="Cambria Math" w:cs="Cambria Math"/>
                      <w:i/>
                    </w:rPr>
                  </m:ctrlPr>
                </m:e>
                <m:e>
                  <m:r>
                    <w:rPr>
                      <w:rFonts w:ascii="Cambria Math" w:hAnsi="Cambria Math"/>
                    </w:rPr>
                    <m:t>=&amp;</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hint="eastAsia"/>
                                    </w:rPr>
                                    <m:t>t</m:t>
                                  </m:r>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t-1</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ctrlPr>
                    <w:rPr>
                      <w:rFonts w:ascii="Cambria Math" w:eastAsia="Cambria Math" w:hAnsi="Cambria Math" w:cs="Cambria Math"/>
                      <w:i/>
                    </w:rPr>
                  </m:ctrlPr>
                </m:e>
                <m:e>
                  <m:r>
                    <w:rPr>
                      <w:rFonts w:ascii="Cambria Math" w:hAnsi="Cambria Math"/>
                    </w:rPr>
                    <m:t>=&amp;</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hint="eastAsia"/>
                                    </w:rPr>
                                    <m:t>t</m:t>
                                  </m:r>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r>
                    <m:rPr>
                      <m:sty m:val="p"/>
                    </m:rPr>
                    <w:rPr>
                      <w:rFonts w:ascii="Cambria Math" w:hAnsi="Cambria Math" w:hint="eastAsia"/>
                    </w:rPr>
                    <m:t>常数</m:t>
                  </m:r>
                  <m:r>
                    <w:rPr>
                      <w:rFonts w:ascii="Cambria Math" w:hAnsi="Cambria Math" w:hint="eastAsia"/>
                    </w:rPr>
                    <m:t>c</m:t>
                  </m:r>
                </m:e>
              </m:eqArr>
              <m:r>
                <w:rPr>
                  <w:rFonts w:ascii="Cambria Math" w:hAnsi="Cambria Math"/>
                </w:rPr>
                <m:t>#</m:t>
              </m:r>
              <m:d>
                <m:dPr>
                  <m:ctrlPr>
                    <w:rPr>
                      <w:rFonts w:ascii="Cambria Math" w:hAnsi="Cambria Math"/>
                      <w:i/>
                    </w:rPr>
                  </m:ctrlPr>
                </m:dPr>
                <m:e>
                  <m:r>
                    <w:rPr>
                      <w:rFonts w:ascii="Cambria Math" w:hAnsi="Cambria Math"/>
                    </w:rPr>
                    <m:t>2.3.2</m:t>
                  </m:r>
                </m:e>
              </m:d>
            </m:e>
          </m:eqArr>
        </m:oMath>
      </m:oMathPara>
    </w:p>
    <w:p w14:paraId="2F78E9DC" w14:textId="77777777" w:rsidR="005C0791" w:rsidRDefault="00E92599">
      <w:pPr>
        <w:spacing w:line="360" w:lineRule="auto"/>
        <w:ind w:firstLine="480"/>
        <w:rPr>
          <w:i/>
        </w:rPr>
      </w:pPr>
      <w:r>
        <w:rPr>
          <w:rFonts w:hint="eastAsia"/>
        </w:rPr>
        <w:t>令</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,z</m:t>
                </m:r>
              </m:e>
            </m:d>
          </m:num>
          <m:den>
            <m:r>
              <w:rPr>
                <w:rFonts w:ascii="Cambria Math" w:hAnsi="Cambria Math"/>
              </w:rPr>
              <m:t>∂z</m:t>
            </m:r>
          </m:den>
        </m:f>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 xml:space="preserve">z= </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t-1</m:t>
                    </m:r>
                  </m:e>
                </m:d>
              </m:sup>
            </m:sSup>
          </m:sub>
        </m:sSub>
      </m:oMath>
      <w:r>
        <w:rPr>
          <w:rFonts w:hint="eastAsia"/>
        </w:rPr>
        <w:t>,</w:t>
      </w:r>
      <w:r>
        <w:rPr>
          <w:rFonts w:ascii="Cambria Math" w:hAnsi="Cambria Math"/>
          <w:i/>
        </w:rPr>
        <w:t xml:space="preserve"> </w:t>
      </w:r>
      <m:oMath>
        <m:sSub>
          <m:sSubPr>
            <m:ctrlPr>
              <w:rPr>
                <w:rFonts w:ascii="Cambria Math" w:hAnsi="Cambria Math"/>
                <w:i/>
              </w:rPr>
            </m:ctrlPr>
          </m:sSubPr>
          <m:e>
            <m:r>
              <w:rPr>
                <w:rFonts w:ascii="Cambria Math" w:hAnsi="Cambria Math"/>
              </w:rPr>
              <m:t>h</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,z</m:t>
                </m:r>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 xml:space="preserve">z= </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t-1</m:t>
                    </m:r>
                  </m:e>
                </m:d>
              </m:sup>
            </m:sSup>
          </m:sub>
        </m:sSub>
      </m:oMath>
      <w:r>
        <w:rPr>
          <w:rFonts w:hint="eastAsia"/>
        </w:rPr>
        <w:t xml:space="preserve"> ,</w:t>
      </w:r>
      <w:r>
        <w:rPr>
          <w:rFonts w:hint="eastAsia"/>
        </w:rPr>
        <w:t>则：</w:t>
      </w:r>
    </w:p>
    <w:p w14:paraId="2ABDA9B1" w14:textId="77777777" w:rsidR="005C0791" w:rsidRDefault="00000000">
      <w:pPr>
        <w:spacing w:line="360" w:lineRule="auto"/>
        <w:ind w:firstLine="480"/>
        <w:rPr>
          <w:i/>
        </w:rPr>
      </w:pPr>
      <m:oMathPara>
        <m:oMath>
          <m:eqArr>
            <m:eqArrPr>
              <m:maxDist m:val="1"/>
              <m:ctrlPr>
                <w:rPr>
                  <w:rFonts w:ascii="Cambria Math" w:hAnsi="Cambria Math"/>
                  <w:i/>
                </w:rPr>
              </m:ctrlPr>
            </m:eqArrPr>
            <m:e>
              <m:eqArr>
                <m:eqArrPr>
                  <m:ctrlPr>
                    <w:rPr>
                      <w:rFonts w:ascii="Cambria Math" w:hAnsi="Cambria Math"/>
                      <w:i/>
                    </w:rPr>
                  </m:ctrlPr>
                </m:eqArrPr>
                <m:e>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d>
                        <m:dPr>
                          <m:ctrlPr>
                            <w:rPr>
                              <w:rFonts w:ascii="Cambria Math" w:hAnsi="Cambria Math"/>
                              <w:i/>
                            </w:rPr>
                          </m:ctrlPr>
                        </m:dPr>
                        <m:e>
                          <m:r>
                            <w:rPr>
                              <w:rFonts w:ascii="Cambria Math" w:hAnsi="Cambria Math"/>
                            </w:rPr>
                            <m:t>t</m:t>
                          </m:r>
                        </m:e>
                      </m:d>
                    </m:sup>
                  </m:sSup>
                  <m:r>
                    <w:rPr>
                      <w:rFonts w:ascii="Cambria Math" w:hAnsi="Cambria Math"/>
                    </w:rPr>
                    <m:t>≈&amp;</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hint="eastAsia"/>
                                        </w:rPr>
                                        <m:t>t</m:t>
                                      </m:r>
                                      <m:r>
                                        <w:rPr>
                                          <w:rFonts w:ascii="Cambria Math" w:hAnsi="Cambria Math"/>
                                        </w:rPr>
                                        <m:t>-1</m:t>
                                      </m:r>
                                    </m:e>
                                  </m:d>
                                </m:sup>
                              </m:sSup>
                            </m:e>
                          </m:d>
                          <m:r>
                            <w:rPr>
                              <w:rFonts w:ascii="Cambria Math" w:hAnsi="Cambria Math"/>
                            </w:rPr>
                            <m:t>+</m:t>
                          </m:r>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e>
                  </m:nary>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eastAsiaTheme="minorEastAsia" w:hAnsi="Cambria Math" w:cs="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hint="eastAsia"/>
                                    </w:rPr>
                                    <m:t>t</m:t>
                                  </m:r>
                                  <m:r>
                                    <w:rPr>
                                      <w:rFonts w:ascii="Cambria Math" w:hAnsi="Cambria Math"/>
                                    </w:rPr>
                                    <m:t>-1</m:t>
                                  </m:r>
                                </m:e>
                              </m:d>
                            </m:sup>
                          </m:sSup>
                        </m:e>
                      </m:d>
                    </m:e>
                  </m:nary>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eastAsiaTheme="minorEastAsia" w:hAnsi="Cambria Math" w:cs="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r>
                    <m:rPr>
                      <m:sty m:val="p"/>
                    </m:rPr>
                    <w:rPr>
                      <w:rFonts w:ascii="Cambria Math" w:hAnsi="Cambria Math" w:hint="eastAsia"/>
                    </w:rPr>
                    <m:t>常数</m:t>
                  </m:r>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&amp;</m:t>
                  </m:r>
                </m:e>
              </m:eqArr>
              <m:r>
                <w:rPr>
                  <w:rFonts w:ascii="Cambria Math" w:hAnsi="Cambria Math"/>
                </w:rPr>
                <m:t>#</m:t>
              </m:r>
              <m:d>
                <m:dPr>
                  <m:ctrlPr>
                    <w:rPr>
                      <w:rFonts w:ascii="Cambria Math" w:hAnsi="Cambria Math"/>
                      <w:i/>
                    </w:rPr>
                  </m:ctrlPr>
                </m:dPr>
                <m:e>
                  <m:r>
                    <w:rPr>
                      <w:rFonts w:ascii="Cambria Math" w:hAnsi="Cambria Math"/>
                    </w:rPr>
                    <m:t>2.3.3</m:t>
                  </m:r>
                </m:e>
              </m:d>
            </m:e>
          </m:eqArr>
        </m:oMath>
      </m:oMathPara>
    </w:p>
    <w:p w14:paraId="6C753C2F" w14:textId="77777777" w:rsidR="005C0791" w:rsidRDefault="00E92599">
      <w:pPr>
        <w:ind w:firstLine="480"/>
      </w:pPr>
      <w:r>
        <w:rPr>
          <w:rFonts w:hint="eastAsia"/>
          <w:iCs/>
        </w:rPr>
        <w:t>由于常数</w:t>
      </w:r>
      <m:oMath>
        <m:r>
          <w:rPr>
            <w:rFonts w:ascii="Cambria Math" w:hAnsi="Cambria Math"/>
          </w:rPr>
          <m:t>C</m:t>
        </m:r>
      </m:oMath>
      <w:r>
        <w:rPr>
          <w:rFonts w:hint="eastAsia"/>
          <w:iCs/>
        </w:rPr>
        <w:t>对</w:t>
      </w:r>
      <m:oMath>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(t)</m:t>
            </m:r>
          </m:sup>
        </m:sSup>
      </m:oMath>
      <w:r>
        <w:rPr>
          <w:rFonts w:hint="eastAsia"/>
        </w:rPr>
        <w:t>优化无意义，舍掉。可得最终的目标函数</w:t>
      </w:r>
      <m:oMath>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(t)</m:t>
            </m:r>
          </m:sup>
        </m:sSup>
      </m:oMath>
      <w:r>
        <w:rPr>
          <w:rFonts w:hint="eastAsia"/>
        </w:rPr>
        <w:t>为式</w:t>
      </w:r>
      <w:r>
        <w:rPr>
          <w:rFonts w:hint="eastAsia"/>
        </w:rPr>
        <w:t>(2.3.4)</w:t>
      </w:r>
      <w:r>
        <w:rPr>
          <w:rFonts w:hint="eastAsia"/>
        </w:rPr>
        <w:t>。</w:t>
      </w:r>
    </w:p>
    <w:p w14:paraId="6AD68A5A" w14:textId="77777777" w:rsidR="005C0791" w:rsidRDefault="00000000">
      <w:pPr>
        <w:spacing w:line="360" w:lineRule="auto"/>
        <w:ind w:firstLine="480"/>
      </w:pPr>
      <m:oMathPara>
        <m:oMath>
          <m:eqArr>
            <m:eqArrPr>
              <m:maxDist m:val="1"/>
              <m:ctrlPr>
                <w:rPr>
                  <w:rFonts w:ascii="Cambria Math" w:hAnsi="Cambria Math"/>
                  <w:i/>
                </w:rPr>
              </m:ctrlPr>
            </m:eqArrPr>
            <m:e>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d>
                    <m:dPr>
                      <m:ctrlPr>
                        <w:rPr>
                          <w:rFonts w:ascii="Cambria Math" w:hAnsi="Cambria Math"/>
                          <w:i/>
                        </w:rPr>
                      </m:ctrlPr>
                    </m:dPr>
                    <m:e>
                      <m:r>
                        <w:rPr>
                          <w:rFonts w:ascii="Cambria Math" w:hAnsi="Cambria Math"/>
                        </w:rPr>
                        <m:t>t</m:t>
                      </m:r>
                    </m:e>
                  </m:d>
                </m:sup>
              </m:sSup>
              <m:r>
                <w:rPr>
                  <w:rFonts w:ascii="Cambria Math" w:hAnsi="Cambria Math"/>
                </w:rPr>
                <m:t>=</m:t>
              </m:r>
              <m:nary>
                <m:naryPr>
                  <m:chr m:val="∑"/>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eastAsiaTheme="minorEastAsia" w:hAnsi="Cambria Math" w:cs="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2.3.4</m:t>
                  </m:r>
                </m:e>
              </m:d>
            </m:e>
          </m:eqArr>
        </m:oMath>
      </m:oMathPara>
    </w:p>
    <w:p w14:paraId="7DACD4A1" w14:textId="187F9C54" w:rsidR="005C0791" w:rsidRDefault="00E92599">
      <w:pPr>
        <w:ind w:firstLine="480"/>
        <w:rPr>
          <w:iCs/>
        </w:rPr>
      </w:pPr>
      <w:r>
        <w:rPr>
          <w:rFonts w:hint="eastAsia"/>
        </w:rPr>
        <w:lastRenderedPageBreak/>
        <w:t>本文选定每一次迭代的弱学习器均为回归决策树模型。定义</w:t>
      </w:r>
      <w:r>
        <w:rPr>
          <w:rFonts w:hint="eastAsia"/>
        </w:rPr>
        <w:t>DT</w:t>
      </w:r>
      <w:r>
        <w:rPr>
          <w:rFonts w:hint="eastAsia"/>
        </w:rPr>
        <w:t>模型的正则项为式</w:t>
      </w:r>
      <w:r>
        <w:rPr>
          <w:rFonts w:hint="eastAsia"/>
        </w:rPr>
        <w:t>(2.3.5)</w:t>
      </w:r>
      <w:r>
        <w:rPr>
          <w:rFonts w:hint="eastAsia"/>
        </w:rPr>
        <w:t>。</w:t>
      </w:r>
      <w:r w:rsidRPr="00DC71D6">
        <w:rPr>
          <w:vertAlign w:val="superscript"/>
        </w:rPr>
        <w:fldChar w:fldCharType="begin"/>
      </w:r>
      <w:r w:rsidRPr="00DC71D6">
        <w:rPr>
          <w:vertAlign w:val="superscript"/>
        </w:rPr>
        <w:instrText xml:space="preserve"> </w:instrText>
      </w:r>
      <w:r w:rsidRPr="00DC71D6">
        <w:rPr>
          <w:rFonts w:hint="eastAsia"/>
          <w:vertAlign w:val="superscript"/>
        </w:rPr>
        <w:instrText>REF _Ref196848963 \r \h</w:instrText>
      </w:r>
      <w:r w:rsidRPr="00DC71D6">
        <w:rPr>
          <w:vertAlign w:val="superscript"/>
        </w:rPr>
        <w:instrText xml:space="preserve"> </w:instrText>
      </w:r>
      <w:r w:rsidR="00DC71D6">
        <w:rPr>
          <w:vertAlign w:val="superscript"/>
        </w:rPr>
        <w:instrText xml:space="preserve"> \* MERGEFORMAT </w:instrText>
      </w:r>
      <w:r w:rsidRPr="00DC71D6">
        <w:rPr>
          <w:vertAlign w:val="superscript"/>
        </w:rPr>
      </w:r>
      <w:r w:rsidRPr="00DC71D6">
        <w:rPr>
          <w:vertAlign w:val="superscript"/>
        </w:rPr>
        <w:fldChar w:fldCharType="separate"/>
      </w:r>
      <w:r w:rsidR="00540453">
        <w:rPr>
          <w:vertAlign w:val="superscript"/>
        </w:rPr>
        <w:t>[20]</w:t>
      </w:r>
      <w:r w:rsidRPr="00DC71D6">
        <w:rPr>
          <w:vertAlign w:val="superscript"/>
        </w:rPr>
        <w:fldChar w:fldCharType="end"/>
      </w:r>
      <w:r>
        <w:rPr>
          <w:rFonts w:hint="eastAsia"/>
        </w:rPr>
        <w:t>其中</w:t>
      </w:r>
      <m:oMath>
        <m:r>
          <w:rPr>
            <w:rFonts w:ascii="Cambria Math" w:hAnsi="Cambria Math"/>
          </w:rPr>
          <m:t>γ</m:t>
        </m:r>
        <m:r>
          <m:rPr>
            <m:sty m:val="p"/>
          </m:rPr>
          <w:rPr>
            <w:rFonts w:ascii="Cambria Math" w:hAnsi="Cambria Math" w:hint="eastAsia"/>
          </w:rPr>
          <m:t>和</m:t>
        </m:r>
        <m:r>
          <m:rPr>
            <m:sty m:val="p"/>
          </m:rPr>
          <w:rPr>
            <w:rFonts w:ascii="Cambria Math" w:hAnsi="Cambria Math"/>
          </w:rPr>
          <m:t>λ</m:t>
        </m:r>
      </m:oMath>
      <w:r>
        <w:rPr>
          <w:rFonts w:hint="eastAsia"/>
          <w:iCs/>
        </w:rPr>
        <w:t>为控制惩罚强度的超参数，</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hint="eastAsia"/>
          <w:iCs/>
        </w:rPr>
        <w:t>为</w:t>
      </w:r>
      <w:r w:rsidR="00DC71D6">
        <w:rPr>
          <w:rFonts w:hint="eastAsia"/>
          <w:iCs/>
        </w:rPr>
        <w:t>第</w:t>
      </w:r>
      <m:oMath>
        <m:r>
          <w:rPr>
            <w:rFonts w:ascii="Cambria Math" w:hAnsi="Cambria Math" w:hint="eastAsia"/>
          </w:rPr>
          <m:t>t</m:t>
        </m:r>
      </m:oMath>
      <w:r w:rsidR="00DC71D6">
        <w:rPr>
          <w:rFonts w:hint="eastAsia"/>
          <w:iCs/>
        </w:rPr>
        <w:t>棵</w:t>
      </w:r>
      <w:r>
        <w:rPr>
          <w:rFonts w:hint="eastAsia"/>
          <w:iCs/>
        </w:rPr>
        <w:t>决策树模型</w:t>
      </w:r>
      <w:r w:rsidR="00DC71D6">
        <w:rPr>
          <w:rFonts w:hint="eastAsia"/>
          <w:iCs/>
        </w:rPr>
        <w:t>的</w:t>
      </w:r>
      <w:r>
        <w:rPr>
          <w:rFonts w:hint="eastAsia"/>
          <w:iCs/>
        </w:rPr>
        <w:t>叶节点数量，</w:t>
      </w:r>
      <m:oMath>
        <m:sSub>
          <m:sSubPr>
            <m:ctrlPr>
              <w:rPr>
                <w:rFonts w:ascii="Cambria Math" w:hAnsi="Cambria Math"/>
                <w:i/>
                <w:iCs/>
              </w:rPr>
            </m:ctrlPr>
          </m:sSubPr>
          <m:e>
            <m:r>
              <w:rPr>
                <w:rFonts w:ascii="Cambria Math" w:hAnsi="Cambria Math"/>
              </w:rPr>
              <m:t>ω</m:t>
            </m:r>
          </m:e>
          <m:sub>
            <m:r>
              <w:rPr>
                <w:rFonts w:ascii="Cambria Math" w:hAnsi="Cambria Math"/>
              </w:rPr>
              <m:t>i</m:t>
            </m:r>
          </m:sub>
        </m:sSub>
      </m:oMath>
      <w:r>
        <w:rPr>
          <w:rFonts w:hint="eastAsia"/>
          <w:iCs/>
        </w:rPr>
        <w:t>为</w:t>
      </w:r>
      <w:r>
        <w:rPr>
          <w:iCs/>
        </w:rPr>
        <w:t>这棵树第</w:t>
      </w:r>
      <m:oMath>
        <m:r>
          <w:rPr>
            <w:rFonts w:ascii="Cambria Math" w:hAnsi="Cambria Math" w:hint="eastAsia"/>
          </w:rPr>
          <m:t>i</m:t>
        </m:r>
      </m:oMath>
      <w:r>
        <w:rPr>
          <w:iCs/>
        </w:rPr>
        <w:t>个叶节点的输出值</w:t>
      </w:r>
      <w:r>
        <w:rPr>
          <w:rFonts w:hint="eastAsia"/>
          <w:iCs/>
        </w:rPr>
        <w:t>。</w:t>
      </w:r>
    </w:p>
    <w:p w14:paraId="5C7F71EC" w14:textId="1CE4A394" w:rsidR="005C0791" w:rsidRDefault="00000000">
      <w:pPr>
        <w:spacing w:line="360" w:lineRule="auto"/>
        <w:ind w:firstLine="480"/>
        <w:jc w:val="center"/>
      </w:pPr>
      <m:oMathPara>
        <m:oMath>
          <m:eqArr>
            <m:eqArrPr>
              <m:maxDist m:val="1"/>
              <m:ctrlPr>
                <w:rPr>
                  <w:rFonts w:ascii="Cambria Math" w:hAnsi="Cambria Math"/>
                  <w:i/>
                </w:rPr>
              </m:ctrlPr>
            </m:eqArrPr>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+λ</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T</m:t>
                      </m:r>
                    </m:e>
                    <m:sub>
                      <m:r>
                        <w:rPr>
                          <w:rFonts w:ascii="Cambria Math" w:hAnsi="Cambria Math"/>
                        </w:rPr>
                        <m:t>t</m:t>
                      </m:r>
                    </m:sub>
                  </m:sSub>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2.3.5</m:t>
                  </m:r>
                </m:e>
              </m:d>
            </m:e>
          </m:eqArr>
        </m:oMath>
      </m:oMathPara>
    </w:p>
    <w:p w14:paraId="21C14B42" w14:textId="5EF12FA5" w:rsidR="005C0791" w:rsidRDefault="00E92599" w:rsidP="007F6F68">
      <w:pPr>
        <w:spacing w:line="240" w:lineRule="auto"/>
        <w:ind w:firstLine="480"/>
      </w:pPr>
      <w:r>
        <w:rPr>
          <w:rFonts w:hint="eastAsia"/>
        </w:rPr>
        <w:t>将式</w:t>
      </w:r>
      <w:r>
        <w:rPr>
          <w:rFonts w:hint="eastAsia"/>
        </w:rPr>
        <w:t>(2.3.5)</w:t>
      </w:r>
      <w:r>
        <w:rPr>
          <w:rFonts w:hint="eastAsia"/>
        </w:rPr>
        <w:t>代入式</w:t>
      </w:r>
      <w:r>
        <w:rPr>
          <w:rFonts w:hint="eastAsia"/>
        </w:rPr>
        <w:t>(2.3.4)</w:t>
      </w:r>
      <w:r>
        <w:rPr>
          <w:rFonts w:hint="eastAsia"/>
        </w:rPr>
        <w:t>，定义函数</w:t>
      </w:r>
      <m:oMath>
        <m:r>
          <w:rPr>
            <w:rFonts w:ascii="Cambria Math" w:hAnsi="Cambria Math" w:hint="eastAsia"/>
          </w:rPr>
          <m:t>q</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hint="eastAsia"/>
          </w:rPr>
          <m:t>所属叶节点编号</m:t>
        </m:r>
        <m:r>
          <w:rPr>
            <w:rFonts w:ascii="Cambria Math" w:hAnsi="Cambria Math" w:hint="eastAsia"/>
          </w:rPr>
          <m:t>j</m:t>
        </m:r>
      </m:oMath>
      <w:r>
        <w:rPr>
          <w:rFonts w:hint="eastAsia"/>
        </w:rPr>
        <w:t>，并令</w:t>
      </w:r>
      <m:oMath>
        <m:sSub>
          <m:sSubPr>
            <m:ctrlPr>
              <w:rPr>
                <w:rFonts w:ascii="Cambria Math" w:hAnsi="Cambria Math"/>
                <w:i/>
                <w:iCs/>
              </w:rPr>
            </m:ctrlPr>
          </m:sSubPr>
          <m:e>
            <m:r>
              <w:rPr>
                <w:rFonts w:ascii="Cambria Math" w:hAnsi="Cambria Math"/>
              </w:rPr>
              <m:t>I</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j</m:t>
        </m:r>
        <m:r>
          <m:rPr>
            <m:sty m:val="p"/>
          </m:rPr>
          <w:rPr>
            <w:rFonts w:ascii="Cambria Math" w:hAnsi="Cambria Math"/>
          </w:rPr>
          <m:t>}</m:t>
        </m:r>
      </m:oMath>
      <w:r>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nary>
          <m:naryPr>
            <m:chr m:val="∑"/>
            <m:supHide m:val="1"/>
            <m:ctrlPr>
              <w:rPr>
                <w:rFonts w:ascii="Cambria Math" w:eastAsiaTheme="minorEastAsia" w:hAnsi="Cambria Math" w:cs="Cambria Math"/>
              </w:rPr>
            </m:ctrlPr>
          </m:naryPr>
          <m:sub>
            <m:r>
              <w:rPr>
                <w:rFonts w:ascii="Cambria Math" w:eastAsiaTheme="minorEastAsia" w:hAnsi="Cambria Math" w:cs="Cambria Math"/>
              </w:rPr>
              <m:t>i</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I</m:t>
                </m:r>
              </m:e>
              <m:sub>
                <m:r>
                  <w:rPr>
                    <w:rFonts w:ascii="Cambria Math" w:eastAsiaTheme="minorEastAsia" w:hAnsi="Cambria Math" w:cs="Cambria Math"/>
                  </w:rPr>
                  <m:t>j</m:t>
                </m:r>
              </m:sub>
            </m:sSub>
          </m:sub>
          <m:sup/>
          <m:e>
            <m:sSub>
              <m:sSubPr>
                <m:ctrlPr>
                  <w:rPr>
                    <w:rFonts w:ascii="Cambria Math" w:eastAsiaTheme="minorEastAsia" w:hAnsi="Cambria Math" w:cs="Cambria Math"/>
                  </w:rPr>
                </m:ctrlPr>
              </m:sSubPr>
              <m:e>
                <m:r>
                  <w:rPr>
                    <w:rFonts w:ascii="Cambria Math" w:eastAsiaTheme="minorEastAsia" w:hAnsi="Cambria Math" w:cs="Cambria Math"/>
                  </w:rPr>
                  <m:t>g</m:t>
                </m:r>
              </m:e>
              <m:sub>
                <m:r>
                  <w:rPr>
                    <w:rFonts w:ascii="Cambria Math" w:eastAsiaTheme="minorEastAsia" w:hAnsi="Cambria Math" w:cs="Cambria Math"/>
                  </w:rPr>
                  <m:t>i</m:t>
                </m:r>
              </m:sub>
            </m:sSub>
          </m:e>
        </m:nary>
      </m:oMath>
      <w:r>
        <w:rPr>
          <w:rFonts w:hint="eastAsia"/>
        </w:rPr>
        <w:t xml:space="preserve">, </w:t>
      </w:r>
      <m:oMath>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nary>
          <m:naryPr>
            <m:chr m:val="∑"/>
            <m:supHide m:val="1"/>
            <m:ctrlPr>
              <w:rPr>
                <w:rFonts w:ascii="Cambria Math" w:eastAsiaTheme="minorEastAsia" w:hAnsi="Cambria Math" w:cs="Cambria Math"/>
              </w:rPr>
            </m:ctrlPr>
          </m:naryPr>
          <m:sub>
            <m:r>
              <w:rPr>
                <w:rFonts w:ascii="Cambria Math" w:eastAsiaTheme="minorEastAsia" w:hAnsi="Cambria Math" w:cs="Cambria Math"/>
              </w:rPr>
              <m:t>i</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I</m:t>
                </m:r>
              </m:e>
              <m:sub>
                <m:r>
                  <w:rPr>
                    <w:rFonts w:ascii="Cambria Math" w:eastAsiaTheme="minorEastAsia" w:hAnsi="Cambria Math" w:cs="Cambria Math"/>
                  </w:rPr>
                  <m:t>j</m:t>
                </m:r>
              </m:sub>
            </m:sSub>
          </m:sub>
          <m:sup/>
          <m:e>
            <m:sSub>
              <m:sSubPr>
                <m:ctrlPr>
                  <w:rPr>
                    <w:rFonts w:ascii="Cambria Math" w:eastAsiaTheme="minorEastAsia" w:hAnsi="Cambria Math" w:cs="Cambria Math"/>
                  </w:rPr>
                </m:ctrlPr>
              </m:sSubPr>
              <m:e>
                <m:r>
                  <w:rPr>
                    <w:rFonts w:ascii="Cambria Math" w:eastAsiaTheme="minorEastAsia" w:hAnsi="Cambria Math" w:cs="Cambria Math"/>
                  </w:rPr>
                  <m:t>h</m:t>
                </m:r>
              </m:e>
              <m:sub>
                <m:r>
                  <w:rPr>
                    <w:rFonts w:ascii="Cambria Math" w:eastAsiaTheme="minorEastAsia" w:hAnsi="Cambria Math" w:cs="Cambria Math"/>
                  </w:rPr>
                  <m:t>i</m:t>
                </m:r>
              </m:sub>
            </m:sSub>
          </m:e>
        </m:nary>
      </m:oMath>
      <w:r>
        <w:rPr>
          <w:rFonts w:hint="eastAsia"/>
        </w:rPr>
        <w:t>，则可得</w:t>
      </w:r>
      <w:r>
        <w:rPr>
          <w:rFonts w:hint="eastAsia"/>
        </w:rPr>
        <w:t>XGBoost</w:t>
      </w:r>
      <w:r>
        <w:rPr>
          <w:rFonts w:hint="eastAsia"/>
        </w:rPr>
        <w:t>模型的具体目标函数为式</w:t>
      </w:r>
      <w:r>
        <w:rPr>
          <w:rFonts w:hint="eastAsia"/>
        </w:rPr>
        <w:t>(2.3.6)</w:t>
      </w:r>
      <w:r>
        <w:rPr>
          <w:rFonts w:hint="eastAsia"/>
        </w:rPr>
        <w:t>。</w:t>
      </w:r>
    </w:p>
    <w:p w14:paraId="66366B8A" w14:textId="5FB0C90C" w:rsidR="005C0791" w:rsidRDefault="00000000">
      <w:pPr>
        <w:spacing w:line="360" w:lineRule="auto"/>
        <w:ind w:firstLine="480"/>
      </w:pPr>
      <m:oMathPara>
        <m:oMath>
          <m:eqArr>
            <m:eqArrPr>
              <m:maxDist m:val="1"/>
              <m:ctrlPr>
                <w:rPr>
                  <w:rFonts w:ascii="Cambria Math" w:hAnsi="Cambria Math"/>
                  <w:i/>
                </w:rPr>
              </m:ctrlPr>
            </m:eqArrPr>
            <m:e>
              <m:eqArr>
                <m:eqArrPr>
                  <m:ctrlPr>
                    <w:rPr>
                      <w:rFonts w:ascii="Cambria Math" w:hAnsi="Cambria Math"/>
                      <w:i/>
                    </w:rPr>
                  </m:ctrlPr>
                </m:eqArrPr>
                <m:e>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d>
                        <m:dPr>
                          <m:ctrlPr>
                            <w:rPr>
                              <w:rFonts w:ascii="Cambria Math" w:hAnsi="Cambria Math"/>
                              <w:i/>
                            </w:rPr>
                          </m:ctrlPr>
                        </m:dPr>
                        <m:e>
                          <m:r>
                            <w:rPr>
                              <w:rFonts w:ascii="Cambria Math" w:hAnsi="Cambria Math"/>
                            </w:rPr>
                            <m:t>t</m:t>
                          </m:r>
                        </m:e>
                      </m:d>
                    </m:sup>
                  </m:sSup>
                  <m:r>
                    <w:rPr>
                      <w:rFonts w:ascii="Cambria Math" w:hAnsi="Cambria Math"/>
                    </w:rPr>
                    <m:t>=&amp;</m:t>
                  </m:r>
                  <m:nary>
                    <m:naryPr>
                      <m:chr m:val="∑"/>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eastAsiaTheme="minorEastAsia" w:hAnsi="Cambria Math" w:cs="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ctrlPr>
                    <w:rPr>
                      <w:rFonts w:ascii="Cambria Math" w:eastAsia="Cambria Math" w:hAnsi="Cambria Math" w:cs="Cambria Math"/>
                      <w:i/>
                    </w:rPr>
                  </m:ctrlPr>
                </m:e>
                <m:e>
                  <m:r>
                    <w:rPr>
                      <w:rFonts w:ascii="Cambria Math" w:hAnsi="Cambria Math"/>
                    </w:rPr>
                    <m:t>=&amp;</m:t>
                  </m:r>
                  <m:nary>
                    <m:naryPr>
                      <m:chr m:val="∑"/>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eastAsiaTheme="minorEastAsia" w:hAnsi="Cambria Math" w:cs="Cambria Math"/>
                    </w:rPr>
                    <m:t>+</m:t>
                  </m:r>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+λ</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T</m:t>
                          </m:r>
                        </m:e>
                        <m:sub>
                          <m:r>
                            <w:rPr>
                              <w:rFonts w:ascii="Cambria Math" w:hAnsi="Cambria Math"/>
                            </w:rPr>
                            <m:t>t</m:t>
                          </m:r>
                        </m:sub>
                      </m:sSub>
                    </m:sup>
                    <m:e>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2</m:t>
                          </m:r>
                        </m:sup>
                      </m:sSubSup>
                    </m:e>
                  </m:nary>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Theme="minorEastAsia" w:hAnsi="Cambria Math" w:cs="Cambria Math"/>
                          <w:i/>
                        </w:rPr>
                      </m:ctrlPr>
                    </m:naryPr>
                    <m:sub>
                      <m:r>
                        <w:rPr>
                          <w:rFonts w:ascii="Cambria Math" w:eastAsiaTheme="minorEastAsia" w:hAnsi="Cambria Math" w:cs="Cambria Math"/>
                        </w:rPr>
                        <m:t>j=1</m:t>
                      </m:r>
                    </m:sub>
                    <m:sup>
                      <m:r>
                        <w:rPr>
                          <w:rFonts w:ascii="Cambria Math" w:eastAsiaTheme="minorEastAsia" w:hAnsi="Cambria Math" w:cs="Cambria Math"/>
                        </w:rPr>
                        <m:t>T</m:t>
                      </m:r>
                    </m:sup>
                    <m:e>
                      <m:d>
                        <m:dPr>
                          <m:begChr m:val="["/>
                          <m:endChr m:val="]"/>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2</m:t>
                              </m:r>
                            </m:den>
                          </m:f>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H</m:t>
                                  </m:r>
                                </m:e>
                                <m:sub>
                                  <m:r>
                                    <w:rPr>
                                      <w:rFonts w:ascii="Cambria Math" w:eastAsiaTheme="minorEastAsia" w:hAnsi="Cambria Math" w:cs="Cambria Math"/>
                                    </w:rPr>
                                    <m:t>j</m:t>
                                  </m:r>
                                </m:sub>
                              </m:sSub>
                              <m:r>
                                <w:rPr>
                                  <w:rFonts w:ascii="Cambria Math" w:eastAsiaTheme="minorEastAsia" w:hAnsi="Cambria Math" w:cs="Cambria Math"/>
                                </w:rPr>
                                <m:t>+λ</m:t>
                              </m:r>
                            </m:e>
                          </m:d>
                          <m:sSubSup>
                            <m:sSubSupPr>
                              <m:ctrlPr>
                                <w:rPr>
                                  <w:rFonts w:ascii="Cambria Math" w:hAnsi="Cambria Math"/>
                                  <w:i/>
                                </w:rPr>
                              </m:ctrlPr>
                            </m:sSubSupPr>
                            <m:e>
                              <m:r>
                                <w:rPr>
                                  <w:rFonts w:ascii="Cambria Math" w:hAnsi="Cambria Math"/>
                                </w:rPr>
                                <m:t>ω</m:t>
                              </m:r>
                            </m:e>
                            <m:sub>
                              <m:r>
                                <w:rPr>
                                  <w:rFonts w:ascii="Cambria Math" w:hAnsi="Cambria Math" w:hint="eastAsia"/>
                                </w:rPr>
                                <m:t>j</m:t>
                              </m:r>
                            </m:sub>
                            <m:sup>
                              <m:r>
                                <w:rPr>
                                  <w:rFonts w:ascii="Cambria Math" w:hAnsi="Cambria Math"/>
                                </w:rPr>
                                <m:t>2</m:t>
                              </m:r>
                            </m:sup>
                          </m:sSubSup>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G</m:t>
                              </m:r>
                            </m:e>
                            <m:sub>
                              <m:r>
                                <w:rPr>
                                  <w:rFonts w:ascii="Cambria Math" w:eastAsiaTheme="minorEastAsia" w:hAnsi="Cambria Math" w:cs="Cambria Math"/>
                                </w:rPr>
                                <m:t>j</m:t>
                              </m:r>
                            </m:sub>
                          </m:sSub>
                          <m:sSub>
                            <m:sSubPr>
                              <m:ctrlPr>
                                <w:rPr>
                                  <w:rFonts w:ascii="Cambria Math" w:eastAsiaTheme="minorEastAsia" w:hAnsi="Cambria Math" w:cs="Cambria Math"/>
                                  <w:i/>
                                </w:rPr>
                              </m:ctrlPr>
                            </m:sSubPr>
                            <m:e>
                              <m:r>
                                <w:rPr>
                                  <w:rFonts w:ascii="Cambria Math" w:eastAsiaTheme="minorEastAsia" w:hAnsi="Cambria Math" w:cs="Cambria Math"/>
                                </w:rPr>
                                <m:t>ω</m:t>
                              </m:r>
                            </m:e>
                            <m:sub>
                              <m:r>
                                <w:rPr>
                                  <w:rFonts w:ascii="Cambria Math" w:eastAsiaTheme="minorEastAsia" w:hAnsi="Cambria Math" w:cs="Cambria Math"/>
                                </w:rPr>
                                <m:t>j</m:t>
                              </m:r>
                            </m:sub>
                          </m:sSub>
                        </m:e>
                      </m:d>
                      <m:r>
                        <w:rPr>
                          <w:rFonts w:ascii="Cambria Math" w:eastAsiaTheme="minorEastAsia" w:hAnsi="Cambria Math" w:cs="Cambria Math"/>
                        </w:rPr>
                        <m:t>+</m:t>
                      </m:r>
                    </m:e>
                  </m:nary>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e>
              </m:eqArr>
              <m:r>
                <w:rPr>
                  <w:rFonts w:ascii="Cambria Math" w:hAnsi="Cambria Math"/>
                </w:rPr>
                <m:t>#</m:t>
              </m:r>
              <m:d>
                <m:dPr>
                  <m:ctrlPr>
                    <w:rPr>
                      <w:rFonts w:ascii="Cambria Math" w:hAnsi="Cambria Math"/>
                      <w:i/>
                    </w:rPr>
                  </m:ctrlPr>
                </m:dPr>
                <m:e>
                  <m:r>
                    <w:rPr>
                      <w:rFonts w:ascii="Cambria Math" w:hAnsi="Cambria Math"/>
                    </w:rPr>
                    <m:t>2.3.6</m:t>
                  </m:r>
                </m:e>
              </m:d>
            </m:e>
          </m:eqArr>
        </m:oMath>
      </m:oMathPara>
    </w:p>
    <w:p w14:paraId="62634EE1" w14:textId="7C05B53D" w:rsidR="005C0791" w:rsidRDefault="00000000">
      <w:pPr>
        <w:ind w:firstLine="480"/>
      </w:pPr>
      <m:oMath>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rPr>
              <m:t>i</m:t>
            </m:r>
          </m:sub>
        </m:sSub>
      </m:oMath>
      <w:r w:rsidR="007F6F68">
        <w:rPr>
          <w:rFonts w:hint="eastAsia"/>
        </w:rPr>
        <w:t>为损失函数的二阶导数，损失函数为严格的凸函数，所以</w:t>
      </w:r>
      <m:oMath>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i</m:t>
            </m:r>
          </m:sub>
        </m:sSub>
      </m:oMath>
      <w:r w:rsidR="00737BA8">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7F6F68">
        <w:rPr>
          <w:rFonts w:hint="eastAsia"/>
        </w:rPr>
        <w:t>始终非负，</w:t>
      </w:r>
      <w:r w:rsidR="00737BA8">
        <w:rPr>
          <w:rFonts w:hint="eastAsia"/>
        </w:rPr>
        <w:t>故</w:t>
      </w:r>
      <m:oMath>
        <m:r>
          <w:rPr>
            <w:rFonts w:ascii="Cambria Math" w:hAnsi="Cambria Math"/>
          </w:rPr>
          <m:t>O</m:t>
        </m:r>
        <m:r>
          <w:rPr>
            <w:rFonts w:ascii="Cambria Math" w:hAnsi="Cambria Math" w:hint="eastAsia"/>
          </w:rPr>
          <m:t>b</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d>
              <m:dPr>
                <m:ctrlPr>
                  <w:rPr>
                    <w:rFonts w:ascii="Cambria Math" w:hAnsi="Cambria Math"/>
                    <w:i/>
                  </w:rPr>
                </m:ctrlPr>
              </m:dPr>
              <m:e>
                <m:r>
                  <w:rPr>
                    <w:rFonts w:ascii="Cambria Math" w:hAnsi="Cambria Math"/>
                  </w:rPr>
                  <m:t>t</m:t>
                </m:r>
              </m:e>
            </m:d>
          </m:sup>
        </m:sSup>
      </m:oMath>
      <w:r w:rsidR="00737BA8">
        <w:rPr>
          <w:rFonts w:hint="eastAsia"/>
        </w:rPr>
        <w:t>为一个开口向上的二次函数，</w:t>
      </w:r>
      <w:r w:rsidR="007F6F68">
        <w:rPr>
          <w:rFonts w:hint="eastAsia"/>
        </w:rPr>
        <w:t>进而可得叶节点</w:t>
      </w:r>
      <w:r w:rsidR="004869E8">
        <w:rPr>
          <w:rFonts w:hint="eastAsia"/>
        </w:rPr>
        <w:t>输出为函数对称轴的横坐标</w:t>
      </w:r>
      <w:r w:rsidR="007F6F68">
        <w:rPr>
          <w:rFonts w:hint="eastAsia"/>
        </w:rPr>
        <w:t>时，目标函数</w:t>
      </w:r>
      <w:r w:rsidR="004869E8">
        <w:rPr>
          <w:rFonts w:hint="eastAsia"/>
        </w:rPr>
        <w:t>有</w:t>
      </w:r>
      <w:r w:rsidR="007F6F68">
        <w:rPr>
          <w:rFonts w:hint="eastAsia"/>
        </w:rPr>
        <w:t>最优值。</w:t>
      </w:r>
    </w:p>
    <w:p w14:paraId="1915EE7D" w14:textId="2AE411FE" w:rsidR="005C0791" w:rsidRDefault="00E92599">
      <w:pPr>
        <w:ind w:firstLine="480"/>
      </w:pPr>
      <w:r>
        <w:rPr>
          <w:rFonts w:hint="eastAsia"/>
        </w:rPr>
        <w:t>假设数据有</w:t>
      </w:r>
      <m:oMath>
        <m:r>
          <w:rPr>
            <w:rFonts w:ascii="Cambria Math" w:hAnsi="Cambria Math"/>
          </w:rPr>
          <m:t>f</m:t>
        </m:r>
      </m:oMath>
      <w:r>
        <w:rPr>
          <w:rFonts w:hint="eastAsia"/>
        </w:rPr>
        <w:t>个特征，分别为</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oMath>
      <w:r>
        <w:rPr>
          <w:rFonts w:hint="eastAsia"/>
        </w:rPr>
        <w:t>，第</w:t>
      </w:r>
      <m:oMath>
        <m:r>
          <w:rPr>
            <w:rFonts w:ascii="Cambria Math" w:hAnsi="Cambria Math" w:hint="eastAsia"/>
          </w:rPr>
          <m:t>k</m:t>
        </m:r>
      </m:oMath>
      <w:r>
        <w:rPr>
          <w:rFonts w:hint="eastAsia"/>
        </w:rPr>
        <w:t>个特征的候选分裂点为</w:t>
      </w:r>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(k)</m:t>
            </m:r>
          </m:sup>
        </m:sSubSup>
        <m:r>
          <w:rPr>
            <w:rFonts w:ascii="Cambria Math" w:hAnsi="Cambria Math"/>
          </w:rPr>
          <m:t>,</m:t>
        </m:r>
      </m:oMath>
      <w:r>
        <w:rPr>
          <w:rFonts w:hint="eastAsia"/>
        </w:rPr>
        <w:t>遍历每个特征</w:t>
      </w:r>
      <m:oMath>
        <m:r>
          <w:rPr>
            <w:rFonts w:ascii="Cambria Math" w:hAnsi="Cambria Math"/>
          </w:rPr>
          <m:t>F</m:t>
        </m:r>
      </m:oMath>
      <w:r>
        <w:rPr>
          <w:rFonts w:hint="eastAsia"/>
        </w:rPr>
        <w:t>以及该特征对应的分裂点</w:t>
      </w:r>
      <m:oMath>
        <m:r>
          <w:rPr>
            <w:rFonts w:ascii="Cambria Math" w:hAnsi="Cambria Math"/>
          </w:rPr>
          <m:t>D</m:t>
        </m:r>
      </m:oMath>
      <w:r>
        <w:rPr>
          <w:rFonts w:hint="eastAsia"/>
        </w:rPr>
        <w:t>，根据</w:t>
      </w:r>
      <m:oMath>
        <m:r>
          <w:rPr>
            <w:rFonts w:ascii="Cambria Math" w:hAnsi="Cambria Math" w:hint="eastAsia"/>
          </w:rPr>
          <m:t>x</m:t>
        </m:r>
        <m:d>
          <m:dPr>
            <m:begChr m:val="["/>
            <m:endChr m:val="]"/>
            <m:ctrlPr>
              <w:rPr>
                <w:rFonts w:ascii="Cambria Math" w:hAnsi="Cambria Math"/>
                <w:i/>
              </w:rPr>
            </m:ctrlPr>
          </m:dPr>
          <m:e>
            <m:r>
              <w:rPr>
                <w:rFonts w:ascii="Cambria Math" w:hAnsi="Cambria Math"/>
              </w:rPr>
              <m:t>F</m:t>
            </m:r>
          </m:e>
        </m:d>
        <m:r>
          <m:rPr>
            <m:sty m:val="p"/>
          </m:rPr>
          <w:rPr>
            <w:rFonts w:ascii="Cambria Math" w:hAnsi="Cambria Math" w:hint="eastAsia"/>
          </w:rPr>
          <m:t>是否小于</m:t>
        </m:r>
        <m:r>
          <w:rPr>
            <w:rFonts w:ascii="Cambria Math" w:hAnsi="Cambria Math"/>
          </w:rPr>
          <m:t>D</m:t>
        </m:r>
      </m:oMath>
      <w:r w:rsidR="004869E8">
        <w:rPr>
          <w:rFonts w:hint="eastAsia"/>
        </w:rPr>
        <w:t>将样本划</w:t>
      </w:r>
      <w:r>
        <w:rPr>
          <w:rFonts w:hint="eastAsia"/>
        </w:rPr>
        <w:t>分</w:t>
      </w:r>
      <w:r w:rsidR="004869E8">
        <w:rPr>
          <w:rFonts w:hint="eastAsia"/>
        </w:rPr>
        <w:t>为</w:t>
      </w:r>
      <w:r>
        <w:rPr>
          <w:rFonts w:hint="eastAsia"/>
        </w:rPr>
        <w:t>子集</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rPr>
          <w:rFonts w:hint="eastAsia"/>
        </w:rPr>
        <w:t>，计算当前分裂的目标函数增益</w:t>
      </w:r>
      <m:oMath>
        <m:r>
          <w:rPr>
            <w:rFonts w:ascii="Cambria Math" w:hAnsi="Cambria Math"/>
          </w:rPr>
          <m:t>gain</m:t>
        </m:r>
      </m:oMath>
      <w:r>
        <w:rPr>
          <w:rFonts w:hint="eastAsia"/>
        </w:rPr>
        <w:t>为式</w:t>
      </w:r>
      <w:r>
        <w:rPr>
          <w:rFonts w:hint="eastAsia"/>
        </w:rPr>
        <w:t>(2.3.7)</w:t>
      </w:r>
      <w:r>
        <w:rPr>
          <w:rFonts w:hint="eastAsia"/>
        </w:rPr>
        <w:t>。</w:t>
      </w:r>
      <w:r w:rsidR="004869E8">
        <w:rPr>
          <w:rFonts w:hint="eastAsia"/>
        </w:rPr>
        <w:t>若</w:t>
      </w:r>
      <m:oMath>
        <m:r>
          <m:rPr>
            <m:sty m:val="p"/>
          </m:rPr>
          <w:rPr>
            <w:rFonts w:ascii="Cambria Math" w:hAnsi="Cambria Math" w:hint="eastAsia"/>
          </w:rPr>
          <m:t>每一种情况的</m:t>
        </m:r>
        <m:r>
          <w:rPr>
            <w:rFonts w:ascii="Cambria Math" w:hAnsi="Cambria Math" w:hint="eastAsia"/>
          </w:rPr>
          <m:t>gain</m:t>
        </m:r>
        <m:r>
          <m:rPr>
            <m:sty m:val="p"/>
          </m:rPr>
          <w:rPr>
            <w:rFonts w:ascii="Cambria Math" w:hAnsi="Cambria Math" w:hint="eastAsia"/>
          </w:rPr>
          <m:t>值均小于</m:t>
        </m:r>
        <m:r>
          <m:rPr>
            <m:sty m:val="p"/>
          </m:rPr>
          <w:rPr>
            <w:rFonts w:ascii="Cambria Math" w:hAnsi="Cambria Math"/>
          </w:rPr>
          <m:t>0</m:t>
        </m:r>
      </m:oMath>
      <w:r>
        <w:rPr>
          <w:rFonts w:hint="eastAsia"/>
        </w:rPr>
        <w:t>，</w:t>
      </w:r>
      <w:r w:rsidR="004869E8">
        <w:rPr>
          <w:rFonts w:hint="eastAsia"/>
        </w:rPr>
        <w:t>则</w:t>
      </w:r>
      <w:r>
        <w:rPr>
          <w:rFonts w:hint="eastAsia"/>
        </w:rPr>
        <w:t>不进行分裂，</w:t>
      </w:r>
      <w:r w:rsidR="004869E8">
        <w:rPr>
          <w:rFonts w:hint="eastAsia"/>
        </w:rPr>
        <w:t>反之</w:t>
      </w:r>
      <w:r>
        <w:rPr>
          <w:rFonts w:hint="eastAsia"/>
        </w:rPr>
        <w:t>，</w:t>
      </w:r>
      <w:r w:rsidR="004869E8">
        <w:rPr>
          <w:rFonts w:hint="eastAsia"/>
        </w:rPr>
        <w:t>则</w:t>
      </w:r>
      <w:r>
        <w:rPr>
          <w:rFonts w:hint="eastAsia"/>
        </w:rPr>
        <w:t>取</w:t>
      </w:r>
      <m:oMath>
        <m:r>
          <w:rPr>
            <w:rFonts w:ascii="Cambria Math" w:hAnsi="Cambria Math" w:hint="eastAsia"/>
          </w:rPr>
          <m:t>g</m:t>
        </m:r>
        <m:r>
          <w:rPr>
            <w:rFonts w:ascii="Cambria Math" w:hAnsi="Cambria Math"/>
          </w:rPr>
          <m:t>ain</m:t>
        </m:r>
      </m:oMath>
      <w:r>
        <w:rPr>
          <w:rFonts w:hint="eastAsia"/>
        </w:rPr>
        <w:t>为最大值时对应的分裂点</w:t>
      </w:r>
      <m:oMath>
        <m:r>
          <w:rPr>
            <w:rFonts w:ascii="Cambria Math" w:hAnsi="Cambria Math"/>
          </w:rPr>
          <m:t>(F, D)</m:t>
        </m:r>
      </m:oMath>
      <w:r>
        <w:rPr>
          <w:rFonts w:hint="eastAsia"/>
        </w:rPr>
        <w:t>为最佳划分节点</w:t>
      </w:r>
      <w:r w:rsidR="004869E8">
        <w:rPr>
          <w:rFonts w:hint="eastAsia"/>
        </w:rPr>
        <w:t>并</w:t>
      </w:r>
      <w:r>
        <w:rPr>
          <w:rFonts w:hint="eastAsia"/>
        </w:rPr>
        <w:t>进行划分，</w:t>
      </w:r>
      <w:r w:rsidR="00F5636D">
        <w:rPr>
          <w:rFonts w:hint="eastAsia"/>
        </w:rPr>
        <w:t>然后</w:t>
      </w:r>
      <w:r>
        <w:t>对</w:t>
      </w:r>
      <w:r>
        <w:rPr>
          <w:rFonts w:hint="eastAsia"/>
        </w:rPr>
        <w:t>划分得到的</w:t>
      </w:r>
      <w:r>
        <w:t>两个子区域</w:t>
      </w:r>
      <w:r>
        <w:rPr>
          <w:rFonts w:hint="eastAsia"/>
        </w:rPr>
        <w:t>继续重复上述步骤</w:t>
      </w:r>
      <w:r>
        <w:t>，直至满足停止条件</w:t>
      </w:r>
      <w:r w:rsidR="00F5636D">
        <w:rPr>
          <w:rFonts w:hint="eastAsia"/>
        </w:rPr>
        <w:t>，</w:t>
      </w:r>
      <w:r>
        <w:t>生成</w:t>
      </w:r>
      <w:r>
        <w:rPr>
          <w:rFonts w:hint="eastAsia"/>
        </w:rPr>
        <w:t>回归</w:t>
      </w:r>
      <w:r>
        <w:t>树</w:t>
      </w:r>
      <w:r>
        <w:rPr>
          <w:rFonts w:hint="eastAsia"/>
        </w:rPr>
        <w:t>。</w:t>
      </w:r>
    </w:p>
    <w:p w14:paraId="4A699C3B" w14:textId="77777777" w:rsidR="005C0791" w:rsidRPr="006B2C0C" w:rsidRDefault="00000000">
      <w:pPr>
        <w:spacing w:line="360" w:lineRule="auto"/>
        <w:ind w:firstLine="480"/>
      </w:pPr>
      <m:oMathPara>
        <m:oMath>
          <m:eqArr>
            <m:eqArrPr>
              <m:maxDist m:val="1"/>
              <m:ctrlPr>
                <w:rPr>
                  <w:rFonts w:ascii="Cambria Math" w:hAnsi="Cambria Math"/>
                  <w:i/>
                </w:rPr>
              </m:ctrlPr>
            </m:eqArrPr>
            <m:e>
              <m:r>
                <w:rPr>
                  <w:rFonts w:ascii="Cambria Math" w:hAnsi="Cambria Math" w:hint="eastAsia"/>
                </w:rPr>
                <m:t>gai</m:t>
              </m:r>
              <m:r>
                <w:rPr>
                  <w:rFonts w:ascii="Cambria Math" w:hAnsi="Cambria Math"/>
                </w:rPr>
                <m:t>n=Obj-Ob</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-Ob</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e>
              </m:d>
              <m:r>
                <w:rPr>
                  <w:rFonts w:ascii="Cambria Math" w:hAnsi="Cambria Math"/>
                </w:rPr>
                <m:t>-γ#</m:t>
              </m:r>
              <m:d>
                <m:dPr>
                  <m:ctrlPr>
                    <w:rPr>
                      <w:rFonts w:ascii="Cambria Math" w:hAnsi="Cambria Math"/>
                      <w:i/>
                    </w:rPr>
                  </m:ctrlPr>
                </m:dPr>
                <m:e>
                  <m:r>
                    <w:rPr>
                      <w:rFonts w:ascii="Cambria Math" w:hAnsi="Cambria Math"/>
                    </w:rPr>
                    <m:t>2.3.7</m:t>
                  </m:r>
                </m:e>
              </m:d>
            </m:e>
          </m:eqArr>
        </m:oMath>
      </m:oMathPara>
    </w:p>
    <w:p w14:paraId="2355045F" w14:textId="290189BF" w:rsidR="006B2C0C" w:rsidRPr="006B2C0C" w:rsidRDefault="006B2C0C" w:rsidP="006B2C0C">
      <w:pPr>
        <w:ind w:firstLine="480"/>
      </w:pPr>
      <w:r>
        <w:rPr>
          <w:rFonts w:hint="eastAsia"/>
        </w:rPr>
        <w:t>本文使用</w:t>
      </w:r>
      <w:r>
        <w:rPr>
          <w:rFonts w:hint="eastAsia"/>
        </w:rPr>
        <w:t>xgboost</w:t>
      </w:r>
      <w:r>
        <w:rPr>
          <w:rFonts w:hint="eastAsia"/>
        </w:rPr>
        <w:t>库中的</w:t>
      </w:r>
      <w:r w:rsidRPr="006B2C0C">
        <w:t>XGBRegressor</w:t>
      </w:r>
      <w:r>
        <w:rPr>
          <w:rFonts w:hint="eastAsia"/>
        </w:rPr>
        <w:t>函数建立</w:t>
      </w:r>
      <w:r>
        <w:rPr>
          <w:rFonts w:hint="eastAsia"/>
        </w:rPr>
        <w:t>XGBoost</w:t>
      </w:r>
      <w:r>
        <w:rPr>
          <w:rFonts w:hint="eastAsia"/>
        </w:rPr>
        <w:t>回归模型，</w:t>
      </w:r>
      <w:r w:rsidRPr="00194B75">
        <w:t>scikit-learn</w:t>
      </w:r>
      <w:r>
        <w:rPr>
          <w:rFonts w:hint="eastAsia"/>
        </w:rPr>
        <w:t>库中的</w:t>
      </w:r>
      <w:r w:rsidRPr="00194B75">
        <w:t>GridSearchCV</w:t>
      </w:r>
      <w:r>
        <w:rPr>
          <w:rFonts w:hint="eastAsia"/>
        </w:rPr>
        <w:t>函数进行网格搜索寻找最优超参数，</w:t>
      </w:r>
      <w:bookmarkStart w:id="17" w:name="OLE_LINK8"/>
      <w:r>
        <w:rPr>
          <w:rFonts w:hint="eastAsia"/>
        </w:rPr>
        <w:t>使用</w:t>
      </w:r>
      <w:r w:rsidRPr="006B2C0C">
        <w:t>joblib</w:t>
      </w:r>
      <w:r>
        <w:rPr>
          <w:rFonts w:hint="eastAsia"/>
        </w:rPr>
        <w:t>包中的</w:t>
      </w:r>
      <w:r>
        <w:rPr>
          <w:rFonts w:hint="eastAsia"/>
        </w:rPr>
        <w:t>dump</w:t>
      </w:r>
      <w:r>
        <w:rPr>
          <w:rFonts w:hint="eastAsia"/>
        </w:rPr>
        <w:t>函数保存最优模型。</w:t>
      </w:r>
    </w:p>
    <w:p w14:paraId="0BFEFF16" w14:textId="23D0FECC" w:rsidR="005C0791" w:rsidRDefault="00E92599" w:rsidP="00147266">
      <w:pPr>
        <w:pStyle w:val="2"/>
        <w:spacing w:beforeLines="50" w:before="156" w:afterLines="50" w:after="156"/>
      </w:pPr>
      <w:bookmarkStart w:id="18" w:name="_Toc197178170"/>
      <w:bookmarkEnd w:id="17"/>
      <w:r>
        <w:rPr>
          <w:rFonts w:hint="eastAsia"/>
        </w:rPr>
        <w:t xml:space="preserve">2.4 </w:t>
      </w:r>
      <w:r w:rsidR="00C671C7">
        <w:t xml:space="preserve"> </w:t>
      </w:r>
      <w:r>
        <w:rPr>
          <w:rFonts w:hint="eastAsia"/>
        </w:rPr>
        <w:t>GRU</w:t>
      </w:r>
      <w:r>
        <w:rPr>
          <w:rFonts w:hint="eastAsia"/>
        </w:rPr>
        <w:t>模型概述</w:t>
      </w:r>
      <w:bookmarkEnd w:id="18"/>
    </w:p>
    <w:p w14:paraId="5B32264C" w14:textId="0B5F19E5" w:rsidR="005C0791" w:rsidRDefault="00E92599">
      <w:pPr>
        <w:ind w:firstLine="480"/>
      </w:pPr>
      <w:r>
        <w:rPr>
          <w:rFonts w:hint="eastAsia"/>
        </w:rPr>
        <w:t>GRU</w:t>
      </w:r>
      <w:r>
        <w:rPr>
          <w:rFonts w:hint="eastAsia"/>
        </w:rPr>
        <w:t>是一种具有门控机制的神经网络单元，旨在缓解</w:t>
      </w:r>
      <w:r>
        <w:rPr>
          <w:rFonts w:hint="eastAsia"/>
        </w:rPr>
        <w:t>RNN</w:t>
      </w:r>
      <w:r>
        <w:rPr>
          <w:rFonts w:hint="eastAsia"/>
        </w:rPr>
        <w:t>模型存在的梯度消失问题。</w:t>
      </w:r>
      <w:r>
        <w:rPr>
          <w:rFonts w:hint="eastAsia"/>
        </w:rPr>
        <w:t>GRU</w:t>
      </w:r>
      <w:r>
        <w:rPr>
          <w:rFonts w:hint="eastAsia"/>
        </w:rPr>
        <w:t>模型记忆信息的门控单元包括重置门和隐藏门两部分。重置门决定了对历史信息的保留程度，有助于捕获序列中的短期依赖关系，更新门决定使用多少历史信息和当前信息来更新当前隐藏状态，有助于捕获序列中的长期依赖关系。隐藏状态是信息在模型中被存储和传递</w:t>
      </w:r>
      <w:r>
        <w:rPr>
          <w:rFonts w:hint="eastAsia"/>
        </w:rPr>
        <w:lastRenderedPageBreak/>
        <w:t>时的内部状态，包括前</w:t>
      </w:r>
      <m:oMath>
        <m:r>
          <w:rPr>
            <w:rFonts w:ascii="Cambria Math" w:hAnsi="Cambria Math" w:hint="eastAsia"/>
          </w:rPr>
          <m:t>t</m:t>
        </m:r>
        <m:r>
          <w:rPr>
            <w:rFonts w:ascii="Cambria Math" w:hAnsi="Cambria Math" w:cs="Cambria Math"/>
          </w:rPr>
          <m:t>-</m:t>
        </m:r>
        <m:r>
          <w:rPr>
            <w:rFonts w:ascii="Cambria Math" w:hAnsi="Cambria Math"/>
          </w:rPr>
          <m:t>1</m:t>
        </m:r>
      </m:oMath>
      <w:r>
        <w:rPr>
          <w:rFonts w:hint="eastAsia"/>
        </w:rPr>
        <w:t>时刻的历史信息和</w:t>
      </w:r>
      <m:oMath>
        <m:r>
          <w:rPr>
            <w:rFonts w:ascii="Cambria Math" w:hAnsi="Cambria Math" w:hint="eastAsia"/>
          </w:rPr>
          <m:t>t</m:t>
        </m:r>
      </m:oMath>
      <w:r>
        <w:rPr>
          <w:rFonts w:hint="eastAsia"/>
        </w:rPr>
        <w:t>时刻输入的序列信息，分为候选隐藏状态和更新隐藏状态两种。前者是指</w:t>
      </w:r>
      <w:r>
        <w:t>当前输入和前一隐藏状态计算得到的一个潜在的新隐藏状态</w:t>
      </w:r>
      <w:r>
        <w:rPr>
          <w:rFonts w:hint="eastAsia"/>
        </w:rPr>
        <w:t>。后者</w:t>
      </w:r>
      <w:r>
        <w:t>是通过对前一隐藏状态和候选隐藏状态进行加权平均值得到的</w:t>
      </w:r>
      <w:r>
        <w:rPr>
          <w:rFonts w:hint="eastAsia"/>
        </w:rPr>
        <w:t>每个时间步产生的最终隐藏状态。每个单元的计算公式如式</w:t>
      </w:r>
      <w:r>
        <w:rPr>
          <w:rFonts w:hint="eastAsia"/>
        </w:rPr>
        <w:t>(2.4.3)-</w:t>
      </w:r>
      <w:r>
        <w:rPr>
          <w:rFonts w:hint="eastAsia"/>
        </w:rPr>
        <w:t>式</w:t>
      </w:r>
      <w:r>
        <w:rPr>
          <w:rFonts w:hint="eastAsia"/>
        </w:rPr>
        <w:t>(2.4.6)</w:t>
      </w:r>
      <w:r>
        <w:rPr>
          <w:rFonts w:hint="eastAsia"/>
        </w:rPr>
        <w:t>。</w:t>
      </w:r>
      <w:r>
        <w:rPr>
          <w:vertAlign w:val="superscript"/>
        </w:rPr>
        <w:fldChar w:fldCharType="begin"/>
      </w:r>
      <w:r>
        <w:rPr>
          <w:vertAlign w:val="superscript"/>
        </w:rPr>
        <w:instrText xml:space="preserve"> </w:instrText>
      </w:r>
      <w:r>
        <w:rPr>
          <w:rFonts w:hint="eastAsia"/>
          <w:vertAlign w:val="superscript"/>
        </w:rPr>
        <w:instrText>REF _Ref196849426 \r \h</w:instrText>
      </w:r>
      <w:r>
        <w:rPr>
          <w:vertAlign w:val="superscript"/>
        </w:rPr>
        <w:instrText xml:space="preserve">  \* MERGEFORMAT </w:instrText>
      </w:r>
      <w:r>
        <w:rPr>
          <w:vertAlign w:val="superscript"/>
        </w:rPr>
      </w:r>
      <w:r>
        <w:rPr>
          <w:vertAlign w:val="superscript"/>
        </w:rPr>
        <w:fldChar w:fldCharType="separate"/>
      </w:r>
      <w:r w:rsidR="00540453">
        <w:rPr>
          <w:vertAlign w:val="superscript"/>
        </w:rPr>
        <w:t>[21]</w:t>
      </w:r>
      <w:r>
        <w:rPr>
          <w:vertAlign w:val="superscript"/>
        </w:rPr>
        <w:fldChar w:fldCharType="end"/>
      </w:r>
    </w:p>
    <w:p w14:paraId="1F4E4585" w14:textId="77777777" w:rsidR="005C0791" w:rsidRDefault="00E92599">
      <w:pPr>
        <w:ind w:firstLine="480"/>
      </w:pPr>
      <w:r>
        <w:rPr>
          <w:rFonts w:hint="eastAsia"/>
        </w:rPr>
        <w:t>假设</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oMath>
      <w:r>
        <w:rPr>
          <w:rFonts w:hint="eastAsia"/>
        </w:rPr>
        <w:t>为当前时刻的输入信息，维度为</w:t>
      </w:r>
      <m:oMath>
        <m:r>
          <w:rPr>
            <w:rFonts w:ascii="Cambria Math" w:hAnsi="Cambria Math" w:hint="eastAsia"/>
          </w:rPr>
          <m:t>m</m:t>
        </m:r>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t</m:t>
            </m:r>
            <m:r>
              <w:rPr>
                <w:rFonts w:ascii="Cambria Math" w:hAnsi="Cambria Math" w:cs="Cambria Math"/>
              </w:rPr>
              <m:t>-</m:t>
            </m:r>
            <m:r>
              <w:rPr>
                <w:rFonts w:ascii="Cambria Math" w:hAnsi="Cambria Math" w:hint="eastAsia"/>
              </w:rPr>
              <m:t>1</m:t>
            </m:r>
          </m:sub>
        </m:sSub>
      </m:oMath>
      <w:r>
        <w:rPr>
          <w:rFonts w:hint="eastAsia"/>
        </w:rPr>
        <w:t>为上一时刻的隐藏状态，维度为</w:t>
      </w:r>
      <m:oMath>
        <m:r>
          <w:rPr>
            <w:rFonts w:ascii="Cambria Math" w:hAnsi="Cambria Math" w:hint="eastAsia"/>
          </w:rPr>
          <m:t>n</m:t>
        </m:r>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cs="Cambria Math"/>
              </w:rPr>
              <m:t>h</m:t>
            </m:r>
            <m:ctrlPr>
              <w:rPr>
                <w:rFonts w:ascii="Cambria Math" w:hAnsi="Cambria Math" w:cs="Cambria Math"/>
                <w:i/>
              </w:rPr>
            </m:ctrlPr>
          </m:e>
          <m:sub>
            <m:r>
              <w:rPr>
                <w:rFonts w:ascii="Cambria Math" w:hAnsi="Cambria Math" w:hint="eastAsia"/>
              </w:rPr>
              <m:t>t</m:t>
            </m:r>
          </m:sub>
        </m:sSub>
      </m:oMath>
      <w:r>
        <w:rPr>
          <w:rFonts w:hint="eastAsia"/>
        </w:rPr>
        <w:t>为传递到下一时刻的隐藏状态；</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t</m:t>
            </m:r>
          </m:sub>
        </m:sSub>
      </m:oMath>
      <w:r>
        <w:rPr>
          <w:rFonts w:hint="eastAsia"/>
        </w:rPr>
        <w:t>为候选隐藏状态；</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t</m:t>
            </m:r>
          </m:sub>
        </m:sSub>
      </m:oMath>
      <w:r>
        <w:rPr>
          <w:rFonts w:hint="eastAsia"/>
        </w:rPr>
        <w:t>为更新门输出；</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Pr>
          <w:rFonts w:hint="eastAsia"/>
        </w:rPr>
        <w:t>为重置门输出；</w:t>
      </w:r>
      <m:oMath>
        <m:sSub>
          <m:sSubPr>
            <m:ctrlPr>
              <w:rPr>
                <w:rFonts w:ascii="Cambria Math" w:hAnsi="Cambria Math"/>
                <w:i/>
              </w:rPr>
            </m:ctrlPr>
          </m:sSubPr>
          <m:e>
            <m:r>
              <w:rPr>
                <w:rFonts w:ascii="Cambria Math" w:hAnsi="Cambria Math"/>
              </w:rPr>
              <m:t>W</m:t>
            </m:r>
          </m:e>
          <m:sub>
            <m:r>
              <w:rPr>
                <w:rFonts w:ascii="Cambria Math" w:hAnsi="Cambria Math"/>
              </w:rPr>
              <m:t>r</m:t>
            </m:r>
          </m:sub>
        </m:sSub>
      </m:oMath>
      <w:r>
        <w:rPr>
          <w:rFonts w:hint="eastAsia"/>
        </w:rPr>
        <w:t>为重置门权重矩阵；</w:t>
      </w:r>
      <m:oMath>
        <m:sSub>
          <m:sSubPr>
            <m:ctrlPr>
              <w:rPr>
                <w:rFonts w:ascii="Cambria Math" w:hAnsi="Cambria Math"/>
                <w:i/>
              </w:rPr>
            </m:ctrlPr>
          </m:sSubPr>
          <m:e>
            <m:r>
              <w:rPr>
                <w:rFonts w:ascii="Cambria Math" w:hAnsi="Cambria Math"/>
              </w:rPr>
              <m:t>W</m:t>
            </m:r>
          </m:e>
          <m:sub>
            <m:r>
              <w:rPr>
                <w:rFonts w:ascii="Cambria Math" w:hAnsi="Cambria Math"/>
              </w:rPr>
              <m:t>z</m:t>
            </m:r>
          </m:sub>
        </m:sSub>
      </m:oMath>
      <w:r>
        <w:rPr>
          <w:rFonts w:hint="eastAsia"/>
        </w:rPr>
        <w:t>为更新门权重矩阵；</w:t>
      </w:r>
      <m:oMath>
        <m:r>
          <w:rPr>
            <w:rFonts w:ascii="Cambria Math" w:hAnsi="Cambria Math"/>
          </w:rPr>
          <m:t>W</m:t>
        </m:r>
      </m:oMath>
      <w:r>
        <w:rPr>
          <w:rFonts w:hint="eastAsia"/>
        </w:rPr>
        <w:t>为候选隐藏状态计算矩阵。定义</w:t>
      </w:r>
      <m:oMath>
        <m:r>
          <w:rPr>
            <w:rFonts w:ascii="Cambria Math" w:hAnsi="Cambria Math"/>
          </w:rPr>
          <m:t>σ</m:t>
        </m:r>
      </m:oMath>
      <w:r>
        <w:rPr>
          <w:rFonts w:hint="eastAsia"/>
        </w:rPr>
        <w:t>为</w:t>
      </w:r>
      <w:r>
        <w:rPr>
          <w:rFonts w:hint="eastAsia"/>
        </w:rPr>
        <w:t>Sigmoid</w:t>
      </w:r>
      <w:r>
        <w:rPr>
          <w:rFonts w:hint="eastAsia"/>
        </w:rPr>
        <w:t>函数，</w:t>
      </w:r>
      <m:oMath>
        <m:r>
          <m:rPr>
            <m:sty m:val="p"/>
          </m:rPr>
          <w:rPr>
            <w:rFonts w:ascii="Cambria Math" w:hAnsi="Cambria Math"/>
          </w:rPr>
          <m:t>tanh</m:t>
        </m:r>
      </m:oMath>
      <w:r>
        <w:rPr>
          <w:rFonts w:hint="eastAsia"/>
        </w:rPr>
        <w:t>为双曲正切函数，其函数表达式分别为式</w:t>
      </w:r>
      <w:r>
        <w:rPr>
          <w:rFonts w:hint="eastAsia"/>
        </w:rPr>
        <w:t>(2.4.1)</w:t>
      </w:r>
      <w:r>
        <w:rPr>
          <w:rFonts w:hint="eastAsia"/>
        </w:rPr>
        <w:t>和</w:t>
      </w:r>
      <w:r>
        <w:rPr>
          <w:rFonts w:hint="eastAsia"/>
        </w:rPr>
        <w:t>(2.4.2)</w:t>
      </w:r>
      <w:r>
        <w:rPr>
          <w:rFonts w:hint="eastAsia"/>
        </w:rPr>
        <w:t>。</w:t>
      </w:r>
    </w:p>
    <w:p w14:paraId="538E00EB" w14:textId="77777777" w:rsidR="005C0791" w:rsidRDefault="00000000">
      <w:pPr>
        <w:spacing w:line="360" w:lineRule="auto"/>
        <w:ind w:firstLine="480"/>
        <w:rPr>
          <w:rStyle w:val="afb"/>
          <w:color w:val="auto"/>
        </w:rPr>
      </w:pPr>
      <m:oMathPara>
        <m:oMath>
          <m:eqArr>
            <m:eqArrPr>
              <m:maxDist m:val="1"/>
              <m:ctrlPr>
                <w:rPr>
                  <w:rStyle w:val="afb"/>
                  <w:rFonts w:ascii="Cambria Math" w:hAnsi="Cambria Math"/>
                  <w:i/>
                  <w:color w:val="auto"/>
                </w:rPr>
              </m:ctrlPr>
            </m:eqArrPr>
            <m:e>
              <m:r>
                <w:rPr>
                  <w:rStyle w:val="afb"/>
                  <w:rFonts w:ascii="Cambria Math" w:hAnsi="Cambria Math"/>
                  <w:color w:val="auto"/>
                </w:rPr>
                <m:t>σ</m:t>
              </m:r>
              <m:d>
                <m:dPr>
                  <m:ctrlPr>
                    <w:rPr>
                      <w:rStyle w:val="afb"/>
                      <w:rFonts w:ascii="Cambria Math" w:hAnsi="Cambria Math"/>
                      <w:i/>
                      <w:color w:val="auto"/>
                    </w:rPr>
                  </m:ctrlPr>
                </m:dPr>
                <m:e>
                  <m:r>
                    <w:rPr>
                      <w:rStyle w:val="afb"/>
                      <w:rFonts w:ascii="Cambria Math" w:hAnsi="Cambria Math"/>
                      <w:color w:val="auto"/>
                    </w:rPr>
                    <m:t>a</m:t>
                  </m:r>
                </m:e>
              </m:d>
              <m:r>
                <w:rPr>
                  <w:rStyle w:val="afb"/>
                  <w:rFonts w:ascii="Cambria Math" w:hAnsi="Cambria Math"/>
                  <w:color w:val="auto"/>
                </w:rPr>
                <m:t>=</m:t>
              </m:r>
              <m:f>
                <m:fPr>
                  <m:ctrlPr>
                    <w:rPr>
                      <w:rStyle w:val="afb"/>
                      <w:rFonts w:ascii="Cambria Math" w:hAnsi="Cambria Math"/>
                      <w:i/>
                      <w:color w:val="auto"/>
                    </w:rPr>
                  </m:ctrlPr>
                </m:fPr>
                <m:num>
                  <m:r>
                    <w:rPr>
                      <w:rStyle w:val="afb"/>
                      <w:rFonts w:ascii="Cambria Math" w:hAnsi="Cambria Math"/>
                      <w:color w:val="auto"/>
                    </w:rPr>
                    <m:t>1</m:t>
                  </m:r>
                </m:num>
                <m:den>
                  <m:r>
                    <w:rPr>
                      <w:rStyle w:val="afb"/>
                      <w:rFonts w:ascii="Cambria Math" w:hAnsi="Cambria Math"/>
                      <w:color w:val="auto"/>
                    </w:rPr>
                    <m:t>1+</m:t>
                  </m:r>
                  <m:sSup>
                    <m:sSupPr>
                      <m:ctrlPr>
                        <w:rPr>
                          <w:rStyle w:val="afb"/>
                          <w:rFonts w:ascii="Cambria Math" w:hAnsi="Cambria Math"/>
                          <w:i/>
                          <w:color w:val="auto"/>
                        </w:rPr>
                      </m:ctrlPr>
                    </m:sSupPr>
                    <m:e>
                      <m:r>
                        <w:rPr>
                          <w:rStyle w:val="afb"/>
                          <w:rFonts w:ascii="Cambria Math" w:hAnsi="Cambria Math"/>
                          <w:color w:val="auto"/>
                        </w:rPr>
                        <m:t>e</m:t>
                      </m:r>
                    </m:e>
                    <m:sup>
                      <m:r>
                        <w:rPr>
                          <w:rStyle w:val="afb"/>
                          <w:rFonts w:ascii="Cambria Math" w:hAnsi="Cambria Math"/>
                          <w:color w:val="auto"/>
                        </w:rPr>
                        <m:t>-a</m:t>
                      </m:r>
                    </m:sup>
                  </m:sSup>
                </m:den>
              </m:f>
              <m:r>
                <w:rPr>
                  <w:rStyle w:val="afb"/>
                  <w:rFonts w:ascii="Cambria Math" w:hAnsi="Cambria Math"/>
                  <w:color w:val="auto"/>
                </w:rPr>
                <m:t>#</m:t>
              </m:r>
              <m:d>
                <m:dPr>
                  <m:ctrlPr>
                    <w:rPr>
                      <w:rStyle w:val="afb"/>
                      <w:rFonts w:ascii="Cambria Math" w:hAnsi="Cambria Math"/>
                      <w:i/>
                      <w:color w:val="auto"/>
                    </w:rPr>
                  </m:ctrlPr>
                </m:dPr>
                <m:e>
                  <m:r>
                    <w:rPr>
                      <w:rStyle w:val="afb"/>
                      <w:rFonts w:ascii="Cambria Math" w:hAnsi="Cambria Math"/>
                      <w:color w:val="auto"/>
                    </w:rPr>
                    <m:t>2.4.1</m:t>
                  </m:r>
                </m:e>
              </m:d>
            </m:e>
          </m:eqArr>
        </m:oMath>
      </m:oMathPara>
    </w:p>
    <w:p w14:paraId="00AA76DC" w14:textId="77777777" w:rsidR="005C0791" w:rsidRDefault="00000000">
      <w:pPr>
        <w:spacing w:line="360" w:lineRule="auto"/>
        <w:ind w:firstLine="480"/>
        <w:jc w:val="center"/>
        <w:rPr>
          <w:iCs/>
        </w:rPr>
      </w:pPr>
      <m:oMathPara>
        <m:oMath>
          <m:eqArr>
            <m:eqArrPr>
              <m:maxDist m:val="1"/>
              <m:ctrlPr>
                <w:rPr>
                  <w:rFonts w:ascii="Cambria Math" w:hAnsi="Cambria Math"/>
                  <w:i/>
                </w:rPr>
              </m:ctrlPr>
            </m:eqArrPr>
            <m:e>
              <m:func>
                <m:funcPr>
                  <m:ctrlPr>
                    <w:rPr>
                      <w:rFonts w:ascii="Cambria Math" w:hAnsi="Cambria Math"/>
                      <w:i/>
                      <w:iCs/>
                    </w:rPr>
                  </m:ctrlPr>
                </m:funcPr>
                <m:fName>
                  <m:r>
                    <m:rPr>
                      <m:sty m:val="p"/>
                    </m:rPr>
                    <w:rPr>
                      <w:rFonts w:ascii="Cambria Math" w:hAnsi="Cambria Math"/>
                    </w:rPr>
                    <m:t>tanh</m:t>
                  </m:r>
                </m:fName>
                <m:e>
                  <m:r>
                    <w:rPr>
                      <w:rFonts w:ascii="Cambria Math" w:hAnsi="Cambria Math"/>
                    </w:rPr>
                    <m:t>a</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sinh</m:t>
                      </m:r>
                    </m:fName>
                    <m:e>
                      <m:r>
                        <w:rPr>
                          <w:rFonts w:ascii="Cambria Math" w:hAnsi="Cambria Math"/>
                        </w:rPr>
                        <m:t>a</m:t>
                      </m:r>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a</m:t>
                      </m:r>
                    </m:e>
                  </m:func>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num>
                <m:den>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den>
              </m:f>
              <m:r>
                <w:rPr>
                  <w:rFonts w:ascii="Cambria Math" w:hAnsi="Cambria Math"/>
                </w:rPr>
                <m:t>#</m:t>
              </m:r>
              <m:d>
                <m:dPr>
                  <m:ctrlPr>
                    <w:rPr>
                      <w:rFonts w:ascii="Cambria Math" w:hAnsi="Cambria Math"/>
                      <w:i/>
                    </w:rPr>
                  </m:ctrlPr>
                </m:dPr>
                <m:e>
                  <m:r>
                    <w:rPr>
                      <w:rFonts w:ascii="Cambria Math" w:hAnsi="Cambria Math"/>
                    </w:rPr>
                    <m:t>2.4.2</m:t>
                  </m:r>
                </m:e>
              </m:d>
              <m:ctrlPr>
                <w:rPr>
                  <w:rFonts w:ascii="Cambria Math" w:hAnsi="Cambria Math"/>
                  <w:i/>
                  <w:iCs/>
                </w:rPr>
              </m:ctrlPr>
            </m:e>
          </m:eqArr>
        </m:oMath>
      </m:oMathPara>
    </w:p>
    <w:p w14:paraId="68D3BF2A" w14:textId="77777777" w:rsidR="005C0791" w:rsidRDefault="00E92599">
      <w:pPr>
        <w:ind w:firstLine="480"/>
      </w:pPr>
      <w:r>
        <w:rPr>
          <w:rFonts w:hint="eastAsia"/>
          <w:iCs/>
        </w:rPr>
        <w:t>重置门和更新门部分将历史信息和当前输入信息进行合并，并与各自的权重矩阵相乘，选择</w:t>
      </w:r>
      <w:r>
        <w:rPr>
          <w:rFonts w:hint="eastAsia"/>
          <w:iCs/>
        </w:rPr>
        <w:t>Sigmoid</w:t>
      </w:r>
      <w:r>
        <w:rPr>
          <w:rFonts w:hint="eastAsia"/>
          <w:iCs/>
        </w:rPr>
        <w:t>函数为激活函数将值映射至</w:t>
      </w:r>
      <m:oMath>
        <m:d>
          <m:dPr>
            <m:begChr m:val="["/>
            <m:endChr m:val="]"/>
            <m:ctrlPr>
              <w:rPr>
                <w:rFonts w:ascii="Cambria Math" w:hAnsi="Cambria Math"/>
                <w:i/>
                <w:iCs/>
              </w:rPr>
            </m:ctrlPr>
          </m:dPr>
          <m:e>
            <m:r>
              <w:rPr>
                <w:rFonts w:ascii="Cambria Math" w:hAnsi="Cambria Math"/>
              </w:rPr>
              <m:t>0,1</m:t>
            </m:r>
          </m:e>
        </m:d>
      </m:oMath>
      <w:r>
        <w:rPr>
          <w:rFonts w:hint="eastAsia"/>
          <w:iCs/>
        </w:rPr>
        <w:t>之间，分别得到</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hint="eastAsia"/>
              </w:rPr>
              <m:t>t</m:t>
            </m:r>
          </m:sub>
        </m:sSub>
      </m:oMath>
      <w:r>
        <w:rPr>
          <w:rFonts w:hint="eastAsia"/>
          <w:iCs/>
        </w:rPr>
        <w:t>和</w:t>
      </w:r>
      <m:oMath>
        <m:sSub>
          <m:sSubPr>
            <m:ctrlPr>
              <w:rPr>
                <w:rFonts w:ascii="Cambria Math" w:hAnsi="Cambria Math"/>
                <w:i/>
                <w:iCs/>
              </w:rPr>
            </m:ctrlPr>
          </m:sSubPr>
          <m:e>
            <m:r>
              <w:rPr>
                <w:rFonts w:ascii="Cambria Math" w:hAnsi="Cambria Math" w:hint="eastAsia"/>
              </w:rPr>
              <m:t>z</m:t>
            </m:r>
            <m:ctrlPr>
              <w:rPr>
                <w:rFonts w:ascii="Cambria Math" w:hAnsi="Cambria Math" w:hint="eastAsia"/>
                <w:i/>
                <w:iCs/>
              </w:rPr>
            </m:ctrlPr>
          </m:e>
          <m:sub>
            <m:r>
              <w:rPr>
                <w:rFonts w:ascii="Cambria Math" w:hAnsi="Cambria Math" w:hint="eastAsia"/>
              </w:rPr>
              <m:t>t</m:t>
            </m:r>
          </m:sub>
        </m:sSub>
      </m:oMath>
      <w:r>
        <w:rPr>
          <w:rFonts w:hint="eastAsia"/>
        </w:rPr>
        <w:t>。</w:t>
      </w:r>
    </w:p>
    <w:p w14:paraId="7C2A5BAC" w14:textId="77777777" w:rsidR="005C0791" w:rsidRDefault="00000000">
      <w:pPr>
        <w:spacing w:line="360" w:lineRule="auto"/>
        <w:ind w:firstLine="480"/>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T</m:t>
                      </m:r>
                    </m:sup>
                  </m:sSup>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2.4.3</m:t>
                  </m:r>
                </m:e>
              </m:d>
            </m:e>
          </m:eqArr>
        </m:oMath>
      </m:oMathPara>
    </w:p>
    <w:p w14:paraId="431C00F6" w14:textId="77777777" w:rsidR="005C0791" w:rsidRDefault="00000000">
      <w:pPr>
        <w:spacing w:line="360" w:lineRule="auto"/>
        <w:ind w:firstLine="480"/>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T</m:t>
                      </m:r>
                    </m:sup>
                  </m:sSup>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2.4.4</m:t>
                  </m:r>
                </m:e>
              </m:d>
            </m:e>
          </m:eqArr>
        </m:oMath>
      </m:oMathPara>
    </w:p>
    <w:p w14:paraId="29BA8C38" w14:textId="77777777" w:rsidR="005C0791" w:rsidRDefault="00E92599">
      <w:pPr>
        <w:ind w:firstLine="480"/>
      </w:pPr>
      <w:r>
        <w:rPr>
          <w:rFonts w:hint="eastAsia"/>
        </w:rPr>
        <w:t>将重置门得到的</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做</w:t>
      </w:r>
      <w:r>
        <w:rPr>
          <w:rFonts w:hint="eastAsia"/>
        </w:rPr>
        <w:t>Hadamard</w:t>
      </w:r>
      <w:r>
        <w:rPr>
          <w:rFonts w:hint="eastAsia"/>
        </w:rPr>
        <w:t>乘积，对历史信息进行遗忘，同时并入当前输入信息，利用</w:t>
      </w:r>
      <m:oMath>
        <m:r>
          <w:rPr>
            <w:rFonts w:ascii="Cambria Math" w:hAnsi="Cambria Math"/>
          </w:rPr>
          <m:t>W</m:t>
        </m:r>
      </m:oMath>
      <w:r>
        <w:rPr>
          <w:rFonts w:hint="eastAsia"/>
        </w:rPr>
        <w:t>作映射再使用</w:t>
      </w:r>
      <m:oMath>
        <m:r>
          <m:rPr>
            <m:sty m:val="p"/>
          </m:rPr>
          <w:rPr>
            <w:rFonts w:ascii="Cambria Math" w:hAnsi="Cambria Math"/>
          </w:rPr>
          <m:t>tanh</m:t>
        </m:r>
      </m:oMath>
      <w:r>
        <w:rPr>
          <w:rFonts w:hint="eastAsia"/>
          <w:iCs/>
        </w:rPr>
        <w:t>函数激活，可得候选隐藏状态</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oMath>
      <w:r>
        <w:rPr>
          <w:rFonts w:hint="eastAsia"/>
          <w:iCs/>
        </w:rPr>
        <w:t>。</w:t>
      </w:r>
    </w:p>
    <w:p w14:paraId="5CE2F8CB" w14:textId="77777777" w:rsidR="005C0791" w:rsidRDefault="00000000">
      <w:pPr>
        <w:spacing w:line="360" w:lineRule="auto"/>
        <w:ind w:firstLine="480"/>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 xml:space="preserve">W∙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T</m:t>
                          </m:r>
                        </m:sup>
                      </m:sSup>
                    </m:e>
                  </m:d>
                </m:e>
              </m:func>
              <m:r>
                <w:rPr>
                  <w:rFonts w:ascii="Cambria Math" w:hAnsi="Cambria Math"/>
                </w:rPr>
                <m:t>#</m:t>
              </m:r>
              <m:d>
                <m:dPr>
                  <m:ctrlPr>
                    <w:rPr>
                      <w:rFonts w:ascii="Cambria Math" w:hAnsi="Cambria Math"/>
                      <w:i/>
                    </w:rPr>
                  </m:ctrlPr>
                </m:dPr>
                <m:e>
                  <m:r>
                    <w:rPr>
                      <w:rFonts w:ascii="Cambria Math" w:hAnsi="Cambria Math"/>
                    </w:rPr>
                    <m:t>2.4.5</m:t>
                  </m:r>
                </m:e>
              </m:d>
            </m:e>
          </m:eqArr>
        </m:oMath>
      </m:oMathPara>
    </w:p>
    <w:p w14:paraId="447BEC50" w14:textId="0B71ECC5" w:rsidR="005C0791" w:rsidRDefault="00E92599">
      <w:pPr>
        <w:ind w:firstLine="480"/>
        <w:rPr>
          <w:i/>
        </w:rPr>
      </w:pPr>
      <w:r>
        <w:rPr>
          <w:rFonts w:hint="eastAsia"/>
        </w:rPr>
        <w:t>将更新门得到的</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t</m:t>
            </m:r>
          </m:sub>
        </m:sSub>
      </m:oMath>
      <w:r>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t</m:t>
            </m:r>
          </m:sub>
        </m:sSub>
      </m:oMath>
      <w:r>
        <w:rPr>
          <w:rFonts w:hint="eastAsia"/>
        </w:rPr>
        <w:t>做</w:t>
      </w:r>
      <w:r>
        <w:rPr>
          <w:rFonts w:hint="eastAsia"/>
        </w:rPr>
        <w:t>Hadamard</w:t>
      </w:r>
      <w:r>
        <w:rPr>
          <w:rFonts w:hint="eastAsia"/>
        </w:rPr>
        <w:t>乘积，决定使用多少当前信息。将</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hint="eastAsia"/>
        </w:rPr>
        <w:t>与</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作</w:t>
      </w:r>
      <w:r>
        <w:rPr>
          <w:rFonts w:hint="eastAsia"/>
        </w:rPr>
        <w:t>Hadamard</w:t>
      </w:r>
      <w:r>
        <w:rPr>
          <w:rFonts w:hint="eastAsia"/>
        </w:rPr>
        <w:t>乘积，决定使用多少历史信息。二者之和即为该时间步</w:t>
      </w:r>
      <w:r w:rsidR="00EB3384">
        <w:rPr>
          <w:rFonts w:hint="eastAsia"/>
        </w:rPr>
        <w:t>向下一层网络</w:t>
      </w:r>
      <w:r>
        <w:rPr>
          <w:rFonts w:hint="eastAsia"/>
        </w:rPr>
        <w:t>的输出和传入</w:t>
      </w:r>
      <w:r w:rsidR="00EB3384">
        <w:rPr>
          <w:rFonts w:hint="eastAsia"/>
        </w:rPr>
        <w:t>同层网络</w:t>
      </w:r>
      <w:r>
        <w:rPr>
          <w:rFonts w:hint="eastAsia"/>
        </w:rPr>
        <w:t>下一时间步的隐藏状态</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w:p>
    <w:p w14:paraId="74B44E32" w14:textId="0E2B705A" w:rsidR="005C0791" w:rsidRDefault="00000000" w:rsidP="006B2C0C">
      <w:pPr>
        <w:spacing w:line="36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2.4.6</m:t>
                  </m:r>
                </m:e>
              </m:d>
            </m:e>
          </m:eqArr>
        </m:oMath>
      </m:oMathPara>
    </w:p>
    <w:p w14:paraId="29E26CDA" w14:textId="132F06FA" w:rsidR="005C0791" w:rsidRDefault="006B2C0C">
      <w:pPr>
        <w:spacing w:line="360" w:lineRule="auto"/>
        <w:ind w:firstLine="480"/>
      </w:pPr>
      <w:r>
        <w:rPr>
          <w:rFonts w:hint="eastAsia"/>
        </w:rPr>
        <w:t>本文采用</w:t>
      </w:r>
      <w:r>
        <w:rPr>
          <w:rFonts w:hint="eastAsia"/>
        </w:rPr>
        <w:t>pytorch</w:t>
      </w:r>
      <w:r>
        <w:rPr>
          <w:rFonts w:hint="eastAsia"/>
        </w:rPr>
        <w:t>库构建</w:t>
      </w:r>
      <w:r>
        <w:rPr>
          <w:rFonts w:hint="eastAsia"/>
        </w:rPr>
        <w:t>GRU</w:t>
      </w:r>
      <w:r>
        <w:rPr>
          <w:rFonts w:hint="eastAsia"/>
        </w:rPr>
        <w:t>模型并对其进行训练。</w:t>
      </w:r>
    </w:p>
    <w:p w14:paraId="37510239" w14:textId="77777777" w:rsidR="005C0791" w:rsidRDefault="005C0791">
      <w:pPr>
        <w:ind w:firstLineChars="83" w:firstLine="199"/>
      </w:pPr>
    </w:p>
    <w:p w14:paraId="770EC9C5" w14:textId="77777777" w:rsidR="005C0791" w:rsidRDefault="00E92599" w:rsidP="005D4F22">
      <w:pPr>
        <w:ind w:firstLine="480"/>
      </w:pPr>
      <w:r>
        <w:br w:type="page"/>
      </w:r>
    </w:p>
    <w:p w14:paraId="6D804871" w14:textId="77777777" w:rsidR="005C0791" w:rsidRDefault="00E92599">
      <w:pPr>
        <w:pStyle w:val="1"/>
        <w:spacing w:before="624" w:after="468"/>
        <w:ind w:firstLine="640"/>
      </w:pPr>
      <w:bookmarkStart w:id="19" w:name="_Toc197178171"/>
      <w:r>
        <w:rPr>
          <w:rFonts w:hint="eastAsia"/>
        </w:rPr>
        <w:lastRenderedPageBreak/>
        <w:t>第三章</w:t>
      </w:r>
      <w:r>
        <w:rPr>
          <w:rFonts w:hint="eastAsia"/>
        </w:rPr>
        <w:t xml:space="preserve"> </w:t>
      </w:r>
      <w:r>
        <w:rPr>
          <w:rFonts w:hint="eastAsia"/>
        </w:rPr>
        <w:t>数据处理和描述性分析</w:t>
      </w:r>
      <w:bookmarkEnd w:id="19"/>
    </w:p>
    <w:p w14:paraId="2ABF13D1" w14:textId="627AFE09" w:rsidR="005C0791" w:rsidRDefault="00E92599" w:rsidP="00147266">
      <w:pPr>
        <w:pStyle w:val="2"/>
        <w:spacing w:beforeLines="50" w:before="156" w:afterLines="50" w:after="156"/>
      </w:pPr>
      <w:bookmarkStart w:id="20" w:name="_Toc197178172"/>
      <w:r>
        <w:rPr>
          <w:rFonts w:hint="eastAsia"/>
        </w:rPr>
        <w:t>3.1</w:t>
      </w:r>
      <w:r w:rsidR="00C671C7">
        <w:t xml:space="preserve"> </w:t>
      </w:r>
      <w:r>
        <w:t>数据预处理</w:t>
      </w:r>
      <w:bookmarkEnd w:id="20"/>
    </w:p>
    <w:p w14:paraId="1B669F87" w14:textId="7DD394EA" w:rsidR="005C0791" w:rsidRDefault="00E92599">
      <w:pPr>
        <w:ind w:firstLine="480"/>
      </w:pPr>
      <w:r>
        <w:rPr>
          <w:rFonts w:hint="eastAsia"/>
        </w:rPr>
        <w:t>本文数据为某商超</w:t>
      </w:r>
      <w:r>
        <w:rPr>
          <w:rFonts w:hint="eastAsia"/>
        </w:rPr>
        <w:t>2020</w:t>
      </w:r>
      <w:r>
        <w:rPr>
          <w:rFonts w:hint="eastAsia"/>
        </w:rPr>
        <w:t>年</w:t>
      </w:r>
      <w:r>
        <w:rPr>
          <w:rFonts w:hint="eastAsia"/>
        </w:rPr>
        <w:t>7</w:t>
      </w:r>
      <w:r>
        <w:rPr>
          <w:rFonts w:hint="eastAsia"/>
        </w:rPr>
        <w:t>月</w:t>
      </w:r>
      <w:r>
        <w:rPr>
          <w:rFonts w:hint="eastAsia"/>
        </w:rPr>
        <w:t>1</w:t>
      </w:r>
      <w:r>
        <w:rPr>
          <w:rFonts w:hint="eastAsia"/>
        </w:rPr>
        <w:t>日至</w:t>
      </w:r>
      <w:r>
        <w:rPr>
          <w:rFonts w:hint="eastAsia"/>
        </w:rPr>
        <w:t>2023</w:t>
      </w:r>
      <w:r>
        <w:rPr>
          <w:rFonts w:hint="eastAsia"/>
        </w:rPr>
        <w:t>年</w:t>
      </w:r>
      <w:r>
        <w:rPr>
          <w:rFonts w:hint="eastAsia"/>
        </w:rPr>
        <w:t>6</w:t>
      </w:r>
      <w:r>
        <w:rPr>
          <w:rFonts w:hint="eastAsia"/>
        </w:rPr>
        <w:t>月</w:t>
      </w:r>
      <w:r>
        <w:rPr>
          <w:rFonts w:hint="eastAsia"/>
        </w:rPr>
        <w:t>30</w:t>
      </w:r>
      <w:r>
        <w:rPr>
          <w:rFonts w:hint="eastAsia"/>
        </w:rPr>
        <w:t>日各蔬菜产品的销售明细。原始数据的处理分析部分主要利用</w:t>
      </w:r>
      <w:r>
        <w:rPr>
          <w:rFonts w:hint="eastAsia"/>
        </w:rPr>
        <w:t>R</w:t>
      </w:r>
      <w:r>
        <w:rPr>
          <w:rFonts w:hint="eastAsia"/>
        </w:rPr>
        <w:t>语言编写代码</w:t>
      </w:r>
      <w:r w:rsidR="00F22155">
        <w:rPr>
          <w:rFonts w:hint="eastAsia"/>
        </w:rPr>
        <w:t>，具体可见附录</w:t>
      </w:r>
      <w:r w:rsidR="004114E4">
        <w:rPr>
          <w:rFonts w:hint="eastAsia"/>
        </w:rPr>
        <w:t>二（</w:t>
      </w:r>
      <w:r w:rsidR="004114E4">
        <w:rPr>
          <w:rFonts w:hint="eastAsia"/>
        </w:rPr>
        <w:t>2.1</w:t>
      </w:r>
      <w:r w:rsidR="004114E4">
        <w:rPr>
          <w:rFonts w:hint="eastAsia"/>
        </w:rPr>
        <w:t>）</w:t>
      </w:r>
      <w:r>
        <w:rPr>
          <w:rFonts w:hint="eastAsia"/>
        </w:rPr>
        <w:t>。</w:t>
      </w:r>
    </w:p>
    <w:p w14:paraId="0CB4D711" w14:textId="6100459A" w:rsidR="005C0791" w:rsidRDefault="00E92599" w:rsidP="00147266">
      <w:pPr>
        <w:pStyle w:val="3"/>
        <w:spacing w:beforeLines="50" w:before="156" w:afterLines="50" w:after="156"/>
      </w:pPr>
      <w:bookmarkStart w:id="21" w:name="_Toc197178173"/>
      <w:r>
        <w:rPr>
          <w:rFonts w:hint="eastAsia"/>
        </w:rPr>
        <w:t>3.1.1</w:t>
      </w:r>
      <w:r w:rsidR="00C671C7">
        <w:t xml:space="preserve"> </w:t>
      </w:r>
      <w:r>
        <w:rPr>
          <w:rFonts w:hint="eastAsia"/>
        </w:rPr>
        <w:t>数据检查与处理</w:t>
      </w:r>
      <w:bookmarkEnd w:id="21"/>
    </w:p>
    <w:p w14:paraId="7661F723" w14:textId="1F87D046" w:rsidR="005C0791" w:rsidRDefault="00E92599">
      <w:pPr>
        <w:ind w:firstLine="480"/>
      </w:pPr>
      <w:r>
        <w:rPr>
          <w:rFonts w:hint="eastAsia"/>
        </w:rPr>
        <w:t>原始数据集的有</w:t>
      </w:r>
      <w:r>
        <w:rPr>
          <w:rFonts w:hint="eastAsia"/>
        </w:rPr>
        <w:t>878042</w:t>
      </w:r>
      <w:r>
        <w:rPr>
          <w:rFonts w:hint="eastAsia"/>
        </w:rPr>
        <w:t>个样本，包含</w:t>
      </w:r>
      <w:r>
        <w:rPr>
          <w:rFonts w:hint="eastAsia"/>
        </w:rPr>
        <w:t>251</w:t>
      </w:r>
      <w:r>
        <w:rPr>
          <w:rFonts w:hint="eastAsia"/>
        </w:rPr>
        <w:t>种蔬菜产品，分属</w:t>
      </w:r>
      <w:r>
        <w:rPr>
          <w:rFonts w:hint="eastAsia"/>
        </w:rPr>
        <w:t>6</w:t>
      </w:r>
      <w:r>
        <w:rPr>
          <w:rFonts w:hint="eastAsia"/>
        </w:rPr>
        <w:t>大类，分别为：辣椒类、食用菌类、茄类、水生根茎类、花叶类和花菜类。经检查发现，数据中不存在缺失值、</w:t>
      </w:r>
      <w:r>
        <w:rPr>
          <w:rFonts w:hint="eastAsia"/>
        </w:rPr>
        <w:t>NAN</w:t>
      </w:r>
      <w:r>
        <w:rPr>
          <w:rFonts w:hint="eastAsia"/>
        </w:rPr>
        <w:t>值以及重复值。在异常值处理中，</w:t>
      </w:r>
      <w:r>
        <w:t>发现部分产品的价格低于其成本。考虑到产品在正常非打折销售情况下，其价格通常不会低于成本，</w:t>
      </w:r>
      <w:r>
        <w:rPr>
          <w:rFonts w:hint="eastAsia"/>
        </w:rPr>
        <w:t>本文</w:t>
      </w:r>
      <w:r>
        <w:t>将这部分数据认定为异常数据</w:t>
      </w:r>
      <w:r>
        <w:rPr>
          <w:rFonts w:hint="eastAsia"/>
        </w:rPr>
        <w:t>，将其删除。另外，本文</w:t>
      </w:r>
      <w:r>
        <w:t>发现</w:t>
      </w:r>
      <w:r>
        <w:rPr>
          <w:rFonts w:hint="eastAsia"/>
        </w:rPr>
        <w:t>2022-06-09</w:t>
      </w:r>
      <w:r>
        <w:rPr>
          <w:rFonts w:hint="eastAsia"/>
        </w:rPr>
        <w:t>的</w:t>
      </w:r>
      <w:r>
        <w:t>鲜粽叶</w:t>
      </w:r>
      <w:r>
        <w:t>(</w:t>
      </w:r>
      <w:r>
        <w:t>袋</w:t>
      </w:r>
      <w:r>
        <w:t>)(1)</w:t>
      </w:r>
      <w:r>
        <w:rPr>
          <w:rFonts w:hint="eastAsia"/>
        </w:rPr>
        <w:t>产品的</w:t>
      </w:r>
      <w:r>
        <w:t>需求量高达</w:t>
      </w:r>
      <w:r>
        <w:t>160</w:t>
      </w:r>
      <w:r>
        <w:t>斤，</w:t>
      </w:r>
      <w:r>
        <w:rPr>
          <w:rFonts w:hint="eastAsia"/>
        </w:rPr>
        <w:t>而该产品在其他时刻的需求量仅为</w:t>
      </w:r>
      <w:r>
        <w:rPr>
          <w:rFonts w:hint="eastAsia"/>
        </w:rPr>
        <w:t>1</w:t>
      </w:r>
      <w:r>
        <w:rPr>
          <w:rFonts w:hint="eastAsia"/>
        </w:rPr>
        <w:t>斤</w:t>
      </w:r>
      <w:r>
        <w:t>。因此，</w:t>
      </w:r>
      <w:r>
        <w:rPr>
          <w:rFonts w:hint="eastAsia"/>
        </w:rPr>
        <w:t>可</w:t>
      </w:r>
      <w:r>
        <w:t>将这一数据认定为异常值</w:t>
      </w:r>
      <w:r>
        <w:rPr>
          <w:rFonts w:hint="eastAsia"/>
        </w:rPr>
        <w:t>并删除</w:t>
      </w:r>
      <w:r>
        <w:t>。</w:t>
      </w:r>
      <w:r>
        <w:rPr>
          <w:rFonts w:hint="eastAsia"/>
        </w:rPr>
        <w:t>针对同一天中同一蔬菜产品价格多次变换的情况，仅保留出现次数</w:t>
      </w:r>
      <w:r w:rsidR="00EB3384">
        <w:rPr>
          <w:rFonts w:hint="eastAsia"/>
        </w:rPr>
        <w:t>最多</w:t>
      </w:r>
      <w:r>
        <w:rPr>
          <w:rFonts w:hint="eastAsia"/>
        </w:rPr>
        <w:t>价格作为该商品在当日的最终价格。</w:t>
      </w:r>
      <w:r w:rsidR="00EB3384">
        <w:rPr>
          <w:rFonts w:hint="eastAsia"/>
        </w:rPr>
        <w:t>经上述处理后，</w:t>
      </w:r>
      <w:r>
        <w:rPr>
          <w:rFonts w:hint="eastAsia"/>
        </w:rPr>
        <w:t>最终剩余</w:t>
      </w:r>
      <w:r>
        <w:rPr>
          <w:rFonts w:hint="eastAsia"/>
        </w:rPr>
        <w:t>844258</w:t>
      </w:r>
      <w:r>
        <w:rPr>
          <w:rFonts w:hint="eastAsia"/>
        </w:rPr>
        <w:t>条数据。</w:t>
      </w:r>
    </w:p>
    <w:p w14:paraId="084A93E9" w14:textId="237077FD" w:rsidR="005C0791" w:rsidRDefault="00E92599" w:rsidP="00147266">
      <w:pPr>
        <w:pStyle w:val="3"/>
        <w:spacing w:beforeLines="50" w:before="156" w:afterLines="50" w:after="156"/>
      </w:pPr>
      <w:bookmarkStart w:id="22" w:name="_Toc197178174"/>
      <w:r>
        <w:rPr>
          <w:rFonts w:hint="eastAsia"/>
        </w:rPr>
        <w:t>3.1.2</w:t>
      </w:r>
      <w:r w:rsidR="00C671C7">
        <w:t xml:space="preserve"> </w:t>
      </w:r>
      <w:r>
        <w:rPr>
          <w:rFonts w:hint="eastAsia"/>
        </w:rPr>
        <w:t>特征构建</w:t>
      </w:r>
      <w:bookmarkEnd w:id="22"/>
    </w:p>
    <w:p w14:paraId="08082D34" w14:textId="42A467C1" w:rsidR="005C0791" w:rsidRDefault="00E92599">
      <w:pPr>
        <w:ind w:firstLine="480"/>
      </w:pPr>
      <w:r>
        <w:t>在特征工程阶段，</w:t>
      </w:r>
      <w:r>
        <w:rPr>
          <w:rFonts w:hint="eastAsia"/>
        </w:rPr>
        <w:t>为</w:t>
      </w:r>
      <w:r>
        <w:t>能更全面地反映销售数据的时间属性，</w:t>
      </w:r>
      <w:r w:rsidR="00EB3384">
        <w:rPr>
          <w:rFonts w:hint="eastAsia"/>
        </w:rPr>
        <w:t>从而</w:t>
      </w:r>
      <w:r>
        <w:t>为后续模型的建立和预测提供有力</w:t>
      </w:r>
      <w:r w:rsidR="00EB3384">
        <w:rPr>
          <w:rFonts w:hint="eastAsia"/>
        </w:rPr>
        <w:t>的</w:t>
      </w:r>
      <w:r>
        <w:t>支持。本文对数据</w:t>
      </w:r>
      <w:r w:rsidR="00EB3384">
        <w:rPr>
          <w:rFonts w:hint="eastAsia"/>
        </w:rPr>
        <w:t>中</w:t>
      </w:r>
      <w:r>
        <w:t>的销售日期进行了细致的挖掘，以捕捉时间因素对销售的影响。具体而言，首先利用</w:t>
      </w:r>
      <w:r>
        <w:t>tidyverse</w:t>
      </w:r>
      <w:r>
        <w:t>包</w:t>
      </w:r>
      <w:r>
        <w:rPr>
          <w:vertAlign w:val="superscript"/>
        </w:rPr>
        <w:fldChar w:fldCharType="begin"/>
      </w:r>
      <w:r>
        <w:rPr>
          <w:vertAlign w:val="superscript"/>
        </w:rPr>
        <w:instrText xml:space="preserve"> REF _Ref196849595 \r \h  \* MERGEFORMAT </w:instrText>
      </w:r>
      <w:r>
        <w:rPr>
          <w:vertAlign w:val="superscript"/>
        </w:rPr>
      </w:r>
      <w:r>
        <w:rPr>
          <w:vertAlign w:val="superscript"/>
        </w:rPr>
        <w:fldChar w:fldCharType="separate"/>
      </w:r>
      <w:r w:rsidR="00540453">
        <w:rPr>
          <w:vertAlign w:val="superscript"/>
        </w:rPr>
        <w:t>[22]</w:t>
      </w:r>
      <w:r>
        <w:rPr>
          <w:vertAlign w:val="superscript"/>
        </w:rPr>
        <w:fldChar w:fldCharType="end"/>
      </w:r>
      <w:r>
        <w:t>中的</w:t>
      </w:r>
      <w:r>
        <w:t>year()</w:t>
      </w:r>
      <w:r>
        <w:t>、</w:t>
      </w:r>
      <w:r>
        <w:t>quarter()</w:t>
      </w:r>
      <w:r>
        <w:t>、</w:t>
      </w:r>
      <w:r>
        <w:t>month()</w:t>
      </w:r>
      <w:r>
        <w:t>和</w:t>
      </w:r>
      <w:r>
        <w:t>day()</w:t>
      </w:r>
      <w:r>
        <w:t>函数，从销售日期中分别提取出</w:t>
      </w:r>
      <w:r>
        <w:rPr>
          <w:rFonts w:hint="eastAsia"/>
        </w:rPr>
        <w:t>“</w:t>
      </w:r>
      <w:r>
        <w:t>年</w:t>
      </w:r>
      <w:r>
        <w:rPr>
          <w:rFonts w:hint="eastAsia"/>
        </w:rPr>
        <w:t>”、“季度”</w:t>
      </w:r>
      <w:r>
        <w:t>、</w:t>
      </w:r>
      <w:r>
        <w:rPr>
          <w:rFonts w:hint="eastAsia"/>
        </w:rPr>
        <w:t>“</w:t>
      </w:r>
      <w:r>
        <w:t>月</w:t>
      </w:r>
      <w:r>
        <w:rPr>
          <w:rFonts w:hint="eastAsia"/>
        </w:rPr>
        <w:t>”</w:t>
      </w:r>
      <w:r>
        <w:t>和</w:t>
      </w:r>
      <w:r>
        <w:rPr>
          <w:rFonts w:hint="eastAsia"/>
        </w:rPr>
        <w:t>“</w:t>
      </w:r>
      <w:r>
        <w:t>日</w:t>
      </w:r>
      <w:r>
        <w:rPr>
          <w:rFonts w:hint="eastAsia"/>
        </w:rPr>
        <w:t>”</w:t>
      </w:r>
      <w:r>
        <w:t>这些时间粒度的特征。在此基础上，为了进一步刻画销售日期在时间轴上的特殊性，引入了节假日信息。通过调用</w:t>
      </w:r>
      <w:r>
        <w:t>chinese_calendar</w:t>
      </w:r>
      <w:r>
        <w:t>函数，判断每个销售日期是否为中国的法定节假日，并将此判断结果作为一个二元特征。同时，还探究了销售日期是处于工作日还是周末，以及是否为月初、月中或月末等具有潜在销售规律的特殊时间节点，并相应地构建了这些时间节点特征。</w:t>
      </w:r>
      <w:r>
        <w:rPr>
          <w:rFonts w:hint="eastAsia"/>
        </w:rPr>
        <w:t>最后，将分类特征的取值全部转化为</w:t>
      </w:r>
      <w:r>
        <w:rPr>
          <w:rFonts w:hint="eastAsia"/>
        </w:rPr>
        <w:t>0</w:t>
      </w:r>
      <w:r>
        <w:rPr>
          <w:rFonts w:hint="eastAsia"/>
        </w:rPr>
        <w:t>、</w:t>
      </w:r>
      <w:r>
        <w:rPr>
          <w:rFonts w:hint="eastAsia"/>
        </w:rPr>
        <w:t>1</w:t>
      </w:r>
      <w:r>
        <w:rPr>
          <w:rFonts w:hint="eastAsia"/>
        </w:rPr>
        <w:t>、</w:t>
      </w:r>
      <w:r>
        <w:rPr>
          <w:rFonts w:hint="eastAsia"/>
        </w:rPr>
        <w:t>2</w:t>
      </w:r>
      <w:r>
        <w:rPr>
          <w:rFonts w:hint="eastAsia"/>
        </w:rPr>
        <w:t>等对应的整数编码。</w:t>
      </w:r>
    </w:p>
    <w:p w14:paraId="6003FFC1" w14:textId="2CB7DAC9" w:rsidR="005C0791" w:rsidRDefault="00E92599" w:rsidP="00147266">
      <w:pPr>
        <w:pStyle w:val="3"/>
        <w:spacing w:beforeLines="50" w:before="156" w:afterLines="50" w:after="156"/>
      </w:pPr>
      <w:bookmarkStart w:id="23" w:name="_Toc197178175"/>
      <w:r>
        <w:rPr>
          <w:rFonts w:hint="eastAsia"/>
        </w:rPr>
        <w:t>3.1.3</w:t>
      </w:r>
      <w:r w:rsidR="00C671C7">
        <w:t xml:space="preserve"> </w:t>
      </w:r>
      <w:r>
        <w:rPr>
          <w:rFonts w:hint="eastAsia"/>
        </w:rPr>
        <w:t>数据整合</w:t>
      </w:r>
      <w:bookmarkEnd w:id="23"/>
    </w:p>
    <w:p w14:paraId="7D48BBCC" w14:textId="47751605" w:rsidR="005C0791" w:rsidRDefault="00E92599">
      <w:pPr>
        <w:ind w:firstLine="480"/>
      </w:pPr>
      <w:r>
        <w:t>为了满足后续需求预测的多样性，本文不仅着眼于预测该商超</w:t>
      </w:r>
      <w:r w:rsidR="00EB3384">
        <w:rPr>
          <w:rFonts w:hint="eastAsia"/>
        </w:rPr>
        <w:t>不同种类</w:t>
      </w:r>
      <w:r>
        <w:t>蔬菜产品的</w:t>
      </w:r>
      <w:r w:rsidR="00EB3384">
        <w:rPr>
          <w:rFonts w:hint="eastAsia"/>
        </w:rPr>
        <w:t>日</w:t>
      </w:r>
      <w:r>
        <w:t>需求量，还进一步细化预测颗粒度，对每</w:t>
      </w:r>
      <w:r w:rsidR="00EB3384">
        <w:rPr>
          <w:rFonts w:hint="eastAsia"/>
        </w:rPr>
        <w:t>一个蔬菜单品</w:t>
      </w:r>
      <w:r>
        <w:t>的</w:t>
      </w:r>
      <w:r w:rsidR="00EB3384">
        <w:rPr>
          <w:rFonts w:hint="eastAsia"/>
        </w:rPr>
        <w:t>日</w:t>
      </w:r>
      <w:r>
        <w:t>需求量进行预测。比较</w:t>
      </w:r>
      <w:r w:rsidR="00EB3384">
        <w:rPr>
          <w:rFonts w:hint="eastAsia"/>
        </w:rPr>
        <w:t>分析</w:t>
      </w:r>
      <w:r>
        <w:t>这两种</w:t>
      </w:r>
      <w:r w:rsidR="00EB3384">
        <w:rPr>
          <w:rFonts w:hint="eastAsia"/>
        </w:rPr>
        <w:t>产品</w:t>
      </w:r>
      <w:r>
        <w:t>粒度下预测结果的差异</w:t>
      </w:r>
      <w:r>
        <w:rPr>
          <w:rFonts w:hint="eastAsia"/>
        </w:rPr>
        <w:t>。基于上述需求，对数据进行整合处理。首先，依次提取</w:t>
      </w:r>
      <w:r>
        <w:rPr>
          <w:rFonts w:hint="eastAsia"/>
        </w:rPr>
        <w:t>6</w:t>
      </w:r>
      <w:r>
        <w:rPr>
          <w:rFonts w:hint="eastAsia"/>
        </w:rPr>
        <w:t>个大类产品的销售数据，对于“需求量</w:t>
      </w:r>
      <w:r>
        <w:rPr>
          <w:rFonts w:hint="eastAsia"/>
        </w:rPr>
        <w:t>(qty)</w:t>
      </w:r>
      <w:r>
        <w:rPr>
          <w:rFonts w:hint="eastAsia"/>
        </w:rPr>
        <w:t>”、“成本</w:t>
      </w:r>
      <w:r>
        <w:rPr>
          <w:rFonts w:hint="eastAsia"/>
        </w:rPr>
        <w:t>(cost)</w:t>
      </w:r>
      <w:r>
        <w:rPr>
          <w:rFonts w:hint="eastAsia"/>
        </w:rPr>
        <w:t>”、“价格</w:t>
      </w:r>
      <w:r>
        <w:rPr>
          <w:rFonts w:hint="eastAsia"/>
        </w:rPr>
        <w:t>(price)</w:t>
      </w:r>
      <w:r>
        <w:rPr>
          <w:rFonts w:hint="eastAsia"/>
        </w:rPr>
        <w:t>”、“是否促销</w:t>
      </w:r>
      <w:r>
        <w:rPr>
          <w:rFonts w:hint="eastAsia"/>
        </w:rPr>
        <w:t>(on_sale)</w:t>
      </w:r>
      <w:r>
        <w:rPr>
          <w:rFonts w:hint="eastAsia"/>
        </w:rPr>
        <w:t>”四个变量分别以日</w:t>
      </w:r>
      <w:r w:rsidR="00EB3384">
        <w:rPr>
          <w:rFonts w:hint="eastAsia"/>
        </w:rPr>
        <w:t>为</w:t>
      </w:r>
      <w:r>
        <w:rPr>
          <w:rFonts w:hint="eastAsia"/>
        </w:rPr>
        <w:t>单位进行聚和处理。例如，以“水生根茎类”产品为例，本文取</w:t>
      </w:r>
      <w:r w:rsidR="0061461B" w:rsidRPr="0061461B">
        <w:rPr>
          <w:rFonts w:cs="Times New Roman"/>
        </w:rPr>
        <w:t>“</w:t>
      </w:r>
      <w:r w:rsidRPr="0061461B">
        <w:rPr>
          <w:rFonts w:cs="Times New Roman"/>
        </w:rPr>
        <w:t>on_sale</w:t>
      </w:r>
      <w:r w:rsidR="0061461B" w:rsidRPr="0061461B">
        <w:rPr>
          <w:rFonts w:cs="Times New Roman"/>
        </w:rPr>
        <w:t>”</w:t>
      </w:r>
      <w:r>
        <w:rPr>
          <w:rFonts w:hint="eastAsia"/>
        </w:rPr>
        <w:t>变量值在</w:t>
      </w:r>
      <w:r w:rsidR="0061461B">
        <w:rPr>
          <w:rFonts w:hint="eastAsia"/>
        </w:rPr>
        <w:t>该类下</w:t>
      </w:r>
      <w:r>
        <w:rPr>
          <w:rFonts w:hint="eastAsia"/>
        </w:rPr>
        <w:t>当日的</w:t>
      </w:r>
      <w:r w:rsidR="0061461B">
        <w:rPr>
          <w:rFonts w:hint="eastAsia"/>
        </w:rPr>
        <w:t>均</w:t>
      </w:r>
      <w:r>
        <w:rPr>
          <w:rFonts w:hint="eastAsia"/>
        </w:rPr>
        <w:t>值做为该大类产品</w:t>
      </w:r>
      <w:r w:rsidR="0061461B">
        <w:rPr>
          <w:rFonts w:hint="eastAsia"/>
        </w:rPr>
        <w:t>当</w:t>
      </w:r>
      <w:r>
        <w:rPr>
          <w:rFonts w:hint="eastAsia"/>
        </w:rPr>
        <w:t>日</w:t>
      </w:r>
      <w:r w:rsidR="0061461B">
        <w:rPr>
          <w:rFonts w:hint="eastAsia"/>
        </w:rPr>
        <w:t>的</w:t>
      </w:r>
      <w:r>
        <w:rPr>
          <w:rFonts w:hint="eastAsia"/>
        </w:rPr>
        <w:t>促销状态。以各个单品的需求量为权重，对单品</w:t>
      </w:r>
      <w:r w:rsidR="0061461B">
        <w:rPr>
          <w:rFonts w:hint="eastAsia"/>
        </w:rPr>
        <w:t>的</w:t>
      </w:r>
      <w:r>
        <w:rPr>
          <w:rFonts w:hint="eastAsia"/>
        </w:rPr>
        <w:t>价格</w:t>
      </w:r>
      <w:r w:rsidR="0061461B">
        <w:rPr>
          <w:rFonts w:hint="eastAsia"/>
        </w:rPr>
        <w:t>进行</w:t>
      </w:r>
      <w:r>
        <w:rPr>
          <w:rFonts w:hint="eastAsia"/>
        </w:rPr>
        <w:t>加权平均得到</w:t>
      </w:r>
      <w:r w:rsidR="0061461B">
        <w:rPr>
          <w:rFonts w:hint="eastAsia"/>
        </w:rPr>
        <w:t>当日该类蔬菜产品的</w:t>
      </w:r>
      <w:r>
        <w:rPr>
          <w:rFonts w:hint="eastAsia"/>
        </w:rPr>
        <w:t>销售价格，对单品</w:t>
      </w:r>
      <w:r w:rsidR="0061461B">
        <w:rPr>
          <w:rFonts w:hint="eastAsia"/>
        </w:rPr>
        <w:t>的</w:t>
      </w:r>
      <w:r>
        <w:rPr>
          <w:rFonts w:hint="eastAsia"/>
        </w:rPr>
        <w:t>成本</w:t>
      </w:r>
      <w:r w:rsidR="0061461B">
        <w:rPr>
          <w:rFonts w:hint="eastAsia"/>
        </w:rPr>
        <w:t>进行</w:t>
      </w:r>
      <w:r>
        <w:rPr>
          <w:rFonts w:hint="eastAsia"/>
        </w:rPr>
        <w:t>加权平均</w:t>
      </w:r>
      <w:r>
        <w:rPr>
          <w:rFonts w:hint="eastAsia"/>
        </w:rPr>
        <w:lastRenderedPageBreak/>
        <w:t>得到</w:t>
      </w:r>
      <w:r w:rsidR="0061461B">
        <w:rPr>
          <w:rFonts w:hint="eastAsia"/>
        </w:rPr>
        <w:t>当日该类蔬菜产品的成本</w:t>
      </w:r>
      <w:r>
        <w:rPr>
          <w:rFonts w:hint="eastAsia"/>
        </w:rPr>
        <w:t>。</w:t>
      </w:r>
    </w:p>
    <w:p w14:paraId="32D52F40" w14:textId="77777777" w:rsidR="005C0791" w:rsidRDefault="00E92599" w:rsidP="00147266">
      <w:pPr>
        <w:pStyle w:val="2"/>
        <w:spacing w:beforeLines="50" w:before="156" w:afterLines="50" w:after="156"/>
      </w:pPr>
      <w:bookmarkStart w:id="24" w:name="_Toc197178176"/>
      <w:r>
        <w:rPr>
          <w:rFonts w:hint="eastAsia"/>
        </w:rPr>
        <w:t xml:space="preserve">3.2 </w:t>
      </w:r>
      <w:r>
        <w:rPr>
          <w:rFonts w:hint="eastAsia"/>
        </w:rPr>
        <w:t>描述性统计</w:t>
      </w:r>
      <w:bookmarkEnd w:id="24"/>
    </w:p>
    <w:p w14:paraId="666108F5" w14:textId="5D29C01D" w:rsidR="005C0791" w:rsidRDefault="00E92599" w:rsidP="00147266">
      <w:pPr>
        <w:pStyle w:val="3"/>
        <w:spacing w:beforeLines="50" w:before="156" w:afterLines="50" w:after="156"/>
      </w:pPr>
      <w:bookmarkStart w:id="25" w:name="_Toc197178177"/>
      <w:r>
        <w:rPr>
          <w:rFonts w:hint="eastAsia"/>
        </w:rPr>
        <w:t>3.2.1</w:t>
      </w:r>
      <w:r w:rsidR="00C671C7">
        <w:t xml:space="preserve"> </w:t>
      </w:r>
      <w:r>
        <w:rPr>
          <w:rFonts w:hint="eastAsia"/>
        </w:rPr>
        <w:t>蔬菜类产品需求量的时间变化规律</w:t>
      </w:r>
      <w:bookmarkEnd w:id="25"/>
    </w:p>
    <w:p w14:paraId="0CADC001" w14:textId="0E839EE0" w:rsidR="005C0791" w:rsidRDefault="00E92599">
      <w:pPr>
        <w:ind w:firstLine="480"/>
      </w:pPr>
      <w:r>
        <w:rPr>
          <w:rFonts w:hint="eastAsia"/>
        </w:rPr>
        <w:t>三年间该商超每月蔬菜类产品的总需求量如图</w:t>
      </w:r>
      <w:r>
        <w:rPr>
          <w:rFonts w:hint="eastAsia"/>
        </w:rPr>
        <w:t>2</w:t>
      </w:r>
      <w:r>
        <w:rPr>
          <w:rFonts w:hint="eastAsia"/>
        </w:rPr>
        <w:t>所示。整体来看，需求量呈先下降再回升的波动趋势。在</w:t>
      </w:r>
      <w:r>
        <w:rPr>
          <w:rFonts w:hint="eastAsia"/>
        </w:rPr>
        <w:t>2021</w:t>
      </w:r>
      <w:r>
        <w:rPr>
          <w:rFonts w:hint="eastAsia"/>
        </w:rPr>
        <w:t>年</w:t>
      </w:r>
      <w:r>
        <w:rPr>
          <w:rFonts w:hint="eastAsia"/>
        </w:rPr>
        <w:t>1</w:t>
      </w:r>
      <w:r>
        <w:rPr>
          <w:rFonts w:hint="eastAsia"/>
        </w:rPr>
        <w:t>月至</w:t>
      </w:r>
      <w:r>
        <w:rPr>
          <w:rFonts w:hint="eastAsia"/>
        </w:rPr>
        <w:t>2022</w:t>
      </w:r>
      <w:r>
        <w:rPr>
          <w:rFonts w:hint="eastAsia"/>
        </w:rPr>
        <w:t>年</w:t>
      </w:r>
      <w:r>
        <w:rPr>
          <w:rFonts w:hint="eastAsia"/>
        </w:rPr>
        <w:t>5</w:t>
      </w:r>
      <w:r>
        <w:rPr>
          <w:rFonts w:hint="eastAsia"/>
        </w:rPr>
        <w:t>月，蔬菜需求量多次明显下滑，并持续处于低迷状态，直至</w:t>
      </w:r>
      <w:r>
        <w:rPr>
          <w:rFonts w:hint="eastAsia"/>
        </w:rPr>
        <w:t>2022</w:t>
      </w:r>
      <w:r>
        <w:rPr>
          <w:rFonts w:hint="eastAsia"/>
        </w:rPr>
        <w:t>年</w:t>
      </w:r>
      <w:r>
        <w:rPr>
          <w:rFonts w:hint="eastAsia"/>
        </w:rPr>
        <w:t>7</w:t>
      </w:r>
      <w:r>
        <w:rPr>
          <w:rFonts w:hint="eastAsia"/>
        </w:rPr>
        <w:t>月才逐步上升，恢复至较高水平。结合当时的社会背景分析，这可能与新冠疫情爆发有关。</w:t>
      </w:r>
      <w:r>
        <w:rPr>
          <w:rFonts w:hint="eastAsia"/>
        </w:rPr>
        <w:t>2021</w:t>
      </w:r>
      <w:r>
        <w:rPr>
          <w:rFonts w:hint="eastAsia"/>
        </w:rPr>
        <w:t>至</w:t>
      </w:r>
      <w:r>
        <w:rPr>
          <w:rFonts w:hint="eastAsia"/>
        </w:rPr>
        <w:t>2022</w:t>
      </w:r>
      <w:r>
        <w:rPr>
          <w:rFonts w:hint="eastAsia"/>
        </w:rPr>
        <w:t>年，</w:t>
      </w:r>
      <w:r>
        <w:t>疫情对国民经济造成了严重冲击，居民消费能力受到抑制，从而影响了蔬菜等生活必需品的市场需求，导致</w:t>
      </w:r>
      <w:r w:rsidR="0061461B">
        <w:rPr>
          <w:rFonts w:hint="eastAsia"/>
        </w:rPr>
        <w:t>需求</w:t>
      </w:r>
      <w:r>
        <w:t>量显著下滑。</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5C0791" w14:paraId="4B4178B1" w14:textId="77777777" w:rsidTr="005D4F22">
        <w:trPr>
          <w:trHeight w:val="4234"/>
        </w:trPr>
        <w:tc>
          <w:tcPr>
            <w:tcW w:w="9621" w:type="dxa"/>
          </w:tcPr>
          <w:p w14:paraId="7467C019" w14:textId="77777777" w:rsidR="005C0791" w:rsidRPr="005D4F22" w:rsidRDefault="00E92599" w:rsidP="005D4F22">
            <w:pPr>
              <w:pStyle w:val="a3"/>
              <w:spacing w:line="240" w:lineRule="auto"/>
              <w:ind w:firstLine="420"/>
              <w:jc w:val="center"/>
              <w:rPr>
                <w:rFonts w:ascii="Times New Roman" w:eastAsia="宋体" w:hAnsi="Times New Roman" w:cs="Times New Roman"/>
                <w:color w:val="000000" w:themeColor="text1"/>
                <w:sz w:val="21"/>
                <w:szCs w:val="21"/>
              </w:rPr>
            </w:pPr>
            <w:r w:rsidRPr="005D4F22">
              <w:rPr>
                <w:rFonts w:ascii="Times New Roman" w:eastAsia="宋体" w:hAnsi="Times New Roman" w:cs="Times New Roman" w:hint="eastAsia"/>
                <w:noProof/>
                <w:color w:val="000000" w:themeColor="text1"/>
                <w:sz w:val="21"/>
                <w:szCs w:val="21"/>
              </w:rPr>
              <w:drawing>
                <wp:inline distT="0" distB="0" distL="114300" distR="114300" wp14:anchorId="7FFD8562" wp14:editId="3BF300A8">
                  <wp:extent cx="5965190" cy="2832100"/>
                  <wp:effectExtent l="0" t="0" r="6985" b="6350"/>
                  <wp:docPr id="1" name="图片 1"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plot04"/>
                          <pic:cNvPicPr>
                            <a:picLocks noChangeAspect="1"/>
                          </pic:cNvPicPr>
                        </pic:nvPicPr>
                        <pic:blipFill>
                          <a:blip r:embed="rId30"/>
                          <a:stretch>
                            <a:fillRect/>
                          </a:stretch>
                        </pic:blipFill>
                        <pic:spPr>
                          <a:xfrm>
                            <a:off x="0" y="0"/>
                            <a:ext cx="5965190" cy="2832100"/>
                          </a:xfrm>
                          <a:prstGeom prst="rect">
                            <a:avLst/>
                          </a:prstGeom>
                        </pic:spPr>
                      </pic:pic>
                    </a:graphicData>
                  </a:graphic>
                </wp:inline>
              </w:drawing>
            </w:r>
          </w:p>
          <w:p w14:paraId="0FFAD767" w14:textId="640305DB" w:rsidR="005C0791" w:rsidRDefault="00E92599" w:rsidP="00842709">
            <w:pPr>
              <w:pStyle w:val="a3"/>
              <w:spacing w:line="240" w:lineRule="auto"/>
              <w:ind w:firstLine="420"/>
              <w:jc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图</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color w:val="000000" w:themeColor="text1"/>
                <w:sz w:val="21"/>
                <w:szCs w:val="21"/>
              </w:rPr>
              <w:fldChar w:fldCharType="begin"/>
            </w:r>
            <w:r>
              <w:rPr>
                <w:rFonts w:ascii="Times New Roman" w:eastAsia="宋体" w:hAnsi="Times New Roman" w:cs="Times New Roman"/>
                <w:color w:val="000000" w:themeColor="text1"/>
                <w:sz w:val="21"/>
                <w:szCs w:val="21"/>
              </w:rPr>
              <w:instrText xml:space="preserve"> SEQ </w:instrText>
            </w:r>
            <w:r>
              <w:rPr>
                <w:rFonts w:ascii="Times New Roman" w:eastAsia="宋体" w:hAnsi="Times New Roman" w:cs="Times New Roman"/>
                <w:color w:val="000000" w:themeColor="text1"/>
                <w:sz w:val="21"/>
                <w:szCs w:val="21"/>
              </w:rPr>
              <w:instrText>图</w:instrText>
            </w:r>
            <w:r>
              <w:rPr>
                <w:rFonts w:ascii="Times New Roman" w:eastAsia="宋体" w:hAnsi="Times New Roman" w:cs="Times New Roman"/>
                <w:color w:val="000000" w:themeColor="text1"/>
                <w:sz w:val="21"/>
                <w:szCs w:val="21"/>
              </w:rPr>
              <w:instrText xml:space="preserve"> \* ARABIC </w:instrText>
            </w:r>
            <w:r>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2</w:t>
            </w:r>
            <w:r>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color w:val="000000" w:themeColor="text1"/>
                <w:sz w:val="21"/>
                <w:szCs w:val="21"/>
              </w:rPr>
              <w:t>蔬菜类产品每月总需求量时序图</w:t>
            </w:r>
          </w:p>
          <w:p w14:paraId="0F0DBC8F" w14:textId="0A3E1746" w:rsidR="005D4F22" w:rsidRPr="005D4F22" w:rsidRDefault="005D4F22" w:rsidP="00842709">
            <w:pPr>
              <w:pStyle w:val="a3"/>
              <w:spacing w:line="240" w:lineRule="auto"/>
              <w:ind w:firstLine="420"/>
              <w:jc w:val="center"/>
              <w:rPr>
                <w:rFonts w:ascii="Times New Roman" w:eastAsia="宋体" w:hAnsi="Times New Roman" w:cs="Times New Roman"/>
                <w:color w:val="000000" w:themeColor="text1"/>
                <w:sz w:val="21"/>
                <w:szCs w:val="21"/>
              </w:rPr>
            </w:pPr>
            <w:r w:rsidRPr="005D4F22">
              <w:rPr>
                <w:rFonts w:ascii="Times New Roman" w:eastAsia="宋体" w:hAnsi="Times New Roman" w:cs="Times New Roman"/>
                <w:color w:val="000000" w:themeColor="text1"/>
                <w:sz w:val="21"/>
                <w:szCs w:val="21"/>
              </w:rPr>
              <w:t xml:space="preserve">Figure </w:t>
            </w:r>
            <w:r w:rsidRPr="005D4F22">
              <w:rPr>
                <w:rFonts w:ascii="Times New Roman" w:eastAsia="宋体" w:hAnsi="Times New Roman" w:cs="Times New Roman"/>
                <w:color w:val="000000" w:themeColor="text1"/>
                <w:sz w:val="21"/>
                <w:szCs w:val="21"/>
              </w:rPr>
              <w:fldChar w:fldCharType="begin"/>
            </w:r>
            <w:r w:rsidRPr="005D4F22">
              <w:rPr>
                <w:rFonts w:ascii="Times New Roman" w:eastAsia="宋体" w:hAnsi="Times New Roman" w:cs="Times New Roman"/>
                <w:color w:val="000000" w:themeColor="text1"/>
                <w:sz w:val="21"/>
                <w:szCs w:val="21"/>
              </w:rPr>
              <w:instrText xml:space="preserve"> SEQ Figure \* ARABIC </w:instrText>
            </w:r>
            <w:r w:rsidRPr="005D4F22">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2</w:t>
            </w:r>
            <w:r w:rsidRPr="005D4F22">
              <w:rPr>
                <w:rFonts w:ascii="Times New Roman" w:eastAsia="宋体" w:hAnsi="Times New Roman" w:cs="Times New Roman"/>
                <w:color w:val="000000" w:themeColor="text1"/>
                <w:sz w:val="21"/>
                <w:szCs w:val="21"/>
              </w:rPr>
              <w:fldChar w:fldCharType="end"/>
            </w:r>
            <w:r w:rsidRPr="005D4F22">
              <w:rPr>
                <w:rFonts w:ascii="Times New Roman" w:eastAsia="宋体" w:hAnsi="Times New Roman" w:cs="Times New Roman"/>
                <w:color w:val="000000" w:themeColor="text1"/>
                <w:sz w:val="21"/>
                <w:szCs w:val="21"/>
              </w:rPr>
              <w:t xml:space="preserve"> Time series chart of total monthly demand for vegetable products</w:t>
            </w:r>
          </w:p>
        </w:tc>
      </w:tr>
      <w:tr w:rsidR="005C0791" w14:paraId="437FDBAF" w14:textId="77777777" w:rsidTr="005D4F22">
        <w:trPr>
          <w:trHeight w:val="55"/>
        </w:trPr>
        <w:tc>
          <w:tcPr>
            <w:tcW w:w="9621" w:type="dxa"/>
          </w:tcPr>
          <w:p w14:paraId="29BFF0A6" w14:textId="77777777" w:rsidR="005C0791" w:rsidRPr="005D4F22" w:rsidRDefault="005C0791" w:rsidP="005D4F22">
            <w:pPr>
              <w:pStyle w:val="a3"/>
              <w:spacing w:line="240" w:lineRule="auto"/>
              <w:ind w:firstLine="420"/>
              <w:jc w:val="center"/>
              <w:rPr>
                <w:rFonts w:ascii="Times New Roman" w:eastAsia="宋体" w:hAnsi="Times New Roman" w:cs="Times New Roman"/>
                <w:color w:val="000000" w:themeColor="text1"/>
                <w:sz w:val="21"/>
                <w:szCs w:val="21"/>
              </w:rPr>
            </w:pPr>
          </w:p>
        </w:tc>
      </w:tr>
    </w:tbl>
    <w:p w14:paraId="003C99A5" w14:textId="1AFC53DB" w:rsidR="005C0791" w:rsidRDefault="00E92599" w:rsidP="00147266">
      <w:pPr>
        <w:pStyle w:val="3"/>
        <w:spacing w:beforeLines="50" w:before="156" w:afterLines="50" w:after="156"/>
      </w:pPr>
      <w:bookmarkStart w:id="26" w:name="_Toc197178178"/>
      <w:r>
        <w:rPr>
          <w:rFonts w:hint="eastAsia"/>
        </w:rPr>
        <w:t>3.2.2</w:t>
      </w:r>
      <w:r w:rsidR="00C671C7">
        <w:t xml:space="preserve"> </w:t>
      </w:r>
      <w:r>
        <w:rPr>
          <w:rFonts w:hint="eastAsia"/>
        </w:rPr>
        <w:t>不同蔬菜种类需求量描述分析</w:t>
      </w:r>
      <w:bookmarkEnd w:id="26"/>
    </w:p>
    <w:p w14:paraId="51EC00B0" w14:textId="75D4A40F" w:rsidR="005C0791" w:rsidRDefault="00E92599">
      <w:pPr>
        <w:ind w:firstLine="480"/>
      </w:pPr>
      <w:r>
        <w:rPr>
          <w:rFonts w:hint="eastAsia"/>
        </w:rPr>
        <w:t>(1)</w:t>
      </w:r>
      <w:r w:rsidR="00470900">
        <w:t xml:space="preserve"> </w:t>
      </w:r>
      <w:r>
        <w:rPr>
          <w:rFonts w:hint="eastAsia"/>
        </w:rPr>
        <w:t>基于数</w:t>
      </w:r>
      <w:r w:rsidR="0061461B">
        <w:rPr>
          <w:rFonts w:hint="eastAsia"/>
        </w:rPr>
        <w:t>字</w:t>
      </w:r>
      <w:r>
        <w:rPr>
          <w:rFonts w:hint="eastAsia"/>
        </w:rPr>
        <w:t>特征进行描述</w:t>
      </w:r>
    </w:p>
    <w:p w14:paraId="32E9AB76" w14:textId="08A79F72" w:rsidR="005C0791" w:rsidRDefault="00E92599">
      <w:pPr>
        <w:ind w:firstLine="480"/>
      </w:pPr>
      <w:r>
        <w:rPr>
          <w:rFonts w:hint="eastAsia"/>
        </w:rPr>
        <w:t>为深入了解不同种类蔬菜需求量数据的分布特征，分别计算</w:t>
      </w:r>
      <w:r>
        <w:rPr>
          <w:rFonts w:hint="eastAsia"/>
        </w:rPr>
        <w:t>6</w:t>
      </w:r>
      <w:r>
        <w:rPr>
          <w:rFonts w:hint="eastAsia"/>
        </w:rPr>
        <w:t>大种类蔬菜日</w:t>
      </w:r>
      <w:r>
        <w:rPr>
          <w:rFonts w:hint="eastAsia"/>
          <w:color w:val="000000" w:themeColor="text1"/>
        </w:rPr>
        <w:t>需求</w:t>
      </w:r>
      <w:r>
        <w:rPr>
          <w:rFonts w:hint="eastAsia"/>
        </w:rPr>
        <w:t>量的最大值、最小值、平均值、标准差、偏度系数和峰度系数，以进行简单描述和分析，如表</w:t>
      </w:r>
      <w:r>
        <w:rPr>
          <w:rFonts w:hint="eastAsia"/>
        </w:rPr>
        <w:t>1</w:t>
      </w:r>
      <w:r>
        <w:rPr>
          <w:rFonts w:hint="eastAsia"/>
        </w:rPr>
        <w:t>所示。通过</w:t>
      </w:r>
      <w:r w:rsidR="0061461B">
        <w:rPr>
          <w:rFonts w:hint="eastAsia"/>
        </w:rPr>
        <w:t>观察</w:t>
      </w:r>
      <w:r>
        <w:rPr>
          <w:rFonts w:hint="eastAsia"/>
        </w:rPr>
        <w:t>表中最小值和最大值两列</w:t>
      </w:r>
      <w:r w:rsidR="0061461B">
        <w:rPr>
          <w:rFonts w:hint="eastAsia"/>
        </w:rPr>
        <w:t>，</w:t>
      </w:r>
      <w:r>
        <w:rPr>
          <w:rFonts w:hint="eastAsia"/>
        </w:rPr>
        <w:t>可以发现</w:t>
      </w:r>
      <w:r w:rsidR="00D54EB3">
        <w:rPr>
          <w:rFonts w:hint="eastAsia"/>
        </w:rPr>
        <w:t>蔬</w:t>
      </w:r>
      <w:r>
        <w:rPr>
          <w:rFonts w:hint="eastAsia"/>
        </w:rPr>
        <w:t>菜类产品的</w:t>
      </w:r>
      <w:r w:rsidR="00D54EB3">
        <w:rPr>
          <w:rFonts w:hint="eastAsia"/>
        </w:rPr>
        <w:t>在不同时刻的</w:t>
      </w:r>
      <w:r>
        <w:rPr>
          <w:rFonts w:hint="eastAsia"/>
        </w:rPr>
        <w:t>需求量差异较大，</w:t>
      </w:r>
      <w:r w:rsidR="0061461B">
        <w:rPr>
          <w:rFonts w:hint="eastAsia"/>
        </w:rPr>
        <w:t>由</w:t>
      </w:r>
      <w:r>
        <w:rPr>
          <w:rFonts w:hint="eastAsia"/>
        </w:rPr>
        <w:t>均值和标准差</w:t>
      </w:r>
      <w:r w:rsidR="0061461B">
        <w:rPr>
          <w:rFonts w:hint="eastAsia"/>
        </w:rPr>
        <w:t>这</w:t>
      </w:r>
      <w:r>
        <w:rPr>
          <w:rFonts w:hint="eastAsia"/>
        </w:rPr>
        <w:t>两列可以发现不同蔬菜种类日需求量数据的中心趋势和离散程度具有显著差异。六大蔬菜种类的所有偏度值都大于</w:t>
      </w:r>
      <w:r>
        <w:rPr>
          <w:rFonts w:hint="eastAsia"/>
        </w:rPr>
        <w:t>0</w:t>
      </w:r>
      <w:r>
        <w:t>可以</w:t>
      </w:r>
      <w:r>
        <w:rPr>
          <w:rFonts w:hint="eastAsia"/>
        </w:rPr>
        <w:t>说明数据分布相对于均值向右倾斜，其中，辣椒类数据的偏度最大，表明其需求量分布相对于其他品类更加右倾。六大蔬菜种类的峰度系数都大于</w:t>
      </w:r>
      <w:r>
        <w:rPr>
          <w:rFonts w:hint="eastAsia"/>
        </w:rPr>
        <w:t>3</w:t>
      </w:r>
      <w:r>
        <w:rPr>
          <w:rFonts w:hint="eastAsia"/>
        </w:rPr>
        <w:t>说明数据分布相对于</w:t>
      </w:r>
      <w:r w:rsidR="0061461B">
        <w:rPr>
          <w:rFonts w:hint="eastAsia"/>
        </w:rPr>
        <w:t>标准</w:t>
      </w:r>
      <w:r>
        <w:rPr>
          <w:rFonts w:hint="eastAsia"/>
        </w:rPr>
        <w:t>正态分布更陡峭。另外</w:t>
      </w:r>
      <w:r w:rsidR="0061461B">
        <w:rPr>
          <w:rFonts w:hint="eastAsia"/>
        </w:rPr>
        <w:t>，还可发现</w:t>
      </w:r>
      <w:r>
        <w:rPr>
          <w:rFonts w:hint="eastAsia"/>
        </w:rPr>
        <w:t>花叶类蔬菜产品</w:t>
      </w:r>
      <w:r w:rsidR="0061461B">
        <w:rPr>
          <w:rFonts w:hint="eastAsia"/>
        </w:rPr>
        <w:t>需求量</w:t>
      </w:r>
      <w:r>
        <w:rPr>
          <w:rFonts w:hint="eastAsia"/>
        </w:rPr>
        <w:t>的标准差最大，说明其日需求量的波动比较大，日需求量不稳定</w:t>
      </w:r>
      <w:r w:rsidR="0061461B">
        <w:rPr>
          <w:rFonts w:hint="eastAsia"/>
        </w:rPr>
        <w:t>，同时，该类产品需求量的</w:t>
      </w:r>
      <w:r>
        <w:rPr>
          <w:rFonts w:hint="eastAsia"/>
        </w:rPr>
        <w:t>最大值和均值</w:t>
      </w:r>
      <w:r w:rsidR="0061461B">
        <w:rPr>
          <w:rFonts w:hint="eastAsia"/>
        </w:rPr>
        <w:t>也</w:t>
      </w:r>
      <w:r>
        <w:rPr>
          <w:rFonts w:hint="eastAsia"/>
        </w:rPr>
        <w:t>都最大。</w:t>
      </w:r>
    </w:p>
    <w:p w14:paraId="06902998" w14:textId="77777777" w:rsidR="00D65D7C" w:rsidRDefault="00D65D7C">
      <w:pPr>
        <w:ind w:firstLine="480"/>
      </w:pPr>
    </w:p>
    <w:p w14:paraId="3DBFF812" w14:textId="5AFBEE52" w:rsidR="005C0791" w:rsidRDefault="00E92599" w:rsidP="00D65D7C">
      <w:pPr>
        <w:pStyle w:val="a3"/>
        <w:spacing w:line="240" w:lineRule="auto"/>
        <w:ind w:firstLine="420"/>
        <w:jc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表</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color w:val="000000" w:themeColor="text1"/>
          <w:sz w:val="21"/>
          <w:szCs w:val="21"/>
        </w:rPr>
        <w:fldChar w:fldCharType="begin"/>
      </w:r>
      <w:r>
        <w:rPr>
          <w:rFonts w:ascii="Times New Roman" w:eastAsia="宋体" w:hAnsi="Times New Roman" w:cs="Times New Roman"/>
          <w:color w:val="000000" w:themeColor="text1"/>
          <w:sz w:val="21"/>
          <w:szCs w:val="21"/>
        </w:rPr>
        <w:instrText xml:space="preserve"> SEQ </w:instrText>
      </w:r>
      <w:r>
        <w:rPr>
          <w:rFonts w:ascii="Times New Roman" w:eastAsia="宋体" w:hAnsi="Times New Roman" w:cs="Times New Roman"/>
          <w:color w:val="000000" w:themeColor="text1"/>
          <w:sz w:val="21"/>
          <w:szCs w:val="21"/>
        </w:rPr>
        <w:instrText>表</w:instrText>
      </w:r>
      <w:r>
        <w:rPr>
          <w:rFonts w:ascii="Times New Roman" w:eastAsia="宋体" w:hAnsi="Times New Roman" w:cs="Times New Roman"/>
          <w:color w:val="000000" w:themeColor="text1"/>
          <w:sz w:val="21"/>
          <w:szCs w:val="21"/>
        </w:rPr>
        <w:instrText xml:space="preserve"> \* ARABIC </w:instrText>
      </w:r>
      <w:r>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1</w:t>
      </w:r>
      <w:r>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hint="eastAsia"/>
          <w:color w:val="000000" w:themeColor="text1"/>
          <w:sz w:val="21"/>
          <w:szCs w:val="21"/>
        </w:rPr>
        <w:t>六大蔬菜种类日需求量的数字特征</w:t>
      </w:r>
    </w:p>
    <w:p w14:paraId="4192D7F0" w14:textId="1DFF180B" w:rsidR="00C671C7" w:rsidRPr="005D4F22" w:rsidRDefault="005D4F22" w:rsidP="004114E4">
      <w:pPr>
        <w:pStyle w:val="a3"/>
        <w:spacing w:afterLines="50" w:after="156" w:line="240" w:lineRule="auto"/>
        <w:ind w:firstLine="420"/>
        <w:jc w:val="center"/>
        <w:rPr>
          <w:rFonts w:ascii="Times New Roman" w:eastAsia="宋体" w:hAnsi="Times New Roman" w:cs="Times New Roman"/>
          <w:color w:val="000000" w:themeColor="text1"/>
          <w:sz w:val="21"/>
          <w:szCs w:val="21"/>
        </w:rPr>
      </w:pPr>
      <w:r w:rsidRPr="005D4F22">
        <w:rPr>
          <w:rFonts w:ascii="Times New Roman" w:eastAsia="宋体" w:hAnsi="Times New Roman" w:cs="Times New Roman"/>
          <w:color w:val="000000" w:themeColor="text1"/>
          <w:sz w:val="21"/>
          <w:szCs w:val="21"/>
        </w:rPr>
        <w:t xml:space="preserve">Table </w:t>
      </w:r>
      <w:r w:rsidRPr="005D4F22">
        <w:rPr>
          <w:rFonts w:ascii="Times New Roman" w:eastAsia="宋体" w:hAnsi="Times New Roman" w:cs="Times New Roman"/>
          <w:color w:val="000000" w:themeColor="text1"/>
          <w:sz w:val="21"/>
          <w:szCs w:val="21"/>
        </w:rPr>
        <w:fldChar w:fldCharType="begin"/>
      </w:r>
      <w:r w:rsidRPr="005D4F22">
        <w:rPr>
          <w:rFonts w:ascii="Times New Roman" w:eastAsia="宋体" w:hAnsi="Times New Roman" w:cs="Times New Roman"/>
          <w:color w:val="000000" w:themeColor="text1"/>
          <w:sz w:val="21"/>
          <w:szCs w:val="21"/>
        </w:rPr>
        <w:instrText xml:space="preserve"> SEQ Table \* ARABIC </w:instrText>
      </w:r>
      <w:r w:rsidRPr="005D4F22">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1</w:t>
      </w:r>
      <w:r w:rsidRPr="005D4F22">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hint="eastAsia"/>
          <w:color w:val="000000" w:themeColor="text1"/>
          <w:sz w:val="21"/>
          <w:szCs w:val="21"/>
        </w:rPr>
        <w:t xml:space="preserve"> </w:t>
      </w:r>
      <w:r w:rsidRPr="005D4F22">
        <w:rPr>
          <w:rFonts w:ascii="Times New Roman" w:eastAsia="宋体" w:hAnsi="Times New Roman" w:cs="Times New Roman"/>
          <w:color w:val="000000" w:themeColor="text1"/>
          <w:sz w:val="21"/>
          <w:szCs w:val="21"/>
        </w:rPr>
        <w:t>The numerical characteristics of daily demand for six major types of vegetables</w:t>
      </w:r>
    </w:p>
    <w:tbl>
      <w:tblPr>
        <w:tblW w:w="9492" w:type="dxa"/>
        <w:jc w:val="center"/>
        <w:tblLook w:val="04A0" w:firstRow="1" w:lastRow="0" w:firstColumn="1" w:lastColumn="0" w:noHBand="0" w:noVBand="1"/>
      </w:tblPr>
      <w:tblGrid>
        <w:gridCol w:w="1356"/>
        <w:gridCol w:w="1356"/>
        <w:gridCol w:w="1356"/>
        <w:gridCol w:w="1356"/>
        <w:gridCol w:w="1356"/>
        <w:gridCol w:w="1356"/>
        <w:gridCol w:w="1356"/>
      </w:tblGrid>
      <w:tr w:rsidR="005C0791" w14:paraId="409BA91C" w14:textId="77777777">
        <w:trPr>
          <w:trHeight w:val="302"/>
          <w:jc w:val="center"/>
        </w:trPr>
        <w:tc>
          <w:tcPr>
            <w:tcW w:w="1356" w:type="dxa"/>
            <w:tcBorders>
              <w:top w:val="single" w:sz="12" w:space="0" w:color="auto"/>
              <w:left w:val="nil"/>
              <w:bottom w:val="single" w:sz="8" w:space="0" w:color="auto"/>
              <w:right w:val="nil"/>
            </w:tcBorders>
            <w:shd w:val="clear" w:color="auto" w:fill="auto"/>
            <w:noWrap/>
            <w:vAlign w:val="center"/>
          </w:tcPr>
          <w:p w14:paraId="786268E0"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种类名称</w:t>
            </w:r>
          </w:p>
        </w:tc>
        <w:tc>
          <w:tcPr>
            <w:tcW w:w="1356" w:type="dxa"/>
            <w:tcBorders>
              <w:top w:val="single" w:sz="12" w:space="0" w:color="auto"/>
              <w:left w:val="nil"/>
              <w:bottom w:val="single" w:sz="8" w:space="0" w:color="auto"/>
              <w:right w:val="nil"/>
            </w:tcBorders>
            <w:shd w:val="clear" w:color="auto" w:fill="auto"/>
            <w:noWrap/>
            <w:vAlign w:val="center"/>
          </w:tcPr>
          <w:p w14:paraId="725E5E72"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最大值</w:t>
            </w:r>
            <w:r w:rsidRPr="004114E4">
              <w:rPr>
                <w:rFonts w:cs="Times New Roman" w:hint="eastAsia"/>
                <w:color w:val="000000"/>
                <w:kern w:val="0"/>
                <w:sz w:val="20"/>
                <w:szCs w:val="20"/>
              </w:rPr>
              <w:t>(</w:t>
            </w:r>
            <w:r w:rsidRPr="004114E4">
              <w:rPr>
                <w:rFonts w:cs="Times New Roman" w:hint="eastAsia"/>
                <w:color w:val="000000"/>
                <w:kern w:val="0"/>
                <w:sz w:val="20"/>
                <w:szCs w:val="20"/>
              </w:rPr>
              <w:t>斤</w:t>
            </w:r>
            <w:r w:rsidRPr="004114E4">
              <w:rPr>
                <w:rFonts w:cs="Times New Roman" w:hint="eastAsia"/>
                <w:color w:val="000000"/>
                <w:kern w:val="0"/>
                <w:sz w:val="20"/>
                <w:szCs w:val="20"/>
              </w:rPr>
              <w:t>)</w:t>
            </w:r>
          </w:p>
        </w:tc>
        <w:tc>
          <w:tcPr>
            <w:tcW w:w="1356" w:type="dxa"/>
            <w:tcBorders>
              <w:top w:val="single" w:sz="12" w:space="0" w:color="auto"/>
              <w:left w:val="nil"/>
              <w:bottom w:val="single" w:sz="8" w:space="0" w:color="auto"/>
              <w:right w:val="nil"/>
            </w:tcBorders>
            <w:shd w:val="clear" w:color="auto" w:fill="auto"/>
            <w:noWrap/>
            <w:vAlign w:val="center"/>
          </w:tcPr>
          <w:p w14:paraId="295A2C08"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最小值</w:t>
            </w:r>
            <w:r w:rsidRPr="004114E4">
              <w:rPr>
                <w:rFonts w:cs="Times New Roman" w:hint="eastAsia"/>
                <w:color w:val="000000"/>
                <w:kern w:val="0"/>
                <w:sz w:val="20"/>
                <w:szCs w:val="20"/>
              </w:rPr>
              <w:t>(</w:t>
            </w:r>
            <w:r w:rsidRPr="004114E4">
              <w:rPr>
                <w:rFonts w:cs="Times New Roman" w:hint="eastAsia"/>
                <w:color w:val="000000"/>
                <w:kern w:val="0"/>
                <w:sz w:val="20"/>
                <w:szCs w:val="20"/>
              </w:rPr>
              <w:t>斤</w:t>
            </w:r>
            <w:r w:rsidRPr="004114E4">
              <w:rPr>
                <w:rFonts w:cs="Times New Roman" w:hint="eastAsia"/>
                <w:color w:val="000000"/>
                <w:kern w:val="0"/>
                <w:sz w:val="20"/>
                <w:szCs w:val="20"/>
              </w:rPr>
              <w:t>)</w:t>
            </w:r>
          </w:p>
        </w:tc>
        <w:tc>
          <w:tcPr>
            <w:tcW w:w="1356" w:type="dxa"/>
            <w:tcBorders>
              <w:top w:val="single" w:sz="12" w:space="0" w:color="auto"/>
              <w:left w:val="nil"/>
              <w:bottom w:val="single" w:sz="8" w:space="0" w:color="auto"/>
              <w:right w:val="nil"/>
            </w:tcBorders>
            <w:shd w:val="clear" w:color="auto" w:fill="auto"/>
            <w:noWrap/>
            <w:vAlign w:val="center"/>
          </w:tcPr>
          <w:p w14:paraId="0358090D"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均值</w:t>
            </w:r>
            <w:r w:rsidRPr="004114E4">
              <w:rPr>
                <w:rFonts w:cs="Times New Roman" w:hint="eastAsia"/>
                <w:color w:val="000000"/>
                <w:kern w:val="0"/>
                <w:sz w:val="20"/>
                <w:szCs w:val="20"/>
              </w:rPr>
              <w:t>(</w:t>
            </w:r>
            <w:r w:rsidRPr="004114E4">
              <w:rPr>
                <w:rFonts w:cs="Times New Roman" w:hint="eastAsia"/>
                <w:color w:val="000000"/>
                <w:kern w:val="0"/>
                <w:sz w:val="20"/>
                <w:szCs w:val="20"/>
              </w:rPr>
              <w:t>斤</w:t>
            </w:r>
            <w:r w:rsidRPr="004114E4">
              <w:rPr>
                <w:rFonts w:cs="Times New Roman" w:hint="eastAsia"/>
                <w:color w:val="000000"/>
                <w:kern w:val="0"/>
                <w:sz w:val="20"/>
                <w:szCs w:val="20"/>
              </w:rPr>
              <w:t>)</w:t>
            </w:r>
          </w:p>
        </w:tc>
        <w:tc>
          <w:tcPr>
            <w:tcW w:w="1356" w:type="dxa"/>
            <w:tcBorders>
              <w:top w:val="single" w:sz="12" w:space="0" w:color="auto"/>
              <w:left w:val="nil"/>
              <w:bottom w:val="single" w:sz="8" w:space="0" w:color="auto"/>
              <w:right w:val="nil"/>
            </w:tcBorders>
            <w:shd w:val="clear" w:color="auto" w:fill="auto"/>
            <w:noWrap/>
            <w:vAlign w:val="center"/>
          </w:tcPr>
          <w:p w14:paraId="635FD88A"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标准差</w:t>
            </w:r>
          </w:p>
        </w:tc>
        <w:tc>
          <w:tcPr>
            <w:tcW w:w="1356" w:type="dxa"/>
            <w:tcBorders>
              <w:top w:val="single" w:sz="12" w:space="0" w:color="auto"/>
              <w:left w:val="nil"/>
              <w:bottom w:val="single" w:sz="8" w:space="0" w:color="auto"/>
              <w:right w:val="nil"/>
            </w:tcBorders>
            <w:shd w:val="clear" w:color="auto" w:fill="auto"/>
            <w:noWrap/>
            <w:vAlign w:val="center"/>
          </w:tcPr>
          <w:p w14:paraId="6F031566"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偏度系数</w:t>
            </w:r>
          </w:p>
        </w:tc>
        <w:tc>
          <w:tcPr>
            <w:tcW w:w="1356" w:type="dxa"/>
            <w:tcBorders>
              <w:top w:val="single" w:sz="12" w:space="0" w:color="auto"/>
              <w:left w:val="nil"/>
              <w:bottom w:val="single" w:sz="8" w:space="0" w:color="auto"/>
              <w:right w:val="nil"/>
            </w:tcBorders>
            <w:shd w:val="clear" w:color="auto" w:fill="auto"/>
            <w:noWrap/>
            <w:vAlign w:val="center"/>
          </w:tcPr>
          <w:p w14:paraId="6458E024"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峰度系数</w:t>
            </w:r>
          </w:p>
        </w:tc>
      </w:tr>
      <w:tr w:rsidR="005C0791" w14:paraId="075962EE" w14:textId="77777777">
        <w:trPr>
          <w:trHeight w:val="278"/>
          <w:jc w:val="center"/>
        </w:trPr>
        <w:tc>
          <w:tcPr>
            <w:tcW w:w="1356" w:type="dxa"/>
            <w:tcBorders>
              <w:top w:val="nil"/>
              <w:left w:val="nil"/>
              <w:bottom w:val="nil"/>
              <w:right w:val="nil"/>
            </w:tcBorders>
            <w:shd w:val="clear" w:color="auto" w:fill="auto"/>
            <w:vAlign w:val="center"/>
          </w:tcPr>
          <w:p w14:paraId="2EB35D75"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水生根茎类</w:t>
            </w:r>
          </w:p>
        </w:tc>
        <w:tc>
          <w:tcPr>
            <w:tcW w:w="1356" w:type="dxa"/>
            <w:tcBorders>
              <w:top w:val="nil"/>
              <w:left w:val="nil"/>
              <w:bottom w:val="nil"/>
              <w:right w:val="nil"/>
            </w:tcBorders>
            <w:shd w:val="clear" w:color="auto" w:fill="auto"/>
            <w:noWrap/>
            <w:vAlign w:val="center"/>
          </w:tcPr>
          <w:p w14:paraId="32151384"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296.79</w:t>
            </w:r>
          </w:p>
        </w:tc>
        <w:tc>
          <w:tcPr>
            <w:tcW w:w="1356" w:type="dxa"/>
            <w:tcBorders>
              <w:top w:val="nil"/>
              <w:left w:val="nil"/>
              <w:bottom w:val="nil"/>
              <w:right w:val="nil"/>
            </w:tcBorders>
            <w:shd w:val="clear" w:color="auto" w:fill="auto"/>
            <w:noWrap/>
            <w:vAlign w:val="center"/>
          </w:tcPr>
          <w:p w14:paraId="6D9A89C4"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0.926</w:t>
            </w:r>
          </w:p>
        </w:tc>
        <w:tc>
          <w:tcPr>
            <w:tcW w:w="1356" w:type="dxa"/>
            <w:tcBorders>
              <w:top w:val="nil"/>
              <w:left w:val="nil"/>
              <w:bottom w:val="nil"/>
              <w:right w:val="nil"/>
            </w:tcBorders>
            <w:shd w:val="clear" w:color="auto" w:fill="auto"/>
            <w:noWrap/>
            <w:vAlign w:val="center"/>
          </w:tcPr>
          <w:p w14:paraId="5CA403BC"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35.94</w:t>
            </w:r>
          </w:p>
        </w:tc>
        <w:tc>
          <w:tcPr>
            <w:tcW w:w="1356" w:type="dxa"/>
            <w:tcBorders>
              <w:top w:val="nil"/>
              <w:left w:val="nil"/>
              <w:bottom w:val="nil"/>
              <w:right w:val="nil"/>
            </w:tcBorders>
            <w:shd w:val="clear" w:color="auto" w:fill="auto"/>
            <w:noWrap/>
            <w:vAlign w:val="center"/>
          </w:tcPr>
          <w:p w14:paraId="1B3033EB"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30.535</w:t>
            </w:r>
          </w:p>
        </w:tc>
        <w:tc>
          <w:tcPr>
            <w:tcW w:w="1356" w:type="dxa"/>
            <w:tcBorders>
              <w:top w:val="nil"/>
              <w:left w:val="nil"/>
              <w:bottom w:val="nil"/>
              <w:right w:val="nil"/>
            </w:tcBorders>
            <w:shd w:val="clear" w:color="auto" w:fill="auto"/>
            <w:noWrap/>
            <w:vAlign w:val="center"/>
          </w:tcPr>
          <w:p w14:paraId="23447213"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2.64</w:t>
            </w:r>
          </w:p>
        </w:tc>
        <w:tc>
          <w:tcPr>
            <w:tcW w:w="1356" w:type="dxa"/>
            <w:tcBorders>
              <w:top w:val="nil"/>
              <w:left w:val="nil"/>
              <w:bottom w:val="nil"/>
              <w:right w:val="nil"/>
            </w:tcBorders>
            <w:shd w:val="clear" w:color="auto" w:fill="auto"/>
            <w:noWrap/>
            <w:vAlign w:val="center"/>
          </w:tcPr>
          <w:p w14:paraId="13D9031E"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13.44</w:t>
            </w:r>
          </w:p>
        </w:tc>
      </w:tr>
      <w:tr w:rsidR="005C0791" w14:paraId="793EC299" w14:textId="77777777">
        <w:trPr>
          <w:trHeight w:val="278"/>
          <w:jc w:val="center"/>
        </w:trPr>
        <w:tc>
          <w:tcPr>
            <w:tcW w:w="1356" w:type="dxa"/>
            <w:tcBorders>
              <w:top w:val="nil"/>
              <w:left w:val="nil"/>
              <w:bottom w:val="nil"/>
              <w:right w:val="nil"/>
            </w:tcBorders>
            <w:shd w:val="clear" w:color="auto" w:fill="auto"/>
            <w:vAlign w:val="center"/>
          </w:tcPr>
          <w:p w14:paraId="0B34ED73"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花叶类</w:t>
            </w:r>
          </w:p>
        </w:tc>
        <w:tc>
          <w:tcPr>
            <w:tcW w:w="1356" w:type="dxa"/>
            <w:tcBorders>
              <w:top w:val="nil"/>
              <w:left w:val="nil"/>
              <w:bottom w:val="nil"/>
              <w:right w:val="nil"/>
            </w:tcBorders>
            <w:shd w:val="clear" w:color="auto" w:fill="auto"/>
            <w:noWrap/>
            <w:vAlign w:val="center"/>
          </w:tcPr>
          <w:p w14:paraId="088615F8"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1209.47</w:t>
            </w:r>
          </w:p>
        </w:tc>
        <w:tc>
          <w:tcPr>
            <w:tcW w:w="1356" w:type="dxa"/>
            <w:tcBorders>
              <w:top w:val="nil"/>
              <w:left w:val="nil"/>
              <w:bottom w:val="nil"/>
              <w:right w:val="nil"/>
            </w:tcBorders>
            <w:shd w:val="clear" w:color="auto" w:fill="auto"/>
            <w:noWrap/>
            <w:vAlign w:val="center"/>
          </w:tcPr>
          <w:p w14:paraId="1B057F9F"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31.298</w:t>
            </w:r>
          </w:p>
        </w:tc>
        <w:tc>
          <w:tcPr>
            <w:tcW w:w="1356" w:type="dxa"/>
            <w:tcBorders>
              <w:top w:val="nil"/>
              <w:left w:val="nil"/>
              <w:bottom w:val="nil"/>
              <w:right w:val="nil"/>
            </w:tcBorders>
            <w:shd w:val="clear" w:color="auto" w:fill="auto"/>
            <w:noWrap/>
            <w:vAlign w:val="center"/>
          </w:tcPr>
          <w:p w14:paraId="3CFDB6E7"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172.41</w:t>
            </w:r>
          </w:p>
        </w:tc>
        <w:tc>
          <w:tcPr>
            <w:tcW w:w="1356" w:type="dxa"/>
            <w:tcBorders>
              <w:top w:val="nil"/>
              <w:left w:val="nil"/>
              <w:bottom w:val="nil"/>
              <w:right w:val="nil"/>
            </w:tcBorders>
            <w:shd w:val="clear" w:color="auto" w:fill="auto"/>
            <w:noWrap/>
            <w:vAlign w:val="center"/>
          </w:tcPr>
          <w:p w14:paraId="6C5E81F9"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79.911</w:t>
            </w:r>
          </w:p>
        </w:tc>
        <w:tc>
          <w:tcPr>
            <w:tcW w:w="1356" w:type="dxa"/>
            <w:tcBorders>
              <w:top w:val="nil"/>
              <w:left w:val="nil"/>
              <w:bottom w:val="nil"/>
              <w:right w:val="nil"/>
            </w:tcBorders>
            <w:shd w:val="clear" w:color="auto" w:fill="auto"/>
            <w:noWrap/>
            <w:vAlign w:val="center"/>
          </w:tcPr>
          <w:p w14:paraId="00AD274B"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2.92</w:t>
            </w:r>
          </w:p>
        </w:tc>
        <w:tc>
          <w:tcPr>
            <w:tcW w:w="1356" w:type="dxa"/>
            <w:tcBorders>
              <w:top w:val="nil"/>
              <w:left w:val="nil"/>
              <w:bottom w:val="nil"/>
              <w:right w:val="nil"/>
            </w:tcBorders>
            <w:shd w:val="clear" w:color="auto" w:fill="auto"/>
            <w:noWrap/>
            <w:vAlign w:val="center"/>
          </w:tcPr>
          <w:p w14:paraId="0DC92936"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27.96</w:t>
            </w:r>
          </w:p>
        </w:tc>
      </w:tr>
      <w:tr w:rsidR="005C0791" w14:paraId="77F6CE28" w14:textId="77777777">
        <w:trPr>
          <w:trHeight w:val="278"/>
          <w:jc w:val="center"/>
        </w:trPr>
        <w:tc>
          <w:tcPr>
            <w:tcW w:w="1356" w:type="dxa"/>
            <w:tcBorders>
              <w:top w:val="nil"/>
              <w:left w:val="nil"/>
              <w:bottom w:val="nil"/>
              <w:right w:val="nil"/>
            </w:tcBorders>
            <w:shd w:val="clear" w:color="auto" w:fill="auto"/>
            <w:vAlign w:val="center"/>
          </w:tcPr>
          <w:p w14:paraId="77BC65F2"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花菜类</w:t>
            </w:r>
          </w:p>
        </w:tc>
        <w:tc>
          <w:tcPr>
            <w:tcW w:w="1356" w:type="dxa"/>
            <w:tcBorders>
              <w:top w:val="nil"/>
              <w:left w:val="nil"/>
              <w:bottom w:val="nil"/>
              <w:right w:val="nil"/>
            </w:tcBorders>
            <w:shd w:val="clear" w:color="auto" w:fill="auto"/>
            <w:noWrap/>
            <w:vAlign w:val="center"/>
          </w:tcPr>
          <w:p w14:paraId="119FEEFA"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186.16</w:t>
            </w:r>
          </w:p>
        </w:tc>
        <w:tc>
          <w:tcPr>
            <w:tcW w:w="1356" w:type="dxa"/>
            <w:tcBorders>
              <w:top w:val="nil"/>
              <w:left w:val="nil"/>
              <w:bottom w:val="nil"/>
              <w:right w:val="nil"/>
            </w:tcBorders>
            <w:shd w:val="clear" w:color="auto" w:fill="auto"/>
            <w:noWrap/>
            <w:vAlign w:val="center"/>
          </w:tcPr>
          <w:p w14:paraId="3F9F9C40"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0.632</w:t>
            </w:r>
          </w:p>
        </w:tc>
        <w:tc>
          <w:tcPr>
            <w:tcW w:w="1356" w:type="dxa"/>
            <w:tcBorders>
              <w:top w:val="nil"/>
              <w:left w:val="nil"/>
              <w:bottom w:val="nil"/>
              <w:right w:val="nil"/>
            </w:tcBorders>
            <w:shd w:val="clear" w:color="auto" w:fill="auto"/>
            <w:noWrap/>
            <w:vAlign w:val="center"/>
          </w:tcPr>
          <w:p w14:paraId="693A1C43"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37.29</w:t>
            </w:r>
          </w:p>
        </w:tc>
        <w:tc>
          <w:tcPr>
            <w:tcW w:w="1356" w:type="dxa"/>
            <w:tcBorders>
              <w:top w:val="nil"/>
              <w:left w:val="nil"/>
              <w:bottom w:val="nil"/>
              <w:right w:val="nil"/>
            </w:tcBorders>
            <w:shd w:val="clear" w:color="auto" w:fill="auto"/>
            <w:noWrap/>
            <w:vAlign w:val="center"/>
          </w:tcPr>
          <w:p w14:paraId="755B2E72"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22.290</w:t>
            </w:r>
          </w:p>
        </w:tc>
        <w:tc>
          <w:tcPr>
            <w:tcW w:w="1356" w:type="dxa"/>
            <w:tcBorders>
              <w:top w:val="nil"/>
              <w:left w:val="nil"/>
              <w:bottom w:val="nil"/>
              <w:right w:val="nil"/>
            </w:tcBorders>
            <w:shd w:val="clear" w:color="auto" w:fill="auto"/>
            <w:noWrap/>
            <w:vAlign w:val="center"/>
          </w:tcPr>
          <w:p w14:paraId="4611D223"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1.61</w:t>
            </w:r>
          </w:p>
        </w:tc>
        <w:tc>
          <w:tcPr>
            <w:tcW w:w="1356" w:type="dxa"/>
            <w:tcBorders>
              <w:top w:val="nil"/>
              <w:left w:val="nil"/>
              <w:bottom w:val="nil"/>
              <w:right w:val="nil"/>
            </w:tcBorders>
            <w:shd w:val="clear" w:color="auto" w:fill="auto"/>
            <w:noWrap/>
            <w:vAlign w:val="center"/>
          </w:tcPr>
          <w:p w14:paraId="34B752F8"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4.73</w:t>
            </w:r>
          </w:p>
        </w:tc>
      </w:tr>
      <w:tr w:rsidR="005C0791" w14:paraId="5CD91B5F" w14:textId="77777777">
        <w:trPr>
          <w:trHeight w:val="278"/>
          <w:jc w:val="center"/>
        </w:trPr>
        <w:tc>
          <w:tcPr>
            <w:tcW w:w="1356" w:type="dxa"/>
            <w:tcBorders>
              <w:top w:val="nil"/>
              <w:left w:val="nil"/>
              <w:bottom w:val="nil"/>
              <w:right w:val="nil"/>
            </w:tcBorders>
            <w:shd w:val="clear" w:color="auto" w:fill="auto"/>
            <w:vAlign w:val="center"/>
          </w:tcPr>
          <w:p w14:paraId="524FBB1B"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茄类</w:t>
            </w:r>
          </w:p>
        </w:tc>
        <w:tc>
          <w:tcPr>
            <w:tcW w:w="1356" w:type="dxa"/>
            <w:tcBorders>
              <w:top w:val="nil"/>
              <w:left w:val="nil"/>
              <w:bottom w:val="nil"/>
              <w:right w:val="nil"/>
            </w:tcBorders>
            <w:shd w:val="clear" w:color="auto" w:fill="auto"/>
            <w:noWrap/>
            <w:vAlign w:val="center"/>
          </w:tcPr>
          <w:p w14:paraId="57C9EE46"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118.93</w:t>
            </w:r>
          </w:p>
        </w:tc>
        <w:tc>
          <w:tcPr>
            <w:tcW w:w="1356" w:type="dxa"/>
            <w:tcBorders>
              <w:top w:val="nil"/>
              <w:left w:val="nil"/>
              <w:bottom w:val="nil"/>
              <w:right w:val="nil"/>
            </w:tcBorders>
            <w:shd w:val="clear" w:color="auto" w:fill="auto"/>
            <w:noWrap/>
            <w:vAlign w:val="center"/>
          </w:tcPr>
          <w:p w14:paraId="78C6C9BE"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0.252</w:t>
            </w:r>
          </w:p>
        </w:tc>
        <w:tc>
          <w:tcPr>
            <w:tcW w:w="1356" w:type="dxa"/>
            <w:tcBorders>
              <w:top w:val="nil"/>
              <w:left w:val="nil"/>
              <w:bottom w:val="nil"/>
              <w:right w:val="nil"/>
            </w:tcBorders>
            <w:shd w:val="clear" w:color="auto" w:fill="auto"/>
            <w:noWrap/>
            <w:vAlign w:val="center"/>
          </w:tcPr>
          <w:p w14:paraId="7D3687D0"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21.14</w:t>
            </w:r>
          </w:p>
        </w:tc>
        <w:tc>
          <w:tcPr>
            <w:tcW w:w="1356" w:type="dxa"/>
            <w:tcBorders>
              <w:top w:val="nil"/>
              <w:left w:val="nil"/>
              <w:bottom w:val="nil"/>
              <w:right w:val="nil"/>
            </w:tcBorders>
            <w:shd w:val="clear" w:color="auto" w:fill="auto"/>
            <w:noWrap/>
            <w:vAlign w:val="center"/>
          </w:tcPr>
          <w:p w14:paraId="30053844"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12.852</w:t>
            </w:r>
          </w:p>
        </w:tc>
        <w:tc>
          <w:tcPr>
            <w:tcW w:w="1356" w:type="dxa"/>
            <w:tcBorders>
              <w:top w:val="nil"/>
              <w:left w:val="nil"/>
              <w:bottom w:val="nil"/>
              <w:right w:val="nil"/>
            </w:tcBorders>
            <w:shd w:val="clear" w:color="auto" w:fill="auto"/>
            <w:noWrap/>
            <w:vAlign w:val="center"/>
          </w:tcPr>
          <w:p w14:paraId="534C4C5D"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1.73</w:t>
            </w:r>
          </w:p>
        </w:tc>
        <w:tc>
          <w:tcPr>
            <w:tcW w:w="1356" w:type="dxa"/>
            <w:tcBorders>
              <w:top w:val="nil"/>
              <w:left w:val="nil"/>
              <w:bottom w:val="nil"/>
              <w:right w:val="nil"/>
            </w:tcBorders>
            <w:shd w:val="clear" w:color="auto" w:fill="auto"/>
            <w:noWrap/>
            <w:vAlign w:val="center"/>
          </w:tcPr>
          <w:p w14:paraId="311A6673"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6.11</w:t>
            </w:r>
          </w:p>
        </w:tc>
      </w:tr>
      <w:tr w:rsidR="005C0791" w14:paraId="14AD9CE7" w14:textId="77777777">
        <w:trPr>
          <w:trHeight w:val="278"/>
          <w:jc w:val="center"/>
        </w:trPr>
        <w:tc>
          <w:tcPr>
            <w:tcW w:w="1356" w:type="dxa"/>
            <w:tcBorders>
              <w:top w:val="nil"/>
              <w:left w:val="nil"/>
              <w:bottom w:val="nil"/>
              <w:right w:val="nil"/>
            </w:tcBorders>
            <w:shd w:val="clear" w:color="auto" w:fill="auto"/>
            <w:vAlign w:val="center"/>
          </w:tcPr>
          <w:p w14:paraId="0FFC044D"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辣椒类</w:t>
            </w:r>
          </w:p>
        </w:tc>
        <w:tc>
          <w:tcPr>
            <w:tcW w:w="1356" w:type="dxa"/>
            <w:tcBorders>
              <w:top w:val="nil"/>
              <w:left w:val="nil"/>
              <w:bottom w:val="nil"/>
              <w:right w:val="nil"/>
            </w:tcBorders>
            <w:shd w:val="clear" w:color="auto" w:fill="auto"/>
            <w:noWrap/>
            <w:vAlign w:val="center"/>
          </w:tcPr>
          <w:p w14:paraId="523DA9F4"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600.51</w:t>
            </w:r>
          </w:p>
        </w:tc>
        <w:tc>
          <w:tcPr>
            <w:tcW w:w="1356" w:type="dxa"/>
            <w:tcBorders>
              <w:top w:val="nil"/>
              <w:left w:val="nil"/>
              <w:bottom w:val="nil"/>
              <w:right w:val="nil"/>
            </w:tcBorders>
            <w:shd w:val="clear" w:color="auto" w:fill="auto"/>
            <w:noWrap/>
            <w:vAlign w:val="center"/>
          </w:tcPr>
          <w:p w14:paraId="22ADE762"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6.066</w:t>
            </w:r>
          </w:p>
        </w:tc>
        <w:tc>
          <w:tcPr>
            <w:tcW w:w="1356" w:type="dxa"/>
            <w:tcBorders>
              <w:top w:val="nil"/>
              <w:left w:val="nil"/>
              <w:bottom w:val="nil"/>
              <w:right w:val="nil"/>
            </w:tcBorders>
            <w:shd w:val="clear" w:color="auto" w:fill="auto"/>
            <w:noWrap/>
            <w:vAlign w:val="center"/>
          </w:tcPr>
          <w:p w14:paraId="04926A1B"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79.77</w:t>
            </w:r>
          </w:p>
        </w:tc>
        <w:tc>
          <w:tcPr>
            <w:tcW w:w="1356" w:type="dxa"/>
            <w:tcBorders>
              <w:top w:val="nil"/>
              <w:left w:val="nil"/>
              <w:bottom w:val="nil"/>
              <w:right w:val="nil"/>
            </w:tcBorders>
            <w:shd w:val="clear" w:color="auto" w:fill="auto"/>
            <w:noWrap/>
            <w:vAlign w:val="center"/>
          </w:tcPr>
          <w:p w14:paraId="7FFD3691"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51.117</w:t>
            </w:r>
          </w:p>
        </w:tc>
        <w:tc>
          <w:tcPr>
            <w:tcW w:w="1356" w:type="dxa"/>
            <w:tcBorders>
              <w:top w:val="nil"/>
              <w:left w:val="nil"/>
              <w:bottom w:val="nil"/>
              <w:right w:val="nil"/>
            </w:tcBorders>
            <w:shd w:val="clear" w:color="auto" w:fill="auto"/>
            <w:noWrap/>
            <w:vAlign w:val="center"/>
          </w:tcPr>
          <w:p w14:paraId="302351B0"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3.53</w:t>
            </w:r>
          </w:p>
        </w:tc>
        <w:tc>
          <w:tcPr>
            <w:tcW w:w="1356" w:type="dxa"/>
            <w:tcBorders>
              <w:top w:val="nil"/>
              <w:left w:val="nil"/>
              <w:bottom w:val="nil"/>
              <w:right w:val="nil"/>
            </w:tcBorders>
            <w:shd w:val="clear" w:color="auto" w:fill="auto"/>
            <w:noWrap/>
            <w:vAlign w:val="center"/>
          </w:tcPr>
          <w:p w14:paraId="56018DE6"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22.32</w:t>
            </w:r>
          </w:p>
        </w:tc>
      </w:tr>
      <w:tr w:rsidR="005C0791" w14:paraId="35B2BE02" w14:textId="77777777">
        <w:trPr>
          <w:trHeight w:val="290"/>
          <w:jc w:val="center"/>
        </w:trPr>
        <w:tc>
          <w:tcPr>
            <w:tcW w:w="1356" w:type="dxa"/>
            <w:tcBorders>
              <w:top w:val="nil"/>
              <w:left w:val="nil"/>
              <w:bottom w:val="single" w:sz="12" w:space="0" w:color="auto"/>
              <w:right w:val="nil"/>
            </w:tcBorders>
            <w:shd w:val="clear" w:color="auto" w:fill="auto"/>
            <w:vAlign w:val="center"/>
          </w:tcPr>
          <w:p w14:paraId="6369166B"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食用菌</w:t>
            </w:r>
          </w:p>
        </w:tc>
        <w:tc>
          <w:tcPr>
            <w:tcW w:w="1356" w:type="dxa"/>
            <w:tcBorders>
              <w:top w:val="nil"/>
              <w:left w:val="nil"/>
              <w:bottom w:val="single" w:sz="12" w:space="0" w:color="auto"/>
              <w:right w:val="nil"/>
            </w:tcBorders>
            <w:shd w:val="clear" w:color="auto" w:fill="auto"/>
            <w:noWrap/>
            <w:vAlign w:val="center"/>
          </w:tcPr>
          <w:p w14:paraId="518DF22B"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511.14</w:t>
            </w:r>
          </w:p>
        </w:tc>
        <w:tc>
          <w:tcPr>
            <w:tcW w:w="1356" w:type="dxa"/>
            <w:tcBorders>
              <w:top w:val="nil"/>
              <w:left w:val="nil"/>
              <w:bottom w:val="single" w:sz="12" w:space="0" w:color="auto"/>
              <w:right w:val="nil"/>
            </w:tcBorders>
            <w:shd w:val="clear" w:color="auto" w:fill="auto"/>
            <w:noWrap/>
            <w:vAlign w:val="center"/>
          </w:tcPr>
          <w:p w14:paraId="4D9039A8"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2.241</w:t>
            </w:r>
          </w:p>
        </w:tc>
        <w:tc>
          <w:tcPr>
            <w:tcW w:w="1356" w:type="dxa"/>
            <w:tcBorders>
              <w:top w:val="nil"/>
              <w:left w:val="nil"/>
              <w:bottom w:val="single" w:sz="12" w:space="0" w:color="auto"/>
              <w:right w:val="nil"/>
            </w:tcBorders>
            <w:shd w:val="clear" w:color="auto" w:fill="auto"/>
            <w:noWrap/>
            <w:vAlign w:val="center"/>
          </w:tcPr>
          <w:p w14:paraId="3100BA4C"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66.12</w:t>
            </w:r>
          </w:p>
        </w:tc>
        <w:tc>
          <w:tcPr>
            <w:tcW w:w="1356" w:type="dxa"/>
            <w:tcBorders>
              <w:top w:val="nil"/>
              <w:left w:val="nil"/>
              <w:bottom w:val="single" w:sz="12" w:space="0" w:color="auto"/>
              <w:right w:val="nil"/>
            </w:tcBorders>
            <w:shd w:val="clear" w:color="auto" w:fill="auto"/>
            <w:noWrap/>
            <w:vAlign w:val="center"/>
          </w:tcPr>
          <w:p w14:paraId="03F7CE67"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47.344</w:t>
            </w:r>
          </w:p>
        </w:tc>
        <w:tc>
          <w:tcPr>
            <w:tcW w:w="1356" w:type="dxa"/>
            <w:tcBorders>
              <w:top w:val="nil"/>
              <w:left w:val="nil"/>
              <w:bottom w:val="single" w:sz="12" w:space="0" w:color="auto"/>
              <w:right w:val="nil"/>
            </w:tcBorders>
            <w:shd w:val="clear" w:color="auto" w:fill="auto"/>
            <w:noWrap/>
            <w:vAlign w:val="center"/>
          </w:tcPr>
          <w:p w14:paraId="54B60242"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3.21</w:t>
            </w:r>
          </w:p>
        </w:tc>
        <w:tc>
          <w:tcPr>
            <w:tcW w:w="1356" w:type="dxa"/>
            <w:tcBorders>
              <w:top w:val="nil"/>
              <w:left w:val="nil"/>
              <w:bottom w:val="single" w:sz="12" w:space="0" w:color="auto"/>
              <w:right w:val="nil"/>
            </w:tcBorders>
            <w:shd w:val="clear" w:color="auto" w:fill="auto"/>
            <w:noWrap/>
            <w:vAlign w:val="center"/>
          </w:tcPr>
          <w:p w14:paraId="65818AB2" w14:textId="77777777" w:rsidR="005C0791" w:rsidRPr="004114E4" w:rsidRDefault="00E92599">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18.66</w:t>
            </w:r>
          </w:p>
        </w:tc>
      </w:tr>
    </w:tbl>
    <w:p w14:paraId="3E604276" w14:textId="77777777" w:rsidR="00D65D7C" w:rsidRDefault="00D65D7C">
      <w:pPr>
        <w:ind w:firstLine="480"/>
      </w:pPr>
    </w:p>
    <w:p w14:paraId="23F5FBB9" w14:textId="116DDA66" w:rsidR="005C0791" w:rsidRDefault="00E92599">
      <w:pPr>
        <w:ind w:firstLine="480"/>
      </w:pPr>
      <w:r>
        <w:rPr>
          <w:rFonts w:hint="eastAsia"/>
        </w:rPr>
        <w:t>(2)</w:t>
      </w:r>
      <w:r w:rsidR="00F74CD3">
        <w:t xml:space="preserve"> </w:t>
      </w:r>
      <w:r>
        <w:rPr>
          <w:rFonts w:hint="eastAsia"/>
        </w:rPr>
        <w:t>不同蔬菜种类每月需求量分布情况</w:t>
      </w:r>
    </w:p>
    <w:p w14:paraId="2EC6BE60" w14:textId="6B3AB9FF" w:rsidR="005C0791" w:rsidRDefault="00E92599">
      <w:pPr>
        <w:ind w:firstLine="480"/>
      </w:pPr>
      <w:r>
        <w:rPr>
          <w:rFonts w:hint="eastAsia"/>
        </w:rPr>
        <w:t>六大蔬菜种类每月的需求量的分布情况如图</w:t>
      </w:r>
      <w:r>
        <w:rPr>
          <w:rFonts w:hint="eastAsia"/>
        </w:rPr>
        <w:t>3</w:t>
      </w:r>
      <w:r>
        <w:rPr>
          <w:rFonts w:hint="eastAsia"/>
        </w:rPr>
        <w:t>所示。可以发现，消费者对于花叶类蔬菜商品的需求量始终高于其他种类蔬菜的需求量，且随时间波动较大，最低需求量和最高需求量相差约</w:t>
      </w:r>
      <w:r>
        <w:rPr>
          <w:rFonts w:hint="eastAsia"/>
        </w:rPr>
        <w:t>7000</w:t>
      </w:r>
      <w:r>
        <w:rPr>
          <w:rFonts w:hint="eastAsia"/>
        </w:rPr>
        <w:t>斤。茄类产品的需求量始终在</w:t>
      </w:r>
      <w:r>
        <w:rPr>
          <w:rFonts w:hint="eastAsia"/>
        </w:rPr>
        <w:t>600</w:t>
      </w:r>
      <w:r>
        <w:rPr>
          <w:rFonts w:hint="eastAsia"/>
        </w:rPr>
        <w:t>斤左右上下波动，且随时间变化没有显著的变化趋势。</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C0791" w14:paraId="349F7FA7" w14:textId="77777777">
        <w:tc>
          <w:tcPr>
            <w:tcW w:w="9628" w:type="dxa"/>
          </w:tcPr>
          <w:p w14:paraId="19823E5F" w14:textId="77777777" w:rsidR="005C0791" w:rsidRDefault="00E92599" w:rsidP="00842709">
            <w:pPr>
              <w:spacing w:line="240" w:lineRule="auto"/>
              <w:ind w:firstLineChars="0" w:firstLine="0"/>
            </w:pPr>
            <w:r>
              <w:rPr>
                <w:rFonts w:hint="eastAsia"/>
                <w:noProof/>
              </w:rPr>
              <w:drawing>
                <wp:inline distT="0" distB="0" distL="114300" distR="114300" wp14:anchorId="746CF0D7" wp14:editId="126050B5">
                  <wp:extent cx="5968365" cy="2880995"/>
                  <wp:effectExtent l="0" t="0" r="3810" b="5080"/>
                  <wp:docPr id="2" name="图片 2"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plot03"/>
                          <pic:cNvPicPr>
                            <a:picLocks noChangeAspect="1"/>
                          </pic:cNvPicPr>
                        </pic:nvPicPr>
                        <pic:blipFill>
                          <a:blip r:embed="rId31"/>
                          <a:stretch>
                            <a:fillRect/>
                          </a:stretch>
                        </pic:blipFill>
                        <pic:spPr>
                          <a:xfrm>
                            <a:off x="0" y="0"/>
                            <a:ext cx="5968365" cy="2880995"/>
                          </a:xfrm>
                          <a:prstGeom prst="rect">
                            <a:avLst/>
                          </a:prstGeom>
                        </pic:spPr>
                      </pic:pic>
                    </a:graphicData>
                  </a:graphic>
                </wp:inline>
              </w:drawing>
            </w:r>
          </w:p>
          <w:p w14:paraId="0BFC5A53" w14:textId="71B55FD8" w:rsidR="005D4F22" w:rsidRPr="005D4F22" w:rsidRDefault="00E92599" w:rsidP="00842709">
            <w:pPr>
              <w:pStyle w:val="a3"/>
              <w:spacing w:line="240" w:lineRule="auto"/>
              <w:ind w:firstLine="420"/>
              <w:jc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图</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color w:val="000000" w:themeColor="text1"/>
                <w:sz w:val="21"/>
                <w:szCs w:val="21"/>
              </w:rPr>
              <w:fldChar w:fldCharType="begin"/>
            </w:r>
            <w:r>
              <w:rPr>
                <w:rFonts w:ascii="Times New Roman" w:eastAsia="宋体" w:hAnsi="Times New Roman" w:cs="Times New Roman"/>
                <w:color w:val="000000" w:themeColor="text1"/>
                <w:sz w:val="21"/>
                <w:szCs w:val="21"/>
              </w:rPr>
              <w:instrText xml:space="preserve"> SEQ </w:instrText>
            </w:r>
            <w:r>
              <w:rPr>
                <w:rFonts w:ascii="Times New Roman" w:eastAsia="宋体" w:hAnsi="Times New Roman" w:cs="Times New Roman"/>
                <w:color w:val="000000" w:themeColor="text1"/>
                <w:sz w:val="21"/>
                <w:szCs w:val="21"/>
              </w:rPr>
              <w:instrText>图</w:instrText>
            </w:r>
            <w:r>
              <w:rPr>
                <w:rFonts w:ascii="Times New Roman" w:eastAsia="宋体" w:hAnsi="Times New Roman" w:cs="Times New Roman"/>
                <w:color w:val="000000" w:themeColor="text1"/>
                <w:sz w:val="21"/>
                <w:szCs w:val="21"/>
              </w:rPr>
              <w:instrText xml:space="preserve"> \* ARABIC </w:instrText>
            </w:r>
            <w:r>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3</w:t>
            </w:r>
            <w:r>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hint="eastAsia"/>
                <w:color w:val="000000" w:themeColor="text1"/>
                <w:sz w:val="21"/>
                <w:szCs w:val="21"/>
              </w:rPr>
              <w:t>不同种类蔬菜每月总需求量时序图</w:t>
            </w:r>
          </w:p>
        </w:tc>
      </w:tr>
    </w:tbl>
    <w:p w14:paraId="02119713" w14:textId="1EC35A32" w:rsidR="005D4F22" w:rsidRPr="005D4F22" w:rsidRDefault="005D4F22" w:rsidP="00842709">
      <w:pPr>
        <w:spacing w:line="240" w:lineRule="auto"/>
        <w:ind w:firstLine="420"/>
        <w:jc w:val="center"/>
        <w:rPr>
          <w:rFonts w:cs="Times New Roman"/>
          <w:color w:val="000000" w:themeColor="text1"/>
          <w:sz w:val="21"/>
          <w:szCs w:val="21"/>
        </w:rPr>
      </w:pPr>
      <w:r w:rsidRPr="005D4F22">
        <w:rPr>
          <w:rFonts w:cs="Times New Roman"/>
          <w:color w:val="000000" w:themeColor="text1"/>
          <w:sz w:val="21"/>
          <w:szCs w:val="21"/>
        </w:rPr>
        <w:t xml:space="preserve">Figure </w:t>
      </w:r>
      <w:r w:rsidRPr="005D4F22">
        <w:rPr>
          <w:rFonts w:cs="Times New Roman"/>
          <w:color w:val="000000" w:themeColor="text1"/>
          <w:sz w:val="21"/>
          <w:szCs w:val="21"/>
        </w:rPr>
        <w:fldChar w:fldCharType="begin"/>
      </w:r>
      <w:r w:rsidRPr="005D4F22">
        <w:rPr>
          <w:rFonts w:cs="Times New Roman"/>
          <w:color w:val="000000" w:themeColor="text1"/>
          <w:sz w:val="21"/>
          <w:szCs w:val="21"/>
        </w:rPr>
        <w:instrText xml:space="preserve"> SEQ Figure \* ARABIC </w:instrText>
      </w:r>
      <w:r w:rsidRPr="005D4F22">
        <w:rPr>
          <w:rFonts w:cs="Times New Roman"/>
          <w:color w:val="000000" w:themeColor="text1"/>
          <w:sz w:val="21"/>
          <w:szCs w:val="21"/>
        </w:rPr>
        <w:fldChar w:fldCharType="separate"/>
      </w:r>
      <w:r w:rsidR="00540453">
        <w:rPr>
          <w:rFonts w:cs="Times New Roman"/>
          <w:noProof/>
          <w:color w:val="000000" w:themeColor="text1"/>
          <w:sz w:val="21"/>
          <w:szCs w:val="21"/>
        </w:rPr>
        <w:t>3</w:t>
      </w:r>
      <w:r w:rsidRPr="005D4F22">
        <w:rPr>
          <w:rFonts w:cs="Times New Roman"/>
          <w:color w:val="000000" w:themeColor="text1"/>
          <w:sz w:val="21"/>
          <w:szCs w:val="21"/>
        </w:rPr>
        <w:fldChar w:fldCharType="end"/>
      </w:r>
      <w:r w:rsidRPr="005D4F22">
        <w:rPr>
          <w:rFonts w:cs="Times New Roman"/>
          <w:color w:val="000000" w:themeColor="text1"/>
          <w:sz w:val="21"/>
          <w:szCs w:val="21"/>
        </w:rPr>
        <w:t xml:space="preserve"> Time series chart of total monthly demand for different types of vegetables</w:t>
      </w:r>
    </w:p>
    <w:p w14:paraId="3846E678" w14:textId="77DD6DF8" w:rsidR="005D4F22" w:rsidRPr="005D4F22" w:rsidRDefault="005D4F22" w:rsidP="005D4F22">
      <w:pPr>
        <w:ind w:firstLineChars="83" w:firstLine="199"/>
      </w:pPr>
    </w:p>
    <w:p w14:paraId="4A400386" w14:textId="4E8107F8" w:rsidR="005C0791" w:rsidRDefault="00E92599">
      <w:pPr>
        <w:ind w:firstLine="480"/>
      </w:pPr>
      <w:r>
        <w:rPr>
          <w:rFonts w:hint="eastAsia"/>
        </w:rPr>
        <w:t>(3)</w:t>
      </w:r>
      <w:r w:rsidR="00F74CD3">
        <w:t xml:space="preserve"> </w:t>
      </w:r>
      <w:r>
        <w:rPr>
          <w:rFonts w:hint="eastAsia"/>
        </w:rPr>
        <w:t>不同蔬菜种类的需求量分布占比</w:t>
      </w:r>
    </w:p>
    <w:p w14:paraId="3F9DCD48" w14:textId="77777777" w:rsidR="005C0791" w:rsidRDefault="00E92599">
      <w:pPr>
        <w:ind w:firstLine="480"/>
      </w:pPr>
      <w:r>
        <w:rPr>
          <w:rFonts w:hint="eastAsia"/>
        </w:rPr>
        <w:t>六大蔬菜种类总需求量在蔬菜类产品中占比情况如图</w:t>
      </w:r>
      <w:r>
        <w:rPr>
          <w:rFonts w:hint="eastAsia"/>
        </w:rPr>
        <w:t>4</w:t>
      </w:r>
      <w:r>
        <w:rPr>
          <w:rFonts w:hint="eastAsia"/>
        </w:rPr>
        <w:t>所示。</w:t>
      </w:r>
      <w:r>
        <w:t>水生根茎类蔬菜和花菜类蔬菜在整体蔬菜产品需求中所占比例相近。消费者需求量最大的蔬菜类别是花叶类产品，需求量最小的则是茄类产品。这一差异可能与消费者的饮食偏好以及各类蔬菜中所包含的品种数量有关</w:t>
      </w:r>
      <w:r>
        <w:rPr>
          <w:rFonts w:hint="eastAsia"/>
        </w:rPr>
        <w:t>。</w:t>
      </w:r>
    </w:p>
    <w:p w14:paraId="716CD8BD" w14:textId="77777777" w:rsidR="00D64872" w:rsidRDefault="00D64872">
      <w:pPr>
        <w:ind w:firstLine="48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C0791" w:rsidRPr="00D64872" w14:paraId="430EC95F" w14:textId="77777777" w:rsidTr="004C5881">
        <w:trPr>
          <w:trHeight w:val="4537"/>
        </w:trPr>
        <w:tc>
          <w:tcPr>
            <w:tcW w:w="9628" w:type="dxa"/>
          </w:tcPr>
          <w:p w14:paraId="4EE7C9E2" w14:textId="2DD4BCFA" w:rsidR="005D4F22" w:rsidRPr="004C5881" w:rsidRDefault="00DE7798" w:rsidP="004C5881">
            <w:pPr>
              <w:spacing w:line="240" w:lineRule="auto"/>
              <w:ind w:firstLineChars="0" w:firstLine="0"/>
              <w:jc w:val="center"/>
            </w:pPr>
            <w:r w:rsidRPr="00DE7798">
              <w:rPr>
                <w:noProof/>
              </w:rPr>
              <w:lastRenderedPageBreak/>
              <w:drawing>
                <wp:anchor distT="0" distB="0" distL="114300" distR="114300" simplePos="0" relativeHeight="251667456" behindDoc="0" locked="0" layoutInCell="1" allowOverlap="1" wp14:anchorId="2C07EBB7" wp14:editId="4BA312CF">
                  <wp:simplePos x="0" y="0"/>
                  <wp:positionH relativeFrom="column">
                    <wp:posOffset>498263</wp:posOffset>
                  </wp:positionH>
                  <wp:positionV relativeFrom="paragraph">
                    <wp:posOffset>16510</wp:posOffset>
                  </wp:positionV>
                  <wp:extent cx="4969933" cy="2749500"/>
                  <wp:effectExtent l="0" t="0" r="2540" b="0"/>
                  <wp:wrapTopAndBottom/>
                  <wp:docPr id="1315929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29886"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69933" cy="2749500"/>
                          </a:xfrm>
                          <a:prstGeom prst="rect">
                            <a:avLst/>
                          </a:prstGeom>
                        </pic:spPr>
                      </pic:pic>
                    </a:graphicData>
                  </a:graphic>
                </wp:anchor>
              </w:drawing>
            </w:r>
            <w:r w:rsidR="00E92599">
              <w:rPr>
                <w:rFonts w:cs="Times New Roman"/>
                <w:color w:val="000000" w:themeColor="text1"/>
                <w:sz w:val="21"/>
                <w:szCs w:val="21"/>
              </w:rPr>
              <w:t>图</w:t>
            </w:r>
            <w:r w:rsidR="00E92599">
              <w:rPr>
                <w:rFonts w:cs="Times New Roman"/>
                <w:color w:val="000000" w:themeColor="text1"/>
                <w:sz w:val="21"/>
                <w:szCs w:val="21"/>
              </w:rPr>
              <w:t xml:space="preserve"> </w:t>
            </w:r>
            <w:r w:rsidR="00E92599">
              <w:rPr>
                <w:rFonts w:cs="Times New Roman"/>
                <w:color w:val="000000" w:themeColor="text1"/>
                <w:sz w:val="21"/>
                <w:szCs w:val="21"/>
              </w:rPr>
              <w:fldChar w:fldCharType="begin"/>
            </w:r>
            <w:r w:rsidR="00E92599">
              <w:rPr>
                <w:rFonts w:cs="Times New Roman"/>
                <w:color w:val="000000" w:themeColor="text1"/>
                <w:sz w:val="21"/>
                <w:szCs w:val="21"/>
              </w:rPr>
              <w:instrText xml:space="preserve"> SEQ </w:instrText>
            </w:r>
            <w:r w:rsidR="00E92599">
              <w:rPr>
                <w:rFonts w:cs="Times New Roman"/>
                <w:color w:val="000000" w:themeColor="text1"/>
                <w:sz w:val="21"/>
                <w:szCs w:val="21"/>
              </w:rPr>
              <w:instrText>图</w:instrText>
            </w:r>
            <w:r w:rsidR="00E92599">
              <w:rPr>
                <w:rFonts w:cs="Times New Roman"/>
                <w:color w:val="000000" w:themeColor="text1"/>
                <w:sz w:val="21"/>
                <w:szCs w:val="21"/>
              </w:rPr>
              <w:instrText xml:space="preserve"> \* ARABIC </w:instrText>
            </w:r>
            <w:r w:rsidR="00E92599">
              <w:rPr>
                <w:rFonts w:cs="Times New Roman"/>
                <w:color w:val="000000" w:themeColor="text1"/>
                <w:sz w:val="21"/>
                <w:szCs w:val="21"/>
              </w:rPr>
              <w:fldChar w:fldCharType="separate"/>
            </w:r>
            <w:r w:rsidR="00540453">
              <w:rPr>
                <w:rFonts w:cs="Times New Roman"/>
                <w:noProof/>
                <w:color w:val="000000" w:themeColor="text1"/>
                <w:sz w:val="21"/>
                <w:szCs w:val="21"/>
              </w:rPr>
              <w:t>4</w:t>
            </w:r>
            <w:r w:rsidR="00E92599">
              <w:rPr>
                <w:rFonts w:cs="Times New Roman"/>
                <w:color w:val="000000" w:themeColor="text1"/>
                <w:sz w:val="21"/>
                <w:szCs w:val="21"/>
              </w:rPr>
              <w:fldChar w:fldCharType="end"/>
            </w:r>
            <w:r w:rsidR="00E92599">
              <w:rPr>
                <w:rFonts w:cs="Times New Roman" w:hint="eastAsia"/>
                <w:color w:val="000000" w:themeColor="text1"/>
                <w:sz w:val="21"/>
                <w:szCs w:val="21"/>
              </w:rPr>
              <w:t>蔬菜总需求量分布情况</w:t>
            </w:r>
          </w:p>
        </w:tc>
      </w:tr>
    </w:tbl>
    <w:p w14:paraId="7F29CE01" w14:textId="44557DD5" w:rsidR="00842709" w:rsidRPr="00842709" w:rsidRDefault="005D4F22" w:rsidP="00842709">
      <w:pPr>
        <w:pStyle w:val="a3"/>
        <w:spacing w:line="240" w:lineRule="auto"/>
        <w:ind w:firstLine="420"/>
        <w:jc w:val="center"/>
        <w:rPr>
          <w:rFonts w:ascii="Times New Roman" w:hAnsi="Times New Roman" w:cs="Times New Roman"/>
          <w:sz w:val="21"/>
          <w:szCs w:val="21"/>
        </w:rPr>
      </w:pPr>
      <w:r w:rsidRPr="00842709">
        <w:rPr>
          <w:rFonts w:ascii="Times New Roman" w:hAnsi="Times New Roman" w:cs="Times New Roman"/>
          <w:sz w:val="21"/>
          <w:szCs w:val="21"/>
        </w:rPr>
        <w:t xml:space="preserve">Figure </w:t>
      </w:r>
      <w:r w:rsidRPr="00842709">
        <w:rPr>
          <w:rFonts w:ascii="Times New Roman" w:hAnsi="Times New Roman" w:cs="Times New Roman"/>
          <w:sz w:val="21"/>
          <w:szCs w:val="21"/>
        </w:rPr>
        <w:fldChar w:fldCharType="begin"/>
      </w:r>
      <w:r w:rsidRPr="00842709">
        <w:rPr>
          <w:rFonts w:ascii="Times New Roman" w:hAnsi="Times New Roman" w:cs="Times New Roman"/>
          <w:sz w:val="21"/>
          <w:szCs w:val="21"/>
        </w:rPr>
        <w:instrText xml:space="preserve"> SEQ Figure \* ARABIC </w:instrText>
      </w:r>
      <w:r w:rsidRPr="00842709">
        <w:rPr>
          <w:rFonts w:ascii="Times New Roman" w:hAnsi="Times New Roman" w:cs="Times New Roman"/>
          <w:sz w:val="21"/>
          <w:szCs w:val="21"/>
        </w:rPr>
        <w:fldChar w:fldCharType="separate"/>
      </w:r>
      <w:r w:rsidR="00540453">
        <w:rPr>
          <w:rFonts w:ascii="Times New Roman" w:hAnsi="Times New Roman" w:cs="Times New Roman"/>
          <w:noProof/>
          <w:sz w:val="21"/>
          <w:szCs w:val="21"/>
        </w:rPr>
        <w:t>4</w:t>
      </w:r>
      <w:r w:rsidRPr="00842709">
        <w:rPr>
          <w:rFonts w:ascii="Times New Roman" w:hAnsi="Times New Roman" w:cs="Times New Roman"/>
          <w:sz w:val="21"/>
          <w:szCs w:val="21"/>
        </w:rPr>
        <w:fldChar w:fldCharType="end"/>
      </w:r>
      <w:r w:rsidR="00842709" w:rsidRPr="00842709">
        <w:rPr>
          <w:rFonts w:ascii="Times New Roman" w:eastAsia="宋体" w:hAnsi="Times New Roman" w:cs="Times New Roman"/>
          <w:color w:val="333333"/>
          <w:kern w:val="0"/>
          <w:sz w:val="21"/>
          <w:szCs w:val="21"/>
        </w:rPr>
        <w:t xml:space="preserve"> </w:t>
      </w:r>
      <w:r w:rsidR="00842709" w:rsidRPr="00842709">
        <w:rPr>
          <w:rFonts w:ascii="Times New Roman" w:hAnsi="Times New Roman" w:cs="Times New Roman"/>
          <w:sz w:val="21"/>
          <w:szCs w:val="21"/>
        </w:rPr>
        <w:t>Distribution of total demand for vegetables</w:t>
      </w:r>
    </w:p>
    <w:p w14:paraId="2375F432" w14:textId="471B8D95" w:rsidR="005C0791" w:rsidRDefault="00E92599">
      <w:pPr>
        <w:ind w:firstLine="480"/>
      </w:pPr>
      <w:r>
        <w:rPr>
          <w:rFonts w:hint="eastAsia"/>
        </w:rPr>
        <w:t>(4)</w:t>
      </w:r>
      <w:r w:rsidR="00F74CD3">
        <w:t xml:space="preserve"> </w:t>
      </w:r>
      <w:r>
        <w:rPr>
          <w:rFonts w:hint="eastAsia"/>
        </w:rPr>
        <w:t>不同蔬菜种类的相关性分析</w:t>
      </w:r>
    </w:p>
    <w:p w14:paraId="46CA3CA7" w14:textId="19CA8F87" w:rsidR="005C0791" w:rsidRDefault="00E92599">
      <w:pPr>
        <w:ind w:firstLine="480"/>
      </w:pPr>
      <w:r>
        <w:rPr>
          <w:rFonts w:hint="eastAsia"/>
        </w:rPr>
        <w:t>本文利用各大类蔬菜产品每月的总</w:t>
      </w:r>
      <w:r w:rsidR="00D54EB3">
        <w:rPr>
          <w:rFonts w:hint="eastAsia"/>
        </w:rPr>
        <w:t>需求</w:t>
      </w:r>
      <w:r>
        <w:rPr>
          <w:rFonts w:hint="eastAsia"/>
        </w:rPr>
        <w:t>量数据，计算了六大蔬菜种类</w:t>
      </w:r>
      <w:r w:rsidR="00D54EB3">
        <w:rPr>
          <w:rFonts w:hint="eastAsia"/>
        </w:rPr>
        <w:t>日需求量之间的</w:t>
      </w:r>
      <w:r>
        <w:rPr>
          <w:rFonts w:hint="eastAsia"/>
        </w:rPr>
        <w:t>相关系数，以热力图形式呈现，如图</w:t>
      </w:r>
      <w:r>
        <w:rPr>
          <w:rFonts w:hint="eastAsia"/>
        </w:rPr>
        <w:t>5</w:t>
      </w:r>
      <w:r>
        <w:rPr>
          <w:rFonts w:hint="eastAsia"/>
        </w:rPr>
        <w:t>。由图发现，花叶类和花菜类之间、水生根茎类和食用菌之间具有较强的正相关性，说明一方产品的需求增加会带动另一方产品的需求增加，即两类产品为互补品。同时可发现，茄类与食用菌和水生根茎类产品之间呈负相关性，茄类的需求量增加会导致水生根茎类产品和食用菌的需求量减少，即茄类与食用菌和水生根茎类产品之间为替代品。</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C0791" w14:paraId="17923B46" w14:textId="77777777">
        <w:tc>
          <w:tcPr>
            <w:tcW w:w="9628" w:type="dxa"/>
          </w:tcPr>
          <w:p w14:paraId="229C3436" w14:textId="5A574B31" w:rsidR="005C0791" w:rsidRDefault="004C5881" w:rsidP="004C5881">
            <w:pPr>
              <w:pStyle w:val="a3"/>
              <w:spacing w:line="240" w:lineRule="auto"/>
              <w:ind w:firstLineChars="0" w:firstLine="0"/>
              <w:jc w:val="center"/>
              <w:rPr>
                <w:rFonts w:ascii="Times New Roman" w:eastAsia="宋体" w:hAnsi="Times New Roman" w:cs="Times New Roman"/>
                <w:color w:val="000000" w:themeColor="text1"/>
                <w:sz w:val="21"/>
                <w:szCs w:val="21"/>
              </w:rPr>
            </w:pPr>
            <w:r>
              <w:rPr>
                <w:rFonts w:ascii="Times New Roman" w:eastAsia="宋体" w:hAnsi="Times New Roman" w:cs="Times New Roman"/>
                <w:noProof/>
                <w:color w:val="000000" w:themeColor="text1"/>
                <w:sz w:val="21"/>
                <w:szCs w:val="21"/>
              </w:rPr>
              <w:drawing>
                <wp:anchor distT="0" distB="0" distL="114300" distR="114300" simplePos="0" relativeHeight="251669504" behindDoc="0" locked="0" layoutInCell="1" allowOverlap="1" wp14:anchorId="13C2F979" wp14:editId="54BA0AFB">
                  <wp:simplePos x="0" y="0"/>
                  <wp:positionH relativeFrom="margin">
                    <wp:posOffset>1107440</wp:posOffset>
                  </wp:positionH>
                  <wp:positionV relativeFrom="margin">
                    <wp:posOffset>131445</wp:posOffset>
                  </wp:positionV>
                  <wp:extent cx="3577590" cy="3343275"/>
                  <wp:effectExtent l="0" t="0" r="3810" b="9525"/>
                  <wp:wrapTopAndBottom/>
                  <wp:docPr id="1035685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8537" name="图片 7"/>
                          <pic:cNvPicPr>
                            <a:picLocks noChangeAspect="1" noChangeArrowheads="1"/>
                          </pic:cNvPicPr>
                        </pic:nvPicPr>
                        <pic:blipFill>
                          <a:blip r:embed="rId33" cstate="print">
                            <a:extLst>
                              <a:ext uri="{28A0092B-C50C-407E-A947-70E740481C1C}">
                                <a14:useLocalDpi xmlns:a14="http://schemas.microsoft.com/office/drawing/2010/main" val="0"/>
                              </a:ext>
                            </a:extLst>
                          </a:blip>
                          <a:srcRect t="2978" b="6204"/>
                          <a:stretch>
                            <a:fillRect/>
                          </a:stretch>
                        </pic:blipFill>
                        <pic:spPr>
                          <a:xfrm>
                            <a:off x="0" y="0"/>
                            <a:ext cx="357759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599">
              <w:rPr>
                <w:rFonts w:ascii="Times New Roman" w:eastAsia="宋体" w:hAnsi="Times New Roman" w:cs="Times New Roman"/>
                <w:color w:val="000000" w:themeColor="text1"/>
                <w:sz w:val="21"/>
                <w:szCs w:val="21"/>
              </w:rPr>
              <w:t>图</w:t>
            </w:r>
            <w:r w:rsidR="00E92599">
              <w:rPr>
                <w:rFonts w:ascii="Times New Roman" w:eastAsia="宋体" w:hAnsi="Times New Roman" w:cs="Times New Roman"/>
                <w:color w:val="000000" w:themeColor="text1"/>
                <w:sz w:val="21"/>
                <w:szCs w:val="21"/>
              </w:rPr>
              <w:t xml:space="preserve"> </w:t>
            </w:r>
            <w:r w:rsidR="00E92599">
              <w:rPr>
                <w:rFonts w:ascii="Times New Roman" w:eastAsia="宋体" w:hAnsi="Times New Roman" w:cs="Times New Roman"/>
                <w:color w:val="000000" w:themeColor="text1"/>
                <w:sz w:val="21"/>
                <w:szCs w:val="21"/>
              </w:rPr>
              <w:fldChar w:fldCharType="begin"/>
            </w:r>
            <w:r w:rsidR="00E92599">
              <w:rPr>
                <w:rFonts w:ascii="Times New Roman" w:eastAsia="宋体" w:hAnsi="Times New Roman" w:cs="Times New Roman"/>
                <w:color w:val="000000" w:themeColor="text1"/>
                <w:sz w:val="21"/>
                <w:szCs w:val="21"/>
              </w:rPr>
              <w:instrText xml:space="preserve"> SEQ </w:instrText>
            </w:r>
            <w:r w:rsidR="00E92599">
              <w:rPr>
                <w:rFonts w:ascii="Times New Roman" w:eastAsia="宋体" w:hAnsi="Times New Roman" w:cs="Times New Roman"/>
                <w:color w:val="000000" w:themeColor="text1"/>
                <w:sz w:val="21"/>
                <w:szCs w:val="21"/>
              </w:rPr>
              <w:instrText>图</w:instrText>
            </w:r>
            <w:r w:rsidR="00E92599">
              <w:rPr>
                <w:rFonts w:ascii="Times New Roman" w:eastAsia="宋体" w:hAnsi="Times New Roman" w:cs="Times New Roman"/>
                <w:color w:val="000000" w:themeColor="text1"/>
                <w:sz w:val="21"/>
                <w:szCs w:val="21"/>
              </w:rPr>
              <w:instrText xml:space="preserve"> \* ARABIC </w:instrText>
            </w:r>
            <w:r w:rsidR="00E92599">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5</w:t>
            </w:r>
            <w:r w:rsidR="00E92599">
              <w:rPr>
                <w:rFonts w:ascii="Times New Roman" w:eastAsia="宋体" w:hAnsi="Times New Roman" w:cs="Times New Roman"/>
                <w:color w:val="000000" w:themeColor="text1"/>
                <w:sz w:val="21"/>
                <w:szCs w:val="21"/>
              </w:rPr>
              <w:fldChar w:fldCharType="end"/>
            </w:r>
            <w:r w:rsidR="00E92599">
              <w:rPr>
                <w:rFonts w:ascii="Times New Roman" w:eastAsia="宋体" w:hAnsi="Times New Roman" w:cs="Times New Roman" w:hint="eastAsia"/>
                <w:color w:val="000000" w:themeColor="text1"/>
                <w:sz w:val="21"/>
                <w:szCs w:val="21"/>
              </w:rPr>
              <w:t>不同蔬菜种类相关系数热力图</w:t>
            </w:r>
          </w:p>
        </w:tc>
      </w:tr>
    </w:tbl>
    <w:p w14:paraId="258B3A3E" w14:textId="307041D9" w:rsidR="00842709" w:rsidRPr="004C5881" w:rsidRDefault="00842709" w:rsidP="004C5881">
      <w:pPr>
        <w:pStyle w:val="a3"/>
        <w:spacing w:line="240" w:lineRule="auto"/>
        <w:ind w:firstLine="420"/>
        <w:jc w:val="center"/>
        <w:rPr>
          <w:rFonts w:ascii="Times New Roman" w:hAnsi="Times New Roman" w:cs="Times New Roman"/>
          <w:sz w:val="21"/>
          <w:szCs w:val="21"/>
        </w:rPr>
      </w:pPr>
      <w:r w:rsidRPr="00842709">
        <w:rPr>
          <w:rFonts w:ascii="Times New Roman" w:hAnsi="Times New Roman" w:cs="Times New Roman"/>
          <w:sz w:val="21"/>
          <w:szCs w:val="21"/>
        </w:rPr>
        <w:t xml:space="preserve">Figure </w:t>
      </w:r>
      <w:r w:rsidRPr="00842709">
        <w:rPr>
          <w:rFonts w:ascii="Times New Roman" w:hAnsi="Times New Roman" w:cs="Times New Roman"/>
          <w:sz w:val="21"/>
          <w:szCs w:val="21"/>
        </w:rPr>
        <w:fldChar w:fldCharType="begin"/>
      </w:r>
      <w:r w:rsidRPr="00842709">
        <w:rPr>
          <w:rFonts w:ascii="Times New Roman" w:hAnsi="Times New Roman" w:cs="Times New Roman"/>
          <w:sz w:val="21"/>
          <w:szCs w:val="21"/>
        </w:rPr>
        <w:instrText xml:space="preserve"> SEQ Figure \* ARABIC </w:instrText>
      </w:r>
      <w:r w:rsidRPr="00842709">
        <w:rPr>
          <w:rFonts w:ascii="Times New Roman" w:hAnsi="Times New Roman" w:cs="Times New Roman"/>
          <w:sz w:val="21"/>
          <w:szCs w:val="21"/>
        </w:rPr>
        <w:fldChar w:fldCharType="separate"/>
      </w:r>
      <w:r w:rsidR="00540453">
        <w:rPr>
          <w:rFonts w:ascii="Times New Roman" w:hAnsi="Times New Roman" w:cs="Times New Roman"/>
          <w:noProof/>
          <w:sz w:val="21"/>
          <w:szCs w:val="21"/>
        </w:rPr>
        <w:t>5</w:t>
      </w:r>
      <w:r w:rsidRPr="00842709">
        <w:rPr>
          <w:rFonts w:ascii="Times New Roman" w:hAnsi="Times New Roman" w:cs="Times New Roman"/>
          <w:sz w:val="21"/>
          <w:szCs w:val="21"/>
        </w:rPr>
        <w:fldChar w:fldCharType="end"/>
      </w:r>
      <w:r w:rsidRPr="00842709">
        <w:rPr>
          <w:rFonts w:ascii="Times New Roman" w:eastAsia="宋体" w:hAnsi="Times New Roman" w:cs="Times New Roman"/>
          <w:color w:val="333333"/>
          <w:kern w:val="0"/>
          <w:sz w:val="21"/>
          <w:szCs w:val="21"/>
        </w:rPr>
        <w:t xml:space="preserve"> </w:t>
      </w:r>
      <w:r w:rsidRPr="00842709">
        <w:rPr>
          <w:rFonts w:ascii="Times New Roman" w:hAnsi="Times New Roman" w:cs="Times New Roman"/>
          <w:sz w:val="21"/>
          <w:szCs w:val="21"/>
        </w:rPr>
        <w:t>Heatmap of correlation coefficients among different vegetable types</w:t>
      </w:r>
    </w:p>
    <w:p w14:paraId="1337EF3D" w14:textId="07137AD4" w:rsidR="005C0791" w:rsidRDefault="00E92599">
      <w:pPr>
        <w:ind w:firstLineChars="0" w:firstLine="0"/>
      </w:pPr>
      <w:r>
        <w:lastRenderedPageBreak/>
        <w:tab/>
      </w:r>
      <w:r>
        <w:rPr>
          <w:rFonts w:hint="eastAsia"/>
        </w:rPr>
        <w:t>(5)</w:t>
      </w:r>
      <w:r w:rsidR="00F74CD3">
        <w:t xml:space="preserve"> </w:t>
      </w:r>
      <w:r>
        <w:rPr>
          <w:rFonts w:hint="eastAsia"/>
        </w:rPr>
        <w:t>不同大类中蔬菜单品分布情况</w:t>
      </w:r>
    </w:p>
    <w:p w14:paraId="4C9F26EA" w14:textId="309DE55C" w:rsidR="005C0791" w:rsidRDefault="007169A2">
      <w:pPr>
        <w:ind w:firstLineChars="0" w:firstLine="0"/>
      </w:pPr>
      <w:r>
        <w:rPr>
          <w:rFonts w:hint="eastAsia"/>
          <w:noProof/>
        </w:rPr>
        <w:drawing>
          <wp:anchor distT="0" distB="0" distL="114300" distR="114300" simplePos="0" relativeHeight="251670528" behindDoc="0" locked="0" layoutInCell="1" allowOverlap="1" wp14:anchorId="0C14369E" wp14:editId="621EB642">
            <wp:simplePos x="0" y="0"/>
            <wp:positionH relativeFrom="column">
              <wp:posOffset>363855</wp:posOffset>
            </wp:positionH>
            <wp:positionV relativeFrom="paragraph">
              <wp:posOffset>2115820</wp:posOffset>
            </wp:positionV>
            <wp:extent cx="5461000" cy="2697862"/>
            <wp:effectExtent l="0" t="0" r="0" b="2540"/>
            <wp:wrapTopAndBottom/>
            <wp:docPr id="15" name="图片 15"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plot0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461000" cy="2697862"/>
                    </a:xfrm>
                    <a:prstGeom prst="rect">
                      <a:avLst/>
                    </a:prstGeom>
                  </pic:spPr>
                </pic:pic>
              </a:graphicData>
            </a:graphic>
            <wp14:sizeRelH relativeFrom="margin">
              <wp14:pctWidth>0</wp14:pctWidth>
            </wp14:sizeRelH>
            <wp14:sizeRelV relativeFrom="margin">
              <wp14:pctHeight>0</wp14:pctHeight>
            </wp14:sizeRelV>
          </wp:anchor>
        </w:drawing>
      </w:r>
      <w:r w:rsidR="00E92599">
        <w:tab/>
      </w:r>
      <w:r w:rsidR="00E92599">
        <w:rPr>
          <w:rFonts w:hint="eastAsia"/>
        </w:rPr>
        <w:t>本文提取不同大类蔬菜产品的数据，分别统计每一大类中蔬菜单品的总</w:t>
      </w:r>
      <w:r w:rsidR="00D54EB3">
        <w:rPr>
          <w:rFonts w:hint="eastAsia"/>
        </w:rPr>
        <w:t>需求</w:t>
      </w:r>
      <w:r w:rsidR="00E92599">
        <w:rPr>
          <w:rFonts w:hint="eastAsia"/>
        </w:rPr>
        <w:t>量分布情况</w:t>
      </w:r>
      <w:r w:rsidR="00F74CD3">
        <w:rPr>
          <w:rFonts w:hint="eastAsia"/>
        </w:rPr>
        <w:t>。</w:t>
      </w:r>
      <w:r w:rsidR="00E92599">
        <w:rPr>
          <w:rFonts w:hint="eastAsia"/>
        </w:rPr>
        <w:t>如图</w:t>
      </w:r>
      <w:r w:rsidR="00D54EB3">
        <w:rPr>
          <w:rFonts w:hint="eastAsia"/>
        </w:rPr>
        <w:t>6</w:t>
      </w:r>
      <w:r w:rsidR="00E92599">
        <w:rPr>
          <w:rFonts w:hint="eastAsia"/>
        </w:rPr>
        <w:t>至</w:t>
      </w:r>
      <w:r w:rsidR="00E92599">
        <w:rPr>
          <w:rFonts w:hint="eastAsia"/>
        </w:rPr>
        <w:t>11</w:t>
      </w:r>
      <w:r w:rsidR="00E92599">
        <w:rPr>
          <w:rFonts w:hint="eastAsia"/>
        </w:rPr>
        <w:t>所示，花菜类包含的蔬菜单品最少，仅有五种，其中需求量最高的西兰花，三年来消费者对其总需求量超过</w:t>
      </w:r>
      <w:r w:rsidR="00E92599">
        <w:rPr>
          <w:rFonts w:hint="eastAsia"/>
        </w:rPr>
        <w:t>25000</w:t>
      </w:r>
      <w:r w:rsidR="00E92599">
        <w:rPr>
          <w:rFonts w:hint="eastAsia"/>
        </w:rPr>
        <w:t>斤，消费者对紫白菜</w:t>
      </w:r>
      <w:r w:rsidR="00E92599">
        <w:rPr>
          <w:rFonts w:hint="eastAsia"/>
        </w:rPr>
        <w:t>(1)</w:t>
      </w:r>
      <w:r w:rsidR="00E92599">
        <w:rPr>
          <w:rFonts w:hint="eastAsia"/>
        </w:rPr>
        <w:t>和紫白菜</w:t>
      </w:r>
      <w:r w:rsidR="00E92599">
        <w:rPr>
          <w:rFonts w:hint="eastAsia"/>
        </w:rPr>
        <w:t>(2)</w:t>
      </w:r>
      <w:r w:rsidR="00E92599">
        <w:rPr>
          <w:rFonts w:hint="eastAsia"/>
        </w:rPr>
        <w:t>的需求量是最低的。在茄类产品中，消费者最偏好紫茄子</w:t>
      </w:r>
      <w:r w:rsidR="00E92599">
        <w:rPr>
          <w:rFonts w:hint="eastAsia"/>
        </w:rPr>
        <w:t>(2)</w:t>
      </w:r>
      <w:r w:rsidR="00E92599">
        <w:rPr>
          <w:rFonts w:hint="eastAsia"/>
        </w:rPr>
        <w:t>这一蔬菜单品，三年总需求量超过</w:t>
      </w:r>
      <w:r w:rsidR="00E92599">
        <w:rPr>
          <w:rFonts w:hint="eastAsia"/>
        </w:rPr>
        <w:t>13000</w:t>
      </w:r>
      <w:r w:rsidR="00E92599">
        <w:rPr>
          <w:rFonts w:hint="eastAsia"/>
        </w:rPr>
        <w:t>斤。在水生根茎类商品中，单品净藕</w:t>
      </w:r>
      <w:r w:rsidR="00E92599">
        <w:rPr>
          <w:rFonts w:hint="eastAsia"/>
        </w:rPr>
        <w:t>(1)</w:t>
      </w:r>
      <w:r w:rsidR="00E92599">
        <w:rPr>
          <w:rFonts w:hint="eastAsia"/>
        </w:rPr>
        <w:t>的需求量最高，而单品洪湖莲藕的需求量排名虽仅次于净藕</w:t>
      </w:r>
      <w:r w:rsidR="00E92599">
        <w:rPr>
          <w:rFonts w:hint="eastAsia"/>
        </w:rPr>
        <w:t>(1)</w:t>
      </w:r>
      <w:r w:rsidR="00E92599">
        <w:rPr>
          <w:rFonts w:hint="eastAsia"/>
        </w:rPr>
        <w:t>，但三年内总需求量数值远远低于净藕</w:t>
      </w:r>
      <w:r w:rsidR="00E92599">
        <w:rPr>
          <w:rFonts w:hint="eastAsia"/>
        </w:rPr>
        <w:t>(1)</w:t>
      </w:r>
      <w:r w:rsidR="00E92599">
        <w:rPr>
          <w:rFonts w:hint="eastAsia"/>
        </w:rPr>
        <w:t>。花叶类、辣椒类</w:t>
      </w:r>
      <w:r>
        <w:rPr>
          <w:rFonts w:hint="eastAsia"/>
        </w:rPr>
        <w:t>和</w:t>
      </w:r>
      <w:r w:rsidR="00E92599">
        <w:rPr>
          <w:rFonts w:hint="eastAsia"/>
        </w:rPr>
        <w:t>食用菌三</w:t>
      </w:r>
      <w:r>
        <w:rPr>
          <w:rFonts w:hint="eastAsia"/>
        </w:rPr>
        <w:t>类</w:t>
      </w:r>
      <w:r w:rsidR="00E92599">
        <w:rPr>
          <w:rFonts w:hint="eastAsia"/>
        </w:rPr>
        <w:t>产品包含了众多蔬菜单品。其中花叶类中包含</w:t>
      </w:r>
      <w:r w:rsidR="00E92599">
        <w:rPr>
          <w:rFonts w:hint="eastAsia"/>
        </w:rPr>
        <w:t>99</w:t>
      </w:r>
      <w:r w:rsidR="00E92599">
        <w:rPr>
          <w:rFonts w:hint="eastAsia"/>
        </w:rPr>
        <w:t>种蔬菜单品，需求量最高的为大白菜</w:t>
      </w:r>
      <w:r w:rsidR="00D54EB3">
        <w:rPr>
          <w:rFonts w:hint="eastAsia"/>
        </w:rPr>
        <w:t>；</w:t>
      </w:r>
      <w:r w:rsidR="00E92599">
        <w:rPr>
          <w:rFonts w:hint="eastAsia"/>
        </w:rPr>
        <w:t>辣椒类中包含</w:t>
      </w:r>
      <w:r w:rsidR="00E92599">
        <w:rPr>
          <w:rFonts w:hint="eastAsia"/>
        </w:rPr>
        <w:t>43</w:t>
      </w:r>
      <w:r w:rsidR="00E92599">
        <w:rPr>
          <w:rFonts w:hint="eastAsia"/>
        </w:rPr>
        <w:t>种蔬菜单品，需求量最高的为芜湖青椒</w:t>
      </w:r>
      <w:r w:rsidR="00E92599">
        <w:rPr>
          <w:rFonts w:hint="eastAsia"/>
        </w:rPr>
        <w:t>(1)</w:t>
      </w:r>
      <w:r w:rsidR="00D54EB3">
        <w:rPr>
          <w:rFonts w:hint="eastAsia"/>
        </w:rPr>
        <w:t>；</w:t>
      </w:r>
      <w:r w:rsidR="00E92599">
        <w:rPr>
          <w:rFonts w:hint="eastAsia"/>
        </w:rPr>
        <w:t>食用菌中包含</w:t>
      </w:r>
      <w:r w:rsidR="00E92599">
        <w:rPr>
          <w:rFonts w:hint="eastAsia"/>
        </w:rPr>
        <w:t>70</w:t>
      </w:r>
      <w:r w:rsidR="00E92599">
        <w:rPr>
          <w:rFonts w:hint="eastAsia"/>
        </w:rPr>
        <w:t>种蔬菜单品，需求量最高的为金针菇</w:t>
      </w:r>
      <w:r w:rsidR="00E92599">
        <w:rPr>
          <w:rFonts w:hint="eastAsia"/>
        </w:rPr>
        <w:t>(</w:t>
      </w:r>
      <w:r w:rsidR="00E92599">
        <w:rPr>
          <w:rFonts w:hint="eastAsia"/>
        </w:rPr>
        <w:t>盒</w:t>
      </w:r>
      <w:r w:rsidR="00E92599">
        <w:rPr>
          <w:rFonts w:hint="eastAsia"/>
        </w:rPr>
        <w:t>)</w:t>
      </w:r>
      <w:r w:rsidR="00E92599">
        <w:rPr>
          <w:rFonts w:hint="eastAsia"/>
        </w:rPr>
        <w:t>。</w:t>
      </w:r>
    </w:p>
    <w:p w14:paraId="56316A5C" w14:textId="584F78E8" w:rsidR="00842709" w:rsidRDefault="00E92599" w:rsidP="004C5881">
      <w:pPr>
        <w:pStyle w:val="a3"/>
        <w:widowControl/>
        <w:spacing w:line="240" w:lineRule="auto"/>
        <w:ind w:firstLineChars="0" w:firstLine="0"/>
        <w:jc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图</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color w:val="000000" w:themeColor="text1"/>
          <w:sz w:val="21"/>
          <w:szCs w:val="21"/>
        </w:rPr>
        <w:fldChar w:fldCharType="begin"/>
      </w:r>
      <w:r>
        <w:rPr>
          <w:rFonts w:ascii="Times New Roman" w:eastAsia="宋体" w:hAnsi="Times New Roman" w:cs="Times New Roman"/>
          <w:color w:val="000000" w:themeColor="text1"/>
          <w:sz w:val="21"/>
          <w:szCs w:val="21"/>
        </w:rPr>
        <w:instrText xml:space="preserve"> SEQ </w:instrText>
      </w:r>
      <w:r>
        <w:rPr>
          <w:rFonts w:ascii="Times New Roman" w:eastAsia="宋体" w:hAnsi="Times New Roman" w:cs="Times New Roman"/>
          <w:color w:val="000000" w:themeColor="text1"/>
          <w:sz w:val="21"/>
          <w:szCs w:val="21"/>
        </w:rPr>
        <w:instrText>图</w:instrText>
      </w:r>
      <w:r>
        <w:rPr>
          <w:rFonts w:ascii="Times New Roman" w:eastAsia="宋体" w:hAnsi="Times New Roman" w:cs="Times New Roman"/>
          <w:color w:val="000000" w:themeColor="text1"/>
          <w:sz w:val="21"/>
          <w:szCs w:val="21"/>
        </w:rPr>
        <w:instrText xml:space="preserve"> \* ARABIC </w:instrText>
      </w:r>
      <w:r>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6</w:t>
      </w:r>
      <w:r>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hint="eastAsia"/>
          <w:color w:val="000000" w:themeColor="text1"/>
          <w:sz w:val="21"/>
          <w:szCs w:val="21"/>
        </w:rPr>
        <w:t>食用菌类单品总需求量</w:t>
      </w:r>
    </w:p>
    <w:p w14:paraId="61DE9503" w14:textId="5211F77A" w:rsidR="00842709" w:rsidRDefault="00842709" w:rsidP="00842709">
      <w:pPr>
        <w:pStyle w:val="a3"/>
        <w:spacing w:line="240" w:lineRule="auto"/>
        <w:ind w:firstLine="420"/>
        <w:jc w:val="center"/>
        <w:rPr>
          <w:rFonts w:ascii="Times New Roman" w:hAnsi="Times New Roman" w:cs="Times New Roman"/>
          <w:sz w:val="21"/>
          <w:szCs w:val="21"/>
        </w:rPr>
      </w:pPr>
      <w:r w:rsidRPr="00842709">
        <w:rPr>
          <w:rFonts w:ascii="Times New Roman" w:hAnsi="Times New Roman" w:cs="Times New Roman"/>
          <w:sz w:val="21"/>
          <w:szCs w:val="21"/>
        </w:rPr>
        <w:t xml:space="preserve">Figure </w:t>
      </w:r>
      <w:r w:rsidRPr="00842709">
        <w:rPr>
          <w:rFonts w:ascii="Times New Roman" w:hAnsi="Times New Roman" w:cs="Times New Roman"/>
          <w:sz w:val="21"/>
          <w:szCs w:val="21"/>
        </w:rPr>
        <w:fldChar w:fldCharType="begin"/>
      </w:r>
      <w:r w:rsidRPr="00842709">
        <w:rPr>
          <w:rFonts w:ascii="Times New Roman" w:hAnsi="Times New Roman" w:cs="Times New Roman"/>
          <w:sz w:val="21"/>
          <w:szCs w:val="21"/>
        </w:rPr>
        <w:instrText xml:space="preserve"> SEQ Figure \* ARABIC </w:instrText>
      </w:r>
      <w:r w:rsidRPr="00842709">
        <w:rPr>
          <w:rFonts w:ascii="Times New Roman" w:hAnsi="Times New Roman" w:cs="Times New Roman"/>
          <w:sz w:val="21"/>
          <w:szCs w:val="21"/>
        </w:rPr>
        <w:fldChar w:fldCharType="separate"/>
      </w:r>
      <w:r w:rsidR="00540453">
        <w:rPr>
          <w:rFonts w:ascii="Times New Roman" w:hAnsi="Times New Roman" w:cs="Times New Roman"/>
          <w:noProof/>
          <w:sz w:val="21"/>
          <w:szCs w:val="21"/>
        </w:rPr>
        <w:t>6</w:t>
      </w:r>
      <w:r w:rsidRPr="00842709">
        <w:rPr>
          <w:rFonts w:ascii="Times New Roman" w:hAnsi="Times New Roman" w:cs="Times New Roman"/>
          <w:sz w:val="21"/>
          <w:szCs w:val="21"/>
        </w:rPr>
        <w:fldChar w:fldCharType="end"/>
      </w:r>
      <w:r w:rsidRPr="00842709">
        <w:rPr>
          <w:rFonts w:ascii="Times New Roman" w:eastAsia="宋体" w:hAnsi="Times New Roman" w:cs="Times New Roman"/>
          <w:color w:val="333333"/>
          <w:kern w:val="0"/>
          <w:sz w:val="21"/>
          <w:szCs w:val="21"/>
        </w:rPr>
        <w:t xml:space="preserve"> </w:t>
      </w:r>
      <w:r w:rsidRPr="00842709">
        <w:rPr>
          <w:rFonts w:ascii="Times New Roman" w:hAnsi="Times New Roman" w:cs="Times New Roman"/>
          <w:sz w:val="21"/>
          <w:szCs w:val="21"/>
        </w:rPr>
        <w:t>Total demand for edible mushroom varieties</w:t>
      </w:r>
    </w:p>
    <w:p w14:paraId="65D121C2" w14:textId="77777777" w:rsidR="004C5881" w:rsidRPr="004C5881" w:rsidRDefault="004C5881" w:rsidP="004C5881">
      <w:pPr>
        <w:ind w:firstLine="480"/>
      </w:pPr>
    </w:p>
    <w:p w14:paraId="3CD14770" w14:textId="0F193C77" w:rsidR="005C0791" w:rsidRDefault="00E92599">
      <w:pPr>
        <w:pStyle w:val="a3"/>
        <w:widowControl/>
        <w:spacing w:line="240" w:lineRule="auto"/>
        <w:ind w:firstLineChars="0" w:firstLine="0"/>
        <w:jc w:val="center"/>
        <w:rPr>
          <w:rFonts w:eastAsia="宋体"/>
        </w:rPr>
      </w:pPr>
      <w:r>
        <w:rPr>
          <w:rFonts w:eastAsia="宋体" w:hint="eastAsia"/>
          <w:noProof/>
        </w:rPr>
        <w:drawing>
          <wp:inline distT="0" distB="0" distL="114300" distR="114300" wp14:anchorId="0E3F561D" wp14:editId="6E693B94">
            <wp:extent cx="5588000" cy="2743494"/>
            <wp:effectExtent l="0" t="0" r="0" b="6985"/>
            <wp:docPr id="9" name="图片 9"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plot02"/>
                    <pic:cNvPicPr>
                      <a:picLocks noChangeAspect="1"/>
                    </pic:cNvPicPr>
                  </pic:nvPicPr>
                  <pic:blipFill>
                    <a:blip r:embed="rId35"/>
                    <a:stretch>
                      <a:fillRect/>
                    </a:stretch>
                  </pic:blipFill>
                  <pic:spPr>
                    <a:xfrm>
                      <a:off x="0" y="0"/>
                      <a:ext cx="5588000" cy="2743494"/>
                    </a:xfrm>
                    <a:prstGeom prst="rect">
                      <a:avLst/>
                    </a:prstGeom>
                  </pic:spPr>
                </pic:pic>
              </a:graphicData>
            </a:graphic>
          </wp:inline>
        </w:drawing>
      </w:r>
    </w:p>
    <w:p w14:paraId="27D0C7D5" w14:textId="15550877" w:rsidR="005C0791" w:rsidRDefault="00E92599" w:rsidP="00842709">
      <w:pPr>
        <w:pStyle w:val="a3"/>
        <w:spacing w:line="240" w:lineRule="auto"/>
        <w:ind w:firstLine="420"/>
        <w:jc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图</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color w:val="000000" w:themeColor="text1"/>
          <w:sz w:val="21"/>
          <w:szCs w:val="21"/>
        </w:rPr>
        <w:fldChar w:fldCharType="begin"/>
      </w:r>
      <w:r>
        <w:rPr>
          <w:rFonts w:ascii="Times New Roman" w:eastAsia="宋体" w:hAnsi="Times New Roman" w:cs="Times New Roman"/>
          <w:color w:val="000000" w:themeColor="text1"/>
          <w:sz w:val="21"/>
          <w:szCs w:val="21"/>
        </w:rPr>
        <w:instrText xml:space="preserve"> SEQ </w:instrText>
      </w:r>
      <w:r>
        <w:rPr>
          <w:rFonts w:ascii="Times New Roman" w:eastAsia="宋体" w:hAnsi="Times New Roman" w:cs="Times New Roman"/>
          <w:color w:val="000000" w:themeColor="text1"/>
          <w:sz w:val="21"/>
          <w:szCs w:val="21"/>
        </w:rPr>
        <w:instrText>图</w:instrText>
      </w:r>
      <w:r>
        <w:rPr>
          <w:rFonts w:ascii="Times New Roman" w:eastAsia="宋体" w:hAnsi="Times New Roman" w:cs="Times New Roman"/>
          <w:color w:val="000000" w:themeColor="text1"/>
          <w:sz w:val="21"/>
          <w:szCs w:val="21"/>
        </w:rPr>
        <w:instrText xml:space="preserve"> \* ARABIC </w:instrText>
      </w:r>
      <w:r>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7</w:t>
      </w:r>
      <w:r>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hint="eastAsia"/>
          <w:color w:val="000000" w:themeColor="text1"/>
          <w:sz w:val="21"/>
          <w:szCs w:val="21"/>
        </w:rPr>
        <w:t>辣椒类单品总需求量</w:t>
      </w:r>
    </w:p>
    <w:p w14:paraId="4450D8B3" w14:textId="08FE779F" w:rsidR="00842709" w:rsidRPr="00842709" w:rsidRDefault="00842709" w:rsidP="00842709">
      <w:pPr>
        <w:pStyle w:val="a3"/>
        <w:spacing w:line="240" w:lineRule="auto"/>
        <w:ind w:firstLine="420"/>
        <w:jc w:val="center"/>
        <w:rPr>
          <w:rFonts w:ascii="Times New Roman" w:hAnsi="Times New Roman" w:cs="Times New Roman"/>
          <w:sz w:val="21"/>
          <w:szCs w:val="21"/>
        </w:rPr>
      </w:pPr>
      <w:r w:rsidRPr="00842709">
        <w:rPr>
          <w:rFonts w:ascii="Times New Roman" w:hAnsi="Times New Roman" w:cs="Times New Roman"/>
          <w:sz w:val="21"/>
          <w:szCs w:val="21"/>
        </w:rPr>
        <w:t xml:space="preserve">Figure </w:t>
      </w:r>
      <w:r w:rsidRPr="00842709">
        <w:rPr>
          <w:rFonts w:ascii="Times New Roman" w:hAnsi="Times New Roman" w:cs="Times New Roman"/>
          <w:sz w:val="21"/>
          <w:szCs w:val="21"/>
        </w:rPr>
        <w:fldChar w:fldCharType="begin"/>
      </w:r>
      <w:r w:rsidRPr="00842709">
        <w:rPr>
          <w:rFonts w:ascii="Times New Roman" w:hAnsi="Times New Roman" w:cs="Times New Roman"/>
          <w:sz w:val="21"/>
          <w:szCs w:val="21"/>
        </w:rPr>
        <w:instrText xml:space="preserve"> SEQ Figure \* ARABIC </w:instrText>
      </w:r>
      <w:r w:rsidRPr="00842709">
        <w:rPr>
          <w:rFonts w:ascii="Times New Roman" w:hAnsi="Times New Roman" w:cs="Times New Roman"/>
          <w:sz w:val="21"/>
          <w:szCs w:val="21"/>
        </w:rPr>
        <w:fldChar w:fldCharType="separate"/>
      </w:r>
      <w:r w:rsidR="00540453">
        <w:rPr>
          <w:rFonts w:ascii="Times New Roman" w:hAnsi="Times New Roman" w:cs="Times New Roman"/>
          <w:noProof/>
          <w:sz w:val="21"/>
          <w:szCs w:val="21"/>
        </w:rPr>
        <w:t>7</w:t>
      </w:r>
      <w:r w:rsidRPr="00842709">
        <w:rPr>
          <w:rFonts w:ascii="Times New Roman" w:hAnsi="Times New Roman" w:cs="Times New Roman"/>
          <w:sz w:val="21"/>
          <w:szCs w:val="21"/>
        </w:rPr>
        <w:fldChar w:fldCharType="end"/>
      </w:r>
      <w:r w:rsidRPr="00842709">
        <w:rPr>
          <w:rFonts w:ascii="Times New Roman" w:eastAsia="宋体" w:hAnsi="Times New Roman" w:cs="Times New Roman"/>
          <w:color w:val="333333"/>
          <w:kern w:val="0"/>
          <w:sz w:val="21"/>
          <w:szCs w:val="21"/>
        </w:rPr>
        <w:t xml:space="preserve"> </w:t>
      </w:r>
      <w:r w:rsidRPr="00842709">
        <w:rPr>
          <w:rFonts w:ascii="Times New Roman" w:hAnsi="Times New Roman" w:cs="Times New Roman"/>
          <w:sz w:val="21"/>
          <w:szCs w:val="21"/>
        </w:rPr>
        <w:t>Total demand for chili products</w:t>
      </w:r>
    </w:p>
    <w:p w14:paraId="106EC47E" w14:textId="77777777" w:rsidR="005C0791" w:rsidRDefault="00E92599">
      <w:pPr>
        <w:pStyle w:val="a3"/>
        <w:widowControl/>
        <w:spacing w:line="240" w:lineRule="auto"/>
        <w:ind w:firstLineChars="0" w:firstLine="0"/>
        <w:jc w:val="center"/>
        <w:rPr>
          <w:rFonts w:eastAsia="宋体"/>
        </w:rPr>
      </w:pPr>
      <w:r>
        <w:rPr>
          <w:rFonts w:eastAsia="宋体" w:hint="eastAsia"/>
          <w:noProof/>
        </w:rPr>
        <w:lastRenderedPageBreak/>
        <w:drawing>
          <wp:inline distT="0" distB="0" distL="114300" distR="114300" wp14:anchorId="1353715F" wp14:editId="210ADD9E">
            <wp:extent cx="6109335" cy="3018155"/>
            <wp:effectExtent l="0" t="0" r="5715" b="1270"/>
            <wp:docPr id="10" name="图片 10" descr="Rplo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plot05"/>
                    <pic:cNvPicPr>
                      <a:picLocks noChangeAspect="1"/>
                    </pic:cNvPicPr>
                  </pic:nvPicPr>
                  <pic:blipFill>
                    <a:blip r:embed="rId36"/>
                    <a:stretch>
                      <a:fillRect/>
                    </a:stretch>
                  </pic:blipFill>
                  <pic:spPr>
                    <a:xfrm>
                      <a:off x="0" y="0"/>
                      <a:ext cx="6109335" cy="3018155"/>
                    </a:xfrm>
                    <a:prstGeom prst="rect">
                      <a:avLst/>
                    </a:prstGeom>
                  </pic:spPr>
                </pic:pic>
              </a:graphicData>
            </a:graphic>
          </wp:inline>
        </w:drawing>
      </w:r>
    </w:p>
    <w:p w14:paraId="404FA790" w14:textId="0453F6B1" w:rsidR="005C0791" w:rsidRDefault="00E92599" w:rsidP="00842709">
      <w:pPr>
        <w:pStyle w:val="a3"/>
        <w:spacing w:line="240" w:lineRule="auto"/>
        <w:ind w:firstLine="420"/>
        <w:jc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图</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color w:val="000000" w:themeColor="text1"/>
          <w:sz w:val="21"/>
          <w:szCs w:val="21"/>
        </w:rPr>
        <w:fldChar w:fldCharType="begin"/>
      </w:r>
      <w:r>
        <w:rPr>
          <w:rFonts w:ascii="Times New Roman" w:eastAsia="宋体" w:hAnsi="Times New Roman" w:cs="Times New Roman"/>
          <w:color w:val="000000" w:themeColor="text1"/>
          <w:sz w:val="21"/>
          <w:szCs w:val="21"/>
        </w:rPr>
        <w:instrText xml:space="preserve"> SEQ </w:instrText>
      </w:r>
      <w:r>
        <w:rPr>
          <w:rFonts w:ascii="Times New Roman" w:eastAsia="宋体" w:hAnsi="Times New Roman" w:cs="Times New Roman"/>
          <w:color w:val="000000" w:themeColor="text1"/>
          <w:sz w:val="21"/>
          <w:szCs w:val="21"/>
        </w:rPr>
        <w:instrText>图</w:instrText>
      </w:r>
      <w:r>
        <w:rPr>
          <w:rFonts w:ascii="Times New Roman" w:eastAsia="宋体" w:hAnsi="Times New Roman" w:cs="Times New Roman"/>
          <w:color w:val="000000" w:themeColor="text1"/>
          <w:sz w:val="21"/>
          <w:szCs w:val="21"/>
        </w:rPr>
        <w:instrText xml:space="preserve"> \* ARABIC </w:instrText>
      </w:r>
      <w:r>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8</w:t>
      </w:r>
      <w:r>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hint="eastAsia"/>
          <w:color w:val="000000" w:themeColor="text1"/>
          <w:sz w:val="21"/>
          <w:szCs w:val="21"/>
        </w:rPr>
        <w:t>茄类单品总需求量</w:t>
      </w:r>
    </w:p>
    <w:p w14:paraId="63EEB57E" w14:textId="1CA0A4C2" w:rsidR="00842709" w:rsidRDefault="00842709" w:rsidP="00842709">
      <w:pPr>
        <w:pStyle w:val="a3"/>
        <w:spacing w:line="240" w:lineRule="auto"/>
        <w:ind w:firstLine="420"/>
        <w:jc w:val="center"/>
        <w:rPr>
          <w:rFonts w:ascii="Times New Roman" w:hAnsi="Times New Roman" w:cs="Times New Roman"/>
          <w:sz w:val="21"/>
          <w:szCs w:val="21"/>
        </w:rPr>
      </w:pPr>
      <w:r w:rsidRPr="00842709">
        <w:rPr>
          <w:rFonts w:ascii="Times New Roman" w:hAnsi="Times New Roman" w:cs="Times New Roman"/>
          <w:sz w:val="21"/>
          <w:szCs w:val="21"/>
        </w:rPr>
        <w:t xml:space="preserve">Figure </w:t>
      </w:r>
      <w:r w:rsidRPr="00842709">
        <w:rPr>
          <w:rFonts w:ascii="Times New Roman" w:hAnsi="Times New Roman" w:cs="Times New Roman"/>
          <w:sz w:val="21"/>
          <w:szCs w:val="21"/>
        </w:rPr>
        <w:fldChar w:fldCharType="begin"/>
      </w:r>
      <w:r w:rsidRPr="00842709">
        <w:rPr>
          <w:rFonts w:ascii="Times New Roman" w:hAnsi="Times New Roman" w:cs="Times New Roman"/>
          <w:sz w:val="21"/>
          <w:szCs w:val="21"/>
        </w:rPr>
        <w:instrText xml:space="preserve"> SEQ Figure \* ARABIC </w:instrText>
      </w:r>
      <w:r w:rsidRPr="00842709">
        <w:rPr>
          <w:rFonts w:ascii="Times New Roman" w:hAnsi="Times New Roman" w:cs="Times New Roman"/>
          <w:sz w:val="21"/>
          <w:szCs w:val="21"/>
        </w:rPr>
        <w:fldChar w:fldCharType="separate"/>
      </w:r>
      <w:r w:rsidR="00540453">
        <w:rPr>
          <w:rFonts w:ascii="Times New Roman" w:hAnsi="Times New Roman" w:cs="Times New Roman"/>
          <w:noProof/>
          <w:sz w:val="21"/>
          <w:szCs w:val="21"/>
        </w:rPr>
        <w:t>8</w:t>
      </w:r>
      <w:r w:rsidRPr="00842709">
        <w:rPr>
          <w:rFonts w:ascii="Times New Roman" w:hAnsi="Times New Roman" w:cs="Times New Roman"/>
          <w:sz w:val="21"/>
          <w:szCs w:val="21"/>
        </w:rPr>
        <w:fldChar w:fldCharType="end"/>
      </w:r>
      <w:r w:rsidRPr="00842709">
        <w:rPr>
          <w:rFonts w:ascii="Times New Roman" w:eastAsia="宋体" w:hAnsi="Times New Roman" w:cs="Times New Roman"/>
          <w:color w:val="333333"/>
          <w:kern w:val="0"/>
          <w:sz w:val="21"/>
          <w:szCs w:val="21"/>
        </w:rPr>
        <w:t xml:space="preserve"> </w:t>
      </w:r>
      <w:r w:rsidRPr="00842709">
        <w:rPr>
          <w:rFonts w:ascii="Times New Roman" w:hAnsi="Times New Roman" w:cs="Times New Roman"/>
          <w:sz w:val="21"/>
          <w:szCs w:val="21"/>
        </w:rPr>
        <w:t>Total demand for eggplant products</w:t>
      </w:r>
    </w:p>
    <w:p w14:paraId="6BC5AE62" w14:textId="5C9E47A3" w:rsidR="007169A2" w:rsidRPr="007169A2" w:rsidRDefault="007169A2" w:rsidP="007169A2">
      <w:pPr>
        <w:ind w:firstLine="480"/>
      </w:pPr>
    </w:p>
    <w:p w14:paraId="6959089E" w14:textId="7FDC4D6A" w:rsidR="005C0791" w:rsidRDefault="00E92599">
      <w:pPr>
        <w:pStyle w:val="a3"/>
        <w:widowControl/>
        <w:spacing w:line="240" w:lineRule="auto"/>
        <w:ind w:firstLineChars="0" w:firstLine="0"/>
        <w:jc w:val="center"/>
        <w:rPr>
          <w:rFonts w:eastAsia="宋体"/>
        </w:rPr>
      </w:pPr>
      <w:r>
        <w:rPr>
          <w:rFonts w:eastAsia="宋体" w:hint="eastAsia"/>
          <w:noProof/>
        </w:rPr>
        <w:drawing>
          <wp:inline distT="0" distB="0" distL="114300" distR="114300" wp14:anchorId="083B5509" wp14:editId="2DD707AB">
            <wp:extent cx="6109335" cy="3018155"/>
            <wp:effectExtent l="0" t="0" r="5715" b="1270"/>
            <wp:docPr id="12" name="图片 12"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plot06"/>
                    <pic:cNvPicPr>
                      <a:picLocks noChangeAspect="1"/>
                    </pic:cNvPicPr>
                  </pic:nvPicPr>
                  <pic:blipFill>
                    <a:blip r:embed="rId37"/>
                    <a:stretch>
                      <a:fillRect/>
                    </a:stretch>
                  </pic:blipFill>
                  <pic:spPr>
                    <a:xfrm>
                      <a:off x="0" y="0"/>
                      <a:ext cx="6109335" cy="3018155"/>
                    </a:xfrm>
                    <a:prstGeom prst="rect">
                      <a:avLst/>
                    </a:prstGeom>
                  </pic:spPr>
                </pic:pic>
              </a:graphicData>
            </a:graphic>
          </wp:inline>
        </w:drawing>
      </w:r>
    </w:p>
    <w:p w14:paraId="02552AFF" w14:textId="54A0091B" w:rsidR="005C0791" w:rsidRPr="004114E4" w:rsidRDefault="00E92599" w:rsidP="00842709">
      <w:pPr>
        <w:pStyle w:val="a3"/>
        <w:spacing w:line="240" w:lineRule="auto"/>
        <w:ind w:firstLine="420"/>
        <w:jc w:val="center"/>
        <w:rPr>
          <w:rFonts w:ascii="Times New Roman" w:eastAsia="宋体" w:hAnsi="Times New Roman" w:cs="Times New Roman"/>
          <w:color w:val="000000" w:themeColor="text1"/>
          <w:sz w:val="21"/>
          <w:szCs w:val="21"/>
        </w:rPr>
      </w:pPr>
      <w:r w:rsidRPr="004114E4">
        <w:rPr>
          <w:rFonts w:ascii="Times New Roman" w:eastAsia="宋体" w:hAnsi="Times New Roman" w:cs="Times New Roman"/>
          <w:color w:val="000000" w:themeColor="text1"/>
          <w:sz w:val="21"/>
          <w:szCs w:val="21"/>
        </w:rPr>
        <w:t>图</w:t>
      </w:r>
      <w:r w:rsidRPr="004114E4">
        <w:rPr>
          <w:rFonts w:ascii="Times New Roman" w:eastAsia="宋体" w:hAnsi="Times New Roman" w:cs="Times New Roman"/>
          <w:color w:val="000000" w:themeColor="text1"/>
          <w:sz w:val="21"/>
          <w:szCs w:val="21"/>
        </w:rPr>
        <w:t xml:space="preserve"> </w:t>
      </w:r>
      <w:r w:rsidRPr="004114E4">
        <w:rPr>
          <w:rFonts w:ascii="Times New Roman" w:eastAsia="宋体" w:hAnsi="Times New Roman" w:cs="Times New Roman"/>
          <w:color w:val="000000" w:themeColor="text1"/>
          <w:sz w:val="21"/>
          <w:szCs w:val="21"/>
        </w:rPr>
        <w:fldChar w:fldCharType="begin"/>
      </w:r>
      <w:r w:rsidRPr="004114E4">
        <w:rPr>
          <w:rFonts w:ascii="Times New Roman" w:eastAsia="宋体" w:hAnsi="Times New Roman" w:cs="Times New Roman"/>
          <w:color w:val="000000" w:themeColor="text1"/>
          <w:sz w:val="21"/>
          <w:szCs w:val="21"/>
        </w:rPr>
        <w:instrText xml:space="preserve"> SEQ </w:instrText>
      </w:r>
      <w:r w:rsidRPr="004114E4">
        <w:rPr>
          <w:rFonts w:ascii="Times New Roman" w:eastAsia="宋体" w:hAnsi="Times New Roman" w:cs="Times New Roman"/>
          <w:color w:val="000000" w:themeColor="text1"/>
          <w:sz w:val="21"/>
          <w:szCs w:val="21"/>
        </w:rPr>
        <w:instrText>图</w:instrText>
      </w:r>
      <w:r w:rsidRPr="004114E4">
        <w:rPr>
          <w:rFonts w:ascii="Times New Roman" w:eastAsia="宋体" w:hAnsi="Times New Roman" w:cs="Times New Roman"/>
          <w:color w:val="000000" w:themeColor="text1"/>
          <w:sz w:val="21"/>
          <w:szCs w:val="21"/>
        </w:rPr>
        <w:instrText xml:space="preserve"> \* ARABIC </w:instrText>
      </w:r>
      <w:r w:rsidRPr="004114E4">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9</w:t>
      </w:r>
      <w:r w:rsidRPr="004114E4">
        <w:rPr>
          <w:rFonts w:ascii="Times New Roman" w:eastAsia="宋体" w:hAnsi="Times New Roman" w:cs="Times New Roman"/>
          <w:color w:val="000000" w:themeColor="text1"/>
          <w:sz w:val="21"/>
          <w:szCs w:val="21"/>
        </w:rPr>
        <w:fldChar w:fldCharType="end"/>
      </w:r>
      <w:r w:rsidRPr="004114E4">
        <w:rPr>
          <w:rFonts w:ascii="Times New Roman" w:eastAsia="宋体" w:hAnsi="Times New Roman" w:cs="Times New Roman"/>
          <w:color w:val="000000" w:themeColor="text1"/>
          <w:sz w:val="21"/>
          <w:szCs w:val="21"/>
        </w:rPr>
        <w:t>花菜类单品总需求量</w:t>
      </w:r>
    </w:p>
    <w:p w14:paraId="16DC8D79" w14:textId="6D91AB09" w:rsidR="00842709" w:rsidRPr="004114E4" w:rsidRDefault="00842709" w:rsidP="00842709">
      <w:pPr>
        <w:pStyle w:val="a3"/>
        <w:spacing w:line="240" w:lineRule="auto"/>
        <w:ind w:firstLine="400"/>
        <w:jc w:val="center"/>
        <w:rPr>
          <w:rFonts w:ascii="Times New Roman" w:hAnsi="Times New Roman" w:cs="Times New Roman"/>
        </w:rPr>
      </w:pPr>
      <w:r w:rsidRPr="004114E4">
        <w:rPr>
          <w:rFonts w:ascii="Times New Roman" w:hAnsi="Times New Roman" w:cs="Times New Roman"/>
        </w:rPr>
        <w:t xml:space="preserve">Figure </w:t>
      </w:r>
      <w:r w:rsidRPr="004114E4">
        <w:rPr>
          <w:rFonts w:ascii="Times New Roman" w:hAnsi="Times New Roman" w:cs="Times New Roman"/>
        </w:rPr>
        <w:fldChar w:fldCharType="begin"/>
      </w:r>
      <w:r w:rsidRPr="004114E4">
        <w:rPr>
          <w:rFonts w:ascii="Times New Roman" w:hAnsi="Times New Roman" w:cs="Times New Roman"/>
        </w:rPr>
        <w:instrText xml:space="preserve"> SEQ Figure \* ARABIC </w:instrText>
      </w:r>
      <w:r w:rsidRPr="004114E4">
        <w:rPr>
          <w:rFonts w:ascii="Times New Roman" w:hAnsi="Times New Roman" w:cs="Times New Roman"/>
        </w:rPr>
        <w:fldChar w:fldCharType="separate"/>
      </w:r>
      <w:r w:rsidR="00540453">
        <w:rPr>
          <w:rFonts w:ascii="Times New Roman" w:hAnsi="Times New Roman" w:cs="Times New Roman"/>
          <w:noProof/>
        </w:rPr>
        <w:t>9</w:t>
      </w:r>
      <w:r w:rsidRPr="004114E4">
        <w:rPr>
          <w:rFonts w:ascii="Times New Roman" w:hAnsi="Times New Roman" w:cs="Times New Roman"/>
        </w:rPr>
        <w:fldChar w:fldCharType="end"/>
      </w:r>
      <w:r w:rsidRPr="004114E4">
        <w:rPr>
          <w:rFonts w:ascii="Times New Roman" w:eastAsia="宋体" w:hAnsi="Times New Roman" w:cs="Times New Roman"/>
          <w:color w:val="333333"/>
          <w:kern w:val="0"/>
          <w:sz w:val="24"/>
          <w:szCs w:val="24"/>
        </w:rPr>
        <w:t xml:space="preserve"> </w:t>
      </w:r>
      <w:r w:rsidRPr="004114E4">
        <w:rPr>
          <w:rFonts w:ascii="Times New Roman" w:hAnsi="Times New Roman" w:cs="Times New Roman"/>
        </w:rPr>
        <w:t>Total demand for cauliflower products</w:t>
      </w:r>
    </w:p>
    <w:p w14:paraId="1ACD9600" w14:textId="6A2612BE" w:rsidR="00842709" w:rsidRPr="00842709" w:rsidRDefault="00842709" w:rsidP="00842709">
      <w:pPr>
        <w:pStyle w:val="a3"/>
        <w:ind w:firstLine="400"/>
      </w:pPr>
    </w:p>
    <w:p w14:paraId="5404CD17" w14:textId="32B4CAD9" w:rsidR="005C0791" w:rsidRDefault="007169A2">
      <w:pPr>
        <w:pStyle w:val="a3"/>
        <w:widowControl/>
        <w:spacing w:line="240" w:lineRule="auto"/>
        <w:ind w:firstLineChars="0" w:firstLine="0"/>
        <w:jc w:val="center"/>
        <w:rPr>
          <w:rFonts w:eastAsia="宋体"/>
        </w:rPr>
      </w:pPr>
      <w:r>
        <w:rPr>
          <w:rFonts w:eastAsia="宋体" w:hint="eastAsia"/>
          <w:noProof/>
        </w:rPr>
        <w:lastRenderedPageBreak/>
        <w:drawing>
          <wp:inline distT="0" distB="0" distL="114300" distR="114300" wp14:anchorId="354E5673" wp14:editId="3EB6B06C">
            <wp:extent cx="6109335" cy="3018155"/>
            <wp:effectExtent l="0" t="0" r="5715" b="1270"/>
            <wp:docPr id="13" name="图片 13"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plot07"/>
                    <pic:cNvPicPr>
                      <a:picLocks noChangeAspect="1"/>
                    </pic:cNvPicPr>
                  </pic:nvPicPr>
                  <pic:blipFill>
                    <a:blip r:embed="rId38"/>
                    <a:stretch>
                      <a:fillRect/>
                    </a:stretch>
                  </pic:blipFill>
                  <pic:spPr>
                    <a:xfrm>
                      <a:off x="0" y="0"/>
                      <a:ext cx="6109335" cy="3018155"/>
                    </a:xfrm>
                    <a:prstGeom prst="rect">
                      <a:avLst/>
                    </a:prstGeom>
                  </pic:spPr>
                </pic:pic>
              </a:graphicData>
            </a:graphic>
          </wp:inline>
        </w:drawing>
      </w:r>
    </w:p>
    <w:p w14:paraId="7DF5BFD5" w14:textId="168E97BD" w:rsidR="005C0791" w:rsidRDefault="00E92599" w:rsidP="00842709">
      <w:pPr>
        <w:pStyle w:val="a3"/>
        <w:spacing w:line="240" w:lineRule="auto"/>
        <w:ind w:firstLine="420"/>
        <w:jc w:val="center"/>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t>图</w:t>
      </w:r>
      <w:r>
        <w:rPr>
          <w:rFonts w:ascii="Times New Roman" w:eastAsia="宋体" w:hAnsi="Times New Roman" w:cs="Times New Roman"/>
          <w:color w:val="000000" w:themeColor="text1"/>
          <w:sz w:val="21"/>
          <w:szCs w:val="21"/>
        </w:rPr>
        <w:t xml:space="preserve"> </w:t>
      </w:r>
      <w:r>
        <w:rPr>
          <w:rFonts w:ascii="Times New Roman" w:eastAsia="宋体" w:hAnsi="Times New Roman" w:cs="Times New Roman"/>
          <w:color w:val="000000" w:themeColor="text1"/>
          <w:sz w:val="21"/>
          <w:szCs w:val="21"/>
        </w:rPr>
        <w:fldChar w:fldCharType="begin"/>
      </w:r>
      <w:r>
        <w:rPr>
          <w:rFonts w:ascii="Times New Roman" w:eastAsia="宋体" w:hAnsi="Times New Roman" w:cs="Times New Roman"/>
          <w:color w:val="000000" w:themeColor="text1"/>
          <w:sz w:val="21"/>
          <w:szCs w:val="21"/>
        </w:rPr>
        <w:instrText xml:space="preserve"> SEQ </w:instrText>
      </w:r>
      <w:r>
        <w:rPr>
          <w:rFonts w:ascii="Times New Roman" w:eastAsia="宋体" w:hAnsi="Times New Roman" w:cs="Times New Roman"/>
          <w:color w:val="000000" w:themeColor="text1"/>
          <w:sz w:val="21"/>
          <w:szCs w:val="21"/>
        </w:rPr>
        <w:instrText>图</w:instrText>
      </w:r>
      <w:r>
        <w:rPr>
          <w:rFonts w:ascii="Times New Roman" w:eastAsia="宋体" w:hAnsi="Times New Roman" w:cs="Times New Roman"/>
          <w:color w:val="000000" w:themeColor="text1"/>
          <w:sz w:val="21"/>
          <w:szCs w:val="21"/>
        </w:rPr>
        <w:instrText xml:space="preserve"> \* ARABIC </w:instrText>
      </w:r>
      <w:r>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10</w:t>
      </w:r>
      <w:r>
        <w:rPr>
          <w:rFonts w:ascii="Times New Roman" w:eastAsia="宋体" w:hAnsi="Times New Roman" w:cs="Times New Roman"/>
          <w:color w:val="000000" w:themeColor="text1"/>
          <w:sz w:val="21"/>
          <w:szCs w:val="21"/>
        </w:rPr>
        <w:fldChar w:fldCharType="end"/>
      </w:r>
      <w:r>
        <w:rPr>
          <w:rFonts w:ascii="Times New Roman" w:eastAsia="宋体" w:hAnsi="Times New Roman" w:cs="Times New Roman" w:hint="eastAsia"/>
          <w:color w:val="000000" w:themeColor="text1"/>
          <w:sz w:val="21"/>
          <w:szCs w:val="21"/>
        </w:rPr>
        <w:t>花叶类单品总需求量</w:t>
      </w:r>
    </w:p>
    <w:p w14:paraId="2EE9AD35" w14:textId="553AA9E9" w:rsidR="00842709" w:rsidRPr="00842709" w:rsidRDefault="00842709" w:rsidP="00842709">
      <w:pPr>
        <w:pStyle w:val="a3"/>
        <w:spacing w:line="240" w:lineRule="auto"/>
        <w:ind w:firstLine="420"/>
        <w:jc w:val="center"/>
        <w:rPr>
          <w:rFonts w:ascii="Times New Roman" w:hAnsi="Times New Roman" w:cs="Times New Roman"/>
          <w:sz w:val="21"/>
          <w:szCs w:val="21"/>
        </w:rPr>
      </w:pPr>
      <w:r w:rsidRPr="00842709">
        <w:rPr>
          <w:rFonts w:ascii="Times New Roman" w:hAnsi="Times New Roman" w:cs="Times New Roman"/>
          <w:sz w:val="21"/>
          <w:szCs w:val="21"/>
        </w:rPr>
        <w:t xml:space="preserve">Figure </w:t>
      </w:r>
      <w:r w:rsidRPr="00842709">
        <w:rPr>
          <w:rFonts w:ascii="Times New Roman" w:hAnsi="Times New Roman" w:cs="Times New Roman"/>
          <w:sz w:val="21"/>
          <w:szCs w:val="21"/>
        </w:rPr>
        <w:fldChar w:fldCharType="begin"/>
      </w:r>
      <w:r w:rsidRPr="00842709">
        <w:rPr>
          <w:rFonts w:ascii="Times New Roman" w:hAnsi="Times New Roman" w:cs="Times New Roman"/>
          <w:sz w:val="21"/>
          <w:szCs w:val="21"/>
        </w:rPr>
        <w:instrText xml:space="preserve"> SEQ Figure \* ARABIC </w:instrText>
      </w:r>
      <w:r w:rsidRPr="00842709">
        <w:rPr>
          <w:rFonts w:ascii="Times New Roman" w:hAnsi="Times New Roman" w:cs="Times New Roman"/>
          <w:sz w:val="21"/>
          <w:szCs w:val="21"/>
        </w:rPr>
        <w:fldChar w:fldCharType="separate"/>
      </w:r>
      <w:r w:rsidR="00540453">
        <w:rPr>
          <w:rFonts w:ascii="Times New Roman" w:hAnsi="Times New Roman" w:cs="Times New Roman"/>
          <w:noProof/>
          <w:sz w:val="21"/>
          <w:szCs w:val="21"/>
        </w:rPr>
        <w:t>10</w:t>
      </w:r>
      <w:r w:rsidRPr="00842709">
        <w:rPr>
          <w:rFonts w:ascii="Times New Roman" w:hAnsi="Times New Roman" w:cs="Times New Roman"/>
          <w:sz w:val="21"/>
          <w:szCs w:val="21"/>
        </w:rPr>
        <w:fldChar w:fldCharType="end"/>
      </w:r>
      <w:r w:rsidRPr="00842709">
        <w:rPr>
          <w:rFonts w:ascii="Times New Roman" w:eastAsia="宋体" w:hAnsi="Times New Roman" w:cs="Times New Roman"/>
          <w:color w:val="333333"/>
          <w:kern w:val="0"/>
          <w:sz w:val="21"/>
          <w:szCs w:val="21"/>
        </w:rPr>
        <w:t xml:space="preserve"> </w:t>
      </w:r>
      <w:r w:rsidRPr="00842709">
        <w:rPr>
          <w:rFonts w:ascii="Times New Roman" w:hAnsi="Times New Roman" w:cs="Times New Roman"/>
          <w:sz w:val="21"/>
          <w:szCs w:val="21"/>
        </w:rPr>
        <w:t>Total demand for cauliflower products</w:t>
      </w:r>
    </w:p>
    <w:p w14:paraId="3CCDBAAE" w14:textId="55A696AE" w:rsidR="00842709" w:rsidRPr="00842709" w:rsidRDefault="00842709" w:rsidP="00842709">
      <w:pPr>
        <w:pStyle w:val="a3"/>
        <w:ind w:firstLine="400"/>
      </w:pPr>
    </w:p>
    <w:p w14:paraId="7536E44F" w14:textId="77777777" w:rsidR="005C0791" w:rsidRDefault="00E92599">
      <w:pPr>
        <w:pStyle w:val="a3"/>
        <w:widowControl/>
        <w:spacing w:line="240" w:lineRule="auto"/>
        <w:ind w:firstLineChars="0" w:firstLine="0"/>
        <w:jc w:val="center"/>
        <w:rPr>
          <w:rFonts w:eastAsia="宋体"/>
        </w:rPr>
      </w:pPr>
      <w:r>
        <w:rPr>
          <w:rFonts w:eastAsia="宋体" w:hint="eastAsia"/>
          <w:noProof/>
        </w:rPr>
        <w:drawing>
          <wp:inline distT="0" distB="0" distL="114300" distR="114300" wp14:anchorId="4391E434" wp14:editId="4EEC7967">
            <wp:extent cx="6109335" cy="3018155"/>
            <wp:effectExtent l="0" t="0" r="5715" b="1270"/>
            <wp:docPr id="14" name="图片 14"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plot08"/>
                    <pic:cNvPicPr>
                      <a:picLocks noChangeAspect="1"/>
                    </pic:cNvPicPr>
                  </pic:nvPicPr>
                  <pic:blipFill>
                    <a:blip r:embed="rId39"/>
                    <a:stretch>
                      <a:fillRect/>
                    </a:stretch>
                  </pic:blipFill>
                  <pic:spPr>
                    <a:xfrm>
                      <a:off x="0" y="0"/>
                      <a:ext cx="6109335" cy="3018155"/>
                    </a:xfrm>
                    <a:prstGeom prst="rect">
                      <a:avLst/>
                    </a:prstGeom>
                  </pic:spPr>
                </pic:pic>
              </a:graphicData>
            </a:graphic>
          </wp:inline>
        </w:drawing>
      </w:r>
    </w:p>
    <w:p w14:paraId="2ADCC057" w14:textId="72CCD5F8" w:rsidR="005C0791" w:rsidRPr="008822AF" w:rsidRDefault="00E92599" w:rsidP="008822AF">
      <w:pPr>
        <w:pStyle w:val="a3"/>
        <w:spacing w:line="240" w:lineRule="auto"/>
        <w:ind w:firstLine="420"/>
        <w:jc w:val="center"/>
        <w:rPr>
          <w:rFonts w:ascii="Times New Roman" w:eastAsia="宋体" w:hAnsi="Times New Roman" w:cs="Times New Roman"/>
          <w:color w:val="000000" w:themeColor="text1"/>
          <w:sz w:val="21"/>
          <w:szCs w:val="21"/>
        </w:rPr>
      </w:pPr>
      <w:r w:rsidRPr="008822AF">
        <w:rPr>
          <w:rFonts w:ascii="Times New Roman" w:eastAsia="宋体" w:hAnsi="Times New Roman" w:cs="Times New Roman"/>
          <w:color w:val="000000" w:themeColor="text1"/>
          <w:sz w:val="21"/>
          <w:szCs w:val="21"/>
        </w:rPr>
        <w:t>图</w:t>
      </w:r>
      <w:r w:rsidRPr="008822AF">
        <w:rPr>
          <w:rFonts w:ascii="Times New Roman" w:eastAsia="宋体" w:hAnsi="Times New Roman" w:cs="Times New Roman"/>
          <w:color w:val="000000" w:themeColor="text1"/>
          <w:sz w:val="21"/>
          <w:szCs w:val="21"/>
        </w:rPr>
        <w:t xml:space="preserve"> </w:t>
      </w:r>
      <w:r w:rsidRPr="008822AF">
        <w:rPr>
          <w:rFonts w:ascii="Times New Roman" w:eastAsia="宋体" w:hAnsi="Times New Roman" w:cs="Times New Roman"/>
          <w:color w:val="000000" w:themeColor="text1"/>
          <w:sz w:val="21"/>
          <w:szCs w:val="21"/>
        </w:rPr>
        <w:fldChar w:fldCharType="begin"/>
      </w:r>
      <w:r w:rsidRPr="008822AF">
        <w:rPr>
          <w:rFonts w:ascii="Times New Roman" w:eastAsia="宋体" w:hAnsi="Times New Roman" w:cs="Times New Roman"/>
          <w:color w:val="000000" w:themeColor="text1"/>
          <w:sz w:val="21"/>
          <w:szCs w:val="21"/>
        </w:rPr>
        <w:instrText xml:space="preserve"> SEQ </w:instrText>
      </w:r>
      <w:r w:rsidRPr="008822AF">
        <w:rPr>
          <w:rFonts w:ascii="Times New Roman" w:eastAsia="宋体" w:hAnsi="Times New Roman" w:cs="Times New Roman"/>
          <w:color w:val="000000" w:themeColor="text1"/>
          <w:sz w:val="21"/>
          <w:szCs w:val="21"/>
        </w:rPr>
        <w:instrText>图</w:instrText>
      </w:r>
      <w:r w:rsidRPr="008822AF">
        <w:rPr>
          <w:rFonts w:ascii="Times New Roman" w:eastAsia="宋体" w:hAnsi="Times New Roman" w:cs="Times New Roman"/>
          <w:color w:val="000000" w:themeColor="text1"/>
          <w:sz w:val="21"/>
          <w:szCs w:val="21"/>
        </w:rPr>
        <w:instrText xml:space="preserve"> \* ARABIC </w:instrText>
      </w:r>
      <w:r w:rsidRPr="008822AF">
        <w:rPr>
          <w:rFonts w:ascii="Times New Roman" w:eastAsia="宋体" w:hAnsi="Times New Roman" w:cs="Times New Roman"/>
          <w:color w:val="000000" w:themeColor="text1"/>
          <w:sz w:val="21"/>
          <w:szCs w:val="21"/>
        </w:rPr>
        <w:fldChar w:fldCharType="separate"/>
      </w:r>
      <w:r w:rsidR="00540453">
        <w:rPr>
          <w:rFonts w:ascii="Times New Roman" w:eastAsia="宋体" w:hAnsi="Times New Roman" w:cs="Times New Roman"/>
          <w:noProof/>
          <w:color w:val="000000" w:themeColor="text1"/>
          <w:sz w:val="21"/>
          <w:szCs w:val="21"/>
        </w:rPr>
        <w:t>11</w:t>
      </w:r>
      <w:r w:rsidRPr="008822AF">
        <w:rPr>
          <w:rFonts w:ascii="Times New Roman" w:eastAsia="宋体" w:hAnsi="Times New Roman" w:cs="Times New Roman"/>
          <w:color w:val="000000" w:themeColor="text1"/>
          <w:sz w:val="21"/>
          <w:szCs w:val="21"/>
        </w:rPr>
        <w:fldChar w:fldCharType="end"/>
      </w:r>
      <w:r w:rsidRPr="008822AF">
        <w:rPr>
          <w:rFonts w:ascii="Times New Roman" w:eastAsia="宋体" w:hAnsi="Times New Roman" w:cs="Times New Roman"/>
          <w:color w:val="000000" w:themeColor="text1"/>
          <w:sz w:val="21"/>
          <w:szCs w:val="21"/>
        </w:rPr>
        <w:t>水生根茎类单品总需求量</w:t>
      </w:r>
    </w:p>
    <w:p w14:paraId="72A64048" w14:textId="59B94EDC" w:rsidR="00AC46F3" w:rsidRDefault="00842709" w:rsidP="008822AF">
      <w:pPr>
        <w:pStyle w:val="a3"/>
        <w:spacing w:line="240" w:lineRule="auto"/>
        <w:ind w:firstLine="420"/>
        <w:jc w:val="center"/>
        <w:rPr>
          <w:rFonts w:ascii="Times New Roman" w:hAnsi="Times New Roman" w:cs="Times New Roman"/>
          <w:sz w:val="21"/>
          <w:szCs w:val="21"/>
        </w:rPr>
      </w:pPr>
      <w:r w:rsidRPr="008822AF">
        <w:rPr>
          <w:rFonts w:ascii="Times New Roman" w:hAnsi="Times New Roman" w:cs="Times New Roman"/>
          <w:sz w:val="21"/>
          <w:szCs w:val="21"/>
        </w:rPr>
        <w:t xml:space="preserve">Figure </w:t>
      </w:r>
      <w:r w:rsidRPr="008822AF">
        <w:rPr>
          <w:rFonts w:ascii="Times New Roman" w:hAnsi="Times New Roman" w:cs="Times New Roman"/>
          <w:sz w:val="21"/>
          <w:szCs w:val="21"/>
        </w:rPr>
        <w:fldChar w:fldCharType="begin"/>
      </w:r>
      <w:r w:rsidRPr="008822AF">
        <w:rPr>
          <w:rFonts w:ascii="Times New Roman" w:hAnsi="Times New Roman" w:cs="Times New Roman"/>
          <w:sz w:val="21"/>
          <w:szCs w:val="21"/>
        </w:rPr>
        <w:instrText xml:space="preserve"> SEQ Figure \* ARABIC </w:instrText>
      </w:r>
      <w:r w:rsidRPr="008822AF">
        <w:rPr>
          <w:rFonts w:ascii="Times New Roman" w:hAnsi="Times New Roman" w:cs="Times New Roman"/>
          <w:sz w:val="21"/>
          <w:szCs w:val="21"/>
        </w:rPr>
        <w:fldChar w:fldCharType="separate"/>
      </w:r>
      <w:r w:rsidR="00540453">
        <w:rPr>
          <w:rFonts w:ascii="Times New Roman" w:hAnsi="Times New Roman" w:cs="Times New Roman"/>
          <w:noProof/>
          <w:sz w:val="21"/>
          <w:szCs w:val="21"/>
        </w:rPr>
        <w:t>11</w:t>
      </w:r>
      <w:r w:rsidRPr="008822AF">
        <w:rPr>
          <w:rFonts w:ascii="Times New Roman" w:hAnsi="Times New Roman" w:cs="Times New Roman"/>
          <w:sz w:val="21"/>
          <w:szCs w:val="21"/>
        </w:rPr>
        <w:fldChar w:fldCharType="end"/>
      </w:r>
      <w:r w:rsidR="008822AF" w:rsidRPr="008822AF">
        <w:rPr>
          <w:rFonts w:ascii="Times New Roman" w:eastAsia="宋体" w:hAnsi="Times New Roman" w:cs="Times New Roman"/>
          <w:color w:val="333333"/>
          <w:kern w:val="0"/>
          <w:sz w:val="21"/>
          <w:szCs w:val="21"/>
        </w:rPr>
        <w:t xml:space="preserve"> </w:t>
      </w:r>
      <w:r w:rsidR="008822AF" w:rsidRPr="008822AF">
        <w:rPr>
          <w:rFonts w:ascii="Times New Roman" w:hAnsi="Times New Roman" w:cs="Times New Roman"/>
          <w:sz w:val="21"/>
          <w:szCs w:val="21"/>
        </w:rPr>
        <w:t>Total demand for aquatic rhizome products</w:t>
      </w:r>
    </w:p>
    <w:p w14:paraId="0ACE3917" w14:textId="77777777" w:rsidR="00AC46F3" w:rsidRPr="00AC46F3" w:rsidRDefault="00AC46F3" w:rsidP="00AC46F3">
      <w:pPr>
        <w:ind w:firstLine="480"/>
      </w:pPr>
    </w:p>
    <w:p w14:paraId="43A43539" w14:textId="77777777" w:rsidR="00AC46F3" w:rsidRDefault="00AC46F3">
      <w:pPr>
        <w:widowControl/>
        <w:spacing w:line="240" w:lineRule="auto"/>
        <w:ind w:firstLineChars="0" w:firstLine="0"/>
        <w:jc w:val="left"/>
        <w:rPr>
          <w:rFonts w:cs="Times New Roman"/>
          <w:sz w:val="21"/>
          <w:szCs w:val="21"/>
        </w:rPr>
        <w:sectPr w:rsidR="00AC46F3">
          <w:type w:val="continuous"/>
          <w:pgSz w:w="11906" w:h="16838"/>
          <w:pgMar w:top="1134" w:right="1134" w:bottom="1134" w:left="1134" w:header="851" w:footer="992" w:gutter="0"/>
          <w:pgNumType w:start="1"/>
          <w:cols w:space="425"/>
          <w:docGrid w:type="lines" w:linePitch="312"/>
        </w:sectPr>
      </w:pPr>
      <w:r>
        <w:rPr>
          <w:rFonts w:cs="Times New Roman"/>
          <w:sz w:val="21"/>
          <w:szCs w:val="21"/>
        </w:rPr>
        <w:br w:type="page"/>
      </w:r>
    </w:p>
    <w:p w14:paraId="0DCF0D5B" w14:textId="52B88172" w:rsidR="00CB61C0" w:rsidRPr="00F70BD9" w:rsidRDefault="00CB61C0" w:rsidP="00AC46F3">
      <w:pPr>
        <w:pStyle w:val="a3"/>
        <w:spacing w:beforeLines="50" w:before="156" w:line="240" w:lineRule="auto"/>
        <w:ind w:firstLine="480"/>
        <w:rPr>
          <w:rFonts w:ascii="Times New Roman" w:eastAsia="宋体" w:hAnsi="Times New Roman" w:cs="Times New Roman"/>
          <w:sz w:val="24"/>
          <w:szCs w:val="24"/>
        </w:rPr>
      </w:pPr>
      <w:r w:rsidRPr="00CB61C0">
        <w:rPr>
          <w:rFonts w:ascii="Times New Roman" w:eastAsia="宋体" w:hAnsi="Times New Roman" w:cs="Times New Roman"/>
          <w:sz w:val="24"/>
          <w:szCs w:val="24"/>
        </w:rPr>
        <w:lastRenderedPageBreak/>
        <w:t>本章采用</w:t>
      </w:r>
      <w:r w:rsidRPr="00CB61C0">
        <w:rPr>
          <w:rFonts w:ascii="Times New Roman" w:eastAsia="宋体" w:hAnsi="Times New Roman" w:cs="Times New Roman"/>
          <w:sz w:val="24"/>
          <w:szCs w:val="24"/>
        </w:rPr>
        <w:t>R</w:t>
      </w:r>
      <w:r w:rsidRPr="00CB61C0">
        <w:rPr>
          <w:rFonts w:ascii="Times New Roman" w:eastAsia="宋体" w:hAnsi="Times New Roman" w:cs="Times New Roman"/>
          <w:sz w:val="24"/>
          <w:szCs w:val="24"/>
        </w:rPr>
        <w:t>语言编写代码所涉及的函数及其功能见表</w:t>
      </w:r>
      <w:r w:rsidRPr="00CB61C0">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00DE7798" w:rsidRPr="00DE7798">
        <w:rPr>
          <w:rFonts w:ascii="Times New Roman" w:eastAsia="宋体" w:hAnsi="Times New Roman" w:cs="Times New Roman" w:hint="eastAsia"/>
          <w:sz w:val="24"/>
          <w:szCs w:val="24"/>
        </w:rPr>
        <w:t>具体代码见附录二</w:t>
      </w:r>
      <w:r w:rsidR="00DE7798">
        <w:rPr>
          <w:rFonts w:ascii="Times New Roman" w:eastAsia="宋体" w:hAnsi="Times New Roman" w:cs="Times New Roman" w:hint="eastAsia"/>
          <w:sz w:val="24"/>
          <w:szCs w:val="24"/>
        </w:rPr>
        <w:t>(</w:t>
      </w:r>
      <w:r w:rsidR="00DE7798" w:rsidRPr="00DE7798">
        <w:rPr>
          <w:rFonts w:ascii="Times New Roman" w:eastAsia="宋体" w:hAnsi="Times New Roman" w:cs="Times New Roman" w:hint="eastAsia"/>
          <w:sz w:val="24"/>
          <w:szCs w:val="24"/>
        </w:rPr>
        <w:t>2.1</w:t>
      </w:r>
      <w:r w:rsidR="004114E4">
        <w:rPr>
          <w:rFonts w:ascii="Times New Roman" w:eastAsia="宋体" w:hAnsi="Times New Roman" w:cs="Times New Roman" w:hint="eastAsia"/>
          <w:sz w:val="24"/>
          <w:szCs w:val="24"/>
        </w:rPr>
        <w:t>)</w:t>
      </w:r>
      <w:r w:rsidR="004114E4">
        <w:rPr>
          <w:rFonts w:ascii="Times New Roman" w:eastAsia="宋体" w:hAnsi="Times New Roman" w:cs="Times New Roman" w:hint="eastAsia"/>
          <w:sz w:val="24"/>
          <w:szCs w:val="24"/>
        </w:rPr>
        <w:t>和</w:t>
      </w:r>
      <w:r w:rsidR="004114E4">
        <w:rPr>
          <w:rFonts w:ascii="Times New Roman" w:eastAsia="宋体" w:hAnsi="Times New Roman" w:cs="Times New Roman" w:hint="eastAsia"/>
          <w:sz w:val="24"/>
          <w:szCs w:val="24"/>
        </w:rPr>
        <w:t>(2.2)</w:t>
      </w:r>
      <w:r w:rsidR="00DE7798">
        <w:rPr>
          <w:rFonts w:ascii="Times New Roman" w:eastAsia="宋体" w:hAnsi="Times New Roman" w:cs="Times New Roman" w:hint="eastAsia"/>
          <w:sz w:val="24"/>
          <w:szCs w:val="24"/>
        </w:rPr>
        <w:t>。</w:t>
      </w:r>
    </w:p>
    <w:p w14:paraId="4480D6C2" w14:textId="635D5CD2" w:rsidR="0092616E" w:rsidRDefault="0092616E" w:rsidP="00F70BD9">
      <w:pPr>
        <w:pStyle w:val="a3"/>
        <w:spacing w:beforeLines="50" w:before="156" w:line="240" w:lineRule="auto"/>
        <w:ind w:firstLineChars="0" w:firstLine="0"/>
        <w:jc w:val="center"/>
        <w:rPr>
          <w:rFonts w:ascii="Times New Roman" w:eastAsia="宋体" w:hAnsi="Times New Roman" w:cs="Times New Roman"/>
          <w:color w:val="000000" w:themeColor="text1"/>
          <w:sz w:val="21"/>
          <w:szCs w:val="21"/>
        </w:rPr>
      </w:pPr>
      <w:r w:rsidRPr="008822AF">
        <w:rPr>
          <w:rFonts w:ascii="Times New Roman" w:eastAsia="宋体" w:hAnsi="Times New Roman" w:cs="Times New Roman"/>
          <w:sz w:val="21"/>
          <w:szCs w:val="21"/>
        </w:rPr>
        <w:t>表</w:t>
      </w:r>
      <w:r w:rsidRPr="008822AF">
        <w:rPr>
          <w:rFonts w:ascii="Times New Roman" w:eastAsia="宋体" w:hAnsi="Times New Roman" w:cs="Times New Roman"/>
          <w:sz w:val="21"/>
          <w:szCs w:val="21"/>
        </w:rPr>
        <w:t xml:space="preserve"> </w:t>
      </w:r>
      <w:r w:rsidRPr="008822AF">
        <w:rPr>
          <w:rFonts w:ascii="Times New Roman" w:eastAsia="宋体" w:hAnsi="Times New Roman" w:cs="Times New Roman"/>
          <w:sz w:val="21"/>
          <w:szCs w:val="21"/>
        </w:rPr>
        <w:fldChar w:fldCharType="begin"/>
      </w:r>
      <w:r w:rsidRPr="008822AF">
        <w:rPr>
          <w:rFonts w:ascii="Times New Roman" w:eastAsia="宋体" w:hAnsi="Times New Roman" w:cs="Times New Roman"/>
          <w:sz w:val="21"/>
          <w:szCs w:val="21"/>
        </w:rPr>
        <w:instrText xml:space="preserve"> SEQ </w:instrText>
      </w:r>
      <w:r w:rsidRPr="008822AF">
        <w:rPr>
          <w:rFonts w:ascii="Times New Roman" w:eastAsia="宋体" w:hAnsi="Times New Roman" w:cs="Times New Roman"/>
          <w:sz w:val="21"/>
          <w:szCs w:val="21"/>
        </w:rPr>
        <w:instrText>表</w:instrText>
      </w:r>
      <w:r w:rsidRPr="008822AF">
        <w:rPr>
          <w:rFonts w:ascii="Times New Roman" w:eastAsia="宋体" w:hAnsi="Times New Roman" w:cs="Times New Roman"/>
          <w:sz w:val="21"/>
          <w:szCs w:val="21"/>
        </w:rPr>
        <w:instrText xml:space="preserve"> \* ARABIC </w:instrText>
      </w:r>
      <w:r w:rsidRPr="008822AF">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2</w:t>
      </w:r>
      <w:r w:rsidRPr="008822AF">
        <w:rPr>
          <w:rFonts w:ascii="Times New Roman" w:eastAsia="宋体" w:hAnsi="Times New Roman" w:cs="Times New Roman"/>
          <w:sz w:val="21"/>
          <w:szCs w:val="21"/>
        </w:rPr>
        <w:fldChar w:fldCharType="end"/>
      </w:r>
      <w:r w:rsidRPr="008822AF">
        <w:rPr>
          <w:rFonts w:ascii="Times New Roman" w:eastAsia="宋体" w:hAnsi="Times New Roman" w:cs="Times New Roman"/>
          <w:color w:val="000000" w:themeColor="text1"/>
          <w:sz w:val="21"/>
          <w:szCs w:val="21"/>
        </w:rPr>
        <w:t>本章所涉及的</w:t>
      </w:r>
      <w:r w:rsidRPr="008822AF">
        <w:rPr>
          <w:rFonts w:ascii="Times New Roman" w:eastAsia="宋体" w:hAnsi="Times New Roman" w:cs="Times New Roman"/>
          <w:color w:val="000000" w:themeColor="text1"/>
          <w:sz w:val="21"/>
          <w:szCs w:val="21"/>
        </w:rPr>
        <w:t>R</w:t>
      </w:r>
      <w:r w:rsidRPr="008822AF">
        <w:rPr>
          <w:rFonts w:ascii="Times New Roman" w:eastAsia="宋体" w:hAnsi="Times New Roman" w:cs="Times New Roman"/>
          <w:color w:val="000000" w:themeColor="text1"/>
          <w:sz w:val="21"/>
          <w:szCs w:val="21"/>
        </w:rPr>
        <w:t>语言函数及其功能</w:t>
      </w:r>
    </w:p>
    <w:p w14:paraId="5EAA382E" w14:textId="152D5B8F" w:rsidR="008822AF" w:rsidRPr="004114E4" w:rsidRDefault="008822AF" w:rsidP="00F70BD9">
      <w:pPr>
        <w:pStyle w:val="a3"/>
        <w:spacing w:afterLines="50" w:after="156" w:line="240" w:lineRule="auto"/>
        <w:ind w:firstLineChars="0" w:firstLine="0"/>
        <w:jc w:val="center"/>
        <w:rPr>
          <w:rFonts w:ascii="Times New Roman" w:hAnsi="Times New Roman" w:cs="Times New Roman"/>
        </w:rPr>
      </w:pPr>
      <w:r w:rsidRPr="004114E4">
        <w:rPr>
          <w:rFonts w:ascii="Times New Roman" w:hAnsi="Times New Roman" w:cs="Times New Roman"/>
        </w:rPr>
        <w:t xml:space="preserve">Table </w:t>
      </w:r>
      <w:r w:rsidRPr="004114E4">
        <w:rPr>
          <w:rFonts w:ascii="Times New Roman" w:hAnsi="Times New Roman" w:cs="Times New Roman"/>
        </w:rPr>
        <w:fldChar w:fldCharType="begin"/>
      </w:r>
      <w:r w:rsidRPr="004114E4">
        <w:rPr>
          <w:rFonts w:ascii="Times New Roman" w:hAnsi="Times New Roman" w:cs="Times New Roman"/>
        </w:rPr>
        <w:instrText xml:space="preserve"> SEQ Table \* ARABIC </w:instrText>
      </w:r>
      <w:r w:rsidRPr="004114E4">
        <w:rPr>
          <w:rFonts w:ascii="Times New Roman" w:hAnsi="Times New Roman" w:cs="Times New Roman"/>
        </w:rPr>
        <w:fldChar w:fldCharType="separate"/>
      </w:r>
      <w:r w:rsidR="00540453">
        <w:rPr>
          <w:rFonts w:ascii="Times New Roman" w:hAnsi="Times New Roman" w:cs="Times New Roman"/>
          <w:noProof/>
        </w:rPr>
        <w:t>2</w:t>
      </w:r>
      <w:r w:rsidRPr="004114E4">
        <w:rPr>
          <w:rFonts w:ascii="Times New Roman" w:hAnsi="Times New Roman" w:cs="Times New Roman"/>
        </w:rPr>
        <w:fldChar w:fldCharType="end"/>
      </w:r>
      <w:r w:rsidRPr="004114E4">
        <w:rPr>
          <w:rFonts w:ascii="Times New Roman" w:eastAsia="宋体" w:hAnsi="Times New Roman" w:cs="Times New Roman" w:hint="eastAsia"/>
          <w:color w:val="333333"/>
          <w:kern w:val="0"/>
          <w:sz w:val="24"/>
          <w:szCs w:val="24"/>
        </w:rPr>
        <w:t xml:space="preserve"> </w:t>
      </w:r>
      <w:r w:rsidRPr="004114E4">
        <w:rPr>
          <w:rFonts w:ascii="Times New Roman" w:hAnsi="Times New Roman" w:cs="Times New Roman"/>
        </w:rPr>
        <w:t>The R language functions and their functionalities discussed in this chapter</w:t>
      </w:r>
    </w:p>
    <w:tbl>
      <w:tblPr>
        <w:tblW w:w="9164" w:type="dxa"/>
        <w:jc w:val="center"/>
        <w:tblLook w:val="04A0" w:firstRow="1" w:lastRow="0" w:firstColumn="1" w:lastColumn="0" w:noHBand="0" w:noVBand="1"/>
      </w:tblPr>
      <w:tblGrid>
        <w:gridCol w:w="1276"/>
        <w:gridCol w:w="7888"/>
      </w:tblGrid>
      <w:tr w:rsidR="00F60A91" w:rsidRPr="00F60A91" w14:paraId="30399CCB" w14:textId="77777777" w:rsidTr="004114E4">
        <w:trPr>
          <w:trHeight w:val="417"/>
          <w:jc w:val="center"/>
        </w:trPr>
        <w:tc>
          <w:tcPr>
            <w:tcW w:w="1276" w:type="dxa"/>
            <w:tcBorders>
              <w:top w:val="single" w:sz="12" w:space="0" w:color="auto"/>
              <w:left w:val="nil"/>
              <w:bottom w:val="single" w:sz="8" w:space="0" w:color="auto"/>
              <w:right w:val="nil"/>
            </w:tcBorders>
            <w:shd w:val="clear" w:color="auto" w:fill="auto"/>
            <w:noWrap/>
            <w:vAlign w:val="center"/>
            <w:hideMark/>
          </w:tcPr>
          <w:p w14:paraId="08CFE2D8" w14:textId="77777777" w:rsidR="00F60A91" w:rsidRPr="004114E4" w:rsidRDefault="00F60A91" w:rsidP="00F60A91">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函数名</w:t>
            </w:r>
          </w:p>
        </w:tc>
        <w:tc>
          <w:tcPr>
            <w:tcW w:w="7888" w:type="dxa"/>
            <w:tcBorders>
              <w:top w:val="single" w:sz="12" w:space="0" w:color="auto"/>
              <w:left w:val="nil"/>
              <w:bottom w:val="single" w:sz="8" w:space="0" w:color="auto"/>
              <w:right w:val="nil"/>
            </w:tcBorders>
            <w:shd w:val="clear" w:color="auto" w:fill="auto"/>
            <w:noWrap/>
            <w:vAlign w:val="center"/>
            <w:hideMark/>
          </w:tcPr>
          <w:p w14:paraId="2A3E39BC" w14:textId="77777777" w:rsidR="00F60A91" w:rsidRPr="004114E4" w:rsidRDefault="00F60A91" w:rsidP="00F60A91">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功能</w:t>
            </w:r>
          </w:p>
        </w:tc>
      </w:tr>
      <w:tr w:rsidR="00F60A91" w:rsidRPr="00F60A91" w14:paraId="0B9F592B"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2D40D3C4" w14:textId="77777777" w:rsidR="00F60A91" w:rsidRPr="004114E4" w:rsidRDefault="00F60A91" w:rsidP="00F60A91">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ggplot</w:t>
            </w:r>
          </w:p>
        </w:tc>
        <w:tc>
          <w:tcPr>
            <w:tcW w:w="7888" w:type="dxa"/>
            <w:tcBorders>
              <w:top w:val="nil"/>
              <w:left w:val="nil"/>
              <w:bottom w:val="nil"/>
              <w:right w:val="nil"/>
            </w:tcBorders>
            <w:shd w:val="clear" w:color="auto" w:fill="auto"/>
            <w:noWrap/>
            <w:vAlign w:val="center"/>
            <w:hideMark/>
          </w:tcPr>
          <w:p w14:paraId="2B08CCA3" w14:textId="77777777" w:rsidR="00F60A91" w:rsidRPr="004114E4" w:rsidRDefault="00F60A91"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画图</w:t>
            </w:r>
          </w:p>
        </w:tc>
      </w:tr>
      <w:tr w:rsidR="00F60A91" w:rsidRPr="00F60A91" w14:paraId="2EDDC02F"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7B2C72D3" w14:textId="77777777" w:rsidR="00F60A91" w:rsidRPr="004114E4" w:rsidRDefault="00F60A91" w:rsidP="00F60A91">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filter</w:t>
            </w:r>
          </w:p>
        </w:tc>
        <w:tc>
          <w:tcPr>
            <w:tcW w:w="7888" w:type="dxa"/>
            <w:tcBorders>
              <w:top w:val="nil"/>
              <w:left w:val="nil"/>
              <w:bottom w:val="nil"/>
              <w:right w:val="nil"/>
            </w:tcBorders>
            <w:shd w:val="clear" w:color="auto" w:fill="auto"/>
            <w:noWrap/>
            <w:vAlign w:val="center"/>
            <w:hideMark/>
          </w:tcPr>
          <w:p w14:paraId="733E0F4C" w14:textId="77777777" w:rsidR="00F60A91" w:rsidRPr="004114E4" w:rsidRDefault="00F60A91"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返回满足条件的行</w:t>
            </w:r>
          </w:p>
        </w:tc>
      </w:tr>
      <w:tr w:rsidR="00F60A91" w:rsidRPr="00F60A91" w14:paraId="6804BA51"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0C22A25F" w14:textId="77777777" w:rsidR="00F60A91" w:rsidRPr="004114E4" w:rsidRDefault="00F60A91" w:rsidP="00F60A91">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select</w:t>
            </w:r>
          </w:p>
        </w:tc>
        <w:tc>
          <w:tcPr>
            <w:tcW w:w="7888" w:type="dxa"/>
            <w:tcBorders>
              <w:top w:val="nil"/>
              <w:left w:val="nil"/>
              <w:bottom w:val="nil"/>
              <w:right w:val="nil"/>
            </w:tcBorders>
            <w:shd w:val="clear" w:color="auto" w:fill="auto"/>
            <w:noWrap/>
            <w:vAlign w:val="center"/>
            <w:hideMark/>
          </w:tcPr>
          <w:p w14:paraId="27BBBB14" w14:textId="77777777" w:rsidR="00F60A91" w:rsidRPr="004114E4" w:rsidRDefault="00F60A91"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筛选出指定的列</w:t>
            </w:r>
          </w:p>
        </w:tc>
      </w:tr>
      <w:tr w:rsidR="00F60A91" w:rsidRPr="00F60A91" w14:paraId="6E0196D1"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186C9D47" w14:textId="77777777" w:rsidR="00F60A91" w:rsidRPr="004114E4" w:rsidRDefault="00F60A91" w:rsidP="00F60A91">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mutate</w:t>
            </w:r>
          </w:p>
        </w:tc>
        <w:tc>
          <w:tcPr>
            <w:tcW w:w="7888" w:type="dxa"/>
            <w:tcBorders>
              <w:top w:val="nil"/>
              <w:left w:val="nil"/>
              <w:bottom w:val="nil"/>
              <w:right w:val="nil"/>
            </w:tcBorders>
            <w:shd w:val="clear" w:color="auto" w:fill="auto"/>
            <w:noWrap/>
            <w:vAlign w:val="center"/>
            <w:hideMark/>
          </w:tcPr>
          <w:p w14:paraId="19DA7D32" w14:textId="77777777" w:rsidR="00F60A91" w:rsidRPr="004114E4" w:rsidRDefault="00F60A91"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创建新的变量</w:t>
            </w:r>
          </w:p>
        </w:tc>
      </w:tr>
      <w:tr w:rsidR="00F60A91" w:rsidRPr="00F60A91" w14:paraId="3A004655"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4E03BDD8" w14:textId="77777777" w:rsidR="00F60A91" w:rsidRPr="004114E4" w:rsidRDefault="00F60A91" w:rsidP="00F60A91">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pivot_longer</w:t>
            </w:r>
          </w:p>
        </w:tc>
        <w:tc>
          <w:tcPr>
            <w:tcW w:w="7888" w:type="dxa"/>
            <w:tcBorders>
              <w:top w:val="nil"/>
              <w:left w:val="nil"/>
              <w:bottom w:val="nil"/>
              <w:right w:val="nil"/>
            </w:tcBorders>
            <w:shd w:val="clear" w:color="auto" w:fill="auto"/>
            <w:noWrap/>
            <w:vAlign w:val="center"/>
            <w:hideMark/>
          </w:tcPr>
          <w:p w14:paraId="0096F34B" w14:textId="77777777" w:rsidR="00F60A91" w:rsidRPr="004114E4" w:rsidRDefault="00F60A91"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将宽数据转化为长数据</w:t>
            </w:r>
          </w:p>
        </w:tc>
      </w:tr>
      <w:tr w:rsidR="0092616E" w:rsidRPr="00F60A91" w14:paraId="26D85781" w14:textId="77777777" w:rsidTr="004114E4">
        <w:trPr>
          <w:trHeight w:val="384"/>
          <w:jc w:val="center"/>
        </w:trPr>
        <w:tc>
          <w:tcPr>
            <w:tcW w:w="1276" w:type="dxa"/>
            <w:tcBorders>
              <w:top w:val="nil"/>
              <w:left w:val="nil"/>
              <w:bottom w:val="nil"/>
              <w:right w:val="nil"/>
            </w:tcBorders>
            <w:shd w:val="clear" w:color="auto" w:fill="auto"/>
            <w:noWrap/>
            <w:vAlign w:val="center"/>
          </w:tcPr>
          <w:p w14:paraId="358DB253" w14:textId="1E1A66ED"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summarise</w:t>
            </w:r>
          </w:p>
        </w:tc>
        <w:tc>
          <w:tcPr>
            <w:tcW w:w="7888" w:type="dxa"/>
            <w:tcBorders>
              <w:top w:val="nil"/>
              <w:left w:val="nil"/>
              <w:bottom w:val="nil"/>
              <w:right w:val="nil"/>
            </w:tcBorders>
            <w:shd w:val="clear" w:color="auto" w:fill="auto"/>
            <w:noWrap/>
            <w:vAlign w:val="center"/>
          </w:tcPr>
          <w:p w14:paraId="17FED905" w14:textId="75EB5FF2"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对原数据框每一行进行统计量的计算</w:t>
            </w:r>
          </w:p>
        </w:tc>
      </w:tr>
      <w:tr w:rsidR="0092616E" w:rsidRPr="00F60A91" w14:paraId="401F9E08" w14:textId="77777777" w:rsidTr="004114E4">
        <w:trPr>
          <w:trHeight w:val="384"/>
          <w:jc w:val="center"/>
        </w:trPr>
        <w:tc>
          <w:tcPr>
            <w:tcW w:w="1276" w:type="dxa"/>
            <w:tcBorders>
              <w:top w:val="nil"/>
              <w:left w:val="nil"/>
              <w:bottom w:val="nil"/>
              <w:right w:val="nil"/>
            </w:tcBorders>
            <w:shd w:val="clear" w:color="auto" w:fill="auto"/>
            <w:noWrap/>
            <w:vAlign w:val="center"/>
          </w:tcPr>
          <w:p w14:paraId="23B0FA8F" w14:textId="61CCBC8D"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across</w:t>
            </w:r>
          </w:p>
        </w:tc>
        <w:tc>
          <w:tcPr>
            <w:tcW w:w="7888" w:type="dxa"/>
            <w:tcBorders>
              <w:top w:val="nil"/>
              <w:left w:val="nil"/>
              <w:bottom w:val="nil"/>
              <w:right w:val="nil"/>
            </w:tcBorders>
            <w:shd w:val="clear" w:color="auto" w:fill="auto"/>
            <w:noWrap/>
            <w:vAlign w:val="center"/>
          </w:tcPr>
          <w:p w14:paraId="57890F5F" w14:textId="066A4DF5"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对数据框的多个列执行相同的操作</w:t>
            </w:r>
          </w:p>
        </w:tc>
      </w:tr>
      <w:tr w:rsidR="0092616E" w:rsidRPr="00F60A91" w14:paraId="550D3E26" w14:textId="77777777" w:rsidTr="004114E4">
        <w:trPr>
          <w:trHeight w:val="384"/>
          <w:jc w:val="center"/>
        </w:trPr>
        <w:tc>
          <w:tcPr>
            <w:tcW w:w="1276" w:type="dxa"/>
            <w:tcBorders>
              <w:top w:val="nil"/>
              <w:left w:val="nil"/>
              <w:bottom w:val="nil"/>
              <w:right w:val="nil"/>
            </w:tcBorders>
            <w:shd w:val="clear" w:color="auto" w:fill="auto"/>
            <w:noWrap/>
            <w:vAlign w:val="center"/>
          </w:tcPr>
          <w:p w14:paraId="63D3DDBF" w14:textId="12D39D08"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distinct</w:t>
            </w:r>
          </w:p>
        </w:tc>
        <w:tc>
          <w:tcPr>
            <w:tcW w:w="7888" w:type="dxa"/>
            <w:tcBorders>
              <w:top w:val="nil"/>
              <w:left w:val="nil"/>
              <w:bottom w:val="nil"/>
              <w:right w:val="nil"/>
            </w:tcBorders>
            <w:shd w:val="clear" w:color="auto" w:fill="auto"/>
            <w:noWrap/>
            <w:vAlign w:val="center"/>
          </w:tcPr>
          <w:p w14:paraId="51EEE67E" w14:textId="5B3C045C"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hint="eastAsia"/>
                <w:color w:val="000000"/>
                <w:kern w:val="0"/>
                <w:sz w:val="20"/>
                <w:szCs w:val="20"/>
              </w:rPr>
              <w:t>去除一个数据框中指定变量组合值的重复数据</w:t>
            </w:r>
          </w:p>
        </w:tc>
      </w:tr>
      <w:tr w:rsidR="0092616E" w:rsidRPr="00F60A91" w14:paraId="420ABDF7"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37970CAA" w14:textId="77777777"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group_by</w:t>
            </w:r>
          </w:p>
        </w:tc>
        <w:tc>
          <w:tcPr>
            <w:tcW w:w="7888" w:type="dxa"/>
            <w:tcBorders>
              <w:top w:val="nil"/>
              <w:left w:val="nil"/>
              <w:bottom w:val="nil"/>
              <w:right w:val="nil"/>
            </w:tcBorders>
            <w:shd w:val="clear" w:color="auto" w:fill="auto"/>
            <w:noWrap/>
            <w:vAlign w:val="center"/>
            <w:hideMark/>
          </w:tcPr>
          <w:p w14:paraId="38CD9646" w14:textId="77777777" w:rsidR="0092616E" w:rsidRPr="004114E4" w:rsidRDefault="0092616E" w:rsidP="0092616E">
            <w:pPr>
              <w:widowControl/>
              <w:spacing w:line="240" w:lineRule="auto"/>
              <w:ind w:firstLineChars="100"/>
              <w:jc w:val="center"/>
              <w:rPr>
                <w:rFonts w:cs="Times New Roman"/>
                <w:color w:val="000000"/>
                <w:kern w:val="0"/>
                <w:sz w:val="20"/>
                <w:szCs w:val="20"/>
              </w:rPr>
            </w:pPr>
            <w:r w:rsidRPr="004114E4">
              <w:rPr>
                <w:rFonts w:cs="Times New Roman" w:hint="eastAsia"/>
                <w:color w:val="000000"/>
                <w:kern w:val="0"/>
                <w:sz w:val="20"/>
                <w:szCs w:val="20"/>
              </w:rPr>
              <w:t>接收列名作为参数，将数据按指定列值的组合进行分组。</w:t>
            </w:r>
          </w:p>
        </w:tc>
      </w:tr>
      <w:tr w:rsidR="0092616E" w:rsidRPr="00F60A91" w14:paraId="2347DB4C"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1C18E422" w14:textId="77777777"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lapply</w:t>
            </w:r>
          </w:p>
        </w:tc>
        <w:tc>
          <w:tcPr>
            <w:tcW w:w="7888" w:type="dxa"/>
            <w:tcBorders>
              <w:top w:val="nil"/>
              <w:left w:val="nil"/>
              <w:bottom w:val="nil"/>
              <w:right w:val="nil"/>
            </w:tcBorders>
            <w:shd w:val="clear" w:color="auto" w:fill="auto"/>
            <w:noWrap/>
            <w:vAlign w:val="center"/>
            <w:hideMark/>
          </w:tcPr>
          <w:p w14:paraId="01F4B171" w14:textId="77777777" w:rsidR="0092616E" w:rsidRPr="004114E4" w:rsidRDefault="0092616E" w:rsidP="004114E4">
            <w:pPr>
              <w:widowControl/>
              <w:spacing w:line="240" w:lineRule="auto"/>
              <w:ind w:firstLineChars="0" w:firstLine="0"/>
              <w:rPr>
                <w:rFonts w:cs="Times New Roman"/>
                <w:color w:val="000000"/>
                <w:kern w:val="0"/>
                <w:sz w:val="20"/>
                <w:szCs w:val="20"/>
              </w:rPr>
            </w:pPr>
            <w:r w:rsidRPr="004114E4">
              <w:rPr>
                <w:rFonts w:cs="Times New Roman" w:hint="eastAsia"/>
                <w:color w:val="000000"/>
                <w:kern w:val="0"/>
                <w:sz w:val="20"/>
                <w:szCs w:val="20"/>
              </w:rPr>
              <w:t>接收一个列表和一个参数量为</w:t>
            </w:r>
            <w:r w:rsidRPr="004114E4">
              <w:rPr>
                <w:rFonts w:cs="Times New Roman"/>
                <w:color w:val="000000"/>
                <w:kern w:val="0"/>
                <w:sz w:val="20"/>
                <w:szCs w:val="20"/>
              </w:rPr>
              <w:t>1</w:t>
            </w:r>
            <w:r w:rsidRPr="004114E4">
              <w:rPr>
                <w:rFonts w:cs="Times New Roman" w:hint="eastAsia"/>
                <w:color w:val="000000"/>
                <w:kern w:val="0"/>
                <w:sz w:val="20"/>
                <w:szCs w:val="20"/>
              </w:rPr>
              <w:t>的函数，将列表中每一个元素都传递给这个函数进行一次运算，将所有计算结果拼接成一个列表返回。</w:t>
            </w:r>
          </w:p>
        </w:tc>
      </w:tr>
      <w:tr w:rsidR="0092616E" w:rsidRPr="00F60A91" w14:paraId="3899D003" w14:textId="77777777" w:rsidTr="004114E4">
        <w:trPr>
          <w:trHeight w:val="384"/>
          <w:jc w:val="center"/>
        </w:trPr>
        <w:tc>
          <w:tcPr>
            <w:tcW w:w="1276" w:type="dxa"/>
            <w:tcBorders>
              <w:top w:val="nil"/>
              <w:left w:val="nil"/>
              <w:bottom w:val="nil"/>
              <w:right w:val="nil"/>
            </w:tcBorders>
            <w:shd w:val="clear" w:color="auto" w:fill="auto"/>
            <w:noWrap/>
            <w:vAlign w:val="center"/>
            <w:hideMark/>
          </w:tcPr>
          <w:p w14:paraId="7C9C03B7" w14:textId="77777777"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inner_join</w:t>
            </w:r>
          </w:p>
        </w:tc>
        <w:tc>
          <w:tcPr>
            <w:tcW w:w="7888" w:type="dxa"/>
            <w:tcBorders>
              <w:top w:val="nil"/>
              <w:left w:val="nil"/>
              <w:bottom w:val="nil"/>
              <w:right w:val="nil"/>
            </w:tcBorders>
            <w:shd w:val="clear" w:color="auto" w:fill="auto"/>
            <w:noWrap/>
            <w:vAlign w:val="center"/>
            <w:hideMark/>
          </w:tcPr>
          <w:p w14:paraId="08477680" w14:textId="77777777" w:rsidR="0092616E" w:rsidRPr="004114E4" w:rsidRDefault="0092616E" w:rsidP="004114E4">
            <w:pPr>
              <w:widowControl/>
              <w:spacing w:line="240" w:lineRule="auto"/>
              <w:ind w:firstLineChars="0" w:firstLine="0"/>
              <w:rPr>
                <w:rFonts w:cs="Times New Roman"/>
                <w:color w:val="000000"/>
                <w:kern w:val="0"/>
                <w:sz w:val="20"/>
                <w:szCs w:val="20"/>
              </w:rPr>
            </w:pPr>
            <w:r w:rsidRPr="004114E4">
              <w:rPr>
                <w:rFonts w:cs="Times New Roman" w:hint="eastAsia"/>
                <w:color w:val="000000"/>
                <w:kern w:val="0"/>
                <w:sz w:val="20"/>
                <w:szCs w:val="20"/>
              </w:rPr>
              <w:t>接收两个</w:t>
            </w:r>
            <w:r w:rsidRPr="004114E4">
              <w:rPr>
                <w:rFonts w:cs="Times New Roman"/>
                <w:color w:val="000000"/>
                <w:kern w:val="0"/>
                <w:sz w:val="20"/>
                <w:szCs w:val="20"/>
              </w:rPr>
              <w:t xml:space="preserve"> data.frame </w:t>
            </w:r>
            <w:r w:rsidRPr="004114E4">
              <w:rPr>
                <w:rFonts w:cs="Times New Roman" w:hint="eastAsia"/>
                <w:color w:val="000000"/>
                <w:kern w:val="0"/>
                <w:sz w:val="20"/>
                <w:szCs w:val="20"/>
              </w:rPr>
              <w:t>和指定列名作为参数，逐行判断第二个表指定列的值组合是否出现在第一个表中，若存在，则将第二个表该行的剩余列添加在第一个表对应行的后面，若不存在，则不作任何修改。该函数只返回匹配结束后第一个表被扩充列数的那些行。</w:t>
            </w:r>
          </w:p>
        </w:tc>
      </w:tr>
      <w:tr w:rsidR="0092616E" w:rsidRPr="00F60A91" w14:paraId="440256F3" w14:textId="77777777" w:rsidTr="004114E4">
        <w:trPr>
          <w:trHeight w:val="402"/>
          <w:jc w:val="center"/>
        </w:trPr>
        <w:tc>
          <w:tcPr>
            <w:tcW w:w="1276" w:type="dxa"/>
            <w:tcBorders>
              <w:top w:val="nil"/>
              <w:left w:val="nil"/>
              <w:bottom w:val="single" w:sz="12" w:space="0" w:color="auto"/>
              <w:right w:val="nil"/>
            </w:tcBorders>
            <w:shd w:val="clear" w:color="auto" w:fill="auto"/>
            <w:noWrap/>
            <w:vAlign w:val="center"/>
            <w:hideMark/>
          </w:tcPr>
          <w:p w14:paraId="7FCDCFD0" w14:textId="77777777" w:rsidR="0092616E" w:rsidRPr="004114E4" w:rsidRDefault="0092616E" w:rsidP="0092616E">
            <w:pPr>
              <w:widowControl/>
              <w:spacing w:line="240" w:lineRule="auto"/>
              <w:ind w:firstLineChars="0" w:firstLine="0"/>
              <w:jc w:val="center"/>
              <w:rPr>
                <w:rFonts w:cs="Times New Roman"/>
                <w:color w:val="000000"/>
                <w:kern w:val="0"/>
                <w:sz w:val="20"/>
                <w:szCs w:val="20"/>
              </w:rPr>
            </w:pPr>
            <w:r w:rsidRPr="004114E4">
              <w:rPr>
                <w:rFonts w:cs="Times New Roman"/>
                <w:color w:val="000000"/>
                <w:kern w:val="0"/>
                <w:sz w:val="20"/>
                <w:szCs w:val="20"/>
              </w:rPr>
              <w:t>left_join</w:t>
            </w:r>
          </w:p>
        </w:tc>
        <w:tc>
          <w:tcPr>
            <w:tcW w:w="7888" w:type="dxa"/>
            <w:tcBorders>
              <w:top w:val="nil"/>
              <w:left w:val="nil"/>
              <w:bottom w:val="single" w:sz="12" w:space="0" w:color="auto"/>
              <w:right w:val="nil"/>
            </w:tcBorders>
            <w:shd w:val="clear" w:color="auto" w:fill="auto"/>
            <w:noWrap/>
            <w:vAlign w:val="center"/>
            <w:hideMark/>
          </w:tcPr>
          <w:p w14:paraId="15AA5EC5" w14:textId="77777777" w:rsidR="0092616E" w:rsidRPr="004114E4" w:rsidRDefault="0092616E" w:rsidP="004114E4">
            <w:pPr>
              <w:widowControl/>
              <w:spacing w:line="240" w:lineRule="auto"/>
              <w:ind w:firstLineChars="0" w:firstLine="0"/>
              <w:rPr>
                <w:rFonts w:cs="Times New Roman"/>
                <w:color w:val="000000"/>
                <w:kern w:val="0"/>
                <w:sz w:val="20"/>
                <w:szCs w:val="20"/>
              </w:rPr>
            </w:pPr>
            <w:r w:rsidRPr="004114E4">
              <w:rPr>
                <w:rFonts w:cs="Times New Roman" w:hint="eastAsia"/>
                <w:color w:val="000000"/>
                <w:kern w:val="0"/>
                <w:sz w:val="20"/>
                <w:szCs w:val="20"/>
              </w:rPr>
              <w:t>接收两个</w:t>
            </w:r>
            <w:r w:rsidRPr="004114E4">
              <w:rPr>
                <w:rFonts w:cs="Times New Roman"/>
                <w:color w:val="000000"/>
                <w:kern w:val="0"/>
                <w:sz w:val="20"/>
                <w:szCs w:val="20"/>
              </w:rPr>
              <w:t xml:space="preserve"> data.frame </w:t>
            </w:r>
            <w:r w:rsidRPr="004114E4">
              <w:rPr>
                <w:rFonts w:cs="Times New Roman" w:hint="eastAsia"/>
                <w:color w:val="000000"/>
                <w:kern w:val="0"/>
                <w:sz w:val="20"/>
                <w:szCs w:val="20"/>
              </w:rPr>
              <w:t>和指定列名作为参数，逐行检查第一个表指定列的值组合是否在第二个表中，若存在，则将第二个表中该行的其他列追加到第一个表对应行后，若不存在，则添加值为</w:t>
            </w:r>
            <w:r w:rsidRPr="004114E4">
              <w:rPr>
                <w:rFonts w:cs="Times New Roman"/>
                <w:color w:val="000000"/>
                <w:kern w:val="0"/>
                <w:sz w:val="20"/>
                <w:szCs w:val="20"/>
              </w:rPr>
              <w:t>NA</w:t>
            </w:r>
            <w:r w:rsidRPr="004114E4">
              <w:rPr>
                <w:rFonts w:cs="Times New Roman" w:hint="eastAsia"/>
                <w:color w:val="000000"/>
                <w:kern w:val="0"/>
                <w:sz w:val="20"/>
                <w:szCs w:val="20"/>
              </w:rPr>
              <w:t>。</w:t>
            </w:r>
          </w:p>
        </w:tc>
      </w:tr>
    </w:tbl>
    <w:p w14:paraId="195E937C" w14:textId="77777777" w:rsidR="00F60A91" w:rsidRPr="00F60A91" w:rsidRDefault="00F60A91" w:rsidP="00147266">
      <w:pPr>
        <w:ind w:firstLine="480"/>
        <w:rPr>
          <w:color w:val="FF0000"/>
        </w:rPr>
      </w:pPr>
    </w:p>
    <w:p w14:paraId="4BAAE1A4" w14:textId="77777777" w:rsidR="005C0791" w:rsidRDefault="00E92599">
      <w:pPr>
        <w:widowControl/>
        <w:spacing w:line="240" w:lineRule="auto"/>
        <w:ind w:firstLineChars="0" w:firstLine="0"/>
        <w:jc w:val="left"/>
      </w:pPr>
      <w:r>
        <w:br w:type="page"/>
      </w:r>
    </w:p>
    <w:p w14:paraId="23BE1B97" w14:textId="77777777" w:rsidR="005C0791" w:rsidRDefault="00E92599">
      <w:pPr>
        <w:pStyle w:val="1"/>
        <w:spacing w:before="624" w:after="468"/>
        <w:ind w:firstLine="640"/>
      </w:pPr>
      <w:bookmarkStart w:id="27" w:name="_Toc197178179"/>
      <w:r>
        <w:rPr>
          <w:rFonts w:hint="eastAsia"/>
        </w:rPr>
        <w:lastRenderedPageBreak/>
        <w:t>第四章</w:t>
      </w:r>
      <w:r>
        <w:rPr>
          <w:rFonts w:hint="eastAsia"/>
        </w:rPr>
        <w:t xml:space="preserve"> </w:t>
      </w:r>
      <w:r>
        <w:rPr>
          <w:rFonts w:hint="eastAsia"/>
        </w:rPr>
        <w:t>蔬菜类产品需求量预测研究</w:t>
      </w:r>
      <w:bookmarkEnd w:id="27"/>
    </w:p>
    <w:p w14:paraId="5AB3BCE6" w14:textId="57FAF5C0" w:rsidR="005C0791" w:rsidRDefault="00E92599" w:rsidP="00147266">
      <w:pPr>
        <w:pStyle w:val="2"/>
        <w:spacing w:beforeLines="50" w:before="156" w:afterLines="50" w:after="156"/>
      </w:pPr>
      <w:bookmarkStart w:id="28" w:name="_Toc197178180"/>
      <w:r>
        <w:rPr>
          <w:rFonts w:hint="eastAsia"/>
        </w:rPr>
        <w:t>4.1</w:t>
      </w:r>
      <w:r w:rsidR="00024EC1">
        <w:t xml:space="preserve"> </w:t>
      </w:r>
      <w:r>
        <w:rPr>
          <w:rFonts w:hint="eastAsia"/>
        </w:rPr>
        <w:t>特征</w:t>
      </w:r>
      <w:r w:rsidR="004F7DC9">
        <w:rPr>
          <w:rFonts w:hint="eastAsia"/>
        </w:rPr>
        <w:t>选择</w:t>
      </w:r>
      <w:bookmarkEnd w:id="28"/>
    </w:p>
    <w:p w14:paraId="12E97E61" w14:textId="082F030B" w:rsidR="005C0791" w:rsidRDefault="00E92599">
      <w:pPr>
        <w:ind w:firstLine="480"/>
      </w:pPr>
      <w:r>
        <w:rPr>
          <w:rFonts w:hint="eastAsia"/>
        </w:rPr>
        <w:t>针对数据构建了较多特征，为了筛选出真正对蔬菜类产品需求量影响显著的变量，本文采用随机森林模型评估特征的重要性，并在模型拟合后指定阈值选择特征。其核心思想为：在随机森林算法中，决策树节点的</w:t>
      </w:r>
      <w:r w:rsidR="004F7DC9">
        <w:rPr>
          <w:rFonts w:hint="eastAsia"/>
        </w:rPr>
        <w:t>划分</w:t>
      </w:r>
      <w:r>
        <w:rPr>
          <w:rFonts w:hint="eastAsia"/>
        </w:rPr>
        <w:t>效果用纯度变化衡量，纯度变化越高，表明当前节点利用该特征进行</w:t>
      </w:r>
      <w:r w:rsidR="004F7DC9">
        <w:rPr>
          <w:rFonts w:hint="eastAsia"/>
        </w:rPr>
        <w:t>划分</w:t>
      </w:r>
      <w:r>
        <w:rPr>
          <w:rFonts w:hint="eastAsia"/>
        </w:rPr>
        <w:t>的效果更好，反之效果越差。每棵决策树都利用特征计算样本切分后的纯度变化，计算一个特征在所有决策树上</w:t>
      </w:r>
      <w:r w:rsidR="004F7DC9">
        <w:rPr>
          <w:rFonts w:hint="eastAsia"/>
        </w:rPr>
        <w:t>的</w:t>
      </w:r>
      <w:r>
        <w:rPr>
          <w:rFonts w:hint="eastAsia"/>
        </w:rPr>
        <w:t>纯度变化</w:t>
      </w:r>
      <w:r w:rsidR="004F7DC9">
        <w:rPr>
          <w:rFonts w:hint="eastAsia"/>
        </w:rPr>
        <w:t>量</w:t>
      </w:r>
      <w:r>
        <w:rPr>
          <w:rFonts w:hint="eastAsia"/>
        </w:rPr>
        <w:t>，若该特征下纯度变化越高，则说明该特征具有较显著的重要性，反</w:t>
      </w:r>
      <w:r w:rsidR="004F7DC9">
        <w:rPr>
          <w:rFonts w:hint="eastAsia"/>
        </w:rPr>
        <w:t>之</w:t>
      </w:r>
      <w:r>
        <w:rPr>
          <w:rFonts w:hint="eastAsia"/>
        </w:rPr>
        <w:t>则说明该特征不太重要。因此，可根据纯度变化</w:t>
      </w:r>
      <w:r w:rsidR="004F7DC9">
        <w:rPr>
          <w:rFonts w:hint="eastAsia"/>
        </w:rPr>
        <w:t>来</w:t>
      </w:r>
      <w:r>
        <w:rPr>
          <w:rFonts w:hint="eastAsia"/>
        </w:rPr>
        <w:t>衡量特征的重要性，保留重要特征或删除不重要的特征</w:t>
      </w:r>
      <w:r w:rsidR="00F74CD3">
        <w:rPr>
          <w:vertAlign w:val="superscript"/>
        </w:rPr>
        <w:fldChar w:fldCharType="begin"/>
      </w:r>
      <w:r w:rsidR="00F74CD3">
        <w:rPr>
          <w:vertAlign w:val="superscript"/>
        </w:rPr>
        <w:instrText xml:space="preserve"> </w:instrText>
      </w:r>
      <w:r w:rsidR="00F74CD3">
        <w:rPr>
          <w:rFonts w:hint="eastAsia"/>
          <w:vertAlign w:val="superscript"/>
        </w:rPr>
        <w:instrText>REF _Ref196848920 \r \h</w:instrText>
      </w:r>
      <w:r w:rsidR="00F74CD3">
        <w:rPr>
          <w:vertAlign w:val="superscript"/>
        </w:rPr>
        <w:instrText xml:space="preserve">  \* MERGEFORMAT </w:instrText>
      </w:r>
      <w:r w:rsidR="00F74CD3">
        <w:rPr>
          <w:vertAlign w:val="superscript"/>
        </w:rPr>
      </w:r>
      <w:r w:rsidR="00F74CD3">
        <w:rPr>
          <w:vertAlign w:val="superscript"/>
        </w:rPr>
        <w:fldChar w:fldCharType="separate"/>
      </w:r>
      <w:r w:rsidR="00540453">
        <w:rPr>
          <w:vertAlign w:val="superscript"/>
        </w:rPr>
        <w:t>[19]</w:t>
      </w:r>
      <w:r w:rsidR="00F74CD3">
        <w:rPr>
          <w:vertAlign w:val="superscript"/>
        </w:rPr>
        <w:fldChar w:fldCharType="end"/>
      </w:r>
      <w:r>
        <w:rPr>
          <w:rFonts w:hint="eastAsia"/>
        </w:rPr>
        <w:t>。</w:t>
      </w:r>
    </w:p>
    <w:p w14:paraId="7D2B9FF1" w14:textId="6E4FD346" w:rsidR="005C0791" w:rsidRDefault="00E92599">
      <w:pPr>
        <w:ind w:firstLine="480"/>
      </w:pPr>
      <w:r>
        <w:rPr>
          <w:rFonts w:hint="eastAsia"/>
        </w:rPr>
        <w:t>本文利用</w:t>
      </w:r>
      <w:r>
        <w:rPr>
          <w:rFonts w:hint="eastAsia"/>
        </w:rPr>
        <w:t>Python</w:t>
      </w:r>
      <w:r>
        <w:rPr>
          <w:rFonts w:hint="eastAsia"/>
        </w:rPr>
        <w:t>编写代码，使用</w:t>
      </w:r>
      <w:r>
        <w:t>s</w:t>
      </w:r>
      <w:r>
        <w:rPr>
          <w:rFonts w:hint="eastAsia"/>
        </w:rPr>
        <w:t>cikit-</w:t>
      </w:r>
      <w:r>
        <w:t>learn</w:t>
      </w:r>
      <w:r>
        <w:rPr>
          <w:rFonts w:hint="eastAsia"/>
        </w:rPr>
        <w:t>库</w:t>
      </w:r>
      <w:r>
        <w:rPr>
          <w:vertAlign w:val="superscript"/>
        </w:rPr>
        <w:fldChar w:fldCharType="begin"/>
      </w:r>
      <w:r>
        <w:rPr>
          <w:vertAlign w:val="superscript"/>
        </w:rPr>
        <w:instrText xml:space="preserve"> REF _Ref196849843 \r \h  \* MERGEFORMAT </w:instrText>
      </w:r>
      <w:r>
        <w:rPr>
          <w:vertAlign w:val="superscript"/>
        </w:rPr>
      </w:r>
      <w:r>
        <w:rPr>
          <w:vertAlign w:val="superscript"/>
        </w:rPr>
        <w:fldChar w:fldCharType="separate"/>
      </w:r>
      <w:r w:rsidR="00540453">
        <w:rPr>
          <w:vertAlign w:val="superscript"/>
        </w:rPr>
        <w:t>[23]</w:t>
      </w:r>
      <w:r>
        <w:rPr>
          <w:vertAlign w:val="superscript"/>
        </w:rPr>
        <w:fldChar w:fldCharType="end"/>
      </w:r>
      <w:r>
        <w:rPr>
          <w:rFonts w:hint="eastAsia"/>
        </w:rPr>
        <w:t>中的</w:t>
      </w:r>
      <w:r>
        <w:t>RandomForestRegressor</w:t>
      </w:r>
      <w:r>
        <w:rPr>
          <w:rFonts w:hint="eastAsia"/>
        </w:rPr>
        <w:t>函数训练</w:t>
      </w:r>
      <w:r>
        <w:rPr>
          <w:rFonts w:hint="eastAsia"/>
        </w:rPr>
        <w:t>RF</w:t>
      </w:r>
      <w:r>
        <w:rPr>
          <w:rFonts w:hint="eastAsia"/>
        </w:rPr>
        <w:t>模型，分别对不同种类蔬菜</w:t>
      </w:r>
      <w:r w:rsidR="00E55D5B">
        <w:rPr>
          <w:rFonts w:hint="eastAsia"/>
        </w:rPr>
        <w:t>日需求量</w:t>
      </w:r>
      <w:r>
        <w:rPr>
          <w:rFonts w:hint="eastAsia"/>
        </w:rPr>
        <w:t>数据和</w:t>
      </w:r>
      <w:r w:rsidR="00E87BA5">
        <w:rPr>
          <w:rFonts w:hint="eastAsia"/>
        </w:rPr>
        <w:t>每个蔬菜单品日</w:t>
      </w:r>
      <w:r>
        <w:rPr>
          <w:rFonts w:hint="eastAsia"/>
        </w:rPr>
        <w:t>需求量数据进行模型拟合，从而判断其特征的显著性</w:t>
      </w:r>
      <w:r w:rsidR="00E87BA5">
        <w:rPr>
          <w:rFonts w:hint="eastAsia"/>
        </w:rPr>
        <w:t>，</w:t>
      </w:r>
      <w:r w:rsidR="00F70BD9">
        <w:rPr>
          <w:rFonts w:hint="eastAsia"/>
        </w:rPr>
        <w:t>具体</w:t>
      </w:r>
      <w:r w:rsidR="00E87BA5">
        <w:rPr>
          <w:rFonts w:hint="eastAsia"/>
        </w:rPr>
        <w:t>代码见附录二</w:t>
      </w:r>
      <w:r w:rsidR="00E87BA5">
        <w:rPr>
          <w:rFonts w:hint="eastAsia"/>
        </w:rPr>
        <w:t>(2.3)</w:t>
      </w:r>
      <w:r>
        <w:rPr>
          <w:rFonts w:hint="eastAsia"/>
        </w:rPr>
        <w:t>。</w:t>
      </w:r>
    </w:p>
    <w:p w14:paraId="593D13E3" w14:textId="6AD022E5" w:rsidR="005C0791" w:rsidRDefault="00E92599" w:rsidP="00147266">
      <w:pPr>
        <w:pStyle w:val="3"/>
        <w:spacing w:beforeLines="50" w:before="156" w:afterLines="50" w:after="156"/>
        <w:rPr>
          <w:sz w:val="21"/>
          <w:szCs w:val="21"/>
        </w:rPr>
      </w:pPr>
      <w:bookmarkStart w:id="29" w:name="_Toc197178181"/>
      <w:r>
        <w:rPr>
          <w:rFonts w:hint="eastAsia"/>
        </w:rPr>
        <w:t>4.1.1</w:t>
      </w:r>
      <w:r w:rsidR="00024EC1">
        <w:t xml:space="preserve"> </w:t>
      </w:r>
      <w:r>
        <w:rPr>
          <w:rFonts w:hint="eastAsia"/>
        </w:rPr>
        <w:t>影响不同种类蔬菜</w:t>
      </w:r>
      <w:r w:rsidR="00E55D5B">
        <w:rPr>
          <w:rFonts w:hint="eastAsia"/>
        </w:rPr>
        <w:t>日需求量</w:t>
      </w:r>
      <w:r>
        <w:rPr>
          <w:rFonts w:hint="eastAsia"/>
        </w:rPr>
        <w:t>的特征选择</w:t>
      </w:r>
      <w:bookmarkEnd w:id="29"/>
    </w:p>
    <w:p w14:paraId="12B26806" w14:textId="4A86C6E7" w:rsidR="005C0791" w:rsidRDefault="008822AF" w:rsidP="008822AF">
      <w:pPr>
        <w:ind w:firstLine="480"/>
      </w:pPr>
      <w:r>
        <w:rPr>
          <w:noProof/>
        </w:rPr>
        <w:drawing>
          <wp:anchor distT="0" distB="0" distL="114300" distR="114300" simplePos="0" relativeHeight="251660288" behindDoc="0" locked="0" layoutInCell="1" allowOverlap="1" wp14:anchorId="60FA4E71" wp14:editId="3BF44203">
            <wp:simplePos x="0" y="0"/>
            <wp:positionH relativeFrom="column">
              <wp:posOffset>1200785</wp:posOffset>
            </wp:positionH>
            <wp:positionV relativeFrom="paragraph">
              <wp:posOffset>1346411</wp:posOffset>
            </wp:positionV>
            <wp:extent cx="4165600" cy="3124200"/>
            <wp:effectExtent l="0" t="0" r="6350" b="0"/>
            <wp:wrapTopAndBottom/>
            <wp:docPr id="605169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9718" name="图片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165600" cy="3124200"/>
                    </a:xfrm>
                    <a:prstGeom prst="rect">
                      <a:avLst/>
                    </a:prstGeom>
                    <a:noFill/>
                    <a:ln>
                      <a:noFill/>
                    </a:ln>
                  </pic:spPr>
                </pic:pic>
              </a:graphicData>
            </a:graphic>
          </wp:anchor>
        </w:drawing>
      </w:r>
      <w:r w:rsidR="00E92599">
        <w:rPr>
          <w:rFonts w:hint="eastAsia"/>
        </w:rPr>
        <w:t>本文共构建了</w:t>
      </w:r>
      <w:r w:rsidR="00E92599">
        <w:rPr>
          <w:rFonts w:hint="eastAsia"/>
        </w:rPr>
        <w:t>13</w:t>
      </w:r>
      <w:r w:rsidR="00E92599">
        <w:rPr>
          <w:rFonts w:hint="eastAsia"/>
        </w:rPr>
        <w:t>个可能影响产品需求量的特征，具体见</w:t>
      </w:r>
      <w:r w:rsidR="00E92599">
        <w:rPr>
          <w:rFonts w:hint="eastAsia"/>
        </w:rPr>
        <w:t>2.1</w:t>
      </w:r>
      <w:r w:rsidR="00E92599">
        <w:rPr>
          <w:rFonts w:hint="eastAsia"/>
        </w:rPr>
        <w:t>节。显然，不同种类蔬菜</w:t>
      </w:r>
      <w:r w:rsidR="00E55D5B">
        <w:rPr>
          <w:rFonts w:hint="eastAsia"/>
        </w:rPr>
        <w:t>日需求量</w:t>
      </w:r>
      <w:r w:rsidR="00E92599">
        <w:rPr>
          <w:rFonts w:hint="eastAsia"/>
        </w:rPr>
        <w:t>数据中不存在</w:t>
      </w:r>
      <w:r w:rsidR="00E92599">
        <w:rPr>
          <w:rFonts w:hint="eastAsia"/>
        </w:rPr>
        <w:t>code</w:t>
      </w:r>
      <w:r w:rsidR="00E92599">
        <w:rPr>
          <w:rFonts w:hint="eastAsia"/>
        </w:rPr>
        <w:t>和</w:t>
      </w:r>
      <w:r w:rsidR="00E92599">
        <w:rPr>
          <w:rFonts w:hint="eastAsia"/>
        </w:rPr>
        <w:t>classify_code</w:t>
      </w:r>
      <w:r w:rsidR="00E92599">
        <w:rPr>
          <w:rFonts w:hint="eastAsia"/>
        </w:rPr>
        <w:t>这两个特征，因此，可能影响每一种类蔬菜</w:t>
      </w:r>
      <w:r w:rsidR="00E55D5B">
        <w:rPr>
          <w:rFonts w:hint="eastAsia"/>
        </w:rPr>
        <w:t>日需求量</w:t>
      </w:r>
      <w:r w:rsidR="00E92599">
        <w:rPr>
          <w:rFonts w:hint="eastAsia"/>
        </w:rPr>
        <w:t>的特征只有</w:t>
      </w:r>
      <w:r w:rsidR="00E92599">
        <w:rPr>
          <w:rFonts w:hint="eastAsia"/>
        </w:rPr>
        <w:t>11</w:t>
      </w:r>
      <w:r w:rsidR="00E92599">
        <w:rPr>
          <w:rFonts w:hint="eastAsia"/>
        </w:rPr>
        <w:t>个。对其各特征进行显著性计算，根据计算结果，选定</w:t>
      </w:r>
      <w:r w:rsidR="00E92599">
        <w:rPr>
          <w:rFonts w:hint="eastAsia"/>
        </w:rPr>
        <w:t>0.05</w:t>
      </w:r>
      <w:r w:rsidR="00E92599">
        <w:rPr>
          <w:rFonts w:hint="eastAsia"/>
        </w:rPr>
        <w:t>为阈值进行特征筛选。以水生根茎类产品为例，各特征显著性程度如图</w:t>
      </w:r>
      <w:r w:rsidR="00E92599">
        <w:rPr>
          <w:rFonts w:hint="eastAsia"/>
        </w:rPr>
        <w:t>12</w:t>
      </w:r>
      <w:r w:rsidR="00E92599">
        <w:rPr>
          <w:rFonts w:hint="eastAsia"/>
        </w:rPr>
        <w:t>所示。可得</w:t>
      </w:r>
      <w:r>
        <w:rPr>
          <w:rFonts w:hint="eastAsia"/>
        </w:rPr>
        <w:t>影响</w:t>
      </w:r>
      <w:r w:rsidR="00E92599">
        <w:rPr>
          <w:rFonts w:hint="eastAsia"/>
        </w:rPr>
        <w:t>该类产品</w:t>
      </w:r>
      <w:r>
        <w:rPr>
          <w:rFonts w:hint="eastAsia"/>
        </w:rPr>
        <w:t>日</w:t>
      </w:r>
      <w:r w:rsidR="00E92599">
        <w:rPr>
          <w:rFonts w:hint="eastAsia"/>
        </w:rPr>
        <w:t>需求量的重要特征</w:t>
      </w:r>
      <w:r w:rsidR="00E92599">
        <w:rPr>
          <w:rFonts w:hint="eastAsia"/>
        </w:rPr>
        <w:t>price, month, cost, date, year, is_holiday</w:t>
      </w:r>
      <w:r w:rsidR="00E92599">
        <w:rPr>
          <w:rFonts w:hint="eastAsia"/>
        </w:rPr>
        <w:t>。</w:t>
      </w:r>
    </w:p>
    <w:p w14:paraId="02885B2F" w14:textId="52495158" w:rsidR="005C0791" w:rsidRPr="008822AF" w:rsidRDefault="00E92599" w:rsidP="00E87BA5">
      <w:pPr>
        <w:pStyle w:val="a3"/>
        <w:spacing w:line="240" w:lineRule="auto"/>
        <w:ind w:firstLineChars="0" w:firstLine="0"/>
        <w:jc w:val="center"/>
        <w:rPr>
          <w:rFonts w:ascii="Times New Roman" w:eastAsia="宋体" w:hAnsi="Times New Roman" w:cs="Times New Roman"/>
          <w:sz w:val="21"/>
          <w:szCs w:val="21"/>
        </w:rPr>
      </w:pPr>
      <w:r w:rsidRPr="008822AF">
        <w:rPr>
          <w:rFonts w:ascii="Times New Roman" w:eastAsia="宋体" w:hAnsi="Times New Roman" w:cs="Times New Roman"/>
          <w:sz w:val="21"/>
          <w:szCs w:val="21"/>
        </w:rPr>
        <w:t>图</w:t>
      </w:r>
      <w:r w:rsidRPr="008822AF">
        <w:rPr>
          <w:rFonts w:ascii="Times New Roman" w:eastAsia="宋体" w:hAnsi="Times New Roman" w:cs="Times New Roman"/>
          <w:sz w:val="21"/>
          <w:szCs w:val="21"/>
        </w:rPr>
        <w:t xml:space="preserve"> </w:t>
      </w:r>
      <w:r w:rsidRPr="008822AF">
        <w:rPr>
          <w:rFonts w:ascii="Times New Roman" w:eastAsia="宋体" w:hAnsi="Times New Roman" w:cs="Times New Roman"/>
          <w:sz w:val="21"/>
          <w:szCs w:val="21"/>
        </w:rPr>
        <w:fldChar w:fldCharType="begin"/>
      </w:r>
      <w:r w:rsidRPr="008822AF">
        <w:rPr>
          <w:rFonts w:ascii="Times New Roman" w:eastAsia="宋体" w:hAnsi="Times New Roman" w:cs="Times New Roman"/>
          <w:sz w:val="21"/>
          <w:szCs w:val="21"/>
        </w:rPr>
        <w:instrText xml:space="preserve"> SEQ </w:instrText>
      </w:r>
      <w:r w:rsidRPr="008822AF">
        <w:rPr>
          <w:rFonts w:ascii="Times New Roman" w:eastAsia="宋体" w:hAnsi="Times New Roman" w:cs="Times New Roman"/>
          <w:sz w:val="21"/>
          <w:szCs w:val="21"/>
        </w:rPr>
        <w:instrText>图</w:instrText>
      </w:r>
      <w:r w:rsidRPr="008822AF">
        <w:rPr>
          <w:rFonts w:ascii="Times New Roman" w:eastAsia="宋体" w:hAnsi="Times New Roman" w:cs="Times New Roman"/>
          <w:sz w:val="21"/>
          <w:szCs w:val="21"/>
        </w:rPr>
        <w:instrText xml:space="preserve"> \* ARABIC </w:instrText>
      </w:r>
      <w:r w:rsidRPr="008822AF">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12</w:t>
      </w:r>
      <w:r w:rsidRPr="008822AF">
        <w:rPr>
          <w:rFonts w:ascii="Times New Roman" w:eastAsia="宋体" w:hAnsi="Times New Roman" w:cs="Times New Roman"/>
          <w:sz w:val="21"/>
          <w:szCs w:val="21"/>
        </w:rPr>
        <w:fldChar w:fldCharType="end"/>
      </w:r>
      <w:r w:rsidRPr="008822AF">
        <w:rPr>
          <w:rFonts w:ascii="Times New Roman" w:eastAsia="宋体" w:hAnsi="Times New Roman" w:cs="Times New Roman"/>
          <w:sz w:val="21"/>
          <w:szCs w:val="21"/>
        </w:rPr>
        <w:t>影响水生根茎类产品</w:t>
      </w:r>
      <w:r w:rsidR="008822AF">
        <w:rPr>
          <w:rFonts w:ascii="Times New Roman" w:eastAsia="宋体" w:hAnsi="Times New Roman" w:cs="Times New Roman" w:hint="eastAsia"/>
          <w:sz w:val="21"/>
          <w:szCs w:val="21"/>
        </w:rPr>
        <w:t>日</w:t>
      </w:r>
      <w:r w:rsidRPr="008822AF">
        <w:rPr>
          <w:rFonts w:ascii="Times New Roman" w:eastAsia="宋体" w:hAnsi="Times New Roman" w:cs="Times New Roman"/>
          <w:sz w:val="21"/>
          <w:szCs w:val="21"/>
        </w:rPr>
        <w:t>需求量的特征重要性</w:t>
      </w:r>
    </w:p>
    <w:p w14:paraId="5FDB89E1" w14:textId="1D707263" w:rsidR="008822AF" w:rsidRPr="008822AF" w:rsidRDefault="008822AF" w:rsidP="00E87BA5">
      <w:pPr>
        <w:pStyle w:val="a3"/>
        <w:spacing w:line="240" w:lineRule="auto"/>
        <w:ind w:firstLine="420"/>
        <w:jc w:val="center"/>
        <w:rPr>
          <w:rFonts w:ascii="Times New Roman" w:hAnsi="Times New Roman" w:cs="Times New Roman"/>
          <w:sz w:val="21"/>
          <w:szCs w:val="21"/>
        </w:rPr>
      </w:pPr>
      <w:r w:rsidRPr="008822AF">
        <w:rPr>
          <w:rFonts w:ascii="Times New Roman" w:hAnsi="Times New Roman" w:cs="Times New Roman"/>
          <w:sz w:val="21"/>
          <w:szCs w:val="21"/>
        </w:rPr>
        <w:t xml:space="preserve">Figure </w:t>
      </w:r>
      <w:r w:rsidRPr="008822AF">
        <w:rPr>
          <w:rFonts w:ascii="Times New Roman" w:hAnsi="Times New Roman" w:cs="Times New Roman"/>
          <w:sz w:val="21"/>
          <w:szCs w:val="21"/>
        </w:rPr>
        <w:fldChar w:fldCharType="begin"/>
      </w:r>
      <w:r w:rsidRPr="008822AF">
        <w:rPr>
          <w:rFonts w:ascii="Times New Roman" w:hAnsi="Times New Roman" w:cs="Times New Roman"/>
          <w:sz w:val="21"/>
          <w:szCs w:val="21"/>
        </w:rPr>
        <w:instrText xml:space="preserve"> SEQ Figure \* ARABIC </w:instrText>
      </w:r>
      <w:r w:rsidRPr="008822AF">
        <w:rPr>
          <w:rFonts w:ascii="Times New Roman" w:hAnsi="Times New Roman" w:cs="Times New Roman"/>
          <w:sz w:val="21"/>
          <w:szCs w:val="21"/>
        </w:rPr>
        <w:fldChar w:fldCharType="separate"/>
      </w:r>
      <w:r w:rsidR="00540453">
        <w:rPr>
          <w:rFonts w:ascii="Times New Roman" w:hAnsi="Times New Roman" w:cs="Times New Roman"/>
          <w:noProof/>
          <w:sz w:val="21"/>
          <w:szCs w:val="21"/>
        </w:rPr>
        <w:t>12</w:t>
      </w:r>
      <w:r w:rsidRPr="008822AF">
        <w:rPr>
          <w:rFonts w:ascii="Times New Roman" w:hAnsi="Times New Roman" w:cs="Times New Roman"/>
          <w:sz w:val="21"/>
          <w:szCs w:val="21"/>
        </w:rPr>
        <w:fldChar w:fldCharType="end"/>
      </w:r>
      <w:r w:rsidRPr="008822AF">
        <w:rPr>
          <w:rFonts w:ascii="Times New Roman" w:eastAsia="宋体" w:hAnsi="Times New Roman" w:cs="Times New Roman"/>
          <w:color w:val="333333"/>
          <w:kern w:val="0"/>
          <w:sz w:val="21"/>
          <w:szCs w:val="21"/>
        </w:rPr>
        <w:t xml:space="preserve"> </w:t>
      </w:r>
      <w:r w:rsidRPr="008822AF">
        <w:rPr>
          <w:rFonts w:ascii="Times New Roman" w:hAnsi="Times New Roman" w:cs="Times New Roman"/>
          <w:sz w:val="21"/>
          <w:szCs w:val="21"/>
        </w:rPr>
        <w:t>The importance of characteristics affecting the daily demand for aquatic rhizome products</w:t>
      </w:r>
    </w:p>
    <w:p w14:paraId="4CE38E23" w14:textId="342117C0" w:rsidR="005C0791" w:rsidRDefault="00E92599" w:rsidP="004F7DC9">
      <w:pPr>
        <w:ind w:firstLine="480"/>
      </w:pPr>
      <w:r>
        <w:rPr>
          <w:rFonts w:hint="eastAsia"/>
        </w:rPr>
        <w:lastRenderedPageBreak/>
        <w:t>对于其余蔬菜种类，针对筛选阈值</w:t>
      </w:r>
      <w:r>
        <w:rPr>
          <w:rFonts w:hint="eastAsia"/>
        </w:rPr>
        <w:t>0.05</w:t>
      </w:r>
      <w:r>
        <w:rPr>
          <w:rFonts w:hint="eastAsia"/>
        </w:rPr>
        <w:t>，影响各种类需求量的重要特征及如表</w:t>
      </w:r>
      <w:r w:rsidR="008822AF">
        <w:rPr>
          <w:rFonts w:hint="eastAsia"/>
        </w:rPr>
        <w:t>3</w:t>
      </w:r>
      <w:r>
        <w:rPr>
          <w:rFonts w:hint="eastAsia"/>
        </w:rPr>
        <w:t>所示。</w:t>
      </w:r>
    </w:p>
    <w:p w14:paraId="6AF90CC2" w14:textId="54F49A27" w:rsidR="005C0791" w:rsidRPr="008822AF" w:rsidRDefault="00E92599" w:rsidP="00E87BA5">
      <w:pPr>
        <w:pStyle w:val="a3"/>
        <w:spacing w:beforeLines="50" w:before="156" w:line="240" w:lineRule="auto"/>
        <w:ind w:firstLineChars="0" w:firstLine="0"/>
        <w:jc w:val="center"/>
        <w:rPr>
          <w:rFonts w:ascii="Times New Roman" w:eastAsia="宋体" w:hAnsi="Times New Roman" w:cs="Times New Roman"/>
          <w:sz w:val="21"/>
          <w:szCs w:val="21"/>
        </w:rPr>
      </w:pPr>
      <w:r w:rsidRPr="008822AF">
        <w:rPr>
          <w:rFonts w:ascii="Times New Roman" w:eastAsia="宋体" w:hAnsi="Times New Roman" w:cs="Times New Roman"/>
          <w:sz w:val="21"/>
          <w:szCs w:val="21"/>
        </w:rPr>
        <w:t>表</w:t>
      </w:r>
      <w:r w:rsidRPr="008822AF">
        <w:rPr>
          <w:rFonts w:ascii="Times New Roman" w:eastAsia="宋体" w:hAnsi="Times New Roman" w:cs="Times New Roman"/>
          <w:sz w:val="21"/>
          <w:szCs w:val="21"/>
        </w:rPr>
        <w:t xml:space="preserve"> </w:t>
      </w:r>
      <w:r w:rsidRPr="008822AF">
        <w:rPr>
          <w:rFonts w:ascii="Times New Roman" w:eastAsia="宋体" w:hAnsi="Times New Roman" w:cs="Times New Roman"/>
          <w:sz w:val="21"/>
          <w:szCs w:val="21"/>
        </w:rPr>
        <w:fldChar w:fldCharType="begin"/>
      </w:r>
      <w:r w:rsidRPr="008822AF">
        <w:rPr>
          <w:rFonts w:ascii="Times New Roman" w:eastAsia="宋体" w:hAnsi="Times New Roman" w:cs="Times New Roman"/>
          <w:sz w:val="21"/>
          <w:szCs w:val="21"/>
        </w:rPr>
        <w:instrText xml:space="preserve"> SEQ </w:instrText>
      </w:r>
      <w:r w:rsidRPr="008822AF">
        <w:rPr>
          <w:rFonts w:ascii="Times New Roman" w:eastAsia="宋体" w:hAnsi="Times New Roman" w:cs="Times New Roman"/>
          <w:sz w:val="21"/>
          <w:szCs w:val="21"/>
        </w:rPr>
        <w:instrText>表</w:instrText>
      </w:r>
      <w:r w:rsidRPr="008822AF">
        <w:rPr>
          <w:rFonts w:ascii="Times New Roman" w:eastAsia="宋体" w:hAnsi="Times New Roman" w:cs="Times New Roman"/>
          <w:sz w:val="21"/>
          <w:szCs w:val="21"/>
        </w:rPr>
        <w:instrText xml:space="preserve"> \* ARABIC </w:instrText>
      </w:r>
      <w:r w:rsidRPr="008822AF">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3</w:t>
      </w:r>
      <w:r w:rsidRPr="008822AF">
        <w:rPr>
          <w:rFonts w:ascii="Times New Roman" w:eastAsia="宋体" w:hAnsi="Times New Roman" w:cs="Times New Roman"/>
          <w:sz w:val="21"/>
          <w:szCs w:val="21"/>
        </w:rPr>
        <w:fldChar w:fldCharType="end"/>
      </w:r>
      <w:r w:rsidRPr="008822AF">
        <w:rPr>
          <w:rFonts w:ascii="Times New Roman" w:eastAsia="宋体" w:hAnsi="Times New Roman" w:cs="Times New Roman"/>
          <w:sz w:val="21"/>
          <w:szCs w:val="21"/>
        </w:rPr>
        <w:t>影响不同蔬菜种类</w:t>
      </w:r>
      <w:r w:rsidR="008822AF">
        <w:rPr>
          <w:rFonts w:ascii="Times New Roman" w:eastAsia="宋体" w:hAnsi="Times New Roman" w:cs="Times New Roman" w:hint="eastAsia"/>
          <w:sz w:val="21"/>
          <w:szCs w:val="21"/>
        </w:rPr>
        <w:t>日</w:t>
      </w:r>
      <w:r w:rsidRPr="008822AF">
        <w:rPr>
          <w:rFonts w:ascii="Times New Roman" w:eastAsia="宋体" w:hAnsi="Times New Roman" w:cs="Times New Roman"/>
          <w:sz w:val="21"/>
          <w:szCs w:val="21"/>
        </w:rPr>
        <w:t>需求量的重要特征</w:t>
      </w:r>
    </w:p>
    <w:p w14:paraId="1A736106" w14:textId="1D118482" w:rsidR="008822AF" w:rsidRPr="008822AF" w:rsidRDefault="008822AF" w:rsidP="00E87BA5">
      <w:pPr>
        <w:pStyle w:val="a3"/>
        <w:spacing w:afterLines="50" w:after="156" w:line="240" w:lineRule="auto"/>
        <w:ind w:firstLineChars="0" w:firstLine="0"/>
        <w:jc w:val="center"/>
        <w:rPr>
          <w:rFonts w:ascii="Times New Roman" w:hAnsi="Times New Roman" w:cs="Times New Roman"/>
        </w:rPr>
      </w:pPr>
      <w:r w:rsidRPr="008822AF">
        <w:rPr>
          <w:rFonts w:ascii="Times New Roman" w:hAnsi="Times New Roman" w:cs="Times New Roman"/>
        </w:rPr>
        <w:t xml:space="preserve">Table </w:t>
      </w:r>
      <w:r w:rsidRPr="008822AF">
        <w:rPr>
          <w:rFonts w:ascii="Times New Roman" w:hAnsi="Times New Roman" w:cs="Times New Roman"/>
        </w:rPr>
        <w:fldChar w:fldCharType="begin"/>
      </w:r>
      <w:r w:rsidRPr="008822AF">
        <w:rPr>
          <w:rFonts w:ascii="Times New Roman" w:hAnsi="Times New Roman" w:cs="Times New Roman"/>
        </w:rPr>
        <w:instrText xml:space="preserve"> SEQ Table \* ARABIC </w:instrText>
      </w:r>
      <w:r w:rsidRPr="008822AF">
        <w:rPr>
          <w:rFonts w:ascii="Times New Roman" w:hAnsi="Times New Roman" w:cs="Times New Roman"/>
        </w:rPr>
        <w:fldChar w:fldCharType="separate"/>
      </w:r>
      <w:r w:rsidR="00540453">
        <w:rPr>
          <w:rFonts w:ascii="Times New Roman" w:hAnsi="Times New Roman" w:cs="Times New Roman"/>
          <w:noProof/>
        </w:rPr>
        <w:t>3</w:t>
      </w:r>
      <w:r w:rsidRPr="008822AF">
        <w:rPr>
          <w:rFonts w:ascii="Times New Roman" w:hAnsi="Times New Roman" w:cs="Times New Roman"/>
        </w:rPr>
        <w:fldChar w:fldCharType="end"/>
      </w:r>
      <w:r w:rsidRPr="008822AF">
        <w:rPr>
          <w:rFonts w:ascii="Times New Roman" w:eastAsia="宋体" w:hAnsi="Times New Roman" w:cs="Times New Roman"/>
          <w:color w:val="333333"/>
          <w:kern w:val="0"/>
          <w:sz w:val="24"/>
          <w:szCs w:val="24"/>
        </w:rPr>
        <w:t xml:space="preserve"> </w:t>
      </w:r>
      <w:r w:rsidRPr="008822AF">
        <w:rPr>
          <w:rFonts w:ascii="Times New Roman" w:hAnsi="Times New Roman" w:cs="Times New Roman"/>
        </w:rPr>
        <w:t>Important characteristics that affect the</w:t>
      </w:r>
      <w:r w:rsidRPr="008822AF">
        <w:t xml:space="preserve"> </w:t>
      </w:r>
      <w:r w:rsidRPr="008822AF">
        <w:rPr>
          <w:rFonts w:ascii="Times New Roman" w:hAnsi="Times New Roman" w:cs="Times New Roman"/>
        </w:rPr>
        <w:t>daily demand for different types of vegetables</w:t>
      </w:r>
    </w:p>
    <w:tbl>
      <w:tblPr>
        <w:tblW w:w="7088" w:type="dxa"/>
        <w:jc w:val="center"/>
        <w:tblLook w:val="04A0" w:firstRow="1" w:lastRow="0" w:firstColumn="1" w:lastColumn="0" w:noHBand="0" w:noVBand="1"/>
      </w:tblPr>
      <w:tblGrid>
        <w:gridCol w:w="1560"/>
        <w:gridCol w:w="5528"/>
      </w:tblGrid>
      <w:tr w:rsidR="005C0791" w14:paraId="407FAD6D" w14:textId="77777777">
        <w:trPr>
          <w:trHeight w:val="406"/>
          <w:jc w:val="center"/>
        </w:trPr>
        <w:tc>
          <w:tcPr>
            <w:tcW w:w="1560" w:type="dxa"/>
            <w:tcBorders>
              <w:top w:val="single" w:sz="12" w:space="0" w:color="auto"/>
              <w:left w:val="nil"/>
              <w:bottom w:val="single" w:sz="8" w:space="0" w:color="auto"/>
              <w:right w:val="nil"/>
            </w:tcBorders>
            <w:shd w:val="clear" w:color="auto" w:fill="auto"/>
            <w:noWrap/>
            <w:vAlign w:val="center"/>
          </w:tcPr>
          <w:p w14:paraId="5F8BA1BA"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种类</w:t>
            </w:r>
          </w:p>
        </w:tc>
        <w:tc>
          <w:tcPr>
            <w:tcW w:w="5528" w:type="dxa"/>
            <w:tcBorders>
              <w:top w:val="single" w:sz="12" w:space="0" w:color="auto"/>
              <w:left w:val="nil"/>
              <w:bottom w:val="single" w:sz="8" w:space="0" w:color="auto"/>
              <w:right w:val="nil"/>
            </w:tcBorders>
            <w:shd w:val="clear" w:color="auto" w:fill="auto"/>
            <w:noWrap/>
            <w:vAlign w:val="center"/>
          </w:tcPr>
          <w:p w14:paraId="0AC84805"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影响需求量的重要特征</w:t>
            </w:r>
          </w:p>
        </w:tc>
      </w:tr>
      <w:tr w:rsidR="005C0791" w14:paraId="60B90698" w14:textId="77777777">
        <w:trPr>
          <w:trHeight w:val="373"/>
          <w:jc w:val="center"/>
        </w:trPr>
        <w:tc>
          <w:tcPr>
            <w:tcW w:w="1560" w:type="dxa"/>
            <w:tcBorders>
              <w:top w:val="nil"/>
              <w:left w:val="nil"/>
              <w:bottom w:val="nil"/>
              <w:right w:val="nil"/>
            </w:tcBorders>
            <w:shd w:val="clear" w:color="auto" w:fill="auto"/>
            <w:noWrap/>
            <w:vAlign w:val="center"/>
          </w:tcPr>
          <w:p w14:paraId="09376703"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辣椒类</w:t>
            </w:r>
          </w:p>
        </w:tc>
        <w:tc>
          <w:tcPr>
            <w:tcW w:w="5528" w:type="dxa"/>
            <w:tcBorders>
              <w:top w:val="nil"/>
              <w:left w:val="nil"/>
              <w:bottom w:val="nil"/>
              <w:right w:val="nil"/>
            </w:tcBorders>
            <w:shd w:val="clear" w:color="auto" w:fill="auto"/>
            <w:noWrap/>
            <w:vAlign w:val="center"/>
          </w:tcPr>
          <w:p w14:paraId="2D779C6F"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color w:val="000000"/>
                <w:kern w:val="0"/>
                <w:sz w:val="20"/>
                <w:szCs w:val="20"/>
              </w:rPr>
              <w:t>price, cost, year, month, date, is_holiday</w:t>
            </w:r>
          </w:p>
        </w:tc>
      </w:tr>
      <w:tr w:rsidR="005C0791" w14:paraId="6AF2AD35" w14:textId="77777777">
        <w:trPr>
          <w:trHeight w:val="373"/>
          <w:jc w:val="center"/>
        </w:trPr>
        <w:tc>
          <w:tcPr>
            <w:tcW w:w="1560" w:type="dxa"/>
            <w:tcBorders>
              <w:top w:val="nil"/>
              <w:left w:val="nil"/>
              <w:bottom w:val="nil"/>
              <w:right w:val="nil"/>
            </w:tcBorders>
            <w:shd w:val="clear" w:color="auto" w:fill="auto"/>
            <w:noWrap/>
            <w:vAlign w:val="center"/>
          </w:tcPr>
          <w:p w14:paraId="7D2CFE9E"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花叶类</w:t>
            </w:r>
          </w:p>
        </w:tc>
        <w:tc>
          <w:tcPr>
            <w:tcW w:w="5528" w:type="dxa"/>
            <w:tcBorders>
              <w:top w:val="nil"/>
              <w:left w:val="nil"/>
              <w:bottom w:val="nil"/>
              <w:right w:val="nil"/>
            </w:tcBorders>
            <w:shd w:val="clear" w:color="auto" w:fill="auto"/>
            <w:noWrap/>
            <w:vAlign w:val="center"/>
          </w:tcPr>
          <w:p w14:paraId="4230F34D"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color w:val="000000"/>
                <w:kern w:val="0"/>
                <w:sz w:val="20"/>
                <w:szCs w:val="20"/>
              </w:rPr>
              <w:t>price, cost, month, is_holiday, year, date</w:t>
            </w:r>
          </w:p>
        </w:tc>
      </w:tr>
      <w:tr w:rsidR="005C0791" w14:paraId="755CD7F7" w14:textId="77777777">
        <w:trPr>
          <w:trHeight w:val="373"/>
          <w:jc w:val="center"/>
        </w:trPr>
        <w:tc>
          <w:tcPr>
            <w:tcW w:w="1560" w:type="dxa"/>
            <w:tcBorders>
              <w:top w:val="nil"/>
              <w:left w:val="nil"/>
              <w:bottom w:val="nil"/>
              <w:right w:val="nil"/>
            </w:tcBorders>
            <w:shd w:val="clear" w:color="auto" w:fill="auto"/>
            <w:noWrap/>
            <w:vAlign w:val="center"/>
          </w:tcPr>
          <w:p w14:paraId="7AEBBB18"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水生根茎类</w:t>
            </w:r>
          </w:p>
        </w:tc>
        <w:tc>
          <w:tcPr>
            <w:tcW w:w="5528" w:type="dxa"/>
            <w:tcBorders>
              <w:top w:val="nil"/>
              <w:left w:val="nil"/>
              <w:bottom w:val="nil"/>
              <w:right w:val="nil"/>
            </w:tcBorders>
            <w:shd w:val="clear" w:color="auto" w:fill="auto"/>
            <w:noWrap/>
            <w:vAlign w:val="center"/>
          </w:tcPr>
          <w:p w14:paraId="407576D6"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color w:val="000000"/>
                <w:kern w:val="0"/>
                <w:sz w:val="20"/>
                <w:szCs w:val="20"/>
              </w:rPr>
              <w:t xml:space="preserve">price, month, cost, date, year, is_holiday </w:t>
            </w:r>
          </w:p>
        </w:tc>
      </w:tr>
      <w:tr w:rsidR="005C0791" w14:paraId="1F963372" w14:textId="77777777">
        <w:trPr>
          <w:trHeight w:val="373"/>
          <w:jc w:val="center"/>
        </w:trPr>
        <w:tc>
          <w:tcPr>
            <w:tcW w:w="1560" w:type="dxa"/>
            <w:tcBorders>
              <w:top w:val="nil"/>
              <w:left w:val="nil"/>
              <w:bottom w:val="nil"/>
              <w:right w:val="nil"/>
            </w:tcBorders>
            <w:shd w:val="clear" w:color="auto" w:fill="auto"/>
            <w:noWrap/>
            <w:vAlign w:val="center"/>
          </w:tcPr>
          <w:p w14:paraId="183B5224"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食用菌</w:t>
            </w:r>
          </w:p>
        </w:tc>
        <w:tc>
          <w:tcPr>
            <w:tcW w:w="5528" w:type="dxa"/>
            <w:tcBorders>
              <w:top w:val="nil"/>
              <w:left w:val="nil"/>
              <w:bottom w:val="nil"/>
              <w:right w:val="nil"/>
            </w:tcBorders>
            <w:shd w:val="clear" w:color="auto" w:fill="auto"/>
            <w:noWrap/>
            <w:vAlign w:val="center"/>
          </w:tcPr>
          <w:p w14:paraId="36CADD3D"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color w:val="000000"/>
                <w:kern w:val="0"/>
                <w:sz w:val="20"/>
                <w:szCs w:val="20"/>
              </w:rPr>
              <w:t>month, price, cost, year, date, is_holiday, quarter</w:t>
            </w:r>
          </w:p>
        </w:tc>
      </w:tr>
      <w:tr w:rsidR="005C0791" w14:paraId="398A7A2F" w14:textId="77777777">
        <w:trPr>
          <w:trHeight w:val="373"/>
          <w:jc w:val="center"/>
        </w:trPr>
        <w:tc>
          <w:tcPr>
            <w:tcW w:w="1560" w:type="dxa"/>
            <w:tcBorders>
              <w:top w:val="nil"/>
              <w:left w:val="nil"/>
              <w:bottom w:val="nil"/>
              <w:right w:val="nil"/>
            </w:tcBorders>
            <w:shd w:val="clear" w:color="auto" w:fill="auto"/>
            <w:noWrap/>
            <w:vAlign w:val="center"/>
          </w:tcPr>
          <w:p w14:paraId="05D611F9"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花菜类</w:t>
            </w:r>
          </w:p>
        </w:tc>
        <w:tc>
          <w:tcPr>
            <w:tcW w:w="5528" w:type="dxa"/>
            <w:tcBorders>
              <w:top w:val="nil"/>
              <w:left w:val="nil"/>
              <w:bottom w:val="nil"/>
              <w:right w:val="nil"/>
            </w:tcBorders>
            <w:shd w:val="clear" w:color="auto" w:fill="auto"/>
            <w:noWrap/>
            <w:vAlign w:val="center"/>
          </w:tcPr>
          <w:p w14:paraId="007C3F06"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color w:val="000000"/>
                <w:kern w:val="0"/>
                <w:sz w:val="20"/>
                <w:szCs w:val="20"/>
              </w:rPr>
              <w:t>cost, year, price, month, date, is_holiday</w:t>
            </w:r>
          </w:p>
        </w:tc>
      </w:tr>
      <w:tr w:rsidR="005C0791" w14:paraId="0B5DA704" w14:textId="77777777">
        <w:trPr>
          <w:trHeight w:val="391"/>
          <w:jc w:val="center"/>
        </w:trPr>
        <w:tc>
          <w:tcPr>
            <w:tcW w:w="1560" w:type="dxa"/>
            <w:tcBorders>
              <w:top w:val="nil"/>
              <w:left w:val="nil"/>
              <w:bottom w:val="single" w:sz="12" w:space="0" w:color="auto"/>
              <w:right w:val="nil"/>
            </w:tcBorders>
            <w:shd w:val="clear" w:color="auto" w:fill="auto"/>
            <w:noWrap/>
            <w:vAlign w:val="center"/>
          </w:tcPr>
          <w:p w14:paraId="08E531F4"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hint="eastAsia"/>
                <w:color w:val="000000"/>
                <w:kern w:val="0"/>
                <w:sz w:val="20"/>
                <w:szCs w:val="20"/>
              </w:rPr>
              <w:t>茄类</w:t>
            </w:r>
          </w:p>
        </w:tc>
        <w:tc>
          <w:tcPr>
            <w:tcW w:w="5528" w:type="dxa"/>
            <w:tcBorders>
              <w:top w:val="nil"/>
              <w:left w:val="nil"/>
              <w:bottom w:val="single" w:sz="12" w:space="0" w:color="auto"/>
              <w:right w:val="nil"/>
            </w:tcBorders>
            <w:shd w:val="clear" w:color="auto" w:fill="auto"/>
            <w:noWrap/>
            <w:vAlign w:val="center"/>
          </w:tcPr>
          <w:p w14:paraId="5BBA0BA5" w14:textId="77777777" w:rsidR="005C0791" w:rsidRPr="00E87BA5" w:rsidRDefault="00E92599">
            <w:pPr>
              <w:widowControl/>
              <w:spacing w:line="240" w:lineRule="auto"/>
              <w:ind w:firstLineChars="0" w:firstLine="0"/>
              <w:jc w:val="center"/>
              <w:rPr>
                <w:rFonts w:cs="Times New Roman"/>
                <w:color w:val="000000"/>
                <w:kern w:val="0"/>
                <w:sz w:val="20"/>
                <w:szCs w:val="20"/>
              </w:rPr>
            </w:pPr>
            <w:r w:rsidRPr="00E87BA5">
              <w:rPr>
                <w:rFonts w:cs="Times New Roman"/>
                <w:color w:val="000000"/>
                <w:kern w:val="0"/>
                <w:sz w:val="20"/>
                <w:szCs w:val="20"/>
              </w:rPr>
              <w:t>price, month, cost, date, year, is_holiday, quarter</w:t>
            </w:r>
          </w:p>
        </w:tc>
      </w:tr>
    </w:tbl>
    <w:p w14:paraId="402A8874" w14:textId="6876B0F0" w:rsidR="005C0791" w:rsidRDefault="00E92599" w:rsidP="00147266">
      <w:pPr>
        <w:pStyle w:val="3"/>
        <w:spacing w:beforeLines="50" w:before="156" w:afterLines="50" w:after="156"/>
      </w:pPr>
      <w:bookmarkStart w:id="30" w:name="_Toc197178182"/>
      <w:r>
        <w:rPr>
          <w:rFonts w:hint="eastAsia"/>
        </w:rPr>
        <w:t>4.1.</w:t>
      </w:r>
      <w:r w:rsidR="0005120B">
        <w:rPr>
          <w:rFonts w:hint="eastAsia"/>
        </w:rPr>
        <w:t>2</w:t>
      </w:r>
      <w:r w:rsidR="00024EC1">
        <w:t xml:space="preserve"> </w:t>
      </w:r>
      <w:r>
        <w:rPr>
          <w:rFonts w:hint="eastAsia"/>
        </w:rPr>
        <w:t>影响不同蔬菜单品需求量的特征选择</w:t>
      </w:r>
      <w:bookmarkEnd w:id="30"/>
    </w:p>
    <w:p w14:paraId="3AC190B9" w14:textId="593921E3" w:rsidR="005C0791" w:rsidRDefault="00E92599">
      <w:pPr>
        <w:ind w:firstLine="420"/>
        <w:rPr>
          <w:sz w:val="21"/>
          <w:szCs w:val="21"/>
        </w:rPr>
      </w:pPr>
      <w:r>
        <w:rPr>
          <w:noProof/>
          <w:sz w:val="21"/>
          <w:szCs w:val="21"/>
        </w:rPr>
        <w:drawing>
          <wp:anchor distT="0" distB="0" distL="114300" distR="114300" simplePos="0" relativeHeight="251661312" behindDoc="0" locked="0" layoutInCell="1" allowOverlap="1" wp14:anchorId="02ED8115" wp14:editId="6C7DAEC2">
            <wp:simplePos x="0" y="0"/>
            <wp:positionH relativeFrom="column">
              <wp:posOffset>1223010</wp:posOffset>
            </wp:positionH>
            <wp:positionV relativeFrom="paragraph">
              <wp:posOffset>888365</wp:posOffset>
            </wp:positionV>
            <wp:extent cx="4000500" cy="3000375"/>
            <wp:effectExtent l="0" t="0" r="0" b="9525"/>
            <wp:wrapTopAndBottom/>
            <wp:docPr id="20780848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84806" name="图片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000500" cy="3000375"/>
                    </a:xfrm>
                    <a:prstGeom prst="rect">
                      <a:avLst/>
                    </a:prstGeom>
                    <a:noFill/>
                    <a:ln>
                      <a:noFill/>
                    </a:ln>
                  </pic:spPr>
                </pic:pic>
              </a:graphicData>
            </a:graphic>
          </wp:anchor>
        </w:drawing>
      </w:r>
      <w:r>
        <w:rPr>
          <w:rFonts w:hint="eastAsia"/>
        </w:rPr>
        <w:t>本文共构建了</w:t>
      </w:r>
      <w:r>
        <w:rPr>
          <w:rFonts w:hint="eastAsia"/>
        </w:rPr>
        <w:t>13</w:t>
      </w:r>
      <w:r>
        <w:rPr>
          <w:rFonts w:hint="eastAsia"/>
        </w:rPr>
        <w:t>个可能影响蔬菜单品日需求量的特征，</w:t>
      </w:r>
      <w:r>
        <w:t>为了评估这些特征的重要性，</w:t>
      </w:r>
      <w:r w:rsidR="004F7DC9">
        <w:rPr>
          <w:rFonts w:hint="eastAsia"/>
        </w:rPr>
        <w:t>本文</w:t>
      </w:r>
      <w:r>
        <w:t>计算了它们的显著性程度，结果如图</w:t>
      </w:r>
      <w:r w:rsidR="008822AF">
        <w:rPr>
          <w:rFonts w:hint="eastAsia"/>
        </w:rPr>
        <w:t>13</w:t>
      </w:r>
      <w:r>
        <w:t>所示</w:t>
      </w:r>
      <w:r>
        <w:rPr>
          <w:rFonts w:hint="eastAsia"/>
        </w:rPr>
        <w:t>。选取</w:t>
      </w:r>
      <w:r>
        <w:rPr>
          <w:rFonts w:hint="eastAsia"/>
        </w:rPr>
        <w:t>0.01</w:t>
      </w:r>
      <w:r>
        <w:rPr>
          <w:rFonts w:hint="eastAsia"/>
        </w:rPr>
        <w:t>为阈值进行特征筛选，可得影响蔬菜单品的需求量的重要特征为</w:t>
      </w:r>
      <w:r>
        <w:rPr>
          <w:rFonts w:hint="eastAsia"/>
        </w:rPr>
        <w:t>price, code, classify_code, cost, date, month</w:t>
      </w:r>
      <w:r>
        <w:rPr>
          <w:rFonts w:hint="eastAsia"/>
        </w:rPr>
        <w:t>。</w:t>
      </w:r>
    </w:p>
    <w:p w14:paraId="2F8F3D81" w14:textId="0DA475CD" w:rsidR="005C0791" w:rsidRPr="008822AF" w:rsidRDefault="00E92599" w:rsidP="008822AF">
      <w:pPr>
        <w:pStyle w:val="a3"/>
        <w:spacing w:line="240" w:lineRule="auto"/>
        <w:ind w:firstLineChars="0" w:firstLine="0"/>
        <w:jc w:val="center"/>
        <w:rPr>
          <w:rFonts w:ascii="Times New Roman" w:eastAsia="宋体" w:hAnsi="Times New Roman" w:cs="Times New Roman"/>
          <w:sz w:val="21"/>
          <w:szCs w:val="21"/>
        </w:rPr>
      </w:pPr>
      <w:r w:rsidRPr="008822AF">
        <w:rPr>
          <w:rFonts w:ascii="Times New Roman" w:eastAsia="宋体" w:hAnsi="Times New Roman" w:cs="Times New Roman"/>
          <w:sz w:val="21"/>
          <w:szCs w:val="21"/>
        </w:rPr>
        <w:t>图</w:t>
      </w:r>
      <w:r w:rsidRPr="008822AF">
        <w:rPr>
          <w:rFonts w:ascii="Times New Roman" w:eastAsia="宋体" w:hAnsi="Times New Roman" w:cs="Times New Roman"/>
          <w:sz w:val="21"/>
          <w:szCs w:val="21"/>
        </w:rPr>
        <w:t xml:space="preserve"> </w:t>
      </w:r>
      <w:r w:rsidRPr="008822AF">
        <w:rPr>
          <w:rFonts w:ascii="Times New Roman" w:eastAsia="宋体" w:hAnsi="Times New Roman" w:cs="Times New Roman"/>
          <w:sz w:val="21"/>
          <w:szCs w:val="21"/>
        </w:rPr>
        <w:fldChar w:fldCharType="begin"/>
      </w:r>
      <w:r w:rsidRPr="008822AF">
        <w:rPr>
          <w:rFonts w:ascii="Times New Roman" w:eastAsia="宋体" w:hAnsi="Times New Roman" w:cs="Times New Roman"/>
          <w:sz w:val="21"/>
          <w:szCs w:val="21"/>
        </w:rPr>
        <w:instrText xml:space="preserve"> SEQ </w:instrText>
      </w:r>
      <w:r w:rsidRPr="008822AF">
        <w:rPr>
          <w:rFonts w:ascii="Times New Roman" w:eastAsia="宋体" w:hAnsi="Times New Roman" w:cs="Times New Roman"/>
          <w:sz w:val="21"/>
          <w:szCs w:val="21"/>
        </w:rPr>
        <w:instrText>图</w:instrText>
      </w:r>
      <w:r w:rsidRPr="008822AF">
        <w:rPr>
          <w:rFonts w:ascii="Times New Roman" w:eastAsia="宋体" w:hAnsi="Times New Roman" w:cs="Times New Roman"/>
          <w:sz w:val="21"/>
          <w:szCs w:val="21"/>
        </w:rPr>
        <w:instrText xml:space="preserve"> \* ARABIC </w:instrText>
      </w:r>
      <w:r w:rsidRPr="008822AF">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13</w:t>
      </w:r>
      <w:r w:rsidRPr="008822AF">
        <w:rPr>
          <w:rFonts w:ascii="Times New Roman" w:eastAsia="宋体" w:hAnsi="Times New Roman" w:cs="Times New Roman"/>
          <w:sz w:val="21"/>
          <w:szCs w:val="21"/>
        </w:rPr>
        <w:fldChar w:fldCharType="end"/>
      </w:r>
      <w:r w:rsidR="008822AF" w:rsidRPr="008822AF">
        <w:rPr>
          <w:rFonts w:ascii="Times New Roman" w:eastAsia="宋体" w:hAnsi="Times New Roman" w:cs="Times New Roman"/>
          <w:sz w:val="21"/>
          <w:szCs w:val="21"/>
        </w:rPr>
        <w:t>影响</w:t>
      </w:r>
      <w:r w:rsidRPr="008822AF">
        <w:rPr>
          <w:rFonts w:ascii="Times New Roman" w:eastAsia="宋体" w:hAnsi="Times New Roman" w:cs="Times New Roman"/>
          <w:sz w:val="21"/>
          <w:szCs w:val="21"/>
        </w:rPr>
        <w:t>蔬菜</w:t>
      </w:r>
      <w:r w:rsidR="008822AF" w:rsidRPr="008822AF">
        <w:rPr>
          <w:rFonts w:ascii="Times New Roman" w:eastAsia="宋体" w:hAnsi="Times New Roman" w:cs="Times New Roman"/>
          <w:sz w:val="21"/>
          <w:szCs w:val="21"/>
        </w:rPr>
        <w:t>单</w:t>
      </w:r>
      <w:r w:rsidRPr="008822AF">
        <w:rPr>
          <w:rFonts w:ascii="Times New Roman" w:eastAsia="宋体" w:hAnsi="Times New Roman" w:cs="Times New Roman"/>
          <w:sz w:val="21"/>
          <w:szCs w:val="21"/>
        </w:rPr>
        <w:t>品</w:t>
      </w:r>
      <w:r w:rsidR="008822AF" w:rsidRPr="008822AF">
        <w:rPr>
          <w:rFonts w:ascii="Times New Roman" w:eastAsia="宋体" w:hAnsi="Times New Roman" w:cs="Times New Roman"/>
          <w:sz w:val="21"/>
          <w:szCs w:val="21"/>
        </w:rPr>
        <w:t>日需求量</w:t>
      </w:r>
      <w:r w:rsidRPr="008822AF">
        <w:rPr>
          <w:rFonts w:ascii="Times New Roman" w:eastAsia="宋体" w:hAnsi="Times New Roman" w:cs="Times New Roman"/>
          <w:sz w:val="21"/>
          <w:szCs w:val="21"/>
        </w:rPr>
        <w:t>的特征重要性</w:t>
      </w:r>
    </w:p>
    <w:p w14:paraId="1A68E19E" w14:textId="2B7DE47F" w:rsidR="008822AF" w:rsidRPr="008822AF" w:rsidRDefault="008822AF" w:rsidP="008822AF">
      <w:pPr>
        <w:pStyle w:val="a3"/>
        <w:spacing w:line="240" w:lineRule="auto"/>
        <w:ind w:firstLine="420"/>
        <w:jc w:val="center"/>
        <w:rPr>
          <w:rFonts w:ascii="Times New Roman" w:hAnsi="Times New Roman" w:cs="Times New Roman"/>
          <w:sz w:val="21"/>
          <w:szCs w:val="21"/>
        </w:rPr>
      </w:pPr>
      <w:r w:rsidRPr="008822AF">
        <w:rPr>
          <w:rFonts w:ascii="Times New Roman" w:hAnsi="Times New Roman" w:cs="Times New Roman"/>
          <w:sz w:val="21"/>
          <w:szCs w:val="21"/>
        </w:rPr>
        <w:t xml:space="preserve">Figure </w:t>
      </w:r>
      <w:r w:rsidRPr="008822AF">
        <w:rPr>
          <w:rFonts w:ascii="Times New Roman" w:hAnsi="Times New Roman" w:cs="Times New Roman"/>
          <w:sz w:val="21"/>
          <w:szCs w:val="21"/>
        </w:rPr>
        <w:fldChar w:fldCharType="begin"/>
      </w:r>
      <w:r w:rsidRPr="008822AF">
        <w:rPr>
          <w:rFonts w:ascii="Times New Roman" w:hAnsi="Times New Roman" w:cs="Times New Roman"/>
          <w:sz w:val="21"/>
          <w:szCs w:val="21"/>
        </w:rPr>
        <w:instrText xml:space="preserve"> SEQ Figure \* ARABIC </w:instrText>
      </w:r>
      <w:r w:rsidRPr="008822AF">
        <w:rPr>
          <w:rFonts w:ascii="Times New Roman" w:hAnsi="Times New Roman" w:cs="Times New Roman"/>
          <w:sz w:val="21"/>
          <w:szCs w:val="21"/>
        </w:rPr>
        <w:fldChar w:fldCharType="separate"/>
      </w:r>
      <w:r w:rsidR="00540453">
        <w:rPr>
          <w:rFonts w:ascii="Times New Roman" w:hAnsi="Times New Roman" w:cs="Times New Roman"/>
          <w:noProof/>
          <w:sz w:val="21"/>
          <w:szCs w:val="21"/>
        </w:rPr>
        <w:t>13</w:t>
      </w:r>
      <w:r w:rsidRPr="008822AF">
        <w:rPr>
          <w:rFonts w:ascii="Times New Roman" w:hAnsi="Times New Roman" w:cs="Times New Roman"/>
          <w:sz w:val="21"/>
          <w:szCs w:val="21"/>
        </w:rPr>
        <w:fldChar w:fldCharType="end"/>
      </w:r>
      <w:r w:rsidRPr="008822AF">
        <w:rPr>
          <w:rFonts w:ascii="Times New Roman" w:eastAsia="宋体" w:hAnsi="Times New Roman" w:cs="Times New Roman"/>
          <w:color w:val="333333"/>
          <w:kern w:val="0"/>
          <w:sz w:val="21"/>
          <w:szCs w:val="21"/>
        </w:rPr>
        <w:t xml:space="preserve"> </w:t>
      </w:r>
      <w:r w:rsidRPr="008822AF">
        <w:rPr>
          <w:rFonts w:ascii="Times New Roman" w:hAnsi="Times New Roman" w:cs="Times New Roman"/>
          <w:sz w:val="21"/>
          <w:szCs w:val="21"/>
        </w:rPr>
        <w:t xml:space="preserve">The importance of characteristics affecting the </w:t>
      </w:r>
      <w:bookmarkStart w:id="31" w:name="_Hlk197112495"/>
      <w:r w:rsidRPr="008822AF">
        <w:rPr>
          <w:rFonts w:ascii="Times New Roman" w:hAnsi="Times New Roman" w:cs="Times New Roman"/>
          <w:sz w:val="21"/>
          <w:szCs w:val="21"/>
        </w:rPr>
        <w:t>daily</w:t>
      </w:r>
      <w:bookmarkEnd w:id="31"/>
      <w:r w:rsidRPr="008822AF">
        <w:rPr>
          <w:rFonts w:ascii="Times New Roman" w:hAnsi="Times New Roman" w:cs="Times New Roman"/>
          <w:sz w:val="21"/>
          <w:szCs w:val="21"/>
        </w:rPr>
        <w:t xml:space="preserve"> demand for vegetable menu items.</w:t>
      </w:r>
    </w:p>
    <w:p w14:paraId="18B87314" w14:textId="50711D66" w:rsidR="005C0791" w:rsidRDefault="00E92599" w:rsidP="00147266">
      <w:pPr>
        <w:pStyle w:val="2"/>
        <w:spacing w:beforeLines="50" w:before="156" w:afterLines="50" w:after="156"/>
      </w:pPr>
      <w:bookmarkStart w:id="32" w:name="_Toc197178183"/>
      <w:r>
        <w:rPr>
          <w:rFonts w:hint="eastAsia"/>
        </w:rPr>
        <w:t>4.2</w:t>
      </w:r>
      <w:r w:rsidR="00024EC1">
        <w:t xml:space="preserve"> </w:t>
      </w:r>
      <w:r>
        <w:rPr>
          <w:rFonts w:hint="eastAsia"/>
        </w:rPr>
        <w:t>不同种类蔬菜</w:t>
      </w:r>
      <w:r w:rsidR="00E55D5B">
        <w:rPr>
          <w:rFonts w:hint="eastAsia"/>
        </w:rPr>
        <w:t>日需求量</w:t>
      </w:r>
      <w:r>
        <w:rPr>
          <w:rFonts w:hint="eastAsia"/>
        </w:rPr>
        <w:t>预测</w:t>
      </w:r>
      <w:bookmarkEnd w:id="32"/>
    </w:p>
    <w:p w14:paraId="780D8083" w14:textId="57718297" w:rsidR="005C0791" w:rsidRDefault="00E92599" w:rsidP="00147266">
      <w:pPr>
        <w:pStyle w:val="3"/>
        <w:spacing w:beforeLines="50" w:before="156" w:afterLines="50" w:after="156"/>
      </w:pPr>
      <w:bookmarkStart w:id="33" w:name="_Toc197178184"/>
      <w:r>
        <w:rPr>
          <w:rFonts w:hint="eastAsia"/>
        </w:rPr>
        <w:t>4.2.1</w:t>
      </w:r>
      <w:r w:rsidR="00024EC1">
        <w:t xml:space="preserve"> </w:t>
      </w:r>
      <w:r>
        <w:rPr>
          <w:rFonts w:hint="eastAsia"/>
        </w:rPr>
        <w:t>构建</w:t>
      </w:r>
      <w:r w:rsidR="00024EC1">
        <w:rPr>
          <w:rFonts w:hint="eastAsia"/>
        </w:rPr>
        <w:t>RF</w:t>
      </w:r>
      <w:r>
        <w:rPr>
          <w:rFonts w:hint="eastAsia"/>
        </w:rPr>
        <w:t>预测模型</w:t>
      </w:r>
      <w:bookmarkEnd w:id="33"/>
    </w:p>
    <w:p w14:paraId="4505A5CA" w14:textId="30966EB7" w:rsidR="005C0791" w:rsidRDefault="00E92599">
      <w:pPr>
        <w:ind w:firstLine="480"/>
      </w:pPr>
      <w:r>
        <w:rPr>
          <w:rFonts w:hint="eastAsia"/>
        </w:rPr>
        <w:t>随机森林模型是一种灵活的集成算法，能够有效减少决策树过拟合的问题，精确度较高，</w:t>
      </w:r>
      <w:r w:rsidR="004F7DC9">
        <w:rPr>
          <w:rFonts w:hint="eastAsia"/>
        </w:rPr>
        <w:t>被</w:t>
      </w:r>
      <w:r>
        <w:rPr>
          <w:rFonts w:hint="eastAsia"/>
        </w:rPr>
        <w:t>广泛应用于各种分类、回归问题中。本文利用</w:t>
      </w:r>
      <w:r>
        <w:rPr>
          <w:rFonts w:hint="eastAsia"/>
        </w:rPr>
        <w:t>RF</w:t>
      </w:r>
      <w:r>
        <w:rPr>
          <w:rFonts w:hint="eastAsia"/>
        </w:rPr>
        <w:t>方法进行不同种类蔬菜</w:t>
      </w:r>
      <w:r w:rsidR="00E55D5B">
        <w:rPr>
          <w:rFonts w:hint="eastAsia"/>
        </w:rPr>
        <w:t>日需求量</w:t>
      </w:r>
      <w:r>
        <w:rPr>
          <w:rFonts w:hint="eastAsia"/>
        </w:rPr>
        <w:t>预测的建模分析，针对每一种类蔬菜</w:t>
      </w:r>
      <w:r w:rsidR="00E55D5B">
        <w:rPr>
          <w:rFonts w:hint="eastAsia"/>
        </w:rPr>
        <w:t>日需求量</w:t>
      </w:r>
      <w:r>
        <w:rPr>
          <w:rFonts w:hint="eastAsia"/>
        </w:rPr>
        <w:t>数据，建立由</w:t>
      </w:r>
      <w:r>
        <w:rPr>
          <w:rFonts w:hint="eastAsia"/>
        </w:rPr>
        <w:t>4.1</w:t>
      </w:r>
      <w:r>
        <w:rPr>
          <w:rFonts w:hint="eastAsia"/>
        </w:rPr>
        <w:t>节筛选得到的重要特征与需求量之</w:t>
      </w:r>
      <w:r>
        <w:rPr>
          <w:rFonts w:hint="eastAsia"/>
        </w:rPr>
        <w:lastRenderedPageBreak/>
        <w:t>间的随机森林回归模型。</w:t>
      </w:r>
    </w:p>
    <w:p w14:paraId="3F994A14" w14:textId="7227D23F" w:rsidR="005C0791" w:rsidRDefault="00E92599">
      <w:pPr>
        <w:ind w:firstLine="480"/>
      </w:pPr>
      <w:r>
        <w:rPr>
          <w:rFonts w:hint="eastAsia"/>
        </w:rPr>
        <w:t>在建立</w:t>
      </w:r>
      <w:r>
        <w:rPr>
          <w:rFonts w:hint="eastAsia"/>
        </w:rPr>
        <w:t>RF</w:t>
      </w:r>
      <w:r>
        <w:rPr>
          <w:rFonts w:hint="eastAsia"/>
        </w:rPr>
        <w:t>回归模型时，本文以</w:t>
      </w:r>
      <w:r>
        <w:rPr>
          <w:rFonts w:hint="eastAsia"/>
        </w:rPr>
        <w:t>4</w:t>
      </w:r>
      <w:r>
        <w:rPr>
          <w:rFonts w:hint="eastAsia"/>
        </w:rPr>
        <w:t>：</w:t>
      </w:r>
      <w:r>
        <w:rPr>
          <w:rFonts w:hint="eastAsia"/>
        </w:rPr>
        <w:t>1</w:t>
      </w:r>
      <w:r>
        <w:rPr>
          <w:rFonts w:hint="eastAsia"/>
        </w:rPr>
        <w:t>的比例将数据集分别划分为训练集和测试集。另外，</w:t>
      </w:r>
      <w:r w:rsidR="004F7DC9">
        <w:rPr>
          <w:rFonts w:hint="eastAsia"/>
        </w:rPr>
        <w:t>由于样本集</w:t>
      </w:r>
      <w:r>
        <w:rPr>
          <w:rFonts w:hint="eastAsia"/>
        </w:rPr>
        <w:t>较小，仅有</w:t>
      </w:r>
      <w:r>
        <w:rPr>
          <w:rFonts w:hint="eastAsia"/>
        </w:rPr>
        <w:t>1085</w:t>
      </w:r>
      <w:r>
        <w:rPr>
          <w:rFonts w:hint="eastAsia"/>
        </w:rPr>
        <w:t>组数据</w:t>
      </w:r>
      <w:r w:rsidR="004F7DC9">
        <w:rPr>
          <w:rFonts w:hint="eastAsia"/>
        </w:rPr>
        <w:t>，</w:t>
      </w:r>
      <w:r>
        <w:rPr>
          <w:rFonts w:hint="eastAsia"/>
        </w:rPr>
        <w:t>为防止过拟合，增强模型的泛化能力，本文在模型训练过程采用了五折交叉验证</w:t>
      </w:r>
      <w:r w:rsidR="004F7DC9">
        <w:rPr>
          <w:rFonts w:hint="eastAsia"/>
        </w:rPr>
        <w:t>(5-fold cross-validation)</w:t>
      </w:r>
      <w:r>
        <w:rPr>
          <w:rFonts w:hint="eastAsia"/>
        </w:rPr>
        <w:t>，将训练集数据平均分为五份，每次取其中四份数据进行训练，剩余一份数据作为验证集，重复五次，最后平均五次训练的结果，作为误差评估的结果。</w:t>
      </w:r>
    </w:p>
    <w:p w14:paraId="4CA04011" w14:textId="1EFF880C" w:rsidR="005C0791" w:rsidRDefault="00E92599">
      <w:pPr>
        <w:ind w:firstLine="480"/>
      </w:pPr>
      <w:r>
        <w:rPr>
          <w:rFonts w:hint="eastAsia"/>
        </w:rPr>
        <w:t>在</w:t>
      </w:r>
      <w:r>
        <w:rPr>
          <w:rFonts w:hint="eastAsia"/>
        </w:rPr>
        <w:t>RF</w:t>
      </w:r>
      <w:r>
        <w:rPr>
          <w:rFonts w:hint="eastAsia"/>
        </w:rPr>
        <w:t>回归模型中，主要包括框架参数和决策树参数两种，框架参数主要设置随机森林模型的整体架构，如决策树个数</w:t>
      </w:r>
      <w:r>
        <w:rPr>
          <w:rFonts w:hint="eastAsia"/>
        </w:rPr>
        <w:t>(n_estimators)</w:t>
      </w:r>
      <w:r>
        <w:rPr>
          <w:rFonts w:hint="eastAsia"/>
        </w:rPr>
        <w:t>、</w:t>
      </w:r>
      <w:r w:rsidR="00FA59E0">
        <w:rPr>
          <w:rFonts w:hint="eastAsia"/>
        </w:rPr>
        <w:t>是否在构建每棵树时对样本进行随机采样</w:t>
      </w:r>
      <w:r>
        <w:rPr>
          <w:rFonts w:hint="eastAsia"/>
        </w:rPr>
        <w:t>(bootstrap)</w:t>
      </w:r>
      <w:r>
        <w:rPr>
          <w:rFonts w:hint="eastAsia"/>
        </w:rPr>
        <w:t>等，决策树参数设置每一棵树的结构，如决策树最大深度</w:t>
      </w:r>
      <w:r>
        <w:rPr>
          <w:rFonts w:hint="eastAsia"/>
        </w:rPr>
        <w:t>(max_depth)</w:t>
      </w:r>
      <w:r>
        <w:rPr>
          <w:rFonts w:hint="eastAsia"/>
        </w:rPr>
        <w:t>、最大叶子节点</w:t>
      </w:r>
      <w:r w:rsidR="00FA59E0">
        <w:rPr>
          <w:rFonts w:hint="eastAsia"/>
        </w:rPr>
        <w:t>数</w:t>
      </w:r>
      <w:r>
        <w:rPr>
          <w:rFonts w:hint="eastAsia"/>
        </w:rPr>
        <w:t>(max_leaf_nodes)</w:t>
      </w:r>
      <w:r>
        <w:rPr>
          <w:rFonts w:hint="eastAsia"/>
        </w:rPr>
        <w:t>、节点划分标准</w:t>
      </w:r>
      <w:r>
        <w:rPr>
          <w:rFonts w:hint="eastAsia"/>
        </w:rPr>
        <w:t>(criterion)</w:t>
      </w:r>
      <w:r>
        <w:rPr>
          <w:rFonts w:hint="eastAsia"/>
        </w:rPr>
        <w:t>、剪枝参数</w:t>
      </w:r>
      <w:r>
        <w:rPr>
          <w:rFonts w:hint="eastAsia"/>
        </w:rPr>
        <w:t>(ccp_alpha)</w:t>
      </w:r>
      <w:r>
        <w:rPr>
          <w:rFonts w:hint="eastAsia"/>
        </w:rPr>
        <w:t>等。在构建树结构时，较大的剪枝参数意味着</w:t>
      </w:r>
      <w:r w:rsidR="00FA59E0">
        <w:rPr>
          <w:rFonts w:hint="eastAsia"/>
        </w:rPr>
        <w:t>更容易</w:t>
      </w:r>
      <w:r>
        <w:rPr>
          <w:rFonts w:hint="eastAsia"/>
        </w:rPr>
        <w:t>生成一个简单的模型，以防止过拟合。本文在模型训练时，分别采用均方误差</w:t>
      </w:r>
      <w:r>
        <w:rPr>
          <w:rFonts w:hint="eastAsia"/>
        </w:rPr>
        <w:t xml:space="preserve"> </w:t>
      </w:r>
      <w:r>
        <w:t>“squared</w:t>
      </w:r>
      <w:r>
        <w:rPr>
          <w:rFonts w:hint="eastAsia"/>
        </w:rPr>
        <w:t>_</w:t>
      </w:r>
      <w:r>
        <w:t>error”</w:t>
      </w:r>
      <w:r>
        <w:rPr>
          <w:rFonts w:hint="eastAsia"/>
        </w:rPr>
        <w:t>、</w:t>
      </w:r>
      <w:r>
        <w:t> Friedman</w:t>
      </w:r>
      <w:r>
        <w:t>均方误差</w:t>
      </w:r>
      <w:r>
        <w:rPr>
          <w:rFonts w:hint="eastAsia"/>
        </w:rPr>
        <w:t xml:space="preserve"> </w:t>
      </w:r>
      <w:r>
        <w:rPr>
          <w:rFonts w:cs="Times New Roman"/>
        </w:rPr>
        <w:t>“</w:t>
      </w:r>
      <w:r>
        <w:t>friedman_ms</w:t>
      </w:r>
      <w:r>
        <w:rPr>
          <w:rFonts w:hint="eastAsia"/>
        </w:rPr>
        <w:t>e</w:t>
      </w:r>
      <w:r>
        <w:rPr>
          <w:rFonts w:cs="Times New Roman"/>
        </w:rPr>
        <w:t>”</w:t>
      </w:r>
      <w:r>
        <w:rPr>
          <w:rFonts w:cs="Times New Roman" w:hint="eastAsia"/>
        </w:rPr>
        <w:t xml:space="preserve"> </w:t>
      </w:r>
      <w:r>
        <w:rPr>
          <w:rFonts w:hint="eastAsia"/>
        </w:rPr>
        <w:t>和泊松偏差</w:t>
      </w:r>
      <w:r>
        <w:rPr>
          <w:rFonts w:hint="eastAsia"/>
        </w:rPr>
        <w:t xml:space="preserve"> </w:t>
      </w:r>
      <w:r>
        <w:rPr>
          <w:rFonts w:cs="Times New Roman"/>
        </w:rPr>
        <w:t>“</w:t>
      </w:r>
      <w:r>
        <w:rPr>
          <w:rFonts w:hint="eastAsia"/>
        </w:rPr>
        <w:t>poisson</w:t>
      </w:r>
      <w:r>
        <w:t>”</w:t>
      </w:r>
      <w:r>
        <w:rPr>
          <w:rFonts w:hint="eastAsia"/>
        </w:rPr>
        <w:t xml:space="preserve"> </w:t>
      </w:r>
      <w:r>
        <w:rPr>
          <w:rFonts w:hint="eastAsia"/>
        </w:rPr>
        <w:t>作为划分节点标准，设置</w:t>
      </w:r>
      <w:r>
        <w:rPr>
          <w:rFonts w:hint="eastAsia"/>
        </w:rPr>
        <w:t xml:space="preserve"> </w:t>
      </w:r>
      <w:r>
        <w:rPr>
          <w:rFonts w:cs="Times New Roman"/>
        </w:rPr>
        <w:t>“</w:t>
      </w:r>
      <w:r>
        <w:rPr>
          <w:rFonts w:hint="eastAsia"/>
        </w:rPr>
        <w:t>n_ estimators</w:t>
      </w:r>
      <w:r>
        <w:rPr>
          <w:rFonts w:cs="Times New Roman"/>
        </w:rPr>
        <w:t>”</w:t>
      </w:r>
      <w:r>
        <w:rPr>
          <w:rFonts w:cs="Times New Roman" w:hint="eastAsia"/>
        </w:rPr>
        <w:t xml:space="preserve"> </w:t>
      </w:r>
      <w:r>
        <w:rPr>
          <w:rFonts w:hint="eastAsia"/>
        </w:rPr>
        <w:t>取值分别为</w:t>
      </w:r>
      <w:r>
        <w:rPr>
          <w:rFonts w:hint="eastAsia"/>
        </w:rPr>
        <w:t>100</w:t>
      </w:r>
      <w:r>
        <w:rPr>
          <w:rFonts w:hint="eastAsia"/>
        </w:rPr>
        <w:t>、</w:t>
      </w:r>
      <w:r>
        <w:rPr>
          <w:rFonts w:hint="eastAsia"/>
        </w:rPr>
        <w:t>200</w:t>
      </w:r>
      <w:r>
        <w:rPr>
          <w:rFonts w:hint="eastAsia"/>
        </w:rPr>
        <w:t>、</w:t>
      </w:r>
      <w:r>
        <w:rPr>
          <w:rFonts w:hint="eastAsia"/>
        </w:rPr>
        <w:t>400</w:t>
      </w:r>
      <w:r>
        <w:rPr>
          <w:rFonts w:hint="eastAsia"/>
        </w:rPr>
        <w:t>和</w:t>
      </w:r>
      <w:r>
        <w:rPr>
          <w:rFonts w:hint="eastAsia"/>
        </w:rPr>
        <w:t>500</w:t>
      </w:r>
      <w:r>
        <w:rPr>
          <w:rFonts w:hint="eastAsia"/>
        </w:rPr>
        <w:t>，设置</w:t>
      </w:r>
      <w:r>
        <w:rPr>
          <w:rFonts w:hint="eastAsia"/>
        </w:rPr>
        <w:t xml:space="preserve"> </w:t>
      </w:r>
      <w:r>
        <w:rPr>
          <w:rFonts w:cs="Times New Roman"/>
        </w:rPr>
        <w:t>“</w:t>
      </w:r>
      <w:r>
        <w:rPr>
          <w:rFonts w:hint="eastAsia"/>
        </w:rPr>
        <w:t>ccp_alpha</w:t>
      </w:r>
      <w:r>
        <w:rPr>
          <w:rFonts w:cs="Times New Roman"/>
        </w:rPr>
        <w:t>”</w:t>
      </w:r>
      <w:r>
        <w:rPr>
          <w:rFonts w:cs="Times New Roman" w:hint="eastAsia"/>
        </w:rPr>
        <w:t xml:space="preserve"> </w:t>
      </w:r>
      <w:r>
        <w:rPr>
          <w:rFonts w:hint="eastAsia"/>
        </w:rPr>
        <w:t>取值分别为</w:t>
      </w:r>
      <w:r>
        <w:rPr>
          <w:rFonts w:hint="eastAsia"/>
        </w:rPr>
        <w:t>0</w:t>
      </w:r>
      <w:r>
        <w:rPr>
          <w:rFonts w:hint="eastAsia"/>
        </w:rPr>
        <w:t>、</w:t>
      </w:r>
      <w:r>
        <w:rPr>
          <w:rFonts w:hint="eastAsia"/>
        </w:rPr>
        <w:t>0.1</w:t>
      </w:r>
      <w:r>
        <w:rPr>
          <w:rFonts w:hint="eastAsia"/>
        </w:rPr>
        <w:t>、</w:t>
      </w:r>
      <w:r>
        <w:rPr>
          <w:rFonts w:hint="eastAsia"/>
        </w:rPr>
        <w:t>0.2</w:t>
      </w:r>
      <w:r>
        <w:rPr>
          <w:rFonts w:hint="eastAsia"/>
        </w:rPr>
        <w:t>、</w:t>
      </w:r>
      <w:r>
        <w:rPr>
          <w:rFonts w:hint="eastAsia"/>
        </w:rPr>
        <w:t>0.3</w:t>
      </w:r>
      <w:r>
        <w:rPr>
          <w:rFonts w:hint="eastAsia"/>
        </w:rPr>
        <w:t>、</w:t>
      </w:r>
      <w:r>
        <w:rPr>
          <w:rFonts w:hint="eastAsia"/>
        </w:rPr>
        <w:t>0.4</w:t>
      </w:r>
      <w:r>
        <w:rPr>
          <w:rFonts w:hint="eastAsia"/>
        </w:rPr>
        <w:t>和</w:t>
      </w:r>
      <w:r>
        <w:rPr>
          <w:rFonts w:hint="eastAsia"/>
        </w:rPr>
        <w:t>0.5</w:t>
      </w:r>
      <w:r>
        <w:rPr>
          <w:rFonts w:hint="eastAsia"/>
        </w:rPr>
        <w:t>，其他参数默认。采用网格搜索</w:t>
      </w:r>
      <w:r w:rsidR="00FA59E0">
        <w:rPr>
          <w:rFonts w:hint="eastAsia"/>
        </w:rPr>
        <w:t>法</w:t>
      </w:r>
      <w:r w:rsidR="00FA59E0">
        <w:rPr>
          <w:rFonts w:hint="eastAsia"/>
        </w:rPr>
        <w:t>(Grid Search)</w:t>
      </w:r>
      <w:r w:rsidR="00FA59E0">
        <w:rPr>
          <w:rFonts w:hint="eastAsia"/>
        </w:rPr>
        <w:t>进行超参数</w:t>
      </w:r>
      <w:r w:rsidR="00FA59E0">
        <w:rPr>
          <w:rFonts w:hint="eastAsia"/>
        </w:rPr>
        <w:t>(H</w:t>
      </w:r>
      <w:r w:rsidR="00FA59E0" w:rsidRPr="00FA59E0">
        <w:t>yperparameter</w:t>
      </w:r>
      <w:r w:rsidR="00FA59E0">
        <w:rPr>
          <w:rFonts w:hint="eastAsia"/>
        </w:rPr>
        <w:t>)</w:t>
      </w:r>
      <w:r w:rsidR="00FA59E0">
        <w:rPr>
          <w:rFonts w:hint="eastAsia"/>
        </w:rPr>
        <w:t>寻优</w:t>
      </w:r>
      <w:r>
        <w:rPr>
          <w:rFonts w:hint="eastAsia"/>
        </w:rPr>
        <w:t>，分别计算平均绝对误差</w:t>
      </w:r>
      <w:r>
        <w:rPr>
          <w:rFonts w:hint="eastAsia"/>
        </w:rPr>
        <w:t>(Mean Absolute Error, MAE)</w:t>
      </w:r>
      <w:r>
        <w:rPr>
          <w:rFonts w:hint="eastAsia"/>
        </w:rPr>
        <w:t>、相对绝对误差</w:t>
      </w:r>
      <w:r>
        <w:rPr>
          <w:rFonts w:hint="eastAsia"/>
        </w:rPr>
        <w:t>(</w:t>
      </w:r>
      <w:r>
        <w:t>Relative Absolute Error</w:t>
      </w:r>
      <w:r>
        <w:rPr>
          <w:rFonts w:hint="eastAsia"/>
        </w:rPr>
        <w:t>, RAE)</w:t>
      </w:r>
      <w:r>
        <w:rPr>
          <w:rFonts w:hint="eastAsia"/>
        </w:rPr>
        <w:t>、均方误差</w:t>
      </w:r>
      <w:r>
        <w:rPr>
          <w:rFonts w:hint="eastAsia"/>
        </w:rPr>
        <w:t>(</w:t>
      </w:r>
      <w:r>
        <w:rPr>
          <w:rFonts w:ascii="微软雅黑" w:eastAsia="微软雅黑" w:hAnsi="微软雅黑" w:hint="eastAsia"/>
          <w:color w:val="000000"/>
          <w:sz w:val="23"/>
          <w:szCs w:val="23"/>
        </w:rPr>
        <w:t xml:space="preserve"> </w:t>
      </w:r>
      <w:r>
        <w:rPr>
          <w:rFonts w:hint="eastAsia"/>
        </w:rPr>
        <w:t>Mean Square Error, MSE)</w:t>
      </w:r>
      <w:r>
        <w:rPr>
          <w:rFonts w:hint="eastAsia"/>
        </w:rPr>
        <w:t>、相对平方误差</w:t>
      </w:r>
      <w:r>
        <w:rPr>
          <w:rFonts w:hint="eastAsia"/>
        </w:rPr>
        <w:t>(</w:t>
      </w:r>
      <w:r>
        <w:t>Relative Squared Error</w:t>
      </w:r>
      <w:r>
        <w:rPr>
          <w:rFonts w:hint="eastAsia"/>
        </w:rPr>
        <w:t>, RSE)</w:t>
      </w:r>
      <w:r>
        <w:rPr>
          <w:rFonts w:hint="eastAsia"/>
        </w:rPr>
        <w:t>和平方绝对百分比误差</w:t>
      </w:r>
      <w:r>
        <w:rPr>
          <w:rFonts w:hint="eastAsia"/>
        </w:rPr>
        <w:t>(Mean Absolute Percentage Error, MAPE)</w:t>
      </w:r>
      <w:r>
        <w:rPr>
          <w:rFonts w:hint="eastAsia"/>
        </w:rPr>
        <w:t>以评估模型。</w:t>
      </w:r>
      <w:r w:rsidR="00F70BD9">
        <w:rPr>
          <w:rFonts w:hint="eastAsia"/>
        </w:rPr>
        <w:t>具体代码见附录二</w:t>
      </w:r>
      <w:r w:rsidR="00F70BD9">
        <w:rPr>
          <w:rFonts w:hint="eastAsia"/>
        </w:rPr>
        <w:t>(2.4)</w:t>
      </w:r>
      <w:r w:rsidR="00F70BD9">
        <w:rPr>
          <w:rFonts w:hint="eastAsia"/>
        </w:rPr>
        <w:t>和</w:t>
      </w:r>
      <w:r w:rsidR="00F70BD9">
        <w:rPr>
          <w:rFonts w:hint="eastAsia"/>
        </w:rPr>
        <w:t>(2.7.1)</w:t>
      </w:r>
      <w:r w:rsidR="00F70BD9">
        <w:rPr>
          <w:rFonts w:hint="eastAsia"/>
        </w:rPr>
        <w:t>。</w:t>
      </w:r>
      <w:r>
        <w:rPr>
          <w:rFonts w:hint="eastAsia"/>
        </w:rPr>
        <w:t>假设共有</w:t>
      </w:r>
      <m:oMath>
        <m:r>
          <w:rPr>
            <w:rFonts w:ascii="Cambria Math" w:hAnsi="Cambria Math"/>
          </w:rPr>
          <m:t>n</m:t>
        </m:r>
      </m:oMath>
      <w:r>
        <w:rPr>
          <w:rFonts w:hint="eastAsia"/>
        </w:rPr>
        <w:t>个样本，其真实</w:t>
      </w:r>
      <w:r>
        <w:rPr>
          <w:rFonts w:hint="eastAsia"/>
        </w:rPr>
        <w:t>label</w:t>
      </w:r>
      <w:r>
        <w:rPr>
          <w:rFonts w:hint="eastAsia"/>
        </w:rPr>
        <w:t>值为</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hint="eastAsia"/>
        </w:rPr>
        <w:t>，其预测值为</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Pr>
          <w:rFonts w:hint="eastAsia"/>
        </w:rPr>
        <w:t>。其计算公式分别为式</w:t>
      </w:r>
      <w:r>
        <w:rPr>
          <w:rFonts w:hint="eastAsia"/>
        </w:rPr>
        <w:t>(4.2.1)-</w:t>
      </w:r>
      <w:r>
        <w:rPr>
          <w:rFonts w:hint="eastAsia"/>
        </w:rPr>
        <w:t>式</w:t>
      </w:r>
      <w:r>
        <w:rPr>
          <w:rFonts w:hint="eastAsia"/>
        </w:rPr>
        <w:t>(4.2.5)</w:t>
      </w:r>
      <w:r>
        <w:rPr>
          <w:rFonts w:hint="eastAsia"/>
        </w:rPr>
        <w:t>。最终得到每一蔬菜种类的最优</w:t>
      </w:r>
      <w:r>
        <w:rPr>
          <w:rFonts w:hint="eastAsia"/>
        </w:rPr>
        <w:t>RF</w:t>
      </w:r>
      <w:r>
        <w:rPr>
          <w:rFonts w:hint="eastAsia"/>
        </w:rPr>
        <w:t>模型的</w:t>
      </w:r>
      <w:r w:rsidR="00580331">
        <w:rPr>
          <w:rFonts w:hint="eastAsia"/>
        </w:rPr>
        <w:t>超</w:t>
      </w:r>
      <w:r>
        <w:rPr>
          <w:rFonts w:hint="eastAsia"/>
        </w:rPr>
        <w:t>参数（从左至右分别为</w:t>
      </w:r>
      <w:r>
        <w:rPr>
          <w:rFonts w:hint="eastAsia"/>
        </w:rPr>
        <w:t xml:space="preserve"> </w:t>
      </w:r>
      <w:r>
        <w:rPr>
          <w:rFonts w:cs="Times New Roman"/>
        </w:rPr>
        <w:t>“ccp_alpha”</w:t>
      </w:r>
      <w:r>
        <w:rPr>
          <w:rFonts w:cs="Times New Roman" w:hint="eastAsia"/>
        </w:rPr>
        <w:t xml:space="preserve">, </w:t>
      </w:r>
      <w:r>
        <w:rPr>
          <w:rFonts w:cs="Times New Roman"/>
        </w:rPr>
        <w:t>“criterion”</w:t>
      </w:r>
      <w:r>
        <w:rPr>
          <w:rFonts w:cs="Times New Roman" w:hint="eastAsia"/>
        </w:rPr>
        <w:t xml:space="preserve">, </w:t>
      </w:r>
      <w:r>
        <w:rPr>
          <w:rFonts w:cs="Times New Roman"/>
        </w:rPr>
        <w:t>“n_ estimators”</w:t>
      </w:r>
      <w:r>
        <w:rPr>
          <w:rFonts w:hint="eastAsia"/>
        </w:rPr>
        <w:t>）和</w:t>
      </w:r>
      <w:r w:rsidR="00FA59E0">
        <w:rPr>
          <w:rFonts w:hint="eastAsia"/>
        </w:rPr>
        <w:t>对应</w:t>
      </w:r>
      <w:r>
        <w:rPr>
          <w:rFonts w:hint="eastAsia"/>
        </w:rPr>
        <w:t>模型在训练过程的评价指标值</w:t>
      </w:r>
      <w:r w:rsidR="00FA59E0">
        <w:rPr>
          <w:rFonts w:hint="eastAsia"/>
        </w:rPr>
        <w:t>，</w:t>
      </w:r>
      <w:r>
        <w:rPr>
          <w:rFonts w:hint="eastAsia"/>
        </w:rPr>
        <w:t>如表</w:t>
      </w:r>
      <w:r w:rsidR="008822AF">
        <w:rPr>
          <w:rFonts w:hint="eastAsia"/>
        </w:rPr>
        <w:t>4</w:t>
      </w:r>
      <w:r>
        <w:rPr>
          <w:rFonts w:hint="eastAsia"/>
        </w:rPr>
        <w:t>所示。</w:t>
      </w:r>
    </w:p>
    <w:p w14:paraId="1FD47024" w14:textId="77777777" w:rsidR="005C0791" w:rsidRDefault="005C0791">
      <w:pPr>
        <w:ind w:firstLine="480"/>
      </w:pPr>
    </w:p>
    <w:p w14:paraId="77720977" w14:textId="77777777" w:rsidR="005C0791" w:rsidRDefault="00000000">
      <w:pPr>
        <w:spacing w:line="360" w:lineRule="auto"/>
        <w:ind w:firstLine="480"/>
      </w:pPr>
      <m:oMathPara>
        <m:oMath>
          <m:eqArr>
            <m:eqArrPr>
              <m:maxDist m:val="1"/>
              <m:ctrlPr>
                <w:rPr>
                  <w:rFonts w:ascii="Cambria Math" w:hAnsi="Cambria Math"/>
                  <w:i/>
                </w:rPr>
              </m:ctrlPr>
            </m:eqArrPr>
            <m:e>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4.2.1</m:t>
                  </m:r>
                </m:e>
              </m:d>
            </m:e>
          </m:eqArr>
        </m:oMath>
      </m:oMathPara>
    </w:p>
    <w:p w14:paraId="160A5F14" w14:textId="77777777" w:rsidR="005C0791" w:rsidRDefault="00000000">
      <w:pPr>
        <w:spacing w:line="360" w:lineRule="auto"/>
        <w:ind w:firstLine="480"/>
      </w:pPr>
      <m:oMathPara>
        <m:oMath>
          <m:eqArr>
            <m:eqArrPr>
              <m:maxDist m:val="1"/>
              <m:ctrlPr>
                <w:rPr>
                  <w:rFonts w:ascii="Cambria Math" w:hAnsi="Cambria Math"/>
                  <w:i/>
                </w:rPr>
              </m:ctrlPr>
            </m:eqArrPr>
            <m:e>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4.2.2</m:t>
                  </m:r>
                </m:e>
              </m:d>
            </m:e>
          </m:eqArr>
        </m:oMath>
      </m:oMathPara>
    </w:p>
    <w:p w14:paraId="622E2F03" w14:textId="77777777" w:rsidR="005C0791" w:rsidRDefault="00000000">
      <w:pPr>
        <w:spacing w:line="360" w:lineRule="auto"/>
        <w:ind w:firstLine="480"/>
      </w:pPr>
      <m:oMathPara>
        <m:oMath>
          <m:eqArr>
            <m:eqArrPr>
              <m:maxDist m:val="1"/>
              <m:ctrlPr>
                <w:rPr>
                  <w:rFonts w:ascii="Cambria Math" w:hAnsi="Cambria Math"/>
                  <w:i/>
                </w:rPr>
              </m:ctrlPr>
            </m:eqArrPr>
            <m:e>
              <m:r>
                <w:rPr>
                  <w:rFonts w:ascii="Cambria Math" w:hAnsi="Cambria Math"/>
                </w:rPr>
                <m:t>RAE=</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num>
                <m:den>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den>
              </m:f>
              <m:r>
                <w:rPr>
                  <w:rFonts w:ascii="Cambria Math" w:hAnsi="Cambria Math"/>
                </w:rPr>
                <m:t>#</m:t>
              </m:r>
              <m:d>
                <m:dPr>
                  <m:ctrlPr>
                    <w:rPr>
                      <w:rFonts w:ascii="Cambria Math" w:hAnsi="Cambria Math"/>
                      <w:i/>
                    </w:rPr>
                  </m:ctrlPr>
                </m:dPr>
                <m:e>
                  <m:r>
                    <w:rPr>
                      <w:rFonts w:ascii="Cambria Math" w:hAnsi="Cambria Math"/>
                    </w:rPr>
                    <m:t>4.2.3</m:t>
                  </m:r>
                </m:e>
              </m:d>
            </m:e>
          </m:eqArr>
        </m:oMath>
      </m:oMathPara>
    </w:p>
    <w:p w14:paraId="27DA725F" w14:textId="77777777" w:rsidR="005C0791" w:rsidRDefault="00000000">
      <w:pPr>
        <w:spacing w:line="360" w:lineRule="auto"/>
        <w:ind w:firstLine="480"/>
      </w:pPr>
      <m:oMathPara>
        <m:oMath>
          <m:eqArr>
            <m:eqArrPr>
              <m:maxDist m:val="1"/>
              <m:ctrlPr>
                <w:rPr>
                  <w:rFonts w:ascii="Cambria Math" w:hAnsi="Cambria Math"/>
                  <w:i/>
                </w:rPr>
              </m:ctrlPr>
            </m:eqArrPr>
            <m:e>
              <m:r>
                <w:rPr>
                  <w:rFonts w:ascii="Cambria Math" w:hAnsi="Cambria Math"/>
                </w:rPr>
                <m:t>RSE=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n-p-1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4.2.4</m:t>
                  </m:r>
                </m:e>
              </m:d>
            </m:e>
          </m:eqArr>
        </m:oMath>
      </m:oMathPara>
    </w:p>
    <w:p w14:paraId="309D87D6" w14:textId="77777777" w:rsidR="005C0791" w:rsidRDefault="00000000">
      <w:pPr>
        <w:spacing w:line="360" w:lineRule="auto"/>
        <w:ind w:firstLine="480"/>
      </w:pPr>
      <m:oMathPara>
        <m:oMath>
          <m:eqArr>
            <m:eqArrPr>
              <m:maxDist m:val="1"/>
              <m:ctrlPr>
                <w:rPr>
                  <w:rFonts w:ascii="Cambria Math" w:hAnsi="Cambria Math"/>
                  <w:i/>
                </w:rPr>
              </m:ctrlPr>
            </m:eqArrPr>
            <m:e>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r>
                <w:rPr>
                  <w:rFonts w:ascii="Cambria Math" w:hAnsi="Cambria Math"/>
                </w:rPr>
                <m:t>#</m:t>
              </m:r>
              <m:d>
                <m:dPr>
                  <m:ctrlPr>
                    <w:rPr>
                      <w:rFonts w:ascii="Cambria Math" w:hAnsi="Cambria Math"/>
                      <w:i/>
                    </w:rPr>
                  </m:ctrlPr>
                </m:dPr>
                <m:e>
                  <m:r>
                    <w:rPr>
                      <w:rFonts w:ascii="Cambria Math" w:hAnsi="Cambria Math"/>
                    </w:rPr>
                    <m:t>4.2.5</m:t>
                  </m:r>
                </m:e>
              </m:d>
            </m:e>
          </m:eqArr>
        </m:oMath>
      </m:oMathPara>
    </w:p>
    <w:p w14:paraId="02B36E18" w14:textId="77777777" w:rsidR="00B522A9" w:rsidRPr="00B522A9" w:rsidRDefault="00B522A9" w:rsidP="00B522A9">
      <w:pPr>
        <w:ind w:firstLine="480"/>
      </w:pPr>
      <w:bookmarkStart w:id="34" w:name="OLE_LINK1"/>
    </w:p>
    <w:p w14:paraId="32BBA782" w14:textId="77777777" w:rsidR="00424C44" w:rsidRDefault="00424C44" w:rsidP="000C4D9A">
      <w:pPr>
        <w:pStyle w:val="a3"/>
        <w:spacing w:beforeLines="50" w:before="156" w:line="240" w:lineRule="auto"/>
        <w:ind w:firstLineChars="0" w:firstLine="0"/>
        <w:jc w:val="center"/>
        <w:rPr>
          <w:rFonts w:ascii="Times New Roman" w:eastAsia="宋体" w:hAnsi="Times New Roman" w:cs="Times New Roman"/>
          <w:sz w:val="21"/>
          <w:szCs w:val="21"/>
        </w:rPr>
      </w:pPr>
    </w:p>
    <w:p w14:paraId="6DC02E62" w14:textId="1E44FDDF" w:rsidR="005C0791" w:rsidRDefault="00E92599" w:rsidP="00424C44">
      <w:pPr>
        <w:pStyle w:val="a3"/>
        <w:spacing w:line="240" w:lineRule="auto"/>
        <w:ind w:firstLineChars="0" w:firstLine="0"/>
        <w:jc w:val="center"/>
        <w:rPr>
          <w:rFonts w:ascii="Times New Roman" w:eastAsia="宋体" w:hAnsi="Times New Roman" w:cs="Times New Roman"/>
          <w:sz w:val="21"/>
          <w:szCs w:val="21"/>
        </w:rPr>
      </w:pPr>
      <w:r>
        <w:rPr>
          <w:rFonts w:ascii="Times New Roman" w:eastAsia="宋体" w:hAnsi="Times New Roman" w:cs="Times New Roman"/>
          <w:sz w:val="21"/>
          <w:szCs w:val="21"/>
        </w:rPr>
        <w:t>表</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fldChar w:fldCharType="begin"/>
      </w:r>
      <w:r>
        <w:rPr>
          <w:rFonts w:ascii="Times New Roman" w:eastAsia="宋体" w:hAnsi="Times New Roman" w:cs="Times New Roman"/>
          <w:sz w:val="21"/>
          <w:szCs w:val="21"/>
        </w:rPr>
        <w:instrText xml:space="preserve"> SEQ </w:instrText>
      </w:r>
      <w:r>
        <w:rPr>
          <w:rFonts w:ascii="Times New Roman" w:eastAsia="宋体" w:hAnsi="Times New Roman" w:cs="Times New Roman"/>
          <w:sz w:val="21"/>
          <w:szCs w:val="21"/>
        </w:rPr>
        <w:instrText>表</w:instrText>
      </w:r>
      <w:r>
        <w:rPr>
          <w:rFonts w:ascii="Times New Roman" w:eastAsia="宋体" w:hAnsi="Times New Roman" w:cs="Times New Roman"/>
          <w:sz w:val="21"/>
          <w:szCs w:val="21"/>
        </w:rPr>
        <w:instrText xml:space="preserve"> \* ARABIC </w:instrText>
      </w:r>
      <w:r>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4</w:t>
      </w:r>
      <w:r>
        <w:rPr>
          <w:rFonts w:ascii="Times New Roman" w:eastAsia="宋体" w:hAnsi="Times New Roman" w:cs="Times New Roman"/>
          <w:sz w:val="21"/>
          <w:szCs w:val="21"/>
        </w:rPr>
        <w:fldChar w:fldCharType="end"/>
      </w:r>
      <w:r>
        <w:rPr>
          <w:rFonts w:ascii="Times New Roman" w:eastAsia="宋体" w:hAnsi="Times New Roman" w:cs="Times New Roman"/>
          <w:sz w:val="21"/>
          <w:szCs w:val="21"/>
        </w:rPr>
        <w:t>不同蔬菜种类</w:t>
      </w:r>
      <w:r w:rsidR="00E55D5B">
        <w:rPr>
          <w:rFonts w:ascii="Times New Roman" w:eastAsia="宋体" w:hAnsi="Times New Roman" w:cs="Times New Roman"/>
          <w:sz w:val="21"/>
          <w:szCs w:val="21"/>
        </w:rPr>
        <w:t>日需求量</w:t>
      </w:r>
      <w:r>
        <w:rPr>
          <w:rFonts w:ascii="Times New Roman" w:eastAsia="宋体" w:hAnsi="Times New Roman" w:cs="Times New Roman"/>
          <w:sz w:val="21"/>
          <w:szCs w:val="21"/>
        </w:rPr>
        <w:t>的最优拟合</w:t>
      </w:r>
      <w:r>
        <w:rPr>
          <w:rFonts w:ascii="Times New Roman" w:eastAsia="宋体" w:hAnsi="Times New Roman" w:cs="Times New Roman"/>
          <w:sz w:val="21"/>
          <w:szCs w:val="21"/>
        </w:rPr>
        <w:t>RF</w:t>
      </w:r>
      <w:r>
        <w:rPr>
          <w:rFonts w:ascii="Times New Roman" w:eastAsia="宋体" w:hAnsi="Times New Roman" w:cs="Times New Roman"/>
          <w:sz w:val="21"/>
          <w:szCs w:val="21"/>
        </w:rPr>
        <w:t>模型参数及交叉验证评价指标值</w:t>
      </w:r>
    </w:p>
    <w:p w14:paraId="079B8924" w14:textId="13D5A986" w:rsidR="008822AF" w:rsidRPr="008822AF" w:rsidRDefault="008822AF" w:rsidP="000C4D9A">
      <w:pPr>
        <w:pStyle w:val="a3"/>
        <w:spacing w:afterLines="50" w:after="156" w:line="240" w:lineRule="auto"/>
        <w:ind w:firstLineChars="0" w:firstLine="0"/>
        <w:jc w:val="center"/>
        <w:rPr>
          <w:rFonts w:ascii="Times New Roman" w:hAnsi="Times New Roman" w:cs="Times New Roman"/>
          <w:sz w:val="21"/>
          <w:szCs w:val="21"/>
        </w:rPr>
      </w:pPr>
      <w:r w:rsidRPr="008822AF">
        <w:rPr>
          <w:rFonts w:ascii="Times New Roman" w:hAnsi="Times New Roman" w:cs="Times New Roman"/>
          <w:sz w:val="21"/>
          <w:szCs w:val="21"/>
        </w:rPr>
        <w:t xml:space="preserve">Table </w:t>
      </w:r>
      <w:r w:rsidRPr="008822AF">
        <w:rPr>
          <w:rFonts w:ascii="Times New Roman" w:hAnsi="Times New Roman" w:cs="Times New Roman"/>
          <w:sz w:val="21"/>
          <w:szCs w:val="21"/>
        </w:rPr>
        <w:fldChar w:fldCharType="begin"/>
      </w:r>
      <w:r w:rsidRPr="008822AF">
        <w:rPr>
          <w:rFonts w:ascii="Times New Roman" w:hAnsi="Times New Roman" w:cs="Times New Roman"/>
          <w:sz w:val="21"/>
          <w:szCs w:val="21"/>
        </w:rPr>
        <w:instrText xml:space="preserve"> SEQ Table \* ARABIC </w:instrText>
      </w:r>
      <w:r w:rsidRPr="008822AF">
        <w:rPr>
          <w:rFonts w:ascii="Times New Roman" w:hAnsi="Times New Roman" w:cs="Times New Roman"/>
          <w:sz w:val="21"/>
          <w:szCs w:val="21"/>
        </w:rPr>
        <w:fldChar w:fldCharType="separate"/>
      </w:r>
      <w:r w:rsidR="00540453">
        <w:rPr>
          <w:rFonts w:ascii="Times New Roman" w:hAnsi="Times New Roman" w:cs="Times New Roman"/>
          <w:noProof/>
          <w:sz w:val="21"/>
          <w:szCs w:val="21"/>
        </w:rPr>
        <w:t>4</w:t>
      </w:r>
      <w:r w:rsidRPr="008822AF">
        <w:rPr>
          <w:rFonts w:ascii="Times New Roman" w:hAnsi="Times New Roman" w:cs="Times New Roman"/>
          <w:sz w:val="21"/>
          <w:szCs w:val="21"/>
        </w:rPr>
        <w:fldChar w:fldCharType="end"/>
      </w:r>
      <w:r w:rsidRPr="008822AF">
        <w:rPr>
          <w:rFonts w:ascii="Times New Roman" w:eastAsia="宋体" w:hAnsi="Times New Roman" w:cs="Times New Roman"/>
          <w:color w:val="333333"/>
          <w:kern w:val="0"/>
          <w:sz w:val="21"/>
          <w:szCs w:val="21"/>
        </w:rPr>
        <w:t xml:space="preserve"> </w:t>
      </w:r>
      <w:r w:rsidRPr="008822AF">
        <w:rPr>
          <w:rFonts w:ascii="Times New Roman" w:hAnsi="Times New Roman" w:cs="Times New Roman"/>
          <w:sz w:val="21"/>
          <w:szCs w:val="21"/>
        </w:rPr>
        <w:t xml:space="preserve">Optimal </w:t>
      </w:r>
      <w:r w:rsidR="000C4D9A">
        <w:rPr>
          <w:rFonts w:ascii="Times New Roman" w:hAnsi="Times New Roman" w:cs="Times New Roman" w:hint="eastAsia"/>
          <w:sz w:val="21"/>
          <w:szCs w:val="21"/>
        </w:rPr>
        <w:t xml:space="preserve">RF </w:t>
      </w:r>
      <w:r w:rsidR="00E87BA5">
        <w:rPr>
          <w:rFonts w:ascii="Times New Roman" w:hAnsi="Times New Roman" w:cs="Times New Roman" w:hint="eastAsia"/>
          <w:sz w:val="21"/>
          <w:szCs w:val="21"/>
        </w:rPr>
        <w:t>hyper</w:t>
      </w:r>
      <w:r w:rsidRPr="008822AF">
        <w:rPr>
          <w:rFonts w:ascii="Times New Roman" w:hAnsi="Times New Roman" w:cs="Times New Roman"/>
          <w:sz w:val="21"/>
          <w:szCs w:val="21"/>
        </w:rPr>
        <w:t>parameters and cross-validation metrics for daily demand of different vegetable types</w:t>
      </w:r>
    </w:p>
    <w:tbl>
      <w:tblPr>
        <w:tblW w:w="9120" w:type="dxa"/>
        <w:jc w:val="center"/>
        <w:tblLook w:val="04A0" w:firstRow="1" w:lastRow="0" w:firstColumn="1" w:lastColumn="0" w:noHBand="0" w:noVBand="1"/>
      </w:tblPr>
      <w:tblGrid>
        <w:gridCol w:w="1418"/>
        <w:gridCol w:w="2835"/>
        <w:gridCol w:w="1236"/>
        <w:gridCol w:w="996"/>
        <w:gridCol w:w="876"/>
        <w:gridCol w:w="876"/>
        <w:gridCol w:w="883"/>
      </w:tblGrid>
      <w:tr w:rsidR="005C0791" w14:paraId="5412EF59" w14:textId="77777777">
        <w:trPr>
          <w:trHeight w:val="361"/>
          <w:jc w:val="center"/>
        </w:trPr>
        <w:tc>
          <w:tcPr>
            <w:tcW w:w="1418" w:type="dxa"/>
            <w:tcBorders>
              <w:top w:val="single" w:sz="12" w:space="0" w:color="auto"/>
              <w:left w:val="nil"/>
              <w:bottom w:val="single" w:sz="8" w:space="0" w:color="auto"/>
              <w:right w:val="nil"/>
            </w:tcBorders>
            <w:shd w:val="clear" w:color="auto" w:fill="auto"/>
            <w:noWrap/>
            <w:vAlign w:val="center"/>
          </w:tcPr>
          <w:p w14:paraId="3F193C5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种类</w:t>
            </w:r>
          </w:p>
        </w:tc>
        <w:tc>
          <w:tcPr>
            <w:tcW w:w="2835" w:type="dxa"/>
            <w:tcBorders>
              <w:top w:val="single" w:sz="12" w:space="0" w:color="auto"/>
              <w:left w:val="nil"/>
              <w:bottom w:val="single" w:sz="8" w:space="0" w:color="auto"/>
              <w:right w:val="nil"/>
            </w:tcBorders>
            <w:shd w:val="clear" w:color="auto" w:fill="auto"/>
            <w:noWrap/>
            <w:vAlign w:val="center"/>
          </w:tcPr>
          <w:p w14:paraId="462CE92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最优</w:t>
            </w:r>
            <w:r w:rsidRPr="000C4D9A">
              <w:rPr>
                <w:rFonts w:cs="Times New Roman"/>
                <w:color w:val="000000"/>
                <w:kern w:val="0"/>
                <w:sz w:val="20"/>
                <w:szCs w:val="20"/>
              </w:rPr>
              <w:t>RF</w:t>
            </w:r>
            <w:r w:rsidRPr="000C4D9A">
              <w:rPr>
                <w:rFonts w:cs="Times New Roman" w:hint="eastAsia"/>
                <w:color w:val="000000"/>
                <w:kern w:val="0"/>
                <w:sz w:val="20"/>
                <w:szCs w:val="20"/>
              </w:rPr>
              <w:t>模型参数</w:t>
            </w:r>
          </w:p>
        </w:tc>
        <w:tc>
          <w:tcPr>
            <w:tcW w:w="1236" w:type="dxa"/>
            <w:tcBorders>
              <w:top w:val="single" w:sz="12" w:space="0" w:color="auto"/>
              <w:left w:val="nil"/>
              <w:bottom w:val="single" w:sz="8" w:space="0" w:color="auto"/>
              <w:right w:val="nil"/>
            </w:tcBorders>
            <w:shd w:val="clear" w:color="auto" w:fill="auto"/>
            <w:noWrap/>
            <w:vAlign w:val="center"/>
          </w:tcPr>
          <w:p w14:paraId="43F8E4E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MSE</w:t>
            </w:r>
          </w:p>
        </w:tc>
        <w:tc>
          <w:tcPr>
            <w:tcW w:w="996" w:type="dxa"/>
            <w:tcBorders>
              <w:top w:val="single" w:sz="12" w:space="0" w:color="auto"/>
              <w:left w:val="nil"/>
              <w:bottom w:val="single" w:sz="8" w:space="0" w:color="auto"/>
              <w:right w:val="nil"/>
            </w:tcBorders>
            <w:shd w:val="clear" w:color="auto" w:fill="auto"/>
            <w:noWrap/>
            <w:vAlign w:val="center"/>
          </w:tcPr>
          <w:p w14:paraId="3E71DE5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MAE</w:t>
            </w:r>
          </w:p>
        </w:tc>
        <w:tc>
          <w:tcPr>
            <w:tcW w:w="876" w:type="dxa"/>
            <w:tcBorders>
              <w:top w:val="single" w:sz="12" w:space="0" w:color="auto"/>
              <w:left w:val="nil"/>
              <w:bottom w:val="single" w:sz="8" w:space="0" w:color="auto"/>
              <w:right w:val="nil"/>
            </w:tcBorders>
            <w:shd w:val="clear" w:color="auto" w:fill="auto"/>
            <w:noWrap/>
            <w:vAlign w:val="center"/>
          </w:tcPr>
          <w:p w14:paraId="316C5FF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RAE</w:t>
            </w:r>
          </w:p>
        </w:tc>
        <w:tc>
          <w:tcPr>
            <w:tcW w:w="876" w:type="dxa"/>
            <w:tcBorders>
              <w:top w:val="single" w:sz="12" w:space="0" w:color="auto"/>
              <w:left w:val="nil"/>
              <w:bottom w:val="single" w:sz="8" w:space="0" w:color="auto"/>
              <w:right w:val="nil"/>
            </w:tcBorders>
            <w:shd w:val="clear" w:color="auto" w:fill="auto"/>
            <w:noWrap/>
            <w:vAlign w:val="center"/>
          </w:tcPr>
          <w:p w14:paraId="25AA59D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RSE</w:t>
            </w:r>
          </w:p>
        </w:tc>
        <w:tc>
          <w:tcPr>
            <w:tcW w:w="883" w:type="dxa"/>
            <w:tcBorders>
              <w:top w:val="single" w:sz="12" w:space="0" w:color="auto"/>
              <w:left w:val="nil"/>
              <w:bottom w:val="single" w:sz="8" w:space="0" w:color="auto"/>
              <w:right w:val="nil"/>
            </w:tcBorders>
            <w:shd w:val="clear" w:color="auto" w:fill="auto"/>
            <w:noWrap/>
            <w:vAlign w:val="center"/>
          </w:tcPr>
          <w:p w14:paraId="1344DE5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MAPE</w:t>
            </w:r>
          </w:p>
        </w:tc>
      </w:tr>
      <w:tr w:rsidR="005C0791" w14:paraId="3E387513" w14:textId="77777777">
        <w:trPr>
          <w:trHeight w:val="332"/>
          <w:jc w:val="center"/>
        </w:trPr>
        <w:tc>
          <w:tcPr>
            <w:tcW w:w="1418" w:type="dxa"/>
            <w:tcBorders>
              <w:top w:val="nil"/>
              <w:left w:val="nil"/>
              <w:bottom w:val="nil"/>
              <w:right w:val="nil"/>
            </w:tcBorders>
            <w:shd w:val="clear" w:color="auto" w:fill="auto"/>
            <w:noWrap/>
            <w:vAlign w:val="center"/>
          </w:tcPr>
          <w:p w14:paraId="7574FC3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辣椒类</w:t>
            </w:r>
          </w:p>
        </w:tc>
        <w:tc>
          <w:tcPr>
            <w:tcW w:w="2835" w:type="dxa"/>
            <w:tcBorders>
              <w:top w:val="nil"/>
              <w:left w:val="nil"/>
              <w:bottom w:val="nil"/>
              <w:right w:val="nil"/>
            </w:tcBorders>
            <w:shd w:val="clear" w:color="auto" w:fill="auto"/>
            <w:noWrap/>
            <w:vAlign w:val="center"/>
          </w:tcPr>
          <w:p w14:paraId="23FC2CB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 'poisson', 200}</w:t>
            </w:r>
          </w:p>
        </w:tc>
        <w:tc>
          <w:tcPr>
            <w:tcW w:w="1236" w:type="dxa"/>
            <w:tcBorders>
              <w:top w:val="nil"/>
              <w:left w:val="nil"/>
              <w:bottom w:val="nil"/>
              <w:right w:val="nil"/>
            </w:tcBorders>
            <w:shd w:val="clear" w:color="auto" w:fill="auto"/>
            <w:noWrap/>
            <w:vAlign w:val="center"/>
          </w:tcPr>
          <w:p w14:paraId="1C4B0EA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1517.2086 </w:t>
            </w:r>
          </w:p>
        </w:tc>
        <w:tc>
          <w:tcPr>
            <w:tcW w:w="996" w:type="dxa"/>
            <w:tcBorders>
              <w:top w:val="nil"/>
              <w:left w:val="nil"/>
              <w:bottom w:val="nil"/>
              <w:right w:val="nil"/>
            </w:tcBorders>
            <w:shd w:val="clear" w:color="auto" w:fill="auto"/>
            <w:noWrap/>
            <w:vAlign w:val="center"/>
          </w:tcPr>
          <w:p w14:paraId="067E687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18.2874 </w:t>
            </w:r>
          </w:p>
        </w:tc>
        <w:tc>
          <w:tcPr>
            <w:tcW w:w="876" w:type="dxa"/>
            <w:tcBorders>
              <w:top w:val="nil"/>
              <w:left w:val="nil"/>
              <w:bottom w:val="nil"/>
              <w:right w:val="nil"/>
            </w:tcBorders>
            <w:shd w:val="clear" w:color="auto" w:fill="auto"/>
            <w:noWrap/>
            <w:vAlign w:val="center"/>
          </w:tcPr>
          <w:p w14:paraId="3A7AC63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0.5647 </w:t>
            </w:r>
          </w:p>
        </w:tc>
        <w:tc>
          <w:tcPr>
            <w:tcW w:w="876" w:type="dxa"/>
            <w:tcBorders>
              <w:top w:val="nil"/>
              <w:left w:val="nil"/>
              <w:bottom w:val="nil"/>
              <w:right w:val="nil"/>
            </w:tcBorders>
            <w:shd w:val="clear" w:color="auto" w:fill="auto"/>
            <w:noWrap/>
            <w:vAlign w:val="center"/>
          </w:tcPr>
          <w:p w14:paraId="131236A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0.0032 </w:t>
            </w:r>
          </w:p>
        </w:tc>
        <w:tc>
          <w:tcPr>
            <w:tcW w:w="883" w:type="dxa"/>
            <w:tcBorders>
              <w:top w:val="nil"/>
              <w:left w:val="nil"/>
              <w:bottom w:val="nil"/>
              <w:right w:val="nil"/>
            </w:tcBorders>
            <w:shd w:val="clear" w:color="auto" w:fill="auto"/>
            <w:noWrap/>
            <w:vAlign w:val="center"/>
          </w:tcPr>
          <w:p w14:paraId="3CC7208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0.2473 </w:t>
            </w:r>
          </w:p>
        </w:tc>
      </w:tr>
      <w:tr w:rsidR="005C0791" w14:paraId="595517E1" w14:textId="77777777">
        <w:trPr>
          <w:trHeight w:val="332"/>
          <w:jc w:val="center"/>
        </w:trPr>
        <w:tc>
          <w:tcPr>
            <w:tcW w:w="1418" w:type="dxa"/>
            <w:tcBorders>
              <w:top w:val="nil"/>
              <w:left w:val="nil"/>
              <w:bottom w:val="nil"/>
              <w:right w:val="nil"/>
            </w:tcBorders>
            <w:shd w:val="clear" w:color="auto" w:fill="auto"/>
            <w:noWrap/>
            <w:vAlign w:val="center"/>
          </w:tcPr>
          <w:p w14:paraId="16F0280E"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花叶类</w:t>
            </w:r>
          </w:p>
        </w:tc>
        <w:tc>
          <w:tcPr>
            <w:tcW w:w="2835" w:type="dxa"/>
            <w:tcBorders>
              <w:top w:val="nil"/>
              <w:left w:val="nil"/>
              <w:bottom w:val="nil"/>
              <w:right w:val="nil"/>
            </w:tcBorders>
            <w:shd w:val="clear" w:color="auto" w:fill="auto"/>
            <w:noWrap/>
            <w:vAlign w:val="center"/>
          </w:tcPr>
          <w:p w14:paraId="163D65DF"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 'poisson', 500}</w:t>
            </w:r>
          </w:p>
        </w:tc>
        <w:tc>
          <w:tcPr>
            <w:tcW w:w="1236" w:type="dxa"/>
            <w:tcBorders>
              <w:top w:val="nil"/>
              <w:left w:val="nil"/>
              <w:bottom w:val="nil"/>
              <w:right w:val="nil"/>
            </w:tcBorders>
            <w:shd w:val="clear" w:color="auto" w:fill="auto"/>
            <w:noWrap/>
            <w:vAlign w:val="center"/>
          </w:tcPr>
          <w:p w14:paraId="4C79EC1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2391.8336 </w:t>
            </w:r>
          </w:p>
        </w:tc>
        <w:tc>
          <w:tcPr>
            <w:tcW w:w="996" w:type="dxa"/>
            <w:tcBorders>
              <w:top w:val="nil"/>
              <w:left w:val="nil"/>
              <w:bottom w:val="nil"/>
              <w:right w:val="nil"/>
            </w:tcBorders>
            <w:shd w:val="clear" w:color="auto" w:fill="auto"/>
            <w:noWrap/>
            <w:vAlign w:val="center"/>
          </w:tcPr>
          <w:p w14:paraId="7C63CEA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31.1300 </w:t>
            </w:r>
          </w:p>
        </w:tc>
        <w:tc>
          <w:tcPr>
            <w:tcW w:w="876" w:type="dxa"/>
            <w:tcBorders>
              <w:top w:val="nil"/>
              <w:left w:val="nil"/>
              <w:bottom w:val="nil"/>
              <w:right w:val="nil"/>
            </w:tcBorders>
            <w:shd w:val="clear" w:color="auto" w:fill="auto"/>
            <w:noWrap/>
            <w:vAlign w:val="center"/>
          </w:tcPr>
          <w:p w14:paraId="1BFCC14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0.5544 </w:t>
            </w:r>
          </w:p>
        </w:tc>
        <w:tc>
          <w:tcPr>
            <w:tcW w:w="876" w:type="dxa"/>
            <w:tcBorders>
              <w:top w:val="nil"/>
              <w:left w:val="nil"/>
              <w:bottom w:val="nil"/>
              <w:right w:val="nil"/>
            </w:tcBorders>
            <w:shd w:val="clear" w:color="auto" w:fill="auto"/>
            <w:noWrap/>
            <w:vAlign w:val="center"/>
          </w:tcPr>
          <w:p w14:paraId="4A8E9E9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0.0025 </w:t>
            </w:r>
          </w:p>
        </w:tc>
        <w:tc>
          <w:tcPr>
            <w:tcW w:w="883" w:type="dxa"/>
            <w:tcBorders>
              <w:top w:val="nil"/>
              <w:left w:val="nil"/>
              <w:bottom w:val="nil"/>
              <w:right w:val="nil"/>
            </w:tcBorders>
            <w:shd w:val="clear" w:color="auto" w:fill="auto"/>
            <w:noWrap/>
            <w:vAlign w:val="center"/>
          </w:tcPr>
          <w:p w14:paraId="5C663D9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0.1964 </w:t>
            </w:r>
          </w:p>
        </w:tc>
      </w:tr>
      <w:tr w:rsidR="005C0791" w14:paraId="354812DF" w14:textId="77777777">
        <w:trPr>
          <w:trHeight w:val="332"/>
          <w:jc w:val="center"/>
        </w:trPr>
        <w:tc>
          <w:tcPr>
            <w:tcW w:w="1418" w:type="dxa"/>
            <w:tcBorders>
              <w:top w:val="nil"/>
              <w:left w:val="nil"/>
              <w:bottom w:val="nil"/>
              <w:right w:val="nil"/>
            </w:tcBorders>
            <w:shd w:val="clear" w:color="auto" w:fill="auto"/>
            <w:noWrap/>
            <w:vAlign w:val="center"/>
          </w:tcPr>
          <w:p w14:paraId="3081E6A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花菜类</w:t>
            </w:r>
          </w:p>
        </w:tc>
        <w:tc>
          <w:tcPr>
            <w:tcW w:w="2835" w:type="dxa"/>
            <w:tcBorders>
              <w:top w:val="nil"/>
              <w:left w:val="nil"/>
              <w:bottom w:val="nil"/>
              <w:right w:val="nil"/>
            </w:tcBorders>
            <w:shd w:val="clear" w:color="auto" w:fill="auto"/>
            <w:noWrap/>
            <w:vAlign w:val="center"/>
          </w:tcPr>
          <w:p w14:paraId="027AA5A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 'poisson', 500}</w:t>
            </w:r>
          </w:p>
        </w:tc>
        <w:tc>
          <w:tcPr>
            <w:tcW w:w="1236" w:type="dxa"/>
            <w:tcBorders>
              <w:top w:val="nil"/>
              <w:left w:val="nil"/>
              <w:bottom w:val="nil"/>
              <w:right w:val="nil"/>
            </w:tcBorders>
            <w:shd w:val="clear" w:color="auto" w:fill="auto"/>
            <w:noWrap/>
            <w:vAlign w:val="center"/>
          </w:tcPr>
          <w:p w14:paraId="3631E3B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240.3084 </w:t>
            </w:r>
          </w:p>
        </w:tc>
        <w:tc>
          <w:tcPr>
            <w:tcW w:w="996" w:type="dxa"/>
            <w:tcBorders>
              <w:top w:val="nil"/>
              <w:left w:val="nil"/>
              <w:bottom w:val="nil"/>
              <w:right w:val="nil"/>
            </w:tcBorders>
            <w:shd w:val="clear" w:color="auto" w:fill="auto"/>
            <w:noWrap/>
            <w:vAlign w:val="center"/>
          </w:tcPr>
          <w:p w14:paraId="32F9BA7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10.6037 </w:t>
            </w:r>
          </w:p>
        </w:tc>
        <w:tc>
          <w:tcPr>
            <w:tcW w:w="876" w:type="dxa"/>
            <w:tcBorders>
              <w:top w:val="nil"/>
              <w:left w:val="nil"/>
              <w:bottom w:val="nil"/>
              <w:right w:val="nil"/>
            </w:tcBorders>
            <w:shd w:val="clear" w:color="auto" w:fill="auto"/>
            <w:noWrap/>
            <w:vAlign w:val="center"/>
          </w:tcPr>
          <w:p w14:paraId="3173A06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0.6486 </w:t>
            </w:r>
          </w:p>
        </w:tc>
        <w:tc>
          <w:tcPr>
            <w:tcW w:w="876" w:type="dxa"/>
            <w:tcBorders>
              <w:top w:val="nil"/>
              <w:left w:val="nil"/>
              <w:bottom w:val="nil"/>
              <w:right w:val="nil"/>
            </w:tcBorders>
            <w:shd w:val="clear" w:color="auto" w:fill="auto"/>
            <w:noWrap/>
            <w:vAlign w:val="center"/>
          </w:tcPr>
          <w:p w14:paraId="3BDC7CB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0.0030 </w:t>
            </w:r>
          </w:p>
        </w:tc>
        <w:tc>
          <w:tcPr>
            <w:tcW w:w="883" w:type="dxa"/>
            <w:tcBorders>
              <w:top w:val="nil"/>
              <w:left w:val="nil"/>
              <w:bottom w:val="nil"/>
              <w:right w:val="nil"/>
            </w:tcBorders>
            <w:shd w:val="clear" w:color="auto" w:fill="auto"/>
            <w:noWrap/>
            <w:vAlign w:val="center"/>
          </w:tcPr>
          <w:p w14:paraId="14A912EF"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0.5271 </w:t>
            </w:r>
          </w:p>
        </w:tc>
      </w:tr>
      <w:tr w:rsidR="005C0791" w14:paraId="56547C84" w14:textId="77777777">
        <w:trPr>
          <w:trHeight w:val="332"/>
          <w:jc w:val="center"/>
        </w:trPr>
        <w:tc>
          <w:tcPr>
            <w:tcW w:w="1418" w:type="dxa"/>
            <w:tcBorders>
              <w:top w:val="nil"/>
              <w:left w:val="nil"/>
              <w:bottom w:val="nil"/>
              <w:right w:val="nil"/>
            </w:tcBorders>
            <w:shd w:val="clear" w:color="auto" w:fill="auto"/>
            <w:noWrap/>
            <w:vAlign w:val="center"/>
          </w:tcPr>
          <w:p w14:paraId="2908C9C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茄类</w:t>
            </w:r>
          </w:p>
        </w:tc>
        <w:tc>
          <w:tcPr>
            <w:tcW w:w="2835" w:type="dxa"/>
            <w:tcBorders>
              <w:top w:val="nil"/>
              <w:left w:val="nil"/>
              <w:bottom w:val="nil"/>
              <w:right w:val="nil"/>
            </w:tcBorders>
            <w:shd w:val="clear" w:color="auto" w:fill="auto"/>
            <w:noWrap/>
            <w:vAlign w:val="center"/>
          </w:tcPr>
          <w:p w14:paraId="5130DBA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 'poisson', 400}</w:t>
            </w:r>
          </w:p>
        </w:tc>
        <w:tc>
          <w:tcPr>
            <w:tcW w:w="1236" w:type="dxa"/>
            <w:tcBorders>
              <w:top w:val="nil"/>
              <w:left w:val="nil"/>
              <w:bottom w:val="nil"/>
              <w:right w:val="nil"/>
            </w:tcBorders>
            <w:shd w:val="clear" w:color="auto" w:fill="auto"/>
            <w:noWrap/>
            <w:vAlign w:val="center"/>
          </w:tcPr>
          <w:p w14:paraId="5A67C77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78.6275 </w:t>
            </w:r>
          </w:p>
        </w:tc>
        <w:tc>
          <w:tcPr>
            <w:tcW w:w="996" w:type="dxa"/>
            <w:tcBorders>
              <w:top w:val="nil"/>
              <w:left w:val="nil"/>
              <w:bottom w:val="nil"/>
              <w:right w:val="nil"/>
            </w:tcBorders>
            <w:shd w:val="clear" w:color="auto" w:fill="auto"/>
            <w:noWrap/>
            <w:vAlign w:val="center"/>
          </w:tcPr>
          <w:p w14:paraId="5A5C481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5.7992 </w:t>
            </w:r>
          </w:p>
        </w:tc>
        <w:tc>
          <w:tcPr>
            <w:tcW w:w="876" w:type="dxa"/>
            <w:tcBorders>
              <w:top w:val="nil"/>
              <w:left w:val="nil"/>
              <w:bottom w:val="nil"/>
              <w:right w:val="nil"/>
            </w:tcBorders>
            <w:shd w:val="clear" w:color="auto" w:fill="auto"/>
            <w:noWrap/>
            <w:vAlign w:val="center"/>
          </w:tcPr>
          <w:p w14:paraId="2145AF9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0.6144 </w:t>
            </w:r>
          </w:p>
        </w:tc>
        <w:tc>
          <w:tcPr>
            <w:tcW w:w="876" w:type="dxa"/>
            <w:tcBorders>
              <w:top w:val="nil"/>
              <w:left w:val="nil"/>
              <w:bottom w:val="nil"/>
              <w:right w:val="nil"/>
            </w:tcBorders>
            <w:shd w:val="clear" w:color="auto" w:fill="auto"/>
            <w:noWrap/>
            <w:vAlign w:val="center"/>
          </w:tcPr>
          <w:p w14:paraId="096DC73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0.0028 </w:t>
            </w:r>
          </w:p>
        </w:tc>
        <w:tc>
          <w:tcPr>
            <w:tcW w:w="883" w:type="dxa"/>
            <w:tcBorders>
              <w:top w:val="nil"/>
              <w:left w:val="nil"/>
              <w:bottom w:val="nil"/>
              <w:right w:val="nil"/>
            </w:tcBorders>
            <w:shd w:val="clear" w:color="auto" w:fill="auto"/>
            <w:noWrap/>
            <w:vAlign w:val="center"/>
          </w:tcPr>
          <w:p w14:paraId="537F5108"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0.5251 </w:t>
            </w:r>
          </w:p>
        </w:tc>
      </w:tr>
      <w:tr w:rsidR="005C0791" w14:paraId="6C9AFA58" w14:textId="77777777">
        <w:trPr>
          <w:trHeight w:val="332"/>
          <w:jc w:val="center"/>
        </w:trPr>
        <w:tc>
          <w:tcPr>
            <w:tcW w:w="1418" w:type="dxa"/>
            <w:tcBorders>
              <w:top w:val="nil"/>
              <w:left w:val="nil"/>
              <w:bottom w:val="nil"/>
              <w:right w:val="nil"/>
            </w:tcBorders>
            <w:shd w:val="clear" w:color="auto" w:fill="auto"/>
            <w:noWrap/>
            <w:vAlign w:val="center"/>
          </w:tcPr>
          <w:p w14:paraId="0239C14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水生根茎类</w:t>
            </w:r>
          </w:p>
        </w:tc>
        <w:tc>
          <w:tcPr>
            <w:tcW w:w="2835" w:type="dxa"/>
            <w:tcBorders>
              <w:top w:val="nil"/>
              <w:left w:val="nil"/>
              <w:bottom w:val="nil"/>
              <w:right w:val="nil"/>
            </w:tcBorders>
            <w:shd w:val="clear" w:color="auto" w:fill="auto"/>
            <w:noWrap/>
            <w:vAlign w:val="center"/>
          </w:tcPr>
          <w:p w14:paraId="7CB874C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 'poisson', 100}</w:t>
            </w:r>
          </w:p>
        </w:tc>
        <w:tc>
          <w:tcPr>
            <w:tcW w:w="1236" w:type="dxa"/>
            <w:tcBorders>
              <w:top w:val="nil"/>
              <w:left w:val="nil"/>
              <w:bottom w:val="nil"/>
              <w:right w:val="nil"/>
            </w:tcBorders>
            <w:shd w:val="clear" w:color="auto" w:fill="auto"/>
            <w:noWrap/>
            <w:vAlign w:val="center"/>
          </w:tcPr>
          <w:p w14:paraId="4B656BD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447.1002 </w:t>
            </w:r>
          </w:p>
        </w:tc>
        <w:tc>
          <w:tcPr>
            <w:tcW w:w="996" w:type="dxa"/>
            <w:tcBorders>
              <w:top w:val="nil"/>
              <w:left w:val="nil"/>
              <w:bottom w:val="nil"/>
              <w:right w:val="nil"/>
            </w:tcBorders>
            <w:shd w:val="clear" w:color="auto" w:fill="auto"/>
            <w:noWrap/>
            <w:vAlign w:val="center"/>
          </w:tcPr>
          <w:p w14:paraId="0CE6C44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11.7678 </w:t>
            </w:r>
          </w:p>
        </w:tc>
        <w:tc>
          <w:tcPr>
            <w:tcW w:w="876" w:type="dxa"/>
            <w:tcBorders>
              <w:top w:val="nil"/>
              <w:left w:val="nil"/>
              <w:bottom w:val="nil"/>
              <w:right w:val="nil"/>
            </w:tcBorders>
            <w:shd w:val="clear" w:color="auto" w:fill="auto"/>
            <w:noWrap/>
            <w:vAlign w:val="center"/>
          </w:tcPr>
          <w:p w14:paraId="0C0512A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0.5367 </w:t>
            </w:r>
          </w:p>
        </w:tc>
        <w:tc>
          <w:tcPr>
            <w:tcW w:w="876" w:type="dxa"/>
            <w:tcBorders>
              <w:top w:val="nil"/>
              <w:left w:val="nil"/>
              <w:bottom w:val="nil"/>
              <w:right w:val="nil"/>
            </w:tcBorders>
            <w:shd w:val="clear" w:color="auto" w:fill="auto"/>
            <w:noWrap/>
            <w:vAlign w:val="center"/>
          </w:tcPr>
          <w:p w14:paraId="39A9DE0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0.0026 </w:t>
            </w:r>
          </w:p>
        </w:tc>
        <w:tc>
          <w:tcPr>
            <w:tcW w:w="883" w:type="dxa"/>
            <w:tcBorders>
              <w:top w:val="nil"/>
              <w:left w:val="nil"/>
              <w:bottom w:val="nil"/>
              <w:right w:val="nil"/>
            </w:tcBorders>
            <w:shd w:val="clear" w:color="auto" w:fill="auto"/>
            <w:noWrap/>
            <w:vAlign w:val="center"/>
          </w:tcPr>
          <w:p w14:paraId="44B8477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0.5346 </w:t>
            </w:r>
          </w:p>
        </w:tc>
      </w:tr>
      <w:tr w:rsidR="005C0791" w14:paraId="13DCFFF0" w14:textId="77777777">
        <w:trPr>
          <w:trHeight w:val="346"/>
          <w:jc w:val="center"/>
        </w:trPr>
        <w:tc>
          <w:tcPr>
            <w:tcW w:w="1418" w:type="dxa"/>
            <w:tcBorders>
              <w:top w:val="nil"/>
              <w:left w:val="nil"/>
              <w:bottom w:val="single" w:sz="12" w:space="0" w:color="auto"/>
              <w:right w:val="nil"/>
            </w:tcBorders>
            <w:shd w:val="clear" w:color="auto" w:fill="auto"/>
            <w:noWrap/>
            <w:vAlign w:val="center"/>
          </w:tcPr>
          <w:p w14:paraId="1082F8CF"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食用菌类</w:t>
            </w:r>
          </w:p>
        </w:tc>
        <w:tc>
          <w:tcPr>
            <w:tcW w:w="2835" w:type="dxa"/>
            <w:tcBorders>
              <w:top w:val="nil"/>
              <w:left w:val="nil"/>
              <w:bottom w:val="single" w:sz="12" w:space="0" w:color="auto"/>
              <w:right w:val="nil"/>
            </w:tcBorders>
            <w:shd w:val="clear" w:color="auto" w:fill="auto"/>
            <w:noWrap/>
            <w:vAlign w:val="center"/>
          </w:tcPr>
          <w:p w14:paraId="0B8FD3F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 'friedman_mse', 100}</w:t>
            </w:r>
          </w:p>
        </w:tc>
        <w:tc>
          <w:tcPr>
            <w:tcW w:w="1236" w:type="dxa"/>
            <w:tcBorders>
              <w:top w:val="nil"/>
              <w:left w:val="nil"/>
              <w:bottom w:val="single" w:sz="12" w:space="0" w:color="auto"/>
              <w:right w:val="nil"/>
            </w:tcBorders>
            <w:shd w:val="clear" w:color="auto" w:fill="auto"/>
            <w:noWrap/>
            <w:vAlign w:val="center"/>
          </w:tcPr>
          <w:p w14:paraId="27C3C8D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1156.5641 </w:t>
            </w:r>
          </w:p>
        </w:tc>
        <w:tc>
          <w:tcPr>
            <w:tcW w:w="996" w:type="dxa"/>
            <w:tcBorders>
              <w:top w:val="nil"/>
              <w:left w:val="nil"/>
              <w:bottom w:val="single" w:sz="12" w:space="0" w:color="auto"/>
              <w:right w:val="nil"/>
            </w:tcBorders>
            <w:shd w:val="clear" w:color="auto" w:fill="auto"/>
            <w:noWrap/>
            <w:vAlign w:val="center"/>
          </w:tcPr>
          <w:p w14:paraId="1CFC50E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18.9106 </w:t>
            </w:r>
          </w:p>
        </w:tc>
        <w:tc>
          <w:tcPr>
            <w:tcW w:w="876" w:type="dxa"/>
            <w:tcBorders>
              <w:top w:val="nil"/>
              <w:left w:val="nil"/>
              <w:bottom w:val="single" w:sz="12" w:space="0" w:color="auto"/>
              <w:right w:val="nil"/>
            </w:tcBorders>
            <w:shd w:val="clear" w:color="auto" w:fill="auto"/>
            <w:noWrap/>
            <w:vAlign w:val="center"/>
          </w:tcPr>
          <w:p w14:paraId="16B83FE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0.5951 </w:t>
            </w:r>
          </w:p>
        </w:tc>
        <w:tc>
          <w:tcPr>
            <w:tcW w:w="876" w:type="dxa"/>
            <w:tcBorders>
              <w:top w:val="nil"/>
              <w:left w:val="nil"/>
              <w:bottom w:val="single" w:sz="12" w:space="0" w:color="auto"/>
              <w:right w:val="nil"/>
            </w:tcBorders>
            <w:shd w:val="clear" w:color="auto" w:fill="auto"/>
            <w:noWrap/>
            <w:vAlign w:val="center"/>
          </w:tcPr>
          <w:p w14:paraId="35784B2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0.0031 </w:t>
            </w:r>
          </w:p>
        </w:tc>
        <w:tc>
          <w:tcPr>
            <w:tcW w:w="883" w:type="dxa"/>
            <w:tcBorders>
              <w:top w:val="nil"/>
              <w:left w:val="nil"/>
              <w:bottom w:val="single" w:sz="12" w:space="0" w:color="auto"/>
              <w:right w:val="nil"/>
            </w:tcBorders>
            <w:shd w:val="clear" w:color="auto" w:fill="auto"/>
            <w:noWrap/>
            <w:vAlign w:val="center"/>
          </w:tcPr>
          <w:p w14:paraId="62E8B10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 xml:space="preserve">0.3926 </w:t>
            </w:r>
          </w:p>
        </w:tc>
      </w:tr>
      <w:bookmarkEnd w:id="34"/>
    </w:tbl>
    <w:p w14:paraId="0DB74991" w14:textId="49DE4E6A" w:rsidR="005C0791" w:rsidRDefault="005C0791">
      <w:pPr>
        <w:ind w:firstLine="480"/>
      </w:pPr>
    </w:p>
    <w:p w14:paraId="4746AB31" w14:textId="1D7DBE0C" w:rsidR="005C0791" w:rsidRDefault="00E92599">
      <w:pPr>
        <w:ind w:firstLine="480"/>
      </w:pPr>
      <w:r>
        <w:rPr>
          <w:rFonts w:hint="eastAsia"/>
        </w:rPr>
        <w:t>基于上述最优模型，本文进一步进行测试集测试，得到最优</w:t>
      </w:r>
      <w:r>
        <w:rPr>
          <w:rFonts w:hint="eastAsia"/>
        </w:rPr>
        <w:t>RF</w:t>
      </w:r>
      <w:r>
        <w:rPr>
          <w:rFonts w:hint="eastAsia"/>
        </w:rPr>
        <w:t>模型在测试集上的表现状况，如表</w:t>
      </w:r>
      <w:r w:rsidR="008822AF">
        <w:rPr>
          <w:rFonts w:hint="eastAsia"/>
        </w:rPr>
        <w:t>5</w:t>
      </w:r>
      <w:r>
        <w:rPr>
          <w:rFonts w:hint="eastAsia"/>
        </w:rPr>
        <w:t>，由表可得，花叶类</w:t>
      </w:r>
      <w:r w:rsidR="00E55D5B">
        <w:rPr>
          <w:rFonts w:hint="eastAsia"/>
        </w:rPr>
        <w:t>日需求量</w:t>
      </w:r>
      <w:r>
        <w:rPr>
          <w:rFonts w:hint="eastAsia"/>
        </w:rPr>
        <w:t>最优</w:t>
      </w:r>
      <w:r>
        <w:rPr>
          <w:rFonts w:hint="eastAsia"/>
        </w:rPr>
        <w:t>RF</w:t>
      </w:r>
      <w:r>
        <w:rPr>
          <w:rFonts w:hint="eastAsia"/>
        </w:rPr>
        <w:t>模型在测试集上的评价指标均大于其交叉验证的评价指标值，</w:t>
      </w:r>
      <w:r w:rsidR="00D36383">
        <w:rPr>
          <w:rFonts w:hint="eastAsia"/>
        </w:rPr>
        <w:t>说明</w:t>
      </w:r>
      <w:r>
        <w:rPr>
          <w:rFonts w:hint="eastAsia"/>
        </w:rPr>
        <w:t>该模型的泛化能力较差，出现</w:t>
      </w:r>
      <w:r w:rsidR="00D36383">
        <w:rPr>
          <w:rFonts w:hint="eastAsia"/>
        </w:rPr>
        <w:t>了</w:t>
      </w:r>
      <w:r>
        <w:rPr>
          <w:rFonts w:hint="eastAsia"/>
        </w:rPr>
        <w:t>过拟合的问题</w:t>
      </w:r>
      <w:r w:rsidR="00D36383">
        <w:rPr>
          <w:rFonts w:hint="eastAsia"/>
        </w:rPr>
        <w:t>，这可能与花叶类产品的需求量有较大的波动有关</w:t>
      </w:r>
      <w:r>
        <w:rPr>
          <w:rFonts w:hint="eastAsia"/>
        </w:rPr>
        <w:t>。而其他蔬菜种类</w:t>
      </w:r>
      <w:r w:rsidR="00E55D5B">
        <w:rPr>
          <w:rFonts w:hint="eastAsia"/>
        </w:rPr>
        <w:t>日需求量</w:t>
      </w:r>
      <w:r>
        <w:rPr>
          <w:rFonts w:hint="eastAsia"/>
        </w:rPr>
        <w:t>的最优</w:t>
      </w:r>
      <w:r>
        <w:rPr>
          <w:rFonts w:hint="eastAsia"/>
        </w:rPr>
        <w:t>RF</w:t>
      </w:r>
      <w:r>
        <w:rPr>
          <w:rFonts w:hint="eastAsia"/>
        </w:rPr>
        <w:t>模型在测试集的评价指标值与其交叉验证的评价指标值相比，均</w:t>
      </w:r>
      <w:r w:rsidR="00D36383">
        <w:rPr>
          <w:rFonts w:hint="eastAsia"/>
        </w:rPr>
        <w:t>更</w:t>
      </w:r>
      <w:r>
        <w:rPr>
          <w:rFonts w:hint="eastAsia"/>
        </w:rPr>
        <w:t>小或相差不大，</w:t>
      </w:r>
      <w:r w:rsidR="00D36383">
        <w:rPr>
          <w:rFonts w:hint="eastAsia"/>
        </w:rPr>
        <w:t>由此可见</w:t>
      </w:r>
      <w:r>
        <w:rPr>
          <w:rFonts w:hint="eastAsia"/>
        </w:rPr>
        <w:t>，这些模型的泛化能力较好。</w:t>
      </w:r>
    </w:p>
    <w:p w14:paraId="18FFB35F" w14:textId="2CE7D1CC" w:rsidR="005C0791" w:rsidRDefault="00E92599" w:rsidP="000C4D9A">
      <w:pPr>
        <w:pStyle w:val="a3"/>
        <w:spacing w:beforeLines="50" w:before="156" w:line="240" w:lineRule="auto"/>
        <w:ind w:firstLineChars="0" w:firstLine="0"/>
        <w:jc w:val="center"/>
        <w:rPr>
          <w:rFonts w:ascii="Times New Roman" w:eastAsia="宋体" w:hAnsi="Times New Roman" w:cs="Times New Roman"/>
          <w:sz w:val="21"/>
          <w:szCs w:val="21"/>
        </w:rPr>
      </w:pPr>
      <w:r>
        <w:rPr>
          <w:rFonts w:ascii="Times New Roman" w:eastAsia="宋体" w:hAnsi="Times New Roman" w:cs="Times New Roman"/>
          <w:sz w:val="21"/>
          <w:szCs w:val="21"/>
        </w:rPr>
        <w:t>表</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fldChar w:fldCharType="begin"/>
      </w:r>
      <w:r>
        <w:rPr>
          <w:rFonts w:ascii="Times New Roman" w:eastAsia="宋体" w:hAnsi="Times New Roman" w:cs="Times New Roman"/>
          <w:sz w:val="21"/>
          <w:szCs w:val="21"/>
        </w:rPr>
        <w:instrText xml:space="preserve"> SEQ </w:instrText>
      </w:r>
      <w:r>
        <w:rPr>
          <w:rFonts w:ascii="Times New Roman" w:eastAsia="宋体" w:hAnsi="Times New Roman" w:cs="Times New Roman"/>
          <w:sz w:val="21"/>
          <w:szCs w:val="21"/>
        </w:rPr>
        <w:instrText>表</w:instrText>
      </w:r>
      <w:r>
        <w:rPr>
          <w:rFonts w:ascii="Times New Roman" w:eastAsia="宋体" w:hAnsi="Times New Roman" w:cs="Times New Roman"/>
          <w:sz w:val="21"/>
          <w:szCs w:val="21"/>
        </w:rPr>
        <w:instrText xml:space="preserve"> \* ARABIC </w:instrText>
      </w:r>
      <w:r>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5</w:t>
      </w:r>
      <w:r>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不同蔬菜种类</w:t>
      </w:r>
      <w:r w:rsidR="00E55D5B">
        <w:rPr>
          <w:rFonts w:ascii="Times New Roman" w:eastAsia="宋体" w:hAnsi="Times New Roman" w:cs="Times New Roman" w:hint="eastAsia"/>
          <w:sz w:val="21"/>
          <w:szCs w:val="21"/>
        </w:rPr>
        <w:t>日需求量</w:t>
      </w:r>
      <w:r>
        <w:rPr>
          <w:rFonts w:ascii="Times New Roman" w:eastAsia="宋体" w:hAnsi="Times New Roman" w:cs="Times New Roman" w:hint="eastAsia"/>
          <w:sz w:val="21"/>
          <w:szCs w:val="21"/>
        </w:rPr>
        <w:t>的最优拟合</w:t>
      </w:r>
      <w:r>
        <w:rPr>
          <w:rFonts w:ascii="Times New Roman" w:eastAsia="宋体" w:hAnsi="Times New Roman" w:cs="Times New Roman" w:hint="eastAsia"/>
          <w:sz w:val="21"/>
          <w:szCs w:val="21"/>
        </w:rPr>
        <w:t>RF</w:t>
      </w:r>
      <w:r>
        <w:rPr>
          <w:rFonts w:ascii="Times New Roman" w:eastAsia="宋体" w:hAnsi="Times New Roman" w:cs="Times New Roman" w:hint="eastAsia"/>
          <w:sz w:val="21"/>
          <w:szCs w:val="21"/>
        </w:rPr>
        <w:t>模型测试集评价指标值</w:t>
      </w:r>
    </w:p>
    <w:p w14:paraId="6C6CDDE4" w14:textId="6A4DD458" w:rsidR="008822AF" w:rsidRPr="00F50850" w:rsidRDefault="008822AF" w:rsidP="000C4D9A">
      <w:pPr>
        <w:pStyle w:val="a3"/>
        <w:spacing w:afterLines="50" w:after="156" w:line="240" w:lineRule="auto"/>
        <w:ind w:firstLineChars="0" w:firstLine="0"/>
        <w:jc w:val="center"/>
        <w:rPr>
          <w:rFonts w:ascii="Times New Roman" w:hAnsi="Times New Roman" w:cs="Times New Roman"/>
          <w:sz w:val="21"/>
          <w:szCs w:val="21"/>
        </w:rPr>
      </w:pPr>
      <w:r w:rsidRPr="00F50850">
        <w:rPr>
          <w:rFonts w:ascii="Times New Roman" w:hAnsi="Times New Roman" w:cs="Times New Roman"/>
          <w:sz w:val="21"/>
          <w:szCs w:val="21"/>
        </w:rPr>
        <w:t xml:space="preserve">Table </w:t>
      </w:r>
      <w:r w:rsidRPr="00F50850">
        <w:rPr>
          <w:rFonts w:ascii="Times New Roman" w:hAnsi="Times New Roman" w:cs="Times New Roman"/>
          <w:sz w:val="21"/>
          <w:szCs w:val="21"/>
        </w:rPr>
        <w:fldChar w:fldCharType="begin"/>
      </w:r>
      <w:r w:rsidRPr="00F50850">
        <w:rPr>
          <w:rFonts w:ascii="Times New Roman" w:hAnsi="Times New Roman" w:cs="Times New Roman"/>
          <w:sz w:val="21"/>
          <w:szCs w:val="21"/>
        </w:rPr>
        <w:instrText xml:space="preserve"> SEQ Table \* ARABIC </w:instrText>
      </w:r>
      <w:r w:rsidRPr="00F50850">
        <w:rPr>
          <w:rFonts w:ascii="Times New Roman" w:hAnsi="Times New Roman" w:cs="Times New Roman"/>
          <w:sz w:val="21"/>
          <w:szCs w:val="21"/>
        </w:rPr>
        <w:fldChar w:fldCharType="separate"/>
      </w:r>
      <w:r w:rsidR="00540453">
        <w:rPr>
          <w:rFonts w:ascii="Times New Roman" w:hAnsi="Times New Roman" w:cs="Times New Roman"/>
          <w:noProof/>
          <w:sz w:val="21"/>
          <w:szCs w:val="21"/>
        </w:rPr>
        <w:t>5</w:t>
      </w:r>
      <w:r w:rsidRPr="00F50850">
        <w:rPr>
          <w:rFonts w:ascii="Times New Roman" w:hAnsi="Times New Roman" w:cs="Times New Roman"/>
          <w:sz w:val="21"/>
          <w:szCs w:val="21"/>
        </w:rPr>
        <w:fldChar w:fldCharType="end"/>
      </w:r>
      <w:r w:rsidR="00F50850" w:rsidRPr="00F50850">
        <w:rPr>
          <w:rFonts w:ascii="Times New Roman" w:eastAsia="宋体" w:hAnsi="Times New Roman" w:cs="Times New Roman"/>
          <w:color w:val="333333"/>
          <w:kern w:val="0"/>
          <w:sz w:val="21"/>
          <w:szCs w:val="21"/>
        </w:rPr>
        <w:t xml:space="preserve"> </w:t>
      </w:r>
      <w:r w:rsidR="00F50850" w:rsidRPr="00F50850">
        <w:rPr>
          <w:rFonts w:ascii="Times New Roman" w:hAnsi="Times New Roman" w:cs="Times New Roman"/>
          <w:sz w:val="21"/>
          <w:szCs w:val="21"/>
        </w:rPr>
        <w:t>Evaluation metrics of the optimal RF model for daily demand of different vegetable types in the test set</w:t>
      </w:r>
    </w:p>
    <w:tbl>
      <w:tblPr>
        <w:tblW w:w="6689" w:type="dxa"/>
        <w:jc w:val="center"/>
        <w:tblLook w:val="04A0" w:firstRow="1" w:lastRow="0" w:firstColumn="1" w:lastColumn="0" w:noHBand="0" w:noVBand="1"/>
      </w:tblPr>
      <w:tblGrid>
        <w:gridCol w:w="1439"/>
        <w:gridCol w:w="1336"/>
        <w:gridCol w:w="1076"/>
        <w:gridCol w:w="946"/>
        <w:gridCol w:w="946"/>
        <w:gridCol w:w="946"/>
      </w:tblGrid>
      <w:tr w:rsidR="005C0791" w14:paraId="235EBAE4" w14:textId="77777777">
        <w:trPr>
          <w:trHeight w:val="303"/>
          <w:jc w:val="center"/>
        </w:trPr>
        <w:tc>
          <w:tcPr>
            <w:tcW w:w="1439" w:type="dxa"/>
            <w:tcBorders>
              <w:top w:val="single" w:sz="12" w:space="0" w:color="000000"/>
              <w:left w:val="nil"/>
              <w:bottom w:val="single" w:sz="8" w:space="0" w:color="000000"/>
              <w:right w:val="nil"/>
            </w:tcBorders>
            <w:shd w:val="clear" w:color="auto" w:fill="auto"/>
            <w:noWrap/>
            <w:vAlign w:val="center"/>
          </w:tcPr>
          <w:p w14:paraId="493B9F1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种类</w:t>
            </w:r>
          </w:p>
        </w:tc>
        <w:tc>
          <w:tcPr>
            <w:tcW w:w="1336" w:type="dxa"/>
            <w:tcBorders>
              <w:top w:val="single" w:sz="12" w:space="0" w:color="000000"/>
              <w:left w:val="nil"/>
              <w:bottom w:val="single" w:sz="8" w:space="0" w:color="000000"/>
              <w:right w:val="nil"/>
            </w:tcBorders>
            <w:shd w:val="clear" w:color="auto" w:fill="auto"/>
            <w:noWrap/>
            <w:vAlign w:val="center"/>
          </w:tcPr>
          <w:p w14:paraId="0F522BA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MSE</w:t>
            </w:r>
          </w:p>
        </w:tc>
        <w:tc>
          <w:tcPr>
            <w:tcW w:w="1076" w:type="dxa"/>
            <w:tcBorders>
              <w:top w:val="single" w:sz="12" w:space="0" w:color="000000"/>
              <w:left w:val="nil"/>
              <w:bottom w:val="single" w:sz="8" w:space="0" w:color="000000"/>
              <w:right w:val="nil"/>
            </w:tcBorders>
            <w:shd w:val="clear" w:color="auto" w:fill="auto"/>
            <w:noWrap/>
            <w:vAlign w:val="center"/>
          </w:tcPr>
          <w:p w14:paraId="5E60F71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MAE</w:t>
            </w:r>
          </w:p>
        </w:tc>
        <w:tc>
          <w:tcPr>
            <w:tcW w:w="946" w:type="dxa"/>
            <w:tcBorders>
              <w:top w:val="single" w:sz="12" w:space="0" w:color="000000"/>
              <w:left w:val="nil"/>
              <w:bottom w:val="single" w:sz="8" w:space="0" w:color="000000"/>
              <w:right w:val="nil"/>
            </w:tcBorders>
            <w:shd w:val="clear" w:color="auto" w:fill="auto"/>
            <w:noWrap/>
            <w:vAlign w:val="center"/>
          </w:tcPr>
          <w:p w14:paraId="48F2FB6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RAE</w:t>
            </w:r>
          </w:p>
        </w:tc>
        <w:tc>
          <w:tcPr>
            <w:tcW w:w="946" w:type="dxa"/>
            <w:tcBorders>
              <w:top w:val="single" w:sz="12" w:space="0" w:color="000000"/>
              <w:left w:val="nil"/>
              <w:bottom w:val="single" w:sz="8" w:space="0" w:color="000000"/>
              <w:right w:val="nil"/>
            </w:tcBorders>
            <w:shd w:val="clear" w:color="auto" w:fill="auto"/>
            <w:noWrap/>
            <w:vAlign w:val="center"/>
          </w:tcPr>
          <w:p w14:paraId="2CA3690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RSE</w:t>
            </w:r>
          </w:p>
        </w:tc>
        <w:tc>
          <w:tcPr>
            <w:tcW w:w="946" w:type="dxa"/>
            <w:tcBorders>
              <w:top w:val="single" w:sz="12" w:space="0" w:color="000000"/>
              <w:left w:val="nil"/>
              <w:bottom w:val="single" w:sz="8" w:space="0" w:color="000000"/>
              <w:right w:val="nil"/>
            </w:tcBorders>
            <w:shd w:val="clear" w:color="auto" w:fill="auto"/>
            <w:noWrap/>
            <w:vAlign w:val="center"/>
          </w:tcPr>
          <w:p w14:paraId="1401C7E8"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MAPE</w:t>
            </w:r>
          </w:p>
        </w:tc>
      </w:tr>
      <w:tr w:rsidR="005C0791" w14:paraId="2BAE6899" w14:textId="77777777">
        <w:trPr>
          <w:trHeight w:val="273"/>
          <w:jc w:val="center"/>
        </w:trPr>
        <w:tc>
          <w:tcPr>
            <w:tcW w:w="1439" w:type="dxa"/>
            <w:tcBorders>
              <w:top w:val="nil"/>
              <w:left w:val="nil"/>
              <w:bottom w:val="nil"/>
              <w:right w:val="nil"/>
            </w:tcBorders>
            <w:shd w:val="clear" w:color="auto" w:fill="auto"/>
            <w:noWrap/>
            <w:vAlign w:val="center"/>
          </w:tcPr>
          <w:p w14:paraId="04348BBB" w14:textId="77777777" w:rsidR="005C0791" w:rsidRPr="000C4D9A" w:rsidRDefault="00E92599">
            <w:pPr>
              <w:widowControl/>
              <w:spacing w:line="240" w:lineRule="auto"/>
              <w:ind w:firstLineChars="0" w:firstLine="0"/>
              <w:jc w:val="center"/>
              <w:rPr>
                <w:rFonts w:cs="Times New Roman"/>
                <w:color w:val="000000"/>
                <w:kern w:val="0"/>
                <w:sz w:val="20"/>
                <w:szCs w:val="20"/>
              </w:rPr>
            </w:pPr>
            <w:bookmarkStart w:id="35" w:name="_Hlk197093797"/>
            <w:r w:rsidRPr="000C4D9A">
              <w:rPr>
                <w:rFonts w:cs="Times New Roman" w:hint="eastAsia"/>
                <w:color w:val="000000"/>
                <w:kern w:val="0"/>
                <w:sz w:val="20"/>
                <w:szCs w:val="20"/>
              </w:rPr>
              <w:t>辣椒类</w:t>
            </w:r>
          </w:p>
        </w:tc>
        <w:tc>
          <w:tcPr>
            <w:tcW w:w="1336" w:type="dxa"/>
            <w:tcBorders>
              <w:top w:val="nil"/>
              <w:left w:val="nil"/>
              <w:bottom w:val="nil"/>
              <w:right w:val="nil"/>
            </w:tcBorders>
            <w:shd w:val="clear" w:color="auto" w:fill="auto"/>
            <w:noWrap/>
            <w:vAlign w:val="center"/>
          </w:tcPr>
          <w:p w14:paraId="6EE142A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849.6876</w:t>
            </w:r>
          </w:p>
        </w:tc>
        <w:tc>
          <w:tcPr>
            <w:tcW w:w="1076" w:type="dxa"/>
            <w:tcBorders>
              <w:top w:val="nil"/>
              <w:left w:val="nil"/>
              <w:bottom w:val="nil"/>
              <w:right w:val="nil"/>
            </w:tcBorders>
            <w:shd w:val="clear" w:color="auto" w:fill="auto"/>
            <w:noWrap/>
            <w:vAlign w:val="center"/>
          </w:tcPr>
          <w:p w14:paraId="52C7B41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16.3427</w:t>
            </w:r>
          </w:p>
        </w:tc>
        <w:tc>
          <w:tcPr>
            <w:tcW w:w="946" w:type="dxa"/>
            <w:tcBorders>
              <w:top w:val="nil"/>
              <w:left w:val="nil"/>
              <w:bottom w:val="nil"/>
              <w:right w:val="nil"/>
            </w:tcBorders>
            <w:shd w:val="clear" w:color="auto" w:fill="auto"/>
            <w:noWrap/>
            <w:vAlign w:val="center"/>
          </w:tcPr>
          <w:p w14:paraId="5255076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0.4764</w:t>
            </w:r>
          </w:p>
        </w:tc>
        <w:tc>
          <w:tcPr>
            <w:tcW w:w="946" w:type="dxa"/>
            <w:tcBorders>
              <w:top w:val="nil"/>
              <w:left w:val="nil"/>
              <w:bottom w:val="nil"/>
              <w:right w:val="nil"/>
            </w:tcBorders>
            <w:shd w:val="clear" w:color="auto" w:fill="auto"/>
            <w:noWrap/>
            <w:vAlign w:val="center"/>
          </w:tcPr>
          <w:p w14:paraId="230A294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0.0017</w:t>
            </w:r>
          </w:p>
        </w:tc>
        <w:tc>
          <w:tcPr>
            <w:tcW w:w="946" w:type="dxa"/>
            <w:tcBorders>
              <w:top w:val="nil"/>
              <w:left w:val="nil"/>
              <w:bottom w:val="nil"/>
              <w:right w:val="nil"/>
            </w:tcBorders>
            <w:shd w:val="clear" w:color="auto" w:fill="auto"/>
            <w:noWrap/>
            <w:vAlign w:val="center"/>
          </w:tcPr>
          <w:p w14:paraId="57DF46D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0.2645</w:t>
            </w:r>
          </w:p>
        </w:tc>
      </w:tr>
      <w:tr w:rsidR="005C0791" w14:paraId="211408B3" w14:textId="77777777">
        <w:trPr>
          <w:trHeight w:val="273"/>
          <w:jc w:val="center"/>
        </w:trPr>
        <w:tc>
          <w:tcPr>
            <w:tcW w:w="1439" w:type="dxa"/>
            <w:tcBorders>
              <w:top w:val="nil"/>
              <w:left w:val="nil"/>
              <w:bottom w:val="nil"/>
              <w:right w:val="nil"/>
            </w:tcBorders>
            <w:shd w:val="clear" w:color="auto" w:fill="auto"/>
            <w:noWrap/>
            <w:vAlign w:val="center"/>
          </w:tcPr>
          <w:p w14:paraId="5CEF870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花叶类</w:t>
            </w:r>
          </w:p>
        </w:tc>
        <w:tc>
          <w:tcPr>
            <w:tcW w:w="1336" w:type="dxa"/>
            <w:tcBorders>
              <w:top w:val="nil"/>
              <w:left w:val="nil"/>
              <w:bottom w:val="nil"/>
              <w:right w:val="nil"/>
            </w:tcBorders>
            <w:shd w:val="clear" w:color="auto" w:fill="auto"/>
            <w:noWrap/>
            <w:vAlign w:val="center"/>
          </w:tcPr>
          <w:p w14:paraId="6C1C026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5588.0801</w:t>
            </w:r>
          </w:p>
        </w:tc>
        <w:tc>
          <w:tcPr>
            <w:tcW w:w="1076" w:type="dxa"/>
            <w:tcBorders>
              <w:top w:val="nil"/>
              <w:left w:val="nil"/>
              <w:bottom w:val="nil"/>
              <w:right w:val="nil"/>
            </w:tcBorders>
            <w:shd w:val="clear" w:color="auto" w:fill="auto"/>
            <w:noWrap/>
            <w:vAlign w:val="center"/>
          </w:tcPr>
          <w:p w14:paraId="099490E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34.3904</w:t>
            </w:r>
          </w:p>
        </w:tc>
        <w:tc>
          <w:tcPr>
            <w:tcW w:w="946" w:type="dxa"/>
            <w:tcBorders>
              <w:top w:val="nil"/>
              <w:left w:val="nil"/>
              <w:bottom w:val="nil"/>
              <w:right w:val="nil"/>
            </w:tcBorders>
            <w:shd w:val="clear" w:color="auto" w:fill="auto"/>
            <w:noWrap/>
            <w:vAlign w:val="center"/>
          </w:tcPr>
          <w:p w14:paraId="2388521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0.578</w:t>
            </w:r>
          </w:p>
        </w:tc>
        <w:tc>
          <w:tcPr>
            <w:tcW w:w="946" w:type="dxa"/>
            <w:tcBorders>
              <w:top w:val="nil"/>
              <w:left w:val="nil"/>
              <w:bottom w:val="nil"/>
              <w:right w:val="nil"/>
            </w:tcBorders>
            <w:shd w:val="clear" w:color="auto" w:fill="auto"/>
            <w:noWrap/>
            <w:vAlign w:val="center"/>
          </w:tcPr>
          <w:p w14:paraId="3FC1806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0.0027</w:t>
            </w:r>
          </w:p>
        </w:tc>
        <w:tc>
          <w:tcPr>
            <w:tcW w:w="946" w:type="dxa"/>
            <w:tcBorders>
              <w:top w:val="nil"/>
              <w:left w:val="nil"/>
              <w:bottom w:val="nil"/>
              <w:right w:val="nil"/>
            </w:tcBorders>
            <w:shd w:val="clear" w:color="auto" w:fill="auto"/>
            <w:noWrap/>
            <w:vAlign w:val="center"/>
          </w:tcPr>
          <w:p w14:paraId="7D68305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0.2394</w:t>
            </w:r>
          </w:p>
        </w:tc>
      </w:tr>
      <w:tr w:rsidR="005C0791" w14:paraId="3D8EB10E" w14:textId="77777777">
        <w:trPr>
          <w:trHeight w:val="273"/>
          <w:jc w:val="center"/>
        </w:trPr>
        <w:tc>
          <w:tcPr>
            <w:tcW w:w="1439" w:type="dxa"/>
            <w:tcBorders>
              <w:top w:val="nil"/>
              <w:left w:val="nil"/>
              <w:bottom w:val="nil"/>
              <w:right w:val="nil"/>
            </w:tcBorders>
            <w:shd w:val="clear" w:color="auto" w:fill="auto"/>
            <w:noWrap/>
            <w:vAlign w:val="center"/>
          </w:tcPr>
          <w:p w14:paraId="189E756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花菜类</w:t>
            </w:r>
          </w:p>
        </w:tc>
        <w:tc>
          <w:tcPr>
            <w:tcW w:w="1336" w:type="dxa"/>
            <w:tcBorders>
              <w:top w:val="nil"/>
              <w:left w:val="nil"/>
              <w:bottom w:val="nil"/>
              <w:right w:val="nil"/>
            </w:tcBorders>
            <w:shd w:val="clear" w:color="auto" w:fill="auto"/>
            <w:noWrap/>
            <w:vAlign w:val="center"/>
          </w:tcPr>
          <w:p w14:paraId="120A90A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269.7408</w:t>
            </w:r>
          </w:p>
        </w:tc>
        <w:tc>
          <w:tcPr>
            <w:tcW w:w="1076" w:type="dxa"/>
            <w:tcBorders>
              <w:top w:val="nil"/>
              <w:left w:val="nil"/>
              <w:bottom w:val="nil"/>
              <w:right w:val="nil"/>
            </w:tcBorders>
            <w:shd w:val="clear" w:color="auto" w:fill="auto"/>
            <w:noWrap/>
            <w:vAlign w:val="center"/>
          </w:tcPr>
          <w:p w14:paraId="3A5B9B1A"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10.102</w:t>
            </w:r>
          </w:p>
        </w:tc>
        <w:tc>
          <w:tcPr>
            <w:tcW w:w="946" w:type="dxa"/>
            <w:tcBorders>
              <w:top w:val="nil"/>
              <w:left w:val="nil"/>
              <w:bottom w:val="nil"/>
              <w:right w:val="nil"/>
            </w:tcBorders>
            <w:shd w:val="clear" w:color="auto" w:fill="auto"/>
            <w:noWrap/>
            <w:vAlign w:val="center"/>
          </w:tcPr>
          <w:p w14:paraId="6759FEC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0.5878</w:t>
            </w:r>
          </w:p>
        </w:tc>
        <w:tc>
          <w:tcPr>
            <w:tcW w:w="946" w:type="dxa"/>
            <w:tcBorders>
              <w:top w:val="nil"/>
              <w:left w:val="nil"/>
              <w:bottom w:val="nil"/>
              <w:right w:val="nil"/>
            </w:tcBorders>
            <w:shd w:val="clear" w:color="auto" w:fill="auto"/>
            <w:noWrap/>
            <w:vAlign w:val="center"/>
          </w:tcPr>
          <w:p w14:paraId="028FD2F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0.0021</w:t>
            </w:r>
          </w:p>
        </w:tc>
        <w:tc>
          <w:tcPr>
            <w:tcW w:w="946" w:type="dxa"/>
            <w:tcBorders>
              <w:top w:val="nil"/>
              <w:left w:val="nil"/>
              <w:bottom w:val="nil"/>
              <w:right w:val="nil"/>
            </w:tcBorders>
            <w:shd w:val="clear" w:color="auto" w:fill="auto"/>
            <w:noWrap/>
            <w:vAlign w:val="center"/>
          </w:tcPr>
          <w:p w14:paraId="629D09D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0.3807</w:t>
            </w:r>
          </w:p>
        </w:tc>
      </w:tr>
      <w:tr w:rsidR="005C0791" w14:paraId="4DD7E913" w14:textId="77777777">
        <w:trPr>
          <w:trHeight w:val="273"/>
          <w:jc w:val="center"/>
        </w:trPr>
        <w:tc>
          <w:tcPr>
            <w:tcW w:w="1439" w:type="dxa"/>
            <w:tcBorders>
              <w:top w:val="nil"/>
              <w:left w:val="nil"/>
              <w:bottom w:val="nil"/>
              <w:right w:val="nil"/>
            </w:tcBorders>
            <w:shd w:val="clear" w:color="auto" w:fill="auto"/>
            <w:noWrap/>
            <w:vAlign w:val="center"/>
          </w:tcPr>
          <w:p w14:paraId="262B48E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茄类</w:t>
            </w:r>
          </w:p>
        </w:tc>
        <w:tc>
          <w:tcPr>
            <w:tcW w:w="1336" w:type="dxa"/>
            <w:tcBorders>
              <w:top w:val="nil"/>
              <w:left w:val="nil"/>
              <w:bottom w:val="nil"/>
              <w:right w:val="nil"/>
            </w:tcBorders>
            <w:shd w:val="clear" w:color="auto" w:fill="auto"/>
            <w:noWrap/>
            <w:vAlign w:val="center"/>
          </w:tcPr>
          <w:p w14:paraId="6599294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82.7716</w:t>
            </w:r>
          </w:p>
        </w:tc>
        <w:tc>
          <w:tcPr>
            <w:tcW w:w="1076" w:type="dxa"/>
            <w:tcBorders>
              <w:top w:val="nil"/>
              <w:left w:val="nil"/>
              <w:bottom w:val="nil"/>
              <w:right w:val="nil"/>
            </w:tcBorders>
            <w:shd w:val="clear" w:color="auto" w:fill="auto"/>
            <w:noWrap/>
            <w:vAlign w:val="center"/>
          </w:tcPr>
          <w:p w14:paraId="3FD059D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5.3712</w:t>
            </w:r>
          </w:p>
        </w:tc>
        <w:tc>
          <w:tcPr>
            <w:tcW w:w="946" w:type="dxa"/>
            <w:tcBorders>
              <w:top w:val="nil"/>
              <w:left w:val="nil"/>
              <w:bottom w:val="nil"/>
              <w:right w:val="nil"/>
            </w:tcBorders>
            <w:shd w:val="clear" w:color="auto" w:fill="auto"/>
            <w:noWrap/>
            <w:vAlign w:val="center"/>
          </w:tcPr>
          <w:p w14:paraId="37133B9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0.563</w:t>
            </w:r>
          </w:p>
        </w:tc>
        <w:tc>
          <w:tcPr>
            <w:tcW w:w="946" w:type="dxa"/>
            <w:tcBorders>
              <w:top w:val="nil"/>
              <w:left w:val="nil"/>
              <w:bottom w:val="nil"/>
              <w:right w:val="nil"/>
            </w:tcBorders>
            <w:shd w:val="clear" w:color="auto" w:fill="auto"/>
            <w:noWrap/>
            <w:vAlign w:val="center"/>
          </w:tcPr>
          <w:p w14:paraId="77E0CE7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0.0024</w:t>
            </w:r>
          </w:p>
        </w:tc>
        <w:tc>
          <w:tcPr>
            <w:tcW w:w="946" w:type="dxa"/>
            <w:tcBorders>
              <w:top w:val="nil"/>
              <w:left w:val="nil"/>
              <w:bottom w:val="nil"/>
              <w:right w:val="nil"/>
            </w:tcBorders>
            <w:shd w:val="clear" w:color="auto" w:fill="auto"/>
            <w:noWrap/>
            <w:vAlign w:val="center"/>
          </w:tcPr>
          <w:p w14:paraId="065D8C3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0.3056</w:t>
            </w:r>
          </w:p>
        </w:tc>
      </w:tr>
      <w:tr w:rsidR="005C0791" w14:paraId="6F9E1CE7" w14:textId="77777777">
        <w:trPr>
          <w:trHeight w:val="273"/>
          <w:jc w:val="center"/>
        </w:trPr>
        <w:tc>
          <w:tcPr>
            <w:tcW w:w="1439" w:type="dxa"/>
            <w:tcBorders>
              <w:top w:val="nil"/>
              <w:left w:val="nil"/>
              <w:bottom w:val="nil"/>
              <w:right w:val="nil"/>
            </w:tcBorders>
            <w:shd w:val="clear" w:color="auto" w:fill="auto"/>
            <w:noWrap/>
            <w:vAlign w:val="center"/>
          </w:tcPr>
          <w:p w14:paraId="6F155D5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水生根茎类</w:t>
            </w:r>
          </w:p>
        </w:tc>
        <w:tc>
          <w:tcPr>
            <w:tcW w:w="1336" w:type="dxa"/>
            <w:tcBorders>
              <w:top w:val="nil"/>
              <w:left w:val="nil"/>
              <w:bottom w:val="nil"/>
              <w:right w:val="nil"/>
            </w:tcBorders>
            <w:shd w:val="clear" w:color="auto" w:fill="auto"/>
            <w:noWrap/>
            <w:vAlign w:val="center"/>
          </w:tcPr>
          <w:p w14:paraId="21AB7BFF"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269.102</w:t>
            </w:r>
          </w:p>
        </w:tc>
        <w:tc>
          <w:tcPr>
            <w:tcW w:w="1076" w:type="dxa"/>
            <w:tcBorders>
              <w:top w:val="nil"/>
              <w:left w:val="nil"/>
              <w:bottom w:val="nil"/>
              <w:right w:val="nil"/>
            </w:tcBorders>
            <w:shd w:val="clear" w:color="auto" w:fill="auto"/>
            <w:noWrap/>
            <w:vAlign w:val="center"/>
          </w:tcPr>
          <w:p w14:paraId="4AC0BCEE"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10.6509</w:t>
            </w:r>
          </w:p>
        </w:tc>
        <w:tc>
          <w:tcPr>
            <w:tcW w:w="946" w:type="dxa"/>
            <w:tcBorders>
              <w:top w:val="nil"/>
              <w:left w:val="nil"/>
              <w:bottom w:val="nil"/>
              <w:right w:val="nil"/>
            </w:tcBorders>
            <w:shd w:val="clear" w:color="auto" w:fill="auto"/>
            <w:noWrap/>
            <w:vAlign w:val="center"/>
          </w:tcPr>
          <w:p w14:paraId="5F1CC16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0.5363</w:t>
            </w:r>
          </w:p>
        </w:tc>
        <w:tc>
          <w:tcPr>
            <w:tcW w:w="946" w:type="dxa"/>
            <w:tcBorders>
              <w:top w:val="nil"/>
              <w:left w:val="nil"/>
              <w:bottom w:val="nil"/>
              <w:right w:val="nil"/>
            </w:tcBorders>
            <w:shd w:val="clear" w:color="auto" w:fill="auto"/>
            <w:noWrap/>
            <w:vAlign w:val="center"/>
          </w:tcPr>
          <w:p w14:paraId="6D33E56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0.0019</w:t>
            </w:r>
          </w:p>
        </w:tc>
        <w:tc>
          <w:tcPr>
            <w:tcW w:w="946" w:type="dxa"/>
            <w:tcBorders>
              <w:top w:val="nil"/>
              <w:left w:val="nil"/>
              <w:bottom w:val="nil"/>
              <w:right w:val="nil"/>
            </w:tcBorders>
            <w:shd w:val="clear" w:color="auto" w:fill="auto"/>
            <w:noWrap/>
            <w:vAlign w:val="center"/>
          </w:tcPr>
          <w:p w14:paraId="7AF3A21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0.5489</w:t>
            </w:r>
          </w:p>
        </w:tc>
      </w:tr>
      <w:tr w:rsidR="005C0791" w14:paraId="5295FE2D" w14:textId="77777777">
        <w:trPr>
          <w:trHeight w:val="288"/>
          <w:jc w:val="center"/>
        </w:trPr>
        <w:tc>
          <w:tcPr>
            <w:tcW w:w="1439" w:type="dxa"/>
            <w:tcBorders>
              <w:top w:val="nil"/>
              <w:left w:val="nil"/>
              <w:bottom w:val="single" w:sz="12" w:space="0" w:color="000000"/>
              <w:right w:val="nil"/>
            </w:tcBorders>
            <w:shd w:val="clear" w:color="auto" w:fill="auto"/>
            <w:noWrap/>
            <w:vAlign w:val="center"/>
          </w:tcPr>
          <w:p w14:paraId="1FC7ADF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食用菌类</w:t>
            </w:r>
          </w:p>
        </w:tc>
        <w:tc>
          <w:tcPr>
            <w:tcW w:w="1336" w:type="dxa"/>
            <w:tcBorders>
              <w:top w:val="nil"/>
              <w:left w:val="nil"/>
              <w:bottom w:val="single" w:sz="12" w:space="0" w:color="000000"/>
              <w:right w:val="nil"/>
            </w:tcBorders>
            <w:shd w:val="clear" w:color="auto" w:fill="auto"/>
            <w:noWrap/>
            <w:vAlign w:val="center"/>
          </w:tcPr>
          <w:p w14:paraId="4A6909A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1115.0322</w:t>
            </w:r>
          </w:p>
        </w:tc>
        <w:tc>
          <w:tcPr>
            <w:tcW w:w="1076" w:type="dxa"/>
            <w:tcBorders>
              <w:top w:val="nil"/>
              <w:left w:val="nil"/>
              <w:bottom w:val="single" w:sz="12" w:space="0" w:color="000000"/>
              <w:right w:val="nil"/>
            </w:tcBorders>
            <w:shd w:val="clear" w:color="auto" w:fill="auto"/>
            <w:noWrap/>
            <w:vAlign w:val="center"/>
          </w:tcPr>
          <w:p w14:paraId="3AA37B3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17.5864</w:t>
            </w:r>
          </w:p>
        </w:tc>
        <w:tc>
          <w:tcPr>
            <w:tcW w:w="946" w:type="dxa"/>
            <w:tcBorders>
              <w:top w:val="nil"/>
              <w:left w:val="nil"/>
              <w:bottom w:val="single" w:sz="12" w:space="0" w:color="000000"/>
              <w:right w:val="nil"/>
            </w:tcBorders>
            <w:shd w:val="clear" w:color="auto" w:fill="auto"/>
            <w:noWrap/>
            <w:vAlign w:val="center"/>
          </w:tcPr>
          <w:p w14:paraId="2CBA03D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0.5459</w:t>
            </w:r>
          </w:p>
        </w:tc>
        <w:tc>
          <w:tcPr>
            <w:tcW w:w="946" w:type="dxa"/>
            <w:tcBorders>
              <w:top w:val="nil"/>
              <w:left w:val="nil"/>
              <w:bottom w:val="single" w:sz="12" w:space="0" w:color="000000"/>
              <w:right w:val="nil"/>
            </w:tcBorders>
            <w:shd w:val="clear" w:color="auto" w:fill="auto"/>
            <w:noWrap/>
            <w:vAlign w:val="center"/>
          </w:tcPr>
          <w:p w14:paraId="7732C87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0.0022</w:t>
            </w:r>
          </w:p>
        </w:tc>
        <w:tc>
          <w:tcPr>
            <w:tcW w:w="946" w:type="dxa"/>
            <w:tcBorders>
              <w:top w:val="nil"/>
              <w:left w:val="nil"/>
              <w:bottom w:val="single" w:sz="12" w:space="0" w:color="000000"/>
              <w:right w:val="nil"/>
            </w:tcBorders>
            <w:shd w:val="clear" w:color="auto" w:fill="auto"/>
            <w:noWrap/>
            <w:vAlign w:val="center"/>
          </w:tcPr>
          <w:p w14:paraId="72416A4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0.4234</w:t>
            </w:r>
          </w:p>
        </w:tc>
      </w:tr>
    </w:tbl>
    <w:p w14:paraId="3908120F" w14:textId="05B7E0EF" w:rsidR="005C0791" w:rsidRDefault="00E92599" w:rsidP="00147266">
      <w:pPr>
        <w:pStyle w:val="3"/>
        <w:spacing w:beforeLines="50" w:before="156" w:afterLines="50" w:after="156"/>
      </w:pPr>
      <w:bookmarkStart w:id="36" w:name="_Toc197178185"/>
      <w:bookmarkEnd w:id="35"/>
      <w:r>
        <w:rPr>
          <w:rFonts w:hint="eastAsia"/>
        </w:rPr>
        <w:t>4.2.2</w:t>
      </w:r>
      <w:r w:rsidR="00024EC1">
        <w:t xml:space="preserve"> </w:t>
      </w:r>
      <w:r>
        <w:rPr>
          <w:rFonts w:hint="eastAsia"/>
        </w:rPr>
        <w:t>构建</w:t>
      </w:r>
      <w:r w:rsidR="00024EC1">
        <w:rPr>
          <w:rFonts w:hint="eastAsia"/>
        </w:rPr>
        <w:t>XGBoost</w:t>
      </w:r>
      <w:r>
        <w:rPr>
          <w:rFonts w:hint="eastAsia"/>
        </w:rPr>
        <w:t>预测模型</w:t>
      </w:r>
      <w:bookmarkEnd w:id="36"/>
    </w:p>
    <w:p w14:paraId="0D7C9BF5" w14:textId="6CC40B45" w:rsidR="005C0791" w:rsidRDefault="00E92599">
      <w:pPr>
        <w:ind w:firstLine="480"/>
      </w:pPr>
      <w:r>
        <w:rPr>
          <w:rFonts w:hint="eastAsia"/>
        </w:rPr>
        <w:t>XGBoost</w:t>
      </w:r>
      <w:r>
        <w:rPr>
          <w:rFonts w:hint="eastAsia"/>
        </w:rPr>
        <w:t>模型使用并行</w:t>
      </w:r>
      <w:r w:rsidR="00131889">
        <w:rPr>
          <w:rFonts w:hint="eastAsia"/>
        </w:rPr>
        <w:t>计算、</w:t>
      </w:r>
      <w:r w:rsidR="00131889" w:rsidRPr="00131889">
        <w:t>Weighted</w:t>
      </w:r>
      <w:r w:rsidR="00131889">
        <w:rPr>
          <w:rFonts w:hint="eastAsia"/>
        </w:rPr>
        <w:t xml:space="preserve"> </w:t>
      </w:r>
      <w:r w:rsidR="00131889" w:rsidRPr="00131889">
        <w:t>Quantile</w:t>
      </w:r>
      <w:r w:rsidR="00131889">
        <w:rPr>
          <w:rFonts w:hint="eastAsia"/>
        </w:rPr>
        <w:t xml:space="preserve"> </w:t>
      </w:r>
      <w:r w:rsidR="00131889" w:rsidRPr="00131889">
        <w:t>Sketch</w:t>
      </w:r>
      <w:r w:rsidR="00131889">
        <w:rPr>
          <w:rFonts w:hint="eastAsia"/>
        </w:rPr>
        <w:t>算法</w:t>
      </w:r>
      <w:r>
        <w:rPr>
          <w:rFonts w:hint="eastAsia"/>
        </w:rPr>
        <w:t>和缓存技术，具有较强的灵活性和可拓展性，即使面对复杂任务，也能有较高的准确性。本文利用</w:t>
      </w:r>
      <w:r>
        <w:rPr>
          <w:rFonts w:hint="eastAsia"/>
        </w:rPr>
        <w:t>Python</w:t>
      </w:r>
      <w:r>
        <w:rPr>
          <w:rFonts w:hint="eastAsia"/>
        </w:rPr>
        <w:t>中的</w:t>
      </w:r>
      <w:r>
        <w:rPr>
          <w:rFonts w:hint="eastAsia"/>
        </w:rPr>
        <w:t>xgboost</w:t>
      </w:r>
      <w:r>
        <w:rPr>
          <w:rFonts w:hint="eastAsia"/>
        </w:rPr>
        <w:t>库</w:t>
      </w:r>
      <w:r w:rsidR="00AC2B05" w:rsidRPr="00AC2B05">
        <w:rPr>
          <w:vertAlign w:val="superscript"/>
        </w:rPr>
        <w:fldChar w:fldCharType="begin"/>
      </w:r>
      <w:r w:rsidR="00AC2B05" w:rsidRPr="00AC2B05">
        <w:rPr>
          <w:vertAlign w:val="superscript"/>
        </w:rPr>
        <w:instrText xml:space="preserve"> </w:instrText>
      </w:r>
      <w:r w:rsidR="00AC2B05" w:rsidRPr="00AC2B05">
        <w:rPr>
          <w:rFonts w:hint="eastAsia"/>
          <w:vertAlign w:val="superscript"/>
        </w:rPr>
        <w:instrText>REF _Ref196848963 \r \h</w:instrText>
      </w:r>
      <w:r w:rsidR="00AC2B05" w:rsidRPr="00AC2B05">
        <w:rPr>
          <w:vertAlign w:val="superscript"/>
        </w:rPr>
        <w:instrText xml:space="preserve"> </w:instrText>
      </w:r>
      <w:r w:rsidR="00AC2B05">
        <w:rPr>
          <w:vertAlign w:val="superscript"/>
        </w:rPr>
        <w:instrText xml:space="preserve"> \* MERGEFORMAT </w:instrText>
      </w:r>
      <w:r w:rsidR="00AC2B05" w:rsidRPr="00AC2B05">
        <w:rPr>
          <w:vertAlign w:val="superscript"/>
        </w:rPr>
      </w:r>
      <w:r w:rsidR="00AC2B05" w:rsidRPr="00AC2B05">
        <w:rPr>
          <w:vertAlign w:val="superscript"/>
        </w:rPr>
        <w:fldChar w:fldCharType="separate"/>
      </w:r>
      <w:r w:rsidR="00540453">
        <w:rPr>
          <w:vertAlign w:val="superscript"/>
        </w:rPr>
        <w:t>[20]</w:t>
      </w:r>
      <w:r w:rsidR="00AC2B05" w:rsidRPr="00AC2B05">
        <w:rPr>
          <w:vertAlign w:val="superscript"/>
        </w:rPr>
        <w:fldChar w:fldCharType="end"/>
      </w:r>
      <w:r>
        <w:rPr>
          <w:rFonts w:hint="eastAsia"/>
        </w:rPr>
        <w:t>对不同种类蔬菜</w:t>
      </w:r>
      <w:r w:rsidR="00E55D5B">
        <w:rPr>
          <w:rFonts w:hint="eastAsia"/>
        </w:rPr>
        <w:t>日需求量</w:t>
      </w:r>
      <w:r w:rsidR="00131889">
        <w:rPr>
          <w:rFonts w:hint="eastAsia"/>
        </w:rPr>
        <w:t>进行</w:t>
      </w:r>
      <w:r>
        <w:rPr>
          <w:rFonts w:hint="eastAsia"/>
        </w:rPr>
        <w:t>建模分析。</w:t>
      </w:r>
    </w:p>
    <w:p w14:paraId="0132F46A" w14:textId="77777777" w:rsidR="005C0791" w:rsidRDefault="00E92599">
      <w:pPr>
        <w:ind w:firstLine="480"/>
      </w:pPr>
      <w:r>
        <w:rPr>
          <w:rFonts w:hint="eastAsia"/>
        </w:rPr>
        <w:t>在建立</w:t>
      </w:r>
      <w:r>
        <w:rPr>
          <w:rFonts w:hint="eastAsia"/>
        </w:rPr>
        <w:t>XGBoost</w:t>
      </w:r>
      <w:r>
        <w:rPr>
          <w:rFonts w:hint="eastAsia"/>
        </w:rPr>
        <w:t>回归模型时，数据的划分和</w:t>
      </w:r>
      <w:r>
        <w:rPr>
          <w:rFonts w:hint="eastAsia"/>
        </w:rPr>
        <w:t>RF</w:t>
      </w:r>
      <w:r>
        <w:rPr>
          <w:rFonts w:hint="eastAsia"/>
        </w:rPr>
        <w:t>模型相同。在设置模型参数时，主要包括通用参数</w:t>
      </w:r>
      <w:r>
        <w:rPr>
          <w:rFonts w:hint="eastAsia"/>
        </w:rPr>
        <w:t>(</w:t>
      </w:r>
      <w:r>
        <w:t>General parameters</w:t>
      </w:r>
      <w:r>
        <w:rPr>
          <w:rFonts w:hint="eastAsia"/>
        </w:rPr>
        <w:t>)</w:t>
      </w:r>
      <w:r>
        <w:rPr>
          <w:rFonts w:hint="eastAsia"/>
        </w:rPr>
        <w:t>、提升器参数</w:t>
      </w:r>
      <w:r>
        <w:rPr>
          <w:rFonts w:hint="eastAsia"/>
        </w:rPr>
        <w:t xml:space="preserve">(Booster </w:t>
      </w:r>
      <w:r>
        <w:t>parameters</w:t>
      </w:r>
      <w:r>
        <w:rPr>
          <w:rFonts w:hint="eastAsia"/>
        </w:rPr>
        <w:t>)</w:t>
      </w:r>
      <w:r>
        <w:rPr>
          <w:rFonts w:hint="eastAsia"/>
        </w:rPr>
        <w:t>和学习目标参数</w:t>
      </w:r>
      <w:r>
        <w:rPr>
          <w:rFonts w:hint="eastAsia"/>
        </w:rPr>
        <w:t>(</w:t>
      </w:r>
      <w:r>
        <w:t>Learning task parameters</w:t>
      </w:r>
      <w:r>
        <w:rPr>
          <w:rFonts w:hint="eastAsia"/>
        </w:rPr>
        <w:t>)</w:t>
      </w:r>
      <w:r>
        <w:rPr>
          <w:rFonts w:hint="eastAsia"/>
        </w:rPr>
        <w:t>。通用参数主要控制弱学习器模型的选择，如参数</w:t>
      </w:r>
      <w:r>
        <w:rPr>
          <w:rFonts w:cs="Times New Roman"/>
        </w:rPr>
        <w:t>“booster”</w:t>
      </w:r>
      <w:r>
        <w:rPr>
          <w:rFonts w:hint="eastAsia"/>
        </w:rPr>
        <w:t>决定选择树模型或线性模型，提升器参数主要控制具体的弱学习器如何设置，如树提升器的学习率参数</w:t>
      </w:r>
      <w:r>
        <w:rPr>
          <w:rFonts w:hint="eastAsia"/>
        </w:rPr>
        <w:t xml:space="preserve"> </w:t>
      </w:r>
      <w:r>
        <w:rPr>
          <w:rFonts w:cs="Times New Roman"/>
        </w:rPr>
        <w:t>“eta”</w:t>
      </w:r>
      <w:r>
        <w:rPr>
          <w:rFonts w:cs="Times New Roman" w:hint="eastAsia"/>
        </w:rPr>
        <w:t xml:space="preserve"> </w:t>
      </w:r>
      <w:r>
        <w:rPr>
          <w:rFonts w:hint="eastAsia"/>
        </w:rPr>
        <w:t>控制模型更新的步长，</w:t>
      </w:r>
      <w:r>
        <w:rPr>
          <w:rFonts w:cs="Times New Roman"/>
        </w:rPr>
        <w:t>“max_depth”</w:t>
      </w:r>
      <w:r>
        <w:rPr>
          <w:rFonts w:cs="Times New Roman" w:hint="eastAsia"/>
        </w:rPr>
        <w:t xml:space="preserve"> </w:t>
      </w:r>
      <w:r>
        <w:rPr>
          <w:rFonts w:hint="eastAsia"/>
        </w:rPr>
        <w:t>控制树的最大深度。学习目标参数指定相应的学习任务和学习目标，如参数</w:t>
      </w:r>
      <w:r>
        <w:rPr>
          <w:rFonts w:hint="eastAsia"/>
        </w:rPr>
        <w:t xml:space="preserve"> </w:t>
      </w:r>
      <w:r>
        <w:rPr>
          <w:rFonts w:cs="Times New Roman"/>
        </w:rPr>
        <w:t>“objective”</w:t>
      </w:r>
      <w:r>
        <w:rPr>
          <w:rFonts w:cs="Times New Roman" w:hint="eastAsia"/>
        </w:rPr>
        <w:t xml:space="preserve"> </w:t>
      </w:r>
      <w:r>
        <w:rPr>
          <w:rFonts w:hint="eastAsia"/>
        </w:rPr>
        <w:t>可决定目标函数为带平方损失的回归</w:t>
      </w:r>
      <w:r>
        <w:rPr>
          <w:rFonts w:hint="eastAsia"/>
        </w:rPr>
        <w:t xml:space="preserve"> </w:t>
      </w:r>
      <w:r>
        <w:rPr>
          <w:rFonts w:cs="Times New Roman"/>
        </w:rPr>
        <w:t>“reg:squarederror”</w:t>
      </w:r>
      <w:r>
        <w:rPr>
          <w:rFonts w:cs="Times New Roman" w:hint="eastAsia"/>
        </w:rPr>
        <w:t xml:space="preserve"> </w:t>
      </w:r>
      <w:r>
        <w:rPr>
          <w:rFonts w:hint="eastAsia"/>
        </w:rPr>
        <w:t>或逻辑</w:t>
      </w:r>
      <w:r>
        <w:rPr>
          <w:rFonts w:hint="eastAsia"/>
        </w:rPr>
        <w:lastRenderedPageBreak/>
        <w:t>回归的输出概率</w:t>
      </w:r>
      <w:r>
        <w:rPr>
          <w:rFonts w:hint="eastAsia"/>
        </w:rPr>
        <w:t xml:space="preserve"> </w:t>
      </w:r>
      <w:r>
        <w:rPr>
          <w:rFonts w:cs="Times New Roman"/>
        </w:rPr>
        <w:t>“reg:logistic”</w:t>
      </w:r>
      <w:r>
        <w:rPr>
          <w:rFonts w:cs="Times New Roman" w:hint="eastAsia"/>
        </w:rPr>
        <w:t xml:space="preserve"> </w:t>
      </w:r>
      <w:r>
        <w:rPr>
          <w:rFonts w:hint="eastAsia"/>
        </w:rPr>
        <w:t>或其他。</w:t>
      </w:r>
    </w:p>
    <w:p w14:paraId="31F362DF" w14:textId="7A62BC26" w:rsidR="005C0791" w:rsidRDefault="00E92599" w:rsidP="00F70BD9">
      <w:pPr>
        <w:ind w:firstLine="480"/>
        <w:rPr>
          <w:rFonts w:cs="Times New Roman"/>
        </w:rPr>
      </w:pPr>
      <w:r>
        <w:rPr>
          <w:rFonts w:hint="eastAsia"/>
        </w:rPr>
        <w:t>本文选定提升器采用树模型</w:t>
      </w:r>
      <w:r>
        <w:rPr>
          <w:rFonts w:hint="eastAsia"/>
        </w:rPr>
        <w:t xml:space="preserve"> </w:t>
      </w:r>
      <w:r>
        <w:rPr>
          <w:rFonts w:cs="Times New Roman"/>
        </w:rPr>
        <w:t>“gbtree”</w:t>
      </w:r>
      <w:r>
        <w:rPr>
          <w:rFonts w:cs="Times New Roman" w:hint="eastAsia"/>
        </w:rPr>
        <w:t xml:space="preserve"> </w:t>
      </w:r>
      <w:r>
        <w:rPr>
          <w:rFonts w:hint="eastAsia"/>
        </w:rPr>
        <w:t>，目标函数为</w:t>
      </w:r>
      <w:r>
        <w:rPr>
          <w:rFonts w:hint="eastAsia"/>
        </w:rPr>
        <w:t xml:space="preserve"> </w:t>
      </w:r>
      <w:r>
        <w:rPr>
          <w:rFonts w:cs="Times New Roman"/>
        </w:rPr>
        <w:t>“reg:squarederror”</w:t>
      </w:r>
      <w:r>
        <w:rPr>
          <w:rFonts w:hint="eastAsia"/>
        </w:rPr>
        <w:t>，设置学习率</w:t>
      </w:r>
      <w:r>
        <w:rPr>
          <w:rFonts w:cs="Times New Roman"/>
        </w:rPr>
        <w:t>“learning_rate”</w:t>
      </w:r>
      <w:r>
        <w:rPr>
          <w:rFonts w:cs="Times New Roman" w:hint="eastAsia"/>
        </w:rPr>
        <w:t xml:space="preserve"> </w:t>
      </w:r>
      <w:r>
        <w:rPr>
          <w:rFonts w:hint="eastAsia"/>
        </w:rPr>
        <w:t>取值为</w:t>
      </w:r>
      <w:r>
        <w:rPr>
          <w:rFonts w:hint="eastAsia"/>
        </w:rPr>
        <w:t>0.01</w:t>
      </w:r>
      <w:r>
        <w:rPr>
          <w:rFonts w:hint="eastAsia"/>
        </w:rPr>
        <w:t>、</w:t>
      </w:r>
      <w:r>
        <w:rPr>
          <w:rFonts w:hint="eastAsia"/>
        </w:rPr>
        <w:t>0.05</w:t>
      </w:r>
      <w:r>
        <w:rPr>
          <w:rFonts w:hint="eastAsia"/>
        </w:rPr>
        <w:t>、</w:t>
      </w:r>
      <w:r>
        <w:rPr>
          <w:rFonts w:hint="eastAsia"/>
        </w:rPr>
        <w:t>0.1</w:t>
      </w:r>
      <w:r>
        <w:rPr>
          <w:rFonts w:hint="eastAsia"/>
        </w:rPr>
        <w:t>，弱学习器个数</w:t>
      </w:r>
      <w:r>
        <w:rPr>
          <w:rFonts w:hint="eastAsia"/>
        </w:rPr>
        <w:t xml:space="preserve"> </w:t>
      </w:r>
      <w:r>
        <w:rPr>
          <w:rFonts w:cs="Times New Roman"/>
        </w:rPr>
        <w:t>“n_ estimators”</w:t>
      </w:r>
      <w:r>
        <w:rPr>
          <w:rFonts w:cs="Times New Roman" w:hint="eastAsia"/>
        </w:rPr>
        <w:t xml:space="preserve"> </w:t>
      </w:r>
      <w:r>
        <w:rPr>
          <w:rFonts w:hint="eastAsia"/>
        </w:rPr>
        <w:t>取值分别为</w:t>
      </w:r>
      <w:r>
        <w:rPr>
          <w:rFonts w:hint="eastAsia"/>
        </w:rPr>
        <w:t>100</w:t>
      </w:r>
      <w:r>
        <w:rPr>
          <w:rFonts w:hint="eastAsia"/>
        </w:rPr>
        <w:t>、</w:t>
      </w:r>
      <w:r>
        <w:rPr>
          <w:rFonts w:hint="eastAsia"/>
        </w:rPr>
        <w:t>500</w:t>
      </w:r>
      <w:r>
        <w:rPr>
          <w:rFonts w:hint="eastAsia"/>
        </w:rPr>
        <w:t>、</w:t>
      </w:r>
      <w:r>
        <w:rPr>
          <w:rFonts w:hint="eastAsia"/>
        </w:rPr>
        <w:t>1000</w:t>
      </w:r>
      <w:r>
        <w:rPr>
          <w:rFonts w:hint="eastAsia"/>
        </w:rPr>
        <w:t>，训练样本的行抽样比例</w:t>
      </w:r>
      <w:r>
        <w:rPr>
          <w:rFonts w:hint="eastAsia"/>
        </w:rPr>
        <w:t xml:space="preserve"> </w:t>
      </w:r>
      <w:r>
        <w:rPr>
          <w:rFonts w:cs="Times New Roman"/>
        </w:rPr>
        <w:t>“subsample”</w:t>
      </w:r>
      <w:r>
        <w:rPr>
          <w:rFonts w:cs="Times New Roman" w:hint="eastAsia"/>
        </w:rPr>
        <w:t xml:space="preserve"> </w:t>
      </w:r>
      <w:r>
        <w:rPr>
          <w:rFonts w:hint="eastAsia"/>
        </w:rPr>
        <w:t>取值分别为</w:t>
      </w:r>
      <w:r>
        <w:rPr>
          <w:rFonts w:hint="eastAsia"/>
        </w:rPr>
        <w:t>0.7</w:t>
      </w:r>
      <w:r>
        <w:rPr>
          <w:rFonts w:hint="eastAsia"/>
        </w:rPr>
        <w:t>、</w:t>
      </w:r>
      <w:r>
        <w:rPr>
          <w:rFonts w:hint="eastAsia"/>
        </w:rPr>
        <w:t>0.8</w:t>
      </w:r>
      <w:r>
        <w:rPr>
          <w:rFonts w:hint="eastAsia"/>
        </w:rPr>
        <w:t>、</w:t>
      </w:r>
      <w:r>
        <w:rPr>
          <w:rFonts w:hint="eastAsia"/>
        </w:rPr>
        <w:t>0.9</w:t>
      </w:r>
      <w:r>
        <w:rPr>
          <w:rFonts w:hint="eastAsia"/>
        </w:rPr>
        <w:t>、</w:t>
      </w:r>
      <w:r>
        <w:rPr>
          <w:rFonts w:hint="eastAsia"/>
        </w:rPr>
        <w:t>1.0</w:t>
      </w:r>
      <w:r>
        <w:rPr>
          <w:rFonts w:hint="eastAsia"/>
        </w:rPr>
        <w:t>，训练样本的特征抽样比例</w:t>
      </w:r>
      <w:r>
        <w:rPr>
          <w:rFonts w:hint="eastAsia"/>
        </w:rPr>
        <w:t xml:space="preserve"> </w:t>
      </w:r>
      <w:r>
        <w:rPr>
          <w:rFonts w:cs="Times New Roman"/>
        </w:rPr>
        <w:t>“colsample_bytree”</w:t>
      </w:r>
      <w:r>
        <w:rPr>
          <w:rFonts w:cs="Times New Roman" w:hint="eastAsia"/>
        </w:rPr>
        <w:t xml:space="preserve"> </w:t>
      </w:r>
      <w:r>
        <w:rPr>
          <w:rFonts w:cs="Times New Roman"/>
        </w:rPr>
        <w:t>取值分别为</w:t>
      </w:r>
      <w:r>
        <w:rPr>
          <w:rFonts w:cs="Times New Roman"/>
        </w:rPr>
        <w:t>0.8</w:t>
      </w:r>
      <w:r>
        <w:rPr>
          <w:rFonts w:cs="Times New Roman"/>
        </w:rPr>
        <w:t>、</w:t>
      </w:r>
      <w:r>
        <w:rPr>
          <w:rFonts w:cs="Times New Roman"/>
        </w:rPr>
        <w:t>0.9</w:t>
      </w:r>
      <w:r>
        <w:rPr>
          <w:rFonts w:cs="Times New Roman"/>
        </w:rPr>
        <w:t>、</w:t>
      </w:r>
      <w:r>
        <w:rPr>
          <w:rFonts w:cs="Times New Roman"/>
        </w:rPr>
        <w:t>1.0</w:t>
      </w:r>
      <w:r>
        <w:rPr>
          <w:rFonts w:cs="Times New Roman"/>
        </w:rPr>
        <w:t>，</w:t>
      </w:r>
      <w:r w:rsidR="00AC2B05">
        <w:rPr>
          <w:rFonts w:cs="Times New Roman" w:hint="eastAsia"/>
        </w:rPr>
        <w:t>设置</w:t>
      </w:r>
      <w:r w:rsidR="00AC2B05" w:rsidRPr="00AC2B05">
        <w:rPr>
          <w:rFonts w:cs="Times New Roman"/>
        </w:rPr>
        <w:t>用于离散化连续特征的最大分箱数</w:t>
      </w:r>
      <w:r>
        <w:rPr>
          <w:rFonts w:cs="Times New Roman" w:hint="eastAsia"/>
        </w:rPr>
        <w:t xml:space="preserve"> </w:t>
      </w:r>
      <w:r>
        <w:rPr>
          <w:rFonts w:cs="Times New Roman"/>
        </w:rPr>
        <w:t>“max_bin”</w:t>
      </w:r>
      <w:r>
        <w:rPr>
          <w:rFonts w:cs="Times New Roman" w:hint="eastAsia"/>
        </w:rPr>
        <w:t xml:space="preserve"> </w:t>
      </w:r>
      <w:r w:rsidR="00AC2B05">
        <w:rPr>
          <w:rFonts w:cs="Times New Roman" w:hint="eastAsia"/>
        </w:rPr>
        <w:t>值</w:t>
      </w:r>
      <w:r>
        <w:rPr>
          <w:rFonts w:cs="Times New Roman"/>
        </w:rPr>
        <w:t>分别为</w:t>
      </w:r>
      <w:r>
        <w:rPr>
          <w:rFonts w:cs="Times New Roman"/>
        </w:rPr>
        <w:t>256</w:t>
      </w:r>
      <w:r>
        <w:rPr>
          <w:rFonts w:cs="Times New Roman"/>
        </w:rPr>
        <w:t>、</w:t>
      </w:r>
      <w:r>
        <w:rPr>
          <w:rFonts w:cs="Times New Roman"/>
        </w:rPr>
        <w:t>384</w:t>
      </w:r>
      <w:r>
        <w:rPr>
          <w:rFonts w:cs="Times New Roman"/>
        </w:rPr>
        <w:t>、</w:t>
      </w:r>
      <w:r>
        <w:rPr>
          <w:rFonts w:cs="Times New Roman"/>
        </w:rPr>
        <w:t>512</w:t>
      </w:r>
      <w:r>
        <w:rPr>
          <w:rFonts w:cs="Times New Roman"/>
        </w:rPr>
        <w:t>，为防止过拟合，设置</w:t>
      </w:r>
      <w:r>
        <w:rPr>
          <w:rFonts w:cs="Times New Roman"/>
        </w:rPr>
        <w:t>L2</w:t>
      </w:r>
      <w:r>
        <w:rPr>
          <w:rFonts w:cs="Times New Roman"/>
        </w:rPr>
        <w:t>正则项系数</w:t>
      </w:r>
      <w:r>
        <w:rPr>
          <w:rFonts w:cs="Times New Roman" w:hint="eastAsia"/>
        </w:rPr>
        <w:t xml:space="preserve"> </w:t>
      </w:r>
      <w:r>
        <w:rPr>
          <w:rFonts w:cs="Times New Roman"/>
        </w:rPr>
        <w:t>“reg_lambda”</w:t>
      </w:r>
      <w:r>
        <w:rPr>
          <w:rFonts w:cs="Times New Roman" w:hint="eastAsia"/>
        </w:rPr>
        <w:t xml:space="preserve"> </w:t>
      </w:r>
      <w:r>
        <w:rPr>
          <w:rFonts w:cs="Times New Roman"/>
        </w:rPr>
        <w:t>的取值分别为</w:t>
      </w:r>
      <w:r>
        <w:rPr>
          <w:rFonts w:cs="Times New Roman"/>
        </w:rPr>
        <w:t>0</w:t>
      </w:r>
      <w:r>
        <w:rPr>
          <w:rFonts w:cs="Times New Roman"/>
        </w:rPr>
        <w:t>、</w:t>
      </w:r>
      <w:r>
        <w:rPr>
          <w:rFonts w:cs="Times New Roman"/>
        </w:rPr>
        <w:t>0.1</w:t>
      </w:r>
      <w:r>
        <w:rPr>
          <w:rFonts w:cs="Times New Roman"/>
        </w:rPr>
        <w:t>、</w:t>
      </w:r>
      <w:r>
        <w:rPr>
          <w:rFonts w:cs="Times New Roman"/>
        </w:rPr>
        <w:t>1</w:t>
      </w:r>
      <w:r>
        <w:rPr>
          <w:rFonts w:cs="Times New Roman"/>
        </w:rPr>
        <w:t>、</w:t>
      </w:r>
      <w:r>
        <w:rPr>
          <w:rFonts w:cs="Times New Roman"/>
        </w:rPr>
        <w:t>10</w:t>
      </w:r>
      <w:r w:rsidR="00AC2B05">
        <w:rPr>
          <w:rFonts w:cs="Times New Roman" w:hint="eastAsia"/>
        </w:rPr>
        <w:t>，并依旧</w:t>
      </w:r>
      <w:r>
        <w:rPr>
          <w:rFonts w:cs="Times New Roman"/>
        </w:rPr>
        <w:t>采用</w:t>
      </w:r>
      <w:r w:rsidR="00AC2B05">
        <w:rPr>
          <w:rFonts w:hint="eastAsia"/>
        </w:rPr>
        <w:t>Grid Search</w:t>
      </w:r>
      <w:r w:rsidR="00AC2B05">
        <w:rPr>
          <w:rFonts w:cs="Times New Roman" w:hint="eastAsia"/>
        </w:rPr>
        <w:t>寻找最优超参数，运用</w:t>
      </w:r>
      <w:r w:rsidR="00AC2B05">
        <w:rPr>
          <w:rFonts w:hint="eastAsia"/>
        </w:rPr>
        <w:t>5-fold cross-validation</w:t>
      </w:r>
      <w:r w:rsidR="00AC2B05">
        <w:rPr>
          <w:rFonts w:cs="Times New Roman" w:hint="eastAsia"/>
        </w:rPr>
        <w:t>训练模型</w:t>
      </w:r>
      <w:r>
        <w:rPr>
          <w:rFonts w:cs="Times New Roman"/>
        </w:rPr>
        <w:t>，分别计算评价指标</w:t>
      </w:r>
      <w:r>
        <w:rPr>
          <w:rFonts w:cs="Times New Roman"/>
        </w:rPr>
        <w:t>MAE</w:t>
      </w:r>
      <w:r>
        <w:rPr>
          <w:rFonts w:cs="Times New Roman"/>
        </w:rPr>
        <w:t>、</w:t>
      </w:r>
      <w:r>
        <w:rPr>
          <w:rFonts w:cs="Times New Roman"/>
        </w:rPr>
        <w:t>RAE</w:t>
      </w:r>
      <w:r>
        <w:rPr>
          <w:rFonts w:cs="Times New Roman"/>
        </w:rPr>
        <w:t>、</w:t>
      </w:r>
      <w:r>
        <w:rPr>
          <w:rFonts w:cs="Times New Roman"/>
        </w:rPr>
        <w:t>MSE</w:t>
      </w:r>
      <w:r>
        <w:rPr>
          <w:rFonts w:cs="Times New Roman"/>
        </w:rPr>
        <w:t>、</w:t>
      </w:r>
      <w:r>
        <w:rPr>
          <w:rFonts w:cs="Times New Roman"/>
        </w:rPr>
        <w:t>RSE</w:t>
      </w:r>
      <w:r>
        <w:rPr>
          <w:rFonts w:cs="Times New Roman"/>
        </w:rPr>
        <w:t>、</w:t>
      </w:r>
      <w:r>
        <w:rPr>
          <w:rFonts w:cs="Times New Roman"/>
        </w:rPr>
        <w:t>MAPE</w:t>
      </w:r>
      <w:r>
        <w:rPr>
          <w:rFonts w:cs="Times New Roman"/>
        </w:rPr>
        <w:t>，选择最优模型</w:t>
      </w:r>
      <w:r w:rsidR="00F70BD9">
        <w:rPr>
          <w:rFonts w:cs="Times New Roman" w:hint="eastAsia"/>
        </w:rPr>
        <w:t>。具体代码见附录二</w:t>
      </w:r>
      <w:r w:rsidR="00F70BD9">
        <w:rPr>
          <w:rFonts w:cs="Times New Roman" w:hint="eastAsia"/>
        </w:rPr>
        <w:t>(2.5)</w:t>
      </w:r>
      <w:r w:rsidR="00F70BD9">
        <w:rPr>
          <w:rFonts w:cs="Times New Roman" w:hint="eastAsia"/>
        </w:rPr>
        <w:t>和</w:t>
      </w:r>
      <w:r w:rsidR="00F70BD9">
        <w:rPr>
          <w:rFonts w:cs="Times New Roman" w:hint="eastAsia"/>
        </w:rPr>
        <w:t>(2.7.2)</w:t>
      </w:r>
      <w:r>
        <w:rPr>
          <w:rFonts w:cs="Times New Roman"/>
        </w:rPr>
        <w:t>。最终得到每一蔬菜种类的最优</w:t>
      </w:r>
      <w:r>
        <w:rPr>
          <w:rFonts w:cs="Times New Roman"/>
        </w:rPr>
        <w:t>XGBoost</w:t>
      </w:r>
      <w:r>
        <w:rPr>
          <w:rFonts w:cs="Times New Roman"/>
        </w:rPr>
        <w:t>模型的</w:t>
      </w:r>
      <w:r w:rsidR="00580331">
        <w:rPr>
          <w:rFonts w:cs="Times New Roman" w:hint="eastAsia"/>
        </w:rPr>
        <w:t>超</w:t>
      </w:r>
      <w:r>
        <w:rPr>
          <w:rFonts w:cs="Times New Roman"/>
        </w:rPr>
        <w:t>参数</w:t>
      </w:r>
      <w:r>
        <w:rPr>
          <w:rFonts w:cs="Times New Roman" w:hint="eastAsia"/>
        </w:rPr>
        <w:t>(</w:t>
      </w:r>
      <w:r>
        <w:rPr>
          <w:rFonts w:cs="Times New Roman"/>
        </w:rPr>
        <w:t>从左至右分别为</w:t>
      </w:r>
      <w:r>
        <w:rPr>
          <w:rFonts w:cs="Times New Roman" w:hint="eastAsia"/>
        </w:rPr>
        <w:t xml:space="preserve"> </w:t>
      </w:r>
      <w:r>
        <w:rPr>
          <w:rFonts w:cs="Times New Roman"/>
        </w:rPr>
        <w:t>“colsample_bytree”</w:t>
      </w:r>
      <w:r>
        <w:rPr>
          <w:rFonts w:cs="Times New Roman" w:hint="eastAsia"/>
        </w:rPr>
        <w:t xml:space="preserve">, </w:t>
      </w:r>
      <w:r>
        <w:rPr>
          <w:rFonts w:cs="Times New Roman"/>
        </w:rPr>
        <w:t>“learning_rate”</w:t>
      </w:r>
      <w:r>
        <w:rPr>
          <w:rFonts w:cs="Times New Roman" w:hint="eastAsia"/>
        </w:rPr>
        <w:t xml:space="preserve">, </w:t>
      </w:r>
      <w:r>
        <w:rPr>
          <w:rFonts w:cs="Times New Roman"/>
        </w:rPr>
        <w:t>“max_bin”</w:t>
      </w:r>
      <w:r>
        <w:rPr>
          <w:rFonts w:cs="Times New Roman" w:hint="eastAsia"/>
        </w:rPr>
        <w:t xml:space="preserve">, </w:t>
      </w:r>
      <w:r>
        <w:rPr>
          <w:rFonts w:cs="Times New Roman"/>
        </w:rPr>
        <w:t>“n_ estimators”</w:t>
      </w:r>
      <w:r>
        <w:rPr>
          <w:rFonts w:cs="Times New Roman" w:hint="eastAsia"/>
        </w:rPr>
        <w:t xml:space="preserve">, </w:t>
      </w:r>
      <w:r>
        <w:rPr>
          <w:rFonts w:cs="Times New Roman"/>
        </w:rPr>
        <w:t>“reg_lambda”</w:t>
      </w:r>
      <w:r>
        <w:rPr>
          <w:rFonts w:cs="Times New Roman" w:hint="eastAsia"/>
        </w:rPr>
        <w:t xml:space="preserve">, </w:t>
      </w:r>
      <w:r>
        <w:rPr>
          <w:rFonts w:cs="Times New Roman"/>
        </w:rPr>
        <w:t>“subsample”</w:t>
      </w:r>
      <w:r>
        <w:rPr>
          <w:rFonts w:cs="Times New Roman" w:hint="eastAsia"/>
        </w:rPr>
        <w:t>)</w:t>
      </w:r>
      <w:r w:rsidR="00AC2B05">
        <w:rPr>
          <w:rFonts w:cs="Times New Roman" w:hint="eastAsia"/>
        </w:rPr>
        <w:t>及其对应的</w:t>
      </w:r>
      <w:r>
        <w:rPr>
          <w:rFonts w:cs="Times New Roman"/>
        </w:rPr>
        <w:t>评价指标值</w:t>
      </w:r>
      <w:r w:rsidR="00AC2B05">
        <w:rPr>
          <w:rFonts w:cs="Times New Roman" w:hint="eastAsia"/>
        </w:rPr>
        <w:t>，</w:t>
      </w:r>
      <w:r>
        <w:rPr>
          <w:rFonts w:cs="Times New Roman"/>
        </w:rPr>
        <w:t>如表</w:t>
      </w:r>
      <w:r w:rsidR="00F50850">
        <w:rPr>
          <w:rFonts w:cs="Times New Roman" w:hint="eastAsia"/>
        </w:rPr>
        <w:t>6</w:t>
      </w:r>
      <w:r>
        <w:rPr>
          <w:rFonts w:cs="Times New Roman"/>
        </w:rPr>
        <w:t>所示。</w:t>
      </w:r>
    </w:p>
    <w:p w14:paraId="3A19E7BA" w14:textId="1842B82B" w:rsidR="005C0791" w:rsidRPr="00F50850" w:rsidRDefault="00E92599" w:rsidP="000C4D9A">
      <w:pPr>
        <w:pStyle w:val="a3"/>
        <w:spacing w:beforeLines="50" w:before="156" w:line="240" w:lineRule="auto"/>
        <w:ind w:firstLineChars="0" w:firstLine="0"/>
        <w:jc w:val="center"/>
        <w:rPr>
          <w:rFonts w:ascii="Times New Roman" w:eastAsia="宋体" w:hAnsi="Times New Roman" w:cs="Times New Roman"/>
          <w:sz w:val="21"/>
          <w:szCs w:val="21"/>
        </w:rPr>
      </w:pPr>
      <w:r w:rsidRPr="00F50850">
        <w:rPr>
          <w:rFonts w:ascii="Times New Roman" w:eastAsia="宋体" w:hAnsi="Times New Roman" w:cs="Times New Roman"/>
          <w:sz w:val="21"/>
          <w:szCs w:val="21"/>
        </w:rPr>
        <w:t>表</w:t>
      </w:r>
      <w:r w:rsidRPr="00F50850">
        <w:rPr>
          <w:rFonts w:ascii="Times New Roman" w:eastAsia="宋体" w:hAnsi="Times New Roman" w:cs="Times New Roman"/>
          <w:sz w:val="21"/>
          <w:szCs w:val="21"/>
        </w:rPr>
        <w:t xml:space="preserve"> </w:t>
      </w:r>
      <w:r w:rsidRPr="00F50850">
        <w:rPr>
          <w:rFonts w:ascii="Times New Roman" w:eastAsia="宋体" w:hAnsi="Times New Roman" w:cs="Times New Roman"/>
          <w:sz w:val="21"/>
          <w:szCs w:val="21"/>
        </w:rPr>
        <w:fldChar w:fldCharType="begin"/>
      </w:r>
      <w:r w:rsidRPr="00F50850">
        <w:rPr>
          <w:rFonts w:ascii="Times New Roman" w:eastAsia="宋体" w:hAnsi="Times New Roman" w:cs="Times New Roman"/>
          <w:sz w:val="21"/>
          <w:szCs w:val="21"/>
        </w:rPr>
        <w:instrText xml:space="preserve"> SEQ </w:instrText>
      </w:r>
      <w:r w:rsidRPr="00F50850">
        <w:rPr>
          <w:rFonts w:ascii="Times New Roman" w:eastAsia="宋体" w:hAnsi="Times New Roman" w:cs="Times New Roman"/>
          <w:sz w:val="21"/>
          <w:szCs w:val="21"/>
        </w:rPr>
        <w:instrText>表</w:instrText>
      </w:r>
      <w:r w:rsidRPr="00F50850">
        <w:rPr>
          <w:rFonts w:ascii="Times New Roman" w:eastAsia="宋体" w:hAnsi="Times New Roman" w:cs="Times New Roman"/>
          <w:sz w:val="21"/>
          <w:szCs w:val="21"/>
        </w:rPr>
        <w:instrText xml:space="preserve"> \* ARABIC </w:instrText>
      </w:r>
      <w:r w:rsidRPr="00F50850">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6</w:t>
      </w:r>
      <w:r w:rsidRPr="00F50850">
        <w:rPr>
          <w:rFonts w:ascii="Times New Roman" w:eastAsia="宋体" w:hAnsi="Times New Roman" w:cs="Times New Roman"/>
          <w:sz w:val="21"/>
          <w:szCs w:val="21"/>
        </w:rPr>
        <w:fldChar w:fldCharType="end"/>
      </w:r>
      <w:r w:rsidRPr="00F50850">
        <w:rPr>
          <w:rFonts w:ascii="Times New Roman" w:eastAsia="宋体" w:hAnsi="Times New Roman" w:cs="Times New Roman"/>
          <w:sz w:val="21"/>
          <w:szCs w:val="21"/>
        </w:rPr>
        <w:t>不同蔬菜种类</w:t>
      </w:r>
      <w:r w:rsidR="00E55D5B" w:rsidRPr="00F50850">
        <w:rPr>
          <w:rFonts w:ascii="Times New Roman" w:eastAsia="宋体" w:hAnsi="Times New Roman" w:cs="Times New Roman"/>
          <w:sz w:val="21"/>
          <w:szCs w:val="21"/>
        </w:rPr>
        <w:t>日需求量</w:t>
      </w:r>
      <w:r w:rsidRPr="00F50850">
        <w:rPr>
          <w:rFonts w:ascii="Times New Roman" w:eastAsia="宋体" w:hAnsi="Times New Roman" w:cs="Times New Roman"/>
          <w:sz w:val="21"/>
          <w:szCs w:val="21"/>
        </w:rPr>
        <w:t>的最优拟合</w:t>
      </w:r>
      <w:r w:rsidRPr="00F50850">
        <w:rPr>
          <w:rFonts w:ascii="Times New Roman" w:eastAsia="宋体" w:hAnsi="Times New Roman" w:cs="Times New Roman"/>
          <w:sz w:val="21"/>
          <w:szCs w:val="21"/>
        </w:rPr>
        <w:t>XGBoost</w:t>
      </w:r>
      <w:r w:rsidRPr="00F50850">
        <w:rPr>
          <w:rFonts w:ascii="Times New Roman" w:eastAsia="宋体" w:hAnsi="Times New Roman" w:cs="Times New Roman"/>
          <w:sz w:val="21"/>
          <w:szCs w:val="21"/>
        </w:rPr>
        <w:t>模型参数及交叉验证评价指标值</w:t>
      </w:r>
    </w:p>
    <w:p w14:paraId="5DC0D4AE" w14:textId="3BF0054B" w:rsidR="00F50850" w:rsidRPr="00F50850" w:rsidRDefault="00F50850" w:rsidP="000C4D9A">
      <w:pPr>
        <w:pStyle w:val="a3"/>
        <w:spacing w:afterLines="50" w:after="156" w:line="240" w:lineRule="auto"/>
        <w:ind w:firstLineChars="0" w:firstLine="0"/>
        <w:jc w:val="center"/>
        <w:rPr>
          <w:rFonts w:ascii="Times New Roman" w:hAnsi="Times New Roman" w:cs="Times New Roman"/>
        </w:rPr>
      </w:pPr>
      <w:r w:rsidRPr="00F50850">
        <w:rPr>
          <w:rFonts w:ascii="Times New Roman" w:hAnsi="Times New Roman" w:cs="Times New Roman"/>
        </w:rPr>
        <w:t xml:space="preserve">Table </w:t>
      </w:r>
      <w:r w:rsidRPr="00F50850">
        <w:rPr>
          <w:rFonts w:ascii="Times New Roman" w:hAnsi="Times New Roman" w:cs="Times New Roman"/>
        </w:rPr>
        <w:fldChar w:fldCharType="begin"/>
      </w:r>
      <w:r w:rsidRPr="00F50850">
        <w:rPr>
          <w:rFonts w:ascii="Times New Roman" w:hAnsi="Times New Roman" w:cs="Times New Roman"/>
        </w:rPr>
        <w:instrText xml:space="preserve"> SEQ Table \* ARABIC </w:instrText>
      </w:r>
      <w:r w:rsidRPr="00F50850">
        <w:rPr>
          <w:rFonts w:ascii="Times New Roman" w:hAnsi="Times New Roman" w:cs="Times New Roman"/>
        </w:rPr>
        <w:fldChar w:fldCharType="separate"/>
      </w:r>
      <w:r w:rsidR="00540453">
        <w:rPr>
          <w:rFonts w:ascii="Times New Roman" w:hAnsi="Times New Roman" w:cs="Times New Roman"/>
          <w:noProof/>
        </w:rPr>
        <w:t>6</w:t>
      </w:r>
      <w:r w:rsidRPr="00F50850">
        <w:rPr>
          <w:rFonts w:ascii="Times New Roman" w:hAnsi="Times New Roman" w:cs="Times New Roman"/>
        </w:rPr>
        <w:fldChar w:fldCharType="end"/>
      </w:r>
      <w:r w:rsidRPr="00F50850">
        <w:rPr>
          <w:rFonts w:ascii="Times New Roman" w:eastAsia="Noto Sans SC" w:hAnsi="Times New Roman" w:cs="Times New Roman"/>
          <w:color w:val="333333"/>
          <w:kern w:val="0"/>
          <w:szCs w:val="24"/>
        </w:rPr>
        <w:t xml:space="preserve"> </w:t>
      </w:r>
      <w:r w:rsidRPr="00F50850">
        <w:rPr>
          <w:rFonts w:ascii="Times New Roman" w:hAnsi="Times New Roman" w:cs="Times New Roman"/>
        </w:rPr>
        <w:t xml:space="preserve">Optimal XGBoost </w:t>
      </w:r>
      <w:r w:rsidR="000C4D9A">
        <w:rPr>
          <w:rFonts w:ascii="Times New Roman" w:hAnsi="Times New Roman" w:cs="Times New Roman" w:hint="eastAsia"/>
          <w:sz w:val="21"/>
          <w:szCs w:val="21"/>
        </w:rPr>
        <w:t>hyper</w:t>
      </w:r>
      <w:r w:rsidRPr="00F50850">
        <w:rPr>
          <w:rFonts w:ascii="Times New Roman" w:hAnsi="Times New Roman" w:cs="Times New Roman"/>
        </w:rPr>
        <w:t>parameters and cross-validation metrics for daily demand of different vegetable types</w:t>
      </w:r>
    </w:p>
    <w:tbl>
      <w:tblPr>
        <w:tblW w:w="8647" w:type="dxa"/>
        <w:jc w:val="center"/>
        <w:tblLook w:val="04A0" w:firstRow="1" w:lastRow="0" w:firstColumn="1" w:lastColumn="0" w:noHBand="0" w:noVBand="1"/>
      </w:tblPr>
      <w:tblGrid>
        <w:gridCol w:w="1418"/>
        <w:gridCol w:w="2847"/>
        <w:gridCol w:w="1275"/>
        <w:gridCol w:w="1027"/>
        <w:gridCol w:w="903"/>
        <w:gridCol w:w="903"/>
        <w:gridCol w:w="772"/>
      </w:tblGrid>
      <w:tr w:rsidR="005C0791" w14:paraId="4B0C2296" w14:textId="77777777">
        <w:trPr>
          <w:trHeight w:val="301"/>
          <w:jc w:val="center"/>
        </w:trPr>
        <w:tc>
          <w:tcPr>
            <w:tcW w:w="1418" w:type="dxa"/>
            <w:tcBorders>
              <w:top w:val="single" w:sz="12" w:space="0" w:color="auto"/>
              <w:left w:val="nil"/>
              <w:bottom w:val="single" w:sz="8" w:space="0" w:color="auto"/>
              <w:right w:val="nil"/>
            </w:tcBorders>
            <w:shd w:val="clear" w:color="auto" w:fill="auto"/>
            <w:noWrap/>
            <w:vAlign w:val="center"/>
          </w:tcPr>
          <w:p w14:paraId="596DFDE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种类</w:t>
            </w:r>
          </w:p>
        </w:tc>
        <w:tc>
          <w:tcPr>
            <w:tcW w:w="2847" w:type="dxa"/>
            <w:tcBorders>
              <w:top w:val="single" w:sz="12" w:space="0" w:color="auto"/>
              <w:left w:val="nil"/>
              <w:bottom w:val="single" w:sz="8" w:space="0" w:color="auto"/>
              <w:right w:val="nil"/>
            </w:tcBorders>
            <w:shd w:val="clear" w:color="auto" w:fill="auto"/>
            <w:noWrap/>
            <w:vAlign w:val="center"/>
          </w:tcPr>
          <w:p w14:paraId="6BB31E9F"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最优</w:t>
            </w:r>
            <w:r w:rsidRPr="000C4D9A">
              <w:rPr>
                <w:rFonts w:cs="Times New Roman"/>
                <w:color w:val="000000"/>
                <w:kern w:val="0"/>
                <w:sz w:val="20"/>
                <w:szCs w:val="20"/>
              </w:rPr>
              <w:t>XGBoost</w:t>
            </w:r>
            <w:r w:rsidRPr="000C4D9A">
              <w:rPr>
                <w:rFonts w:cs="Times New Roman" w:hint="eastAsia"/>
                <w:color w:val="000000"/>
                <w:kern w:val="0"/>
                <w:sz w:val="20"/>
                <w:szCs w:val="20"/>
              </w:rPr>
              <w:t>模型参数</w:t>
            </w:r>
          </w:p>
        </w:tc>
        <w:tc>
          <w:tcPr>
            <w:tcW w:w="1275" w:type="dxa"/>
            <w:tcBorders>
              <w:top w:val="single" w:sz="12" w:space="0" w:color="auto"/>
              <w:left w:val="nil"/>
              <w:bottom w:val="single" w:sz="8" w:space="0" w:color="auto"/>
              <w:right w:val="nil"/>
            </w:tcBorders>
            <w:shd w:val="clear" w:color="auto" w:fill="auto"/>
            <w:noWrap/>
            <w:vAlign w:val="center"/>
          </w:tcPr>
          <w:p w14:paraId="51AABC7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MSE</w:t>
            </w:r>
          </w:p>
        </w:tc>
        <w:tc>
          <w:tcPr>
            <w:tcW w:w="1027" w:type="dxa"/>
            <w:tcBorders>
              <w:top w:val="single" w:sz="12" w:space="0" w:color="auto"/>
              <w:left w:val="nil"/>
              <w:bottom w:val="single" w:sz="8" w:space="0" w:color="auto"/>
              <w:right w:val="nil"/>
            </w:tcBorders>
            <w:shd w:val="clear" w:color="auto" w:fill="auto"/>
            <w:noWrap/>
            <w:vAlign w:val="center"/>
          </w:tcPr>
          <w:p w14:paraId="1E0BE62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MAE</w:t>
            </w:r>
          </w:p>
        </w:tc>
        <w:tc>
          <w:tcPr>
            <w:tcW w:w="903" w:type="dxa"/>
            <w:tcBorders>
              <w:top w:val="single" w:sz="12" w:space="0" w:color="auto"/>
              <w:left w:val="nil"/>
              <w:bottom w:val="single" w:sz="8" w:space="0" w:color="auto"/>
              <w:right w:val="nil"/>
            </w:tcBorders>
            <w:shd w:val="clear" w:color="auto" w:fill="auto"/>
            <w:noWrap/>
            <w:vAlign w:val="center"/>
          </w:tcPr>
          <w:p w14:paraId="4988913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RAE</w:t>
            </w:r>
          </w:p>
        </w:tc>
        <w:tc>
          <w:tcPr>
            <w:tcW w:w="903" w:type="dxa"/>
            <w:tcBorders>
              <w:top w:val="single" w:sz="12" w:space="0" w:color="auto"/>
              <w:left w:val="nil"/>
              <w:bottom w:val="single" w:sz="8" w:space="0" w:color="auto"/>
              <w:right w:val="nil"/>
            </w:tcBorders>
            <w:shd w:val="clear" w:color="auto" w:fill="auto"/>
            <w:noWrap/>
            <w:vAlign w:val="center"/>
          </w:tcPr>
          <w:p w14:paraId="17372C1E"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RSE</w:t>
            </w:r>
          </w:p>
        </w:tc>
        <w:tc>
          <w:tcPr>
            <w:tcW w:w="274" w:type="dxa"/>
            <w:tcBorders>
              <w:top w:val="single" w:sz="12" w:space="0" w:color="auto"/>
              <w:left w:val="nil"/>
              <w:bottom w:val="single" w:sz="8" w:space="0" w:color="auto"/>
              <w:right w:val="nil"/>
            </w:tcBorders>
            <w:shd w:val="clear" w:color="auto" w:fill="auto"/>
            <w:noWrap/>
            <w:vAlign w:val="center"/>
          </w:tcPr>
          <w:p w14:paraId="3AA4458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MAPE</w:t>
            </w:r>
          </w:p>
        </w:tc>
      </w:tr>
      <w:tr w:rsidR="005C0791" w14:paraId="3DB240D3" w14:textId="77777777">
        <w:trPr>
          <w:trHeight w:val="277"/>
          <w:jc w:val="center"/>
        </w:trPr>
        <w:tc>
          <w:tcPr>
            <w:tcW w:w="1418" w:type="dxa"/>
            <w:tcBorders>
              <w:top w:val="nil"/>
              <w:left w:val="nil"/>
              <w:bottom w:val="nil"/>
              <w:right w:val="nil"/>
            </w:tcBorders>
            <w:shd w:val="clear" w:color="auto" w:fill="auto"/>
            <w:noWrap/>
            <w:vAlign w:val="center"/>
          </w:tcPr>
          <w:p w14:paraId="2B97A67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辣椒类</w:t>
            </w:r>
          </w:p>
        </w:tc>
        <w:tc>
          <w:tcPr>
            <w:tcW w:w="2847" w:type="dxa"/>
            <w:tcBorders>
              <w:top w:val="nil"/>
              <w:left w:val="nil"/>
              <w:bottom w:val="nil"/>
              <w:right w:val="nil"/>
            </w:tcBorders>
            <w:shd w:val="clear" w:color="auto" w:fill="auto"/>
            <w:noWrap/>
            <w:vAlign w:val="center"/>
          </w:tcPr>
          <w:p w14:paraId="73D9F22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{1.0,0.05,256,1000,10,0.7}</w:t>
            </w:r>
          </w:p>
        </w:tc>
        <w:tc>
          <w:tcPr>
            <w:tcW w:w="1275" w:type="dxa"/>
            <w:tcBorders>
              <w:top w:val="nil"/>
              <w:left w:val="nil"/>
              <w:bottom w:val="nil"/>
              <w:right w:val="nil"/>
            </w:tcBorders>
            <w:shd w:val="clear" w:color="auto" w:fill="auto"/>
            <w:noWrap/>
            <w:vAlign w:val="center"/>
          </w:tcPr>
          <w:p w14:paraId="0B2AC01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1491.3281</w:t>
            </w:r>
          </w:p>
        </w:tc>
        <w:tc>
          <w:tcPr>
            <w:tcW w:w="1027" w:type="dxa"/>
            <w:tcBorders>
              <w:top w:val="nil"/>
              <w:left w:val="nil"/>
              <w:bottom w:val="nil"/>
              <w:right w:val="nil"/>
            </w:tcBorders>
            <w:shd w:val="clear" w:color="auto" w:fill="auto"/>
            <w:noWrap/>
            <w:vAlign w:val="center"/>
          </w:tcPr>
          <w:p w14:paraId="021825F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19.2232</w:t>
            </w:r>
          </w:p>
        </w:tc>
        <w:tc>
          <w:tcPr>
            <w:tcW w:w="903" w:type="dxa"/>
            <w:tcBorders>
              <w:top w:val="nil"/>
              <w:left w:val="nil"/>
              <w:bottom w:val="nil"/>
              <w:right w:val="nil"/>
            </w:tcBorders>
            <w:shd w:val="clear" w:color="auto" w:fill="auto"/>
            <w:noWrap/>
            <w:vAlign w:val="center"/>
          </w:tcPr>
          <w:p w14:paraId="73757F58"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0.5945</w:t>
            </w:r>
          </w:p>
        </w:tc>
        <w:tc>
          <w:tcPr>
            <w:tcW w:w="903" w:type="dxa"/>
            <w:tcBorders>
              <w:top w:val="nil"/>
              <w:left w:val="nil"/>
              <w:bottom w:val="nil"/>
              <w:right w:val="nil"/>
            </w:tcBorders>
            <w:shd w:val="clear" w:color="auto" w:fill="auto"/>
            <w:noWrap/>
            <w:vAlign w:val="center"/>
          </w:tcPr>
          <w:p w14:paraId="7DA3548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0.0031</w:t>
            </w:r>
          </w:p>
        </w:tc>
        <w:tc>
          <w:tcPr>
            <w:tcW w:w="274" w:type="dxa"/>
            <w:tcBorders>
              <w:top w:val="nil"/>
              <w:left w:val="nil"/>
              <w:bottom w:val="nil"/>
              <w:right w:val="nil"/>
            </w:tcBorders>
            <w:shd w:val="clear" w:color="auto" w:fill="auto"/>
            <w:noWrap/>
            <w:vAlign w:val="center"/>
          </w:tcPr>
          <w:p w14:paraId="7DEE655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0.2539</w:t>
            </w:r>
          </w:p>
        </w:tc>
      </w:tr>
      <w:tr w:rsidR="005C0791" w14:paraId="6765265F" w14:textId="77777777">
        <w:trPr>
          <w:trHeight w:val="277"/>
          <w:jc w:val="center"/>
        </w:trPr>
        <w:tc>
          <w:tcPr>
            <w:tcW w:w="1418" w:type="dxa"/>
            <w:tcBorders>
              <w:top w:val="nil"/>
              <w:left w:val="nil"/>
              <w:right w:val="nil"/>
            </w:tcBorders>
            <w:shd w:val="clear" w:color="auto" w:fill="auto"/>
            <w:noWrap/>
            <w:vAlign w:val="center"/>
          </w:tcPr>
          <w:p w14:paraId="7A6DBB7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花叶类</w:t>
            </w:r>
          </w:p>
        </w:tc>
        <w:tc>
          <w:tcPr>
            <w:tcW w:w="2847" w:type="dxa"/>
            <w:tcBorders>
              <w:top w:val="nil"/>
              <w:left w:val="nil"/>
              <w:right w:val="nil"/>
            </w:tcBorders>
            <w:shd w:val="clear" w:color="auto" w:fill="auto"/>
            <w:noWrap/>
            <w:vAlign w:val="center"/>
          </w:tcPr>
          <w:p w14:paraId="5EBE864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{0.9,0.1,256,100,10,0.8}</w:t>
            </w:r>
          </w:p>
        </w:tc>
        <w:tc>
          <w:tcPr>
            <w:tcW w:w="1275" w:type="dxa"/>
            <w:tcBorders>
              <w:top w:val="nil"/>
              <w:left w:val="nil"/>
              <w:right w:val="nil"/>
            </w:tcBorders>
            <w:shd w:val="clear" w:color="auto" w:fill="auto"/>
            <w:noWrap/>
            <w:vAlign w:val="center"/>
          </w:tcPr>
          <w:p w14:paraId="4E31F99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2132.2606</w:t>
            </w:r>
          </w:p>
        </w:tc>
        <w:tc>
          <w:tcPr>
            <w:tcW w:w="1027" w:type="dxa"/>
            <w:tcBorders>
              <w:top w:val="nil"/>
              <w:left w:val="nil"/>
              <w:right w:val="nil"/>
            </w:tcBorders>
            <w:shd w:val="clear" w:color="auto" w:fill="auto"/>
            <w:noWrap/>
            <w:vAlign w:val="center"/>
          </w:tcPr>
          <w:p w14:paraId="6E408DE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29.4777</w:t>
            </w:r>
          </w:p>
        </w:tc>
        <w:tc>
          <w:tcPr>
            <w:tcW w:w="903" w:type="dxa"/>
            <w:tcBorders>
              <w:top w:val="nil"/>
              <w:left w:val="nil"/>
              <w:right w:val="nil"/>
            </w:tcBorders>
            <w:shd w:val="clear" w:color="auto" w:fill="auto"/>
            <w:noWrap/>
            <w:vAlign w:val="center"/>
          </w:tcPr>
          <w:p w14:paraId="3D911A1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0.5240</w:t>
            </w:r>
          </w:p>
        </w:tc>
        <w:tc>
          <w:tcPr>
            <w:tcW w:w="903" w:type="dxa"/>
            <w:tcBorders>
              <w:top w:val="nil"/>
              <w:left w:val="nil"/>
              <w:right w:val="nil"/>
            </w:tcBorders>
            <w:shd w:val="clear" w:color="auto" w:fill="auto"/>
            <w:noWrap/>
            <w:vAlign w:val="center"/>
          </w:tcPr>
          <w:p w14:paraId="02A35E6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0.0022</w:t>
            </w:r>
          </w:p>
        </w:tc>
        <w:tc>
          <w:tcPr>
            <w:tcW w:w="274" w:type="dxa"/>
            <w:tcBorders>
              <w:top w:val="nil"/>
              <w:left w:val="nil"/>
              <w:right w:val="nil"/>
            </w:tcBorders>
            <w:shd w:val="clear" w:color="auto" w:fill="auto"/>
            <w:noWrap/>
            <w:vAlign w:val="center"/>
          </w:tcPr>
          <w:p w14:paraId="50690156"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0.1888</w:t>
            </w:r>
          </w:p>
        </w:tc>
      </w:tr>
      <w:tr w:rsidR="005C0791" w14:paraId="7E3E79DD" w14:textId="77777777">
        <w:trPr>
          <w:trHeight w:val="277"/>
          <w:jc w:val="center"/>
        </w:trPr>
        <w:tc>
          <w:tcPr>
            <w:tcW w:w="1418" w:type="dxa"/>
            <w:tcBorders>
              <w:top w:val="nil"/>
              <w:left w:val="nil"/>
              <w:right w:val="nil"/>
            </w:tcBorders>
            <w:shd w:val="clear" w:color="auto" w:fill="auto"/>
            <w:noWrap/>
            <w:vAlign w:val="center"/>
          </w:tcPr>
          <w:p w14:paraId="2E7DEB18"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花菜类</w:t>
            </w:r>
          </w:p>
        </w:tc>
        <w:tc>
          <w:tcPr>
            <w:tcW w:w="2847" w:type="dxa"/>
            <w:tcBorders>
              <w:top w:val="nil"/>
              <w:left w:val="nil"/>
              <w:right w:val="nil"/>
            </w:tcBorders>
            <w:shd w:val="clear" w:color="auto" w:fill="auto"/>
            <w:noWrap/>
            <w:vAlign w:val="center"/>
          </w:tcPr>
          <w:p w14:paraId="2FB0D6B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{0.8,0.01,256,100,0,0.7}</w:t>
            </w:r>
          </w:p>
        </w:tc>
        <w:tc>
          <w:tcPr>
            <w:tcW w:w="1275" w:type="dxa"/>
            <w:tcBorders>
              <w:top w:val="nil"/>
              <w:left w:val="nil"/>
              <w:right w:val="nil"/>
            </w:tcBorders>
            <w:shd w:val="clear" w:color="auto" w:fill="auto"/>
            <w:noWrap/>
            <w:vAlign w:val="center"/>
          </w:tcPr>
          <w:p w14:paraId="2E2A83B3"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298.7549</w:t>
            </w:r>
          </w:p>
        </w:tc>
        <w:tc>
          <w:tcPr>
            <w:tcW w:w="1027" w:type="dxa"/>
            <w:tcBorders>
              <w:top w:val="nil"/>
              <w:left w:val="nil"/>
              <w:right w:val="nil"/>
            </w:tcBorders>
            <w:shd w:val="clear" w:color="auto" w:fill="auto"/>
            <w:noWrap/>
            <w:vAlign w:val="center"/>
          </w:tcPr>
          <w:p w14:paraId="300B339C"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12.3668</w:t>
            </w:r>
          </w:p>
        </w:tc>
        <w:tc>
          <w:tcPr>
            <w:tcW w:w="903" w:type="dxa"/>
            <w:tcBorders>
              <w:top w:val="nil"/>
              <w:left w:val="nil"/>
              <w:right w:val="nil"/>
            </w:tcBorders>
            <w:shd w:val="clear" w:color="auto" w:fill="auto"/>
            <w:noWrap/>
            <w:vAlign w:val="center"/>
          </w:tcPr>
          <w:p w14:paraId="38C7A96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0.7559</w:t>
            </w:r>
          </w:p>
        </w:tc>
        <w:tc>
          <w:tcPr>
            <w:tcW w:w="903" w:type="dxa"/>
            <w:tcBorders>
              <w:top w:val="nil"/>
              <w:left w:val="nil"/>
              <w:right w:val="nil"/>
            </w:tcBorders>
            <w:shd w:val="clear" w:color="auto" w:fill="auto"/>
            <w:noWrap/>
            <w:vAlign w:val="center"/>
          </w:tcPr>
          <w:p w14:paraId="5EB9F9E7"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0.0037</w:t>
            </w:r>
          </w:p>
        </w:tc>
        <w:tc>
          <w:tcPr>
            <w:tcW w:w="274" w:type="dxa"/>
            <w:tcBorders>
              <w:top w:val="nil"/>
              <w:left w:val="nil"/>
              <w:right w:val="nil"/>
            </w:tcBorders>
            <w:shd w:val="clear" w:color="auto" w:fill="auto"/>
            <w:noWrap/>
            <w:vAlign w:val="center"/>
          </w:tcPr>
          <w:p w14:paraId="1FB502F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0.6553</w:t>
            </w:r>
          </w:p>
        </w:tc>
      </w:tr>
      <w:tr w:rsidR="005C0791" w14:paraId="77184C46" w14:textId="77777777">
        <w:trPr>
          <w:trHeight w:val="277"/>
          <w:jc w:val="center"/>
        </w:trPr>
        <w:tc>
          <w:tcPr>
            <w:tcW w:w="1418" w:type="dxa"/>
            <w:tcBorders>
              <w:top w:val="nil"/>
              <w:left w:val="nil"/>
              <w:bottom w:val="nil"/>
              <w:right w:val="nil"/>
            </w:tcBorders>
            <w:shd w:val="clear" w:color="auto" w:fill="auto"/>
            <w:noWrap/>
            <w:vAlign w:val="center"/>
          </w:tcPr>
          <w:p w14:paraId="3DD61AD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茄类</w:t>
            </w:r>
          </w:p>
        </w:tc>
        <w:tc>
          <w:tcPr>
            <w:tcW w:w="2847" w:type="dxa"/>
            <w:tcBorders>
              <w:top w:val="nil"/>
              <w:left w:val="nil"/>
              <w:bottom w:val="nil"/>
              <w:right w:val="nil"/>
            </w:tcBorders>
            <w:shd w:val="clear" w:color="auto" w:fill="auto"/>
            <w:noWrap/>
            <w:vAlign w:val="center"/>
          </w:tcPr>
          <w:p w14:paraId="59D0277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{0.8,0.05,256,500,0,08}</w:t>
            </w:r>
          </w:p>
        </w:tc>
        <w:tc>
          <w:tcPr>
            <w:tcW w:w="1275" w:type="dxa"/>
            <w:tcBorders>
              <w:top w:val="nil"/>
              <w:left w:val="nil"/>
              <w:bottom w:val="nil"/>
              <w:right w:val="nil"/>
            </w:tcBorders>
            <w:shd w:val="clear" w:color="auto" w:fill="auto"/>
            <w:noWrap/>
            <w:vAlign w:val="center"/>
          </w:tcPr>
          <w:p w14:paraId="21878C2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75.4979</w:t>
            </w:r>
          </w:p>
        </w:tc>
        <w:tc>
          <w:tcPr>
            <w:tcW w:w="1027" w:type="dxa"/>
            <w:tcBorders>
              <w:top w:val="nil"/>
              <w:left w:val="nil"/>
              <w:bottom w:val="nil"/>
              <w:right w:val="nil"/>
            </w:tcBorders>
            <w:shd w:val="clear" w:color="auto" w:fill="auto"/>
            <w:noWrap/>
            <w:vAlign w:val="center"/>
          </w:tcPr>
          <w:p w14:paraId="681962C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5.6428</w:t>
            </w:r>
          </w:p>
        </w:tc>
        <w:tc>
          <w:tcPr>
            <w:tcW w:w="903" w:type="dxa"/>
            <w:tcBorders>
              <w:top w:val="nil"/>
              <w:left w:val="nil"/>
              <w:bottom w:val="nil"/>
              <w:right w:val="nil"/>
            </w:tcBorders>
            <w:shd w:val="clear" w:color="auto" w:fill="auto"/>
            <w:noWrap/>
            <w:vAlign w:val="center"/>
          </w:tcPr>
          <w:p w14:paraId="30F0451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0.5987</w:t>
            </w:r>
          </w:p>
        </w:tc>
        <w:tc>
          <w:tcPr>
            <w:tcW w:w="903" w:type="dxa"/>
            <w:tcBorders>
              <w:top w:val="nil"/>
              <w:left w:val="nil"/>
              <w:bottom w:val="nil"/>
              <w:right w:val="nil"/>
            </w:tcBorders>
            <w:shd w:val="clear" w:color="auto" w:fill="auto"/>
            <w:noWrap/>
            <w:vAlign w:val="center"/>
          </w:tcPr>
          <w:p w14:paraId="0C983FEE"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0.0027</w:t>
            </w:r>
          </w:p>
        </w:tc>
        <w:tc>
          <w:tcPr>
            <w:tcW w:w="274" w:type="dxa"/>
            <w:tcBorders>
              <w:top w:val="nil"/>
              <w:left w:val="nil"/>
              <w:bottom w:val="nil"/>
              <w:right w:val="nil"/>
            </w:tcBorders>
            <w:shd w:val="clear" w:color="auto" w:fill="auto"/>
            <w:noWrap/>
            <w:vAlign w:val="center"/>
          </w:tcPr>
          <w:p w14:paraId="47D9517F"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0.5122</w:t>
            </w:r>
          </w:p>
        </w:tc>
      </w:tr>
      <w:tr w:rsidR="005C0791" w14:paraId="4B761B6A" w14:textId="77777777">
        <w:trPr>
          <w:trHeight w:val="277"/>
          <w:jc w:val="center"/>
        </w:trPr>
        <w:tc>
          <w:tcPr>
            <w:tcW w:w="1418" w:type="dxa"/>
            <w:tcBorders>
              <w:top w:val="nil"/>
              <w:left w:val="nil"/>
              <w:right w:val="nil"/>
            </w:tcBorders>
            <w:shd w:val="clear" w:color="auto" w:fill="auto"/>
            <w:noWrap/>
            <w:vAlign w:val="center"/>
          </w:tcPr>
          <w:p w14:paraId="7A332325"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水生根茎类</w:t>
            </w:r>
          </w:p>
        </w:tc>
        <w:tc>
          <w:tcPr>
            <w:tcW w:w="2847" w:type="dxa"/>
            <w:tcBorders>
              <w:top w:val="nil"/>
              <w:left w:val="nil"/>
              <w:right w:val="nil"/>
            </w:tcBorders>
            <w:shd w:val="clear" w:color="auto" w:fill="auto"/>
            <w:noWrap/>
            <w:vAlign w:val="center"/>
          </w:tcPr>
          <w:p w14:paraId="16D83D4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{0.8,0.01,256,1000,10,0.7}</w:t>
            </w:r>
          </w:p>
        </w:tc>
        <w:tc>
          <w:tcPr>
            <w:tcW w:w="1275" w:type="dxa"/>
            <w:tcBorders>
              <w:top w:val="nil"/>
              <w:left w:val="nil"/>
              <w:right w:val="nil"/>
            </w:tcBorders>
            <w:shd w:val="clear" w:color="auto" w:fill="auto"/>
            <w:noWrap/>
            <w:vAlign w:val="center"/>
          </w:tcPr>
          <w:p w14:paraId="00B28F0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427.0606</w:t>
            </w:r>
          </w:p>
        </w:tc>
        <w:tc>
          <w:tcPr>
            <w:tcW w:w="1027" w:type="dxa"/>
            <w:tcBorders>
              <w:top w:val="nil"/>
              <w:left w:val="nil"/>
              <w:right w:val="nil"/>
            </w:tcBorders>
            <w:shd w:val="clear" w:color="auto" w:fill="auto"/>
            <w:noWrap/>
            <w:vAlign w:val="center"/>
          </w:tcPr>
          <w:p w14:paraId="5D24C92B"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11.3646</w:t>
            </w:r>
          </w:p>
        </w:tc>
        <w:tc>
          <w:tcPr>
            <w:tcW w:w="903" w:type="dxa"/>
            <w:tcBorders>
              <w:top w:val="nil"/>
              <w:left w:val="nil"/>
              <w:right w:val="nil"/>
            </w:tcBorders>
            <w:shd w:val="clear" w:color="auto" w:fill="auto"/>
            <w:noWrap/>
            <w:vAlign w:val="center"/>
          </w:tcPr>
          <w:p w14:paraId="67464C1D"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0.5182</w:t>
            </w:r>
          </w:p>
        </w:tc>
        <w:tc>
          <w:tcPr>
            <w:tcW w:w="903" w:type="dxa"/>
            <w:tcBorders>
              <w:top w:val="nil"/>
              <w:left w:val="nil"/>
              <w:right w:val="nil"/>
            </w:tcBorders>
            <w:shd w:val="clear" w:color="auto" w:fill="auto"/>
            <w:noWrap/>
            <w:vAlign w:val="center"/>
          </w:tcPr>
          <w:p w14:paraId="0EE2E382"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0.0024</w:t>
            </w:r>
          </w:p>
        </w:tc>
        <w:tc>
          <w:tcPr>
            <w:tcW w:w="274" w:type="dxa"/>
            <w:tcBorders>
              <w:top w:val="nil"/>
              <w:left w:val="nil"/>
              <w:right w:val="nil"/>
            </w:tcBorders>
            <w:shd w:val="clear" w:color="auto" w:fill="auto"/>
            <w:noWrap/>
            <w:vAlign w:val="center"/>
          </w:tcPr>
          <w:p w14:paraId="313EA614"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0.5181</w:t>
            </w:r>
          </w:p>
        </w:tc>
      </w:tr>
      <w:tr w:rsidR="005C0791" w14:paraId="191F1BF2" w14:textId="77777777">
        <w:trPr>
          <w:trHeight w:val="289"/>
          <w:jc w:val="center"/>
        </w:trPr>
        <w:tc>
          <w:tcPr>
            <w:tcW w:w="1418" w:type="dxa"/>
            <w:tcBorders>
              <w:top w:val="nil"/>
              <w:left w:val="nil"/>
              <w:bottom w:val="single" w:sz="12" w:space="0" w:color="auto"/>
              <w:right w:val="nil"/>
            </w:tcBorders>
            <w:shd w:val="clear" w:color="auto" w:fill="auto"/>
            <w:noWrap/>
            <w:vAlign w:val="center"/>
          </w:tcPr>
          <w:p w14:paraId="0D069CA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食用菌类</w:t>
            </w:r>
          </w:p>
        </w:tc>
        <w:tc>
          <w:tcPr>
            <w:tcW w:w="2847" w:type="dxa"/>
            <w:tcBorders>
              <w:top w:val="nil"/>
              <w:left w:val="nil"/>
              <w:bottom w:val="single" w:sz="12" w:space="0" w:color="auto"/>
              <w:right w:val="nil"/>
            </w:tcBorders>
            <w:shd w:val="clear" w:color="auto" w:fill="auto"/>
            <w:noWrap/>
            <w:vAlign w:val="center"/>
          </w:tcPr>
          <w:p w14:paraId="51B4A921"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{0.8,0.05,384,100,1,0.7}</w:t>
            </w:r>
          </w:p>
        </w:tc>
        <w:tc>
          <w:tcPr>
            <w:tcW w:w="1275" w:type="dxa"/>
            <w:tcBorders>
              <w:top w:val="nil"/>
              <w:left w:val="nil"/>
              <w:bottom w:val="single" w:sz="12" w:space="0" w:color="auto"/>
              <w:right w:val="nil"/>
            </w:tcBorders>
            <w:shd w:val="clear" w:color="auto" w:fill="auto"/>
            <w:noWrap/>
            <w:vAlign w:val="center"/>
          </w:tcPr>
          <w:p w14:paraId="1AC93780"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1074.0414</w:t>
            </w:r>
          </w:p>
        </w:tc>
        <w:tc>
          <w:tcPr>
            <w:tcW w:w="1027" w:type="dxa"/>
            <w:tcBorders>
              <w:top w:val="nil"/>
              <w:left w:val="nil"/>
              <w:bottom w:val="single" w:sz="12" w:space="0" w:color="auto"/>
              <w:right w:val="nil"/>
            </w:tcBorders>
            <w:shd w:val="clear" w:color="auto" w:fill="auto"/>
            <w:noWrap/>
            <w:vAlign w:val="center"/>
          </w:tcPr>
          <w:p w14:paraId="3462DB2E"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18.2890</w:t>
            </w:r>
          </w:p>
        </w:tc>
        <w:tc>
          <w:tcPr>
            <w:tcW w:w="903" w:type="dxa"/>
            <w:tcBorders>
              <w:top w:val="nil"/>
              <w:left w:val="nil"/>
              <w:bottom w:val="single" w:sz="12" w:space="0" w:color="auto"/>
              <w:right w:val="nil"/>
            </w:tcBorders>
            <w:shd w:val="clear" w:color="auto" w:fill="auto"/>
            <w:noWrap/>
            <w:vAlign w:val="center"/>
          </w:tcPr>
          <w:p w14:paraId="4F7F3798"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0.5755</w:t>
            </w:r>
          </w:p>
        </w:tc>
        <w:tc>
          <w:tcPr>
            <w:tcW w:w="903" w:type="dxa"/>
            <w:tcBorders>
              <w:top w:val="nil"/>
              <w:left w:val="nil"/>
              <w:bottom w:val="single" w:sz="12" w:space="0" w:color="auto"/>
              <w:right w:val="nil"/>
            </w:tcBorders>
            <w:shd w:val="clear" w:color="auto" w:fill="auto"/>
            <w:noWrap/>
            <w:vAlign w:val="center"/>
          </w:tcPr>
          <w:p w14:paraId="5E84B1C9"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0.0028</w:t>
            </w:r>
          </w:p>
        </w:tc>
        <w:tc>
          <w:tcPr>
            <w:tcW w:w="274" w:type="dxa"/>
            <w:tcBorders>
              <w:top w:val="nil"/>
              <w:left w:val="nil"/>
              <w:bottom w:val="single" w:sz="12" w:space="0" w:color="auto"/>
              <w:right w:val="nil"/>
            </w:tcBorders>
            <w:shd w:val="clear" w:color="auto" w:fill="auto"/>
            <w:noWrap/>
            <w:vAlign w:val="center"/>
          </w:tcPr>
          <w:p w14:paraId="23A5579E" w14:textId="77777777" w:rsidR="005C0791" w:rsidRPr="000C4D9A" w:rsidRDefault="00E92599">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0.3471</w:t>
            </w:r>
          </w:p>
        </w:tc>
      </w:tr>
    </w:tbl>
    <w:p w14:paraId="46E21BEE" w14:textId="77777777" w:rsidR="005C0791" w:rsidRDefault="005C0791">
      <w:pPr>
        <w:ind w:firstLine="480"/>
      </w:pPr>
    </w:p>
    <w:p w14:paraId="3063F482" w14:textId="240DDC2D" w:rsidR="005C0791" w:rsidRDefault="00E92599">
      <w:pPr>
        <w:ind w:firstLine="480"/>
      </w:pPr>
      <w:r>
        <w:rPr>
          <w:rFonts w:hint="eastAsia"/>
        </w:rPr>
        <w:t>基于上述最优模型，本文进一步进行测试集测试，得到最优</w:t>
      </w:r>
      <w:r>
        <w:rPr>
          <w:rFonts w:hint="eastAsia"/>
        </w:rPr>
        <w:t>XGBoost</w:t>
      </w:r>
      <w:r>
        <w:rPr>
          <w:rFonts w:hint="eastAsia"/>
        </w:rPr>
        <w:t>模型在测试集上的表现状况，如表</w:t>
      </w:r>
      <w:r w:rsidR="00F50850">
        <w:rPr>
          <w:rFonts w:hint="eastAsia"/>
        </w:rPr>
        <w:t>7</w:t>
      </w:r>
      <w:r>
        <w:rPr>
          <w:rFonts w:hint="eastAsia"/>
        </w:rPr>
        <w:t>。对比表</w:t>
      </w:r>
      <w:r w:rsidR="00F50850">
        <w:rPr>
          <w:rFonts w:hint="eastAsia"/>
        </w:rPr>
        <w:t>6</w:t>
      </w:r>
      <w:r>
        <w:rPr>
          <w:rFonts w:hint="eastAsia"/>
        </w:rPr>
        <w:t>和表</w:t>
      </w:r>
      <w:r w:rsidR="00F50850">
        <w:rPr>
          <w:rFonts w:hint="eastAsia"/>
        </w:rPr>
        <w:t>7</w:t>
      </w:r>
      <w:r>
        <w:rPr>
          <w:rFonts w:hint="eastAsia"/>
        </w:rPr>
        <w:t>可得，除花叶类对应的最优模型的泛化能力较差，其他种类对应的最优模型的泛化能力均较好。</w:t>
      </w:r>
    </w:p>
    <w:p w14:paraId="2A7E9E20" w14:textId="58BA6B60" w:rsidR="005C0791" w:rsidRPr="00F50850" w:rsidRDefault="00E92599" w:rsidP="000C4D9A">
      <w:pPr>
        <w:pStyle w:val="a3"/>
        <w:spacing w:beforeLines="50" w:before="156" w:line="240" w:lineRule="auto"/>
        <w:ind w:firstLineChars="0" w:firstLine="0"/>
        <w:jc w:val="center"/>
        <w:rPr>
          <w:rFonts w:ascii="Times New Roman" w:eastAsia="宋体" w:hAnsi="Times New Roman" w:cs="Times New Roman"/>
          <w:sz w:val="21"/>
          <w:szCs w:val="21"/>
        </w:rPr>
      </w:pPr>
      <w:r w:rsidRPr="00F50850">
        <w:rPr>
          <w:rFonts w:ascii="Times New Roman" w:eastAsia="宋体" w:hAnsi="Times New Roman" w:cs="Times New Roman"/>
          <w:sz w:val="21"/>
          <w:szCs w:val="21"/>
        </w:rPr>
        <w:t>表</w:t>
      </w:r>
      <w:r w:rsidRPr="00F50850">
        <w:rPr>
          <w:rFonts w:ascii="Times New Roman" w:eastAsia="宋体" w:hAnsi="Times New Roman" w:cs="Times New Roman"/>
          <w:sz w:val="21"/>
          <w:szCs w:val="21"/>
        </w:rPr>
        <w:t xml:space="preserve"> </w:t>
      </w:r>
      <w:r w:rsidRPr="00F50850">
        <w:rPr>
          <w:rFonts w:ascii="Times New Roman" w:eastAsia="宋体" w:hAnsi="Times New Roman" w:cs="Times New Roman"/>
          <w:sz w:val="21"/>
          <w:szCs w:val="21"/>
        </w:rPr>
        <w:fldChar w:fldCharType="begin"/>
      </w:r>
      <w:r w:rsidRPr="00F50850">
        <w:rPr>
          <w:rFonts w:ascii="Times New Roman" w:eastAsia="宋体" w:hAnsi="Times New Roman" w:cs="Times New Roman"/>
          <w:sz w:val="21"/>
          <w:szCs w:val="21"/>
        </w:rPr>
        <w:instrText xml:space="preserve"> SEQ </w:instrText>
      </w:r>
      <w:r w:rsidRPr="00F50850">
        <w:rPr>
          <w:rFonts w:ascii="Times New Roman" w:eastAsia="宋体" w:hAnsi="Times New Roman" w:cs="Times New Roman"/>
          <w:sz w:val="21"/>
          <w:szCs w:val="21"/>
        </w:rPr>
        <w:instrText>表</w:instrText>
      </w:r>
      <w:r w:rsidRPr="00F50850">
        <w:rPr>
          <w:rFonts w:ascii="Times New Roman" w:eastAsia="宋体" w:hAnsi="Times New Roman" w:cs="Times New Roman"/>
          <w:sz w:val="21"/>
          <w:szCs w:val="21"/>
        </w:rPr>
        <w:instrText xml:space="preserve"> \* ARABIC </w:instrText>
      </w:r>
      <w:r w:rsidRPr="00F50850">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7</w:t>
      </w:r>
      <w:r w:rsidRPr="00F50850">
        <w:rPr>
          <w:rFonts w:ascii="Times New Roman" w:eastAsia="宋体" w:hAnsi="Times New Roman" w:cs="Times New Roman"/>
          <w:sz w:val="21"/>
          <w:szCs w:val="21"/>
        </w:rPr>
        <w:fldChar w:fldCharType="end"/>
      </w:r>
      <w:r w:rsidRPr="00F50850">
        <w:rPr>
          <w:rFonts w:ascii="Times New Roman" w:eastAsia="宋体" w:hAnsi="Times New Roman" w:cs="Times New Roman"/>
          <w:sz w:val="21"/>
          <w:szCs w:val="21"/>
        </w:rPr>
        <w:t>不同蔬菜种类</w:t>
      </w:r>
      <w:r w:rsidR="00E55D5B" w:rsidRPr="00F50850">
        <w:rPr>
          <w:rFonts w:ascii="Times New Roman" w:eastAsia="宋体" w:hAnsi="Times New Roman" w:cs="Times New Roman"/>
          <w:sz w:val="21"/>
          <w:szCs w:val="21"/>
        </w:rPr>
        <w:t>日需求量</w:t>
      </w:r>
      <w:r w:rsidRPr="00F50850">
        <w:rPr>
          <w:rFonts w:ascii="Times New Roman" w:eastAsia="宋体" w:hAnsi="Times New Roman" w:cs="Times New Roman"/>
          <w:sz w:val="21"/>
          <w:szCs w:val="21"/>
        </w:rPr>
        <w:t>的最优拟合</w:t>
      </w:r>
      <w:r w:rsidRPr="00F50850">
        <w:rPr>
          <w:rFonts w:ascii="Times New Roman" w:eastAsia="宋体" w:hAnsi="Times New Roman" w:cs="Times New Roman"/>
          <w:sz w:val="21"/>
          <w:szCs w:val="21"/>
        </w:rPr>
        <w:t>XGBoost</w:t>
      </w:r>
      <w:r w:rsidRPr="00F50850">
        <w:rPr>
          <w:rFonts w:ascii="Times New Roman" w:eastAsia="宋体" w:hAnsi="Times New Roman" w:cs="Times New Roman"/>
          <w:sz w:val="21"/>
          <w:szCs w:val="21"/>
        </w:rPr>
        <w:t>模型测试集评价指标值</w:t>
      </w:r>
    </w:p>
    <w:p w14:paraId="03898B3B" w14:textId="28AB4512" w:rsidR="00F50850" w:rsidRPr="00F50850" w:rsidRDefault="00F50850" w:rsidP="000C4D9A">
      <w:pPr>
        <w:pStyle w:val="a3"/>
        <w:spacing w:afterLines="50" w:after="156" w:line="240" w:lineRule="auto"/>
        <w:ind w:firstLineChars="0" w:firstLine="0"/>
        <w:jc w:val="center"/>
        <w:rPr>
          <w:rFonts w:ascii="Times New Roman" w:hAnsi="Times New Roman" w:cs="Times New Roman"/>
          <w:sz w:val="21"/>
          <w:szCs w:val="21"/>
        </w:rPr>
      </w:pPr>
      <w:r w:rsidRPr="00F50850">
        <w:rPr>
          <w:rFonts w:ascii="Times New Roman" w:hAnsi="Times New Roman" w:cs="Times New Roman"/>
          <w:sz w:val="21"/>
          <w:szCs w:val="21"/>
        </w:rPr>
        <w:t xml:space="preserve">Table </w:t>
      </w:r>
      <w:r w:rsidRPr="00F50850">
        <w:rPr>
          <w:rFonts w:ascii="Times New Roman" w:hAnsi="Times New Roman" w:cs="Times New Roman"/>
          <w:sz w:val="21"/>
          <w:szCs w:val="21"/>
        </w:rPr>
        <w:fldChar w:fldCharType="begin"/>
      </w:r>
      <w:r w:rsidRPr="00F50850">
        <w:rPr>
          <w:rFonts w:ascii="Times New Roman" w:hAnsi="Times New Roman" w:cs="Times New Roman"/>
          <w:sz w:val="21"/>
          <w:szCs w:val="21"/>
        </w:rPr>
        <w:instrText xml:space="preserve"> SEQ Table \* ARABIC </w:instrText>
      </w:r>
      <w:r w:rsidRPr="00F50850">
        <w:rPr>
          <w:rFonts w:ascii="Times New Roman" w:hAnsi="Times New Roman" w:cs="Times New Roman"/>
          <w:sz w:val="21"/>
          <w:szCs w:val="21"/>
        </w:rPr>
        <w:fldChar w:fldCharType="separate"/>
      </w:r>
      <w:r w:rsidR="00540453">
        <w:rPr>
          <w:rFonts w:ascii="Times New Roman" w:hAnsi="Times New Roman" w:cs="Times New Roman"/>
          <w:noProof/>
          <w:sz w:val="21"/>
          <w:szCs w:val="21"/>
        </w:rPr>
        <w:t>7</w:t>
      </w:r>
      <w:r w:rsidRPr="00F50850">
        <w:rPr>
          <w:rFonts w:ascii="Times New Roman" w:hAnsi="Times New Roman" w:cs="Times New Roman"/>
          <w:sz w:val="21"/>
          <w:szCs w:val="21"/>
        </w:rPr>
        <w:fldChar w:fldCharType="end"/>
      </w:r>
      <w:r w:rsidRPr="00F50850">
        <w:rPr>
          <w:rFonts w:ascii="Times New Roman" w:eastAsia="宋体" w:hAnsi="Times New Roman" w:cs="Times New Roman"/>
          <w:color w:val="333333"/>
          <w:kern w:val="0"/>
          <w:sz w:val="21"/>
          <w:szCs w:val="21"/>
        </w:rPr>
        <w:t xml:space="preserve"> </w:t>
      </w:r>
      <w:r w:rsidR="000C4D9A">
        <w:rPr>
          <w:rFonts w:ascii="Times New Roman" w:hAnsi="Times New Roman" w:cs="Times New Roman" w:hint="eastAsia"/>
          <w:sz w:val="21"/>
          <w:szCs w:val="21"/>
        </w:rPr>
        <w:t>M</w:t>
      </w:r>
      <w:r w:rsidRPr="00F50850">
        <w:rPr>
          <w:rFonts w:ascii="Times New Roman" w:hAnsi="Times New Roman" w:cs="Times New Roman"/>
          <w:sz w:val="21"/>
          <w:szCs w:val="21"/>
        </w:rPr>
        <w:t>etrics of the optimal XGBoost model for daily demand of different vegetable types on the test set</w:t>
      </w:r>
    </w:p>
    <w:tbl>
      <w:tblPr>
        <w:tblW w:w="8261" w:type="dxa"/>
        <w:jc w:val="center"/>
        <w:tblLook w:val="04A0" w:firstRow="1" w:lastRow="0" w:firstColumn="1" w:lastColumn="0" w:noHBand="0" w:noVBand="1"/>
      </w:tblPr>
      <w:tblGrid>
        <w:gridCol w:w="1778"/>
        <w:gridCol w:w="1650"/>
        <w:gridCol w:w="1329"/>
        <w:gridCol w:w="1168"/>
        <w:gridCol w:w="1168"/>
        <w:gridCol w:w="1168"/>
      </w:tblGrid>
      <w:tr w:rsidR="00E764CF" w:rsidRPr="00E764CF" w14:paraId="719498BD" w14:textId="77777777" w:rsidTr="00E764CF">
        <w:trPr>
          <w:trHeight w:val="286"/>
          <w:jc w:val="center"/>
        </w:trPr>
        <w:tc>
          <w:tcPr>
            <w:tcW w:w="1778" w:type="dxa"/>
            <w:tcBorders>
              <w:top w:val="single" w:sz="12" w:space="0" w:color="000000"/>
              <w:left w:val="nil"/>
              <w:bottom w:val="single" w:sz="8" w:space="0" w:color="000000"/>
              <w:right w:val="nil"/>
            </w:tcBorders>
            <w:shd w:val="clear" w:color="auto" w:fill="auto"/>
            <w:noWrap/>
            <w:vAlign w:val="center"/>
            <w:hideMark/>
          </w:tcPr>
          <w:p w14:paraId="2BC331E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种类</w:t>
            </w:r>
          </w:p>
        </w:tc>
        <w:tc>
          <w:tcPr>
            <w:tcW w:w="1650" w:type="dxa"/>
            <w:tcBorders>
              <w:top w:val="single" w:sz="12" w:space="0" w:color="000000"/>
              <w:left w:val="nil"/>
              <w:bottom w:val="single" w:sz="8" w:space="0" w:color="000000"/>
              <w:right w:val="nil"/>
            </w:tcBorders>
            <w:shd w:val="clear" w:color="auto" w:fill="auto"/>
            <w:noWrap/>
            <w:vAlign w:val="center"/>
            <w:hideMark/>
          </w:tcPr>
          <w:p w14:paraId="7A5DF854"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MSE</w:t>
            </w:r>
          </w:p>
        </w:tc>
        <w:tc>
          <w:tcPr>
            <w:tcW w:w="1329" w:type="dxa"/>
            <w:tcBorders>
              <w:top w:val="single" w:sz="12" w:space="0" w:color="000000"/>
              <w:left w:val="nil"/>
              <w:bottom w:val="single" w:sz="8" w:space="0" w:color="000000"/>
              <w:right w:val="nil"/>
            </w:tcBorders>
            <w:shd w:val="clear" w:color="auto" w:fill="auto"/>
            <w:noWrap/>
            <w:vAlign w:val="center"/>
            <w:hideMark/>
          </w:tcPr>
          <w:p w14:paraId="020C9C11"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MAE</w:t>
            </w:r>
          </w:p>
        </w:tc>
        <w:tc>
          <w:tcPr>
            <w:tcW w:w="1168" w:type="dxa"/>
            <w:tcBorders>
              <w:top w:val="single" w:sz="12" w:space="0" w:color="000000"/>
              <w:left w:val="nil"/>
              <w:bottom w:val="single" w:sz="8" w:space="0" w:color="000000"/>
              <w:right w:val="nil"/>
            </w:tcBorders>
            <w:shd w:val="clear" w:color="auto" w:fill="auto"/>
            <w:noWrap/>
            <w:vAlign w:val="center"/>
            <w:hideMark/>
          </w:tcPr>
          <w:p w14:paraId="38CBDADE"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RAE</w:t>
            </w:r>
          </w:p>
        </w:tc>
        <w:tc>
          <w:tcPr>
            <w:tcW w:w="1168" w:type="dxa"/>
            <w:tcBorders>
              <w:top w:val="single" w:sz="12" w:space="0" w:color="000000"/>
              <w:left w:val="nil"/>
              <w:bottom w:val="single" w:sz="8" w:space="0" w:color="000000"/>
              <w:right w:val="nil"/>
            </w:tcBorders>
            <w:shd w:val="clear" w:color="auto" w:fill="auto"/>
            <w:noWrap/>
            <w:vAlign w:val="center"/>
            <w:hideMark/>
          </w:tcPr>
          <w:p w14:paraId="7F98544F"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RSE</w:t>
            </w:r>
          </w:p>
        </w:tc>
        <w:tc>
          <w:tcPr>
            <w:tcW w:w="1168" w:type="dxa"/>
            <w:tcBorders>
              <w:top w:val="single" w:sz="12" w:space="0" w:color="000000"/>
              <w:left w:val="nil"/>
              <w:bottom w:val="single" w:sz="8" w:space="0" w:color="000000"/>
              <w:right w:val="nil"/>
            </w:tcBorders>
            <w:shd w:val="clear" w:color="auto" w:fill="auto"/>
            <w:noWrap/>
            <w:vAlign w:val="center"/>
            <w:hideMark/>
          </w:tcPr>
          <w:p w14:paraId="11E74D7E"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MAPE</w:t>
            </w:r>
          </w:p>
        </w:tc>
      </w:tr>
      <w:tr w:rsidR="00E764CF" w:rsidRPr="00E764CF" w14:paraId="07058713" w14:textId="77777777" w:rsidTr="00E764CF">
        <w:trPr>
          <w:trHeight w:val="258"/>
          <w:jc w:val="center"/>
        </w:trPr>
        <w:tc>
          <w:tcPr>
            <w:tcW w:w="1778" w:type="dxa"/>
            <w:tcBorders>
              <w:top w:val="nil"/>
              <w:left w:val="nil"/>
              <w:bottom w:val="nil"/>
              <w:right w:val="nil"/>
            </w:tcBorders>
            <w:shd w:val="clear" w:color="auto" w:fill="auto"/>
            <w:noWrap/>
            <w:vAlign w:val="center"/>
            <w:hideMark/>
          </w:tcPr>
          <w:p w14:paraId="6CB46CD0"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辣椒类</w:t>
            </w:r>
          </w:p>
        </w:tc>
        <w:tc>
          <w:tcPr>
            <w:tcW w:w="1650" w:type="dxa"/>
            <w:tcBorders>
              <w:top w:val="nil"/>
              <w:left w:val="nil"/>
              <w:bottom w:val="nil"/>
              <w:right w:val="nil"/>
            </w:tcBorders>
            <w:shd w:val="clear" w:color="auto" w:fill="auto"/>
            <w:noWrap/>
            <w:vAlign w:val="center"/>
            <w:hideMark/>
          </w:tcPr>
          <w:p w14:paraId="60BF65F7"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755.0508</w:t>
            </w:r>
          </w:p>
        </w:tc>
        <w:tc>
          <w:tcPr>
            <w:tcW w:w="1329" w:type="dxa"/>
            <w:tcBorders>
              <w:top w:val="nil"/>
              <w:left w:val="nil"/>
              <w:bottom w:val="nil"/>
              <w:right w:val="nil"/>
            </w:tcBorders>
            <w:shd w:val="clear" w:color="auto" w:fill="auto"/>
            <w:noWrap/>
            <w:vAlign w:val="center"/>
            <w:hideMark/>
          </w:tcPr>
          <w:p w14:paraId="29B79F0E"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16.6538</w:t>
            </w:r>
          </w:p>
        </w:tc>
        <w:tc>
          <w:tcPr>
            <w:tcW w:w="1168" w:type="dxa"/>
            <w:tcBorders>
              <w:top w:val="nil"/>
              <w:left w:val="nil"/>
              <w:bottom w:val="nil"/>
              <w:right w:val="nil"/>
            </w:tcBorders>
            <w:shd w:val="clear" w:color="auto" w:fill="auto"/>
            <w:noWrap/>
            <w:vAlign w:val="center"/>
            <w:hideMark/>
          </w:tcPr>
          <w:p w14:paraId="045DAC43"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0.4854</w:t>
            </w:r>
          </w:p>
        </w:tc>
        <w:tc>
          <w:tcPr>
            <w:tcW w:w="1168" w:type="dxa"/>
            <w:tcBorders>
              <w:top w:val="nil"/>
              <w:left w:val="nil"/>
              <w:bottom w:val="nil"/>
              <w:right w:val="nil"/>
            </w:tcBorders>
            <w:shd w:val="clear" w:color="auto" w:fill="auto"/>
            <w:noWrap/>
            <w:vAlign w:val="center"/>
            <w:hideMark/>
          </w:tcPr>
          <w:p w14:paraId="18A6477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0.0015</w:t>
            </w:r>
          </w:p>
        </w:tc>
        <w:tc>
          <w:tcPr>
            <w:tcW w:w="1168" w:type="dxa"/>
            <w:tcBorders>
              <w:top w:val="nil"/>
              <w:left w:val="nil"/>
              <w:bottom w:val="nil"/>
              <w:right w:val="nil"/>
            </w:tcBorders>
            <w:shd w:val="clear" w:color="auto" w:fill="auto"/>
            <w:noWrap/>
            <w:vAlign w:val="center"/>
            <w:hideMark/>
          </w:tcPr>
          <w:p w14:paraId="3E100110"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0.2439</w:t>
            </w:r>
          </w:p>
        </w:tc>
      </w:tr>
      <w:tr w:rsidR="00E764CF" w:rsidRPr="00E764CF" w14:paraId="503BDD9F" w14:textId="77777777" w:rsidTr="00E764CF">
        <w:trPr>
          <w:trHeight w:val="258"/>
          <w:jc w:val="center"/>
        </w:trPr>
        <w:tc>
          <w:tcPr>
            <w:tcW w:w="1778" w:type="dxa"/>
            <w:tcBorders>
              <w:top w:val="nil"/>
              <w:left w:val="nil"/>
              <w:bottom w:val="nil"/>
              <w:right w:val="nil"/>
            </w:tcBorders>
            <w:shd w:val="clear" w:color="auto" w:fill="auto"/>
            <w:noWrap/>
            <w:vAlign w:val="center"/>
            <w:hideMark/>
          </w:tcPr>
          <w:p w14:paraId="7A1BA99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花叶类</w:t>
            </w:r>
          </w:p>
        </w:tc>
        <w:tc>
          <w:tcPr>
            <w:tcW w:w="1650" w:type="dxa"/>
            <w:tcBorders>
              <w:top w:val="nil"/>
              <w:left w:val="nil"/>
              <w:bottom w:val="nil"/>
              <w:right w:val="nil"/>
            </w:tcBorders>
            <w:shd w:val="clear" w:color="auto" w:fill="auto"/>
            <w:noWrap/>
            <w:vAlign w:val="center"/>
            <w:hideMark/>
          </w:tcPr>
          <w:p w14:paraId="1245B67D"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5619.6669</w:t>
            </w:r>
          </w:p>
        </w:tc>
        <w:tc>
          <w:tcPr>
            <w:tcW w:w="1329" w:type="dxa"/>
            <w:tcBorders>
              <w:top w:val="nil"/>
              <w:left w:val="nil"/>
              <w:bottom w:val="nil"/>
              <w:right w:val="nil"/>
            </w:tcBorders>
            <w:shd w:val="clear" w:color="auto" w:fill="auto"/>
            <w:noWrap/>
            <w:vAlign w:val="center"/>
            <w:hideMark/>
          </w:tcPr>
          <w:p w14:paraId="1776888B"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33.4939</w:t>
            </w:r>
          </w:p>
        </w:tc>
        <w:tc>
          <w:tcPr>
            <w:tcW w:w="1168" w:type="dxa"/>
            <w:tcBorders>
              <w:top w:val="nil"/>
              <w:left w:val="nil"/>
              <w:bottom w:val="nil"/>
              <w:right w:val="nil"/>
            </w:tcBorders>
            <w:shd w:val="clear" w:color="auto" w:fill="auto"/>
            <w:noWrap/>
            <w:vAlign w:val="center"/>
            <w:hideMark/>
          </w:tcPr>
          <w:p w14:paraId="3960F9A3"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0.5629</w:t>
            </w:r>
          </w:p>
        </w:tc>
        <w:tc>
          <w:tcPr>
            <w:tcW w:w="1168" w:type="dxa"/>
            <w:tcBorders>
              <w:top w:val="nil"/>
              <w:left w:val="nil"/>
              <w:bottom w:val="nil"/>
              <w:right w:val="nil"/>
            </w:tcBorders>
            <w:shd w:val="clear" w:color="auto" w:fill="auto"/>
            <w:noWrap/>
            <w:vAlign w:val="center"/>
            <w:hideMark/>
          </w:tcPr>
          <w:p w14:paraId="5855C472"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0.0027</w:t>
            </w:r>
          </w:p>
        </w:tc>
        <w:tc>
          <w:tcPr>
            <w:tcW w:w="1168" w:type="dxa"/>
            <w:tcBorders>
              <w:top w:val="nil"/>
              <w:left w:val="nil"/>
              <w:bottom w:val="nil"/>
              <w:right w:val="nil"/>
            </w:tcBorders>
            <w:shd w:val="clear" w:color="auto" w:fill="auto"/>
            <w:noWrap/>
            <w:vAlign w:val="center"/>
            <w:hideMark/>
          </w:tcPr>
          <w:p w14:paraId="6D5E284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0.2355</w:t>
            </w:r>
          </w:p>
        </w:tc>
      </w:tr>
      <w:tr w:rsidR="00E764CF" w:rsidRPr="00E764CF" w14:paraId="2347FD1E" w14:textId="77777777" w:rsidTr="00E764CF">
        <w:trPr>
          <w:trHeight w:val="258"/>
          <w:jc w:val="center"/>
        </w:trPr>
        <w:tc>
          <w:tcPr>
            <w:tcW w:w="1778" w:type="dxa"/>
            <w:tcBorders>
              <w:top w:val="nil"/>
              <w:left w:val="nil"/>
              <w:bottom w:val="nil"/>
              <w:right w:val="nil"/>
            </w:tcBorders>
            <w:shd w:val="clear" w:color="auto" w:fill="auto"/>
            <w:noWrap/>
            <w:vAlign w:val="center"/>
            <w:hideMark/>
          </w:tcPr>
          <w:p w14:paraId="23B1EEA9"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花菜类</w:t>
            </w:r>
          </w:p>
        </w:tc>
        <w:tc>
          <w:tcPr>
            <w:tcW w:w="1650" w:type="dxa"/>
            <w:tcBorders>
              <w:top w:val="nil"/>
              <w:left w:val="nil"/>
              <w:bottom w:val="nil"/>
              <w:right w:val="nil"/>
            </w:tcBorders>
            <w:shd w:val="clear" w:color="auto" w:fill="auto"/>
            <w:noWrap/>
            <w:vAlign w:val="center"/>
            <w:hideMark/>
          </w:tcPr>
          <w:p w14:paraId="7C1D9153"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257.1898</w:t>
            </w:r>
          </w:p>
        </w:tc>
        <w:tc>
          <w:tcPr>
            <w:tcW w:w="1329" w:type="dxa"/>
            <w:tcBorders>
              <w:top w:val="nil"/>
              <w:left w:val="nil"/>
              <w:bottom w:val="nil"/>
              <w:right w:val="nil"/>
            </w:tcBorders>
            <w:shd w:val="clear" w:color="auto" w:fill="auto"/>
            <w:noWrap/>
            <w:vAlign w:val="center"/>
            <w:hideMark/>
          </w:tcPr>
          <w:p w14:paraId="155D0561"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9.7829</w:t>
            </w:r>
          </w:p>
        </w:tc>
        <w:tc>
          <w:tcPr>
            <w:tcW w:w="1168" w:type="dxa"/>
            <w:tcBorders>
              <w:top w:val="nil"/>
              <w:left w:val="nil"/>
              <w:bottom w:val="nil"/>
              <w:right w:val="nil"/>
            </w:tcBorders>
            <w:shd w:val="clear" w:color="auto" w:fill="auto"/>
            <w:noWrap/>
            <w:vAlign w:val="center"/>
            <w:hideMark/>
          </w:tcPr>
          <w:p w14:paraId="2CA42731"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0.5692</w:t>
            </w:r>
          </w:p>
        </w:tc>
        <w:tc>
          <w:tcPr>
            <w:tcW w:w="1168" w:type="dxa"/>
            <w:tcBorders>
              <w:top w:val="nil"/>
              <w:left w:val="nil"/>
              <w:bottom w:val="nil"/>
              <w:right w:val="nil"/>
            </w:tcBorders>
            <w:shd w:val="clear" w:color="auto" w:fill="auto"/>
            <w:noWrap/>
            <w:vAlign w:val="center"/>
            <w:hideMark/>
          </w:tcPr>
          <w:p w14:paraId="30804B2F"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w:t>
            </w:r>
          </w:p>
        </w:tc>
        <w:tc>
          <w:tcPr>
            <w:tcW w:w="1168" w:type="dxa"/>
            <w:tcBorders>
              <w:top w:val="nil"/>
              <w:left w:val="nil"/>
              <w:bottom w:val="nil"/>
              <w:right w:val="nil"/>
            </w:tcBorders>
            <w:shd w:val="clear" w:color="auto" w:fill="auto"/>
            <w:noWrap/>
            <w:vAlign w:val="center"/>
            <w:hideMark/>
          </w:tcPr>
          <w:p w14:paraId="44D10F62"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0.3585</w:t>
            </w:r>
          </w:p>
        </w:tc>
      </w:tr>
      <w:tr w:rsidR="00E764CF" w:rsidRPr="00E764CF" w14:paraId="6ACEB5DA" w14:textId="77777777" w:rsidTr="00E764CF">
        <w:trPr>
          <w:trHeight w:val="258"/>
          <w:jc w:val="center"/>
        </w:trPr>
        <w:tc>
          <w:tcPr>
            <w:tcW w:w="1778" w:type="dxa"/>
            <w:tcBorders>
              <w:top w:val="nil"/>
              <w:left w:val="nil"/>
              <w:bottom w:val="nil"/>
              <w:right w:val="nil"/>
            </w:tcBorders>
            <w:shd w:val="clear" w:color="auto" w:fill="auto"/>
            <w:noWrap/>
            <w:vAlign w:val="center"/>
            <w:hideMark/>
          </w:tcPr>
          <w:p w14:paraId="1BC62B90"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茄类</w:t>
            </w:r>
          </w:p>
        </w:tc>
        <w:tc>
          <w:tcPr>
            <w:tcW w:w="1650" w:type="dxa"/>
            <w:tcBorders>
              <w:top w:val="nil"/>
              <w:left w:val="nil"/>
              <w:bottom w:val="nil"/>
              <w:right w:val="nil"/>
            </w:tcBorders>
            <w:shd w:val="clear" w:color="auto" w:fill="auto"/>
            <w:noWrap/>
            <w:vAlign w:val="center"/>
            <w:hideMark/>
          </w:tcPr>
          <w:p w14:paraId="1C81E79D"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78.545</w:t>
            </w:r>
          </w:p>
        </w:tc>
        <w:tc>
          <w:tcPr>
            <w:tcW w:w="1329" w:type="dxa"/>
            <w:tcBorders>
              <w:top w:val="nil"/>
              <w:left w:val="nil"/>
              <w:bottom w:val="nil"/>
              <w:right w:val="nil"/>
            </w:tcBorders>
            <w:shd w:val="clear" w:color="auto" w:fill="auto"/>
            <w:noWrap/>
            <w:vAlign w:val="center"/>
            <w:hideMark/>
          </w:tcPr>
          <w:p w14:paraId="3E9F43A2"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5.4592</w:t>
            </w:r>
          </w:p>
        </w:tc>
        <w:tc>
          <w:tcPr>
            <w:tcW w:w="1168" w:type="dxa"/>
            <w:tcBorders>
              <w:top w:val="nil"/>
              <w:left w:val="nil"/>
              <w:bottom w:val="nil"/>
              <w:right w:val="nil"/>
            </w:tcBorders>
            <w:shd w:val="clear" w:color="auto" w:fill="auto"/>
            <w:noWrap/>
            <w:vAlign w:val="center"/>
            <w:hideMark/>
          </w:tcPr>
          <w:p w14:paraId="7EF2704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0.5723</w:t>
            </w:r>
          </w:p>
        </w:tc>
        <w:tc>
          <w:tcPr>
            <w:tcW w:w="1168" w:type="dxa"/>
            <w:tcBorders>
              <w:top w:val="nil"/>
              <w:left w:val="nil"/>
              <w:bottom w:val="nil"/>
              <w:right w:val="nil"/>
            </w:tcBorders>
            <w:shd w:val="clear" w:color="auto" w:fill="auto"/>
            <w:noWrap/>
            <w:vAlign w:val="center"/>
            <w:hideMark/>
          </w:tcPr>
          <w:p w14:paraId="35C9FFC7"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0.0023</w:t>
            </w:r>
          </w:p>
        </w:tc>
        <w:tc>
          <w:tcPr>
            <w:tcW w:w="1168" w:type="dxa"/>
            <w:tcBorders>
              <w:top w:val="nil"/>
              <w:left w:val="nil"/>
              <w:bottom w:val="nil"/>
              <w:right w:val="nil"/>
            </w:tcBorders>
            <w:shd w:val="clear" w:color="auto" w:fill="auto"/>
            <w:noWrap/>
            <w:vAlign w:val="center"/>
            <w:hideMark/>
          </w:tcPr>
          <w:p w14:paraId="216640BF"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0.3159</w:t>
            </w:r>
          </w:p>
        </w:tc>
      </w:tr>
      <w:tr w:rsidR="00E764CF" w:rsidRPr="00E764CF" w14:paraId="65B8E258" w14:textId="77777777" w:rsidTr="00E764CF">
        <w:trPr>
          <w:trHeight w:val="258"/>
          <w:jc w:val="center"/>
        </w:trPr>
        <w:tc>
          <w:tcPr>
            <w:tcW w:w="1778" w:type="dxa"/>
            <w:tcBorders>
              <w:top w:val="nil"/>
              <w:left w:val="nil"/>
              <w:bottom w:val="nil"/>
              <w:right w:val="nil"/>
            </w:tcBorders>
            <w:shd w:val="clear" w:color="auto" w:fill="auto"/>
            <w:noWrap/>
            <w:vAlign w:val="center"/>
            <w:hideMark/>
          </w:tcPr>
          <w:p w14:paraId="17235D91"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水生根茎类</w:t>
            </w:r>
          </w:p>
        </w:tc>
        <w:tc>
          <w:tcPr>
            <w:tcW w:w="1650" w:type="dxa"/>
            <w:tcBorders>
              <w:top w:val="nil"/>
              <w:left w:val="nil"/>
              <w:bottom w:val="nil"/>
              <w:right w:val="nil"/>
            </w:tcBorders>
            <w:shd w:val="clear" w:color="auto" w:fill="auto"/>
            <w:noWrap/>
            <w:vAlign w:val="center"/>
            <w:hideMark/>
          </w:tcPr>
          <w:p w14:paraId="42C93068"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264.1463</w:t>
            </w:r>
          </w:p>
        </w:tc>
        <w:tc>
          <w:tcPr>
            <w:tcW w:w="1329" w:type="dxa"/>
            <w:tcBorders>
              <w:top w:val="nil"/>
              <w:left w:val="nil"/>
              <w:bottom w:val="nil"/>
              <w:right w:val="nil"/>
            </w:tcBorders>
            <w:shd w:val="clear" w:color="auto" w:fill="auto"/>
            <w:noWrap/>
            <w:vAlign w:val="center"/>
            <w:hideMark/>
          </w:tcPr>
          <w:p w14:paraId="3B52F07B"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10.5303</w:t>
            </w:r>
          </w:p>
        </w:tc>
        <w:tc>
          <w:tcPr>
            <w:tcW w:w="1168" w:type="dxa"/>
            <w:tcBorders>
              <w:top w:val="nil"/>
              <w:left w:val="nil"/>
              <w:bottom w:val="nil"/>
              <w:right w:val="nil"/>
            </w:tcBorders>
            <w:shd w:val="clear" w:color="auto" w:fill="auto"/>
            <w:noWrap/>
            <w:vAlign w:val="center"/>
            <w:hideMark/>
          </w:tcPr>
          <w:p w14:paraId="77E06B5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0.5302</w:t>
            </w:r>
          </w:p>
        </w:tc>
        <w:tc>
          <w:tcPr>
            <w:tcW w:w="1168" w:type="dxa"/>
            <w:tcBorders>
              <w:top w:val="nil"/>
              <w:left w:val="nil"/>
              <w:bottom w:val="nil"/>
              <w:right w:val="nil"/>
            </w:tcBorders>
            <w:shd w:val="clear" w:color="auto" w:fill="auto"/>
            <w:noWrap/>
            <w:vAlign w:val="center"/>
            <w:hideMark/>
          </w:tcPr>
          <w:p w14:paraId="7782951C"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0.0018</w:t>
            </w:r>
          </w:p>
        </w:tc>
        <w:tc>
          <w:tcPr>
            <w:tcW w:w="1168" w:type="dxa"/>
            <w:tcBorders>
              <w:top w:val="nil"/>
              <w:left w:val="nil"/>
              <w:bottom w:val="nil"/>
              <w:right w:val="nil"/>
            </w:tcBorders>
            <w:shd w:val="clear" w:color="auto" w:fill="auto"/>
            <w:noWrap/>
            <w:vAlign w:val="center"/>
            <w:hideMark/>
          </w:tcPr>
          <w:p w14:paraId="679F4F7A"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0.5364</w:t>
            </w:r>
          </w:p>
        </w:tc>
      </w:tr>
      <w:tr w:rsidR="00E764CF" w:rsidRPr="00E764CF" w14:paraId="74C42241" w14:textId="77777777" w:rsidTr="00E764CF">
        <w:trPr>
          <w:trHeight w:val="272"/>
          <w:jc w:val="center"/>
        </w:trPr>
        <w:tc>
          <w:tcPr>
            <w:tcW w:w="1778" w:type="dxa"/>
            <w:tcBorders>
              <w:top w:val="nil"/>
              <w:left w:val="nil"/>
              <w:bottom w:val="single" w:sz="12" w:space="0" w:color="000000"/>
              <w:right w:val="nil"/>
            </w:tcBorders>
            <w:shd w:val="clear" w:color="auto" w:fill="auto"/>
            <w:noWrap/>
            <w:vAlign w:val="center"/>
            <w:hideMark/>
          </w:tcPr>
          <w:p w14:paraId="00D040CF"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食用菌类</w:t>
            </w:r>
          </w:p>
        </w:tc>
        <w:tc>
          <w:tcPr>
            <w:tcW w:w="1650" w:type="dxa"/>
            <w:tcBorders>
              <w:top w:val="nil"/>
              <w:left w:val="nil"/>
              <w:bottom w:val="single" w:sz="12" w:space="0" w:color="000000"/>
              <w:right w:val="nil"/>
            </w:tcBorders>
            <w:shd w:val="clear" w:color="auto" w:fill="auto"/>
            <w:noWrap/>
            <w:vAlign w:val="center"/>
            <w:hideMark/>
          </w:tcPr>
          <w:p w14:paraId="5052FBD2"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1043.7749</w:t>
            </w:r>
          </w:p>
        </w:tc>
        <w:tc>
          <w:tcPr>
            <w:tcW w:w="1329" w:type="dxa"/>
            <w:tcBorders>
              <w:top w:val="nil"/>
              <w:left w:val="nil"/>
              <w:bottom w:val="single" w:sz="12" w:space="0" w:color="000000"/>
              <w:right w:val="nil"/>
            </w:tcBorders>
            <w:shd w:val="clear" w:color="auto" w:fill="auto"/>
            <w:noWrap/>
            <w:vAlign w:val="center"/>
            <w:hideMark/>
          </w:tcPr>
          <w:p w14:paraId="1A939117"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16.8578</w:t>
            </w:r>
          </w:p>
        </w:tc>
        <w:tc>
          <w:tcPr>
            <w:tcW w:w="1168" w:type="dxa"/>
            <w:tcBorders>
              <w:top w:val="nil"/>
              <w:left w:val="nil"/>
              <w:bottom w:val="single" w:sz="12" w:space="0" w:color="000000"/>
              <w:right w:val="nil"/>
            </w:tcBorders>
            <w:shd w:val="clear" w:color="auto" w:fill="auto"/>
            <w:noWrap/>
            <w:vAlign w:val="center"/>
            <w:hideMark/>
          </w:tcPr>
          <w:p w14:paraId="2A31F094"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0.5233</w:t>
            </w:r>
          </w:p>
        </w:tc>
        <w:tc>
          <w:tcPr>
            <w:tcW w:w="1168" w:type="dxa"/>
            <w:tcBorders>
              <w:top w:val="nil"/>
              <w:left w:val="nil"/>
              <w:bottom w:val="single" w:sz="12" w:space="0" w:color="000000"/>
              <w:right w:val="nil"/>
            </w:tcBorders>
            <w:shd w:val="clear" w:color="auto" w:fill="auto"/>
            <w:noWrap/>
            <w:vAlign w:val="center"/>
            <w:hideMark/>
          </w:tcPr>
          <w:p w14:paraId="58E733B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0.0021</w:t>
            </w:r>
          </w:p>
        </w:tc>
        <w:tc>
          <w:tcPr>
            <w:tcW w:w="1168" w:type="dxa"/>
            <w:tcBorders>
              <w:top w:val="nil"/>
              <w:left w:val="nil"/>
              <w:bottom w:val="single" w:sz="12" w:space="0" w:color="000000"/>
              <w:right w:val="nil"/>
            </w:tcBorders>
            <w:shd w:val="clear" w:color="auto" w:fill="auto"/>
            <w:noWrap/>
            <w:vAlign w:val="center"/>
            <w:hideMark/>
          </w:tcPr>
          <w:p w14:paraId="38B78DB5" w14:textId="77777777" w:rsidR="00E764CF" w:rsidRPr="000C4D9A" w:rsidRDefault="00E764CF" w:rsidP="00E764CF">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0.3866</w:t>
            </w:r>
          </w:p>
        </w:tc>
      </w:tr>
    </w:tbl>
    <w:p w14:paraId="73B0D348" w14:textId="036612F6" w:rsidR="00580331" w:rsidRDefault="00580331" w:rsidP="00147266">
      <w:pPr>
        <w:pStyle w:val="3"/>
        <w:spacing w:beforeLines="50" w:before="156" w:afterLines="50" w:after="156"/>
      </w:pPr>
      <w:bookmarkStart w:id="37" w:name="_Toc197178186"/>
      <w:r>
        <w:rPr>
          <w:rFonts w:hint="eastAsia"/>
        </w:rPr>
        <w:t>4.2.3</w:t>
      </w:r>
      <w:r w:rsidR="00024EC1">
        <w:t xml:space="preserve"> </w:t>
      </w:r>
      <w:r>
        <w:rPr>
          <w:rFonts w:hint="eastAsia"/>
        </w:rPr>
        <w:t>构建</w:t>
      </w:r>
      <w:r w:rsidR="00024EC1">
        <w:rPr>
          <w:rFonts w:hint="eastAsia"/>
        </w:rPr>
        <w:t>GRU</w:t>
      </w:r>
      <w:r>
        <w:rPr>
          <w:rFonts w:hint="eastAsia"/>
        </w:rPr>
        <w:t>预测模型</w:t>
      </w:r>
      <w:bookmarkEnd w:id="37"/>
    </w:p>
    <w:p w14:paraId="61A66990" w14:textId="1AF57407" w:rsidR="00580331" w:rsidRDefault="00580331" w:rsidP="00580331">
      <w:pPr>
        <w:ind w:firstLine="480"/>
      </w:pPr>
      <w:r>
        <w:rPr>
          <w:rFonts w:hint="eastAsia"/>
        </w:rPr>
        <w:t>GRU</w:t>
      </w:r>
      <w:r>
        <w:rPr>
          <w:rFonts w:hint="eastAsia"/>
        </w:rPr>
        <w:t>模型能够较好的处理时间序列数据并学习数据中的历史信息，相比其它基于神经网络的深度学习模型，</w:t>
      </w:r>
      <w:r>
        <w:rPr>
          <w:rFonts w:hint="eastAsia"/>
        </w:rPr>
        <w:t>GRU</w:t>
      </w:r>
      <w:r>
        <w:rPr>
          <w:rFonts w:hint="eastAsia"/>
        </w:rPr>
        <w:t>模型具有架构简单、训练速度快、占用内存少等优点。本文利用</w:t>
      </w:r>
      <w:r>
        <w:rPr>
          <w:rFonts w:hint="eastAsia"/>
        </w:rPr>
        <w:lastRenderedPageBreak/>
        <w:t>Pytorch</w:t>
      </w:r>
      <w:r>
        <w:rPr>
          <w:rFonts w:hint="eastAsia"/>
        </w:rPr>
        <w:t>中的</w:t>
      </w:r>
      <w:r>
        <w:rPr>
          <w:rFonts w:hint="eastAsia"/>
        </w:rPr>
        <w:t>torch.nn</w:t>
      </w:r>
      <w:r>
        <w:rPr>
          <w:rFonts w:hint="eastAsia"/>
        </w:rPr>
        <w:t>模块构造</w:t>
      </w:r>
      <w:r>
        <w:rPr>
          <w:rFonts w:hint="eastAsia"/>
        </w:rPr>
        <w:t>GRU</w:t>
      </w:r>
      <w:r>
        <w:rPr>
          <w:rFonts w:hint="eastAsia"/>
        </w:rPr>
        <w:t>模型。构建步骤主要分为以下几步：</w:t>
      </w:r>
    </w:p>
    <w:p w14:paraId="482CB59E" w14:textId="2B0414EE" w:rsidR="00580331" w:rsidRDefault="00580331" w:rsidP="00580331">
      <w:pPr>
        <w:ind w:firstLine="480"/>
      </w:pPr>
      <w:r>
        <w:rPr>
          <w:rFonts w:hint="eastAsia"/>
        </w:rPr>
        <w:t>(1)</w:t>
      </w:r>
      <w:r w:rsidR="00F74CD3">
        <w:t xml:space="preserve"> </w:t>
      </w:r>
      <w:r>
        <w:rPr>
          <w:rFonts w:hint="eastAsia"/>
        </w:rPr>
        <w:t>模型定义。构造继承父类</w:t>
      </w:r>
      <w:r>
        <w:rPr>
          <w:rFonts w:hint="eastAsia"/>
        </w:rPr>
        <w:t>nn.Moudle</w:t>
      </w:r>
      <w:r>
        <w:rPr>
          <w:rFonts w:hint="eastAsia"/>
        </w:rPr>
        <w:t>的</w:t>
      </w:r>
      <w:r>
        <w:rPr>
          <w:rFonts w:hint="eastAsia"/>
        </w:rPr>
        <w:t>GRUNet</w:t>
      </w:r>
      <w:r>
        <w:rPr>
          <w:rFonts w:hint="eastAsia"/>
        </w:rPr>
        <w:t>类，并定义属性，如输入维度</w:t>
      </w:r>
      <w:r>
        <w:rPr>
          <w:rFonts w:hint="eastAsia"/>
        </w:rPr>
        <w:t xml:space="preserve"> </w:t>
      </w:r>
      <w:r>
        <w:rPr>
          <w:rFonts w:cs="Times New Roman"/>
        </w:rPr>
        <w:t>“input_size”</w:t>
      </w:r>
      <w:r>
        <w:rPr>
          <w:rFonts w:cs="Times New Roman"/>
        </w:rPr>
        <w:t>、隐藏层维度</w:t>
      </w:r>
      <w:r>
        <w:rPr>
          <w:rFonts w:cs="Times New Roman" w:hint="eastAsia"/>
        </w:rPr>
        <w:t xml:space="preserve"> </w:t>
      </w:r>
      <w:r>
        <w:rPr>
          <w:rFonts w:cs="Times New Roman"/>
        </w:rPr>
        <w:t>“hidden_size”</w:t>
      </w:r>
      <w:r>
        <w:rPr>
          <w:rFonts w:cs="Times New Roman"/>
        </w:rPr>
        <w:t>、模型层数</w:t>
      </w:r>
      <w:r>
        <w:rPr>
          <w:rFonts w:cs="Times New Roman" w:hint="eastAsia"/>
        </w:rPr>
        <w:t xml:space="preserve"> </w:t>
      </w:r>
      <w:r>
        <w:rPr>
          <w:rFonts w:cs="Times New Roman"/>
        </w:rPr>
        <w:t>“num_layers”</w:t>
      </w:r>
      <w:r>
        <w:rPr>
          <w:rFonts w:cs="Times New Roman"/>
        </w:rPr>
        <w:t>、随机失活率</w:t>
      </w:r>
      <w:r>
        <w:rPr>
          <w:rFonts w:cs="Times New Roman" w:hint="eastAsia"/>
        </w:rPr>
        <w:t xml:space="preserve"> </w:t>
      </w:r>
      <w:r>
        <w:rPr>
          <w:rFonts w:cs="Times New Roman"/>
        </w:rPr>
        <w:t>“droupout”</w:t>
      </w:r>
      <w:r>
        <w:rPr>
          <w:rFonts w:cs="Times New Roman" w:hint="eastAsia"/>
        </w:rPr>
        <w:t xml:space="preserve"> </w:t>
      </w:r>
      <w:r>
        <w:rPr>
          <w:rFonts w:hint="eastAsia"/>
        </w:rPr>
        <w:t>等。由于数据特征既有分类特征也有连续特征且量纲不一致，为充分</w:t>
      </w:r>
      <w:r>
        <w:t>提取特征并增</w:t>
      </w:r>
      <w:r>
        <w:rPr>
          <w:rFonts w:hint="eastAsia"/>
        </w:rPr>
        <w:t>强</w:t>
      </w:r>
      <w:r>
        <w:t>模型的表达能力</w:t>
      </w:r>
      <w:r>
        <w:rPr>
          <w:rFonts w:hint="eastAsia"/>
        </w:rPr>
        <w:t>，本文利用</w:t>
      </w:r>
      <w:r>
        <w:rPr>
          <w:rFonts w:hint="eastAsia"/>
        </w:rPr>
        <w:t>torch.nn.linear</w:t>
      </w:r>
      <w:r>
        <w:rPr>
          <w:rFonts w:hint="eastAsia"/>
        </w:rPr>
        <w:t>函数创建全连接层</w:t>
      </w:r>
      <w:r>
        <w:rPr>
          <w:rFonts w:hint="eastAsia"/>
        </w:rPr>
        <w:t>(</w:t>
      </w:r>
      <w:r>
        <w:t>Fully connected layer</w:t>
      </w:r>
      <w:r>
        <w:rPr>
          <w:rFonts w:hint="eastAsia"/>
        </w:rPr>
        <w:t>)</w:t>
      </w:r>
      <w:r>
        <w:rPr>
          <w:rFonts w:ascii="DM Sans" w:hAnsi="DM Sans"/>
          <w:sz w:val="21"/>
          <w:szCs w:val="21"/>
          <w:shd w:val="clear" w:color="auto" w:fill="FFFFFF"/>
        </w:rPr>
        <w:t xml:space="preserve"> </w:t>
      </w:r>
      <w:r>
        <w:rPr>
          <w:rFonts w:hint="eastAsia"/>
        </w:rPr>
        <w:t>，记作</w:t>
      </w:r>
      <w:r>
        <w:rPr>
          <w:rFonts w:hint="eastAsia"/>
        </w:rPr>
        <w:t>fc1</w:t>
      </w:r>
      <w:r>
        <w:rPr>
          <w:rFonts w:hint="eastAsia"/>
        </w:rPr>
        <w:t>，</w:t>
      </w:r>
      <w:r>
        <w:t>将输入数据进行</w:t>
      </w:r>
      <w:r>
        <w:rPr>
          <w:rFonts w:hint="eastAsia"/>
        </w:rPr>
        <w:t>映射</w:t>
      </w:r>
      <w:r>
        <w:t>，</w:t>
      </w:r>
      <w:r>
        <w:rPr>
          <w:rFonts w:hint="eastAsia"/>
        </w:rPr>
        <w:t>并采用</w:t>
      </w:r>
      <w:r>
        <w:rPr>
          <w:rFonts w:hint="eastAsia"/>
        </w:rPr>
        <w:t>torch.</w:t>
      </w:r>
      <w:r>
        <w:t>nn.BatchNorm</w:t>
      </w:r>
      <w:r>
        <w:rPr>
          <w:rFonts w:hint="eastAsia"/>
        </w:rPr>
        <w:t>1</w:t>
      </w:r>
      <w:r>
        <w:t>d</w:t>
      </w:r>
      <w:r>
        <w:rPr>
          <w:rFonts w:hint="eastAsia"/>
        </w:rPr>
        <w:t>函数进行批归一化，降低模型对参数初始化的要求。最后，再构建全连接层，记作</w:t>
      </w:r>
      <w:r>
        <w:rPr>
          <w:rFonts w:hint="eastAsia"/>
        </w:rPr>
        <w:t>fc2</w:t>
      </w:r>
      <w:r>
        <w:rPr>
          <w:rFonts w:hint="eastAsia"/>
        </w:rPr>
        <w:t>，将</w:t>
      </w:r>
      <w:r>
        <w:t xml:space="preserve">GRU </w:t>
      </w:r>
      <w:r>
        <w:t>的隐藏状态映射</w:t>
      </w:r>
      <w:r>
        <w:rPr>
          <w:rFonts w:hint="eastAsia"/>
        </w:rPr>
        <w:t>为</w:t>
      </w:r>
      <w:r>
        <w:t>最终的预测结果</w:t>
      </w:r>
      <w:r>
        <w:rPr>
          <w:rFonts w:hint="eastAsia"/>
        </w:rPr>
        <w:t>。</w:t>
      </w:r>
    </w:p>
    <w:p w14:paraId="76405559" w14:textId="28D37C4E" w:rsidR="00580331" w:rsidRDefault="00580331" w:rsidP="00580331">
      <w:pPr>
        <w:ind w:firstLine="480"/>
      </w:pPr>
      <w:r>
        <w:rPr>
          <w:rFonts w:hint="eastAsia"/>
        </w:rPr>
        <w:t>(2)</w:t>
      </w:r>
      <w:r w:rsidR="00F74CD3">
        <w:t xml:space="preserve"> </w:t>
      </w:r>
      <w:r>
        <w:rPr>
          <w:rFonts w:hint="eastAsia"/>
        </w:rPr>
        <w:t>模型初始化。本文采用</w:t>
      </w:r>
      <w:r>
        <w:rPr>
          <w:rFonts w:hint="eastAsia"/>
        </w:rPr>
        <w:t xml:space="preserve"> </w:t>
      </w:r>
      <w:bookmarkStart w:id="38" w:name="OLE_LINK3"/>
      <w:r>
        <w:rPr>
          <w:rFonts w:hint="eastAsia"/>
        </w:rPr>
        <w:t>Xavier</w:t>
      </w:r>
      <w:r>
        <w:rPr>
          <w:rFonts w:hint="eastAsia"/>
        </w:rPr>
        <w:t>均匀初始化来初始化</w:t>
      </w:r>
      <w:r>
        <w:rPr>
          <w:rFonts w:hint="eastAsia"/>
        </w:rPr>
        <w:t>fc1</w:t>
      </w:r>
      <w:r>
        <w:rPr>
          <w:rFonts w:hint="eastAsia"/>
        </w:rPr>
        <w:t>和</w:t>
      </w:r>
      <w:r>
        <w:rPr>
          <w:rFonts w:hint="eastAsia"/>
        </w:rPr>
        <w:t>fc2</w:t>
      </w:r>
      <w:r>
        <w:rPr>
          <w:rFonts w:hint="eastAsia"/>
        </w:rPr>
        <w:t>的权重</w:t>
      </w:r>
      <w:bookmarkEnd w:id="38"/>
      <w:r>
        <w:rPr>
          <w:rFonts w:hint="eastAsia"/>
        </w:rPr>
        <w:t>，即用正交化矩阵填充矩阵参数，并将偏置项初始化为</w:t>
      </w:r>
      <w:r>
        <w:rPr>
          <w:rFonts w:hint="eastAsia"/>
        </w:rPr>
        <w:t>0</w:t>
      </w:r>
      <w:r>
        <w:rPr>
          <w:rFonts w:hint="eastAsia"/>
        </w:rPr>
        <w:t>，以避免初始偏置项对模型学习的影响，从而提高模型的稳定性和收敛速度。</w:t>
      </w:r>
      <w:r>
        <w:t xml:space="preserve"> </w:t>
      </w:r>
    </w:p>
    <w:p w14:paraId="1D172734" w14:textId="5743BF26" w:rsidR="00580331" w:rsidRDefault="00580331" w:rsidP="00580331">
      <w:pPr>
        <w:ind w:firstLine="480"/>
      </w:pPr>
      <w:r>
        <w:rPr>
          <w:rFonts w:hint="eastAsia"/>
        </w:rPr>
        <w:t>(3)</w:t>
      </w:r>
      <w:r w:rsidR="00F74CD3">
        <w:t xml:space="preserve"> </w:t>
      </w:r>
      <w:r>
        <w:rPr>
          <w:rFonts w:hint="eastAsia"/>
        </w:rPr>
        <w:t>模型训练与评估。本文将样本集的</w:t>
      </w:r>
      <w:r>
        <w:rPr>
          <w:rFonts w:hint="eastAsia"/>
        </w:rPr>
        <w:t>60%</w:t>
      </w:r>
      <w:r>
        <w:rPr>
          <w:rFonts w:hint="eastAsia"/>
        </w:rPr>
        <w:t>划分为训练集，</w:t>
      </w:r>
      <w:r>
        <w:rPr>
          <w:rFonts w:hint="eastAsia"/>
        </w:rPr>
        <w:t>20%</w:t>
      </w:r>
      <w:r>
        <w:rPr>
          <w:rFonts w:hint="eastAsia"/>
        </w:rPr>
        <w:t>划分为验证集，</w:t>
      </w:r>
      <w:r>
        <w:rPr>
          <w:rFonts w:hint="eastAsia"/>
        </w:rPr>
        <w:t>20%</w:t>
      </w:r>
      <w:r>
        <w:rPr>
          <w:rFonts w:hint="eastAsia"/>
        </w:rPr>
        <w:t>划分为测试集。设置损失函数为</w:t>
      </w:r>
      <w:r>
        <w:rPr>
          <w:rFonts w:hint="eastAsia"/>
        </w:rPr>
        <w:t>MSE</w:t>
      </w:r>
      <w:r>
        <w:rPr>
          <w:rFonts w:hint="eastAsia"/>
        </w:rPr>
        <w:t>，并通过</w:t>
      </w:r>
      <w:r>
        <w:rPr>
          <w:rFonts w:hint="eastAsia"/>
        </w:rPr>
        <w:t>Adamax</w:t>
      </w:r>
      <w:r>
        <w:rPr>
          <w:rFonts w:hint="eastAsia"/>
        </w:rPr>
        <w:t>优化器进行反向传播更新权重矩阵参数以获得最优参数，同时设置早停机制，在模型</w:t>
      </w:r>
      <w:r w:rsidR="00EC2352">
        <w:rPr>
          <w:rFonts w:hint="eastAsia"/>
        </w:rPr>
        <w:t>无法被更</w:t>
      </w:r>
      <w:r>
        <w:rPr>
          <w:rFonts w:hint="eastAsia"/>
        </w:rPr>
        <w:t>最优后停止训练，防止模型过拟合。</w:t>
      </w:r>
    </w:p>
    <w:p w14:paraId="1C47B0B6" w14:textId="0A97A6DA" w:rsidR="00580331" w:rsidRDefault="00580331" w:rsidP="00580331">
      <w:pPr>
        <w:ind w:firstLine="480"/>
      </w:pPr>
      <w:r>
        <w:rPr>
          <w:rFonts w:hint="eastAsia"/>
        </w:rPr>
        <w:t>本文对不同蔬菜种类的日需求量数据分别采用</w:t>
      </w:r>
      <w:r>
        <w:rPr>
          <w:rFonts w:hint="eastAsia"/>
        </w:rPr>
        <w:t>GRU</w:t>
      </w:r>
      <w:r>
        <w:rPr>
          <w:rFonts w:hint="eastAsia"/>
        </w:rPr>
        <w:t>模型进行</w:t>
      </w:r>
      <w:r w:rsidR="00EC2352">
        <w:rPr>
          <w:rFonts w:hint="eastAsia"/>
        </w:rPr>
        <w:t>拟合</w:t>
      </w:r>
      <w:r>
        <w:rPr>
          <w:rFonts w:hint="eastAsia"/>
        </w:rPr>
        <w:t>，得到不同种类蔬菜需求量对应的最优模型在验证集上</w:t>
      </w:r>
      <w:r w:rsidR="00EC2352">
        <w:rPr>
          <w:rFonts w:hint="eastAsia"/>
        </w:rPr>
        <w:t>和测试集上</w:t>
      </w:r>
      <w:r>
        <w:rPr>
          <w:rFonts w:hint="eastAsia"/>
        </w:rPr>
        <w:t>的评价指标值</w:t>
      </w:r>
      <w:r w:rsidR="00EC2352">
        <w:rPr>
          <w:rFonts w:hint="eastAsia"/>
        </w:rPr>
        <w:t>，</w:t>
      </w:r>
      <w:r>
        <w:rPr>
          <w:rFonts w:hint="eastAsia"/>
        </w:rPr>
        <w:t>如表</w:t>
      </w:r>
      <w:r w:rsidR="00F50850">
        <w:rPr>
          <w:rFonts w:hint="eastAsia"/>
        </w:rPr>
        <w:t>8</w:t>
      </w:r>
      <w:r w:rsidR="00EC2352">
        <w:rPr>
          <w:rFonts w:hint="eastAsia"/>
        </w:rPr>
        <w:t>和</w:t>
      </w:r>
      <w:r>
        <w:rPr>
          <w:rFonts w:hint="eastAsia"/>
        </w:rPr>
        <w:t>表</w:t>
      </w:r>
      <w:r w:rsidR="00F50850">
        <w:rPr>
          <w:rFonts w:hint="eastAsia"/>
        </w:rPr>
        <w:t>9</w:t>
      </w:r>
      <w:r>
        <w:rPr>
          <w:rFonts w:hint="eastAsia"/>
        </w:rPr>
        <w:t>。由表可得，构建的</w:t>
      </w:r>
      <w:r>
        <w:rPr>
          <w:rFonts w:hint="eastAsia"/>
        </w:rPr>
        <w:t>GRU</w:t>
      </w:r>
      <w:r>
        <w:rPr>
          <w:rFonts w:hint="eastAsia"/>
        </w:rPr>
        <w:t>模型出现了过拟合现象，其泛化能力较差。</w:t>
      </w:r>
      <w:r w:rsidR="00AA5906">
        <w:rPr>
          <w:rFonts w:hint="eastAsia"/>
        </w:rPr>
        <w:t>具体代码见附录二</w:t>
      </w:r>
      <w:r w:rsidR="00AA5906">
        <w:rPr>
          <w:rFonts w:hint="eastAsia"/>
        </w:rPr>
        <w:t>(2.6)</w:t>
      </w:r>
      <w:r w:rsidR="00AA5906">
        <w:rPr>
          <w:rFonts w:hint="eastAsia"/>
        </w:rPr>
        <w:t>和</w:t>
      </w:r>
      <w:r w:rsidR="00AA5906">
        <w:rPr>
          <w:rFonts w:hint="eastAsia"/>
        </w:rPr>
        <w:t>(2.7.3)</w:t>
      </w:r>
      <w:r w:rsidR="00AA5906">
        <w:rPr>
          <w:rFonts w:hint="eastAsia"/>
        </w:rPr>
        <w:t>。</w:t>
      </w:r>
    </w:p>
    <w:p w14:paraId="5C3976F6" w14:textId="68F05666" w:rsidR="00580331" w:rsidRDefault="00580331" w:rsidP="000C4D9A">
      <w:pPr>
        <w:pStyle w:val="a3"/>
        <w:spacing w:beforeLines="50" w:before="156"/>
        <w:ind w:firstLine="420"/>
        <w:jc w:val="center"/>
        <w:rPr>
          <w:rFonts w:ascii="Times New Roman" w:eastAsia="宋体" w:hAnsi="Times New Roman" w:cs="Times New Roman"/>
          <w:sz w:val="21"/>
          <w:szCs w:val="21"/>
        </w:rPr>
      </w:pPr>
      <w:r>
        <w:rPr>
          <w:rFonts w:ascii="Times New Roman" w:eastAsia="宋体" w:hAnsi="Times New Roman" w:cs="Times New Roman"/>
          <w:sz w:val="21"/>
          <w:szCs w:val="21"/>
        </w:rPr>
        <w:t>表</w:t>
      </w:r>
      <w:r>
        <w:rPr>
          <w:rFonts w:ascii="Times New Roman" w:eastAsia="宋体" w:hAnsi="Times New Roman" w:cs="Times New Roman"/>
          <w:sz w:val="21"/>
          <w:szCs w:val="21"/>
        </w:rPr>
        <w:t xml:space="preserve"> </w:t>
      </w:r>
      <w:r>
        <w:rPr>
          <w:rFonts w:ascii="Times New Roman" w:eastAsia="宋体" w:hAnsi="Times New Roman" w:cs="Times New Roman"/>
          <w:sz w:val="21"/>
          <w:szCs w:val="21"/>
        </w:rPr>
        <w:fldChar w:fldCharType="begin"/>
      </w:r>
      <w:r>
        <w:rPr>
          <w:rFonts w:ascii="Times New Roman" w:eastAsia="宋体" w:hAnsi="Times New Roman" w:cs="Times New Roman"/>
          <w:sz w:val="21"/>
          <w:szCs w:val="21"/>
        </w:rPr>
        <w:instrText xml:space="preserve"> SEQ </w:instrText>
      </w:r>
      <w:r>
        <w:rPr>
          <w:rFonts w:ascii="Times New Roman" w:eastAsia="宋体" w:hAnsi="Times New Roman" w:cs="Times New Roman"/>
          <w:sz w:val="21"/>
          <w:szCs w:val="21"/>
        </w:rPr>
        <w:instrText>表</w:instrText>
      </w:r>
      <w:r>
        <w:rPr>
          <w:rFonts w:ascii="Times New Roman" w:eastAsia="宋体" w:hAnsi="Times New Roman" w:cs="Times New Roman"/>
          <w:sz w:val="21"/>
          <w:szCs w:val="21"/>
        </w:rPr>
        <w:instrText xml:space="preserve"> \* ARABIC </w:instrText>
      </w:r>
      <w:r>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8</w:t>
      </w:r>
      <w:r>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不同蔬菜种类日需求量的最优拟合</w:t>
      </w:r>
      <w:r>
        <w:rPr>
          <w:rFonts w:ascii="Times New Roman" w:eastAsia="宋体" w:hAnsi="Times New Roman" w:cs="Times New Roman" w:hint="eastAsia"/>
          <w:sz w:val="21"/>
          <w:szCs w:val="21"/>
        </w:rPr>
        <w:t>GRU</w:t>
      </w:r>
      <w:r>
        <w:rPr>
          <w:rFonts w:ascii="Times New Roman" w:eastAsia="宋体" w:hAnsi="Times New Roman" w:cs="Times New Roman" w:hint="eastAsia"/>
          <w:sz w:val="21"/>
          <w:szCs w:val="21"/>
        </w:rPr>
        <w:t>模型验证集评价指标值</w:t>
      </w:r>
    </w:p>
    <w:p w14:paraId="4EC37468" w14:textId="1838312C" w:rsidR="00F50850" w:rsidRPr="000C4D9A" w:rsidRDefault="00F50850" w:rsidP="000C4D9A">
      <w:pPr>
        <w:pStyle w:val="a3"/>
        <w:spacing w:afterLines="50" w:after="156" w:line="240" w:lineRule="auto"/>
        <w:ind w:firstLineChars="0" w:firstLine="0"/>
        <w:jc w:val="center"/>
        <w:rPr>
          <w:rFonts w:ascii="Times New Roman" w:hAnsi="Times New Roman" w:cs="Times New Roman"/>
          <w:szCs w:val="20"/>
        </w:rPr>
      </w:pPr>
      <w:r w:rsidRPr="000C4D9A">
        <w:rPr>
          <w:rFonts w:ascii="Times New Roman" w:hAnsi="Times New Roman" w:cs="Times New Roman"/>
          <w:szCs w:val="20"/>
        </w:rPr>
        <w:t xml:space="preserve">Table </w:t>
      </w:r>
      <w:r w:rsidRPr="000C4D9A">
        <w:rPr>
          <w:rFonts w:ascii="Times New Roman" w:hAnsi="Times New Roman" w:cs="Times New Roman"/>
          <w:szCs w:val="20"/>
        </w:rPr>
        <w:fldChar w:fldCharType="begin"/>
      </w:r>
      <w:r w:rsidRPr="000C4D9A">
        <w:rPr>
          <w:rFonts w:ascii="Times New Roman" w:hAnsi="Times New Roman" w:cs="Times New Roman"/>
          <w:szCs w:val="20"/>
        </w:rPr>
        <w:instrText xml:space="preserve"> SEQ Table \* ARABIC </w:instrText>
      </w:r>
      <w:r w:rsidRPr="000C4D9A">
        <w:rPr>
          <w:rFonts w:ascii="Times New Roman" w:hAnsi="Times New Roman" w:cs="Times New Roman"/>
          <w:szCs w:val="20"/>
        </w:rPr>
        <w:fldChar w:fldCharType="separate"/>
      </w:r>
      <w:r w:rsidR="00540453">
        <w:rPr>
          <w:rFonts w:ascii="Times New Roman" w:hAnsi="Times New Roman" w:cs="Times New Roman"/>
          <w:noProof/>
          <w:szCs w:val="20"/>
        </w:rPr>
        <w:t>8</w:t>
      </w:r>
      <w:r w:rsidRPr="000C4D9A">
        <w:rPr>
          <w:rFonts w:ascii="Times New Roman" w:hAnsi="Times New Roman" w:cs="Times New Roman"/>
          <w:szCs w:val="20"/>
        </w:rPr>
        <w:fldChar w:fldCharType="end"/>
      </w:r>
      <w:r w:rsidRPr="000C4D9A">
        <w:rPr>
          <w:rFonts w:ascii="Times New Roman" w:eastAsia="宋体" w:hAnsi="Times New Roman" w:cs="Times New Roman"/>
          <w:color w:val="333333"/>
          <w:kern w:val="0"/>
          <w:szCs w:val="20"/>
        </w:rPr>
        <w:t xml:space="preserve"> </w:t>
      </w:r>
      <w:r w:rsidR="000C4D9A">
        <w:rPr>
          <w:rFonts w:ascii="Times New Roman" w:hAnsi="Times New Roman" w:cs="Times New Roman" w:hint="eastAsia"/>
          <w:szCs w:val="20"/>
        </w:rPr>
        <w:t>M</w:t>
      </w:r>
      <w:r w:rsidRPr="000C4D9A">
        <w:rPr>
          <w:rFonts w:ascii="Times New Roman" w:hAnsi="Times New Roman" w:cs="Times New Roman"/>
          <w:szCs w:val="20"/>
        </w:rPr>
        <w:t>etrics of the optimal GRU model for daily demand of different vegetable types on the validation set</w:t>
      </w:r>
    </w:p>
    <w:tbl>
      <w:tblPr>
        <w:tblW w:w="7433" w:type="dxa"/>
        <w:jc w:val="center"/>
        <w:tblLook w:val="04A0" w:firstRow="1" w:lastRow="0" w:firstColumn="1" w:lastColumn="0" w:noHBand="0" w:noVBand="1"/>
      </w:tblPr>
      <w:tblGrid>
        <w:gridCol w:w="1576"/>
        <w:gridCol w:w="1491"/>
        <w:gridCol w:w="1201"/>
        <w:gridCol w:w="1055"/>
        <w:gridCol w:w="1055"/>
        <w:gridCol w:w="1055"/>
      </w:tblGrid>
      <w:tr w:rsidR="00580331" w:rsidRPr="005C6675" w14:paraId="7F5A1E29" w14:textId="77777777" w:rsidTr="006D672E">
        <w:trPr>
          <w:trHeight w:val="331"/>
          <w:jc w:val="center"/>
        </w:trPr>
        <w:tc>
          <w:tcPr>
            <w:tcW w:w="1576" w:type="dxa"/>
            <w:tcBorders>
              <w:top w:val="single" w:sz="12" w:space="0" w:color="000000"/>
              <w:left w:val="nil"/>
              <w:bottom w:val="single" w:sz="8" w:space="0" w:color="000000"/>
              <w:right w:val="nil"/>
            </w:tcBorders>
            <w:shd w:val="clear" w:color="auto" w:fill="auto"/>
            <w:noWrap/>
            <w:vAlign w:val="center"/>
            <w:hideMark/>
          </w:tcPr>
          <w:p w14:paraId="2395AE4F"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种类</w:t>
            </w:r>
          </w:p>
        </w:tc>
        <w:tc>
          <w:tcPr>
            <w:tcW w:w="1491" w:type="dxa"/>
            <w:tcBorders>
              <w:top w:val="single" w:sz="12" w:space="0" w:color="000000"/>
              <w:left w:val="nil"/>
              <w:bottom w:val="single" w:sz="8" w:space="0" w:color="000000"/>
              <w:right w:val="nil"/>
            </w:tcBorders>
            <w:shd w:val="clear" w:color="auto" w:fill="auto"/>
            <w:noWrap/>
            <w:vAlign w:val="center"/>
            <w:hideMark/>
          </w:tcPr>
          <w:p w14:paraId="404CD89A"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MSE</w:t>
            </w:r>
          </w:p>
        </w:tc>
        <w:tc>
          <w:tcPr>
            <w:tcW w:w="1201" w:type="dxa"/>
            <w:tcBorders>
              <w:top w:val="single" w:sz="12" w:space="0" w:color="000000"/>
              <w:left w:val="nil"/>
              <w:bottom w:val="single" w:sz="8" w:space="0" w:color="000000"/>
              <w:right w:val="nil"/>
            </w:tcBorders>
            <w:shd w:val="clear" w:color="auto" w:fill="auto"/>
            <w:noWrap/>
            <w:vAlign w:val="center"/>
            <w:hideMark/>
          </w:tcPr>
          <w:p w14:paraId="5F1E65DC"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MAE</w:t>
            </w:r>
          </w:p>
        </w:tc>
        <w:tc>
          <w:tcPr>
            <w:tcW w:w="1055" w:type="dxa"/>
            <w:tcBorders>
              <w:top w:val="single" w:sz="12" w:space="0" w:color="000000"/>
              <w:left w:val="nil"/>
              <w:bottom w:val="single" w:sz="8" w:space="0" w:color="000000"/>
              <w:right w:val="nil"/>
            </w:tcBorders>
            <w:shd w:val="clear" w:color="auto" w:fill="auto"/>
            <w:noWrap/>
            <w:vAlign w:val="center"/>
            <w:hideMark/>
          </w:tcPr>
          <w:p w14:paraId="2C368190"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RAE</w:t>
            </w:r>
          </w:p>
        </w:tc>
        <w:tc>
          <w:tcPr>
            <w:tcW w:w="1055" w:type="dxa"/>
            <w:tcBorders>
              <w:top w:val="single" w:sz="12" w:space="0" w:color="000000"/>
              <w:left w:val="nil"/>
              <w:bottom w:val="single" w:sz="8" w:space="0" w:color="000000"/>
              <w:right w:val="nil"/>
            </w:tcBorders>
            <w:shd w:val="clear" w:color="auto" w:fill="auto"/>
            <w:noWrap/>
            <w:vAlign w:val="center"/>
            <w:hideMark/>
          </w:tcPr>
          <w:p w14:paraId="42154695"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RSE</w:t>
            </w:r>
          </w:p>
        </w:tc>
        <w:tc>
          <w:tcPr>
            <w:tcW w:w="1055" w:type="dxa"/>
            <w:tcBorders>
              <w:top w:val="single" w:sz="12" w:space="0" w:color="000000"/>
              <w:left w:val="nil"/>
              <w:bottom w:val="single" w:sz="8" w:space="0" w:color="000000"/>
              <w:right w:val="nil"/>
            </w:tcBorders>
            <w:shd w:val="clear" w:color="auto" w:fill="auto"/>
            <w:noWrap/>
            <w:vAlign w:val="center"/>
            <w:hideMark/>
          </w:tcPr>
          <w:p w14:paraId="454190BB"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MAPE</w:t>
            </w:r>
          </w:p>
        </w:tc>
      </w:tr>
      <w:tr w:rsidR="00580331" w:rsidRPr="005C6675" w14:paraId="1B16B8A1" w14:textId="77777777" w:rsidTr="006D672E">
        <w:trPr>
          <w:trHeight w:val="299"/>
          <w:jc w:val="center"/>
        </w:trPr>
        <w:tc>
          <w:tcPr>
            <w:tcW w:w="1576" w:type="dxa"/>
            <w:tcBorders>
              <w:top w:val="nil"/>
              <w:left w:val="nil"/>
              <w:bottom w:val="nil"/>
              <w:right w:val="nil"/>
            </w:tcBorders>
            <w:shd w:val="clear" w:color="auto" w:fill="auto"/>
            <w:noWrap/>
            <w:vAlign w:val="center"/>
            <w:hideMark/>
          </w:tcPr>
          <w:p w14:paraId="3F440EFE"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辣椒类</w:t>
            </w:r>
          </w:p>
        </w:tc>
        <w:tc>
          <w:tcPr>
            <w:tcW w:w="1491" w:type="dxa"/>
            <w:tcBorders>
              <w:top w:val="nil"/>
              <w:left w:val="nil"/>
              <w:bottom w:val="nil"/>
              <w:right w:val="nil"/>
            </w:tcBorders>
            <w:shd w:val="clear" w:color="auto" w:fill="auto"/>
            <w:noWrap/>
            <w:vAlign w:val="center"/>
            <w:hideMark/>
          </w:tcPr>
          <w:p w14:paraId="3100091B"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1871.8431</w:t>
            </w:r>
          </w:p>
        </w:tc>
        <w:tc>
          <w:tcPr>
            <w:tcW w:w="1201" w:type="dxa"/>
            <w:tcBorders>
              <w:top w:val="nil"/>
              <w:left w:val="nil"/>
              <w:bottom w:val="nil"/>
              <w:right w:val="nil"/>
            </w:tcBorders>
            <w:shd w:val="clear" w:color="auto" w:fill="auto"/>
            <w:noWrap/>
            <w:vAlign w:val="center"/>
            <w:hideMark/>
          </w:tcPr>
          <w:p w14:paraId="696A1AB0"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30.2450</w:t>
            </w:r>
          </w:p>
        </w:tc>
        <w:tc>
          <w:tcPr>
            <w:tcW w:w="1055" w:type="dxa"/>
            <w:tcBorders>
              <w:top w:val="nil"/>
              <w:left w:val="nil"/>
              <w:bottom w:val="nil"/>
              <w:right w:val="nil"/>
            </w:tcBorders>
            <w:shd w:val="clear" w:color="auto" w:fill="auto"/>
            <w:noWrap/>
            <w:vAlign w:val="center"/>
            <w:hideMark/>
          </w:tcPr>
          <w:p w14:paraId="268EAF86"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1.0001</w:t>
            </w:r>
          </w:p>
        </w:tc>
        <w:tc>
          <w:tcPr>
            <w:tcW w:w="1055" w:type="dxa"/>
            <w:tcBorders>
              <w:top w:val="nil"/>
              <w:left w:val="nil"/>
              <w:bottom w:val="nil"/>
              <w:right w:val="nil"/>
            </w:tcBorders>
            <w:shd w:val="clear" w:color="auto" w:fill="auto"/>
            <w:noWrap/>
            <w:vAlign w:val="center"/>
            <w:hideMark/>
          </w:tcPr>
          <w:p w14:paraId="4AF07C80"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0.0046</w:t>
            </w:r>
          </w:p>
        </w:tc>
        <w:tc>
          <w:tcPr>
            <w:tcW w:w="1055" w:type="dxa"/>
            <w:tcBorders>
              <w:top w:val="nil"/>
              <w:left w:val="nil"/>
              <w:bottom w:val="nil"/>
              <w:right w:val="nil"/>
            </w:tcBorders>
            <w:shd w:val="clear" w:color="auto" w:fill="auto"/>
            <w:noWrap/>
            <w:vAlign w:val="center"/>
            <w:hideMark/>
          </w:tcPr>
          <w:p w14:paraId="06E505A8"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0.5360</w:t>
            </w:r>
          </w:p>
        </w:tc>
      </w:tr>
      <w:tr w:rsidR="00580331" w:rsidRPr="005C6675" w14:paraId="0167E6A4" w14:textId="77777777" w:rsidTr="006D672E">
        <w:trPr>
          <w:trHeight w:val="299"/>
          <w:jc w:val="center"/>
        </w:trPr>
        <w:tc>
          <w:tcPr>
            <w:tcW w:w="1576" w:type="dxa"/>
            <w:tcBorders>
              <w:top w:val="nil"/>
              <w:left w:val="nil"/>
              <w:bottom w:val="nil"/>
              <w:right w:val="nil"/>
            </w:tcBorders>
            <w:shd w:val="clear" w:color="auto" w:fill="auto"/>
            <w:noWrap/>
            <w:vAlign w:val="center"/>
            <w:hideMark/>
          </w:tcPr>
          <w:p w14:paraId="51B5AD9D"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花叶类</w:t>
            </w:r>
          </w:p>
        </w:tc>
        <w:tc>
          <w:tcPr>
            <w:tcW w:w="1491" w:type="dxa"/>
            <w:tcBorders>
              <w:top w:val="nil"/>
              <w:left w:val="nil"/>
              <w:bottom w:val="nil"/>
              <w:right w:val="nil"/>
            </w:tcBorders>
            <w:shd w:val="clear" w:color="auto" w:fill="auto"/>
            <w:noWrap/>
            <w:vAlign w:val="center"/>
            <w:hideMark/>
          </w:tcPr>
          <w:p w14:paraId="41D2318F"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5444.0151</w:t>
            </w:r>
          </w:p>
        </w:tc>
        <w:tc>
          <w:tcPr>
            <w:tcW w:w="1201" w:type="dxa"/>
            <w:tcBorders>
              <w:top w:val="nil"/>
              <w:left w:val="nil"/>
              <w:bottom w:val="nil"/>
              <w:right w:val="nil"/>
            </w:tcBorders>
            <w:shd w:val="clear" w:color="auto" w:fill="auto"/>
            <w:noWrap/>
            <w:vAlign w:val="center"/>
            <w:hideMark/>
          </w:tcPr>
          <w:p w14:paraId="37C40667"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54.6080</w:t>
            </w:r>
          </w:p>
        </w:tc>
        <w:tc>
          <w:tcPr>
            <w:tcW w:w="1055" w:type="dxa"/>
            <w:tcBorders>
              <w:top w:val="nil"/>
              <w:left w:val="nil"/>
              <w:bottom w:val="nil"/>
              <w:right w:val="nil"/>
            </w:tcBorders>
            <w:shd w:val="clear" w:color="auto" w:fill="auto"/>
            <w:noWrap/>
            <w:vAlign w:val="center"/>
            <w:hideMark/>
          </w:tcPr>
          <w:p w14:paraId="763673E2"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0.9999</w:t>
            </w:r>
          </w:p>
        </w:tc>
        <w:tc>
          <w:tcPr>
            <w:tcW w:w="1055" w:type="dxa"/>
            <w:tcBorders>
              <w:top w:val="nil"/>
              <w:left w:val="nil"/>
              <w:bottom w:val="nil"/>
              <w:right w:val="nil"/>
            </w:tcBorders>
            <w:shd w:val="clear" w:color="auto" w:fill="auto"/>
            <w:noWrap/>
            <w:vAlign w:val="center"/>
            <w:hideMark/>
          </w:tcPr>
          <w:p w14:paraId="22089678"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0.0046</w:t>
            </w:r>
          </w:p>
        </w:tc>
        <w:tc>
          <w:tcPr>
            <w:tcW w:w="1055" w:type="dxa"/>
            <w:tcBorders>
              <w:top w:val="nil"/>
              <w:left w:val="nil"/>
              <w:bottom w:val="nil"/>
              <w:right w:val="nil"/>
            </w:tcBorders>
            <w:shd w:val="clear" w:color="auto" w:fill="auto"/>
            <w:noWrap/>
            <w:vAlign w:val="center"/>
            <w:hideMark/>
          </w:tcPr>
          <w:p w14:paraId="3E814CB1"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0.4090</w:t>
            </w:r>
          </w:p>
        </w:tc>
      </w:tr>
      <w:tr w:rsidR="00580331" w:rsidRPr="005C6675" w14:paraId="78CB66AB" w14:textId="77777777" w:rsidTr="006D672E">
        <w:trPr>
          <w:trHeight w:val="299"/>
          <w:jc w:val="center"/>
        </w:trPr>
        <w:tc>
          <w:tcPr>
            <w:tcW w:w="1576" w:type="dxa"/>
            <w:tcBorders>
              <w:top w:val="nil"/>
              <w:left w:val="nil"/>
              <w:bottom w:val="nil"/>
              <w:right w:val="nil"/>
            </w:tcBorders>
            <w:shd w:val="clear" w:color="auto" w:fill="auto"/>
            <w:noWrap/>
            <w:vAlign w:val="center"/>
            <w:hideMark/>
          </w:tcPr>
          <w:p w14:paraId="0A07C7DF"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花菜类</w:t>
            </w:r>
          </w:p>
        </w:tc>
        <w:tc>
          <w:tcPr>
            <w:tcW w:w="1491" w:type="dxa"/>
            <w:tcBorders>
              <w:top w:val="nil"/>
              <w:left w:val="nil"/>
              <w:bottom w:val="nil"/>
              <w:right w:val="nil"/>
            </w:tcBorders>
            <w:shd w:val="clear" w:color="auto" w:fill="auto"/>
            <w:noWrap/>
            <w:vAlign w:val="center"/>
            <w:hideMark/>
          </w:tcPr>
          <w:p w14:paraId="678B6285"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397.7312</w:t>
            </w:r>
          </w:p>
        </w:tc>
        <w:tc>
          <w:tcPr>
            <w:tcW w:w="1201" w:type="dxa"/>
            <w:tcBorders>
              <w:top w:val="nil"/>
              <w:left w:val="nil"/>
              <w:bottom w:val="nil"/>
              <w:right w:val="nil"/>
            </w:tcBorders>
            <w:shd w:val="clear" w:color="auto" w:fill="auto"/>
            <w:noWrap/>
            <w:vAlign w:val="center"/>
            <w:hideMark/>
          </w:tcPr>
          <w:p w14:paraId="694F699C"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15.1626</w:t>
            </w:r>
          </w:p>
        </w:tc>
        <w:tc>
          <w:tcPr>
            <w:tcW w:w="1055" w:type="dxa"/>
            <w:tcBorders>
              <w:top w:val="nil"/>
              <w:left w:val="nil"/>
              <w:bottom w:val="nil"/>
              <w:right w:val="nil"/>
            </w:tcBorders>
            <w:shd w:val="clear" w:color="auto" w:fill="auto"/>
            <w:noWrap/>
            <w:vAlign w:val="center"/>
            <w:hideMark/>
          </w:tcPr>
          <w:p w14:paraId="26936D60"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1.0000</w:t>
            </w:r>
          </w:p>
        </w:tc>
        <w:tc>
          <w:tcPr>
            <w:tcW w:w="1055" w:type="dxa"/>
            <w:tcBorders>
              <w:top w:val="nil"/>
              <w:left w:val="nil"/>
              <w:bottom w:val="nil"/>
              <w:right w:val="nil"/>
            </w:tcBorders>
            <w:shd w:val="clear" w:color="auto" w:fill="auto"/>
            <w:noWrap/>
            <w:vAlign w:val="center"/>
            <w:hideMark/>
          </w:tcPr>
          <w:p w14:paraId="00D7BE57"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0.0047</w:t>
            </w:r>
          </w:p>
        </w:tc>
        <w:tc>
          <w:tcPr>
            <w:tcW w:w="1055" w:type="dxa"/>
            <w:tcBorders>
              <w:top w:val="nil"/>
              <w:left w:val="nil"/>
              <w:bottom w:val="nil"/>
              <w:right w:val="nil"/>
            </w:tcBorders>
            <w:shd w:val="clear" w:color="auto" w:fill="auto"/>
            <w:noWrap/>
            <w:vAlign w:val="center"/>
            <w:hideMark/>
          </w:tcPr>
          <w:p w14:paraId="6FADC780"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0.9054</w:t>
            </w:r>
          </w:p>
        </w:tc>
      </w:tr>
      <w:tr w:rsidR="00580331" w:rsidRPr="005C6675" w14:paraId="0F98BD8E" w14:textId="77777777" w:rsidTr="006D672E">
        <w:trPr>
          <w:trHeight w:val="299"/>
          <w:jc w:val="center"/>
        </w:trPr>
        <w:tc>
          <w:tcPr>
            <w:tcW w:w="1576" w:type="dxa"/>
            <w:tcBorders>
              <w:top w:val="nil"/>
              <w:left w:val="nil"/>
              <w:bottom w:val="nil"/>
              <w:right w:val="nil"/>
            </w:tcBorders>
            <w:shd w:val="clear" w:color="auto" w:fill="auto"/>
            <w:noWrap/>
            <w:vAlign w:val="center"/>
            <w:hideMark/>
          </w:tcPr>
          <w:p w14:paraId="2E2EAC87"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茄类</w:t>
            </w:r>
          </w:p>
        </w:tc>
        <w:tc>
          <w:tcPr>
            <w:tcW w:w="1491" w:type="dxa"/>
            <w:tcBorders>
              <w:top w:val="nil"/>
              <w:left w:val="nil"/>
              <w:bottom w:val="nil"/>
              <w:right w:val="nil"/>
            </w:tcBorders>
            <w:shd w:val="clear" w:color="auto" w:fill="auto"/>
            <w:noWrap/>
            <w:vAlign w:val="center"/>
            <w:hideMark/>
          </w:tcPr>
          <w:p w14:paraId="4F9D7B01"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133.5575</w:t>
            </w:r>
          </w:p>
        </w:tc>
        <w:tc>
          <w:tcPr>
            <w:tcW w:w="1201" w:type="dxa"/>
            <w:tcBorders>
              <w:top w:val="nil"/>
              <w:left w:val="nil"/>
              <w:bottom w:val="nil"/>
              <w:right w:val="nil"/>
            </w:tcBorders>
            <w:shd w:val="clear" w:color="auto" w:fill="auto"/>
            <w:noWrap/>
            <w:vAlign w:val="center"/>
            <w:hideMark/>
          </w:tcPr>
          <w:p w14:paraId="6784A589"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8.9571</w:t>
            </w:r>
          </w:p>
        </w:tc>
        <w:tc>
          <w:tcPr>
            <w:tcW w:w="1055" w:type="dxa"/>
            <w:tcBorders>
              <w:top w:val="nil"/>
              <w:left w:val="nil"/>
              <w:bottom w:val="nil"/>
              <w:right w:val="nil"/>
            </w:tcBorders>
            <w:shd w:val="clear" w:color="auto" w:fill="auto"/>
            <w:noWrap/>
            <w:vAlign w:val="center"/>
            <w:hideMark/>
          </w:tcPr>
          <w:p w14:paraId="66CF603E"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0.9973</w:t>
            </w:r>
          </w:p>
        </w:tc>
        <w:tc>
          <w:tcPr>
            <w:tcW w:w="1055" w:type="dxa"/>
            <w:tcBorders>
              <w:top w:val="nil"/>
              <w:left w:val="nil"/>
              <w:bottom w:val="nil"/>
              <w:right w:val="nil"/>
            </w:tcBorders>
            <w:shd w:val="clear" w:color="auto" w:fill="auto"/>
            <w:noWrap/>
            <w:vAlign w:val="center"/>
            <w:hideMark/>
          </w:tcPr>
          <w:p w14:paraId="3CAC24CF"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0.0048</w:t>
            </w:r>
          </w:p>
        </w:tc>
        <w:tc>
          <w:tcPr>
            <w:tcW w:w="1055" w:type="dxa"/>
            <w:tcBorders>
              <w:top w:val="nil"/>
              <w:left w:val="nil"/>
              <w:bottom w:val="nil"/>
              <w:right w:val="nil"/>
            </w:tcBorders>
            <w:shd w:val="clear" w:color="auto" w:fill="auto"/>
            <w:noWrap/>
            <w:vAlign w:val="center"/>
            <w:hideMark/>
          </w:tcPr>
          <w:p w14:paraId="330CDD76"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0.6689</w:t>
            </w:r>
          </w:p>
        </w:tc>
      </w:tr>
      <w:tr w:rsidR="00580331" w:rsidRPr="005C6675" w14:paraId="423787F0" w14:textId="77777777" w:rsidTr="006D672E">
        <w:trPr>
          <w:trHeight w:val="299"/>
          <w:jc w:val="center"/>
        </w:trPr>
        <w:tc>
          <w:tcPr>
            <w:tcW w:w="1576" w:type="dxa"/>
            <w:tcBorders>
              <w:top w:val="nil"/>
              <w:left w:val="nil"/>
              <w:bottom w:val="nil"/>
              <w:right w:val="nil"/>
            </w:tcBorders>
            <w:shd w:val="clear" w:color="auto" w:fill="auto"/>
            <w:noWrap/>
            <w:vAlign w:val="center"/>
            <w:hideMark/>
          </w:tcPr>
          <w:p w14:paraId="71ACA136"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水生根茎类</w:t>
            </w:r>
          </w:p>
        </w:tc>
        <w:tc>
          <w:tcPr>
            <w:tcW w:w="1491" w:type="dxa"/>
            <w:tcBorders>
              <w:top w:val="nil"/>
              <w:left w:val="nil"/>
              <w:bottom w:val="nil"/>
              <w:right w:val="nil"/>
            </w:tcBorders>
            <w:shd w:val="clear" w:color="auto" w:fill="auto"/>
            <w:noWrap/>
            <w:vAlign w:val="center"/>
            <w:hideMark/>
          </w:tcPr>
          <w:p w14:paraId="06B19067"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652.9751</w:t>
            </w:r>
          </w:p>
        </w:tc>
        <w:tc>
          <w:tcPr>
            <w:tcW w:w="1201" w:type="dxa"/>
            <w:tcBorders>
              <w:top w:val="nil"/>
              <w:left w:val="nil"/>
              <w:bottom w:val="nil"/>
              <w:right w:val="nil"/>
            </w:tcBorders>
            <w:shd w:val="clear" w:color="auto" w:fill="auto"/>
            <w:noWrap/>
            <w:vAlign w:val="center"/>
            <w:hideMark/>
          </w:tcPr>
          <w:p w14:paraId="64FD7597"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20.3238</w:t>
            </w:r>
          </w:p>
        </w:tc>
        <w:tc>
          <w:tcPr>
            <w:tcW w:w="1055" w:type="dxa"/>
            <w:tcBorders>
              <w:top w:val="nil"/>
              <w:left w:val="nil"/>
              <w:bottom w:val="nil"/>
              <w:right w:val="nil"/>
            </w:tcBorders>
            <w:shd w:val="clear" w:color="auto" w:fill="auto"/>
            <w:noWrap/>
            <w:vAlign w:val="center"/>
            <w:hideMark/>
          </w:tcPr>
          <w:p w14:paraId="6A950835"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1.0000</w:t>
            </w:r>
          </w:p>
        </w:tc>
        <w:tc>
          <w:tcPr>
            <w:tcW w:w="1055" w:type="dxa"/>
            <w:tcBorders>
              <w:top w:val="nil"/>
              <w:left w:val="nil"/>
              <w:bottom w:val="nil"/>
              <w:right w:val="nil"/>
            </w:tcBorders>
            <w:shd w:val="clear" w:color="auto" w:fill="auto"/>
            <w:noWrap/>
            <w:vAlign w:val="center"/>
            <w:hideMark/>
          </w:tcPr>
          <w:p w14:paraId="7268B7BC"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0.0046</w:t>
            </w:r>
          </w:p>
        </w:tc>
        <w:tc>
          <w:tcPr>
            <w:tcW w:w="1055" w:type="dxa"/>
            <w:tcBorders>
              <w:top w:val="nil"/>
              <w:left w:val="nil"/>
              <w:bottom w:val="nil"/>
              <w:right w:val="nil"/>
            </w:tcBorders>
            <w:shd w:val="clear" w:color="auto" w:fill="auto"/>
            <w:noWrap/>
            <w:vAlign w:val="center"/>
            <w:hideMark/>
          </w:tcPr>
          <w:p w14:paraId="365DA960"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1.1468</w:t>
            </w:r>
          </w:p>
        </w:tc>
      </w:tr>
      <w:tr w:rsidR="00580331" w:rsidRPr="005C6675" w14:paraId="40D78CDF" w14:textId="77777777" w:rsidTr="006D672E">
        <w:trPr>
          <w:trHeight w:val="315"/>
          <w:jc w:val="center"/>
        </w:trPr>
        <w:tc>
          <w:tcPr>
            <w:tcW w:w="1576" w:type="dxa"/>
            <w:tcBorders>
              <w:top w:val="nil"/>
              <w:left w:val="nil"/>
              <w:bottom w:val="single" w:sz="12" w:space="0" w:color="000000"/>
              <w:right w:val="nil"/>
            </w:tcBorders>
            <w:shd w:val="clear" w:color="auto" w:fill="auto"/>
            <w:noWrap/>
            <w:vAlign w:val="center"/>
            <w:hideMark/>
          </w:tcPr>
          <w:p w14:paraId="6766E7A3"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hint="eastAsia"/>
                <w:color w:val="000000"/>
                <w:kern w:val="0"/>
                <w:sz w:val="20"/>
                <w:szCs w:val="20"/>
              </w:rPr>
              <w:t>食用菌类</w:t>
            </w:r>
          </w:p>
        </w:tc>
        <w:tc>
          <w:tcPr>
            <w:tcW w:w="1491" w:type="dxa"/>
            <w:tcBorders>
              <w:top w:val="nil"/>
              <w:left w:val="nil"/>
              <w:bottom w:val="single" w:sz="12" w:space="0" w:color="000000"/>
              <w:right w:val="nil"/>
            </w:tcBorders>
            <w:shd w:val="clear" w:color="auto" w:fill="auto"/>
            <w:noWrap/>
            <w:vAlign w:val="center"/>
            <w:hideMark/>
          </w:tcPr>
          <w:p w14:paraId="71D1562B"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1575.8275</w:t>
            </w:r>
          </w:p>
        </w:tc>
        <w:tc>
          <w:tcPr>
            <w:tcW w:w="1201" w:type="dxa"/>
            <w:tcBorders>
              <w:top w:val="nil"/>
              <w:left w:val="nil"/>
              <w:bottom w:val="single" w:sz="12" w:space="0" w:color="000000"/>
              <w:right w:val="nil"/>
            </w:tcBorders>
            <w:shd w:val="clear" w:color="auto" w:fill="auto"/>
            <w:noWrap/>
            <w:vAlign w:val="center"/>
            <w:hideMark/>
          </w:tcPr>
          <w:p w14:paraId="06E3966D"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30.3003</w:t>
            </w:r>
          </w:p>
        </w:tc>
        <w:tc>
          <w:tcPr>
            <w:tcW w:w="1055" w:type="dxa"/>
            <w:tcBorders>
              <w:top w:val="nil"/>
              <w:left w:val="nil"/>
              <w:bottom w:val="single" w:sz="12" w:space="0" w:color="000000"/>
              <w:right w:val="nil"/>
            </w:tcBorders>
            <w:shd w:val="clear" w:color="auto" w:fill="auto"/>
            <w:noWrap/>
            <w:vAlign w:val="center"/>
            <w:hideMark/>
          </w:tcPr>
          <w:p w14:paraId="640E8F2A"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1.0002</w:t>
            </w:r>
          </w:p>
        </w:tc>
        <w:tc>
          <w:tcPr>
            <w:tcW w:w="1055" w:type="dxa"/>
            <w:tcBorders>
              <w:top w:val="nil"/>
              <w:left w:val="nil"/>
              <w:bottom w:val="single" w:sz="12" w:space="0" w:color="000000"/>
              <w:right w:val="nil"/>
            </w:tcBorders>
            <w:shd w:val="clear" w:color="auto" w:fill="auto"/>
            <w:noWrap/>
            <w:vAlign w:val="center"/>
            <w:hideMark/>
          </w:tcPr>
          <w:p w14:paraId="1D97279C"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0.0046</w:t>
            </w:r>
          </w:p>
        </w:tc>
        <w:tc>
          <w:tcPr>
            <w:tcW w:w="1055" w:type="dxa"/>
            <w:tcBorders>
              <w:top w:val="nil"/>
              <w:left w:val="nil"/>
              <w:bottom w:val="single" w:sz="12" w:space="0" w:color="000000"/>
              <w:right w:val="nil"/>
            </w:tcBorders>
            <w:shd w:val="clear" w:color="auto" w:fill="auto"/>
            <w:noWrap/>
            <w:vAlign w:val="center"/>
            <w:hideMark/>
          </w:tcPr>
          <w:p w14:paraId="4AD74DFC" w14:textId="77777777" w:rsidR="00580331" w:rsidRPr="000C4D9A" w:rsidRDefault="00580331" w:rsidP="006D672E">
            <w:pPr>
              <w:widowControl/>
              <w:spacing w:line="240" w:lineRule="auto"/>
              <w:ind w:firstLineChars="0" w:firstLine="0"/>
              <w:jc w:val="center"/>
              <w:rPr>
                <w:rFonts w:cs="Times New Roman"/>
                <w:color w:val="000000"/>
                <w:kern w:val="0"/>
                <w:sz w:val="20"/>
                <w:szCs w:val="20"/>
              </w:rPr>
            </w:pPr>
            <w:r w:rsidRPr="000C4D9A">
              <w:rPr>
                <w:rFonts w:cs="Times New Roman"/>
                <w:color w:val="000000"/>
                <w:kern w:val="0"/>
                <w:sz w:val="20"/>
                <w:szCs w:val="20"/>
              </w:rPr>
              <w:t>0.7537</w:t>
            </w:r>
          </w:p>
        </w:tc>
      </w:tr>
    </w:tbl>
    <w:p w14:paraId="570F2F7D" w14:textId="2817EC78" w:rsidR="00580331" w:rsidRPr="00F50850" w:rsidRDefault="00580331" w:rsidP="00424110">
      <w:pPr>
        <w:pStyle w:val="a3"/>
        <w:spacing w:beforeLines="50" w:before="156" w:line="240" w:lineRule="auto"/>
        <w:ind w:firstLine="420"/>
        <w:jc w:val="center"/>
        <w:rPr>
          <w:rFonts w:ascii="Times New Roman" w:eastAsia="宋体" w:hAnsi="Times New Roman" w:cs="Times New Roman"/>
          <w:sz w:val="21"/>
          <w:szCs w:val="21"/>
        </w:rPr>
      </w:pPr>
      <w:r w:rsidRPr="00F50850">
        <w:rPr>
          <w:rFonts w:ascii="Times New Roman" w:eastAsia="宋体" w:hAnsi="Times New Roman" w:cs="Times New Roman"/>
          <w:sz w:val="21"/>
          <w:szCs w:val="21"/>
        </w:rPr>
        <w:t>表</w:t>
      </w:r>
      <w:r w:rsidRPr="00F50850">
        <w:rPr>
          <w:rFonts w:ascii="Times New Roman" w:eastAsia="宋体" w:hAnsi="Times New Roman" w:cs="Times New Roman"/>
          <w:sz w:val="21"/>
          <w:szCs w:val="21"/>
        </w:rPr>
        <w:t xml:space="preserve"> </w:t>
      </w:r>
      <w:r w:rsidRPr="00F50850">
        <w:rPr>
          <w:rFonts w:ascii="Times New Roman" w:eastAsia="宋体" w:hAnsi="Times New Roman" w:cs="Times New Roman"/>
          <w:sz w:val="21"/>
          <w:szCs w:val="21"/>
        </w:rPr>
        <w:fldChar w:fldCharType="begin"/>
      </w:r>
      <w:r w:rsidRPr="00F50850">
        <w:rPr>
          <w:rFonts w:ascii="Times New Roman" w:eastAsia="宋体" w:hAnsi="Times New Roman" w:cs="Times New Roman"/>
          <w:sz w:val="21"/>
          <w:szCs w:val="21"/>
        </w:rPr>
        <w:instrText xml:space="preserve"> SEQ </w:instrText>
      </w:r>
      <w:r w:rsidRPr="00F50850">
        <w:rPr>
          <w:rFonts w:ascii="Times New Roman" w:eastAsia="宋体" w:hAnsi="Times New Roman" w:cs="Times New Roman"/>
          <w:sz w:val="21"/>
          <w:szCs w:val="21"/>
        </w:rPr>
        <w:instrText>表</w:instrText>
      </w:r>
      <w:r w:rsidRPr="00F50850">
        <w:rPr>
          <w:rFonts w:ascii="Times New Roman" w:eastAsia="宋体" w:hAnsi="Times New Roman" w:cs="Times New Roman"/>
          <w:sz w:val="21"/>
          <w:szCs w:val="21"/>
        </w:rPr>
        <w:instrText xml:space="preserve"> \* ARABIC </w:instrText>
      </w:r>
      <w:r w:rsidRPr="00F50850">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9</w:t>
      </w:r>
      <w:r w:rsidRPr="00F50850">
        <w:rPr>
          <w:rFonts w:ascii="Times New Roman" w:eastAsia="宋体" w:hAnsi="Times New Roman" w:cs="Times New Roman"/>
          <w:sz w:val="21"/>
          <w:szCs w:val="21"/>
        </w:rPr>
        <w:fldChar w:fldCharType="end"/>
      </w:r>
      <w:r w:rsidRPr="00F50850">
        <w:rPr>
          <w:rFonts w:ascii="Times New Roman" w:eastAsia="宋体" w:hAnsi="Times New Roman" w:cs="Times New Roman"/>
          <w:sz w:val="21"/>
          <w:szCs w:val="21"/>
        </w:rPr>
        <w:t>不同蔬菜种类日需求量的最优拟合</w:t>
      </w:r>
      <w:r w:rsidRPr="00F50850">
        <w:rPr>
          <w:rFonts w:ascii="Times New Roman" w:eastAsia="宋体" w:hAnsi="Times New Roman" w:cs="Times New Roman"/>
          <w:sz w:val="21"/>
          <w:szCs w:val="21"/>
        </w:rPr>
        <w:t>GRU</w:t>
      </w:r>
      <w:r w:rsidRPr="00F50850">
        <w:rPr>
          <w:rFonts w:ascii="Times New Roman" w:eastAsia="宋体" w:hAnsi="Times New Roman" w:cs="Times New Roman"/>
          <w:sz w:val="21"/>
          <w:szCs w:val="21"/>
        </w:rPr>
        <w:t>模型测试集评价指标值</w:t>
      </w:r>
    </w:p>
    <w:p w14:paraId="772F5D39" w14:textId="5ECCAA53" w:rsidR="00F50850" w:rsidRPr="000C4D9A" w:rsidRDefault="00F50850" w:rsidP="00424110">
      <w:pPr>
        <w:pStyle w:val="a3"/>
        <w:spacing w:afterLines="50" w:after="156" w:line="240" w:lineRule="auto"/>
        <w:ind w:firstLineChars="0" w:firstLine="0"/>
        <w:jc w:val="center"/>
        <w:rPr>
          <w:rFonts w:ascii="Times New Roman" w:hAnsi="Times New Roman" w:cs="Times New Roman"/>
          <w:szCs w:val="20"/>
        </w:rPr>
      </w:pPr>
      <w:r w:rsidRPr="000C4D9A">
        <w:rPr>
          <w:rFonts w:ascii="Times New Roman" w:hAnsi="Times New Roman" w:cs="Times New Roman"/>
          <w:szCs w:val="20"/>
        </w:rPr>
        <w:t xml:space="preserve">Table </w:t>
      </w:r>
      <w:r w:rsidRPr="000C4D9A">
        <w:rPr>
          <w:rFonts w:ascii="Times New Roman" w:hAnsi="Times New Roman" w:cs="Times New Roman"/>
          <w:szCs w:val="20"/>
        </w:rPr>
        <w:fldChar w:fldCharType="begin"/>
      </w:r>
      <w:r w:rsidRPr="000C4D9A">
        <w:rPr>
          <w:rFonts w:ascii="Times New Roman" w:hAnsi="Times New Roman" w:cs="Times New Roman"/>
          <w:szCs w:val="20"/>
        </w:rPr>
        <w:instrText xml:space="preserve"> SEQ Table \* ARABIC </w:instrText>
      </w:r>
      <w:r w:rsidRPr="000C4D9A">
        <w:rPr>
          <w:rFonts w:ascii="Times New Roman" w:hAnsi="Times New Roman" w:cs="Times New Roman"/>
          <w:szCs w:val="20"/>
        </w:rPr>
        <w:fldChar w:fldCharType="separate"/>
      </w:r>
      <w:r w:rsidR="00540453">
        <w:rPr>
          <w:rFonts w:ascii="Times New Roman" w:hAnsi="Times New Roman" w:cs="Times New Roman"/>
          <w:noProof/>
          <w:szCs w:val="20"/>
        </w:rPr>
        <w:t>9</w:t>
      </w:r>
      <w:r w:rsidRPr="000C4D9A">
        <w:rPr>
          <w:rFonts w:ascii="Times New Roman" w:hAnsi="Times New Roman" w:cs="Times New Roman"/>
          <w:szCs w:val="20"/>
        </w:rPr>
        <w:fldChar w:fldCharType="end"/>
      </w:r>
      <w:r w:rsidRPr="000C4D9A">
        <w:rPr>
          <w:rFonts w:ascii="Times New Roman" w:eastAsia="宋体" w:hAnsi="Times New Roman" w:cs="Times New Roman"/>
          <w:color w:val="333333"/>
          <w:kern w:val="0"/>
          <w:szCs w:val="20"/>
        </w:rPr>
        <w:t xml:space="preserve"> </w:t>
      </w:r>
      <w:r w:rsidRPr="000C4D9A">
        <w:rPr>
          <w:rFonts w:ascii="Times New Roman" w:hAnsi="Times New Roman" w:cs="Times New Roman"/>
          <w:szCs w:val="20"/>
        </w:rPr>
        <w:t>Evaluation metrics of the optimal fitted GRU model for daily demand of different vegetable types on the test set</w:t>
      </w:r>
    </w:p>
    <w:tbl>
      <w:tblPr>
        <w:tblW w:w="7392" w:type="dxa"/>
        <w:jc w:val="center"/>
        <w:tblLook w:val="04A0" w:firstRow="1" w:lastRow="0" w:firstColumn="1" w:lastColumn="0" w:noHBand="0" w:noVBand="1"/>
      </w:tblPr>
      <w:tblGrid>
        <w:gridCol w:w="1642"/>
        <w:gridCol w:w="1478"/>
        <w:gridCol w:w="1173"/>
        <w:gridCol w:w="1032"/>
        <w:gridCol w:w="1032"/>
        <w:gridCol w:w="1035"/>
      </w:tblGrid>
      <w:tr w:rsidR="00580331" w14:paraId="5A241AA4" w14:textId="77777777" w:rsidTr="006D672E">
        <w:trPr>
          <w:trHeight w:val="332"/>
          <w:jc w:val="center"/>
        </w:trPr>
        <w:tc>
          <w:tcPr>
            <w:tcW w:w="1642" w:type="dxa"/>
            <w:tcBorders>
              <w:top w:val="single" w:sz="12" w:space="0" w:color="auto"/>
              <w:left w:val="nil"/>
              <w:bottom w:val="single" w:sz="8" w:space="0" w:color="auto"/>
              <w:right w:val="nil"/>
            </w:tcBorders>
            <w:shd w:val="clear" w:color="auto" w:fill="auto"/>
            <w:noWrap/>
            <w:vAlign w:val="center"/>
          </w:tcPr>
          <w:p w14:paraId="7C9DB9C7" w14:textId="77777777" w:rsidR="00580331" w:rsidRPr="000C4D9A" w:rsidRDefault="00580331" w:rsidP="006D672E">
            <w:pPr>
              <w:widowControl/>
              <w:spacing w:line="240" w:lineRule="auto"/>
              <w:ind w:firstLineChars="0" w:firstLine="0"/>
              <w:jc w:val="center"/>
              <w:rPr>
                <w:rFonts w:ascii="宋体" w:hAnsi="宋体" w:cs="宋体" w:hint="eastAsia"/>
                <w:color w:val="000000"/>
                <w:kern w:val="0"/>
                <w:sz w:val="20"/>
                <w:szCs w:val="20"/>
              </w:rPr>
            </w:pPr>
            <w:r w:rsidRPr="000C4D9A">
              <w:rPr>
                <w:rFonts w:ascii="宋体" w:hAnsi="宋体" w:cs="宋体" w:hint="eastAsia"/>
                <w:color w:val="000000"/>
                <w:kern w:val="0"/>
                <w:sz w:val="20"/>
                <w:szCs w:val="20"/>
              </w:rPr>
              <w:t>种类</w:t>
            </w:r>
          </w:p>
        </w:tc>
        <w:tc>
          <w:tcPr>
            <w:tcW w:w="1478" w:type="dxa"/>
            <w:tcBorders>
              <w:top w:val="single" w:sz="12" w:space="0" w:color="auto"/>
              <w:left w:val="nil"/>
              <w:bottom w:val="single" w:sz="8" w:space="0" w:color="auto"/>
              <w:right w:val="nil"/>
            </w:tcBorders>
            <w:shd w:val="clear" w:color="auto" w:fill="auto"/>
            <w:noWrap/>
            <w:vAlign w:val="center"/>
          </w:tcPr>
          <w:p w14:paraId="49ED12A9"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MSE</w:t>
            </w:r>
          </w:p>
        </w:tc>
        <w:tc>
          <w:tcPr>
            <w:tcW w:w="1173" w:type="dxa"/>
            <w:tcBorders>
              <w:top w:val="single" w:sz="12" w:space="0" w:color="auto"/>
              <w:left w:val="nil"/>
              <w:bottom w:val="single" w:sz="8" w:space="0" w:color="auto"/>
              <w:right w:val="nil"/>
            </w:tcBorders>
            <w:shd w:val="clear" w:color="auto" w:fill="auto"/>
            <w:noWrap/>
            <w:vAlign w:val="center"/>
          </w:tcPr>
          <w:p w14:paraId="26F1B18A"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MAE</w:t>
            </w:r>
          </w:p>
        </w:tc>
        <w:tc>
          <w:tcPr>
            <w:tcW w:w="1032" w:type="dxa"/>
            <w:tcBorders>
              <w:top w:val="single" w:sz="12" w:space="0" w:color="auto"/>
              <w:left w:val="nil"/>
              <w:bottom w:val="single" w:sz="8" w:space="0" w:color="auto"/>
              <w:right w:val="nil"/>
            </w:tcBorders>
            <w:shd w:val="clear" w:color="auto" w:fill="auto"/>
            <w:noWrap/>
            <w:vAlign w:val="center"/>
          </w:tcPr>
          <w:p w14:paraId="2134D44D"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RAE</w:t>
            </w:r>
          </w:p>
        </w:tc>
        <w:tc>
          <w:tcPr>
            <w:tcW w:w="1032" w:type="dxa"/>
            <w:tcBorders>
              <w:top w:val="single" w:sz="12" w:space="0" w:color="auto"/>
              <w:left w:val="nil"/>
              <w:bottom w:val="single" w:sz="8" w:space="0" w:color="auto"/>
              <w:right w:val="nil"/>
            </w:tcBorders>
            <w:shd w:val="clear" w:color="auto" w:fill="auto"/>
            <w:noWrap/>
            <w:vAlign w:val="center"/>
          </w:tcPr>
          <w:p w14:paraId="02C1474C"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RSE</w:t>
            </w:r>
          </w:p>
        </w:tc>
        <w:tc>
          <w:tcPr>
            <w:tcW w:w="1035" w:type="dxa"/>
            <w:tcBorders>
              <w:top w:val="single" w:sz="12" w:space="0" w:color="auto"/>
              <w:left w:val="nil"/>
              <w:bottom w:val="single" w:sz="8" w:space="0" w:color="auto"/>
              <w:right w:val="nil"/>
            </w:tcBorders>
            <w:shd w:val="clear" w:color="auto" w:fill="auto"/>
            <w:noWrap/>
            <w:vAlign w:val="center"/>
          </w:tcPr>
          <w:p w14:paraId="4BD8E05D"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MAPE</w:t>
            </w:r>
          </w:p>
        </w:tc>
      </w:tr>
      <w:tr w:rsidR="00580331" w14:paraId="4D634E54" w14:textId="77777777" w:rsidTr="006D672E">
        <w:trPr>
          <w:trHeight w:val="308"/>
          <w:jc w:val="center"/>
        </w:trPr>
        <w:tc>
          <w:tcPr>
            <w:tcW w:w="1642" w:type="dxa"/>
            <w:tcBorders>
              <w:top w:val="nil"/>
              <w:left w:val="nil"/>
              <w:bottom w:val="nil"/>
              <w:right w:val="nil"/>
            </w:tcBorders>
            <w:shd w:val="clear" w:color="auto" w:fill="auto"/>
            <w:noWrap/>
            <w:vAlign w:val="center"/>
          </w:tcPr>
          <w:p w14:paraId="361EE1AA" w14:textId="77777777" w:rsidR="00580331" w:rsidRPr="000C4D9A" w:rsidRDefault="00580331" w:rsidP="006D672E">
            <w:pPr>
              <w:widowControl/>
              <w:spacing w:line="240" w:lineRule="auto"/>
              <w:ind w:firstLineChars="0" w:firstLine="0"/>
              <w:jc w:val="center"/>
              <w:rPr>
                <w:rFonts w:ascii="宋体" w:hAnsi="宋体" w:cs="宋体" w:hint="eastAsia"/>
                <w:color w:val="000000"/>
                <w:kern w:val="0"/>
                <w:sz w:val="20"/>
                <w:szCs w:val="20"/>
              </w:rPr>
            </w:pPr>
            <w:r w:rsidRPr="000C4D9A">
              <w:rPr>
                <w:rFonts w:ascii="宋体" w:hAnsi="宋体" w:cs="宋体" w:hint="eastAsia"/>
                <w:color w:val="000000"/>
                <w:kern w:val="0"/>
                <w:sz w:val="20"/>
                <w:szCs w:val="20"/>
              </w:rPr>
              <w:t>辣椒类</w:t>
            </w:r>
          </w:p>
        </w:tc>
        <w:tc>
          <w:tcPr>
            <w:tcW w:w="1478" w:type="dxa"/>
            <w:tcBorders>
              <w:top w:val="nil"/>
              <w:left w:val="nil"/>
              <w:bottom w:val="nil"/>
              <w:right w:val="nil"/>
            </w:tcBorders>
            <w:shd w:val="clear" w:color="auto" w:fill="auto"/>
            <w:noWrap/>
            <w:vAlign w:val="center"/>
          </w:tcPr>
          <w:p w14:paraId="59C419A9"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2292.8066</w:t>
            </w:r>
          </w:p>
        </w:tc>
        <w:tc>
          <w:tcPr>
            <w:tcW w:w="1173" w:type="dxa"/>
            <w:tcBorders>
              <w:top w:val="nil"/>
              <w:left w:val="nil"/>
              <w:bottom w:val="nil"/>
              <w:right w:val="nil"/>
            </w:tcBorders>
            <w:shd w:val="clear" w:color="auto" w:fill="auto"/>
            <w:noWrap/>
            <w:vAlign w:val="center"/>
          </w:tcPr>
          <w:p w14:paraId="53195F9B"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30.9031</w:t>
            </w:r>
          </w:p>
        </w:tc>
        <w:tc>
          <w:tcPr>
            <w:tcW w:w="1032" w:type="dxa"/>
            <w:tcBorders>
              <w:top w:val="nil"/>
              <w:left w:val="nil"/>
              <w:bottom w:val="nil"/>
              <w:right w:val="nil"/>
            </w:tcBorders>
            <w:shd w:val="clear" w:color="auto" w:fill="auto"/>
            <w:noWrap/>
            <w:vAlign w:val="center"/>
          </w:tcPr>
          <w:p w14:paraId="0F7596C7"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0.9756</w:t>
            </w:r>
          </w:p>
        </w:tc>
        <w:tc>
          <w:tcPr>
            <w:tcW w:w="1032" w:type="dxa"/>
            <w:tcBorders>
              <w:top w:val="nil"/>
              <w:left w:val="nil"/>
              <w:bottom w:val="nil"/>
              <w:right w:val="nil"/>
            </w:tcBorders>
            <w:shd w:val="clear" w:color="auto" w:fill="auto"/>
            <w:noWrap/>
            <w:vAlign w:val="center"/>
          </w:tcPr>
          <w:p w14:paraId="2D25FF20"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0.0047</w:t>
            </w:r>
          </w:p>
        </w:tc>
        <w:tc>
          <w:tcPr>
            <w:tcW w:w="1035" w:type="dxa"/>
            <w:tcBorders>
              <w:top w:val="nil"/>
              <w:left w:val="nil"/>
              <w:bottom w:val="nil"/>
              <w:right w:val="nil"/>
            </w:tcBorders>
            <w:shd w:val="clear" w:color="auto" w:fill="auto"/>
            <w:noWrap/>
            <w:vAlign w:val="center"/>
          </w:tcPr>
          <w:p w14:paraId="25B93642"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0.4878</w:t>
            </w:r>
          </w:p>
        </w:tc>
      </w:tr>
      <w:tr w:rsidR="00580331" w14:paraId="6396BDDC" w14:textId="77777777" w:rsidTr="006D672E">
        <w:trPr>
          <w:trHeight w:val="308"/>
          <w:jc w:val="center"/>
        </w:trPr>
        <w:tc>
          <w:tcPr>
            <w:tcW w:w="1642" w:type="dxa"/>
            <w:tcBorders>
              <w:top w:val="nil"/>
              <w:left w:val="nil"/>
              <w:bottom w:val="nil"/>
              <w:right w:val="nil"/>
            </w:tcBorders>
            <w:shd w:val="clear" w:color="auto" w:fill="auto"/>
            <w:noWrap/>
            <w:vAlign w:val="center"/>
          </w:tcPr>
          <w:p w14:paraId="75C0C9E0" w14:textId="77777777" w:rsidR="00580331" w:rsidRPr="000C4D9A" w:rsidRDefault="00580331" w:rsidP="006D672E">
            <w:pPr>
              <w:widowControl/>
              <w:spacing w:line="240" w:lineRule="auto"/>
              <w:ind w:firstLineChars="0" w:firstLine="0"/>
              <w:jc w:val="center"/>
              <w:rPr>
                <w:rFonts w:ascii="宋体" w:hAnsi="宋体" w:cs="宋体" w:hint="eastAsia"/>
                <w:color w:val="000000"/>
                <w:kern w:val="0"/>
                <w:sz w:val="20"/>
                <w:szCs w:val="20"/>
              </w:rPr>
            </w:pPr>
            <w:r w:rsidRPr="000C4D9A">
              <w:rPr>
                <w:rFonts w:ascii="宋体" w:hAnsi="宋体" w:cs="宋体" w:hint="eastAsia"/>
                <w:color w:val="000000"/>
                <w:kern w:val="0"/>
                <w:sz w:val="20"/>
                <w:szCs w:val="20"/>
              </w:rPr>
              <w:t>花叶类</w:t>
            </w:r>
          </w:p>
        </w:tc>
        <w:tc>
          <w:tcPr>
            <w:tcW w:w="1478" w:type="dxa"/>
            <w:tcBorders>
              <w:top w:val="nil"/>
              <w:left w:val="nil"/>
              <w:bottom w:val="nil"/>
              <w:right w:val="nil"/>
            </w:tcBorders>
            <w:shd w:val="clear" w:color="auto" w:fill="auto"/>
            <w:noWrap/>
            <w:vAlign w:val="center"/>
          </w:tcPr>
          <w:p w14:paraId="000D7CA8"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5365.0913</w:t>
            </w:r>
          </w:p>
        </w:tc>
        <w:tc>
          <w:tcPr>
            <w:tcW w:w="1173" w:type="dxa"/>
            <w:tcBorders>
              <w:top w:val="nil"/>
              <w:left w:val="nil"/>
              <w:bottom w:val="nil"/>
              <w:right w:val="nil"/>
            </w:tcBorders>
            <w:shd w:val="clear" w:color="auto" w:fill="auto"/>
            <w:noWrap/>
            <w:vAlign w:val="center"/>
          </w:tcPr>
          <w:p w14:paraId="2073EA43"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55.9133</w:t>
            </w:r>
          </w:p>
        </w:tc>
        <w:tc>
          <w:tcPr>
            <w:tcW w:w="1032" w:type="dxa"/>
            <w:tcBorders>
              <w:top w:val="nil"/>
              <w:left w:val="nil"/>
              <w:bottom w:val="nil"/>
              <w:right w:val="nil"/>
            </w:tcBorders>
            <w:shd w:val="clear" w:color="auto" w:fill="auto"/>
            <w:noWrap/>
            <w:vAlign w:val="center"/>
          </w:tcPr>
          <w:p w14:paraId="19EECCC8"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1.0378</w:t>
            </w:r>
          </w:p>
        </w:tc>
        <w:tc>
          <w:tcPr>
            <w:tcW w:w="1032" w:type="dxa"/>
            <w:tcBorders>
              <w:top w:val="nil"/>
              <w:left w:val="nil"/>
              <w:bottom w:val="nil"/>
              <w:right w:val="nil"/>
            </w:tcBorders>
            <w:shd w:val="clear" w:color="auto" w:fill="auto"/>
            <w:noWrap/>
            <w:vAlign w:val="center"/>
          </w:tcPr>
          <w:p w14:paraId="7932DDDC"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0.0047</w:t>
            </w:r>
          </w:p>
        </w:tc>
        <w:tc>
          <w:tcPr>
            <w:tcW w:w="1035" w:type="dxa"/>
            <w:tcBorders>
              <w:top w:val="nil"/>
              <w:left w:val="nil"/>
              <w:bottom w:val="nil"/>
              <w:right w:val="nil"/>
            </w:tcBorders>
            <w:shd w:val="clear" w:color="auto" w:fill="auto"/>
            <w:noWrap/>
            <w:vAlign w:val="center"/>
          </w:tcPr>
          <w:p w14:paraId="2F762C85"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0.4595</w:t>
            </w:r>
          </w:p>
        </w:tc>
      </w:tr>
      <w:tr w:rsidR="00580331" w14:paraId="66B1DF25" w14:textId="77777777" w:rsidTr="006D672E">
        <w:trPr>
          <w:trHeight w:val="308"/>
          <w:jc w:val="center"/>
        </w:trPr>
        <w:tc>
          <w:tcPr>
            <w:tcW w:w="1642" w:type="dxa"/>
            <w:tcBorders>
              <w:top w:val="nil"/>
              <w:left w:val="nil"/>
              <w:bottom w:val="nil"/>
              <w:right w:val="nil"/>
            </w:tcBorders>
            <w:shd w:val="clear" w:color="auto" w:fill="auto"/>
            <w:noWrap/>
            <w:vAlign w:val="center"/>
          </w:tcPr>
          <w:p w14:paraId="28FE8F11" w14:textId="77777777" w:rsidR="00580331" w:rsidRPr="000C4D9A" w:rsidRDefault="00580331" w:rsidP="006D672E">
            <w:pPr>
              <w:widowControl/>
              <w:spacing w:line="240" w:lineRule="auto"/>
              <w:ind w:firstLineChars="0" w:firstLine="0"/>
              <w:jc w:val="center"/>
              <w:rPr>
                <w:rFonts w:ascii="宋体" w:hAnsi="宋体" w:cs="宋体" w:hint="eastAsia"/>
                <w:color w:val="000000"/>
                <w:kern w:val="0"/>
                <w:sz w:val="20"/>
                <w:szCs w:val="20"/>
              </w:rPr>
            </w:pPr>
            <w:r w:rsidRPr="000C4D9A">
              <w:rPr>
                <w:rFonts w:ascii="宋体" w:hAnsi="宋体" w:cs="宋体" w:hint="eastAsia"/>
                <w:color w:val="000000"/>
                <w:kern w:val="0"/>
                <w:sz w:val="20"/>
                <w:szCs w:val="20"/>
              </w:rPr>
              <w:t>花菜类</w:t>
            </w:r>
          </w:p>
        </w:tc>
        <w:tc>
          <w:tcPr>
            <w:tcW w:w="1478" w:type="dxa"/>
            <w:tcBorders>
              <w:top w:val="nil"/>
              <w:left w:val="nil"/>
              <w:bottom w:val="nil"/>
              <w:right w:val="nil"/>
            </w:tcBorders>
            <w:shd w:val="clear" w:color="auto" w:fill="auto"/>
            <w:noWrap/>
            <w:vAlign w:val="center"/>
          </w:tcPr>
          <w:p w14:paraId="48C35977"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417.0596</w:t>
            </w:r>
          </w:p>
        </w:tc>
        <w:tc>
          <w:tcPr>
            <w:tcW w:w="1173" w:type="dxa"/>
            <w:tcBorders>
              <w:top w:val="nil"/>
              <w:left w:val="nil"/>
              <w:bottom w:val="nil"/>
              <w:right w:val="nil"/>
            </w:tcBorders>
            <w:shd w:val="clear" w:color="auto" w:fill="auto"/>
            <w:noWrap/>
            <w:vAlign w:val="center"/>
          </w:tcPr>
          <w:p w14:paraId="094BFF5A"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15.6393</w:t>
            </w:r>
          </w:p>
        </w:tc>
        <w:tc>
          <w:tcPr>
            <w:tcW w:w="1032" w:type="dxa"/>
            <w:tcBorders>
              <w:top w:val="nil"/>
              <w:left w:val="nil"/>
              <w:bottom w:val="nil"/>
              <w:right w:val="nil"/>
            </w:tcBorders>
            <w:shd w:val="clear" w:color="auto" w:fill="auto"/>
            <w:noWrap/>
            <w:vAlign w:val="center"/>
          </w:tcPr>
          <w:p w14:paraId="438FE05C"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1.0297</w:t>
            </w:r>
          </w:p>
        </w:tc>
        <w:tc>
          <w:tcPr>
            <w:tcW w:w="1032" w:type="dxa"/>
            <w:tcBorders>
              <w:top w:val="nil"/>
              <w:left w:val="nil"/>
              <w:bottom w:val="nil"/>
              <w:right w:val="nil"/>
            </w:tcBorders>
            <w:shd w:val="clear" w:color="auto" w:fill="auto"/>
            <w:noWrap/>
            <w:vAlign w:val="center"/>
          </w:tcPr>
          <w:p w14:paraId="019EF9E6"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0.0047</w:t>
            </w:r>
          </w:p>
        </w:tc>
        <w:tc>
          <w:tcPr>
            <w:tcW w:w="1035" w:type="dxa"/>
            <w:tcBorders>
              <w:top w:val="nil"/>
              <w:left w:val="nil"/>
              <w:bottom w:val="nil"/>
              <w:right w:val="nil"/>
            </w:tcBorders>
            <w:shd w:val="clear" w:color="auto" w:fill="auto"/>
            <w:noWrap/>
            <w:vAlign w:val="center"/>
          </w:tcPr>
          <w:p w14:paraId="4AE5A32D"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0.9225</w:t>
            </w:r>
          </w:p>
        </w:tc>
      </w:tr>
      <w:tr w:rsidR="00580331" w14:paraId="5F30FE5B" w14:textId="77777777" w:rsidTr="006D672E">
        <w:trPr>
          <w:trHeight w:val="308"/>
          <w:jc w:val="center"/>
        </w:trPr>
        <w:tc>
          <w:tcPr>
            <w:tcW w:w="1642" w:type="dxa"/>
            <w:tcBorders>
              <w:top w:val="nil"/>
              <w:left w:val="nil"/>
              <w:bottom w:val="nil"/>
              <w:right w:val="nil"/>
            </w:tcBorders>
            <w:shd w:val="clear" w:color="auto" w:fill="auto"/>
            <w:noWrap/>
            <w:vAlign w:val="center"/>
          </w:tcPr>
          <w:p w14:paraId="50CA8607" w14:textId="77777777" w:rsidR="00580331" w:rsidRPr="000C4D9A" w:rsidRDefault="00580331" w:rsidP="006D672E">
            <w:pPr>
              <w:widowControl/>
              <w:spacing w:line="240" w:lineRule="auto"/>
              <w:ind w:firstLineChars="0" w:firstLine="0"/>
              <w:jc w:val="center"/>
              <w:rPr>
                <w:rFonts w:ascii="宋体" w:hAnsi="宋体" w:cs="宋体" w:hint="eastAsia"/>
                <w:color w:val="000000"/>
                <w:kern w:val="0"/>
                <w:sz w:val="20"/>
                <w:szCs w:val="20"/>
              </w:rPr>
            </w:pPr>
            <w:r w:rsidRPr="000C4D9A">
              <w:rPr>
                <w:rFonts w:ascii="宋体" w:hAnsi="宋体" w:cs="宋体" w:hint="eastAsia"/>
                <w:color w:val="000000"/>
                <w:kern w:val="0"/>
                <w:sz w:val="20"/>
                <w:szCs w:val="20"/>
              </w:rPr>
              <w:t>茄类</w:t>
            </w:r>
          </w:p>
        </w:tc>
        <w:tc>
          <w:tcPr>
            <w:tcW w:w="1478" w:type="dxa"/>
            <w:tcBorders>
              <w:top w:val="nil"/>
              <w:left w:val="nil"/>
              <w:bottom w:val="nil"/>
              <w:right w:val="nil"/>
            </w:tcBorders>
            <w:shd w:val="clear" w:color="auto" w:fill="auto"/>
            <w:noWrap/>
            <w:vAlign w:val="center"/>
          </w:tcPr>
          <w:p w14:paraId="0484907D"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177.7924</w:t>
            </w:r>
          </w:p>
        </w:tc>
        <w:tc>
          <w:tcPr>
            <w:tcW w:w="1173" w:type="dxa"/>
            <w:tcBorders>
              <w:top w:val="nil"/>
              <w:left w:val="nil"/>
              <w:bottom w:val="nil"/>
              <w:right w:val="nil"/>
            </w:tcBorders>
            <w:shd w:val="clear" w:color="auto" w:fill="auto"/>
            <w:noWrap/>
            <w:vAlign w:val="center"/>
          </w:tcPr>
          <w:p w14:paraId="6CA7CBFF"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9.7485</w:t>
            </w:r>
          </w:p>
        </w:tc>
        <w:tc>
          <w:tcPr>
            <w:tcW w:w="1032" w:type="dxa"/>
            <w:tcBorders>
              <w:top w:val="nil"/>
              <w:left w:val="nil"/>
              <w:bottom w:val="nil"/>
              <w:right w:val="nil"/>
            </w:tcBorders>
            <w:shd w:val="clear" w:color="auto" w:fill="auto"/>
            <w:noWrap/>
            <w:vAlign w:val="center"/>
          </w:tcPr>
          <w:p w14:paraId="7C49E580"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0.9819</w:t>
            </w:r>
          </w:p>
        </w:tc>
        <w:tc>
          <w:tcPr>
            <w:tcW w:w="1032" w:type="dxa"/>
            <w:tcBorders>
              <w:top w:val="nil"/>
              <w:left w:val="nil"/>
              <w:bottom w:val="nil"/>
              <w:right w:val="nil"/>
            </w:tcBorders>
            <w:shd w:val="clear" w:color="auto" w:fill="auto"/>
            <w:noWrap/>
            <w:vAlign w:val="center"/>
          </w:tcPr>
          <w:p w14:paraId="39F6670C"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0.0048</w:t>
            </w:r>
          </w:p>
        </w:tc>
        <w:tc>
          <w:tcPr>
            <w:tcW w:w="1035" w:type="dxa"/>
            <w:tcBorders>
              <w:top w:val="nil"/>
              <w:left w:val="nil"/>
              <w:bottom w:val="nil"/>
              <w:right w:val="nil"/>
            </w:tcBorders>
            <w:shd w:val="clear" w:color="auto" w:fill="auto"/>
            <w:noWrap/>
            <w:vAlign w:val="center"/>
          </w:tcPr>
          <w:p w14:paraId="3CDC0177"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0.7103</w:t>
            </w:r>
          </w:p>
        </w:tc>
      </w:tr>
      <w:tr w:rsidR="00580331" w14:paraId="78499E78" w14:textId="77777777" w:rsidTr="006D672E">
        <w:trPr>
          <w:trHeight w:val="308"/>
          <w:jc w:val="center"/>
        </w:trPr>
        <w:tc>
          <w:tcPr>
            <w:tcW w:w="1642" w:type="dxa"/>
            <w:tcBorders>
              <w:top w:val="nil"/>
              <w:left w:val="nil"/>
              <w:bottom w:val="nil"/>
              <w:right w:val="nil"/>
            </w:tcBorders>
            <w:shd w:val="clear" w:color="auto" w:fill="auto"/>
            <w:noWrap/>
            <w:vAlign w:val="center"/>
          </w:tcPr>
          <w:p w14:paraId="759AD7E0" w14:textId="77777777" w:rsidR="00580331" w:rsidRPr="000C4D9A" w:rsidRDefault="00580331" w:rsidP="006D672E">
            <w:pPr>
              <w:widowControl/>
              <w:spacing w:line="240" w:lineRule="auto"/>
              <w:ind w:firstLineChars="0" w:firstLine="0"/>
              <w:jc w:val="center"/>
              <w:rPr>
                <w:rFonts w:ascii="宋体" w:hAnsi="宋体" w:cs="宋体" w:hint="eastAsia"/>
                <w:color w:val="000000"/>
                <w:kern w:val="0"/>
                <w:sz w:val="20"/>
                <w:szCs w:val="20"/>
              </w:rPr>
            </w:pPr>
            <w:r w:rsidRPr="000C4D9A">
              <w:rPr>
                <w:rFonts w:ascii="宋体" w:hAnsi="宋体" w:cs="宋体" w:hint="eastAsia"/>
                <w:color w:val="000000"/>
                <w:kern w:val="0"/>
                <w:sz w:val="20"/>
                <w:szCs w:val="20"/>
              </w:rPr>
              <w:t>水生根茎类</w:t>
            </w:r>
          </w:p>
        </w:tc>
        <w:tc>
          <w:tcPr>
            <w:tcW w:w="1478" w:type="dxa"/>
            <w:tcBorders>
              <w:top w:val="nil"/>
              <w:left w:val="nil"/>
              <w:bottom w:val="nil"/>
              <w:right w:val="nil"/>
            </w:tcBorders>
            <w:shd w:val="clear" w:color="auto" w:fill="auto"/>
            <w:noWrap/>
            <w:vAlign w:val="center"/>
          </w:tcPr>
          <w:p w14:paraId="50589F04"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925.5318</w:t>
            </w:r>
          </w:p>
        </w:tc>
        <w:tc>
          <w:tcPr>
            <w:tcW w:w="1173" w:type="dxa"/>
            <w:tcBorders>
              <w:top w:val="nil"/>
              <w:left w:val="nil"/>
              <w:bottom w:val="nil"/>
              <w:right w:val="nil"/>
            </w:tcBorders>
            <w:shd w:val="clear" w:color="auto" w:fill="auto"/>
            <w:noWrap/>
            <w:vAlign w:val="center"/>
          </w:tcPr>
          <w:p w14:paraId="72D932FE"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20.9999</w:t>
            </w:r>
          </w:p>
        </w:tc>
        <w:tc>
          <w:tcPr>
            <w:tcW w:w="1032" w:type="dxa"/>
            <w:tcBorders>
              <w:top w:val="nil"/>
              <w:left w:val="nil"/>
              <w:bottom w:val="nil"/>
              <w:right w:val="nil"/>
            </w:tcBorders>
            <w:shd w:val="clear" w:color="auto" w:fill="auto"/>
            <w:noWrap/>
            <w:vAlign w:val="center"/>
          </w:tcPr>
          <w:p w14:paraId="1186329D"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1.0113</w:t>
            </w:r>
          </w:p>
        </w:tc>
        <w:tc>
          <w:tcPr>
            <w:tcW w:w="1032" w:type="dxa"/>
            <w:tcBorders>
              <w:top w:val="nil"/>
              <w:left w:val="nil"/>
              <w:bottom w:val="nil"/>
              <w:right w:val="nil"/>
            </w:tcBorders>
            <w:shd w:val="clear" w:color="auto" w:fill="auto"/>
            <w:noWrap/>
            <w:vAlign w:val="center"/>
          </w:tcPr>
          <w:p w14:paraId="645059B8"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0.0046</w:t>
            </w:r>
          </w:p>
        </w:tc>
        <w:tc>
          <w:tcPr>
            <w:tcW w:w="1035" w:type="dxa"/>
            <w:tcBorders>
              <w:top w:val="nil"/>
              <w:left w:val="nil"/>
              <w:bottom w:val="nil"/>
              <w:right w:val="nil"/>
            </w:tcBorders>
            <w:shd w:val="clear" w:color="auto" w:fill="auto"/>
            <w:noWrap/>
            <w:vAlign w:val="center"/>
          </w:tcPr>
          <w:p w14:paraId="798ED9E2"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1.5331</w:t>
            </w:r>
          </w:p>
        </w:tc>
      </w:tr>
      <w:tr w:rsidR="00580331" w14:paraId="5BC62F51" w14:textId="77777777" w:rsidTr="006D672E">
        <w:trPr>
          <w:trHeight w:val="320"/>
          <w:jc w:val="center"/>
        </w:trPr>
        <w:tc>
          <w:tcPr>
            <w:tcW w:w="1642" w:type="dxa"/>
            <w:tcBorders>
              <w:top w:val="nil"/>
              <w:left w:val="nil"/>
              <w:bottom w:val="single" w:sz="12" w:space="0" w:color="auto"/>
              <w:right w:val="nil"/>
            </w:tcBorders>
            <w:shd w:val="clear" w:color="auto" w:fill="auto"/>
            <w:noWrap/>
            <w:vAlign w:val="center"/>
          </w:tcPr>
          <w:p w14:paraId="3B516D09" w14:textId="77777777" w:rsidR="00580331" w:rsidRPr="000C4D9A" w:rsidRDefault="00580331" w:rsidP="006D672E">
            <w:pPr>
              <w:widowControl/>
              <w:spacing w:line="240" w:lineRule="auto"/>
              <w:ind w:firstLineChars="0" w:firstLine="0"/>
              <w:jc w:val="center"/>
              <w:rPr>
                <w:rFonts w:ascii="宋体" w:hAnsi="宋体" w:cs="宋体" w:hint="eastAsia"/>
                <w:color w:val="000000"/>
                <w:kern w:val="0"/>
                <w:sz w:val="20"/>
                <w:szCs w:val="20"/>
              </w:rPr>
            </w:pPr>
            <w:r w:rsidRPr="000C4D9A">
              <w:rPr>
                <w:rFonts w:ascii="宋体" w:hAnsi="宋体" w:cs="宋体" w:hint="eastAsia"/>
                <w:color w:val="000000"/>
                <w:kern w:val="0"/>
                <w:sz w:val="20"/>
                <w:szCs w:val="20"/>
              </w:rPr>
              <w:t>食用菌类</w:t>
            </w:r>
          </w:p>
        </w:tc>
        <w:tc>
          <w:tcPr>
            <w:tcW w:w="1478" w:type="dxa"/>
            <w:tcBorders>
              <w:top w:val="nil"/>
              <w:left w:val="nil"/>
              <w:bottom w:val="single" w:sz="12" w:space="0" w:color="auto"/>
              <w:right w:val="nil"/>
            </w:tcBorders>
            <w:shd w:val="clear" w:color="auto" w:fill="auto"/>
            <w:noWrap/>
            <w:vAlign w:val="center"/>
          </w:tcPr>
          <w:p w14:paraId="3DD0CD75"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2207.4001</w:t>
            </w:r>
          </w:p>
        </w:tc>
        <w:tc>
          <w:tcPr>
            <w:tcW w:w="1173" w:type="dxa"/>
            <w:tcBorders>
              <w:top w:val="nil"/>
              <w:left w:val="nil"/>
              <w:bottom w:val="single" w:sz="12" w:space="0" w:color="auto"/>
              <w:right w:val="nil"/>
            </w:tcBorders>
            <w:shd w:val="clear" w:color="auto" w:fill="auto"/>
            <w:noWrap/>
            <w:vAlign w:val="center"/>
          </w:tcPr>
          <w:p w14:paraId="0E66DD85"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30.7714</w:t>
            </w:r>
          </w:p>
        </w:tc>
        <w:tc>
          <w:tcPr>
            <w:tcW w:w="1032" w:type="dxa"/>
            <w:tcBorders>
              <w:top w:val="nil"/>
              <w:left w:val="nil"/>
              <w:bottom w:val="single" w:sz="12" w:space="0" w:color="auto"/>
              <w:right w:val="nil"/>
            </w:tcBorders>
            <w:shd w:val="clear" w:color="auto" w:fill="auto"/>
            <w:noWrap/>
            <w:vAlign w:val="center"/>
          </w:tcPr>
          <w:p w14:paraId="1B4CECE5"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0.9926</w:t>
            </w:r>
          </w:p>
        </w:tc>
        <w:tc>
          <w:tcPr>
            <w:tcW w:w="1032" w:type="dxa"/>
            <w:tcBorders>
              <w:top w:val="nil"/>
              <w:left w:val="nil"/>
              <w:bottom w:val="single" w:sz="12" w:space="0" w:color="auto"/>
              <w:right w:val="nil"/>
            </w:tcBorders>
            <w:shd w:val="clear" w:color="auto" w:fill="auto"/>
            <w:noWrap/>
            <w:vAlign w:val="center"/>
          </w:tcPr>
          <w:p w14:paraId="7128BBCB"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0.0046</w:t>
            </w:r>
          </w:p>
        </w:tc>
        <w:tc>
          <w:tcPr>
            <w:tcW w:w="1035" w:type="dxa"/>
            <w:tcBorders>
              <w:top w:val="nil"/>
              <w:left w:val="nil"/>
              <w:bottom w:val="single" w:sz="12" w:space="0" w:color="auto"/>
              <w:right w:val="nil"/>
            </w:tcBorders>
            <w:shd w:val="clear" w:color="auto" w:fill="auto"/>
            <w:noWrap/>
            <w:vAlign w:val="center"/>
          </w:tcPr>
          <w:p w14:paraId="42B95A33" w14:textId="77777777" w:rsidR="00580331" w:rsidRPr="000C4D9A" w:rsidRDefault="00580331" w:rsidP="006D672E">
            <w:pPr>
              <w:widowControl/>
              <w:spacing w:line="240" w:lineRule="auto"/>
              <w:ind w:firstLineChars="0" w:firstLine="0"/>
              <w:jc w:val="center"/>
              <w:rPr>
                <w:rFonts w:eastAsia="等线" w:cs="Times New Roman"/>
                <w:color w:val="000000"/>
                <w:kern w:val="0"/>
                <w:sz w:val="20"/>
                <w:szCs w:val="20"/>
              </w:rPr>
            </w:pPr>
            <w:r w:rsidRPr="000C4D9A">
              <w:rPr>
                <w:rFonts w:eastAsia="等线" w:cs="Times New Roman"/>
                <w:color w:val="000000"/>
                <w:kern w:val="0"/>
                <w:sz w:val="20"/>
                <w:szCs w:val="20"/>
              </w:rPr>
              <w:t>0.644</w:t>
            </w:r>
          </w:p>
        </w:tc>
      </w:tr>
    </w:tbl>
    <w:p w14:paraId="6BD3BC7B" w14:textId="4AA97167" w:rsidR="005C0791" w:rsidRPr="00795B53" w:rsidRDefault="00E92599" w:rsidP="00AA5906">
      <w:pPr>
        <w:spacing w:beforeLines="50" w:before="156" w:afterLines="50" w:after="156"/>
        <w:ind w:firstLineChars="0" w:firstLine="0"/>
        <w:outlineLvl w:val="2"/>
      </w:pPr>
      <w:bookmarkStart w:id="39" w:name="_Toc197178187"/>
      <w:r w:rsidRPr="00795B53">
        <w:rPr>
          <w:rFonts w:cstheme="majorBidi"/>
          <w:color w:val="000000" w:themeColor="text1"/>
          <w:szCs w:val="32"/>
        </w:rPr>
        <w:t>4.2.4</w:t>
      </w:r>
      <w:r w:rsidR="00024EC1" w:rsidRPr="00795B53">
        <w:rPr>
          <w:rFonts w:cstheme="majorBidi"/>
          <w:color w:val="000000" w:themeColor="text1"/>
          <w:szCs w:val="32"/>
        </w:rPr>
        <w:t xml:space="preserve"> </w:t>
      </w:r>
      <w:r w:rsidRPr="00795B53">
        <w:rPr>
          <w:rFonts w:cstheme="majorBidi" w:hint="eastAsia"/>
          <w:color w:val="000000" w:themeColor="text1"/>
          <w:szCs w:val="32"/>
        </w:rPr>
        <w:t>预测结果</w:t>
      </w:r>
      <w:bookmarkEnd w:id="39"/>
    </w:p>
    <w:p w14:paraId="7D38438E" w14:textId="2A623397" w:rsidR="009955FA" w:rsidRDefault="00235072">
      <w:pPr>
        <w:ind w:firstLine="480"/>
      </w:pPr>
      <w:r>
        <w:rPr>
          <w:rFonts w:hint="eastAsia"/>
        </w:rPr>
        <w:t>经过</w:t>
      </w:r>
      <w:r>
        <w:t>综合分析，</w:t>
      </w:r>
      <w:r>
        <w:t>XGBoost</w:t>
      </w:r>
      <w:r>
        <w:t>模型在模型训练和测试阶段均表现出最优的</w:t>
      </w:r>
      <w:r>
        <w:rPr>
          <w:rFonts w:hint="eastAsia"/>
        </w:rPr>
        <w:t>性能</w:t>
      </w:r>
      <w:r>
        <w:t>，</w:t>
      </w:r>
      <w:r w:rsidR="009955FA" w:rsidRPr="00E764CF">
        <w:t>以六类蔬菜</w:t>
      </w:r>
      <w:r w:rsidR="009955FA" w:rsidRPr="00E764CF">
        <w:lastRenderedPageBreak/>
        <w:t>对应的最优模型</w:t>
      </w:r>
      <w:r w:rsidR="009955FA" w:rsidRPr="00E764CF">
        <w:t>MSE</w:t>
      </w:r>
      <w:r w:rsidR="009955FA" w:rsidRPr="00E764CF">
        <w:t>均值为例，</w:t>
      </w:r>
      <w:r w:rsidR="009955FA" w:rsidRPr="00E764CF">
        <w:t>XGBoost</w:t>
      </w:r>
      <w:r w:rsidR="009955FA" w:rsidRPr="00E764CF">
        <w:t>、</w:t>
      </w:r>
      <w:r w:rsidR="009955FA" w:rsidRPr="00E764CF">
        <w:t>RF</w:t>
      </w:r>
      <w:r w:rsidR="009955FA" w:rsidRPr="00E764CF">
        <w:t>和</w:t>
      </w:r>
      <w:r w:rsidR="009955FA" w:rsidRPr="00E764CF">
        <w:t>GRU</w:t>
      </w:r>
      <w:r w:rsidR="009955FA" w:rsidRPr="00E764CF">
        <w:t>的均值分别为</w:t>
      </w:r>
      <w:r w:rsidR="009955FA" w:rsidRPr="00E764CF">
        <w:t>1336.396</w:t>
      </w:r>
      <w:r w:rsidR="009955FA" w:rsidRPr="00E764CF">
        <w:t>、</w:t>
      </w:r>
      <w:r w:rsidR="009955FA" w:rsidRPr="00E764CF">
        <w:t>1362.402</w:t>
      </w:r>
      <w:r w:rsidR="009955FA" w:rsidRPr="00E764CF">
        <w:t>和</w:t>
      </w:r>
      <w:r w:rsidR="009955FA" w:rsidRPr="00E764CF">
        <w:t>1897.614</w:t>
      </w:r>
      <w:r w:rsidR="009955FA">
        <w:rPr>
          <w:rFonts w:hint="eastAsia"/>
        </w:rPr>
        <w:t>。</w:t>
      </w:r>
      <w:r>
        <w:t>表明该模型</w:t>
      </w:r>
      <w:r>
        <w:rPr>
          <w:rFonts w:hint="eastAsia"/>
        </w:rPr>
        <w:t>和</w:t>
      </w:r>
      <w:r>
        <w:rPr>
          <w:rFonts w:hint="eastAsia"/>
        </w:rPr>
        <w:t>RF</w:t>
      </w:r>
      <w:r>
        <w:rPr>
          <w:rFonts w:hint="eastAsia"/>
        </w:rPr>
        <w:t>模型及</w:t>
      </w:r>
      <w:r>
        <w:rPr>
          <w:rFonts w:hint="eastAsia"/>
        </w:rPr>
        <w:t>GRU</w:t>
      </w:r>
      <w:r>
        <w:rPr>
          <w:rFonts w:hint="eastAsia"/>
        </w:rPr>
        <w:t>模型相比，</w:t>
      </w:r>
      <w:r>
        <w:t>具有更强的泛化能力</w:t>
      </w:r>
      <w:r w:rsidR="00AA5906">
        <w:rPr>
          <w:rFonts w:hint="eastAsia"/>
        </w:rPr>
        <w:t>。</w:t>
      </w:r>
    </w:p>
    <w:p w14:paraId="5BEDD85B" w14:textId="64137B05" w:rsidR="005C0791" w:rsidRDefault="009955FA">
      <w:pPr>
        <w:ind w:firstLine="480"/>
      </w:pPr>
      <w:r>
        <w:rPr>
          <w:rFonts w:hint="eastAsia"/>
        </w:rPr>
        <w:t>据此</w:t>
      </w:r>
      <w:r w:rsidR="00235072">
        <w:rPr>
          <w:rFonts w:hint="eastAsia"/>
        </w:rPr>
        <w:t>，本文以</w:t>
      </w:r>
      <w:r>
        <w:t>XGBoost</w:t>
      </w:r>
      <w:r w:rsidR="00235072">
        <w:rPr>
          <w:rFonts w:hint="eastAsia"/>
        </w:rPr>
        <w:t>模型对未来</w:t>
      </w:r>
      <w:r w:rsidR="00235072">
        <w:rPr>
          <w:rFonts w:hint="eastAsia"/>
        </w:rPr>
        <w:t>7</w:t>
      </w:r>
      <w:r w:rsidR="00235072">
        <w:rPr>
          <w:rFonts w:hint="eastAsia"/>
        </w:rPr>
        <w:t>日不同种类蔬菜</w:t>
      </w:r>
      <w:r w:rsidR="00EC2352">
        <w:rPr>
          <w:rFonts w:hint="eastAsia"/>
        </w:rPr>
        <w:t>的</w:t>
      </w:r>
      <w:r w:rsidR="00E55D5B">
        <w:rPr>
          <w:rFonts w:hint="eastAsia"/>
        </w:rPr>
        <w:t>日需求量</w:t>
      </w:r>
      <w:r w:rsidR="00235072">
        <w:rPr>
          <w:rFonts w:hint="eastAsia"/>
        </w:rPr>
        <w:t>进行预测，</w:t>
      </w:r>
      <w:r w:rsidR="00235072">
        <w:t>针对未来</w:t>
      </w:r>
      <w:r w:rsidR="00235072">
        <w:t>7</w:t>
      </w:r>
      <w:r w:rsidR="00235072">
        <w:t>日产品的成本与价格，采用滑动平均法</w:t>
      </w:r>
      <w:r w:rsidR="00AA5906">
        <w:rPr>
          <w:rFonts w:hint="eastAsia"/>
        </w:rPr>
        <w:t>，</w:t>
      </w:r>
      <w:r w:rsidR="00235072">
        <w:rPr>
          <w:rFonts w:hint="eastAsia"/>
        </w:rPr>
        <w:t>始终</w:t>
      </w:r>
      <w:r w:rsidR="00235072">
        <w:t>以前</w:t>
      </w:r>
      <w:r w:rsidR="00235072">
        <w:t>7</w:t>
      </w:r>
      <w:r w:rsidR="00235072">
        <w:t>天</w:t>
      </w:r>
      <w:r w:rsidR="00235072">
        <w:rPr>
          <w:rFonts w:hint="eastAsia"/>
        </w:rPr>
        <w:t>的</w:t>
      </w:r>
      <w:r w:rsidR="00235072">
        <w:t>均值作为</w:t>
      </w:r>
      <w:r w:rsidR="00235072">
        <w:rPr>
          <w:rFonts w:hint="eastAsia"/>
        </w:rPr>
        <w:t>当天</w:t>
      </w:r>
      <w:r w:rsidR="00235072">
        <w:t>特征值</w:t>
      </w:r>
      <w:r w:rsidR="006134D4">
        <w:rPr>
          <w:rFonts w:hint="eastAsia"/>
        </w:rPr>
        <w:t>的估计值</w:t>
      </w:r>
      <w:r>
        <w:rPr>
          <w:rFonts w:hint="eastAsia"/>
        </w:rPr>
        <w:t>，</w:t>
      </w:r>
      <w:r w:rsidR="00235072">
        <w:rPr>
          <w:rFonts w:hint="eastAsia"/>
        </w:rPr>
        <w:t>最终得到预测结果</w:t>
      </w:r>
      <w:r>
        <w:rPr>
          <w:rFonts w:hint="eastAsia"/>
        </w:rPr>
        <w:t>，如</w:t>
      </w:r>
      <w:r w:rsidR="00235072">
        <w:rPr>
          <w:rFonts w:hint="eastAsia"/>
        </w:rPr>
        <w:t>表</w:t>
      </w:r>
      <w:r>
        <w:rPr>
          <w:rFonts w:hint="eastAsia"/>
        </w:rPr>
        <w:t>10</w:t>
      </w:r>
      <w:r w:rsidR="00235072">
        <w:rPr>
          <w:rFonts w:hint="eastAsia"/>
        </w:rPr>
        <w:t>。</w:t>
      </w:r>
      <w:r w:rsidR="00AA5906">
        <w:rPr>
          <w:rFonts w:hint="eastAsia"/>
        </w:rPr>
        <w:t>具体代码见附录二</w:t>
      </w:r>
      <w:r w:rsidR="00AA5906">
        <w:rPr>
          <w:rFonts w:hint="eastAsia"/>
        </w:rPr>
        <w:t>(2.7.2)</w:t>
      </w:r>
      <w:r w:rsidR="00AA5906">
        <w:rPr>
          <w:rFonts w:hint="eastAsia"/>
        </w:rPr>
        <w:t>。</w:t>
      </w:r>
      <w:r w:rsidR="00235072">
        <w:rPr>
          <w:rFonts w:hint="eastAsia"/>
        </w:rPr>
        <w:t>未来七天内，</w:t>
      </w:r>
      <w:r w:rsidRPr="004F1446">
        <w:t>花叶类产品日均需求量最高，约</w:t>
      </w:r>
      <w:r w:rsidRPr="004F1446">
        <w:t>163</w:t>
      </w:r>
      <w:r w:rsidRPr="004F1446">
        <w:t>斤，茄类最低，约</w:t>
      </w:r>
      <w:r w:rsidRPr="004F1446">
        <w:t>20</w:t>
      </w:r>
      <w:r w:rsidRPr="004F1446">
        <w:t>斤</w:t>
      </w:r>
      <w:r>
        <w:rPr>
          <w:rFonts w:hint="eastAsia"/>
        </w:rPr>
        <w:t>。</w:t>
      </w:r>
      <w:r w:rsidR="00235072">
        <w:rPr>
          <w:rFonts w:hint="eastAsia"/>
        </w:rPr>
        <w:t>辣椒类、花菜类和食用菌蔬菜产品需求量整体呈现出下降趋势，其中辣椒类产品的日需求量下降</w:t>
      </w:r>
      <w:r w:rsidR="00AA5906">
        <w:rPr>
          <w:rFonts w:hint="eastAsia"/>
        </w:rPr>
        <w:t>幅度</w:t>
      </w:r>
      <w:r w:rsidR="00235072">
        <w:rPr>
          <w:rFonts w:hint="eastAsia"/>
        </w:rPr>
        <w:t>最</w:t>
      </w:r>
      <w:r w:rsidR="00AA5906">
        <w:rPr>
          <w:rFonts w:hint="eastAsia"/>
        </w:rPr>
        <w:t>大</w:t>
      </w:r>
      <w:r w:rsidR="00235072">
        <w:rPr>
          <w:rFonts w:hint="eastAsia"/>
        </w:rPr>
        <w:t>，约</w:t>
      </w:r>
      <w:r w:rsidR="00235072">
        <w:rPr>
          <w:rFonts w:hint="eastAsia"/>
        </w:rPr>
        <w:t>20%</w:t>
      </w:r>
      <w:r>
        <w:rPr>
          <w:rFonts w:hint="eastAsia"/>
        </w:rPr>
        <w:t>，</w:t>
      </w:r>
      <w:r w:rsidRPr="004F1446">
        <w:t>花菜类和食用菌降幅分别为</w:t>
      </w:r>
      <w:r w:rsidRPr="004F1446">
        <w:t>13%</w:t>
      </w:r>
      <w:r w:rsidRPr="004F1446">
        <w:t>和</w:t>
      </w:r>
      <w:r w:rsidRPr="004F1446">
        <w:t>17%</w:t>
      </w:r>
      <w:r w:rsidR="00235072">
        <w:rPr>
          <w:rFonts w:hint="eastAsia"/>
        </w:rPr>
        <w:t>。而花叶类和水生根茎类产品日需求量呈逐步、小幅度上升的趋势，</w:t>
      </w:r>
      <w:r w:rsidRPr="004F1446">
        <w:t>涨幅分别约为</w:t>
      </w:r>
      <w:r w:rsidRPr="004F1446">
        <w:t>3%</w:t>
      </w:r>
      <w:r w:rsidRPr="004F1446">
        <w:t>和</w:t>
      </w:r>
      <w:r w:rsidRPr="004F1446">
        <w:t>5%</w:t>
      </w:r>
      <w:r>
        <w:rPr>
          <w:rFonts w:hint="eastAsia"/>
        </w:rPr>
        <w:t>。</w:t>
      </w:r>
      <w:r w:rsidR="00235072">
        <w:rPr>
          <w:rFonts w:hint="eastAsia"/>
        </w:rPr>
        <w:t>茄类蔬菜产品的日需求量整体始终在</w:t>
      </w:r>
      <w:r w:rsidR="00235072">
        <w:rPr>
          <w:rFonts w:hint="eastAsia"/>
        </w:rPr>
        <w:t>20</w:t>
      </w:r>
      <w:r w:rsidR="00235072">
        <w:t>斤</w:t>
      </w:r>
      <w:r w:rsidR="00235072">
        <w:rPr>
          <w:rFonts w:hint="eastAsia"/>
        </w:rPr>
        <w:t>附近</w:t>
      </w:r>
      <w:r w:rsidR="00235072">
        <w:t>波动</w:t>
      </w:r>
      <w:r w:rsidR="00235072">
        <w:rPr>
          <w:rFonts w:hint="eastAsia"/>
        </w:rPr>
        <w:t>，并在未来第三天的需求量达到最高为</w:t>
      </w:r>
      <w:r w:rsidR="00235072">
        <w:rPr>
          <w:rFonts w:hint="eastAsia"/>
        </w:rPr>
        <w:t>22.9098</w:t>
      </w:r>
      <w:r w:rsidR="00235072">
        <w:rPr>
          <w:rFonts w:hint="eastAsia"/>
        </w:rPr>
        <w:t>斤。</w:t>
      </w:r>
    </w:p>
    <w:p w14:paraId="412F999F" w14:textId="1E3A088F" w:rsidR="005C0791" w:rsidRPr="009955FA" w:rsidRDefault="00E92599" w:rsidP="00424110">
      <w:pPr>
        <w:pStyle w:val="a3"/>
        <w:spacing w:beforeLines="50" w:before="156" w:line="240" w:lineRule="auto"/>
        <w:ind w:firstLine="420"/>
        <w:jc w:val="center"/>
        <w:rPr>
          <w:rFonts w:ascii="Times New Roman" w:eastAsia="宋体" w:hAnsi="Times New Roman" w:cs="Times New Roman"/>
          <w:sz w:val="21"/>
          <w:szCs w:val="21"/>
        </w:rPr>
      </w:pPr>
      <w:r w:rsidRPr="009955FA">
        <w:rPr>
          <w:rFonts w:ascii="Times New Roman" w:eastAsia="宋体" w:hAnsi="Times New Roman" w:cs="Times New Roman"/>
          <w:sz w:val="21"/>
          <w:szCs w:val="21"/>
        </w:rPr>
        <w:t>表</w:t>
      </w:r>
      <w:r w:rsidRPr="009955FA">
        <w:rPr>
          <w:rFonts w:ascii="Times New Roman" w:eastAsia="宋体" w:hAnsi="Times New Roman" w:cs="Times New Roman"/>
          <w:sz w:val="21"/>
          <w:szCs w:val="21"/>
        </w:rPr>
        <w:t xml:space="preserve"> </w:t>
      </w:r>
      <w:r w:rsidRPr="009955FA">
        <w:rPr>
          <w:rFonts w:ascii="Times New Roman" w:eastAsia="宋体" w:hAnsi="Times New Roman" w:cs="Times New Roman"/>
          <w:sz w:val="21"/>
          <w:szCs w:val="21"/>
        </w:rPr>
        <w:fldChar w:fldCharType="begin"/>
      </w:r>
      <w:r w:rsidRPr="009955FA">
        <w:rPr>
          <w:rFonts w:ascii="Times New Roman" w:eastAsia="宋体" w:hAnsi="Times New Roman" w:cs="Times New Roman"/>
          <w:sz w:val="21"/>
          <w:szCs w:val="21"/>
        </w:rPr>
        <w:instrText xml:space="preserve"> SEQ </w:instrText>
      </w:r>
      <w:r w:rsidRPr="009955FA">
        <w:rPr>
          <w:rFonts w:ascii="Times New Roman" w:eastAsia="宋体" w:hAnsi="Times New Roman" w:cs="Times New Roman"/>
          <w:sz w:val="21"/>
          <w:szCs w:val="21"/>
        </w:rPr>
        <w:instrText>表</w:instrText>
      </w:r>
      <w:r w:rsidRPr="009955FA">
        <w:rPr>
          <w:rFonts w:ascii="Times New Roman" w:eastAsia="宋体" w:hAnsi="Times New Roman" w:cs="Times New Roman"/>
          <w:sz w:val="21"/>
          <w:szCs w:val="21"/>
        </w:rPr>
        <w:instrText xml:space="preserve"> \* ARABIC </w:instrText>
      </w:r>
      <w:r w:rsidRPr="009955FA">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10</w:t>
      </w:r>
      <w:r w:rsidRPr="009955FA">
        <w:rPr>
          <w:rFonts w:ascii="Times New Roman" w:eastAsia="宋体" w:hAnsi="Times New Roman" w:cs="Times New Roman"/>
          <w:sz w:val="21"/>
          <w:szCs w:val="21"/>
        </w:rPr>
        <w:fldChar w:fldCharType="end"/>
      </w:r>
      <w:r w:rsidRPr="009955FA">
        <w:rPr>
          <w:rFonts w:ascii="Times New Roman" w:eastAsia="宋体" w:hAnsi="Times New Roman" w:cs="Times New Roman"/>
          <w:sz w:val="21"/>
          <w:szCs w:val="21"/>
        </w:rPr>
        <w:t>不同蔬菜种类未来</w:t>
      </w:r>
      <w:r w:rsidRPr="009955FA">
        <w:rPr>
          <w:rFonts w:ascii="Times New Roman" w:eastAsia="宋体" w:hAnsi="Times New Roman" w:cs="Times New Roman"/>
          <w:sz w:val="21"/>
          <w:szCs w:val="21"/>
        </w:rPr>
        <w:t>7</w:t>
      </w:r>
      <w:r w:rsidRPr="009955FA">
        <w:rPr>
          <w:rFonts w:ascii="Times New Roman" w:eastAsia="宋体" w:hAnsi="Times New Roman" w:cs="Times New Roman"/>
          <w:sz w:val="21"/>
          <w:szCs w:val="21"/>
        </w:rPr>
        <w:t>日每天需求量的预测结果（单位：斤）</w:t>
      </w:r>
    </w:p>
    <w:p w14:paraId="688D2635" w14:textId="236F78DA" w:rsidR="009955FA" w:rsidRPr="009955FA" w:rsidRDefault="009955FA" w:rsidP="00424110">
      <w:pPr>
        <w:pStyle w:val="a3"/>
        <w:spacing w:afterLines="50" w:after="156" w:line="240" w:lineRule="auto"/>
        <w:ind w:firstLine="420"/>
        <w:jc w:val="center"/>
      </w:pPr>
      <w:r w:rsidRPr="009955FA">
        <w:rPr>
          <w:rFonts w:ascii="Times New Roman" w:hAnsi="Times New Roman" w:cs="Times New Roman"/>
          <w:sz w:val="21"/>
          <w:szCs w:val="21"/>
        </w:rPr>
        <w:t xml:space="preserve">Table </w:t>
      </w:r>
      <w:r w:rsidRPr="009955FA">
        <w:rPr>
          <w:rFonts w:ascii="Times New Roman" w:hAnsi="Times New Roman" w:cs="Times New Roman"/>
          <w:sz w:val="21"/>
          <w:szCs w:val="21"/>
        </w:rPr>
        <w:fldChar w:fldCharType="begin"/>
      </w:r>
      <w:r w:rsidRPr="009955FA">
        <w:rPr>
          <w:rFonts w:ascii="Times New Roman" w:hAnsi="Times New Roman" w:cs="Times New Roman"/>
          <w:sz w:val="21"/>
          <w:szCs w:val="21"/>
        </w:rPr>
        <w:instrText xml:space="preserve"> SEQ Table \* ARABIC </w:instrText>
      </w:r>
      <w:r w:rsidRPr="009955FA">
        <w:rPr>
          <w:rFonts w:ascii="Times New Roman" w:hAnsi="Times New Roman" w:cs="Times New Roman"/>
          <w:sz w:val="21"/>
          <w:szCs w:val="21"/>
        </w:rPr>
        <w:fldChar w:fldCharType="separate"/>
      </w:r>
      <w:r w:rsidR="00540453">
        <w:rPr>
          <w:rFonts w:ascii="Times New Roman" w:hAnsi="Times New Roman" w:cs="Times New Roman"/>
          <w:noProof/>
          <w:sz w:val="21"/>
          <w:szCs w:val="21"/>
        </w:rPr>
        <w:t>10</w:t>
      </w:r>
      <w:r w:rsidRPr="009955FA">
        <w:rPr>
          <w:rFonts w:ascii="Times New Roman" w:hAnsi="Times New Roman" w:cs="Times New Roman"/>
          <w:sz w:val="21"/>
          <w:szCs w:val="21"/>
        </w:rPr>
        <w:fldChar w:fldCharType="end"/>
      </w:r>
      <w:r w:rsidRPr="009955FA">
        <w:rPr>
          <w:rFonts w:ascii="Times New Roman" w:eastAsia="宋体" w:hAnsi="Times New Roman" w:cs="Times New Roman"/>
          <w:color w:val="333333"/>
          <w:kern w:val="0"/>
          <w:sz w:val="21"/>
          <w:szCs w:val="21"/>
        </w:rPr>
        <w:t xml:space="preserve"> </w:t>
      </w:r>
      <w:r w:rsidRPr="009955FA">
        <w:rPr>
          <w:rFonts w:ascii="Times New Roman" w:hAnsi="Times New Roman" w:cs="Times New Roman"/>
          <w:sz w:val="21"/>
          <w:szCs w:val="21"/>
        </w:rPr>
        <w:t>Forecast results for the daily demand of different types of vegetables over the next 7 days</w:t>
      </w:r>
      <w:r w:rsidRPr="009955FA">
        <w:t>.</w:t>
      </w:r>
    </w:p>
    <w:tbl>
      <w:tblPr>
        <w:tblW w:w="9356" w:type="dxa"/>
        <w:jc w:val="center"/>
        <w:tblLook w:val="04A0" w:firstRow="1" w:lastRow="0" w:firstColumn="1" w:lastColumn="0" w:noHBand="0" w:noVBand="1"/>
      </w:tblPr>
      <w:tblGrid>
        <w:gridCol w:w="1430"/>
        <w:gridCol w:w="1221"/>
        <w:gridCol w:w="1116"/>
        <w:gridCol w:w="1116"/>
        <w:gridCol w:w="1116"/>
        <w:gridCol w:w="1116"/>
        <w:gridCol w:w="1116"/>
        <w:gridCol w:w="1125"/>
      </w:tblGrid>
      <w:tr w:rsidR="005C0791" w14:paraId="09ED26B0" w14:textId="77777777">
        <w:trPr>
          <w:trHeight w:val="312"/>
          <w:jc w:val="center"/>
        </w:trPr>
        <w:tc>
          <w:tcPr>
            <w:tcW w:w="1430" w:type="dxa"/>
            <w:tcBorders>
              <w:top w:val="single" w:sz="12" w:space="0" w:color="000000"/>
              <w:left w:val="nil"/>
              <w:bottom w:val="single" w:sz="8" w:space="0" w:color="000000"/>
              <w:right w:val="nil"/>
            </w:tcBorders>
            <w:shd w:val="clear" w:color="auto" w:fill="auto"/>
            <w:noWrap/>
            <w:vAlign w:val="center"/>
          </w:tcPr>
          <w:p w14:paraId="190C102C"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种类</w:t>
            </w:r>
          </w:p>
        </w:tc>
        <w:tc>
          <w:tcPr>
            <w:tcW w:w="1221" w:type="dxa"/>
            <w:tcBorders>
              <w:top w:val="single" w:sz="12" w:space="0" w:color="000000"/>
              <w:left w:val="nil"/>
              <w:bottom w:val="single" w:sz="8" w:space="0" w:color="000000"/>
              <w:right w:val="nil"/>
            </w:tcBorders>
            <w:shd w:val="clear" w:color="auto" w:fill="auto"/>
            <w:noWrap/>
            <w:vAlign w:val="center"/>
          </w:tcPr>
          <w:p w14:paraId="7ED51EAE"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pred_1</w:t>
            </w:r>
          </w:p>
        </w:tc>
        <w:tc>
          <w:tcPr>
            <w:tcW w:w="1116" w:type="dxa"/>
            <w:tcBorders>
              <w:top w:val="single" w:sz="12" w:space="0" w:color="000000"/>
              <w:left w:val="nil"/>
              <w:bottom w:val="single" w:sz="8" w:space="0" w:color="000000"/>
              <w:right w:val="nil"/>
            </w:tcBorders>
            <w:shd w:val="clear" w:color="auto" w:fill="auto"/>
            <w:noWrap/>
            <w:vAlign w:val="center"/>
          </w:tcPr>
          <w:p w14:paraId="5106E9FA"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pred_2</w:t>
            </w:r>
          </w:p>
        </w:tc>
        <w:tc>
          <w:tcPr>
            <w:tcW w:w="1116" w:type="dxa"/>
            <w:tcBorders>
              <w:top w:val="single" w:sz="12" w:space="0" w:color="000000"/>
              <w:left w:val="nil"/>
              <w:bottom w:val="single" w:sz="8" w:space="0" w:color="000000"/>
              <w:right w:val="nil"/>
            </w:tcBorders>
            <w:shd w:val="clear" w:color="auto" w:fill="auto"/>
            <w:noWrap/>
            <w:vAlign w:val="center"/>
          </w:tcPr>
          <w:p w14:paraId="114B03E6"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pred_3</w:t>
            </w:r>
          </w:p>
        </w:tc>
        <w:tc>
          <w:tcPr>
            <w:tcW w:w="1116" w:type="dxa"/>
            <w:tcBorders>
              <w:top w:val="single" w:sz="12" w:space="0" w:color="000000"/>
              <w:left w:val="nil"/>
              <w:bottom w:val="single" w:sz="8" w:space="0" w:color="000000"/>
              <w:right w:val="nil"/>
            </w:tcBorders>
            <w:shd w:val="clear" w:color="auto" w:fill="auto"/>
            <w:noWrap/>
            <w:vAlign w:val="center"/>
          </w:tcPr>
          <w:p w14:paraId="05E14D80"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pred_4</w:t>
            </w:r>
          </w:p>
        </w:tc>
        <w:tc>
          <w:tcPr>
            <w:tcW w:w="1116" w:type="dxa"/>
            <w:tcBorders>
              <w:top w:val="single" w:sz="12" w:space="0" w:color="000000"/>
              <w:left w:val="nil"/>
              <w:bottom w:val="single" w:sz="8" w:space="0" w:color="000000"/>
              <w:right w:val="nil"/>
            </w:tcBorders>
            <w:shd w:val="clear" w:color="auto" w:fill="auto"/>
            <w:noWrap/>
            <w:vAlign w:val="center"/>
          </w:tcPr>
          <w:p w14:paraId="2F66CACB"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pred_5</w:t>
            </w:r>
          </w:p>
        </w:tc>
        <w:tc>
          <w:tcPr>
            <w:tcW w:w="1116" w:type="dxa"/>
            <w:tcBorders>
              <w:top w:val="single" w:sz="12" w:space="0" w:color="000000"/>
              <w:left w:val="nil"/>
              <w:bottom w:val="single" w:sz="8" w:space="0" w:color="000000"/>
              <w:right w:val="nil"/>
            </w:tcBorders>
            <w:shd w:val="clear" w:color="auto" w:fill="auto"/>
            <w:noWrap/>
            <w:vAlign w:val="center"/>
          </w:tcPr>
          <w:p w14:paraId="157E966E"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pred_6</w:t>
            </w:r>
          </w:p>
        </w:tc>
        <w:tc>
          <w:tcPr>
            <w:tcW w:w="1125" w:type="dxa"/>
            <w:tcBorders>
              <w:top w:val="single" w:sz="12" w:space="0" w:color="000000"/>
              <w:left w:val="nil"/>
              <w:bottom w:val="single" w:sz="8" w:space="0" w:color="000000"/>
              <w:right w:val="nil"/>
            </w:tcBorders>
            <w:shd w:val="clear" w:color="auto" w:fill="auto"/>
            <w:noWrap/>
            <w:vAlign w:val="center"/>
          </w:tcPr>
          <w:p w14:paraId="345DB4C8"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pred_7</w:t>
            </w:r>
          </w:p>
        </w:tc>
      </w:tr>
      <w:tr w:rsidR="005C0791" w14:paraId="67532DD4" w14:textId="77777777">
        <w:trPr>
          <w:trHeight w:val="281"/>
          <w:jc w:val="center"/>
        </w:trPr>
        <w:tc>
          <w:tcPr>
            <w:tcW w:w="1430" w:type="dxa"/>
            <w:tcBorders>
              <w:top w:val="nil"/>
              <w:left w:val="nil"/>
              <w:bottom w:val="nil"/>
              <w:right w:val="nil"/>
            </w:tcBorders>
            <w:shd w:val="clear" w:color="auto" w:fill="auto"/>
            <w:noWrap/>
            <w:vAlign w:val="center"/>
          </w:tcPr>
          <w:p w14:paraId="69F1F318" w14:textId="77777777" w:rsidR="005C0791" w:rsidRPr="00424110" w:rsidRDefault="00E92599">
            <w:pPr>
              <w:widowControl/>
              <w:spacing w:line="240" w:lineRule="auto"/>
              <w:ind w:firstLineChars="0" w:firstLine="0"/>
              <w:jc w:val="center"/>
              <w:rPr>
                <w:rFonts w:cs="Times New Roman"/>
                <w:color w:val="000000"/>
                <w:kern w:val="0"/>
                <w:sz w:val="20"/>
                <w:szCs w:val="20"/>
              </w:rPr>
            </w:pPr>
            <w:bookmarkStart w:id="40" w:name="_Hlk196855749"/>
            <w:r w:rsidRPr="00424110">
              <w:rPr>
                <w:rFonts w:cs="Times New Roman" w:hint="eastAsia"/>
                <w:color w:val="000000"/>
                <w:kern w:val="0"/>
                <w:sz w:val="20"/>
                <w:szCs w:val="20"/>
              </w:rPr>
              <w:t>辣椒类</w:t>
            </w:r>
          </w:p>
        </w:tc>
        <w:tc>
          <w:tcPr>
            <w:tcW w:w="1221" w:type="dxa"/>
            <w:tcBorders>
              <w:top w:val="nil"/>
              <w:left w:val="nil"/>
              <w:bottom w:val="nil"/>
              <w:right w:val="nil"/>
            </w:tcBorders>
            <w:shd w:val="clear" w:color="auto" w:fill="auto"/>
            <w:noWrap/>
            <w:vAlign w:val="center"/>
          </w:tcPr>
          <w:p w14:paraId="0207D2AA"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82.0688 </w:t>
            </w:r>
          </w:p>
        </w:tc>
        <w:tc>
          <w:tcPr>
            <w:tcW w:w="1116" w:type="dxa"/>
            <w:tcBorders>
              <w:top w:val="nil"/>
              <w:left w:val="nil"/>
              <w:bottom w:val="nil"/>
              <w:right w:val="nil"/>
            </w:tcBorders>
            <w:shd w:val="clear" w:color="auto" w:fill="auto"/>
            <w:noWrap/>
            <w:vAlign w:val="center"/>
          </w:tcPr>
          <w:p w14:paraId="0129694D"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82.8005 </w:t>
            </w:r>
          </w:p>
        </w:tc>
        <w:tc>
          <w:tcPr>
            <w:tcW w:w="1116" w:type="dxa"/>
            <w:tcBorders>
              <w:top w:val="nil"/>
              <w:left w:val="nil"/>
              <w:bottom w:val="nil"/>
              <w:right w:val="nil"/>
            </w:tcBorders>
            <w:shd w:val="clear" w:color="auto" w:fill="auto"/>
            <w:noWrap/>
            <w:vAlign w:val="center"/>
          </w:tcPr>
          <w:p w14:paraId="2CB96287"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81.7094 </w:t>
            </w:r>
          </w:p>
        </w:tc>
        <w:tc>
          <w:tcPr>
            <w:tcW w:w="1116" w:type="dxa"/>
            <w:tcBorders>
              <w:top w:val="nil"/>
              <w:left w:val="nil"/>
              <w:bottom w:val="nil"/>
              <w:right w:val="nil"/>
            </w:tcBorders>
            <w:shd w:val="clear" w:color="auto" w:fill="auto"/>
            <w:noWrap/>
            <w:vAlign w:val="center"/>
          </w:tcPr>
          <w:p w14:paraId="5F059E51"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78.8456 </w:t>
            </w:r>
          </w:p>
        </w:tc>
        <w:tc>
          <w:tcPr>
            <w:tcW w:w="1116" w:type="dxa"/>
            <w:tcBorders>
              <w:top w:val="nil"/>
              <w:left w:val="nil"/>
              <w:bottom w:val="nil"/>
              <w:right w:val="nil"/>
            </w:tcBorders>
            <w:shd w:val="clear" w:color="auto" w:fill="auto"/>
            <w:noWrap/>
            <w:vAlign w:val="center"/>
          </w:tcPr>
          <w:p w14:paraId="759768D8"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79.8265 </w:t>
            </w:r>
          </w:p>
        </w:tc>
        <w:tc>
          <w:tcPr>
            <w:tcW w:w="1116" w:type="dxa"/>
            <w:tcBorders>
              <w:top w:val="nil"/>
              <w:left w:val="nil"/>
              <w:bottom w:val="nil"/>
              <w:right w:val="nil"/>
            </w:tcBorders>
            <w:shd w:val="clear" w:color="auto" w:fill="auto"/>
            <w:noWrap/>
            <w:vAlign w:val="center"/>
          </w:tcPr>
          <w:p w14:paraId="4C9E1FB4"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71.3576 </w:t>
            </w:r>
          </w:p>
        </w:tc>
        <w:tc>
          <w:tcPr>
            <w:tcW w:w="1125" w:type="dxa"/>
            <w:tcBorders>
              <w:top w:val="nil"/>
              <w:left w:val="nil"/>
              <w:bottom w:val="nil"/>
              <w:right w:val="nil"/>
            </w:tcBorders>
            <w:shd w:val="clear" w:color="auto" w:fill="auto"/>
            <w:noWrap/>
            <w:vAlign w:val="center"/>
          </w:tcPr>
          <w:p w14:paraId="69331255"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65.1901 </w:t>
            </w:r>
          </w:p>
        </w:tc>
      </w:tr>
      <w:bookmarkEnd w:id="40"/>
      <w:tr w:rsidR="005C0791" w14:paraId="6A4B55B7" w14:textId="77777777">
        <w:trPr>
          <w:trHeight w:val="281"/>
          <w:jc w:val="center"/>
        </w:trPr>
        <w:tc>
          <w:tcPr>
            <w:tcW w:w="1430" w:type="dxa"/>
            <w:tcBorders>
              <w:top w:val="nil"/>
              <w:left w:val="nil"/>
              <w:bottom w:val="nil"/>
              <w:right w:val="nil"/>
            </w:tcBorders>
            <w:shd w:val="clear" w:color="auto" w:fill="auto"/>
            <w:noWrap/>
            <w:vAlign w:val="center"/>
          </w:tcPr>
          <w:p w14:paraId="7D120DE1"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花叶类</w:t>
            </w:r>
          </w:p>
        </w:tc>
        <w:tc>
          <w:tcPr>
            <w:tcW w:w="1221" w:type="dxa"/>
            <w:tcBorders>
              <w:top w:val="nil"/>
              <w:left w:val="nil"/>
              <w:bottom w:val="nil"/>
              <w:right w:val="nil"/>
            </w:tcBorders>
            <w:shd w:val="clear" w:color="auto" w:fill="auto"/>
            <w:noWrap/>
            <w:vAlign w:val="center"/>
          </w:tcPr>
          <w:p w14:paraId="38AB7836"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158.0879 </w:t>
            </w:r>
          </w:p>
        </w:tc>
        <w:tc>
          <w:tcPr>
            <w:tcW w:w="1116" w:type="dxa"/>
            <w:tcBorders>
              <w:top w:val="nil"/>
              <w:left w:val="nil"/>
              <w:bottom w:val="nil"/>
              <w:right w:val="nil"/>
            </w:tcBorders>
            <w:shd w:val="clear" w:color="auto" w:fill="auto"/>
            <w:noWrap/>
            <w:vAlign w:val="center"/>
          </w:tcPr>
          <w:p w14:paraId="252F72AE"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158.0879 </w:t>
            </w:r>
          </w:p>
        </w:tc>
        <w:tc>
          <w:tcPr>
            <w:tcW w:w="1116" w:type="dxa"/>
            <w:tcBorders>
              <w:top w:val="nil"/>
              <w:left w:val="nil"/>
              <w:bottom w:val="nil"/>
              <w:right w:val="nil"/>
            </w:tcBorders>
            <w:shd w:val="clear" w:color="auto" w:fill="auto"/>
            <w:noWrap/>
            <w:vAlign w:val="center"/>
          </w:tcPr>
          <w:p w14:paraId="284F467E"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163.6384 </w:t>
            </w:r>
          </w:p>
        </w:tc>
        <w:tc>
          <w:tcPr>
            <w:tcW w:w="1116" w:type="dxa"/>
            <w:tcBorders>
              <w:top w:val="nil"/>
              <w:left w:val="nil"/>
              <w:bottom w:val="nil"/>
              <w:right w:val="nil"/>
            </w:tcBorders>
            <w:shd w:val="clear" w:color="auto" w:fill="auto"/>
            <w:noWrap/>
            <w:vAlign w:val="center"/>
          </w:tcPr>
          <w:p w14:paraId="04501BFB"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164.9210 </w:t>
            </w:r>
          </w:p>
        </w:tc>
        <w:tc>
          <w:tcPr>
            <w:tcW w:w="1116" w:type="dxa"/>
            <w:tcBorders>
              <w:top w:val="nil"/>
              <w:left w:val="nil"/>
              <w:bottom w:val="nil"/>
              <w:right w:val="nil"/>
            </w:tcBorders>
            <w:shd w:val="clear" w:color="auto" w:fill="auto"/>
            <w:noWrap/>
            <w:vAlign w:val="center"/>
          </w:tcPr>
          <w:p w14:paraId="104E153F"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164.6979 </w:t>
            </w:r>
          </w:p>
        </w:tc>
        <w:tc>
          <w:tcPr>
            <w:tcW w:w="1116" w:type="dxa"/>
            <w:tcBorders>
              <w:top w:val="nil"/>
              <w:left w:val="nil"/>
              <w:bottom w:val="nil"/>
              <w:right w:val="nil"/>
            </w:tcBorders>
            <w:shd w:val="clear" w:color="auto" w:fill="auto"/>
            <w:noWrap/>
            <w:vAlign w:val="center"/>
          </w:tcPr>
          <w:p w14:paraId="1E91DA0C"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167.2533 </w:t>
            </w:r>
          </w:p>
        </w:tc>
        <w:tc>
          <w:tcPr>
            <w:tcW w:w="1125" w:type="dxa"/>
            <w:tcBorders>
              <w:top w:val="nil"/>
              <w:left w:val="nil"/>
              <w:bottom w:val="nil"/>
              <w:right w:val="nil"/>
            </w:tcBorders>
            <w:shd w:val="clear" w:color="auto" w:fill="auto"/>
            <w:noWrap/>
            <w:vAlign w:val="center"/>
          </w:tcPr>
          <w:p w14:paraId="5C66AEC3"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163.2909 </w:t>
            </w:r>
          </w:p>
        </w:tc>
      </w:tr>
      <w:tr w:rsidR="005C0791" w14:paraId="1ECC4294" w14:textId="77777777">
        <w:trPr>
          <w:trHeight w:val="281"/>
          <w:jc w:val="center"/>
        </w:trPr>
        <w:tc>
          <w:tcPr>
            <w:tcW w:w="1430" w:type="dxa"/>
            <w:tcBorders>
              <w:top w:val="nil"/>
              <w:left w:val="nil"/>
              <w:bottom w:val="nil"/>
              <w:right w:val="nil"/>
            </w:tcBorders>
            <w:shd w:val="clear" w:color="auto" w:fill="auto"/>
            <w:noWrap/>
            <w:vAlign w:val="center"/>
          </w:tcPr>
          <w:p w14:paraId="67243661"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花菜类</w:t>
            </w:r>
          </w:p>
        </w:tc>
        <w:tc>
          <w:tcPr>
            <w:tcW w:w="1221" w:type="dxa"/>
            <w:tcBorders>
              <w:top w:val="nil"/>
              <w:left w:val="nil"/>
              <w:bottom w:val="nil"/>
              <w:right w:val="nil"/>
            </w:tcBorders>
            <w:shd w:val="clear" w:color="auto" w:fill="auto"/>
            <w:noWrap/>
            <w:vAlign w:val="center"/>
          </w:tcPr>
          <w:p w14:paraId="73470C77"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39.3039 </w:t>
            </w:r>
          </w:p>
        </w:tc>
        <w:tc>
          <w:tcPr>
            <w:tcW w:w="1116" w:type="dxa"/>
            <w:tcBorders>
              <w:top w:val="nil"/>
              <w:left w:val="nil"/>
              <w:bottom w:val="nil"/>
              <w:right w:val="nil"/>
            </w:tcBorders>
            <w:shd w:val="clear" w:color="auto" w:fill="auto"/>
            <w:noWrap/>
            <w:vAlign w:val="center"/>
          </w:tcPr>
          <w:p w14:paraId="07B61A49"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37.1201 </w:t>
            </w:r>
          </w:p>
        </w:tc>
        <w:tc>
          <w:tcPr>
            <w:tcW w:w="1116" w:type="dxa"/>
            <w:tcBorders>
              <w:top w:val="nil"/>
              <w:left w:val="nil"/>
              <w:bottom w:val="nil"/>
              <w:right w:val="nil"/>
            </w:tcBorders>
            <w:shd w:val="clear" w:color="auto" w:fill="auto"/>
            <w:noWrap/>
            <w:vAlign w:val="center"/>
          </w:tcPr>
          <w:p w14:paraId="701B091B"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37.2368 </w:t>
            </w:r>
          </w:p>
        </w:tc>
        <w:tc>
          <w:tcPr>
            <w:tcW w:w="1116" w:type="dxa"/>
            <w:tcBorders>
              <w:top w:val="nil"/>
              <w:left w:val="nil"/>
              <w:bottom w:val="nil"/>
              <w:right w:val="nil"/>
            </w:tcBorders>
            <w:shd w:val="clear" w:color="auto" w:fill="auto"/>
            <w:noWrap/>
            <w:vAlign w:val="center"/>
          </w:tcPr>
          <w:p w14:paraId="58393F8D"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36.0309 </w:t>
            </w:r>
          </w:p>
        </w:tc>
        <w:tc>
          <w:tcPr>
            <w:tcW w:w="1116" w:type="dxa"/>
            <w:tcBorders>
              <w:top w:val="nil"/>
              <w:left w:val="nil"/>
              <w:bottom w:val="nil"/>
              <w:right w:val="nil"/>
            </w:tcBorders>
            <w:shd w:val="clear" w:color="auto" w:fill="auto"/>
            <w:noWrap/>
            <w:vAlign w:val="center"/>
          </w:tcPr>
          <w:p w14:paraId="2747F00C"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36.0491 </w:t>
            </w:r>
          </w:p>
        </w:tc>
        <w:tc>
          <w:tcPr>
            <w:tcW w:w="1116" w:type="dxa"/>
            <w:tcBorders>
              <w:top w:val="nil"/>
              <w:left w:val="nil"/>
              <w:bottom w:val="nil"/>
              <w:right w:val="nil"/>
            </w:tcBorders>
            <w:shd w:val="clear" w:color="auto" w:fill="auto"/>
            <w:noWrap/>
            <w:vAlign w:val="center"/>
          </w:tcPr>
          <w:p w14:paraId="0DD0BE73"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34.3880 </w:t>
            </w:r>
          </w:p>
        </w:tc>
        <w:tc>
          <w:tcPr>
            <w:tcW w:w="1125" w:type="dxa"/>
            <w:tcBorders>
              <w:top w:val="nil"/>
              <w:left w:val="nil"/>
              <w:bottom w:val="nil"/>
              <w:right w:val="nil"/>
            </w:tcBorders>
            <w:shd w:val="clear" w:color="auto" w:fill="auto"/>
            <w:noWrap/>
            <w:vAlign w:val="center"/>
          </w:tcPr>
          <w:p w14:paraId="1C26FD33"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34.1917 </w:t>
            </w:r>
          </w:p>
        </w:tc>
      </w:tr>
      <w:tr w:rsidR="005C0791" w14:paraId="34457026" w14:textId="77777777">
        <w:trPr>
          <w:trHeight w:val="281"/>
          <w:jc w:val="center"/>
        </w:trPr>
        <w:tc>
          <w:tcPr>
            <w:tcW w:w="1430" w:type="dxa"/>
            <w:tcBorders>
              <w:top w:val="nil"/>
              <w:left w:val="nil"/>
              <w:bottom w:val="nil"/>
              <w:right w:val="nil"/>
            </w:tcBorders>
            <w:shd w:val="clear" w:color="auto" w:fill="auto"/>
            <w:noWrap/>
            <w:vAlign w:val="center"/>
          </w:tcPr>
          <w:p w14:paraId="1D22F252"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茄类</w:t>
            </w:r>
          </w:p>
        </w:tc>
        <w:tc>
          <w:tcPr>
            <w:tcW w:w="1221" w:type="dxa"/>
            <w:tcBorders>
              <w:top w:val="nil"/>
              <w:left w:val="nil"/>
              <w:bottom w:val="nil"/>
              <w:right w:val="nil"/>
            </w:tcBorders>
            <w:shd w:val="clear" w:color="auto" w:fill="auto"/>
            <w:noWrap/>
            <w:vAlign w:val="center"/>
          </w:tcPr>
          <w:p w14:paraId="60B7035C"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17.3719 </w:t>
            </w:r>
          </w:p>
        </w:tc>
        <w:tc>
          <w:tcPr>
            <w:tcW w:w="1116" w:type="dxa"/>
            <w:tcBorders>
              <w:top w:val="nil"/>
              <w:left w:val="nil"/>
              <w:bottom w:val="nil"/>
              <w:right w:val="nil"/>
            </w:tcBorders>
            <w:shd w:val="clear" w:color="auto" w:fill="auto"/>
            <w:noWrap/>
            <w:vAlign w:val="center"/>
          </w:tcPr>
          <w:p w14:paraId="6808DCE0"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21.1942 </w:t>
            </w:r>
          </w:p>
        </w:tc>
        <w:tc>
          <w:tcPr>
            <w:tcW w:w="1116" w:type="dxa"/>
            <w:tcBorders>
              <w:top w:val="nil"/>
              <w:left w:val="nil"/>
              <w:bottom w:val="nil"/>
              <w:right w:val="nil"/>
            </w:tcBorders>
            <w:shd w:val="clear" w:color="auto" w:fill="auto"/>
            <w:noWrap/>
            <w:vAlign w:val="center"/>
          </w:tcPr>
          <w:p w14:paraId="370E7244"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20.7460 </w:t>
            </w:r>
          </w:p>
        </w:tc>
        <w:tc>
          <w:tcPr>
            <w:tcW w:w="1116" w:type="dxa"/>
            <w:tcBorders>
              <w:top w:val="nil"/>
              <w:left w:val="nil"/>
              <w:bottom w:val="nil"/>
              <w:right w:val="nil"/>
            </w:tcBorders>
            <w:shd w:val="clear" w:color="auto" w:fill="auto"/>
            <w:noWrap/>
            <w:vAlign w:val="center"/>
          </w:tcPr>
          <w:p w14:paraId="40425BF7"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22.5077 </w:t>
            </w:r>
          </w:p>
        </w:tc>
        <w:tc>
          <w:tcPr>
            <w:tcW w:w="1116" w:type="dxa"/>
            <w:tcBorders>
              <w:top w:val="nil"/>
              <w:left w:val="nil"/>
              <w:bottom w:val="nil"/>
              <w:right w:val="nil"/>
            </w:tcBorders>
            <w:shd w:val="clear" w:color="auto" w:fill="auto"/>
            <w:noWrap/>
            <w:vAlign w:val="center"/>
          </w:tcPr>
          <w:p w14:paraId="4CCEF496"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18.6201 </w:t>
            </w:r>
          </w:p>
        </w:tc>
        <w:tc>
          <w:tcPr>
            <w:tcW w:w="1116" w:type="dxa"/>
            <w:tcBorders>
              <w:top w:val="nil"/>
              <w:left w:val="nil"/>
              <w:bottom w:val="nil"/>
              <w:right w:val="nil"/>
            </w:tcBorders>
            <w:shd w:val="clear" w:color="auto" w:fill="auto"/>
            <w:noWrap/>
            <w:vAlign w:val="center"/>
          </w:tcPr>
          <w:p w14:paraId="3A8A00E0"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18.6899 </w:t>
            </w:r>
          </w:p>
        </w:tc>
        <w:tc>
          <w:tcPr>
            <w:tcW w:w="1125" w:type="dxa"/>
            <w:tcBorders>
              <w:top w:val="nil"/>
              <w:left w:val="nil"/>
              <w:bottom w:val="nil"/>
              <w:right w:val="nil"/>
            </w:tcBorders>
            <w:shd w:val="clear" w:color="auto" w:fill="auto"/>
            <w:noWrap/>
            <w:vAlign w:val="center"/>
          </w:tcPr>
          <w:p w14:paraId="5B5057CE"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19.2346 </w:t>
            </w:r>
          </w:p>
        </w:tc>
      </w:tr>
      <w:tr w:rsidR="005C0791" w14:paraId="5A47181A" w14:textId="77777777">
        <w:trPr>
          <w:trHeight w:val="281"/>
          <w:jc w:val="center"/>
        </w:trPr>
        <w:tc>
          <w:tcPr>
            <w:tcW w:w="1430" w:type="dxa"/>
            <w:tcBorders>
              <w:top w:val="nil"/>
              <w:left w:val="nil"/>
              <w:bottom w:val="nil"/>
              <w:right w:val="nil"/>
            </w:tcBorders>
            <w:shd w:val="clear" w:color="auto" w:fill="auto"/>
            <w:noWrap/>
            <w:vAlign w:val="center"/>
          </w:tcPr>
          <w:p w14:paraId="66EC3460"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水生根茎类</w:t>
            </w:r>
          </w:p>
        </w:tc>
        <w:tc>
          <w:tcPr>
            <w:tcW w:w="1221" w:type="dxa"/>
            <w:tcBorders>
              <w:top w:val="nil"/>
              <w:left w:val="nil"/>
              <w:bottom w:val="nil"/>
              <w:right w:val="nil"/>
            </w:tcBorders>
            <w:shd w:val="clear" w:color="auto" w:fill="auto"/>
            <w:noWrap/>
            <w:vAlign w:val="center"/>
          </w:tcPr>
          <w:p w14:paraId="0EA22729"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21.6683 </w:t>
            </w:r>
          </w:p>
        </w:tc>
        <w:tc>
          <w:tcPr>
            <w:tcW w:w="1116" w:type="dxa"/>
            <w:tcBorders>
              <w:top w:val="nil"/>
              <w:left w:val="nil"/>
              <w:bottom w:val="nil"/>
              <w:right w:val="nil"/>
            </w:tcBorders>
            <w:shd w:val="clear" w:color="auto" w:fill="auto"/>
            <w:noWrap/>
            <w:vAlign w:val="center"/>
          </w:tcPr>
          <w:p w14:paraId="7DC51307"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22.0248 </w:t>
            </w:r>
          </w:p>
        </w:tc>
        <w:tc>
          <w:tcPr>
            <w:tcW w:w="1116" w:type="dxa"/>
            <w:tcBorders>
              <w:top w:val="nil"/>
              <w:left w:val="nil"/>
              <w:bottom w:val="nil"/>
              <w:right w:val="nil"/>
            </w:tcBorders>
            <w:shd w:val="clear" w:color="auto" w:fill="auto"/>
            <w:noWrap/>
            <w:vAlign w:val="center"/>
          </w:tcPr>
          <w:p w14:paraId="0C77EA28"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22.9098 </w:t>
            </w:r>
          </w:p>
        </w:tc>
        <w:tc>
          <w:tcPr>
            <w:tcW w:w="1116" w:type="dxa"/>
            <w:tcBorders>
              <w:top w:val="nil"/>
              <w:left w:val="nil"/>
              <w:bottom w:val="nil"/>
              <w:right w:val="nil"/>
            </w:tcBorders>
            <w:shd w:val="clear" w:color="auto" w:fill="auto"/>
            <w:noWrap/>
            <w:vAlign w:val="center"/>
          </w:tcPr>
          <w:p w14:paraId="6F5EC8AF"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22.4518 </w:t>
            </w:r>
          </w:p>
        </w:tc>
        <w:tc>
          <w:tcPr>
            <w:tcW w:w="1116" w:type="dxa"/>
            <w:tcBorders>
              <w:top w:val="nil"/>
              <w:left w:val="nil"/>
              <w:bottom w:val="nil"/>
              <w:right w:val="nil"/>
            </w:tcBorders>
            <w:shd w:val="clear" w:color="auto" w:fill="auto"/>
            <w:noWrap/>
            <w:vAlign w:val="center"/>
          </w:tcPr>
          <w:p w14:paraId="2245DEB5"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22.6603 </w:t>
            </w:r>
          </w:p>
        </w:tc>
        <w:tc>
          <w:tcPr>
            <w:tcW w:w="1116" w:type="dxa"/>
            <w:tcBorders>
              <w:top w:val="nil"/>
              <w:left w:val="nil"/>
              <w:bottom w:val="nil"/>
              <w:right w:val="nil"/>
            </w:tcBorders>
            <w:shd w:val="clear" w:color="auto" w:fill="auto"/>
            <w:noWrap/>
            <w:vAlign w:val="center"/>
          </w:tcPr>
          <w:p w14:paraId="6D7D866A"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22.9634 </w:t>
            </w:r>
          </w:p>
        </w:tc>
        <w:tc>
          <w:tcPr>
            <w:tcW w:w="1125" w:type="dxa"/>
            <w:tcBorders>
              <w:top w:val="nil"/>
              <w:left w:val="nil"/>
              <w:bottom w:val="nil"/>
              <w:right w:val="nil"/>
            </w:tcBorders>
            <w:shd w:val="clear" w:color="auto" w:fill="auto"/>
            <w:noWrap/>
            <w:vAlign w:val="center"/>
          </w:tcPr>
          <w:p w14:paraId="039A8759"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23.1220 </w:t>
            </w:r>
          </w:p>
        </w:tc>
      </w:tr>
      <w:tr w:rsidR="005C0791" w14:paraId="367B9B07" w14:textId="77777777">
        <w:trPr>
          <w:trHeight w:val="297"/>
          <w:jc w:val="center"/>
        </w:trPr>
        <w:tc>
          <w:tcPr>
            <w:tcW w:w="1430" w:type="dxa"/>
            <w:tcBorders>
              <w:top w:val="nil"/>
              <w:left w:val="nil"/>
              <w:bottom w:val="single" w:sz="12" w:space="0" w:color="000000"/>
              <w:right w:val="nil"/>
            </w:tcBorders>
            <w:shd w:val="clear" w:color="auto" w:fill="auto"/>
            <w:noWrap/>
            <w:vAlign w:val="center"/>
          </w:tcPr>
          <w:p w14:paraId="7474952E"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食用菌</w:t>
            </w:r>
          </w:p>
        </w:tc>
        <w:tc>
          <w:tcPr>
            <w:tcW w:w="1221" w:type="dxa"/>
            <w:tcBorders>
              <w:top w:val="nil"/>
              <w:left w:val="nil"/>
              <w:bottom w:val="single" w:sz="12" w:space="0" w:color="000000"/>
              <w:right w:val="nil"/>
            </w:tcBorders>
            <w:shd w:val="clear" w:color="auto" w:fill="auto"/>
            <w:noWrap/>
            <w:vAlign w:val="center"/>
          </w:tcPr>
          <w:p w14:paraId="378BE997"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53.1569 </w:t>
            </w:r>
          </w:p>
        </w:tc>
        <w:tc>
          <w:tcPr>
            <w:tcW w:w="1116" w:type="dxa"/>
            <w:tcBorders>
              <w:top w:val="nil"/>
              <w:left w:val="nil"/>
              <w:bottom w:val="single" w:sz="12" w:space="0" w:color="000000"/>
              <w:right w:val="nil"/>
            </w:tcBorders>
            <w:shd w:val="clear" w:color="auto" w:fill="auto"/>
            <w:noWrap/>
            <w:vAlign w:val="center"/>
          </w:tcPr>
          <w:p w14:paraId="0D8D24A5"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49.2614 </w:t>
            </w:r>
          </w:p>
        </w:tc>
        <w:tc>
          <w:tcPr>
            <w:tcW w:w="1116" w:type="dxa"/>
            <w:tcBorders>
              <w:top w:val="nil"/>
              <w:left w:val="nil"/>
              <w:bottom w:val="single" w:sz="12" w:space="0" w:color="000000"/>
              <w:right w:val="nil"/>
            </w:tcBorders>
            <w:shd w:val="clear" w:color="auto" w:fill="auto"/>
            <w:noWrap/>
            <w:vAlign w:val="center"/>
          </w:tcPr>
          <w:p w14:paraId="7AC378CC"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49.2434 </w:t>
            </w:r>
          </w:p>
        </w:tc>
        <w:tc>
          <w:tcPr>
            <w:tcW w:w="1116" w:type="dxa"/>
            <w:tcBorders>
              <w:top w:val="nil"/>
              <w:left w:val="nil"/>
              <w:bottom w:val="single" w:sz="12" w:space="0" w:color="000000"/>
              <w:right w:val="nil"/>
            </w:tcBorders>
            <w:shd w:val="clear" w:color="auto" w:fill="auto"/>
            <w:noWrap/>
            <w:vAlign w:val="center"/>
          </w:tcPr>
          <w:p w14:paraId="37FE266B"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47.9720 </w:t>
            </w:r>
          </w:p>
        </w:tc>
        <w:tc>
          <w:tcPr>
            <w:tcW w:w="1116" w:type="dxa"/>
            <w:tcBorders>
              <w:top w:val="nil"/>
              <w:left w:val="nil"/>
              <w:bottom w:val="single" w:sz="12" w:space="0" w:color="000000"/>
              <w:right w:val="nil"/>
            </w:tcBorders>
            <w:shd w:val="clear" w:color="auto" w:fill="auto"/>
            <w:noWrap/>
            <w:vAlign w:val="center"/>
          </w:tcPr>
          <w:p w14:paraId="2C149789"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47.4274 </w:t>
            </w:r>
          </w:p>
        </w:tc>
        <w:tc>
          <w:tcPr>
            <w:tcW w:w="1116" w:type="dxa"/>
            <w:tcBorders>
              <w:top w:val="nil"/>
              <w:left w:val="nil"/>
              <w:bottom w:val="single" w:sz="12" w:space="0" w:color="000000"/>
              <w:right w:val="nil"/>
            </w:tcBorders>
            <w:shd w:val="clear" w:color="auto" w:fill="auto"/>
            <w:noWrap/>
            <w:vAlign w:val="center"/>
          </w:tcPr>
          <w:p w14:paraId="2D06333E"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51.6411 </w:t>
            </w:r>
          </w:p>
        </w:tc>
        <w:tc>
          <w:tcPr>
            <w:tcW w:w="1125" w:type="dxa"/>
            <w:tcBorders>
              <w:top w:val="nil"/>
              <w:left w:val="nil"/>
              <w:bottom w:val="single" w:sz="12" w:space="0" w:color="000000"/>
              <w:right w:val="nil"/>
            </w:tcBorders>
            <w:shd w:val="clear" w:color="auto" w:fill="auto"/>
            <w:noWrap/>
            <w:vAlign w:val="center"/>
          </w:tcPr>
          <w:p w14:paraId="61E8AE82" w14:textId="77777777" w:rsidR="005C0791" w:rsidRPr="00424110" w:rsidRDefault="00E92599">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44.0558 </w:t>
            </w:r>
          </w:p>
        </w:tc>
      </w:tr>
    </w:tbl>
    <w:p w14:paraId="2ADF632E" w14:textId="77777777" w:rsidR="00424C44" w:rsidRDefault="00424C44" w:rsidP="00424C44">
      <w:pPr>
        <w:pStyle w:val="2"/>
        <w:spacing w:beforeLines="50" w:before="156" w:afterLines="50" w:after="156"/>
      </w:pPr>
      <w:bookmarkStart w:id="41" w:name="_Toc197178188"/>
      <w:bookmarkStart w:id="42" w:name="_Toc197178192"/>
      <w:r>
        <w:rPr>
          <w:rFonts w:hint="eastAsia"/>
        </w:rPr>
        <w:t>4.3</w:t>
      </w:r>
      <w:r>
        <w:t xml:space="preserve"> </w:t>
      </w:r>
      <w:r>
        <w:rPr>
          <w:rFonts w:hint="eastAsia"/>
        </w:rPr>
        <w:t>不同蔬菜单品日需求量预测</w:t>
      </w:r>
      <w:bookmarkEnd w:id="41"/>
    </w:p>
    <w:p w14:paraId="56EC940E" w14:textId="77777777" w:rsidR="00424C44" w:rsidRPr="00AA5906" w:rsidRDefault="00424C44" w:rsidP="00AA5906">
      <w:pPr>
        <w:spacing w:beforeLines="50" w:before="156" w:afterLines="50" w:after="156"/>
        <w:ind w:firstLineChars="0" w:firstLine="0"/>
        <w:outlineLvl w:val="2"/>
        <w:rPr>
          <w:rFonts w:cstheme="majorBidi"/>
          <w:color w:val="000000" w:themeColor="text1"/>
          <w:szCs w:val="32"/>
        </w:rPr>
      </w:pPr>
      <w:bookmarkStart w:id="43" w:name="_Toc197178189"/>
      <w:r w:rsidRPr="00AA5906">
        <w:rPr>
          <w:rFonts w:cstheme="majorBidi" w:hint="eastAsia"/>
          <w:color w:val="000000" w:themeColor="text1"/>
          <w:szCs w:val="32"/>
        </w:rPr>
        <w:t>4.3.1</w:t>
      </w:r>
      <w:r w:rsidRPr="00AA5906">
        <w:rPr>
          <w:rFonts w:cstheme="majorBidi"/>
          <w:color w:val="000000" w:themeColor="text1"/>
          <w:szCs w:val="32"/>
        </w:rPr>
        <w:t xml:space="preserve"> </w:t>
      </w:r>
      <w:r w:rsidRPr="00AA5906">
        <w:rPr>
          <w:rFonts w:cstheme="majorBidi" w:hint="eastAsia"/>
          <w:color w:val="000000" w:themeColor="text1"/>
          <w:szCs w:val="32"/>
        </w:rPr>
        <w:t>构建</w:t>
      </w:r>
      <w:r w:rsidRPr="00AA5906">
        <w:rPr>
          <w:rFonts w:cstheme="majorBidi" w:hint="eastAsia"/>
          <w:color w:val="000000" w:themeColor="text1"/>
          <w:szCs w:val="32"/>
        </w:rPr>
        <w:t>RF</w:t>
      </w:r>
      <w:r w:rsidRPr="00AA5906">
        <w:rPr>
          <w:rFonts w:cstheme="majorBidi" w:hint="eastAsia"/>
          <w:color w:val="000000" w:themeColor="text1"/>
          <w:szCs w:val="32"/>
        </w:rPr>
        <w:t>预测模型</w:t>
      </w:r>
      <w:bookmarkEnd w:id="43"/>
    </w:p>
    <w:p w14:paraId="4CF8CDB4" w14:textId="74C57F4B" w:rsidR="00424C44" w:rsidRDefault="00424C44" w:rsidP="00424C44">
      <w:pPr>
        <w:ind w:firstLine="480"/>
      </w:pPr>
      <w:r>
        <w:rPr>
          <w:rFonts w:hint="eastAsia"/>
        </w:rPr>
        <w:t>本文针对</w:t>
      </w:r>
      <w:r>
        <w:rPr>
          <w:rFonts w:hint="eastAsia"/>
        </w:rPr>
        <w:t>251</w:t>
      </w:r>
      <w:r>
        <w:rPr>
          <w:rFonts w:hint="eastAsia"/>
        </w:rPr>
        <w:t>个蔬菜单品采用</w:t>
      </w:r>
      <w:r>
        <w:rPr>
          <w:rFonts w:hint="eastAsia"/>
        </w:rPr>
        <w:t>RF</w:t>
      </w:r>
      <w:r>
        <w:rPr>
          <w:rFonts w:hint="eastAsia"/>
        </w:rPr>
        <w:t>模型构建其日需求量预测模型。通过五折交叉验证和网格搜索，最终得到最优</w:t>
      </w:r>
      <w:r>
        <w:rPr>
          <w:rFonts w:hint="eastAsia"/>
        </w:rPr>
        <w:t>RF</w:t>
      </w:r>
      <w:r>
        <w:rPr>
          <w:rFonts w:hint="eastAsia"/>
        </w:rPr>
        <w:t>模型的超参数为</w:t>
      </w:r>
      <w:r>
        <w:t>{'ccp_alpha': 0, 'criterion': 'poisson', 'n_estimators': 1000}</w:t>
      </w:r>
      <w:r>
        <w:rPr>
          <w:rFonts w:hint="eastAsia"/>
        </w:rPr>
        <w:t>，其在交叉验证过程中和在测试集上的评价指标值如表</w:t>
      </w:r>
      <w:r>
        <w:rPr>
          <w:rFonts w:hint="eastAsia"/>
        </w:rPr>
        <w:t>11</w:t>
      </w:r>
      <w:r>
        <w:rPr>
          <w:rFonts w:hint="eastAsia"/>
        </w:rPr>
        <w:t>所示。由表可得，该模型在测试集上的评价指标值和交叉验证的评价指标值相比，均较小或相差不大，因此可得该模型的泛化能力较好，稳定性较强。</w:t>
      </w:r>
      <w:r w:rsidR="000F32B4">
        <w:rPr>
          <w:rFonts w:hint="eastAsia"/>
        </w:rPr>
        <w:t>具体代码见附录二</w:t>
      </w:r>
      <w:r w:rsidR="000F32B4">
        <w:rPr>
          <w:rFonts w:hint="eastAsia"/>
        </w:rPr>
        <w:t>(2.4)</w:t>
      </w:r>
      <w:r w:rsidR="000F32B4">
        <w:rPr>
          <w:rFonts w:hint="eastAsia"/>
        </w:rPr>
        <w:t>。</w:t>
      </w:r>
    </w:p>
    <w:p w14:paraId="7FF84C73" w14:textId="284F93E4" w:rsidR="00424C44" w:rsidRPr="009955FA" w:rsidRDefault="00424C44" w:rsidP="00424C44">
      <w:pPr>
        <w:pStyle w:val="a3"/>
        <w:spacing w:beforeLines="50" w:before="156" w:line="240" w:lineRule="auto"/>
        <w:ind w:firstLineChars="0" w:firstLine="0"/>
        <w:jc w:val="center"/>
        <w:rPr>
          <w:rFonts w:ascii="Times New Roman" w:eastAsia="宋体" w:hAnsi="Times New Roman" w:cs="Times New Roman"/>
          <w:sz w:val="21"/>
          <w:szCs w:val="21"/>
        </w:rPr>
      </w:pPr>
      <w:r w:rsidRPr="009955FA">
        <w:rPr>
          <w:rFonts w:ascii="Times New Roman" w:eastAsia="宋体" w:hAnsi="Times New Roman" w:cs="Times New Roman"/>
          <w:sz w:val="21"/>
          <w:szCs w:val="21"/>
        </w:rPr>
        <w:t>表</w:t>
      </w:r>
      <w:r w:rsidRPr="009955FA">
        <w:rPr>
          <w:rFonts w:ascii="Times New Roman" w:eastAsia="宋体" w:hAnsi="Times New Roman" w:cs="Times New Roman"/>
          <w:sz w:val="21"/>
          <w:szCs w:val="21"/>
        </w:rPr>
        <w:t xml:space="preserve"> </w:t>
      </w:r>
      <w:r w:rsidRPr="009955FA">
        <w:rPr>
          <w:rFonts w:ascii="Times New Roman" w:eastAsia="宋体" w:hAnsi="Times New Roman" w:cs="Times New Roman"/>
          <w:sz w:val="21"/>
          <w:szCs w:val="21"/>
        </w:rPr>
        <w:fldChar w:fldCharType="begin"/>
      </w:r>
      <w:r w:rsidRPr="009955FA">
        <w:rPr>
          <w:rFonts w:ascii="Times New Roman" w:eastAsia="宋体" w:hAnsi="Times New Roman" w:cs="Times New Roman"/>
          <w:sz w:val="21"/>
          <w:szCs w:val="21"/>
        </w:rPr>
        <w:instrText xml:space="preserve"> SEQ </w:instrText>
      </w:r>
      <w:r w:rsidRPr="009955FA">
        <w:rPr>
          <w:rFonts w:ascii="Times New Roman" w:eastAsia="宋体" w:hAnsi="Times New Roman" w:cs="Times New Roman"/>
          <w:sz w:val="21"/>
          <w:szCs w:val="21"/>
        </w:rPr>
        <w:instrText>表</w:instrText>
      </w:r>
      <w:r w:rsidRPr="009955FA">
        <w:rPr>
          <w:rFonts w:ascii="Times New Roman" w:eastAsia="宋体" w:hAnsi="Times New Roman" w:cs="Times New Roman"/>
          <w:sz w:val="21"/>
          <w:szCs w:val="21"/>
        </w:rPr>
        <w:instrText xml:space="preserve"> \* ARABIC </w:instrText>
      </w:r>
      <w:r w:rsidRPr="009955FA">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11</w:t>
      </w:r>
      <w:r w:rsidRPr="009955FA">
        <w:rPr>
          <w:rFonts w:ascii="Times New Roman" w:eastAsia="宋体" w:hAnsi="Times New Roman" w:cs="Times New Roman"/>
          <w:sz w:val="21"/>
          <w:szCs w:val="21"/>
        </w:rPr>
        <w:fldChar w:fldCharType="end"/>
      </w:r>
      <w:r w:rsidRPr="009955FA">
        <w:rPr>
          <w:rFonts w:ascii="Times New Roman" w:eastAsia="宋体" w:hAnsi="Times New Roman" w:cs="Times New Roman"/>
          <w:sz w:val="21"/>
          <w:szCs w:val="21"/>
        </w:rPr>
        <w:t xml:space="preserve"> </w:t>
      </w:r>
      <w:r w:rsidRPr="009955FA">
        <w:rPr>
          <w:rFonts w:ascii="Times New Roman" w:eastAsia="宋体" w:hAnsi="Times New Roman" w:cs="Times New Roman"/>
          <w:sz w:val="21"/>
          <w:szCs w:val="21"/>
        </w:rPr>
        <w:t>每个蔬菜单品日需求量的最优拟合</w:t>
      </w:r>
      <w:r w:rsidRPr="009955FA">
        <w:rPr>
          <w:rFonts w:ascii="Times New Roman" w:eastAsia="宋体" w:hAnsi="Times New Roman" w:cs="Times New Roman"/>
          <w:sz w:val="21"/>
          <w:szCs w:val="21"/>
        </w:rPr>
        <w:t>RF</w:t>
      </w:r>
      <w:r w:rsidRPr="009955FA">
        <w:rPr>
          <w:rFonts w:ascii="Times New Roman" w:eastAsia="宋体" w:hAnsi="Times New Roman" w:cs="Times New Roman"/>
          <w:sz w:val="21"/>
          <w:szCs w:val="21"/>
        </w:rPr>
        <w:t>模型交叉验证和测试集评价指标值</w:t>
      </w:r>
    </w:p>
    <w:p w14:paraId="7399E4B7" w14:textId="50FC2EC0" w:rsidR="00424C44" w:rsidRPr="009955FA" w:rsidRDefault="00424C44" w:rsidP="00424C44">
      <w:pPr>
        <w:pStyle w:val="a3"/>
        <w:spacing w:afterLines="50" w:after="156" w:line="240" w:lineRule="auto"/>
        <w:ind w:firstLineChars="0" w:firstLine="0"/>
        <w:jc w:val="center"/>
        <w:rPr>
          <w:rFonts w:ascii="Times New Roman" w:hAnsi="Times New Roman" w:cs="Times New Roman"/>
          <w:sz w:val="21"/>
          <w:szCs w:val="21"/>
        </w:rPr>
      </w:pPr>
      <w:r w:rsidRPr="009955FA">
        <w:rPr>
          <w:rFonts w:ascii="Times New Roman" w:hAnsi="Times New Roman" w:cs="Times New Roman"/>
          <w:sz w:val="21"/>
          <w:szCs w:val="21"/>
        </w:rPr>
        <w:t xml:space="preserve">Table </w:t>
      </w:r>
      <w:r w:rsidRPr="009955FA">
        <w:rPr>
          <w:rFonts w:ascii="Times New Roman" w:hAnsi="Times New Roman" w:cs="Times New Roman"/>
          <w:sz w:val="21"/>
          <w:szCs w:val="21"/>
        </w:rPr>
        <w:fldChar w:fldCharType="begin"/>
      </w:r>
      <w:r w:rsidRPr="009955FA">
        <w:rPr>
          <w:rFonts w:ascii="Times New Roman" w:hAnsi="Times New Roman" w:cs="Times New Roman"/>
          <w:sz w:val="21"/>
          <w:szCs w:val="21"/>
        </w:rPr>
        <w:instrText xml:space="preserve"> SEQ Table \* ARABIC </w:instrText>
      </w:r>
      <w:r w:rsidRPr="009955FA">
        <w:rPr>
          <w:rFonts w:ascii="Times New Roman" w:hAnsi="Times New Roman" w:cs="Times New Roman"/>
          <w:sz w:val="21"/>
          <w:szCs w:val="21"/>
        </w:rPr>
        <w:fldChar w:fldCharType="separate"/>
      </w:r>
      <w:r w:rsidR="00540453">
        <w:rPr>
          <w:rFonts w:ascii="Times New Roman" w:hAnsi="Times New Roman" w:cs="Times New Roman"/>
          <w:noProof/>
          <w:sz w:val="21"/>
          <w:szCs w:val="21"/>
        </w:rPr>
        <w:t>11</w:t>
      </w:r>
      <w:r w:rsidRPr="009955FA">
        <w:rPr>
          <w:rFonts w:ascii="Times New Roman" w:hAnsi="Times New Roman" w:cs="Times New Roman"/>
          <w:sz w:val="21"/>
          <w:szCs w:val="21"/>
        </w:rPr>
        <w:fldChar w:fldCharType="end"/>
      </w:r>
      <w:r w:rsidRPr="009955FA">
        <w:rPr>
          <w:rFonts w:ascii="Times New Roman" w:hAnsi="Times New Roman" w:cs="Times New Roman"/>
          <w:sz w:val="21"/>
          <w:szCs w:val="21"/>
        </w:rPr>
        <w:t xml:space="preserve"> </w:t>
      </w:r>
      <w:r>
        <w:rPr>
          <w:rFonts w:ascii="Times New Roman" w:hAnsi="Times New Roman" w:cs="Times New Roman" w:hint="eastAsia"/>
          <w:sz w:val="21"/>
          <w:szCs w:val="21"/>
        </w:rPr>
        <w:t>M</w:t>
      </w:r>
      <w:r w:rsidRPr="009955FA">
        <w:rPr>
          <w:rFonts w:ascii="Times New Roman" w:hAnsi="Times New Roman" w:cs="Times New Roman"/>
          <w:sz w:val="21"/>
          <w:szCs w:val="21"/>
        </w:rPr>
        <w:t>etrics for the optimal model for daily demand of each vegetable dish on cross-validation and test set</w:t>
      </w:r>
    </w:p>
    <w:tbl>
      <w:tblPr>
        <w:tblW w:w="5523" w:type="dxa"/>
        <w:jc w:val="center"/>
        <w:tblLook w:val="04A0" w:firstRow="1" w:lastRow="0" w:firstColumn="1" w:lastColumn="0" w:noHBand="0" w:noVBand="1"/>
      </w:tblPr>
      <w:tblGrid>
        <w:gridCol w:w="1503"/>
        <w:gridCol w:w="2185"/>
        <w:gridCol w:w="1835"/>
      </w:tblGrid>
      <w:tr w:rsidR="00424C44" w14:paraId="44183E62" w14:textId="77777777" w:rsidTr="00DA0E30">
        <w:trPr>
          <w:trHeight w:val="299"/>
          <w:jc w:val="center"/>
        </w:trPr>
        <w:tc>
          <w:tcPr>
            <w:tcW w:w="1503" w:type="dxa"/>
            <w:tcBorders>
              <w:top w:val="single" w:sz="12" w:space="0" w:color="000000"/>
              <w:left w:val="nil"/>
              <w:bottom w:val="single" w:sz="8" w:space="0" w:color="000000"/>
              <w:right w:val="nil"/>
            </w:tcBorders>
            <w:shd w:val="clear" w:color="auto" w:fill="auto"/>
            <w:noWrap/>
            <w:vAlign w:val="center"/>
          </w:tcPr>
          <w:p w14:paraId="71E833F1"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评估指标</w:t>
            </w:r>
          </w:p>
        </w:tc>
        <w:tc>
          <w:tcPr>
            <w:tcW w:w="2185" w:type="dxa"/>
            <w:tcBorders>
              <w:top w:val="single" w:sz="12" w:space="0" w:color="000000"/>
              <w:left w:val="nil"/>
              <w:bottom w:val="single" w:sz="8" w:space="0" w:color="000000"/>
              <w:right w:val="nil"/>
            </w:tcBorders>
            <w:shd w:val="clear" w:color="auto" w:fill="auto"/>
            <w:noWrap/>
            <w:vAlign w:val="center"/>
          </w:tcPr>
          <w:p w14:paraId="741DA14E"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交叉验证结果</w:t>
            </w:r>
          </w:p>
        </w:tc>
        <w:tc>
          <w:tcPr>
            <w:tcW w:w="1835" w:type="dxa"/>
            <w:tcBorders>
              <w:top w:val="single" w:sz="12" w:space="0" w:color="000000"/>
              <w:left w:val="nil"/>
              <w:bottom w:val="single" w:sz="8" w:space="0" w:color="000000"/>
              <w:right w:val="nil"/>
            </w:tcBorders>
            <w:shd w:val="clear" w:color="auto" w:fill="auto"/>
            <w:noWrap/>
            <w:vAlign w:val="center"/>
          </w:tcPr>
          <w:p w14:paraId="2FC217CF"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测试集结果</w:t>
            </w:r>
          </w:p>
        </w:tc>
      </w:tr>
      <w:tr w:rsidR="00424C44" w14:paraId="2E296223" w14:textId="77777777" w:rsidTr="00DA0E30">
        <w:trPr>
          <w:trHeight w:val="270"/>
          <w:jc w:val="center"/>
        </w:trPr>
        <w:tc>
          <w:tcPr>
            <w:tcW w:w="1503" w:type="dxa"/>
            <w:tcBorders>
              <w:top w:val="nil"/>
              <w:left w:val="nil"/>
              <w:bottom w:val="nil"/>
              <w:right w:val="nil"/>
            </w:tcBorders>
            <w:shd w:val="clear" w:color="auto" w:fill="auto"/>
            <w:noWrap/>
            <w:vAlign w:val="center"/>
          </w:tcPr>
          <w:p w14:paraId="711E1BCD"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MSE</w:t>
            </w:r>
          </w:p>
        </w:tc>
        <w:tc>
          <w:tcPr>
            <w:tcW w:w="2185" w:type="dxa"/>
            <w:tcBorders>
              <w:top w:val="nil"/>
              <w:left w:val="nil"/>
              <w:bottom w:val="nil"/>
              <w:right w:val="nil"/>
            </w:tcBorders>
            <w:shd w:val="clear" w:color="auto" w:fill="auto"/>
            <w:noWrap/>
            <w:vAlign w:val="center"/>
          </w:tcPr>
          <w:p w14:paraId="2B1D7E63"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0.0458 </w:t>
            </w:r>
          </w:p>
        </w:tc>
        <w:tc>
          <w:tcPr>
            <w:tcW w:w="1835" w:type="dxa"/>
            <w:tcBorders>
              <w:top w:val="nil"/>
              <w:left w:val="nil"/>
              <w:bottom w:val="nil"/>
              <w:right w:val="nil"/>
            </w:tcBorders>
            <w:shd w:val="clear" w:color="auto" w:fill="auto"/>
            <w:noWrap/>
            <w:vAlign w:val="center"/>
          </w:tcPr>
          <w:p w14:paraId="258659A2"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0.0539 </w:t>
            </w:r>
          </w:p>
        </w:tc>
      </w:tr>
      <w:tr w:rsidR="00424C44" w14:paraId="632C07E4" w14:textId="77777777" w:rsidTr="00DA0E30">
        <w:trPr>
          <w:trHeight w:val="270"/>
          <w:jc w:val="center"/>
        </w:trPr>
        <w:tc>
          <w:tcPr>
            <w:tcW w:w="1503" w:type="dxa"/>
            <w:tcBorders>
              <w:top w:val="nil"/>
              <w:left w:val="nil"/>
              <w:bottom w:val="nil"/>
              <w:right w:val="nil"/>
            </w:tcBorders>
            <w:shd w:val="clear" w:color="auto" w:fill="auto"/>
            <w:noWrap/>
            <w:vAlign w:val="center"/>
          </w:tcPr>
          <w:p w14:paraId="04A69ABB"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MAE</w:t>
            </w:r>
          </w:p>
        </w:tc>
        <w:tc>
          <w:tcPr>
            <w:tcW w:w="2185" w:type="dxa"/>
            <w:tcBorders>
              <w:top w:val="nil"/>
              <w:left w:val="nil"/>
              <w:bottom w:val="nil"/>
              <w:right w:val="nil"/>
            </w:tcBorders>
            <w:shd w:val="clear" w:color="auto" w:fill="auto"/>
            <w:noWrap/>
            <w:vAlign w:val="center"/>
          </w:tcPr>
          <w:p w14:paraId="068AAC63"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0.1215 </w:t>
            </w:r>
          </w:p>
        </w:tc>
        <w:tc>
          <w:tcPr>
            <w:tcW w:w="1835" w:type="dxa"/>
            <w:tcBorders>
              <w:top w:val="nil"/>
              <w:left w:val="nil"/>
              <w:bottom w:val="nil"/>
              <w:right w:val="nil"/>
            </w:tcBorders>
            <w:shd w:val="clear" w:color="auto" w:fill="auto"/>
            <w:noWrap/>
            <w:vAlign w:val="center"/>
          </w:tcPr>
          <w:p w14:paraId="11040B23"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0.1210 </w:t>
            </w:r>
          </w:p>
        </w:tc>
      </w:tr>
      <w:tr w:rsidR="00424C44" w14:paraId="743DD781" w14:textId="77777777" w:rsidTr="00DA0E30">
        <w:trPr>
          <w:trHeight w:val="270"/>
          <w:jc w:val="center"/>
        </w:trPr>
        <w:tc>
          <w:tcPr>
            <w:tcW w:w="1503" w:type="dxa"/>
            <w:tcBorders>
              <w:top w:val="nil"/>
              <w:left w:val="nil"/>
              <w:bottom w:val="nil"/>
              <w:right w:val="nil"/>
            </w:tcBorders>
            <w:shd w:val="clear" w:color="auto" w:fill="auto"/>
            <w:noWrap/>
            <w:vAlign w:val="center"/>
          </w:tcPr>
          <w:p w14:paraId="2B37AF4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RAE</w:t>
            </w:r>
          </w:p>
        </w:tc>
        <w:tc>
          <w:tcPr>
            <w:tcW w:w="2185" w:type="dxa"/>
            <w:tcBorders>
              <w:top w:val="nil"/>
              <w:left w:val="nil"/>
              <w:bottom w:val="nil"/>
              <w:right w:val="nil"/>
            </w:tcBorders>
            <w:shd w:val="clear" w:color="auto" w:fill="auto"/>
            <w:noWrap/>
            <w:vAlign w:val="center"/>
          </w:tcPr>
          <w:p w14:paraId="124C6E38"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0.4606 </w:t>
            </w:r>
          </w:p>
        </w:tc>
        <w:tc>
          <w:tcPr>
            <w:tcW w:w="1835" w:type="dxa"/>
            <w:tcBorders>
              <w:top w:val="nil"/>
              <w:left w:val="nil"/>
              <w:bottom w:val="nil"/>
              <w:right w:val="nil"/>
            </w:tcBorders>
            <w:shd w:val="clear" w:color="auto" w:fill="auto"/>
            <w:noWrap/>
            <w:vAlign w:val="center"/>
          </w:tcPr>
          <w:p w14:paraId="192D2700"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0.4580 </w:t>
            </w:r>
          </w:p>
        </w:tc>
      </w:tr>
      <w:tr w:rsidR="00424C44" w14:paraId="6D7232DF" w14:textId="77777777" w:rsidTr="00DA0E30">
        <w:trPr>
          <w:trHeight w:val="270"/>
          <w:jc w:val="center"/>
        </w:trPr>
        <w:tc>
          <w:tcPr>
            <w:tcW w:w="1503" w:type="dxa"/>
            <w:tcBorders>
              <w:top w:val="nil"/>
              <w:left w:val="nil"/>
              <w:bottom w:val="nil"/>
              <w:right w:val="nil"/>
            </w:tcBorders>
            <w:shd w:val="clear" w:color="auto" w:fill="auto"/>
            <w:noWrap/>
            <w:vAlign w:val="center"/>
          </w:tcPr>
          <w:p w14:paraId="03816C06"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RSE</w:t>
            </w:r>
          </w:p>
        </w:tc>
        <w:tc>
          <w:tcPr>
            <w:tcW w:w="2185" w:type="dxa"/>
            <w:tcBorders>
              <w:top w:val="nil"/>
              <w:left w:val="nil"/>
              <w:bottom w:val="nil"/>
              <w:right w:val="nil"/>
            </w:tcBorders>
            <w:shd w:val="clear" w:color="auto" w:fill="auto"/>
            <w:noWrap/>
            <w:vAlign w:val="center"/>
          </w:tcPr>
          <w:p w14:paraId="1719D4E9"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0.0000 </w:t>
            </w:r>
          </w:p>
        </w:tc>
        <w:tc>
          <w:tcPr>
            <w:tcW w:w="1835" w:type="dxa"/>
            <w:tcBorders>
              <w:top w:val="nil"/>
              <w:left w:val="nil"/>
              <w:bottom w:val="nil"/>
              <w:right w:val="nil"/>
            </w:tcBorders>
            <w:shd w:val="clear" w:color="auto" w:fill="auto"/>
            <w:noWrap/>
            <w:vAlign w:val="center"/>
          </w:tcPr>
          <w:p w14:paraId="5509A0FF"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0.0000 </w:t>
            </w:r>
          </w:p>
        </w:tc>
      </w:tr>
      <w:tr w:rsidR="00424C44" w14:paraId="58F6B7E3" w14:textId="77777777" w:rsidTr="00DA0E30">
        <w:trPr>
          <w:trHeight w:val="284"/>
          <w:jc w:val="center"/>
        </w:trPr>
        <w:tc>
          <w:tcPr>
            <w:tcW w:w="1503" w:type="dxa"/>
            <w:tcBorders>
              <w:top w:val="nil"/>
              <w:left w:val="nil"/>
              <w:bottom w:val="single" w:sz="12" w:space="0" w:color="000000"/>
              <w:right w:val="nil"/>
            </w:tcBorders>
            <w:shd w:val="clear" w:color="auto" w:fill="auto"/>
            <w:noWrap/>
            <w:vAlign w:val="center"/>
          </w:tcPr>
          <w:p w14:paraId="511685D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MAPE</w:t>
            </w:r>
          </w:p>
        </w:tc>
        <w:tc>
          <w:tcPr>
            <w:tcW w:w="2185" w:type="dxa"/>
            <w:tcBorders>
              <w:top w:val="nil"/>
              <w:left w:val="nil"/>
              <w:bottom w:val="single" w:sz="12" w:space="0" w:color="000000"/>
              <w:right w:val="nil"/>
            </w:tcBorders>
            <w:shd w:val="clear" w:color="auto" w:fill="auto"/>
            <w:noWrap/>
            <w:vAlign w:val="center"/>
          </w:tcPr>
          <w:p w14:paraId="6819EB50"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0.3415 </w:t>
            </w:r>
          </w:p>
        </w:tc>
        <w:tc>
          <w:tcPr>
            <w:tcW w:w="1835" w:type="dxa"/>
            <w:tcBorders>
              <w:top w:val="nil"/>
              <w:left w:val="nil"/>
              <w:bottom w:val="single" w:sz="12" w:space="0" w:color="000000"/>
              <w:right w:val="nil"/>
            </w:tcBorders>
            <w:shd w:val="clear" w:color="auto" w:fill="auto"/>
            <w:noWrap/>
            <w:vAlign w:val="center"/>
          </w:tcPr>
          <w:p w14:paraId="45654436"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0.3381 </w:t>
            </w:r>
          </w:p>
        </w:tc>
      </w:tr>
    </w:tbl>
    <w:p w14:paraId="0BF96B5D" w14:textId="77777777" w:rsidR="00424C44" w:rsidRDefault="00424C44" w:rsidP="00424C44">
      <w:pPr>
        <w:pStyle w:val="3"/>
        <w:spacing w:beforeLines="50" w:before="156" w:afterLines="50" w:after="156"/>
      </w:pPr>
      <w:bookmarkStart w:id="44" w:name="_Toc197178190"/>
      <w:r>
        <w:rPr>
          <w:rFonts w:hint="eastAsia"/>
        </w:rPr>
        <w:lastRenderedPageBreak/>
        <w:t>4.3.2</w:t>
      </w:r>
      <w:r>
        <w:t xml:space="preserve"> </w:t>
      </w:r>
      <w:r>
        <w:rPr>
          <w:rFonts w:hint="eastAsia"/>
        </w:rPr>
        <w:t>构建</w:t>
      </w:r>
      <w:r>
        <w:rPr>
          <w:rFonts w:hint="eastAsia"/>
        </w:rPr>
        <w:t>XGBoost</w:t>
      </w:r>
      <w:r>
        <w:rPr>
          <w:rFonts w:hint="eastAsia"/>
        </w:rPr>
        <w:t>预测模型</w:t>
      </w:r>
      <w:bookmarkEnd w:id="44"/>
    </w:p>
    <w:p w14:paraId="7A9897D6" w14:textId="2C0A7D78" w:rsidR="00424C44" w:rsidRDefault="00424C44" w:rsidP="00424C44">
      <w:pPr>
        <w:ind w:firstLine="480"/>
      </w:pPr>
      <w:r>
        <w:rPr>
          <w:rFonts w:hint="eastAsia"/>
        </w:rPr>
        <w:t>针对每个蔬菜单品，本文也采用</w:t>
      </w:r>
      <w:r>
        <w:rPr>
          <w:rFonts w:hint="eastAsia"/>
        </w:rPr>
        <w:t>XGBoost</w:t>
      </w:r>
      <w:r>
        <w:rPr>
          <w:rFonts w:hint="eastAsia"/>
        </w:rPr>
        <w:t>模型构建其日需求量预测模型，得到最优</w:t>
      </w:r>
      <w:r>
        <w:rPr>
          <w:rFonts w:hint="eastAsia"/>
        </w:rPr>
        <w:t>XGBoost</w:t>
      </w:r>
      <w:r>
        <w:rPr>
          <w:rFonts w:hint="eastAsia"/>
        </w:rPr>
        <w:t>模型的超参数为</w:t>
      </w:r>
      <w:r>
        <w:t>{'colsample_bytree': 0.8, 'learning_rate': 0.1, 'max_bin': 384, 'n_estimators': 1500, 'reg_lambda': 10, 'subsample': 1.0}</w:t>
      </w:r>
      <w:r>
        <w:rPr>
          <w:rFonts w:hint="eastAsia"/>
        </w:rPr>
        <w:t>，其在交叉验证过程中和在测试集上的评价指标值，如表</w:t>
      </w:r>
      <w:r>
        <w:rPr>
          <w:rFonts w:hint="eastAsia"/>
        </w:rPr>
        <w:t>12</w:t>
      </w:r>
      <w:r>
        <w:rPr>
          <w:rFonts w:hint="eastAsia"/>
        </w:rPr>
        <w:t>所示。由表可得，模型在测试集上的评估指标值均比其在交叉验证过程中的指标值更小或相差不大，说明该模型的泛化能力也较好</w:t>
      </w:r>
      <w:r w:rsidR="0011443A">
        <w:rPr>
          <w:rFonts w:hint="eastAsia"/>
        </w:rPr>
        <w:t>。具体代码见附录二</w:t>
      </w:r>
      <w:r w:rsidR="0011443A">
        <w:rPr>
          <w:rFonts w:hint="eastAsia"/>
        </w:rPr>
        <w:t>(2.5)</w:t>
      </w:r>
      <w:r w:rsidR="0011443A">
        <w:rPr>
          <w:rFonts w:hint="eastAsia"/>
        </w:rPr>
        <w:t>。</w:t>
      </w:r>
    </w:p>
    <w:p w14:paraId="4B05F0C4" w14:textId="15143ADF" w:rsidR="00424C44" w:rsidRPr="009955FA" w:rsidRDefault="00424C44" w:rsidP="00424C44">
      <w:pPr>
        <w:pStyle w:val="a3"/>
        <w:spacing w:beforeLines="50" w:before="156" w:line="240" w:lineRule="auto"/>
        <w:ind w:firstLineChars="0" w:firstLine="0"/>
        <w:jc w:val="center"/>
        <w:rPr>
          <w:rFonts w:ascii="Times New Roman" w:eastAsia="宋体" w:hAnsi="Times New Roman" w:cs="Times New Roman"/>
          <w:sz w:val="21"/>
          <w:szCs w:val="21"/>
        </w:rPr>
      </w:pPr>
      <w:r w:rsidRPr="009955FA">
        <w:rPr>
          <w:rFonts w:ascii="Times New Roman" w:eastAsia="宋体" w:hAnsi="Times New Roman" w:cs="Times New Roman"/>
          <w:sz w:val="21"/>
          <w:szCs w:val="21"/>
        </w:rPr>
        <w:t>表</w:t>
      </w:r>
      <w:r w:rsidRPr="009955FA">
        <w:rPr>
          <w:rFonts w:ascii="Times New Roman" w:eastAsia="宋体" w:hAnsi="Times New Roman" w:cs="Times New Roman"/>
          <w:sz w:val="21"/>
          <w:szCs w:val="21"/>
        </w:rPr>
        <w:t xml:space="preserve"> </w:t>
      </w:r>
      <w:r w:rsidRPr="009955FA">
        <w:rPr>
          <w:rFonts w:ascii="Times New Roman" w:eastAsia="宋体" w:hAnsi="Times New Roman" w:cs="Times New Roman"/>
          <w:sz w:val="21"/>
          <w:szCs w:val="21"/>
        </w:rPr>
        <w:fldChar w:fldCharType="begin"/>
      </w:r>
      <w:r w:rsidRPr="009955FA">
        <w:rPr>
          <w:rFonts w:ascii="Times New Roman" w:eastAsia="宋体" w:hAnsi="Times New Roman" w:cs="Times New Roman"/>
          <w:sz w:val="21"/>
          <w:szCs w:val="21"/>
        </w:rPr>
        <w:instrText xml:space="preserve"> SEQ </w:instrText>
      </w:r>
      <w:r w:rsidRPr="009955FA">
        <w:rPr>
          <w:rFonts w:ascii="Times New Roman" w:eastAsia="宋体" w:hAnsi="Times New Roman" w:cs="Times New Roman"/>
          <w:sz w:val="21"/>
          <w:szCs w:val="21"/>
        </w:rPr>
        <w:instrText>表</w:instrText>
      </w:r>
      <w:r w:rsidRPr="009955FA">
        <w:rPr>
          <w:rFonts w:ascii="Times New Roman" w:eastAsia="宋体" w:hAnsi="Times New Roman" w:cs="Times New Roman"/>
          <w:sz w:val="21"/>
          <w:szCs w:val="21"/>
        </w:rPr>
        <w:instrText xml:space="preserve"> \* ARABIC </w:instrText>
      </w:r>
      <w:r w:rsidRPr="009955FA">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12</w:t>
      </w:r>
      <w:r w:rsidRPr="009955FA">
        <w:rPr>
          <w:rFonts w:ascii="Times New Roman" w:eastAsia="宋体" w:hAnsi="Times New Roman" w:cs="Times New Roman"/>
          <w:sz w:val="21"/>
          <w:szCs w:val="21"/>
        </w:rPr>
        <w:fldChar w:fldCharType="end"/>
      </w:r>
      <w:r w:rsidRPr="009955FA">
        <w:rPr>
          <w:rFonts w:ascii="Times New Roman" w:eastAsia="宋体" w:hAnsi="Times New Roman" w:cs="Times New Roman"/>
          <w:sz w:val="21"/>
          <w:szCs w:val="21"/>
        </w:rPr>
        <w:t xml:space="preserve"> </w:t>
      </w:r>
      <w:r w:rsidRPr="009955FA">
        <w:rPr>
          <w:rFonts w:ascii="Times New Roman" w:eastAsia="宋体" w:hAnsi="Times New Roman" w:cs="Times New Roman"/>
          <w:sz w:val="21"/>
          <w:szCs w:val="21"/>
        </w:rPr>
        <w:t>每个蔬菜单品日需求量的最优拟合</w:t>
      </w:r>
      <w:r w:rsidRPr="009955FA">
        <w:rPr>
          <w:rFonts w:ascii="Times New Roman" w:eastAsia="宋体" w:hAnsi="Times New Roman" w:cs="Times New Roman"/>
          <w:sz w:val="21"/>
          <w:szCs w:val="21"/>
        </w:rPr>
        <w:t>XGBoost</w:t>
      </w:r>
      <w:r w:rsidRPr="009955FA">
        <w:rPr>
          <w:rFonts w:ascii="Times New Roman" w:eastAsia="宋体" w:hAnsi="Times New Roman" w:cs="Times New Roman"/>
          <w:sz w:val="21"/>
          <w:szCs w:val="21"/>
        </w:rPr>
        <w:t>模型交叉验证和测试集评价指标值</w:t>
      </w:r>
    </w:p>
    <w:p w14:paraId="3DF26B24" w14:textId="2ADA3D6E" w:rsidR="00424C44" w:rsidRPr="009955FA" w:rsidRDefault="00424C44" w:rsidP="00424C44">
      <w:pPr>
        <w:pStyle w:val="a3"/>
        <w:spacing w:afterLines="50" w:after="156" w:line="240" w:lineRule="auto"/>
        <w:ind w:firstLineChars="0" w:firstLine="0"/>
        <w:jc w:val="center"/>
        <w:rPr>
          <w:rFonts w:ascii="Times New Roman" w:hAnsi="Times New Roman" w:cs="Times New Roman"/>
          <w:sz w:val="21"/>
          <w:szCs w:val="21"/>
        </w:rPr>
      </w:pPr>
      <w:r w:rsidRPr="009955FA">
        <w:rPr>
          <w:rFonts w:ascii="Times New Roman" w:hAnsi="Times New Roman" w:cs="Times New Roman"/>
          <w:sz w:val="21"/>
          <w:szCs w:val="21"/>
        </w:rPr>
        <w:t xml:space="preserve">Table </w:t>
      </w:r>
      <w:r w:rsidRPr="009955FA">
        <w:rPr>
          <w:rFonts w:ascii="Times New Roman" w:hAnsi="Times New Roman" w:cs="Times New Roman"/>
          <w:sz w:val="21"/>
          <w:szCs w:val="21"/>
        </w:rPr>
        <w:fldChar w:fldCharType="begin"/>
      </w:r>
      <w:r w:rsidRPr="009955FA">
        <w:rPr>
          <w:rFonts w:ascii="Times New Roman" w:hAnsi="Times New Roman" w:cs="Times New Roman"/>
          <w:sz w:val="21"/>
          <w:szCs w:val="21"/>
        </w:rPr>
        <w:instrText xml:space="preserve"> SEQ Table \* ARABIC </w:instrText>
      </w:r>
      <w:r w:rsidRPr="009955FA">
        <w:rPr>
          <w:rFonts w:ascii="Times New Roman" w:hAnsi="Times New Roman" w:cs="Times New Roman"/>
          <w:sz w:val="21"/>
          <w:szCs w:val="21"/>
        </w:rPr>
        <w:fldChar w:fldCharType="separate"/>
      </w:r>
      <w:r w:rsidR="00540453">
        <w:rPr>
          <w:rFonts w:ascii="Times New Roman" w:hAnsi="Times New Roman" w:cs="Times New Roman"/>
          <w:noProof/>
          <w:sz w:val="21"/>
          <w:szCs w:val="21"/>
        </w:rPr>
        <w:t>12</w:t>
      </w:r>
      <w:r w:rsidRPr="009955FA">
        <w:rPr>
          <w:rFonts w:ascii="Times New Roman" w:hAnsi="Times New Roman" w:cs="Times New Roman"/>
          <w:sz w:val="21"/>
          <w:szCs w:val="21"/>
        </w:rPr>
        <w:fldChar w:fldCharType="end"/>
      </w:r>
      <w:r w:rsidRPr="009955FA">
        <w:rPr>
          <w:rFonts w:ascii="Times New Roman" w:hAnsi="Times New Roman" w:cs="Times New Roman"/>
          <w:sz w:val="21"/>
          <w:szCs w:val="21"/>
        </w:rPr>
        <w:t xml:space="preserve"> </w:t>
      </w:r>
      <w:r>
        <w:rPr>
          <w:rFonts w:ascii="Times New Roman" w:hAnsi="Times New Roman" w:cs="Times New Roman" w:hint="eastAsia"/>
          <w:sz w:val="21"/>
          <w:szCs w:val="21"/>
        </w:rPr>
        <w:t>M</w:t>
      </w:r>
      <w:r w:rsidRPr="009955FA">
        <w:rPr>
          <w:rFonts w:ascii="Times New Roman" w:hAnsi="Times New Roman" w:cs="Times New Roman"/>
          <w:sz w:val="21"/>
          <w:szCs w:val="21"/>
        </w:rPr>
        <w:t>etrics for the optimal model for daily demand of each vegetable dish on cross-validation and test set</w:t>
      </w:r>
    </w:p>
    <w:tbl>
      <w:tblPr>
        <w:tblW w:w="5963" w:type="dxa"/>
        <w:jc w:val="center"/>
        <w:tblLook w:val="04A0" w:firstRow="1" w:lastRow="0" w:firstColumn="1" w:lastColumn="0" w:noHBand="0" w:noVBand="1"/>
      </w:tblPr>
      <w:tblGrid>
        <w:gridCol w:w="1632"/>
        <w:gridCol w:w="2354"/>
        <w:gridCol w:w="1977"/>
      </w:tblGrid>
      <w:tr w:rsidR="00424C44" w14:paraId="23F70C03" w14:textId="77777777" w:rsidTr="00DA0E30">
        <w:trPr>
          <w:trHeight w:val="303"/>
          <w:jc w:val="center"/>
        </w:trPr>
        <w:tc>
          <w:tcPr>
            <w:tcW w:w="1632" w:type="dxa"/>
            <w:tcBorders>
              <w:top w:val="single" w:sz="12" w:space="0" w:color="auto"/>
              <w:left w:val="nil"/>
              <w:bottom w:val="single" w:sz="8" w:space="0" w:color="auto"/>
              <w:right w:val="nil"/>
            </w:tcBorders>
            <w:shd w:val="clear" w:color="auto" w:fill="auto"/>
            <w:noWrap/>
            <w:vAlign w:val="center"/>
          </w:tcPr>
          <w:p w14:paraId="1805190D"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评价指标</w:t>
            </w:r>
          </w:p>
        </w:tc>
        <w:tc>
          <w:tcPr>
            <w:tcW w:w="2354" w:type="dxa"/>
            <w:tcBorders>
              <w:top w:val="single" w:sz="12" w:space="0" w:color="auto"/>
              <w:left w:val="nil"/>
              <w:bottom w:val="single" w:sz="8" w:space="0" w:color="auto"/>
              <w:right w:val="nil"/>
            </w:tcBorders>
            <w:shd w:val="clear" w:color="auto" w:fill="auto"/>
            <w:noWrap/>
            <w:vAlign w:val="center"/>
          </w:tcPr>
          <w:p w14:paraId="169EBA74"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交叉验证结果</w:t>
            </w:r>
          </w:p>
        </w:tc>
        <w:tc>
          <w:tcPr>
            <w:tcW w:w="1977" w:type="dxa"/>
            <w:tcBorders>
              <w:top w:val="single" w:sz="12" w:space="0" w:color="auto"/>
              <w:left w:val="nil"/>
              <w:bottom w:val="single" w:sz="8" w:space="0" w:color="auto"/>
              <w:right w:val="nil"/>
            </w:tcBorders>
            <w:shd w:val="clear" w:color="auto" w:fill="auto"/>
            <w:noWrap/>
            <w:vAlign w:val="center"/>
          </w:tcPr>
          <w:p w14:paraId="6263A67E"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hint="eastAsia"/>
                <w:color w:val="000000"/>
                <w:kern w:val="0"/>
                <w:sz w:val="20"/>
                <w:szCs w:val="20"/>
              </w:rPr>
              <w:t>测试集结果</w:t>
            </w:r>
          </w:p>
        </w:tc>
      </w:tr>
      <w:tr w:rsidR="00424C44" w14:paraId="701C3EAE" w14:textId="77777777" w:rsidTr="00DA0E30">
        <w:trPr>
          <w:trHeight w:val="278"/>
          <w:jc w:val="center"/>
        </w:trPr>
        <w:tc>
          <w:tcPr>
            <w:tcW w:w="1632" w:type="dxa"/>
            <w:tcBorders>
              <w:top w:val="nil"/>
              <w:left w:val="nil"/>
              <w:bottom w:val="nil"/>
              <w:right w:val="nil"/>
            </w:tcBorders>
            <w:shd w:val="clear" w:color="auto" w:fill="auto"/>
            <w:noWrap/>
            <w:vAlign w:val="center"/>
          </w:tcPr>
          <w:p w14:paraId="57949991"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MSE</w:t>
            </w:r>
          </w:p>
        </w:tc>
        <w:tc>
          <w:tcPr>
            <w:tcW w:w="2354" w:type="dxa"/>
            <w:tcBorders>
              <w:top w:val="nil"/>
              <w:left w:val="nil"/>
              <w:bottom w:val="nil"/>
              <w:right w:val="nil"/>
            </w:tcBorders>
            <w:shd w:val="clear" w:color="auto" w:fill="auto"/>
            <w:noWrap/>
            <w:vAlign w:val="center"/>
          </w:tcPr>
          <w:p w14:paraId="7AD43EA4"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0.0443 </w:t>
            </w:r>
          </w:p>
        </w:tc>
        <w:tc>
          <w:tcPr>
            <w:tcW w:w="1977" w:type="dxa"/>
            <w:tcBorders>
              <w:top w:val="nil"/>
              <w:left w:val="nil"/>
              <w:bottom w:val="nil"/>
              <w:right w:val="nil"/>
            </w:tcBorders>
            <w:shd w:val="clear" w:color="auto" w:fill="auto"/>
            <w:noWrap/>
            <w:vAlign w:val="center"/>
          </w:tcPr>
          <w:p w14:paraId="3B741A28"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0.0529 </w:t>
            </w:r>
          </w:p>
        </w:tc>
      </w:tr>
      <w:tr w:rsidR="00424C44" w14:paraId="3F42D57A" w14:textId="77777777" w:rsidTr="00DA0E30">
        <w:trPr>
          <w:trHeight w:val="278"/>
          <w:jc w:val="center"/>
        </w:trPr>
        <w:tc>
          <w:tcPr>
            <w:tcW w:w="1632" w:type="dxa"/>
            <w:tcBorders>
              <w:top w:val="nil"/>
              <w:left w:val="nil"/>
              <w:bottom w:val="nil"/>
              <w:right w:val="nil"/>
            </w:tcBorders>
            <w:shd w:val="clear" w:color="auto" w:fill="auto"/>
            <w:noWrap/>
            <w:vAlign w:val="center"/>
          </w:tcPr>
          <w:p w14:paraId="069D845D"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MAE</w:t>
            </w:r>
          </w:p>
        </w:tc>
        <w:tc>
          <w:tcPr>
            <w:tcW w:w="2354" w:type="dxa"/>
            <w:tcBorders>
              <w:top w:val="nil"/>
              <w:left w:val="nil"/>
              <w:bottom w:val="nil"/>
              <w:right w:val="nil"/>
            </w:tcBorders>
            <w:shd w:val="clear" w:color="auto" w:fill="auto"/>
            <w:noWrap/>
            <w:vAlign w:val="center"/>
          </w:tcPr>
          <w:p w14:paraId="63EB8DAB"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0.1211 </w:t>
            </w:r>
          </w:p>
        </w:tc>
        <w:tc>
          <w:tcPr>
            <w:tcW w:w="1977" w:type="dxa"/>
            <w:tcBorders>
              <w:top w:val="nil"/>
              <w:left w:val="nil"/>
              <w:bottom w:val="nil"/>
              <w:right w:val="nil"/>
            </w:tcBorders>
            <w:shd w:val="clear" w:color="auto" w:fill="auto"/>
            <w:noWrap/>
            <w:vAlign w:val="center"/>
          </w:tcPr>
          <w:p w14:paraId="5EA6C790"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0.1213 </w:t>
            </w:r>
          </w:p>
        </w:tc>
      </w:tr>
      <w:tr w:rsidR="00424C44" w14:paraId="482A4119" w14:textId="77777777" w:rsidTr="00DA0E30">
        <w:trPr>
          <w:trHeight w:val="278"/>
          <w:jc w:val="center"/>
        </w:trPr>
        <w:tc>
          <w:tcPr>
            <w:tcW w:w="1632" w:type="dxa"/>
            <w:tcBorders>
              <w:top w:val="nil"/>
              <w:left w:val="nil"/>
              <w:bottom w:val="nil"/>
              <w:right w:val="nil"/>
            </w:tcBorders>
            <w:shd w:val="clear" w:color="auto" w:fill="auto"/>
            <w:noWrap/>
            <w:vAlign w:val="center"/>
          </w:tcPr>
          <w:p w14:paraId="02046DF5"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RAE</w:t>
            </w:r>
          </w:p>
        </w:tc>
        <w:tc>
          <w:tcPr>
            <w:tcW w:w="2354" w:type="dxa"/>
            <w:tcBorders>
              <w:top w:val="nil"/>
              <w:left w:val="nil"/>
              <w:bottom w:val="nil"/>
              <w:right w:val="nil"/>
            </w:tcBorders>
            <w:shd w:val="clear" w:color="auto" w:fill="auto"/>
            <w:noWrap/>
            <w:vAlign w:val="center"/>
          </w:tcPr>
          <w:p w14:paraId="7EFB1229"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0.4589 </w:t>
            </w:r>
          </w:p>
        </w:tc>
        <w:tc>
          <w:tcPr>
            <w:tcW w:w="1977" w:type="dxa"/>
            <w:tcBorders>
              <w:top w:val="nil"/>
              <w:left w:val="nil"/>
              <w:bottom w:val="nil"/>
              <w:right w:val="nil"/>
            </w:tcBorders>
            <w:shd w:val="clear" w:color="auto" w:fill="auto"/>
            <w:noWrap/>
            <w:vAlign w:val="center"/>
          </w:tcPr>
          <w:p w14:paraId="00F4BE04"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0.4592 </w:t>
            </w:r>
          </w:p>
        </w:tc>
      </w:tr>
      <w:tr w:rsidR="00424C44" w14:paraId="758CD473" w14:textId="77777777" w:rsidTr="00DA0E30">
        <w:trPr>
          <w:trHeight w:val="278"/>
          <w:jc w:val="center"/>
        </w:trPr>
        <w:tc>
          <w:tcPr>
            <w:tcW w:w="1632" w:type="dxa"/>
            <w:tcBorders>
              <w:top w:val="nil"/>
              <w:left w:val="nil"/>
              <w:bottom w:val="nil"/>
              <w:right w:val="nil"/>
            </w:tcBorders>
            <w:shd w:val="clear" w:color="auto" w:fill="auto"/>
            <w:noWrap/>
            <w:vAlign w:val="center"/>
          </w:tcPr>
          <w:p w14:paraId="181024EB"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RSE</w:t>
            </w:r>
          </w:p>
        </w:tc>
        <w:tc>
          <w:tcPr>
            <w:tcW w:w="2354" w:type="dxa"/>
            <w:tcBorders>
              <w:top w:val="nil"/>
              <w:left w:val="nil"/>
              <w:bottom w:val="nil"/>
              <w:right w:val="nil"/>
            </w:tcBorders>
            <w:shd w:val="clear" w:color="auto" w:fill="auto"/>
            <w:noWrap/>
            <w:vAlign w:val="center"/>
          </w:tcPr>
          <w:p w14:paraId="3E64F93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0.0000 </w:t>
            </w:r>
          </w:p>
        </w:tc>
        <w:tc>
          <w:tcPr>
            <w:tcW w:w="1977" w:type="dxa"/>
            <w:tcBorders>
              <w:top w:val="nil"/>
              <w:left w:val="nil"/>
              <w:bottom w:val="nil"/>
              <w:right w:val="nil"/>
            </w:tcBorders>
            <w:shd w:val="clear" w:color="auto" w:fill="auto"/>
            <w:noWrap/>
            <w:vAlign w:val="center"/>
          </w:tcPr>
          <w:p w14:paraId="42BA0634"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0.0000 </w:t>
            </w:r>
          </w:p>
        </w:tc>
      </w:tr>
      <w:tr w:rsidR="00424C44" w14:paraId="04AF59BF" w14:textId="77777777" w:rsidTr="00DA0E30">
        <w:trPr>
          <w:trHeight w:val="291"/>
          <w:jc w:val="center"/>
        </w:trPr>
        <w:tc>
          <w:tcPr>
            <w:tcW w:w="1632" w:type="dxa"/>
            <w:tcBorders>
              <w:top w:val="nil"/>
              <w:left w:val="nil"/>
              <w:bottom w:val="single" w:sz="12" w:space="0" w:color="auto"/>
              <w:right w:val="nil"/>
            </w:tcBorders>
            <w:shd w:val="clear" w:color="auto" w:fill="auto"/>
            <w:noWrap/>
            <w:vAlign w:val="center"/>
          </w:tcPr>
          <w:p w14:paraId="36BF3EA2"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MAPE</w:t>
            </w:r>
          </w:p>
        </w:tc>
        <w:tc>
          <w:tcPr>
            <w:tcW w:w="2354" w:type="dxa"/>
            <w:tcBorders>
              <w:top w:val="nil"/>
              <w:left w:val="nil"/>
              <w:bottom w:val="single" w:sz="12" w:space="0" w:color="auto"/>
              <w:right w:val="nil"/>
            </w:tcBorders>
            <w:shd w:val="clear" w:color="auto" w:fill="auto"/>
            <w:noWrap/>
            <w:vAlign w:val="center"/>
          </w:tcPr>
          <w:p w14:paraId="61D29442"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0.3408 </w:t>
            </w:r>
          </w:p>
        </w:tc>
        <w:tc>
          <w:tcPr>
            <w:tcW w:w="1977" w:type="dxa"/>
            <w:tcBorders>
              <w:top w:val="nil"/>
              <w:left w:val="nil"/>
              <w:bottom w:val="single" w:sz="12" w:space="0" w:color="auto"/>
              <w:right w:val="nil"/>
            </w:tcBorders>
            <w:shd w:val="clear" w:color="auto" w:fill="auto"/>
            <w:noWrap/>
            <w:vAlign w:val="center"/>
          </w:tcPr>
          <w:p w14:paraId="668E85C9"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0.3389 </w:t>
            </w:r>
          </w:p>
        </w:tc>
      </w:tr>
    </w:tbl>
    <w:p w14:paraId="5612B32D" w14:textId="77777777" w:rsidR="00424C44" w:rsidRDefault="00424C44" w:rsidP="00424C44">
      <w:pPr>
        <w:pStyle w:val="3"/>
        <w:spacing w:beforeLines="50" w:before="156" w:afterLines="50" w:after="156"/>
      </w:pPr>
      <w:bookmarkStart w:id="45" w:name="_Toc197178191"/>
      <w:r>
        <w:rPr>
          <w:rFonts w:hint="eastAsia"/>
        </w:rPr>
        <w:t>4.3.3</w:t>
      </w:r>
      <w:r>
        <w:t xml:space="preserve"> </w:t>
      </w:r>
      <w:r>
        <w:rPr>
          <w:rFonts w:hint="eastAsia"/>
        </w:rPr>
        <w:t>预测结果</w:t>
      </w:r>
      <w:bookmarkEnd w:id="45"/>
    </w:p>
    <w:p w14:paraId="29E9321A" w14:textId="7F22FA39" w:rsidR="0011443A" w:rsidRDefault="00424C44" w:rsidP="00AC46F3">
      <w:pPr>
        <w:ind w:firstLine="480"/>
      </w:pPr>
      <w:r w:rsidRPr="002D3352">
        <w:t>综上所述，</w:t>
      </w:r>
      <w:r w:rsidRPr="002D3352">
        <w:t>XGBoost</w:t>
      </w:r>
      <w:r w:rsidRPr="002D3352">
        <w:t>模型在各项评估指标上均优于或与</w:t>
      </w:r>
      <w:r w:rsidRPr="002D3352">
        <w:t>R</w:t>
      </w:r>
      <w:r>
        <w:rPr>
          <w:rFonts w:hint="eastAsia"/>
        </w:rPr>
        <w:t>F</w:t>
      </w:r>
      <w:r w:rsidRPr="002D3352">
        <w:t>模型相差不大。鉴于</w:t>
      </w:r>
      <w:r w:rsidRPr="002D3352">
        <w:t>XGBoost</w:t>
      </w:r>
      <w:r w:rsidRPr="002D3352">
        <w:t>模型在部署上的优势，本文最终选择该模型</w:t>
      </w:r>
      <w:r>
        <w:rPr>
          <w:rFonts w:hint="eastAsia"/>
        </w:rPr>
        <w:t>去</w:t>
      </w:r>
      <w:r w:rsidRPr="002D3352">
        <w:t>预测</w:t>
      </w:r>
      <w:r w:rsidR="00AC46F3">
        <w:t>未来</w:t>
      </w:r>
      <w:r w:rsidR="00AC46F3">
        <w:rPr>
          <w:rFonts w:hint="eastAsia"/>
        </w:rPr>
        <w:t>7</w:t>
      </w:r>
      <w:r w:rsidR="00AC46F3">
        <w:t>天</w:t>
      </w:r>
      <w:r w:rsidRPr="002D3352">
        <w:t>各蔬菜单品的日需求量</w:t>
      </w:r>
      <w:r>
        <w:rPr>
          <w:rFonts w:hint="eastAsia"/>
        </w:rPr>
        <w:t>。在预测的过程中，考虑到蔬菜产品具有时令性的特点，若预测每一蔬菜单品未来</w:t>
      </w:r>
      <w:r w:rsidR="00AC46F3">
        <w:rPr>
          <w:rFonts w:hint="eastAsia"/>
        </w:rPr>
        <w:t>7</w:t>
      </w:r>
      <w:r>
        <w:rPr>
          <w:rFonts w:hint="eastAsia"/>
        </w:rPr>
        <w:t>天的日需求量，可能会出现对非应季产品进行预测的情况，这在实际生活中是不需要的；若</w:t>
      </w:r>
      <w:r w:rsidRPr="0005120B">
        <w:rPr>
          <w:rFonts w:hint="eastAsia"/>
        </w:rPr>
        <w:t>仅依赖前七天的销售数据进行预测，许多单品可能仅出现几次，这将不利于稳定数值的滑动平均计算，从而对需求量的预测产生影响</w:t>
      </w:r>
      <w:r>
        <w:rPr>
          <w:rFonts w:hint="eastAsia"/>
        </w:rPr>
        <w:t>。为了克服这些问题，本文首先对最近一个月消费者</w:t>
      </w:r>
      <w:r>
        <w:t>对蔬菜单品的需求</w:t>
      </w:r>
      <w:r>
        <w:rPr>
          <w:rFonts w:hint="eastAsia"/>
        </w:rPr>
        <w:t>情况进行了筛选，接着选取出现次数超过</w:t>
      </w:r>
      <w:r>
        <w:rPr>
          <w:rFonts w:hint="eastAsia"/>
        </w:rPr>
        <w:t>7</w:t>
      </w:r>
      <w:r>
        <w:rPr>
          <w:rFonts w:hint="eastAsia"/>
        </w:rPr>
        <w:t>次的蔬菜单品，最后</w:t>
      </w:r>
      <w:r>
        <w:t>利用</w:t>
      </w:r>
      <w:r>
        <w:rPr>
          <w:rFonts w:hint="eastAsia"/>
        </w:rPr>
        <w:t>这些单品最后</w:t>
      </w:r>
      <w:r>
        <w:t>7</w:t>
      </w:r>
      <w:r>
        <w:t>次出现时的日平均价格和成本，通过滑动平均</w:t>
      </w:r>
      <w:r w:rsidR="002967D1">
        <w:rPr>
          <w:rFonts w:hint="eastAsia"/>
        </w:rPr>
        <w:t>依次</w:t>
      </w:r>
      <w:r>
        <w:rPr>
          <w:rFonts w:hint="eastAsia"/>
        </w:rPr>
        <w:t>估计</w:t>
      </w:r>
      <w:r>
        <w:t>出</w:t>
      </w:r>
      <w:r>
        <w:rPr>
          <w:rFonts w:hint="eastAsia"/>
        </w:rPr>
        <w:t>其</w:t>
      </w:r>
      <w:r>
        <w:t>未来</w:t>
      </w:r>
      <w:r w:rsidR="00AC46F3">
        <w:rPr>
          <w:rFonts w:hint="eastAsia"/>
        </w:rPr>
        <w:t>7</w:t>
      </w:r>
      <w:r>
        <w:t>天的价格和成本。</w:t>
      </w:r>
      <w:r>
        <w:rPr>
          <w:rFonts w:hint="eastAsia"/>
        </w:rPr>
        <w:t>基于</w:t>
      </w:r>
      <w:r>
        <w:rPr>
          <w:rFonts w:hint="eastAsia"/>
        </w:rPr>
        <w:t>XGBoost</w:t>
      </w:r>
      <w:r>
        <w:rPr>
          <w:rFonts w:hint="eastAsia"/>
        </w:rPr>
        <w:t>的最优参数模型得到</w:t>
      </w:r>
      <w:r>
        <w:rPr>
          <w:rFonts w:hint="eastAsia"/>
        </w:rPr>
        <w:t>46</w:t>
      </w:r>
      <w:r>
        <w:rPr>
          <w:rFonts w:hint="eastAsia"/>
        </w:rPr>
        <w:t>种蔬菜单品未来</w:t>
      </w:r>
      <w:r>
        <w:rPr>
          <w:rFonts w:hint="eastAsia"/>
        </w:rPr>
        <w:t>7</w:t>
      </w:r>
      <w:r>
        <w:rPr>
          <w:rFonts w:hint="eastAsia"/>
        </w:rPr>
        <w:t>天的预测结果。表</w:t>
      </w:r>
      <w:r>
        <w:rPr>
          <w:rFonts w:hint="eastAsia"/>
        </w:rPr>
        <w:t>13</w:t>
      </w:r>
      <w:r>
        <w:rPr>
          <w:rFonts w:hint="eastAsia"/>
        </w:rPr>
        <w:t>仅展示了其中</w:t>
      </w:r>
      <w:r w:rsidR="00C94DD8">
        <w:rPr>
          <w:rFonts w:hint="eastAsia"/>
        </w:rPr>
        <w:t>11</w:t>
      </w:r>
      <w:r>
        <w:rPr>
          <w:rFonts w:hint="eastAsia"/>
        </w:rPr>
        <w:t>种蔬菜单品的需求量，全部预测结果可见附录一。</w:t>
      </w:r>
    </w:p>
    <w:p w14:paraId="2F8CE7BF" w14:textId="77777777" w:rsidR="00C94DD8" w:rsidRDefault="00C94DD8" w:rsidP="00C94DD8">
      <w:pPr>
        <w:ind w:firstLine="480"/>
        <w:sectPr w:rsidR="00C94DD8" w:rsidSect="00C94DD8">
          <w:type w:val="continuous"/>
          <w:pgSz w:w="11906" w:h="16838"/>
          <w:pgMar w:top="1134" w:right="1134" w:bottom="1134" w:left="1134" w:header="851" w:footer="992" w:gutter="0"/>
          <w:cols w:space="425"/>
          <w:docGrid w:type="lines" w:linePitch="312"/>
        </w:sectPr>
      </w:pPr>
      <w:r>
        <w:br w:type="page"/>
      </w:r>
    </w:p>
    <w:p w14:paraId="4AD3F7E2" w14:textId="40F2D988" w:rsidR="00424C44" w:rsidRPr="006A6EB6" w:rsidRDefault="00424C44" w:rsidP="00C94DD8">
      <w:pPr>
        <w:pStyle w:val="a3"/>
        <w:spacing w:beforeLines="50" w:before="156" w:line="240" w:lineRule="auto"/>
        <w:ind w:firstLineChars="0" w:firstLine="0"/>
        <w:jc w:val="center"/>
        <w:rPr>
          <w:rFonts w:ascii="Times New Roman" w:eastAsia="宋体" w:hAnsi="Times New Roman" w:cs="Times New Roman"/>
          <w:sz w:val="21"/>
          <w:szCs w:val="21"/>
        </w:rPr>
      </w:pPr>
      <w:r w:rsidRPr="006A6EB6">
        <w:rPr>
          <w:rFonts w:ascii="Times New Roman" w:eastAsia="宋体" w:hAnsi="Times New Roman" w:cs="Times New Roman"/>
          <w:sz w:val="21"/>
          <w:szCs w:val="21"/>
        </w:rPr>
        <w:lastRenderedPageBreak/>
        <w:t>表</w:t>
      </w:r>
      <w:r w:rsidRPr="006A6EB6">
        <w:rPr>
          <w:rFonts w:ascii="Times New Roman" w:eastAsia="宋体" w:hAnsi="Times New Roman" w:cs="Times New Roman"/>
          <w:sz w:val="21"/>
          <w:szCs w:val="21"/>
        </w:rPr>
        <w:t xml:space="preserve"> </w:t>
      </w:r>
      <w:r w:rsidRPr="006A6EB6">
        <w:rPr>
          <w:rFonts w:ascii="Times New Roman" w:eastAsia="宋体" w:hAnsi="Times New Roman" w:cs="Times New Roman"/>
          <w:sz w:val="21"/>
          <w:szCs w:val="21"/>
        </w:rPr>
        <w:fldChar w:fldCharType="begin"/>
      </w:r>
      <w:r w:rsidRPr="006A6EB6">
        <w:rPr>
          <w:rFonts w:ascii="Times New Roman" w:eastAsia="宋体" w:hAnsi="Times New Roman" w:cs="Times New Roman"/>
          <w:sz w:val="21"/>
          <w:szCs w:val="21"/>
        </w:rPr>
        <w:instrText xml:space="preserve"> SEQ </w:instrText>
      </w:r>
      <w:r w:rsidRPr="006A6EB6">
        <w:rPr>
          <w:rFonts w:ascii="Times New Roman" w:eastAsia="宋体" w:hAnsi="Times New Roman" w:cs="Times New Roman"/>
          <w:sz w:val="21"/>
          <w:szCs w:val="21"/>
        </w:rPr>
        <w:instrText>表</w:instrText>
      </w:r>
      <w:r w:rsidRPr="006A6EB6">
        <w:rPr>
          <w:rFonts w:ascii="Times New Roman" w:eastAsia="宋体" w:hAnsi="Times New Roman" w:cs="Times New Roman"/>
          <w:sz w:val="21"/>
          <w:szCs w:val="21"/>
        </w:rPr>
        <w:instrText xml:space="preserve"> \* ARABIC </w:instrText>
      </w:r>
      <w:r w:rsidRPr="006A6EB6">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13</w:t>
      </w:r>
      <w:r w:rsidRPr="006A6EB6">
        <w:rPr>
          <w:rFonts w:ascii="Times New Roman" w:eastAsia="宋体" w:hAnsi="Times New Roman" w:cs="Times New Roman"/>
          <w:sz w:val="21"/>
          <w:szCs w:val="21"/>
        </w:rPr>
        <w:fldChar w:fldCharType="end"/>
      </w:r>
      <w:r w:rsidRPr="006A6EB6">
        <w:rPr>
          <w:rFonts w:ascii="Times New Roman" w:eastAsia="宋体" w:hAnsi="Times New Roman" w:cs="Times New Roman"/>
          <w:sz w:val="21"/>
          <w:szCs w:val="21"/>
        </w:rPr>
        <w:t xml:space="preserve"> </w:t>
      </w:r>
      <w:r w:rsidRPr="006A6EB6">
        <w:rPr>
          <w:rFonts w:ascii="Times New Roman" w:eastAsia="宋体" w:hAnsi="Times New Roman" w:cs="Times New Roman"/>
          <w:sz w:val="21"/>
          <w:szCs w:val="21"/>
        </w:rPr>
        <w:t>未来</w:t>
      </w:r>
      <w:r w:rsidRPr="006A6EB6">
        <w:rPr>
          <w:rFonts w:ascii="Times New Roman" w:eastAsia="宋体" w:hAnsi="Times New Roman" w:cs="Times New Roman"/>
          <w:sz w:val="21"/>
          <w:szCs w:val="21"/>
        </w:rPr>
        <w:t>7</w:t>
      </w:r>
      <w:r w:rsidRPr="006A6EB6">
        <w:rPr>
          <w:rFonts w:ascii="Times New Roman" w:eastAsia="宋体" w:hAnsi="Times New Roman" w:cs="Times New Roman"/>
          <w:sz w:val="21"/>
          <w:szCs w:val="21"/>
        </w:rPr>
        <w:t>天每个蔬菜单品日需求量的预测结果（单位：斤）</w:t>
      </w:r>
    </w:p>
    <w:p w14:paraId="40D97989" w14:textId="20FAF7D6" w:rsidR="00424C44" w:rsidRPr="006A6EB6" w:rsidRDefault="00424C44" w:rsidP="00424C44">
      <w:pPr>
        <w:pStyle w:val="a3"/>
        <w:spacing w:afterLines="50" w:after="156" w:line="240" w:lineRule="auto"/>
        <w:ind w:firstLine="420"/>
        <w:jc w:val="center"/>
        <w:rPr>
          <w:rFonts w:ascii="Times New Roman" w:hAnsi="Times New Roman" w:cs="Times New Roman"/>
          <w:sz w:val="21"/>
          <w:szCs w:val="21"/>
        </w:rPr>
      </w:pPr>
      <w:r w:rsidRPr="006A6EB6">
        <w:rPr>
          <w:rFonts w:ascii="Times New Roman" w:hAnsi="Times New Roman" w:cs="Times New Roman"/>
          <w:sz w:val="21"/>
          <w:szCs w:val="21"/>
        </w:rPr>
        <w:t xml:space="preserve">Table </w:t>
      </w:r>
      <w:r w:rsidRPr="006A6EB6">
        <w:rPr>
          <w:rFonts w:ascii="Times New Roman" w:hAnsi="Times New Roman" w:cs="Times New Roman"/>
          <w:sz w:val="21"/>
          <w:szCs w:val="21"/>
        </w:rPr>
        <w:fldChar w:fldCharType="begin"/>
      </w:r>
      <w:r w:rsidRPr="006A6EB6">
        <w:rPr>
          <w:rFonts w:ascii="Times New Roman" w:hAnsi="Times New Roman" w:cs="Times New Roman"/>
          <w:sz w:val="21"/>
          <w:szCs w:val="21"/>
        </w:rPr>
        <w:instrText xml:space="preserve"> SEQ Table \* ARABIC </w:instrText>
      </w:r>
      <w:r w:rsidRPr="006A6EB6">
        <w:rPr>
          <w:rFonts w:ascii="Times New Roman" w:hAnsi="Times New Roman" w:cs="Times New Roman"/>
          <w:sz w:val="21"/>
          <w:szCs w:val="21"/>
        </w:rPr>
        <w:fldChar w:fldCharType="separate"/>
      </w:r>
      <w:r w:rsidR="00540453">
        <w:rPr>
          <w:rFonts w:ascii="Times New Roman" w:hAnsi="Times New Roman" w:cs="Times New Roman"/>
          <w:noProof/>
          <w:sz w:val="21"/>
          <w:szCs w:val="21"/>
        </w:rPr>
        <w:t>13</w:t>
      </w:r>
      <w:r w:rsidRPr="006A6EB6">
        <w:rPr>
          <w:rFonts w:ascii="Times New Roman" w:hAnsi="Times New Roman" w:cs="Times New Roman"/>
          <w:sz w:val="21"/>
          <w:szCs w:val="21"/>
        </w:rPr>
        <w:fldChar w:fldCharType="end"/>
      </w:r>
      <w:r w:rsidRPr="006A6EB6">
        <w:rPr>
          <w:rFonts w:ascii="Times New Roman" w:eastAsia="宋体" w:hAnsi="Times New Roman" w:cs="Times New Roman"/>
          <w:sz w:val="21"/>
          <w:szCs w:val="21"/>
        </w:rPr>
        <w:t xml:space="preserve"> </w:t>
      </w:r>
      <w:r w:rsidRPr="006A6EB6">
        <w:rPr>
          <w:rFonts w:ascii="Times New Roman" w:hAnsi="Times New Roman" w:cs="Times New Roman"/>
          <w:sz w:val="21"/>
          <w:szCs w:val="21"/>
        </w:rPr>
        <w:t>Forecast results for the daily demand of each vegetable dish over the next 7 days</w:t>
      </w:r>
    </w:p>
    <w:tbl>
      <w:tblPr>
        <w:tblW w:w="9342" w:type="dxa"/>
        <w:jc w:val="center"/>
        <w:tblLook w:val="04A0" w:firstRow="1" w:lastRow="0" w:firstColumn="1" w:lastColumn="0" w:noHBand="0" w:noVBand="1"/>
      </w:tblPr>
      <w:tblGrid>
        <w:gridCol w:w="1597"/>
        <w:gridCol w:w="1424"/>
        <w:gridCol w:w="903"/>
        <w:gridCol w:w="903"/>
        <w:gridCol w:w="903"/>
        <w:gridCol w:w="903"/>
        <w:gridCol w:w="903"/>
        <w:gridCol w:w="903"/>
        <w:gridCol w:w="903"/>
      </w:tblGrid>
      <w:tr w:rsidR="00424C44" w14:paraId="28BC7839" w14:textId="77777777" w:rsidTr="00AC46F3">
        <w:trPr>
          <w:trHeight w:val="246"/>
          <w:jc w:val="center"/>
        </w:trPr>
        <w:tc>
          <w:tcPr>
            <w:tcW w:w="1597" w:type="dxa"/>
            <w:tcBorders>
              <w:top w:val="single" w:sz="12" w:space="0" w:color="000000"/>
              <w:left w:val="nil"/>
              <w:bottom w:val="single" w:sz="8" w:space="0" w:color="000000"/>
              <w:right w:val="nil"/>
            </w:tcBorders>
            <w:shd w:val="clear" w:color="auto" w:fill="auto"/>
            <w:noWrap/>
            <w:vAlign w:val="center"/>
          </w:tcPr>
          <w:p w14:paraId="72184DD7"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classify_name</w:t>
            </w:r>
          </w:p>
        </w:tc>
        <w:tc>
          <w:tcPr>
            <w:tcW w:w="1424" w:type="dxa"/>
            <w:tcBorders>
              <w:top w:val="single" w:sz="12" w:space="0" w:color="000000"/>
              <w:left w:val="nil"/>
              <w:bottom w:val="single" w:sz="8" w:space="0" w:color="000000"/>
              <w:right w:val="nil"/>
            </w:tcBorders>
            <w:shd w:val="clear" w:color="auto" w:fill="auto"/>
            <w:noWrap/>
            <w:vAlign w:val="center"/>
          </w:tcPr>
          <w:p w14:paraId="296F1F7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code_name</w:t>
            </w:r>
          </w:p>
        </w:tc>
        <w:tc>
          <w:tcPr>
            <w:tcW w:w="903" w:type="dxa"/>
            <w:tcBorders>
              <w:top w:val="single" w:sz="12" w:space="0" w:color="000000"/>
              <w:left w:val="nil"/>
              <w:bottom w:val="single" w:sz="8" w:space="0" w:color="000000"/>
              <w:right w:val="nil"/>
            </w:tcBorders>
            <w:shd w:val="clear" w:color="auto" w:fill="auto"/>
            <w:noWrap/>
            <w:vAlign w:val="center"/>
          </w:tcPr>
          <w:p w14:paraId="2717543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pred_1</w:t>
            </w:r>
          </w:p>
        </w:tc>
        <w:tc>
          <w:tcPr>
            <w:tcW w:w="903" w:type="dxa"/>
            <w:tcBorders>
              <w:top w:val="single" w:sz="12" w:space="0" w:color="000000"/>
              <w:left w:val="nil"/>
              <w:bottom w:val="single" w:sz="8" w:space="0" w:color="000000"/>
              <w:right w:val="nil"/>
            </w:tcBorders>
            <w:shd w:val="clear" w:color="auto" w:fill="auto"/>
            <w:noWrap/>
            <w:vAlign w:val="center"/>
          </w:tcPr>
          <w:p w14:paraId="450704CB"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pred_2</w:t>
            </w:r>
          </w:p>
        </w:tc>
        <w:tc>
          <w:tcPr>
            <w:tcW w:w="903" w:type="dxa"/>
            <w:tcBorders>
              <w:top w:val="single" w:sz="12" w:space="0" w:color="000000"/>
              <w:left w:val="nil"/>
              <w:bottom w:val="single" w:sz="8" w:space="0" w:color="000000"/>
              <w:right w:val="nil"/>
            </w:tcBorders>
            <w:shd w:val="clear" w:color="auto" w:fill="auto"/>
            <w:noWrap/>
            <w:vAlign w:val="center"/>
          </w:tcPr>
          <w:p w14:paraId="394FC3C7"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pred_3</w:t>
            </w:r>
          </w:p>
        </w:tc>
        <w:tc>
          <w:tcPr>
            <w:tcW w:w="903" w:type="dxa"/>
            <w:tcBorders>
              <w:top w:val="single" w:sz="12" w:space="0" w:color="000000"/>
              <w:left w:val="nil"/>
              <w:bottom w:val="single" w:sz="8" w:space="0" w:color="000000"/>
              <w:right w:val="nil"/>
            </w:tcBorders>
            <w:shd w:val="clear" w:color="auto" w:fill="auto"/>
            <w:noWrap/>
            <w:vAlign w:val="center"/>
          </w:tcPr>
          <w:p w14:paraId="44166F93"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pred_4</w:t>
            </w:r>
          </w:p>
        </w:tc>
        <w:tc>
          <w:tcPr>
            <w:tcW w:w="903" w:type="dxa"/>
            <w:tcBorders>
              <w:top w:val="single" w:sz="12" w:space="0" w:color="000000"/>
              <w:left w:val="nil"/>
              <w:bottom w:val="single" w:sz="8" w:space="0" w:color="000000"/>
              <w:right w:val="nil"/>
            </w:tcBorders>
            <w:shd w:val="clear" w:color="auto" w:fill="auto"/>
            <w:noWrap/>
            <w:vAlign w:val="center"/>
          </w:tcPr>
          <w:p w14:paraId="2BC342C7"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pred_5</w:t>
            </w:r>
          </w:p>
        </w:tc>
        <w:tc>
          <w:tcPr>
            <w:tcW w:w="903" w:type="dxa"/>
            <w:tcBorders>
              <w:top w:val="single" w:sz="12" w:space="0" w:color="000000"/>
              <w:left w:val="nil"/>
              <w:bottom w:val="single" w:sz="8" w:space="0" w:color="000000"/>
              <w:right w:val="nil"/>
            </w:tcBorders>
            <w:shd w:val="clear" w:color="auto" w:fill="auto"/>
            <w:noWrap/>
            <w:vAlign w:val="center"/>
          </w:tcPr>
          <w:p w14:paraId="7CE5A71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pred_6</w:t>
            </w:r>
          </w:p>
        </w:tc>
        <w:tc>
          <w:tcPr>
            <w:tcW w:w="903" w:type="dxa"/>
            <w:tcBorders>
              <w:top w:val="single" w:sz="12" w:space="0" w:color="000000"/>
              <w:left w:val="nil"/>
              <w:bottom w:val="single" w:sz="8" w:space="0" w:color="000000"/>
              <w:right w:val="nil"/>
            </w:tcBorders>
            <w:shd w:val="clear" w:color="auto" w:fill="auto"/>
            <w:noWrap/>
            <w:vAlign w:val="center"/>
          </w:tcPr>
          <w:p w14:paraId="11489658"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pred_7</w:t>
            </w:r>
          </w:p>
        </w:tc>
      </w:tr>
      <w:tr w:rsidR="00424C44" w14:paraId="49130A55" w14:textId="77777777" w:rsidTr="00AC46F3">
        <w:trPr>
          <w:trHeight w:val="224"/>
          <w:jc w:val="center"/>
        </w:trPr>
        <w:tc>
          <w:tcPr>
            <w:tcW w:w="1597" w:type="dxa"/>
            <w:tcBorders>
              <w:top w:val="nil"/>
              <w:left w:val="nil"/>
              <w:bottom w:val="nil"/>
              <w:right w:val="nil"/>
            </w:tcBorders>
            <w:shd w:val="clear" w:color="auto" w:fill="auto"/>
            <w:noWrap/>
            <w:vAlign w:val="center"/>
          </w:tcPr>
          <w:p w14:paraId="615CFCC5"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花叶类</w:t>
            </w:r>
          </w:p>
        </w:tc>
        <w:tc>
          <w:tcPr>
            <w:tcW w:w="1424" w:type="dxa"/>
            <w:tcBorders>
              <w:top w:val="nil"/>
              <w:left w:val="nil"/>
              <w:bottom w:val="nil"/>
              <w:right w:val="nil"/>
            </w:tcBorders>
            <w:shd w:val="clear" w:color="auto" w:fill="auto"/>
            <w:noWrap/>
            <w:vAlign w:val="center"/>
          </w:tcPr>
          <w:p w14:paraId="4759F825"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菜心</w:t>
            </w:r>
          </w:p>
        </w:tc>
        <w:tc>
          <w:tcPr>
            <w:tcW w:w="903" w:type="dxa"/>
            <w:tcBorders>
              <w:top w:val="nil"/>
              <w:left w:val="nil"/>
              <w:bottom w:val="nil"/>
              <w:right w:val="nil"/>
            </w:tcBorders>
            <w:shd w:val="clear" w:color="auto" w:fill="auto"/>
            <w:noWrap/>
            <w:vAlign w:val="center"/>
          </w:tcPr>
          <w:p w14:paraId="61917077"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0.4328 </w:t>
            </w:r>
          </w:p>
        </w:tc>
        <w:tc>
          <w:tcPr>
            <w:tcW w:w="903" w:type="dxa"/>
            <w:tcBorders>
              <w:top w:val="nil"/>
              <w:left w:val="nil"/>
              <w:bottom w:val="nil"/>
              <w:right w:val="nil"/>
            </w:tcBorders>
            <w:shd w:val="clear" w:color="auto" w:fill="auto"/>
            <w:noWrap/>
            <w:vAlign w:val="center"/>
          </w:tcPr>
          <w:p w14:paraId="23947AF2"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0.5175 </w:t>
            </w:r>
          </w:p>
        </w:tc>
        <w:tc>
          <w:tcPr>
            <w:tcW w:w="903" w:type="dxa"/>
            <w:tcBorders>
              <w:top w:val="nil"/>
              <w:left w:val="nil"/>
              <w:bottom w:val="nil"/>
              <w:right w:val="nil"/>
            </w:tcBorders>
            <w:shd w:val="clear" w:color="auto" w:fill="auto"/>
            <w:noWrap/>
            <w:vAlign w:val="center"/>
          </w:tcPr>
          <w:p w14:paraId="123D571B"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0.4699 </w:t>
            </w:r>
          </w:p>
        </w:tc>
        <w:tc>
          <w:tcPr>
            <w:tcW w:w="903" w:type="dxa"/>
            <w:tcBorders>
              <w:top w:val="nil"/>
              <w:left w:val="nil"/>
              <w:bottom w:val="nil"/>
              <w:right w:val="nil"/>
            </w:tcBorders>
            <w:shd w:val="clear" w:color="auto" w:fill="auto"/>
            <w:noWrap/>
            <w:vAlign w:val="center"/>
          </w:tcPr>
          <w:p w14:paraId="56435B55"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0.4830 </w:t>
            </w:r>
          </w:p>
        </w:tc>
        <w:tc>
          <w:tcPr>
            <w:tcW w:w="903" w:type="dxa"/>
            <w:tcBorders>
              <w:top w:val="nil"/>
              <w:left w:val="nil"/>
              <w:bottom w:val="nil"/>
              <w:right w:val="nil"/>
            </w:tcBorders>
            <w:shd w:val="clear" w:color="auto" w:fill="auto"/>
            <w:noWrap/>
            <w:vAlign w:val="center"/>
          </w:tcPr>
          <w:p w14:paraId="7113B261"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0.4117 </w:t>
            </w:r>
          </w:p>
        </w:tc>
        <w:tc>
          <w:tcPr>
            <w:tcW w:w="903" w:type="dxa"/>
            <w:tcBorders>
              <w:top w:val="nil"/>
              <w:left w:val="nil"/>
              <w:bottom w:val="nil"/>
              <w:right w:val="nil"/>
            </w:tcBorders>
            <w:shd w:val="clear" w:color="auto" w:fill="auto"/>
            <w:noWrap/>
            <w:vAlign w:val="center"/>
          </w:tcPr>
          <w:p w14:paraId="1BAF1FA9"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0.3977 </w:t>
            </w:r>
          </w:p>
        </w:tc>
        <w:tc>
          <w:tcPr>
            <w:tcW w:w="903" w:type="dxa"/>
            <w:tcBorders>
              <w:top w:val="nil"/>
              <w:left w:val="nil"/>
              <w:bottom w:val="nil"/>
              <w:right w:val="nil"/>
            </w:tcBorders>
            <w:shd w:val="clear" w:color="auto" w:fill="auto"/>
            <w:noWrap/>
            <w:vAlign w:val="center"/>
          </w:tcPr>
          <w:p w14:paraId="285E69F1"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0.4677 </w:t>
            </w:r>
          </w:p>
        </w:tc>
      </w:tr>
      <w:tr w:rsidR="00424C44" w14:paraId="6976115F" w14:textId="77777777" w:rsidTr="00AC46F3">
        <w:trPr>
          <w:trHeight w:val="224"/>
          <w:jc w:val="center"/>
        </w:trPr>
        <w:tc>
          <w:tcPr>
            <w:tcW w:w="1597" w:type="dxa"/>
            <w:tcBorders>
              <w:top w:val="nil"/>
              <w:left w:val="nil"/>
              <w:bottom w:val="nil"/>
              <w:right w:val="nil"/>
            </w:tcBorders>
            <w:shd w:val="clear" w:color="auto" w:fill="auto"/>
            <w:noWrap/>
            <w:vAlign w:val="center"/>
          </w:tcPr>
          <w:p w14:paraId="7A80392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花叶类</w:t>
            </w:r>
          </w:p>
        </w:tc>
        <w:tc>
          <w:tcPr>
            <w:tcW w:w="1424" w:type="dxa"/>
            <w:tcBorders>
              <w:top w:val="nil"/>
              <w:left w:val="nil"/>
              <w:bottom w:val="nil"/>
              <w:right w:val="nil"/>
            </w:tcBorders>
            <w:shd w:val="clear" w:color="auto" w:fill="auto"/>
            <w:noWrap/>
            <w:vAlign w:val="center"/>
          </w:tcPr>
          <w:p w14:paraId="241DFBBE"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苋菜</w:t>
            </w:r>
          </w:p>
        </w:tc>
        <w:tc>
          <w:tcPr>
            <w:tcW w:w="903" w:type="dxa"/>
            <w:tcBorders>
              <w:top w:val="nil"/>
              <w:left w:val="nil"/>
              <w:bottom w:val="nil"/>
              <w:right w:val="nil"/>
            </w:tcBorders>
            <w:shd w:val="clear" w:color="auto" w:fill="auto"/>
            <w:noWrap/>
            <w:vAlign w:val="center"/>
          </w:tcPr>
          <w:p w14:paraId="2D4F68B0"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0.5071 </w:t>
            </w:r>
          </w:p>
        </w:tc>
        <w:tc>
          <w:tcPr>
            <w:tcW w:w="903" w:type="dxa"/>
            <w:tcBorders>
              <w:top w:val="nil"/>
              <w:left w:val="nil"/>
              <w:bottom w:val="nil"/>
              <w:right w:val="nil"/>
            </w:tcBorders>
            <w:shd w:val="clear" w:color="auto" w:fill="auto"/>
            <w:noWrap/>
            <w:vAlign w:val="center"/>
          </w:tcPr>
          <w:p w14:paraId="5A6FF869"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0.4693 </w:t>
            </w:r>
          </w:p>
        </w:tc>
        <w:tc>
          <w:tcPr>
            <w:tcW w:w="903" w:type="dxa"/>
            <w:tcBorders>
              <w:top w:val="nil"/>
              <w:left w:val="nil"/>
              <w:bottom w:val="nil"/>
              <w:right w:val="nil"/>
            </w:tcBorders>
            <w:shd w:val="clear" w:color="auto" w:fill="auto"/>
            <w:noWrap/>
            <w:vAlign w:val="center"/>
          </w:tcPr>
          <w:p w14:paraId="1499B122"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0.4390 </w:t>
            </w:r>
          </w:p>
        </w:tc>
        <w:tc>
          <w:tcPr>
            <w:tcW w:w="903" w:type="dxa"/>
            <w:tcBorders>
              <w:top w:val="nil"/>
              <w:left w:val="nil"/>
              <w:bottom w:val="nil"/>
              <w:right w:val="nil"/>
            </w:tcBorders>
            <w:shd w:val="clear" w:color="auto" w:fill="auto"/>
            <w:noWrap/>
            <w:vAlign w:val="center"/>
          </w:tcPr>
          <w:p w14:paraId="672D28C9"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0.5130 </w:t>
            </w:r>
          </w:p>
        </w:tc>
        <w:tc>
          <w:tcPr>
            <w:tcW w:w="903" w:type="dxa"/>
            <w:tcBorders>
              <w:top w:val="nil"/>
              <w:left w:val="nil"/>
              <w:bottom w:val="nil"/>
              <w:right w:val="nil"/>
            </w:tcBorders>
            <w:shd w:val="clear" w:color="auto" w:fill="auto"/>
            <w:noWrap/>
            <w:vAlign w:val="center"/>
          </w:tcPr>
          <w:p w14:paraId="4A829324"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0.5292 </w:t>
            </w:r>
          </w:p>
        </w:tc>
        <w:tc>
          <w:tcPr>
            <w:tcW w:w="903" w:type="dxa"/>
            <w:tcBorders>
              <w:top w:val="nil"/>
              <w:left w:val="nil"/>
              <w:bottom w:val="nil"/>
              <w:right w:val="nil"/>
            </w:tcBorders>
            <w:shd w:val="clear" w:color="auto" w:fill="auto"/>
            <w:noWrap/>
            <w:vAlign w:val="center"/>
          </w:tcPr>
          <w:p w14:paraId="0E53AA0B"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0.5278 </w:t>
            </w:r>
          </w:p>
        </w:tc>
        <w:tc>
          <w:tcPr>
            <w:tcW w:w="903" w:type="dxa"/>
            <w:tcBorders>
              <w:top w:val="nil"/>
              <w:left w:val="nil"/>
              <w:bottom w:val="nil"/>
              <w:right w:val="nil"/>
            </w:tcBorders>
            <w:shd w:val="clear" w:color="auto" w:fill="auto"/>
            <w:noWrap/>
            <w:vAlign w:val="center"/>
          </w:tcPr>
          <w:p w14:paraId="3AAF12EE"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0.5128 </w:t>
            </w:r>
          </w:p>
        </w:tc>
      </w:tr>
      <w:tr w:rsidR="00C94DD8" w14:paraId="17EF2A8C" w14:textId="77777777" w:rsidTr="00AC46F3">
        <w:trPr>
          <w:trHeight w:val="224"/>
          <w:jc w:val="center"/>
        </w:trPr>
        <w:tc>
          <w:tcPr>
            <w:tcW w:w="1597" w:type="dxa"/>
            <w:tcBorders>
              <w:top w:val="nil"/>
              <w:left w:val="nil"/>
              <w:bottom w:val="nil"/>
              <w:right w:val="nil"/>
            </w:tcBorders>
            <w:shd w:val="clear" w:color="auto" w:fill="auto"/>
            <w:noWrap/>
            <w:vAlign w:val="center"/>
          </w:tcPr>
          <w:p w14:paraId="51FFB114" w14:textId="3883C52B" w:rsidR="00C94DD8" w:rsidRPr="00424110" w:rsidRDefault="00C94DD8" w:rsidP="00C94DD8">
            <w:pPr>
              <w:widowControl/>
              <w:spacing w:line="240" w:lineRule="auto"/>
              <w:ind w:firstLineChars="0" w:firstLine="0"/>
              <w:jc w:val="center"/>
              <w:rPr>
                <w:rFonts w:ascii="宋体" w:hAnsi="宋体" w:cs="Times New Roman" w:hint="eastAsia"/>
                <w:color w:val="000000"/>
                <w:kern w:val="0"/>
                <w:sz w:val="20"/>
                <w:szCs w:val="20"/>
              </w:rPr>
            </w:pPr>
            <w:r w:rsidRPr="00424110">
              <w:rPr>
                <w:rFonts w:ascii="宋体" w:hAnsi="宋体" w:cs="Times New Roman" w:hint="eastAsia"/>
                <w:color w:val="000000"/>
                <w:kern w:val="0"/>
                <w:sz w:val="20"/>
                <w:szCs w:val="20"/>
              </w:rPr>
              <w:t>茄类</w:t>
            </w:r>
          </w:p>
        </w:tc>
        <w:tc>
          <w:tcPr>
            <w:tcW w:w="1424" w:type="dxa"/>
            <w:tcBorders>
              <w:top w:val="nil"/>
              <w:left w:val="nil"/>
              <w:bottom w:val="nil"/>
              <w:right w:val="nil"/>
            </w:tcBorders>
            <w:shd w:val="clear" w:color="auto" w:fill="auto"/>
            <w:noWrap/>
            <w:vAlign w:val="center"/>
          </w:tcPr>
          <w:p w14:paraId="5939213C" w14:textId="322FDF89" w:rsidR="00C94DD8" w:rsidRPr="00424110" w:rsidRDefault="00C94DD8" w:rsidP="00C94DD8">
            <w:pPr>
              <w:widowControl/>
              <w:spacing w:line="240" w:lineRule="auto"/>
              <w:ind w:firstLineChars="0" w:firstLine="0"/>
              <w:jc w:val="center"/>
              <w:rPr>
                <w:rFonts w:ascii="宋体" w:hAnsi="宋体" w:cs="Times New Roman" w:hint="eastAsia"/>
                <w:color w:val="000000"/>
                <w:kern w:val="0"/>
                <w:sz w:val="20"/>
                <w:szCs w:val="20"/>
              </w:rPr>
            </w:pPr>
            <w:r w:rsidRPr="00424110">
              <w:rPr>
                <w:rFonts w:ascii="宋体" w:hAnsi="宋体" w:cs="Times New Roman" w:hint="eastAsia"/>
                <w:color w:val="000000"/>
                <w:kern w:val="0"/>
                <w:sz w:val="20"/>
                <w:szCs w:val="20"/>
              </w:rPr>
              <w:t>青茄子</w:t>
            </w:r>
            <w:r w:rsidRPr="00424110">
              <w:rPr>
                <w:rFonts w:cs="Times New Roman"/>
                <w:color w:val="000000"/>
                <w:kern w:val="0"/>
                <w:sz w:val="20"/>
                <w:szCs w:val="20"/>
              </w:rPr>
              <w:t>(1)</w:t>
            </w:r>
          </w:p>
        </w:tc>
        <w:tc>
          <w:tcPr>
            <w:tcW w:w="903" w:type="dxa"/>
            <w:tcBorders>
              <w:top w:val="nil"/>
              <w:left w:val="nil"/>
              <w:bottom w:val="nil"/>
              <w:right w:val="nil"/>
            </w:tcBorders>
            <w:shd w:val="clear" w:color="auto" w:fill="auto"/>
            <w:noWrap/>
            <w:vAlign w:val="center"/>
          </w:tcPr>
          <w:p w14:paraId="7FBCD3E2" w14:textId="719F473C" w:rsidR="00C94DD8" w:rsidRPr="00424110" w:rsidRDefault="00C94DD8" w:rsidP="00C94DD8">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0.6252 </w:t>
            </w:r>
          </w:p>
        </w:tc>
        <w:tc>
          <w:tcPr>
            <w:tcW w:w="903" w:type="dxa"/>
            <w:tcBorders>
              <w:top w:val="nil"/>
              <w:left w:val="nil"/>
              <w:bottom w:val="nil"/>
              <w:right w:val="nil"/>
            </w:tcBorders>
            <w:shd w:val="clear" w:color="auto" w:fill="auto"/>
            <w:noWrap/>
            <w:vAlign w:val="center"/>
          </w:tcPr>
          <w:p w14:paraId="0A19842F" w14:textId="067CB90B" w:rsidR="00C94DD8" w:rsidRPr="00424110" w:rsidRDefault="00C94DD8" w:rsidP="00C94DD8">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0.6155 </w:t>
            </w:r>
          </w:p>
        </w:tc>
        <w:tc>
          <w:tcPr>
            <w:tcW w:w="903" w:type="dxa"/>
            <w:tcBorders>
              <w:top w:val="nil"/>
              <w:left w:val="nil"/>
              <w:bottom w:val="nil"/>
              <w:right w:val="nil"/>
            </w:tcBorders>
            <w:shd w:val="clear" w:color="auto" w:fill="auto"/>
            <w:noWrap/>
            <w:vAlign w:val="center"/>
          </w:tcPr>
          <w:p w14:paraId="0FF0B4F3" w14:textId="79D3925D" w:rsidR="00C94DD8" w:rsidRPr="00424110" w:rsidRDefault="00C94DD8" w:rsidP="00C94DD8">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0.6276 </w:t>
            </w:r>
          </w:p>
        </w:tc>
        <w:tc>
          <w:tcPr>
            <w:tcW w:w="903" w:type="dxa"/>
            <w:tcBorders>
              <w:top w:val="nil"/>
              <w:left w:val="nil"/>
              <w:bottom w:val="nil"/>
              <w:right w:val="nil"/>
            </w:tcBorders>
            <w:shd w:val="clear" w:color="auto" w:fill="auto"/>
            <w:noWrap/>
            <w:vAlign w:val="center"/>
          </w:tcPr>
          <w:p w14:paraId="205A98C2" w14:textId="44A302E7" w:rsidR="00C94DD8" w:rsidRPr="00424110" w:rsidRDefault="00C94DD8" w:rsidP="00C94DD8">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0.6188 </w:t>
            </w:r>
          </w:p>
        </w:tc>
        <w:tc>
          <w:tcPr>
            <w:tcW w:w="903" w:type="dxa"/>
            <w:tcBorders>
              <w:top w:val="nil"/>
              <w:left w:val="nil"/>
              <w:bottom w:val="nil"/>
              <w:right w:val="nil"/>
            </w:tcBorders>
            <w:shd w:val="clear" w:color="auto" w:fill="auto"/>
            <w:noWrap/>
            <w:vAlign w:val="center"/>
          </w:tcPr>
          <w:p w14:paraId="4EA31315" w14:textId="3CB34158" w:rsidR="00C94DD8" w:rsidRPr="00424110" w:rsidRDefault="00C94DD8" w:rsidP="00C94DD8">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0.6147 </w:t>
            </w:r>
          </w:p>
        </w:tc>
        <w:tc>
          <w:tcPr>
            <w:tcW w:w="903" w:type="dxa"/>
            <w:tcBorders>
              <w:top w:val="nil"/>
              <w:left w:val="nil"/>
              <w:bottom w:val="nil"/>
              <w:right w:val="nil"/>
            </w:tcBorders>
            <w:shd w:val="clear" w:color="auto" w:fill="auto"/>
            <w:noWrap/>
            <w:vAlign w:val="center"/>
          </w:tcPr>
          <w:p w14:paraId="611FE6D7" w14:textId="43DE9640" w:rsidR="00C94DD8" w:rsidRPr="00424110" w:rsidRDefault="00C94DD8" w:rsidP="00C94DD8">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0.6011 </w:t>
            </w:r>
          </w:p>
        </w:tc>
        <w:tc>
          <w:tcPr>
            <w:tcW w:w="903" w:type="dxa"/>
            <w:tcBorders>
              <w:top w:val="nil"/>
              <w:left w:val="nil"/>
              <w:bottom w:val="nil"/>
              <w:right w:val="nil"/>
            </w:tcBorders>
            <w:shd w:val="clear" w:color="auto" w:fill="auto"/>
            <w:noWrap/>
            <w:vAlign w:val="center"/>
          </w:tcPr>
          <w:p w14:paraId="1FE7BA9F" w14:textId="4D36E174" w:rsidR="00C94DD8" w:rsidRPr="00424110" w:rsidRDefault="00C94DD8" w:rsidP="00C94DD8">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0.6065 </w:t>
            </w:r>
          </w:p>
        </w:tc>
      </w:tr>
      <w:tr w:rsidR="00424C44" w14:paraId="196B4F2C" w14:textId="77777777" w:rsidTr="00AC46F3">
        <w:trPr>
          <w:trHeight w:val="224"/>
          <w:jc w:val="center"/>
        </w:trPr>
        <w:tc>
          <w:tcPr>
            <w:tcW w:w="1597" w:type="dxa"/>
            <w:tcBorders>
              <w:top w:val="nil"/>
              <w:left w:val="nil"/>
              <w:bottom w:val="nil"/>
              <w:right w:val="nil"/>
            </w:tcBorders>
            <w:shd w:val="clear" w:color="auto" w:fill="auto"/>
            <w:noWrap/>
            <w:vAlign w:val="center"/>
          </w:tcPr>
          <w:p w14:paraId="100FB175"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茄类</w:t>
            </w:r>
          </w:p>
        </w:tc>
        <w:tc>
          <w:tcPr>
            <w:tcW w:w="1424" w:type="dxa"/>
            <w:tcBorders>
              <w:top w:val="nil"/>
              <w:left w:val="nil"/>
              <w:bottom w:val="nil"/>
              <w:right w:val="nil"/>
            </w:tcBorders>
            <w:shd w:val="clear" w:color="auto" w:fill="auto"/>
            <w:noWrap/>
            <w:vAlign w:val="center"/>
          </w:tcPr>
          <w:p w14:paraId="45177F04"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紫茄子</w:t>
            </w:r>
            <w:r w:rsidRPr="00424110">
              <w:rPr>
                <w:rFonts w:cs="Times New Roman"/>
                <w:color w:val="000000"/>
                <w:kern w:val="0"/>
                <w:sz w:val="20"/>
                <w:szCs w:val="20"/>
              </w:rPr>
              <w:t>(2)</w:t>
            </w:r>
          </w:p>
        </w:tc>
        <w:tc>
          <w:tcPr>
            <w:tcW w:w="903" w:type="dxa"/>
            <w:tcBorders>
              <w:top w:val="nil"/>
              <w:left w:val="nil"/>
              <w:bottom w:val="nil"/>
              <w:right w:val="nil"/>
            </w:tcBorders>
            <w:shd w:val="clear" w:color="auto" w:fill="auto"/>
            <w:noWrap/>
            <w:vAlign w:val="center"/>
          </w:tcPr>
          <w:p w14:paraId="3170880F"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0.5360 </w:t>
            </w:r>
          </w:p>
        </w:tc>
        <w:tc>
          <w:tcPr>
            <w:tcW w:w="903" w:type="dxa"/>
            <w:tcBorders>
              <w:top w:val="nil"/>
              <w:left w:val="nil"/>
              <w:bottom w:val="nil"/>
              <w:right w:val="nil"/>
            </w:tcBorders>
            <w:shd w:val="clear" w:color="auto" w:fill="auto"/>
            <w:noWrap/>
            <w:vAlign w:val="center"/>
          </w:tcPr>
          <w:p w14:paraId="4520657D"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0.5170 </w:t>
            </w:r>
          </w:p>
        </w:tc>
        <w:tc>
          <w:tcPr>
            <w:tcW w:w="903" w:type="dxa"/>
            <w:tcBorders>
              <w:top w:val="nil"/>
              <w:left w:val="nil"/>
              <w:bottom w:val="nil"/>
              <w:right w:val="nil"/>
            </w:tcBorders>
            <w:shd w:val="clear" w:color="auto" w:fill="auto"/>
            <w:noWrap/>
            <w:vAlign w:val="center"/>
          </w:tcPr>
          <w:p w14:paraId="06E2558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0.5203 </w:t>
            </w:r>
          </w:p>
        </w:tc>
        <w:tc>
          <w:tcPr>
            <w:tcW w:w="903" w:type="dxa"/>
            <w:tcBorders>
              <w:top w:val="nil"/>
              <w:left w:val="nil"/>
              <w:bottom w:val="nil"/>
              <w:right w:val="nil"/>
            </w:tcBorders>
            <w:shd w:val="clear" w:color="auto" w:fill="auto"/>
            <w:noWrap/>
            <w:vAlign w:val="center"/>
          </w:tcPr>
          <w:p w14:paraId="33F83C8A"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0.5099 </w:t>
            </w:r>
          </w:p>
        </w:tc>
        <w:tc>
          <w:tcPr>
            <w:tcW w:w="903" w:type="dxa"/>
            <w:tcBorders>
              <w:top w:val="nil"/>
              <w:left w:val="nil"/>
              <w:bottom w:val="nil"/>
              <w:right w:val="nil"/>
            </w:tcBorders>
            <w:shd w:val="clear" w:color="auto" w:fill="auto"/>
            <w:noWrap/>
            <w:vAlign w:val="center"/>
          </w:tcPr>
          <w:p w14:paraId="553756D1"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0.5287 </w:t>
            </w:r>
          </w:p>
        </w:tc>
        <w:tc>
          <w:tcPr>
            <w:tcW w:w="903" w:type="dxa"/>
            <w:tcBorders>
              <w:top w:val="nil"/>
              <w:left w:val="nil"/>
              <w:bottom w:val="nil"/>
              <w:right w:val="nil"/>
            </w:tcBorders>
            <w:shd w:val="clear" w:color="auto" w:fill="auto"/>
            <w:noWrap/>
            <w:vAlign w:val="center"/>
          </w:tcPr>
          <w:p w14:paraId="470A8437"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0.5026 </w:t>
            </w:r>
          </w:p>
        </w:tc>
        <w:tc>
          <w:tcPr>
            <w:tcW w:w="903" w:type="dxa"/>
            <w:tcBorders>
              <w:top w:val="nil"/>
              <w:left w:val="nil"/>
              <w:bottom w:val="nil"/>
              <w:right w:val="nil"/>
            </w:tcBorders>
            <w:shd w:val="clear" w:color="auto" w:fill="auto"/>
            <w:noWrap/>
            <w:vAlign w:val="center"/>
          </w:tcPr>
          <w:p w14:paraId="797F0838"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0.5071 </w:t>
            </w:r>
          </w:p>
        </w:tc>
      </w:tr>
      <w:tr w:rsidR="00424C44" w14:paraId="25CFCC4F" w14:textId="77777777" w:rsidTr="00AC46F3">
        <w:trPr>
          <w:trHeight w:val="224"/>
          <w:jc w:val="center"/>
        </w:trPr>
        <w:tc>
          <w:tcPr>
            <w:tcW w:w="1597" w:type="dxa"/>
            <w:tcBorders>
              <w:top w:val="nil"/>
              <w:left w:val="nil"/>
              <w:bottom w:val="nil"/>
              <w:right w:val="nil"/>
            </w:tcBorders>
            <w:shd w:val="clear" w:color="auto" w:fill="auto"/>
            <w:noWrap/>
            <w:vAlign w:val="center"/>
          </w:tcPr>
          <w:p w14:paraId="44C90428"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水生根茎类</w:t>
            </w:r>
          </w:p>
        </w:tc>
        <w:tc>
          <w:tcPr>
            <w:tcW w:w="1424" w:type="dxa"/>
            <w:tcBorders>
              <w:top w:val="nil"/>
              <w:left w:val="nil"/>
              <w:bottom w:val="nil"/>
              <w:right w:val="nil"/>
            </w:tcBorders>
            <w:shd w:val="clear" w:color="auto" w:fill="auto"/>
            <w:noWrap/>
            <w:vAlign w:val="center"/>
          </w:tcPr>
          <w:p w14:paraId="6EB13CB5"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净藕</w:t>
            </w:r>
            <w:r w:rsidRPr="00424110">
              <w:rPr>
                <w:rFonts w:cs="Times New Roman"/>
                <w:color w:val="000000"/>
                <w:kern w:val="0"/>
                <w:sz w:val="20"/>
                <w:szCs w:val="20"/>
              </w:rPr>
              <w:t>(1)</w:t>
            </w:r>
          </w:p>
        </w:tc>
        <w:tc>
          <w:tcPr>
            <w:tcW w:w="903" w:type="dxa"/>
            <w:tcBorders>
              <w:top w:val="nil"/>
              <w:left w:val="nil"/>
              <w:bottom w:val="nil"/>
              <w:right w:val="nil"/>
            </w:tcBorders>
            <w:shd w:val="clear" w:color="auto" w:fill="auto"/>
            <w:noWrap/>
            <w:vAlign w:val="center"/>
          </w:tcPr>
          <w:p w14:paraId="2072E537"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0.4189 </w:t>
            </w:r>
          </w:p>
        </w:tc>
        <w:tc>
          <w:tcPr>
            <w:tcW w:w="903" w:type="dxa"/>
            <w:tcBorders>
              <w:top w:val="nil"/>
              <w:left w:val="nil"/>
              <w:bottom w:val="nil"/>
              <w:right w:val="nil"/>
            </w:tcBorders>
            <w:shd w:val="clear" w:color="auto" w:fill="auto"/>
            <w:noWrap/>
            <w:vAlign w:val="center"/>
          </w:tcPr>
          <w:p w14:paraId="72D03363"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0.4395 </w:t>
            </w:r>
          </w:p>
        </w:tc>
        <w:tc>
          <w:tcPr>
            <w:tcW w:w="903" w:type="dxa"/>
            <w:tcBorders>
              <w:top w:val="nil"/>
              <w:left w:val="nil"/>
              <w:bottom w:val="nil"/>
              <w:right w:val="nil"/>
            </w:tcBorders>
            <w:shd w:val="clear" w:color="auto" w:fill="auto"/>
            <w:noWrap/>
            <w:vAlign w:val="center"/>
          </w:tcPr>
          <w:p w14:paraId="385056F3"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0.4334 </w:t>
            </w:r>
          </w:p>
        </w:tc>
        <w:tc>
          <w:tcPr>
            <w:tcW w:w="903" w:type="dxa"/>
            <w:tcBorders>
              <w:top w:val="nil"/>
              <w:left w:val="nil"/>
              <w:bottom w:val="nil"/>
              <w:right w:val="nil"/>
            </w:tcBorders>
            <w:shd w:val="clear" w:color="auto" w:fill="auto"/>
            <w:noWrap/>
            <w:vAlign w:val="center"/>
          </w:tcPr>
          <w:p w14:paraId="7D247706"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0.4337 </w:t>
            </w:r>
          </w:p>
        </w:tc>
        <w:tc>
          <w:tcPr>
            <w:tcW w:w="903" w:type="dxa"/>
            <w:tcBorders>
              <w:top w:val="nil"/>
              <w:left w:val="nil"/>
              <w:bottom w:val="nil"/>
              <w:right w:val="nil"/>
            </w:tcBorders>
            <w:shd w:val="clear" w:color="auto" w:fill="auto"/>
            <w:noWrap/>
            <w:vAlign w:val="center"/>
          </w:tcPr>
          <w:p w14:paraId="7AF71DB5"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0.4283 </w:t>
            </w:r>
          </w:p>
        </w:tc>
        <w:tc>
          <w:tcPr>
            <w:tcW w:w="903" w:type="dxa"/>
            <w:tcBorders>
              <w:top w:val="nil"/>
              <w:left w:val="nil"/>
              <w:bottom w:val="nil"/>
              <w:right w:val="nil"/>
            </w:tcBorders>
            <w:shd w:val="clear" w:color="auto" w:fill="auto"/>
            <w:noWrap/>
            <w:vAlign w:val="center"/>
          </w:tcPr>
          <w:p w14:paraId="753BA4C2"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0.4101 </w:t>
            </w:r>
          </w:p>
        </w:tc>
        <w:tc>
          <w:tcPr>
            <w:tcW w:w="903" w:type="dxa"/>
            <w:tcBorders>
              <w:top w:val="nil"/>
              <w:left w:val="nil"/>
              <w:bottom w:val="nil"/>
              <w:right w:val="nil"/>
            </w:tcBorders>
            <w:shd w:val="clear" w:color="auto" w:fill="auto"/>
            <w:noWrap/>
            <w:vAlign w:val="center"/>
          </w:tcPr>
          <w:p w14:paraId="0C2C97FF" w14:textId="77777777" w:rsidR="00424C44" w:rsidRPr="00424110" w:rsidRDefault="00424C44" w:rsidP="00DA0E30">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0.4160 </w:t>
            </w:r>
          </w:p>
        </w:tc>
      </w:tr>
      <w:tr w:rsidR="0031072D" w14:paraId="0AB8C34C" w14:textId="77777777" w:rsidTr="00AC46F3">
        <w:trPr>
          <w:trHeight w:val="224"/>
          <w:jc w:val="center"/>
        </w:trPr>
        <w:tc>
          <w:tcPr>
            <w:tcW w:w="1597" w:type="dxa"/>
            <w:tcBorders>
              <w:top w:val="nil"/>
              <w:left w:val="nil"/>
              <w:bottom w:val="nil"/>
              <w:right w:val="nil"/>
            </w:tcBorders>
            <w:shd w:val="clear" w:color="auto" w:fill="auto"/>
            <w:noWrap/>
            <w:vAlign w:val="center"/>
          </w:tcPr>
          <w:p w14:paraId="51D7EED7" w14:textId="1350B861" w:rsidR="0031072D" w:rsidRPr="0031072D" w:rsidRDefault="0031072D" w:rsidP="0031072D">
            <w:pPr>
              <w:widowControl/>
              <w:spacing w:line="240" w:lineRule="auto"/>
              <w:ind w:firstLineChars="0" w:firstLine="0"/>
              <w:jc w:val="center"/>
              <w:rPr>
                <w:rFonts w:ascii="宋体" w:hAnsi="宋体" w:cs="Times New Roman" w:hint="eastAsia"/>
                <w:b/>
                <w:bCs/>
                <w:color w:val="000000"/>
                <w:kern w:val="0"/>
                <w:sz w:val="20"/>
                <w:szCs w:val="20"/>
              </w:rPr>
            </w:pPr>
            <w:r w:rsidRPr="00424110">
              <w:rPr>
                <w:rFonts w:ascii="宋体" w:hAnsi="宋体" w:cs="Times New Roman" w:hint="eastAsia"/>
                <w:color w:val="000000"/>
                <w:kern w:val="0"/>
                <w:sz w:val="20"/>
                <w:szCs w:val="20"/>
              </w:rPr>
              <w:t>水生根茎类</w:t>
            </w:r>
          </w:p>
        </w:tc>
        <w:tc>
          <w:tcPr>
            <w:tcW w:w="1424" w:type="dxa"/>
            <w:tcBorders>
              <w:top w:val="nil"/>
              <w:left w:val="nil"/>
              <w:bottom w:val="nil"/>
              <w:right w:val="nil"/>
            </w:tcBorders>
            <w:shd w:val="clear" w:color="auto" w:fill="auto"/>
            <w:noWrap/>
            <w:vAlign w:val="center"/>
          </w:tcPr>
          <w:p w14:paraId="63F2997A" w14:textId="0C411EB8" w:rsidR="0031072D" w:rsidRPr="00424110" w:rsidRDefault="0031072D" w:rsidP="0031072D">
            <w:pPr>
              <w:widowControl/>
              <w:spacing w:line="240" w:lineRule="auto"/>
              <w:ind w:firstLineChars="0" w:firstLine="0"/>
              <w:jc w:val="center"/>
              <w:rPr>
                <w:rFonts w:ascii="宋体" w:hAnsi="宋体" w:cs="Times New Roman" w:hint="eastAsia"/>
                <w:color w:val="000000"/>
                <w:kern w:val="0"/>
                <w:sz w:val="20"/>
                <w:szCs w:val="20"/>
              </w:rPr>
            </w:pPr>
            <w:r w:rsidRPr="00424110">
              <w:rPr>
                <w:rFonts w:ascii="宋体" w:hAnsi="宋体" w:cs="Times New Roman" w:hint="eastAsia"/>
                <w:color w:val="000000"/>
                <w:kern w:val="0"/>
                <w:sz w:val="20"/>
                <w:szCs w:val="20"/>
              </w:rPr>
              <w:t>红莲藕带</w:t>
            </w:r>
          </w:p>
        </w:tc>
        <w:tc>
          <w:tcPr>
            <w:tcW w:w="903" w:type="dxa"/>
            <w:tcBorders>
              <w:top w:val="nil"/>
              <w:left w:val="nil"/>
              <w:bottom w:val="nil"/>
              <w:right w:val="nil"/>
            </w:tcBorders>
            <w:shd w:val="clear" w:color="auto" w:fill="auto"/>
            <w:noWrap/>
            <w:vAlign w:val="center"/>
          </w:tcPr>
          <w:p w14:paraId="6CF6C252" w14:textId="0A9572BC"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0.3100 </w:t>
            </w:r>
          </w:p>
        </w:tc>
        <w:tc>
          <w:tcPr>
            <w:tcW w:w="903" w:type="dxa"/>
            <w:tcBorders>
              <w:top w:val="nil"/>
              <w:left w:val="nil"/>
              <w:bottom w:val="nil"/>
              <w:right w:val="nil"/>
            </w:tcBorders>
            <w:shd w:val="clear" w:color="auto" w:fill="auto"/>
            <w:noWrap/>
            <w:vAlign w:val="center"/>
          </w:tcPr>
          <w:p w14:paraId="5189BE4C" w14:textId="3F6122CA"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0.3223 </w:t>
            </w:r>
          </w:p>
        </w:tc>
        <w:tc>
          <w:tcPr>
            <w:tcW w:w="903" w:type="dxa"/>
            <w:tcBorders>
              <w:top w:val="nil"/>
              <w:left w:val="nil"/>
              <w:bottom w:val="nil"/>
              <w:right w:val="nil"/>
            </w:tcBorders>
            <w:shd w:val="clear" w:color="auto" w:fill="auto"/>
            <w:noWrap/>
            <w:vAlign w:val="center"/>
          </w:tcPr>
          <w:p w14:paraId="2C5642DA" w14:textId="35336E59"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0.3271 </w:t>
            </w:r>
          </w:p>
        </w:tc>
        <w:tc>
          <w:tcPr>
            <w:tcW w:w="903" w:type="dxa"/>
            <w:tcBorders>
              <w:top w:val="nil"/>
              <w:left w:val="nil"/>
              <w:bottom w:val="nil"/>
              <w:right w:val="nil"/>
            </w:tcBorders>
            <w:shd w:val="clear" w:color="auto" w:fill="auto"/>
            <w:noWrap/>
            <w:vAlign w:val="center"/>
          </w:tcPr>
          <w:p w14:paraId="044F657D" w14:textId="2698F44C"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0.3105 </w:t>
            </w:r>
          </w:p>
        </w:tc>
        <w:tc>
          <w:tcPr>
            <w:tcW w:w="903" w:type="dxa"/>
            <w:tcBorders>
              <w:top w:val="nil"/>
              <w:left w:val="nil"/>
              <w:bottom w:val="nil"/>
              <w:right w:val="nil"/>
            </w:tcBorders>
            <w:shd w:val="clear" w:color="auto" w:fill="auto"/>
            <w:noWrap/>
            <w:vAlign w:val="center"/>
          </w:tcPr>
          <w:p w14:paraId="74F51A0A" w14:textId="4D957FBB"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0.3118 </w:t>
            </w:r>
          </w:p>
        </w:tc>
        <w:tc>
          <w:tcPr>
            <w:tcW w:w="903" w:type="dxa"/>
            <w:tcBorders>
              <w:top w:val="nil"/>
              <w:left w:val="nil"/>
              <w:bottom w:val="nil"/>
              <w:right w:val="nil"/>
            </w:tcBorders>
            <w:shd w:val="clear" w:color="auto" w:fill="auto"/>
            <w:noWrap/>
            <w:vAlign w:val="center"/>
          </w:tcPr>
          <w:p w14:paraId="79F4E339" w14:textId="15AB674F"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0.3072 </w:t>
            </w:r>
          </w:p>
        </w:tc>
        <w:tc>
          <w:tcPr>
            <w:tcW w:w="903" w:type="dxa"/>
            <w:tcBorders>
              <w:top w:val="nil"/>
              <w:left w:val="nil"/>
              <w:bottom w:val="nil"/>
              <w:right w:val="nil"/>
            </w:tcBorders>
            <w:shd w:val="clear" w:color="auto" w:fill="auto"/>
            <w:noWrap/>
            <w:vAlign w:val="center"/>
          </w:tcPr>
          <w:p w14:paraId="42BDE9A2" w14:textId="01B37305"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0.3084 </w:t>
            </w:r>
          </w:p>
        </w:tc>
      </w:tr>
      <w:tr w:rsidR="0031072D" w14:paraId="1727FAF0" w14:textId="77777777" w:rsidTr="00AC46F3">
        <w:trPr>
          <w:trHeight w:val="224"/>
          <w:jc w:val="center"/>
        </w:trPr>
        <w:tc>
          <w:tcPr>
            <w:tcW w:w="1597" w:type="dxa"/>
            <w:tcBorders>
              <w:top w:val="nil"/>
              <w:left w:val="nil"/>
              <w:bottom w:val="nil"/>
              <w:right w:val="nil"/>
            </w:tcBorders>
            <w:shd w:val="clear" w:color="auto" w:fill="auto"/>
            <w:noWrap/>
            <w:vAlign w:val="center"/>
          </w:tcPr>
          <w:p w14:paraId="1F2E006F"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食用菌</w:t>
            </w:r>
          </w:p>
        </w:tc>
        <w:tc>
          <w:tcPr>
            <w:tcW w:w="1424" w:type="dxa"/>
            <w:tcBorders>
              <w:top w:val="nil"/>
              <w:left w:val="nil"/>
              <w:bottom w:val="nil"/>
              <w:right w:val="nil"/>
            </w:tcBorders>
            <w:shd w:val="clear" w:color="auto" w:fill="auto"/>
            <w:noWrap/>
            <w:vAlign w:val="center"/>
          </w:tcPr>
          <w:p w14:paraId="42D35653"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白玉菇</w:t>
            </w:r>
            <w:r w:rsidRPr="00424110">
              <w:rPr>
                <w:rFonts w:cs="Times New Roman"/>
                <w:color w:val="000000"/>
                <w:kern w:val="0"/>
                <w:sz w:val="20"/>
                <w:szCs w:val="20"/>
              </w:rPr>
              <w:t>(</w:t>
            </w:r>
            <w:r w:rsidRPr="00424110">
              <w:rPr>
                <w:rFonts w:ascii="宋体" w:hAnsi="宋体" w:cs="Times New Roman" w:hint="eastAsia"/>
                <w:color w:val="000000"/>
                <w:kern w:val="0"/>
                <w:sz w:val="20"/>
                <w:szCs w:val="20"/>
              </w:rPr>
              <w:t>袋</w:t>
            </w:r>
            <w:r w:rsidRPr="00424110">
              <w:rPr>
                <w:rFonts w:cs="Times New Roman"/>
                <w:color w:val="000000"/>
                <w:kern w:val="0"/>
                <w:sz w:val="20"/>
                <w:szCs w:val="20"/>
              </w:rPr>
              <w:t>)</w:t>
            </w:r>
          </w:p>
        </w:tc>
        <w:tc>
          <w:tcPr>
            <w:tcW w:w="903" w:type="dxa"/>
            <w:tcBorders>
              <w:top w:val="nil"/>
              <w:left w:val="nil"/>
              <w:bottom w:val="nil"/>
              <w:right w:val="nil"/>
            </w:tcBorders>
            <w:shd w:val="clear" w:color="auto" w:fill="auto"/>
            <w:noWrap/>
            <w:vAlign w:val="center"/>
          </w:tcPr>
          <w:p w14:paraId="40A38A3D"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0.8570 </w:t>
            </w:r>
          </w:p>
        </w:tc>
        <w:tc>
          <w:tcPr>
            <w:tcW w:w="903" w:type="dxa"/>
            <w:tcBorders>
              <w:top w:val="nil"/>
              <w:left w:val="nil"/>
              <w:bottom w:val="nil"/>
              <w:right w:val="nil"/>
            </w:tcBorders>
            <w:shd w:val="clear" w:color="auto" w:fill="auto"/>
            <w:noWrap/>
            <w:vAlign w:val="center"/>
          </w:tcPr>
          <w:p w14:paraId="5CFB2910"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0.9686 </w:t>
            </w:r>
          </w:p>
        </w:tc>
        <w:tc>
          <w:tcPr>
            <w:tcW w:w="903" w:type="dxa"/>
            <w:tcBorders>
              <w:top w:val="nil"/>
              <w:left w:val="nil"/>
              <w:bottom w:val="nil"/>
              <w:right w:val="nil"/>
            </w:tcBorders>
            <w:shd w:val="clear" w:color="auto" w:fill="auto"/>
            <w:noWrap/>
            <w:vAlign w:val="center"/>
          </w:tcPr>
          <w:p w14:paraId="2A634206"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0.8699 </w:t>
            </w:r>
          </w:p>
        </w:tc>
        <w:tc>
          <w:tcPr>
            <w:tcW w:w="903" w:type="dxa"/>
            <w:tcBorders>
              <w:top w:val="nil"/>
              <w:left w:val="nil"/>
              <w:bottom w:val="nil"/>
              <w:right w:val="nil"/>
            </w:tcBorders>
            <w:shd w:val="clear" w:color="auto" w:fill="auto"/>
            <w:noWrap/>
            <w:vAlign w:val="center"/>
          </w:tcPr>
          <w:p w14:paraId="3CE8B9A5"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0.9936 </w:t>
            </w:r>
          </w:p>
        </w:tc>
        <w:tc>
          <w:tcPr>
            <w:tcW w:w="903" w:type="dxa"/>
            <w:tcBorders>
              <w:top w:val="nil"/>
              <w:left w:val="nil"/>
              <w:bottom w:val="nil"/>
              <w:right w:val="nil"/>
            </w:tcBorders>
            <w:shd w:val="clear" w:color="auto" w:fill="auto"/>
            <w:noWrap/>
            <w:vAlign w:val="center"/>
          </w:tcPr>
          <w:p w14:paraId="4726C422"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0.8904 </w:t>
            </w:r>
          </w:p>
        </w:tc>
        <w:tc>
          <w:tcPr>
            <w:tcW w:w="903" w:type="dxa"/>
            <w:tcBorders>
              <w:top w:val="nil"/>
              <w:left w:val="nil"/>
              <w:bottom w:val="nil"/>
              <w:right w:val="nil"/>
            </w:tcBorders>
            <w:shd w:val="clear" w:color="auto" w:fill="auto"/>
            <w:noWrap/>
            <w:vAlign w:val="center"/>
          </w:tcPr>
          <w:p w14:paraId="353F3A59"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0.9260 </w:t>
            </w:r>
          </w:p>
        </w:tc>
        <w:tc>
          <w:tcPr>
            <w:tcW w:w="903" w:type="dxa"/>
            <w:tcBorders>
              <w:top w:val="nil"/>
              <w:left w:val="nil"/>
              <w:bottom w:val="nil"/>
              <w:right w:val="nil"/>
            </w:tcBorders>
            <w:shd w:val="clear" w:color="auto" w:fill="auto"/>
            <w:noWrap/>
            <w:vAlign w:val="center"/>
          </w:tcPr>
          <w:p w14:paraId="55AE34AF"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0.8921 </w:t>
            </w:r>
          </w:p>
        </w:tc>
      </w:tr>
      <w:tr w:rsidR="0031072D" w14:paraId="1871F8A8" w14:textId="77777777" w:rsidTr="00AC46F3">
        <w:trPr>
          <w:trHeight w:val="224"/>
          <w:jc w:val="center"/>
        </w:trPr>
        <w:tc>
          <w:tcPr>
            <w:tcW w:w="1597" w:type="dxa"/>
            <w:tcBorders>
              <w:top w:val="nil"/>
              <w:left w:val="nil"/>
              <w:bottom w:val="nil"/>
              <w:right w:val="nil"/>
            </w:tcBorders>
            <w:shd w:val="clear" w:color="auto" w:fill="auto"/>
            <w:noWrap/>
            <w:vAlign w:val="center"/>
          </w:tcPr>
          <w:p w14:paraId="5BF17B62" w14:textId="0550999C" w:rsidR="0031072D" w:rsidRPr="0031072D" w:rsidRDefault="0031072D" w:rsidP="0031072D">
            <w:pPr>
              <w:widowControl/>
              <w:spacing w:line="240" w:lineRule="auto"/>
              <w:ind w:firstLineChars="0" w:firstLine="0"/>
              <w:jc w:val="center"/>
              <w:rPr>
                <w:rFonts w:ascii="宋体" w:hAnsi="宋体" w:cs="Times New Roman" w:hint="eastAsia"/>
                <w:b/>
                <w:bCs/>
                <w:color w:val="000000"/>
                <w:kern w:val="0"/>
                <w:sz w:val="20"/>
                <w:szCs w:val="20"/>
              </w:rPr>
            </w:pPr>
            <w:r w:rsidRPr="00424110">
              <w:rPr>
                <w:rFonts w:ascii="宋体" w:hAnsi="宋体" w:cs="Times New Roman" w:hint="eastAsia"/>
                <w:color w:val="000000"/>
                <w:kern w:val="0"/>
                <w:sz w:val="20"/>
                <w:szCs w:val="20"/>
              </w:rPr>
              <w:t>食用菌</w:t>
            </w:r>
          </w:p>
        </w:tc>
        <w:tc>
          <w:tcPr>
            <w:tcW w:w="1424" w:type="dxa"/>
            <w:tcBorders>
              <w:top w:val="nil"/>
              <w:left w:val="nil"/>
              <w:bottom w:val="nil"/>
              <w:right w:val="nil"/>
            </w:tcBorders>
            <w:shd w:val="clear" w:color="auto" w:fill="auto"/>
            <w:noWrap/>
            <w:vAlign w:val="center"/>
          </w:tcPr>
          <w:p w14:paraId="5A174327" w14:textId="0021A6C1" w:rsidR="0031072D" w:rsidRPr="00424110" w:rsidRDefault="0031072D" w:rsidP="0031072D">
            <w:pPr>
              <w:widowControl/>
              <w:spacing w:line="240" w:lineRule="auto"/>
              <w:ind w:firstLineChars="0" w:firstLine="0"/>
              <w:jc w:val="center"/>
              <w:rPr>
                <w:rFonts w:ascii="宋体" w:hAnsi="宋体" w:cs="Times New Roman" w:hint="eastAsia"/>
                <w:color w:val="000000"/>
                <w:kern w:val="0"/>
                <w:sz w:val="20"/>
                <w:szCs w:val="20"/>
              </w:rPr>
            </w:pPr>
            <w:r w:rsidRPr="00424110">
              <w:rPr>
                <w:rFonts w:ascii="宋体" w:hAnsi="宋体" w:cs="Times New Roman" w:hint="eastAsia"/>
                <w:color w:val="000000"/>
                <w:kern w:val="0"/>
                <w:sz w:val="20"/>
                <w:szCs w:val="20"/>
              </w:rPr>
              <w:t>西峡花菇</w:t>
            </w:r>
            <w:r w:rsidRPr="00424110">
              <w:rPr>
                <w:rFonts w:cs="Times New Roman"/>
                <w:color w:val="000000"/>
                <w:kern w:val="0"/>
                <w:sz w:val="20"/>
                <w:szCs w:val="20"/>
              </w:rPr>
              <w:t>(1)</w:t>
            </w:r>
          </w:p>
        </w:tc>
        <w:tc>
          <w:tcPr>
            <w:tcW w:w="903" w:type="dxa"/>
            <w:tcBorders>
              <w:top w:val="nil"/>
              <w:left w:val="nil"/>
              <w:bottom w:val="nil"/>
              <w:right w:val="nil"/>
            </w:tcBorders>
            <w:shd w:val="clear" w:color="auto" w:fill="auto"/>
            <w:noWrap/>
            <w:vAlign w:val="center"/>
          </w:tcPr>
          <w:p w14:paraId="4978263B" w14:textId="2606EC9E"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0.1613 </w:t>
            </w:r>
          </w:p>
        </w:tc>
        <w:tc>
          <w:tcPr>
            <w:tcW w:w="903" w:type="dxa"/>
            <w:tcBorders>
              <w:top w:val="nil"/>
              <w:left w:val="nil"/>
              <w:bottom w:val="nil"/>
              <w:right w:val="nil"/>
            </w:tcBorders>
            <w:shd w:val="clear" w:color="auto" w:fill="auto"/>
            <w:noWrap/>
            <w:vAlign w:val="center"/>
          </w:tcPr>
          <w:p w14:paraId="215F70F7" w14:textId="72B02D35"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0.1778 </w:t>
            </w:r>
          </w:p>
        </w:tc>
        <w:tc>
          <w:tcPr>
            <w:tcW w:w="903" w:type="dxa"/>
            <w:tcBorders>
              <w:top w:val="nil"/>
              <w:left w:val="nil"/>
              <w:bottom w:val="nil"/>
              <w:right w:val="nil"/>
            </w:tcBorders>
            <w:shd w:val="clear" w:color="auto" w:fill="auto"/>
            <w:noWrap/>
            <w:vAlign w:val="center"/>
          </w:tcPr>
          <w:p w14:paraId="657D6ACD" w14:textId="6BC3413D"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0.1789 </w:t>
            </w:r>
          </w:p>
        </w:tc>
        <w:tc>
          <w:tcPr>
            <w:tcW w:w="903" w:type="dxa"/>
            <w:tcBorders>
              <w:top w:val="nil"/>
              <w:left w:val="nil"/>
              <w:bottom w:val="nil"/>
              <w:right w:val="nil"/>
            </w:tcBorders>
            <w:shd w:val="clear" w:color="auto" w:fill="auto"/>
            <w:noWrap/>
            <w:vAlign w:val="center"/>
          </w:tcPr>
          <w:p w14:paraId="177727B9" w14:textId="3CAAAC15"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0.1687 </w:t>
            </w:r>
          </w:p>
        </w:tc>
        <w:tc>
          <w:tcPr>
            <w:tcW w:w="903" w:type="dxa"/>
            <w:tcBorders>
              <w:top w:val="nil"/>
              <w:left w:val="nil"/>
              <w:bottom w:val="nil"/>
              <w:right w:val="nil"/>
            </w:tcBorders>
            <w:shd w:val="clear" w:color="auto" w:fill="auto"/>
            <w:noWrap/>
            <w:vAlign w:val="center"/>
          </w:tcPr>
          <w:p w14:paraId="513B913D" w14:textId="7A988342"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0.1768 </w:t>
            </w:r>
          </w:p>
        </w:tc>
        <w:tc>
          <w:tcPr>
            <w:tcW w:w="903" w:type="dxa"/>
            <w:tcBorders>
              <w:top w:val="nil"/>
              <w:left w:val="nil"/>
              <w:bottom w:val="nil"/>
              <w:right w:val="nil"/>
            </w:tcBorders>
            <w:shd w:val="clear" w:color="auto" w:fill="auto"/>
            <w:noWrap/>
            <w:vAlign w:val="center"/>
          </w:tcPr>
          <w:p w14:paraId="753FB15D" w14:textId="47F06ED1"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0.1696 </w:t>
            </w:r>
          </w:p>
        </w:tc>
        <w:tc>
          <w:tcPr>
            <w:tcW w:w="903" w:type="dxa"/>
            <w:tcBorders>
              <w:top w:val="nil"/>
              <w:left w:val="nil"/>
              <w:bottom w:val="nil"/>
              <w:right w:val="nil"/>
            </w:tcBorders>
            <w:shd w:val="clear" w:color="auto" w:fill="auto"/>
            <w:noWrap/>
            <w:vAlign w:val="center"/>
          </w:tcPr>
          <w:p w14:paraId="278445AE" w14:textId="6DD81ADE"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0.1744 </w:t>
            </w:r>
          </w:p>
        </w:tc>
      </w:tr>
      <w:tr w:rsidR="0031072D" w14:paraId="05C6F267" w14:textId="77777777" w:rsidTr="00AC46F3">
        <w:trPr>
          <w:trHeight w:val="224"/>
          <w:jc w:val="center"/>
        </w:trPr>
        <w:tc>
          <w:tcPr>
            <w:tcW w:w="1597" w:type="dxa"/>
            <w:tcBorders>
              <w:top w:val="nil"/>
              <w:left w:val="nil"/>
              <w:bottom w:val="nil"/>
              <w:right w:val="nil"/>
            </w:tcBorders>
            <w:shd w:val="clear" w:color="auto" w:fill="auto"/>
            <w:noWrap/>
            <w:vAlign w:val="center"/>
          </w:tcPr>
          <w:p w14:paraId="4187BAF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辣椒类</w:t>
            </w:r>
          </w:p>
        </w:tc>
        <w:tc>
          <w:tcPr>
            <w:tcW w:w="1424" w:type="dxa"/>
            <w:tcBorders>
              <w:top w:val="nil"/>
              <w:left w:val="nil"/>
              <w:bottom w:val="nil"/>
              <w:right w:val="nil"/>
            </w:tcBorders>
            <w:shd w:val="clear" w:color="auto" w:fill="auto"/>
            <w:noWrap/>
            <w:vAlign w:val="center"/>
          </w:tcPr>
          <w:p w14:paraId="0F1D3D2D"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小皱皮</w:t>
            </w:r>
            <w:r w:rsidRPr="00424110">
              <w:rPr>
                <w:rFonts w:cs="Times New Roman"/>
                <w:color w:val="000000"/>
                <w:kern w:val="0"/>
                <w:sz w:val="20"/>
                <w:szCs w:val="20"/>
              </w:rPr>
              <w:t>(</w:t>
            </w:r>
            <w:r w:rsidRPr="00424110">
              <w:rPr>
                <w:rFonts w:ascii="宋体" w:hAnsi="宋体" w:cs="Times New Roman" w:hint="eastAsia"/>
                <w:color w:val="000000"/>
                <w:kern w:val="0"/>
                <w:sz w:val="20"/>
                <w:szCs w:val="20"/>
              </w:rPr>
              <w:t>份</w:t>
            </w:r>
            <w:r w:rsidRPr="00424110">
              <w:rPr>
                <w:rFonts w:cs="Times New Roman"/>
                <w:color w:val="000000"/>
                <w:kern w:val="0"/>
                <w:sz w:val="20"/>
                <w:szCs w:val="20"/>
              </w:rPr>
              <w:t>)</w:t>
            </w:r>
          </w:p>
        </w:tc>
        <w:tc>
          <w:tcPr>
            <w:tcW w:w="903" w:type="dxa"/>
            <w:tcBorders>
              <w:top w:val="nil"/>
              <w:left w:val="nil"/>
              <w:bottom w:val="nil"/>
              <w:right w:val="nil"/>
            </w:tcBorders>
            <w:shd w:val="clear" w:color="auto" w:fill="auto"/>
            <w:noWrap/>
            <w:vAlign w:val="center"/>
          </w:tcPr>
          <w:p w14:paraId="6FC0A2D7"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0.9697 </w:t>
            </w:r>
          </w:p>
        </w:tc>
        <w:tc>
          <w:tcPr>
            <w:tcW w:w="903" w:type="dxa"/>
            <w:tcBorders>
              <w:top w:val="nil"/>
              <w:left w:val="nil"/>
              <w:bottom w:val="nil"/>
              <w:right w:val="nil"/>
            </w:tcBorders>
            <w:shd w:val="clear" w:color="auto" w:fill="auto"/>
            <w:noWrap/>
            <w:vAlign w:val="center"/>
          </w:tcPr>
          <w:p w14:paraId="4C33F47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0.9709 </w:t>
            </w:r>
          </w:p>
        </w:tc>
        <w:tc>
          <w:tcPr>
            <w:tcW w:w="903" w:type="dxa"/>
            <w:tcBorders>
              <w:top w:val="nil"/>
              <w:left w:val="nil"/>
              <w:bottom w:val="nil"/>
              <w:right w:val="nil"/>
            </w:tcBorders>
            <w:shd w:val="clear" w:color="auto" w:fill="auto"/>
            <w:noWrap/>
            <w:vAlign w:val="center"/>
          </w:tcPr>
          <w:p w14:paraId="003725E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0.9795 </w:t>
            </w:r>
          </w:p>
        </w:tc>
        <w:tc>
          <w:tcPr>
            <w:tcW w:w="903" w:type="dxa"/>
            <w:tcBorders>
              <w:top w:val="nil"/>
              <w:left w:val="nil"/>
              <w:bottom w:val="nil"/>
              <w:right w:val="nil"/>
            </w:tcBorders>
            <w:shd w:val="clear" w:color="auto" w:fill="auto"/>
            <w:noWrap/>
            <w:vAlign w:val="center"/>
          </w:tcPr>
          <w:p w14:paraId="5EB67F49"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0.9704 </w:t>
            </w:r>
          </w:p>
        </w:tc>
        <w:tc>
          <w:tcPr>
            <w:tcW w:w="903" w:type="dxa"/>
            <w:tcBorders>
              <w:top w:val="nil"/>
              <w:left w:val="nil"/>
              <w:bottom w:val="nil"/>
              <w:right w:val="nil"/>
            </w:tcBorders>
            <w:shd w:val="clear" w:color="auto" w:fill="auto"/>
            <w:noWrap/>
            <w:vAlign w:val="center"/>
          </w:tcPr>
          <w:p w14:paraId="1A3E0856"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0.9730 </w:t>
            </w:r>
          </w:p>
        </w:tc>
        <w:tc>
          <w:tcPr>
            <w:tcW w:w="903" w:type="dxa"/>
            <w:tcBorders>
              <w:top w:val="nil"/>
              <w:left w:val="nil"/>
              <w:bottom w:val="nil"/>
              <w:right w:val="nil"/>
            </w:tcBorders>
            <w:shd w:val="clear" w:color="auto" w:fill="auto"/>
            <w:noWrap/>
            <w:vAlign w:val="center"/>
          </w:tcPr>
          <w:p w14:paraId="58D293E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0.9819 </w:t>
            </w:r>
          </w:p>
        </w:tc>
        <w:tc>
          <w:tcPr>
            <w:tcW w:w="903" w:type="dxa"/>
            <w:tcBorders>
              <w:top w:val="nil"/>
              <w:left w:val="nil"/>
              <w:bottom w:val="nil"/>
              <w:right w:val="nil"/>
            </w:tcBorders>
            <w:shd w:val="clear" w:color="auto" w:fill="auto"/>
            <w:noWrap/>
            <w:vAlign w:val="center"/>
          </w:tcPr>
          <w:p w14:paraId="2181A5EB"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0.9783 </w:t>
            </w:r>
          </w:p>
        </w:tc>
      </w:tr>
      <w:tr w:rsidR="0031072D" w14:paraId="3D1A18B1" w14:textId="77777777" w:rsidTr="00AC46F3">
        <w:trPr>
          <w:trHeight w:val="224"/>
          <w:jc w:val="center"/>
        </w:trPr>
        <w:tc>
          <w:tcPr>
            <w:tcW w:w="1597" w:type="dxa"/>
            <w:tcBorders>
              <w:top w:val="nil"/>
              <w:left w:val="nil"/>
              <w:right w:val="nil"/>
            </w:tcBorders>
            <w:shd w:val="clear" w:color="auto" w:fill="auto"/>
            <w:noWrap/>
            <w:vAlign w:val="center"/>
          </w:tcPr>
          <w:p w14:paraId="3C4E1E94"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辣椒类</w:t>
            </w:r>
          </w:p>
        </w:tc>
        <w:tc>
          <w:tcPr>
            <w:tcW w:w="1424" w:type="dxa"/>
            <w:tcBorders>
              <w:top w:val="nil"/>
              <w:left w:val="nil"/>
              <w:right w:val="nil"/>
            </w:tcBorders>
            <w:shd w:val="clear" w:color="auto" w:fill="auto"/>
            <w:noWrap/>
            <w:vAlign w:val="center"/>
          </w:tcPr>
          <w:p w14:paraId="1BF7E058"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青线椒</w:t>
            </w:r>
            <w:r w:rsidRPr="00424110">
              <w:rPr>
                <w:rFonts w:cs="Times New Roman"/>
                <w:color w:val="000000"/>
                <w:kern w:val="0"/>
                <w:sz w:val="20"/>
                <w:szCs w:val="20"/>
              </w:rPr>
              <w:t>(</w:t>
            </w:r>
            <w:r w:rsidRPr="00424110">
              <w:rPr>
                <w:rFonts w:ascii="宋体" w:hAnsi="宋体" w:cs="Times New Roman" w:hint="eastAsia"/>
                <w:color w:val="000000"/>
                <w:kern w:val="0"/>
                <w:sz w:val="20"/>
                <w:szCs w:val="20"/>
              </w:rPr>
              <w:t>份</w:t>
            </w:r>
            <w:r w:rsidRPr="00424110">
              <w:rPr>
                <w:rFonts w:cs="Times New Roman"/>
                <w:color w:val="000000"/>
                <w:kern w:val="0"/>
                <w:sz w:val="20"/>
                <w:szCs w:val="20"/>
              </w:rPr>
              <w:t>)</w:t>
            </w:r>
          </w:p>
        </w:tc>
        <w:tc>
          <w:tcPr>
            <w:tcW w:w="903" w:type="dxa"/>
            <w:tcBorders>
              <w:top w:val="nil"/>
              <w:left w:val="nil"/>
              <w:right w:val="nil"/>
            </w:tcBorders>
            <w:shd w:val="clear" w:color="auto" w:fill="auto"/>
            <w:noWrap/>
            <w:vAlign w:val="center"/>
          </w:tcPr>
          <w:p w14:paraId="0F665BE0"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0.9698 </w:t>
            </w:r>
          </w:p>
        </w:tc>
        <w:tc>
          <w:tcPr>
            <w:tcW w:w="903" w:type="dxa"/>
            <w:tcBorders>
              <w:top w:val="nil"/>
              <w:left w:val="nil"/>
              <w:right w:val="nil"/>
            </w:tcBorders>
            <w:shd w:val="clear" w:color="auto" w:fill="auto"/>
            <w:noWrap/>
            <w:vAlign w:val="center"/>
          </w:tcPr>
          <w:p w14:paraId="64DF53E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0.9851 </w:t>
            </w:r>
          </w:p>
        </w:tc>
        <w:tc>
          <w:tcPr>
            <w:tcW w:w="903" w:type="dxa"/>
            <w:tcBorders>
              <w:top w:val="nil"/>
              <w:left w:val="nil"/>
              <w:right w:val="nil"/>
            </w:tcBorders>
            <w:shd w:val="clear" w:color="auto" w:fill="auto"/>
            <w:noWrap/>
            <w:vAlign w:val="center"/>
          </w:tcPr>
          <w:p w14:paraId="66A383B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0.9727 </w:t>
            </w:r>
          </w:p>
        </w:tc>
        <w:tc>
          <w:tcPr>
            <w:tcW w:w="903" w:type="dxa"/>
            <w:tcBorders>
              <w:top w:val="nil"/>
              <w:left w:val="nil"/>
              <w:right w:val="nil"/>
            </w:tcBorders>
            <w:shd w:val="clear" w:color="auto" w:fill="auto"/>
            <w:noWrap/>
            <w:vAlign w:val="center"/>
          </w:tcPr>
          <w:p w14:paraId="2A01BEEE"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0.9990 </w:t>
            </w:r>
          </w:p>
        </w:tc>
        <w:tc>
          <w:tcPr>
            <w:tcW w:w="903" w:type="dxa"/>
            <w:tcBorders>
              <w:top w:val="nil"/>
              <w:left w:val="nil"/>
              <w:right w:val="nil"/>
            </w:tcBorders>
            <w:shd w:val="clear" w:color="auto" w:fill="auto"/>
            <w:noWrap/>
            <w:vAlign w:val="center"/>
          </w:tcPr>
          <w:p w14:paraId="20067F10"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1.0013 </w:t>
            </w:r>
          </w:p>
        </w:tc>
        <w:tc>
          <w:tcPr>
            <w:tcW w:w="903" w:type="dxa"/>
            <w:tcBorders>
              <w:top w:val="nil"/>
              <w:left w:val="nil"/>
              <w:right w:val="nil"/>
            </w:tcBorders>
            <w:shd w:val="clear" w:color="auto" w:fill="auto"/>
            <w:noWrap/>
            <w:vAlign w:val="center"/>
          </w:tcPr>
          <w:p w14:paraId="3445510B"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0.9879 </w:t>
            </w:r>
          </w:p>
        </w:tc>
        <w:tc>
          <w:tcPr>
            <w:tcW w:w="903" w:type="dxa"/>
            <w:tcBorders>
              <w:top w:val="nil"/>
              <w:left w:val="nil"/>
              <w:right w:val="nil"/>
            </w:tcBorders>
            <w:shd w:val="clear" w:color="auto" w:fill="auto"/>
            <w:noWrap/>
            <w:vAlign w:val="center"/>
          </w:tcPr>
          <w:p w14:paraId="6242F0BB"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1.0092 </w:t>
            </w:r>
          </w:p>
        </w:tc>
      </w:tr>
      <w:tr w:rsidR="0031072D" w14:paraId="2E9E5774" w14:textId="77777777" w:rsidTr="00AC46F3">
        <w:trPr>
          <w:trHeight w:val="234"/>
          <w:jc w:val="center"/>
        </w:trPr>
        <w:tc>
          <w:tcPr>
            <w:tcW w:w="1597" w:type="dxa"/>
            <w:tcBorders>
              <w:top w:val="nil"/>
              <w:left w:val="nil"/>
              <w:bottom w:val="single" w:sz="12" w:space="0" w:color="auto"/>
              <w:right w:val="nil"/>
            </w:tcBorders>
            <w:shd w:val="clear" w:color="auto" w:fill="auto"/>
            <w:noWrap/>
            <w:vAlign w:val="center"/>
          </w:tcPr>
          <w:p w14:paraId="2D320137"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花菜类</w:t>
            </w:r>
          </w:p>
        </w:tc>
        <w:tc>
          <w:tcPr>
            <w:tcW w:w="1424" w:type="dxa"/>
            <w:tcBorders>
              <w:top w:val="nil"/>
              <w:left w:val="nil"/>
              <w:bottom w:val="single" w:sz="12" w:space="0" w:color="auto"/>
              <w:right w:val="nil"/>
            </w:tcBorders>
            <w:shd w:val="clear" w:color="auto" w:fill="auto"/>
            <w:noWrap/>
            <w:vAlign w:val="center"/>
          </w:tcPr>
          <w:p w14:paraId="72655652"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ascii="宋体" w:hAnsi="宋体" w:cs="Times New Roman" w:hint="eastAsia"/>
                <w:color w:val="000000"/>
                <w:kern w:val="0"/>
                <w:sz w:val="20"/>
                <w:szCs w:val="20"/>
              </w:rPr>
              <w:t>西兰花</w:t>
            </w:r>
          </w:p>
        </w:tc>
        <w:tc>
          <w:tcPr>
            <w:tcW w:w="903" w:type="dxa"/>
            <w:tcBorders>
              <w:top w:val="nil"/>
              <w:left w:val="nil"/>
              <w:bottom w:val="single" w:sz="12" w:space="0" w:color="auto"/>
              <w:right w:val="nil"/>
            </w:tcBorders>
            <w:shd w:val="clear" w:color="auto" w:fill="auto"/>
            <w:noWrap/>
            <w:vAlign w:val="center"/>
          </w:tcPr>
          <w:p w14:paraId="34AD8299"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0.4256 </w:t>
            </w:r>
          </w:p>
        </w:tc>
        <w:tc>
          <w:tcPr>
            <w:tcW w:w="903" w:type="dxa"/>
            <w:tcBorders>
              <w:top w:val="nil"/>
              <w:left w:val="nil"/>
              <w:bottom w:val="single" w:sz="12" w:space="0" w:color="auto"/>
              <w:right w:val="nil"/>
            </w:tcBorders>
            <w:shd w:val="clear" w:color="auto" w:fill="auto"/>
            <w:noWrap/>
            <w:vAlign w:val="center"/>
          </w:tcPr>
          <w:p w14:paraId="7F77F654"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0.4164 </w:t>
            </w:r>
          </w:p>
        </w:tc>
        <w:tc>
          <w:tcPr>
            <w:tcW w:w="903" w:type="dxa"/>
            <w:tcBorders>
              <w:top w:val="nil"/>
              <w:left w:val="nil"/>
              <w:bottom w:val="single" w:sz="12" w:space="0" w:color="auto"/>
              <w:right w:val="nil"/>
            </w:tcBorders>
            <w:shd w:val="clear" w:color="auto" w:fill="auto"/>
            <w:noWrap/>
            <w:vAlign w:val="center"/>
          </w:tcPr>
          <w:p w14:paraId="3831F10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0.4267 </w:t>
            </w:r>
          </w:p>
        </w:tc>
        <w:tc>
          <w:tcPr>
            <w:tcW w:w="903" w:type="dxa"/>
            <w:tcBorders>
              <w:top w:val="nil"/>
              <w:left w:val="nil"/>
              <w:bottom w:val="single" w:sz="12" w:space="0" w:color="auto"/>
              <w:right w:val="nil"/>
            </w:tcBorders>
            <w:shd w:val="clear" w:color="auto" w:fill="auto"/>
            <w:noWrap/>
            <w:vAlign w:val="center"/>
          </w:tcPr>
          <w:p w14:paraId="6EF92F00"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0.4123 </w:t>
            </w:r>
          </w:p>
        </w:tc>
        <w:tc>
          <w:tcPr>
            <w:tcW w:w="903" w:type="dxa"/>
            <w:tcBorders>
              <w:top w:val="nil"/>
              <w:left w:val="nil"/>
              <w:bottom w:val="single" w:sz="12" w:space="0" w:color="auto"/>
              <w:right w:val="nil"/>
            </w:tcBorders>
            <w:shd w:val="clear" w:color="auto" w:fill="auto"/>
            <w:noWrap/>
            <w:vAlign w:val="center"/>
          </w:tcPr>
          <w:p w14:paraId="688D0470"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0.3944 </w:t>
            </w:r>
          </w:p>
        </w:tc>
        <w:tc>
          <w:tcPr>
            <w:tcW w:w="903" w:type="dxa"/>
            <w:tcBorders>
              <w:top w:val="nil"/>
              <w:left w:val="nil"/>
              <w:bottom w:val="single" w:sz="12" w:space="0" w:color="auto"/>
              <w:right w:val="nil"/>
            </w:tcBorders>
            <w:shd w:val="clear" w:color="auto" w:fill="auto"/>
            <w:noWrap/>
            <w:vAlign w:val="center"/>
          </w:tcPr>
          <w:p w14:paraId="04F03D32"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0.3805 </w:t>
            </w:r>
          </w:p>
        </w:tc>
        <w:tc>
          <w:tcPr>
            <w:tcW w:w="903" w:type="dxa"/>
            <w:tcBorders>
              <w:top w:val="nil"/>
              <w:left w:val="nil"/>
              <w:bottom w:val="single" w:sz="12" w:space="0" w:color="auto"/>
              <w:right w:val="nil"/>
            </w:tcBorders>
            <w:shd w:val="clear" w:color="auto" w:fill="auto"/>
            <w:noWrap/>
            <w:vAlign w:val="center"/>
          </w:tcPr>
          <w:p w14:paraId="0F6847FC" w14:textId="77777777" w:rsidR="0031072D" w:rsidRPr="00424110" w:rsidRDefault="0031072D" w:rsidP="0031072D">
            <w:pPr>
              <w:widowControl/>
              <w:spacing w:line="240" w:lineRule="auto"/>
              <w:ind w:firstLineChars="0" w:firstLine="0"/>
              <w:jc w:val="center"/>
              <w:rPr>
                <w:rFonts w:cs="Times New Roman"/>
                <w:color w:val="000000"/>
                <w:kern w:val="0"/>
                <w:sz w:val="20"/>
                <w:szCs w:val="20"/>
              </w:rPr>
            </w:pPr>
            <w:r w:rsidRPr="00424110">
              <w:rPr>
                <w:rFonts w:cs="Times New Roman"/>
                <w:color w:val="000000"/>
                <w:kern w:val="0"/>
                <w:sz w:val="20"/>
                <w:szCs w:val="20"/>
              </w:rPr>
              <w:t xml:space="preserve">0.4200 </w:t>
            </w:r>
          </w:p>
        </w:tc>
      </w:tr>
    </w:tbl>
    <w:p w14:paraId="0B8DCCDE" w14:textId="5140044D" w:rsidR="00424C44" w:rsidRPr="008469D1" w:rsidRDefault="00424C44" w:rsidP="00424C44">
      <w:pPr>
        <w:spacing w:beforeLines="50" w:before="156"/>
        <w:ind w:firstLine="480"/>
        <w:rPr>
          <w:color w:val="000000" w:themeColor="text1"/>
        </w:rPr>
      </w:pPr>
      <w:r w:rsidRPr="008469D1">
        <w:rPr>
          <w:rFonts w:hint="eastAsia"/>
          <w:color w:val="000000" w:themeColor="text1"/>
        </w:rPr>
        <w:t>本章使用</w:t>
      </w:r>
      <w:r w:rsidRPr="008469D1">
        <w:rPr>
          <w:rFonts w:hint="eastAsia"/>
          <w:color w:val="000000" w:themeColor="text1"/>
        </w:rPr>
        <w:t>Python</w:t>
      </w:r>
      <w:r w:rsidRPr="008469D1">
        <w:rPr>
          <w:rFonts w:hint="eastAsia"/>
          <w:color w:val="000000" w:themeColor="text1"/>
        </w:rPr>
        <w:t>编写代码，所涉及的函数及功能见表</w:t>
      </w:r>
      <w:r w:rsidRPr="008469D1">
        <w:rPr>
          <w:rFonts w:hint="eastAsia"/>
          <w:color w:val="000000" w:themeColor="text1"/>
        </w:rPr>
        <w:t>14</w:t>
      </w:r>
      <w:r>
        <w:rPr>
          <w:rFonts w:hint="eastAsia"/>
          <w:color w:val="000000" w:themeColor="text1"/>
        </w:rPr>
        <w:t>。具体代码见附录二</w:t>
      </w:r>
      <w:r>
        <w:rPr>
          <w:rFonts w:hint="eastAsia"/>
          <w:color w:val="000000" w:themeColor="text1"/>
        </w:rPr>
        <w:t>(2.</w:t>
      </w:r>
      <w:r w:rsidR="000F32B4">
        <w:rPr>
          <w:rFonts w:hint="eastAsia"/>
          <w:color w:val="000000" w:themeColor="text1"/>
        </w:rPr>
        <w:t>3</w:t>
      </w:r>
      <w:r>
        <w:rPr>
          <w:rFonts w:hint="eastAsia"/>
          <w:color w:val="000000" w:themeColor="text1"/>
        </w:rPr>
        <w:t>)</w:t>
      </w:r>
      <w:r>
        <w:rPr>
          <w:rFonts w:hint="eastAsia"/>
          <w:color w:val="000000" w:themeColor="text1"/>
        </w:rPr>
        <w:t>至</w:t>
      </w:r>
      <w:r>
        <w:rPr>
          <w:rFonts w:hint="eastAsia"/>
          <w:color w:val="000000" w:themeColor="text1"/>
        </w:rPr>
        <w:t>(2.7)</w:t>
      </w:r>
      <w:r>
        <w:rPr>
          <w:rFonts w:hint="eastAsia"/>
          <w:color w:val="000000" w:themeColor="text1"/>
        </w:rPr>
        <w:t>。</w:t>
      </w:r>
    </w:p>
    <w:p w14:paraId="59F91E50" w14:textId="4E835B92" w:rsidR="00424C44" w:rsidRPr="008469D1" w:rsidRDefault="00424C44" w:rsidP="00424C44">
      <w:pPr>
        <w:pStyle w:val="a3"/>
        <w:spacing w:beforeLines="50" w:before="156" w:line="240" w:lineRule="auto"/>
        <w:ind w:firstLine="420"/>
        <w:jc w:val="center"/>
        <w:rPr>
          <w:rFonts w:ascii="Times New Roman" w:eastAsia="宋体" w:hAnsi="Times New Roman" w:cs="Times New Roman"/>
          <w:sz w:val="21"/>
          <w:szCs w:val="21"/>
        </w:rPr>
      </w:pPr>
      <w:r w:rsidRPr="008469D1">
        <w:rPr>
          <w:rFonts w:ascii="Times New Roman" w:eastAsia="宋体" w:hAnsi="Times New Roman" w:cs="Times New Roman"/>
          <w:sz w:val="21"/>
          <w:szCs w:val="21"/>
        </w:rPr>
        <w:t>表</w:t>
      </w:r>
      <w:r w:rsidRPr="008469D1">
        <w:rPr>
          <w:rFonts w:ascii="Times New Roman" w:eastAsia="宋体" w:hAnsi="Times New Roman" w:cs="Times New Roman"/>
          <w:sz w:val="21"/>
          <w:szCs w:val="21"/>
        </w:rPr>
        <w:t xml:space="preserve"> </w:t>
      </w:r>
      <w:r w:rsidRPr="008469D1">
        <w:rPr>
          <w:rFonts w:ascii="Times New Roman" w:eastAsia="宋体" w:hAnsi="Times New Roman" w:cs="Times New Roman"/>
          <w:sz w:val="21"/>
          <w:szCs w:val="21"/>
        </w:rPr>
        <w:fldChar w:fldCharType="begin"/>
      </w:r>
      <w:r w:rsidRPr="008469D1">
        <w:rPr>
          <w:rFonts w:ascii="Times New Roman" w:eastAsia="宋体" w:hAnsi="Times New Roman" w:cs="Times New Roman"/>
          <w:sz w:val="21"/>
          <w:szCs w:val="21"/>
        </w:rPr>
        <w:instrText xml:space="preserve"> SEQ </w:instrText>
      </w:r>
      <w:r w:rsidRPr="008469D1">
        <w:rPr>
          <w:rFonts w:ascii="Times New Roman" w:eastAsia="宋体" w:hAnsi="Times New Roman" w:cs="Times New Roman"/>
          <w:sz w:val="21"/>
          <w:szCs w:val="21"/>
        </w:rPr>
        <w:instrText>表</w:instrText>
      </w:r>
      <w:r w:rsidRPr="008469D1">
        <w:rPr>
          <w:rFonts w:ascii="Times New Roman" w:eastAsia="宋体" w:hAnsi="Times New Roman" w:cs="Times New Roman"/>
          <w:sz w:val="21"/>
          <w:szCs w:val="21"/>
        </w:rPr>
        <w:instrText xml:space="preserve"> \* ARABIC </w:instrText>
      </w:r>
      <w:r w:rsidRPr="008469D1">
        <w:rPr>
          <w:rFonts w:ascii="Times New Roman" w:eastAsia="宋体" w:hAnsi="Times New Roman" w:cs="Times New Roman"/>
          <w:sz w:val="21"/>
          <w:szCs w:val="21"/>
        </w:rPr>
        <w:fldChar w:fldCharType="separate"/>
      </w:r>
      <w:r w:rsidR="00540453">
        <w:rPr>
          <w:rFonts w:ascii="Times New Roman" w:eastAsia="宋体" w:hAnsi="Times New Roman" w:cs="Times New Roman"/>
          <w:noProof/>
          <w:sz w:val="21"/>
          <w:szCs w:val="21"/>
        </w:rPr>
        <w:t>14</w:t>
      </w:r>
      <w:r w:rsidRPr="008469D1">
        <w:rPr>
          <w:rFonts w:ascii="Times New Roman" w:eastAsia="宋体" w:hAnsi="Times New Roman" w:cs="Times New Roman"/>
          <w:sz w:val="21"/>
          <w:szCs w:val="21"/>
        </w:rPr>
        <w:fldChar w:fldCharType="end"/>
      </w:r>
      <w:r w:rsidRPr="008469D1">
        <w:rPr>
          <w:rFonts w:ascii="Times New Roman" w:eastAsia="宋体" w:hAnsi="Times New Roman" w:cs="Times New Roman"/>
          <w:sz w:val="21"/>
          <w:szCs w:val="21"/>
        </w:rPr>
        <w:t>本章所</w:t>
      </w:r>
      <w:r>
        <w:rPr>
          <w:rFonts w:ascii="Times New Roman" w:eastAsia="宋体" w:hAnsi="Times New Roman" w:cs="Times New Roman" w:hint="eastAsia"/>
          <w:sz w:val="21"/>
          <w:szCs w:val="21"/>
        </w:rPr>
        <w:t>涉及</w:t>
      </w:r>
      <w:r w:rsidRPr="008469D1">
        <w:rPr>
          <w:rFonts w:ascii="Times New Roman" w:eastAsia="宋体" w:hAnsi="Times New Roman" w:cs="Times New Roman"/>
          <w:sz w:val="21"/>
          <w:szCs w:val="21"/>
        </w:rPr>
        <w:t>的函数及功能</w:t>
      </w:r>
    </w:p>
    <w:p w14:paraId="450CCFB5" w14:textId="6587BD16" w:rsidR="00424C44" w:rsidRPr="008469D1" w:rsidRDefault="00424C44" w:rsidP="00424C44">
      <w:pPr>
        <w:pStyle w:val="a3"/>
        <w:spacing w:afterLines="50" w:after="156" w:line="240" w:lineRule="auto"/>
        <w:ind w:firstLine="420"/>
        <w:jc w:val="center"/>
        <w:rPr>
          <w:rFonts w:ascii="Times New Roman" w:hAnsi="Times New Roman" w:cs="Times New Roman"/>
          <w:sz w:val="21"/>
          <w:szCs w:val="21"/>
        </w:rPr>
      </w:pPr>
      <w:r w:rsidRPr="008469D1">
        <w:rPr>
          <w:rFonts w:ascii="Times New Roman" w:hAnsi="Times New Roman" w:cs="Times New Roman"/>
          <w:sz w:val="21"/>
          <w:szCs w:val="21"/>
        </w:rPr>
        <w:t xml:space="preserve">Table </w:t>
      </w:r>
      <w:r w:rsidRPr="008469D1">
        <w:rPr>
          <w:rFonts w:ascii="Times New Roman" w:hAnsi="Times New Roman" w:cs="Times New Roman"/>
          <w:sz w:val="21"/>
          <w:szCs w:val="21"/>
        </w:rPr>
        <w:fldChar w:fldCharType="begin"/>
      </w:r>
      <w:r w:rsidRPr="008469D1">
        <w:rPr>
          <w:rFonts w:ascii="Times New Roman" w:hAnsi="Times New Roman" w:cs="Times New Roman"/>
          <w:sz w:val="21"/>
          <w:szCs w:val="21"/>
        </w:rPr>
        <w:instrText xml:space="preserve"> SEQ Table \* ARABIC </w:instrText>
      </w:r>
      <w:r w:rsidRPr="008469D1">
        <w:rPr>
          <w:rFonts w:ascii="Times New Roman" w:hAnsi="Times New Roman" w:cs="Times New Roman"/>
          <w:sz w:val="21"/>
          <w:szCs w:val="21"/>
        </w:rPr>
        <w:fldChar w:fldCharType="separate"/>
      </w:r>
      <w:r w:rsidR="00540453">
        <w:rPr>
          <w:rFonts w:ascii="Times New Roman" w:hAnsi="Times New Roman" w:cs="Times New Roman"/>
          <w:noProof/>
          <w:sz w:val="21"/>
          <w:szCs w:val="21"/>
        </w:rPr>
        <w:t>14</w:t>
      </w:r>
      <w:r w:rsidRPr="008469D1">
        <w:rPr>
          <w:rFonts w:ascii="Times New Roman" w:hAnsi="Times New Roman" w:cs="Times New Roman"/>
          <w:sz w:val="21"/>
          <w:szCs w:val="21"/>
        </w:rPr>
        <w:fldChar w:fldCharType="end"/>
      </w:r>
      <w:r w:rsidRPr="008469D1">
        <w:rPr>
          <w:rFonts w:ascii="Times New Roman" w:eastAsia="宋体" w:hAnsi="Times New Roman" w:cs="Times New Roman"/>
          <w:color w:val="333333"/>
          <w:kern w:val="0"/>
          <w:sz w:val="21"/>
          <w:szCs w:val="21"/>
        </w:rPr>
        <w:t xml:space="preserve"> </w:t>
      </w:r>
      <w:r w:rsidRPr="008469D1">
        <w:rPr>
          <w:rFonts w:ascii="Times New Roman" w:hAnsi="Times New Roman" w:cs="Times New Roman"/>
          <w:sz w:val="21"/>
          <w:szCs w:val="21"/>
        </w:rPr>
        <w:t>The Python functions and corresponding functionalities designed in this chapter</w:t>
      </w:r>
    </w:p>
    <w:tbl>
      <w:tblPr>
        <w:tblW w:w="9438" w:type="dxa"/>
        <w:jc w:val="center"/>
        <w:tblLook w:val="04A0" w:firstRow="1" w:lastRow="0" w:firstColumn="1" w:lastColumn="0" w:noHBand="0" w:noVBand="1"/>
      </w:tblPr>
      <w:tblGrid>
        <w:gridCol w:w="4645"/>
        <w:gridCol w:w="4793"/>
      </w:tblGrid>
      <w:tr w:rsidR="00424C44" w:rsidRPr="008469D1" w14:paraId="65390701" w14:textId="77777777" w:rsidTr="003D684C">
        <w:trPr>
          <w:trHeight w:val="322"/>
          <w:jc w:val="center"/>
        </w:trPr>
        <w:tc>
          <w:tcPr>
            <w:tcW w:w="4645" w:type="dxa"/>
            <w:tcBorders>
              <w:top w:val="single" w:sz="12" w:space="0" w:color="auto"/>
              <w:left w:val="nil"/>
              <w:bottom w:val="single" w:sz="8" w:space="0" w:color="auto"/>
              <w:right w:val="nil"/>
            </w:tcBorders>
            <w:shd w:val="clear" w:color="auto" w:fill="auto"/>
            <w:noWrap/>
            <w:vAlign w:val="center"/>
            <w:hideMark/>
          </w:tcPr>
          <w:p w14:paraId="17893B22"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函数名</w:t>
            </w:r>
          </w:p>
        </w:tc>
        <w:tc>
          <w:tcPr>
            <w:tcW w:w="4793" w:type="dxa"/>
            <w:tcBorders>
              <w:top w:val="single" w:sz="12" w:space="0" w:color="auto"/>
              <w:left w:val="nil"/>
              <w:bottom w:val="single" w:sz="8" w:space="0" w:color="auto"/>
              <w:right w:val="nil"/>
            </w:tcBorders>
            <w:shd w:val="clear" w:color="auto" w:fill="auto"/>
            <w:noWrap/>
            <w:vAlign w:val="center"/>
            <w:hideMark/>
          </w:tcPr>
          <w:p w14:paraId="06AE3BCE"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功能</w:t>
            </w:r>
          </w:p>
        </w:tc>
      </w:tr>
      <w:tr w:rsidR="00424C44" w:rsidRPr="008469D1" w14:paraId="28E89193"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57CEA1E8"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matplotlib.pyplot</w:t>
            </w:r>
          </w:p>
        </w:tc>
        <w:tc>
          <w:tcPr>
            <w:tcW w:w="4793" w:type="dxa"/>
            <w:tcBorders>
              <w:top w:val="nil"/>
              <w:left w:val="nil"/>
              <w:bottom w:val="nil"/>
              <w:right w:val="nil"/>
            </w:tcBorders>
            <w:shd w:val="clear" w:color="auto" w:fill="auto"/>
            <w:noWrap/>
            <w:vAlign w:val="center"/>
            <w:hideMark/>
          </w:tcPr>
          <w:p w14:paraId="2D261461"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绘图</w:t>
            </w:r>
          </w:p>
        </w:tc>
      </w:tr>
      <w:tr w:rsidR="00424C44" w:rsidRPr="008469D1" w14:paraId="582E34F2"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7D25810D"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xgboost.XGBRegressor</w:t>
            </w:r>
          </w:p>
        </w:tc>
        <w:tc>
          <w:tcPr>
            <w:tcW w:w="4793" w:type="dxa"/>
            <w:tcBorders>
              <w:top w:val="nil"/>
              <w:left w:val="nil"/>
              <w:bottom w:val="nil"/>
              <w:right w:val="nil"/>
            </w:tcBorders>
            <w:shd w:val="clear" w:color="auto" w:fill="auto"/>
            <w:noWrap/>
            <w:vAlign w:val="center"/>
            <w:hideMark/>
          </w:tcPr>
          <w:p w14:paraId="22D4C8F5"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构建</w:t>
            </w:r>
            <w:r w:rsidRPr="00424110">
              <w:rPr>
                <w:rFonts w:cs="Times New Roman"/>
                <w:color w:val="000000"/>
                <w:kern w:val="0"/>
                <w:sz w:val="20"/>
                <w:szCs w:val="20"/>
              </w:rPr>
              <w:t>xgboost</w:t>
            </w:r>
            <w:r w:rsidRPr="00424110">
              <w:rPr>
                <w:rFonts w:ascii="宋体" w:hAnsi="宋体" w:cs="宋体" w:hint="eastAsia"/>
                <w:color w:val="000000"/>
                <w:kern w:val="0"/>
                <w:sz w:val="20"/>
                <w:szCs w:val="20"/>
              </w:rPr>
              <w:t>回归模型</w:t>
            </w:r>
          </w:p>
        </w:tc>
      </w:tr>
      <w:tr w:rsidR="00424C44" w:rsidRPr="008469D1" w14:paraId="7A04CD59" w14:textId="77777777" w:rsidTr="003D684C">
        <w:trPr>
          <w:trHeight w:val="299"/>
          <w:jc w:val="center"/>
        </w:trPr>
        <w:tc>
          <w:tcPr>
            <w:tcW w:w="4645" w:type="dxa"/>
            <w:tcBorders>
              <w:top w:val="nil"/>
              <w:left w:val="nil"/>
              <w:bottom w:val="nil"/>
              <w:right w:val="nil"/>
            </w:tcBorders>
            <w:shd w:val="clear" w:color="auto" w:fill="auto"/>
            <w:noWrap/>
            <w:vAlign w:val="center"/>
          </w:tcPr>
          <w:p w14:paraId="7FB20EDD"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sklearn.SelectFromModel</w:t>
            </w:r>
          </w:p>
        </w:tc>
        <w:tc>
          <w:tcPr>
            <w:tcW w:w="4793" w:type="dxa"/>
            <w:tcBorders>
              <w:top w:val="nil"/>
              <w:left w:val="nil"/>
              <w:bottom w:val="nil"/>
              <w:right w:val="nil"/>
            </w:tcBorders>
            <w:shd w:val="clear" w:color="auto" w:fill="auto"/>
            <w:noWrap/>
            <w:vAlign w:val="center"/>
          </w:tcPr>
          <w:p w14:paraId="6CF12427"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删除重要性小于阈值的特征</w:t>
            </w:r>
          </w:p>
        </w:tc>
      </w:tr>
      <w:tr w:rsidR="00424C44" w:rsidRPr="008469D1" w14:paraId="701CA745"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2546BFCD"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sklearn.train_test_split</w:t>
            </w:r>
          </w:p>
        </w:tc>
        <w:tc>
          <w:tcPr>
            <w:tcW w:w="4793" w:type="dxa"/>
            <w:tcBorders>
              <w:top w:val="nil"/>
              <w:left w:val="nil"/>
              <w:bottom w:val="nil"/>
              <w:right w:val="nil"/>
            </w:tcBorders>
            <w:shd w:val="clear" w:color="auto" w:fill="auto"/>
            <w:noWrap/>
            <w:vAlign w:val="center"/>
            <w:hideMark/>
          </w:tcPr>
          <w:p w14:paraId="2638E7AD"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划分数据集</w:t>
            </w:r>
          </w:p>
        </w:tc>
      </w:tr>
      <w:tr w:rsidR="00424C44" w:rsidRPr="008469D1" w14:paraId="5B3187B9"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1649F097"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sklearn.ensemble.RandomForestRegressor</w:t>
            </w:r>
          </w:p>
        </w:tc>
        <w:tc>
          <w:tcPr>
            <w:tcW w:w="4793" w:type="dxa"/>
            <w:tcBorders>
              <w:top w:val="nil"/>
              <w:left w:val="nil"/>
              <w:bottom w:val="nil"/>
              <w:right w:val="nil"/>
            </w:tcBorders>
            <w:shd w:val="clear" w:color="auto" w:fill="auto"/>
            <w:noWrap/>
            <w:vAlign w:val="center"/>
            <w:hideMark/>
          </w:tcPr>
          <w:p w14:paraId="2D9F8156"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构建随机森林回归模型</w:t>
            </w:r>
          </w:p>
        </w:tc>
      </w:tr>
      <w:tr w:rsidR="00424C44" w:rsidRPr="008469D1" w14:paraId="31CBE455"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1630A8FD"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sklearn.model_selection.GridSearchCV</w:t>
            </w:r>
          </w:p>
        </w:tc>
        <w:tc>
          <w:tcPr>
            <w:tcW w:w="4793" w:type="dxa"/>
            <w:tcBorders>
              <w:top w:val="nil"/>
              <w:left w:val="nil"/>
              <w:bottom w:val="nil"/>
              <w:right w:val="nil"/>
            </w:tcBorders>
            <w:shd w:val="clear" w:color="auto" w:fill="auto"/>
            <w:noWrap/>
            <w:vAlign w:val="center"/>
            <w:hideMark/>
          </w:tcPr>
          <w:p w14:paraId="63CFB126"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网格搜索寻找最优超参数</w:t>
            </w:r>
          </w:p>
        </w:tc>
      </w:tr>
      <w:tr w:rsidR="00424C44" w:rsidRPr="008469D1" w14:paraId="5EE93E87"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76036F6F"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sklearn.metrics.mean_squared_error</w:t>
            </w:r>
          </w:p>
        </w:tc>
        <w:tc>
          <w:tcPr>
            <w:tcW w:w="4793" w:type="dxa"/>
            <w:tcBorders>
              <w:top w:val="nil"/>
              <w:left w:val="nil"/>
              <w:bottom w:val="nil"/>
              <w:right w:val="nil"/>
            </w:tcBorders>
            <w:shd w:val="clear" w:color="auto" w:fill="auto"/>
            <w:noWrap/>
            <w:vAlign w:val="center"/>
            <w:hideMark/>
          </w:tcPr>
          <w:p w14:paraId="7CD6FE5D"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计算</w:t>
            </w:r>
            <w:r w:rsidRPr="00424110">
              <w:rPr>
                <w:rFonts w:cs="Times New Roman"/>
                <w:color w:val="000000"/>
                <w:kern w:val="0"/>
                <w:sz w:val="20"/>
                <w:szCs w:val="20"/>
              </w:rPr>
              <w:t>MSE</w:t>
            </w:r>
          </w:p>
        </w:tc>
      </w:tr>
      <w:tr w:rsidR="00424C44" w:rsidRPr="008469D1" w14:paraId="24B2128D"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3510ADEA"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sklearn.metrics.mean_absolute_error</w:t>
            </w:r>
          </w:p>
        </w:tc>
        <w:tc>
          <w:tcPr>
            <w:tcW w:w="4793" w:type="dxa"/>
            <w:tcBorders>
              <w:top w:val="nil"/>
              <w:left w:val="nil"/>
              <w:bottom w:val="nil"/>
              <w:right w:val="nil"/>
            </w:tcBorders>
            <w:shd w:val="clear" w:color="auto" w:fill="auto"/>
            <w:noWrap/>
            <w:vAlign w:val="center"/>
            <w:hideMark/>
          </w:tcPr>
          <w:p w14:paraId="5BECC0EC"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计算</w:t>
            </w:r>
            <w:r w:rsidRPr="00424110">
              <w:rPr>
                <w:rFonts w:cs="Times New Roman"/>
                <w:color w:val="000000"/>
                <w:kern w:val="0"/>
                <w:sz w:val="20"/>
                <w:szCs w:val="20"/>
              </w:rPr>
              <w:t>MAE</w:t>
            </w:r>
          </w:p>
        </w:tc>
      </w:tr>
      <w:tr w:rsidR="00424C44" w:rsidRPr="008469D1" w14:paraId="2C8BB278"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5E7E6584"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sklearn.metrics.mean_absolute_percentage_error</w:t>
            </w:r>
          </w:p>
        </w:tc>
        <w:tc>
          <w:tcPr>
            <w:tcW w:w="4793" w:type="dxa"/>
            <w:tcBorders>
              <w:top w:val="nil"/>
              <w:left w:val="nil"/>
              <w:bottom w:val="nil"/>
              <w:right w:val="nil"/>
            </w:tcBorders>
            <w:shd w:val="clear" w:color="auto" w:fill="auto"/>
            <w:noWrap/>
            <w:vAlign w:val="center"/>
            <w:hideMark/>
          </w:tcPr>
          <w:p w14:paraId="32095EEF"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计算</w:t>
            </w:r>
            <w:r w:rsidRPr="00424110">
              <w:rPr>
                <w:rFonts w:cs="Times New Roman"/>
                <w:color w:val="000000"/>
                <w:kern w:val="0"/>
                <w:sz w:val="20"/>
                <w:szCs w:val="20"/>
              </w:rPr>
              <w:t>MAPE</w:t>
            </w:r>
          </w:p>
        </w:tc>
      </w:tr>
      <w:tr w:rsidR="00424C44" w:rsidRPr="008469D1" w14:paraId="32E8DD35" w14:textId="77777777" w:rsidTr="003D684C">
        <w:trPr>
          <w:trHeight w:val="299"/>
          <w:jc w:val="center"/>
        </w:trPr>
        <w:tc>
          <w:tcPr>
            <w:tcW w:w="4645" w:type="dxa"/>
            <w:tcBorders>
              <w:top w:val="nil"/>
              <w:left w:val="nil"/>
              <w:bottom w:val="nil"/>
              <w:right w:val="nil"/>
            </w:tcBorders>
            <w:shd w:val="clear" w:color="auto" w:fill="auto"/>
            <w:noWrap/>
            <w:vAlign w:val="center"/>
            <w:hideMark/>
          </w:tcPr>
          <w:p w14:paraId="064A6F8D"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torch.optim.Adamax</w:t>
            </w:r>
          </w:p>
        </w:tc>
        <w:tc>
          <w:tcPr>
            <w:tcW w:w="4793" w:type="dxa"/>
            <w:tcBorders>
              <w:top w:val="nil"/>
              <w:left w:val="nil"/>
              <w:bottom w:val="nil"/>
              <w:right w:val="nil"/>
            </w:tcBorders>
            <w:shd w:val="clear" w:color="auto" w:fill="auto"/>
            <w:noWrap/>
            <w:vAlign w:val="center"/>
            <w:hideMark/>
          </w:tcPr>
          <w:p w14:paraId="70A63269"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实现</w:t>
            </w:r>
            <w:r w:rsidRPr="00424110">
              <w:rPr>
                <w:rFonts w:cs="Times New Roman"/>
                <w:color w:val="000000"/>
                <w:kern w:val="0"/>
                <w:sz w:val="20"/>
                <w:szCs w:val="20"/>
              </w:rPr>
              <w:t>Adamax</w:t>
            </w:r>
            <w:r w:rsidRPr="00424110">
              <w:rPr>
                <w:rFonts w:ascii="宋体" w:hAnsi="宋体" w:cs="宋体" w:hint="eastAsia"/>
                <w:color w:val="000000"/>
                <w:kern w:val="0"/>
                <w:sz w:val="20"/>
                <w:szCs w:val="20"/>
              </w:rPr>
              <w:t>优化方法</w:t>
            </w:r>
          </w:p>
        </w:tc>
      </w:tr>
      <w:tr w:rsidR="00424C44" w:rsidRPr="008469D1" w14:paraId="2BF2747E" w14:textId="77777777" w:rsidTr="003D684C">
        <w:trPr>
          <w:trHeight w:val="310"/>
          <w:jc w:val="center"/>
        </w:trPr>
        <w:tc>
          <w:tcPr>
            <w:tcW w:w="4645" w:type="dxa"/>
            <w:tcBorders>
              <w:top w:val="nil"/>
              <w:left w:val="nil"/>
              <w:bottom w:val="single" w:sz="12" w:space="0" w:color="auto"/>
              <w:right w:val="nil"/>
            </w:tcBorders>
            <w:shd w:val="clear" w:color="auto" w:fill="auto"/>
            <w:noWrap/>
            <w:vAlign w:val="center"/>
            <w:hideMark/>
          </w:tcPr>
          <w:p w14:paraId="2A7B05DC" w14:textId="77777777" w:rsidR="00424C44" w:rsidRPr="00424110" w:rsidRDefault="00424C44" w:rsidP="00DA0E30">
            <w:pPr>
              <w:widowControl/>
              <w:spacing w:line="240" w:lineRule="auto"/>
              <w:ind w:firstLineChars="0" w:firstLine="0"/>
              <w:jc w:val="center"/>
              <w:rPr>
                <w:rFonts w:eastAsia="等线" w:cs="Times New Roman"/>
                <w:color w:val="000000"/>
                <w:kern w:val="0"/>
                <w:sz w:val="20"/>
                <w:szCs w:val="20"/>
              </w:rPr>
            </w:pPr>
            <w:r w:rsidRPr="00424110">
              <w:rPr>
                <w:rFonts w:eastAsia="等线" w:cs="Times New Roman"/>
                <w:color w:val="000000"/>
                <w:kern w:val="0"/>
                <w:sz w:val="20"/>
                <w:szCs w:val="20"/>
              </w:rPr>
              <w:t>torch.nn.linear</w:t>
            </w:r>
          </w:p>
        </w:tc>
        <w:tc>
          <w:tcPr>
            <w:tcW w:w="4793" w:type="dxa"/>
            <w:tcBorders>
              <w:top w:val="nil"/>
              <w:left w:val="nil"/>
              <w:bottom w:val="single" w:sz="12" w:space="0" w:color="auto"/>
              <w:right w:val="nil"/>
            </w:tcBorders>
            <w:shd w:val="clear" w:color="auto" w:fill="auto"/>
            <w:noWrap/>
            <w:vAlign w:val="center"/>
            <w:hideMark/>
          </w:tcPr>
          <w:p w14:paraId="4C9C86F6" w14:textId="77777777" w:rsidR="00424C44" w:rsidRPr="00424110" w:rsidRDefault="00424C44" w:rsidP="00DA0E30">
            <w:pPr>
              <w:widowControl/>
              <w:spacing w:line="240" w:lineRule="auto"/>
              <w:ind w:firstLineChars="0" w:firstLine="0"/>
              <w:jc w:val="center"/>
              <w:rPr>
                <w:rFonts w:ascii="宋体" w:hAnsi="宋体" w:cs="宋体" w:hint="eastAsia"/>
                <w:color w:val="000000"/>
                <w:kern w:val="0"/>
                <w:sz w:val="20"/>
                <w:szCs w:val="20"/>
              </w:rPr>
            </w:pPr>
            <w:r w:rsidRPr="00424110">
              <w:rPr>
                <w:rFonts w:ascii="宋体" w:hAnsi="宋体" w:cs="宋体" w:hint="eastAsia"/>
                <w:color w:val="000000"/>
                <w:kern w:val="0"/>
                <w:sz w:val="20"/>
                <w:szCs w:val="20"/>
              </w:rPr>
              <w:t>设置神经网络中的线性层</w:t>
            </w:r>
          </w:p>
        </w:tc>
      </w:tr>
    </w:tbl>
    <w:p w14:paraId="0F6BD98C" w14:textId="77777777" w:rsidR="00424C44" w:rsidRDefault="00424C44" w:rsidP="00424C44">
      <w:pPr>
        <w:widowControl/>
        <w:spacing w:line="240" w:lineRule="auto"/>
        <w:ind w:firstLineChars="0" w:firstLine="0"/>
        <w:jc w:val="left"/>
        <w:rPr>
          <w:rFonts w:eastAsia="黑体" w:cstheme="majorBidi"/>
          <w:color w:val="000000" w:themeColor="text1"/>
          <w:sz w:val="32"/>
          <w:szCs w:val="48"/>
        </w:rPr>
      </w:pPr>
      <w:r>
        <w:rPr>
          <w:rFonts w:eastAsia="黑体" w:cstheme="majorBidi"/>
          <w:color w:val="000000" w:themeColor="text1"/>
          <w:sz w:val="32"/>
          <w:szCs w:val="48"/>
        </w:rPr>
        <w:br w:type="page"/>
      </w:r>
    </w:p>
    <w:p w14:paraId="59C5E84F" w14:textId="77777777" w:rsidR="005C0791" w:rsidRDefault="00E92599">
      <w:pPr>
        <w:pStyle w:val="1"/>
        <w:spacing w:before="624" w:after="468"/>
        <w:ind w:firstLine="640"/>
      </w:pPr>
      <w:r>
        <w:rPr>
          <w:rFonts w:hint="eastAsia"/>
        </w:rPr>
        <w:lastRenderedPageBreak/>
        <w:t>第五章</w:t>
      </w:r>
      <w:r>
        <w:rPr>
          <w:rFonts w:hint="eastAsia"/>
        </w:rPr>
        <w:t xml:space="preserve"> </w:t>
      </w:r>
      <w:r>
        <w:rPr>
          <w:rFonts w:hint="eastAsia"/>
        </w:rPr>
        <w:t>结论与展望</w:t>
      </w:r>
      <w:bookmarkEnd w:id="42"/>
    </w:p>
    <w:p w14:paraId="2C44F849" w14:textId="15E259D3" w:rsidR="005C0791" w:rsidRDefault="00E92599" w:rsidP="00147266">
      <w:pPr>
        <w:pStyle w:val="2"/>
        <w:spacing w:beforeLines="50" w:before="156" w:afterLines="50" w:after="156"/>
      </w:pPr>
      <w:bookmarkStart w:id="46" w:name="_Toc197178193"/>
      <w:r>
        <w:rPr>
          <w:rFonts w:hint="eastAsia"/>
        </w:rPr>
        <w:t>5.1</w:t>
      </w:r>
      <w:r w:rsidR="00024EC1">
        <w:t xml:space="preserve"> </w:t>
      </w:r>
      <w:r>
        <w:rPr>
          <w:rFonts w:hint="eastAsia"/>
        </w:rPr>
        <w:t>结论</w:t>
      </w:r>
      <w:bookmarkEnd w:id="46"/>
    </w:p>
    <w:p w14:paraId="55A27740" w14:textId="1C5499DC" w:rsidR="00D36574" w:rsidRDefault="00A51479">
      <w:pPr>
        <w:ind w:firstLine="480"/>
      </w:pPr>
      <w:r w:rsidRPr="00A51479">
        <w:t>本文通过对比分析不同粒度下蔬菜类产品需求量的变化特征，研究某商超蔬菜类产品在大类和单品两个层面的日需求量预测问题。将分析粒度从大类细化至单品，有助于更深入理解商品特性，提升预测精度。基于</w:t>
      </w:r>
      <w:r w:rsidRPr="00A51479">
        <w:t>2020</w:t>
      </w:r>
      <w:r w:rsidRPr="00A51479">
        <w:t>年</w:t>
      </w:r>
      <w:r w:rsidRPr="00A51479">
        <w:t>7</w:t>
      </w:r>
      <w:r w:rsidRPr="00A51479">
        <w:t>月</w:t>
      </w:r>
      <w:r w:rsidRPr="00A51479">
        <w:t>1</w:t>
      </w:r>
      <w:r w:rsidRPr="00A51479">
        <w:t>日至</w:t>
      </w:r>
      <w:r w:rsidRPr="00A51479">
        <w:t>2023</w:t>
      </w:r>
      <w:r w:rsidRPr="00A51479">
        <w:t>年</w:t>
      </w:r>
      <w:r w:rsidRPr="00A51479">
        <w:t>6</w:t>
      </w:r>
      <w:r w:rsidRPr="00A51479">
        <w:t>月</w:t>
      </w:r>
      <w:r w:rsidRPr="00A51479">
        <w:t>30</w:t>
      </w:r>
      <w:r w:rsidRPr="00A51479">
        <w:t>日的需求数据，</w:t>
      </w:r>
      <w:r>
        <w:rPr>
          <w:rFonts w:hint="eastAsia"/>
        </w:rPr>
        <w:t>本文构建了</w:t>
      </w:r>
      <w:r>
        <w:rPr>
          <w:rFonts w:hint="eastAsia"/>
        </w:rPr>
        <w:t>13</w:t>
      </w:r>
      <w:r>
        <w:rPr>
          <w:rFonts w:hint="eastAsia"/>
        </w:rPr>
        <w:t>个特征指标，</w:t>
      </w:r>
      <w:r w:rsidRPr="00A51479">
        <w:t>并对其进行了描述性统计分析</w:t>
      </w:r>
      <w:r>
        <w:rPr>
          <w:rFonts w:hint="eastAsia"/>
        </w:rPr>
        <w:t>，</w:t>
      </w:r>
      <w:r w:rsidRPr="00A51479">
        <w:t>在此基础上，筛选出关键影响因子，进一步采用多种机器学习和深度学习模型进行建模与评估</w:t>
      </w:r>
      <w:r>
        <w:rPr>
          <w:rFonts w:hint="eastAsia"/>
        </w:rPr>
        <w:t>，具体结论如下。</w:t>
      </w:r>
    </w:p>
    <w:p w14:paraId="3AABD891" w14:textId="688EFDD4" w:rsidR="005C0791" w:rsidRDefault="00E92599">
      <w:pPr>
        <w:ind w:firstLine="480"/>
      </w:pPr>
      <w:r>
        <w:rPr>
          <w:rFonts w:hint="eastAsia"/>
        </w:rPr>
        <w:t>在</w:t>
      </w:r>
      <w:r>
        <w:rPr>
          <w:rFonts w:hint="eastAsia"/>
        </w:rPr>
        <w:t>2021-2022</w:t>
      </w:r>
      <w:r>
        <w:rPr>
          <w:rFonts w:hint="eastAsia"/>
        </w:rPr>
        <w:t>年，蔬菜类产品可能因受到疫情的影响，</w:t>
      </w:r>
      <w:r w:rsidR="00CB61C0">
        <w:rPr>
          <w:rFonts w:hint="eastAsia"/>
        </w:rPr>
        <w:t>从</w:t>
      </w:r>
      <w:r>
        <w:rPr>
          <w:rFonts w:hint="eastAsia"/>
        </w:rPr>
        <w:t>而出现整体</w:t>
      </w:r>
      <w:r w:rsidR="0005120B">
        <w:rPr>
          <w:rFonts w:hint="eastAsia"/>
        </w:rPr>
        <w:t>需求</w:t>
      </w:r>
      <w:r>
        <w:rPr>
          <w:rFonts w:hint="eastAsia"/>
        </w:rPr>
        <w:t>量大幅下滑的现象，直至</w:t>
      </w:r>
      <w:r>
        <w:rPr>
          <w:rFonts w:hint="eastAsia"/>
        </w:rPr>
        <w:t>2022</w:t>
      </w:r>
      <w:r>
        <w:rPr>
          <w:rFonts w:hint="eastAsia"/>
        </w:rPr>
        <w:t>年</w:t>
      </w:r>
      <w:r>
        <w:rPr>
          <w:rFonts w:hint="eastAsia"/>
        </w:rPr>
        <w:t>7</w:t>
      </w:r>
      <w:r>
        <w:rPr>
          <w:rFonts w:hint="eastAsia"/>
        </w:rPr>
        <w:t>月，才逐步回升至正常水平。</w:t>
      </w:r>
      <w:r w:rsidR="00D36574">
        <w:rPr>
          <w:rFonts w:hint="eastAsia"/>
        </w:rPr>
        <w:t>同时，</w:t>
      </w:r>
      <w:r>
        <w:rPr>
          <w:rFonts w:hint="eastAsia"/>
        </w:rPr>
        <w:t>不同种类蔬菜的需求量分布情况也大不相同，花叶类蔬菜产品的需求量始终高于其他产品的需求量。不同种类的蔬菜之间也具有一定的联系，如花叶类和花菜类蔬菜产品之间互为互补品，食用菌和水生根茎类产品之间互为替代品等。</w:t>
      </w:r>
      <w:r>
        <w:t xml:space="preserve"> </w:t>
      </w:r>
    </w:p>
    <w:p w14:paraId="47C79A00" w14:textId="24FF69BA" w:rsidR="004F1446" w:rsidRDefault="00E764CF" w:rsidP="004F1446">
      <w:pPr>
        <w:ind w:firstLine="480"/>
      </w:pPr>
      <w:r w:rsidRPr="00E764CF">
        <w:t>在不同种类蔬菜日需求量的建模与预测中，分别采用</w:t>
      </w:r>
      <w:r w:rsidRPr="00E764CF">
        <w:t>RF</w:t>
      </w:r>
      <w:r w:rsidRPr="00E764CF">
        <w:t>、</w:t>
      </w:r>
      <w:r w:rsidRPr="00E764CF">
        <w:t>XGBoost</w:t>
      </w:r>
      <w:r w:rsidRPr="00E764CF">
        <w:t>和</w:t>
      </w:r>
      <w:r w:rsidRPr="00E764CF">
        <w:t>GRU</w:t>
      </w:r>
      <w:r w:rsidRPr="00E764CF">
        <w:t>三种模型，对相关数据进行</w:t>
      </w:r>
      <w:r>
        <w:rPr>
          <w:rFonts w:hint="eastAsia"/>
        </w:rPr>
        <w:t>拟合</w:t>
      </w:r>
      <w:r w:rsidRPr="00E764CF">
        <w:t>训练，并通过超参数调优获取各自的最优模型。基于</w:t>
      </w:r>
      <w:r w:rsidRPr="00E764CF">
        <w:t>MSE</w:t>
      </w:r>
      <w:r w:rsidRPr="00E764CF">
        <w:t>、</w:t>
      </w:r>
      <w:r w:rsidRPr="00E764CF">
        <w:t>MAE</w:t>
      </w:r>
      <w:r w:rsidRPr="00E764CF">
        <w:t>、</w:t>
      </w:r>
      <w:r w:rsidRPr="00E764CF">
        <w:t>RAE</w:t>
      </w:r>
      <w:r w:rsidRPr="00E764CF">
        <w:t>、</w:t>
      </w:r>
      <w:r w:rsidRPr="00E764CF">
        <w:t>RSE</w:t>
      </w:r>
      <w:r w:rsidRPr="00E764CF">
        <w:t>和</w:t>
      </w:r>
      <w:r w:rsidRPr="00E764CF">
        <w:t>MAPE</w:t>
      </w:r>
      <w:r>
        <w:rPr>
          <w:rFonts w:hint="eastAsia"/>
        </w:rPr>
        <w:t>五种</w:t>
      </w:r>
      <w:r w:rsidRPr="00E764CF">
        <w:t>评价指标的比较结果显示，</w:t>
      </w:r>
      <w:r w:rsidRPr="00E764CF">
        <w:t>XGBoost</w:t>
      </w:r>
      <w:r w:rsidRPr="00E764CF">
        <w:t>模型在拟合效果和泛化能力方面表现最佳，其次为随机森林模型，而</w:t>
      </w:r>
      <w:r w:rsidRPr="00E764CF">
        <w:t>GRU</w:t>
      </w:r>
      <w:r w:rsidRPr="00E764CF">
        <w:t>模型出现过拟合，预测效果和泛化能力相对较差。以六类蔬菜对应的最优模型</w:t>
      </w:r>
      <w:r w:rsidRPr="00E764CF">
        <w:t>MSE</w:t>
      </w:r>
      <w:r w:rsidRPr="00E764CF">
        <w:t>均值为例，</w:t>
      </w:r>
      <w:r w:rsidRPr="00E764CF">
        <w:t>XGBoost</w:t>
      </w:r>
      <w:r w:rsidRPr="00E764CF">
        <w:t>、</w:t>
      </w:r>
      <w:r w:rsidRPr="00E764CF">
        <w:t>RF</w:t>
      </w:r>
      <w:r w:rsidRPr="00E764CF">
        <w:t>和</w:t>
      </w:r>
      <w:r w:rsidRPr="00E764CF">
        <w:t>GRU</w:t>
      </w:r>
      <w:r w:rsidRPr="00E764CF">
        <w:t>的均值分别为</w:t>
      </w:r>
      <w:r w:rsidRPr="00E764CF">
        <w:t>1336.396</w:t>
      </w:r>
      <w:r w:rsidRPr="00E764CF">
        <w:t>、</w:t>
      </w:r>
      <w:r w:rsidRPr="00E764CF">
        <w:t>1362.402</w:t>
      </w:r>
      <w:r w:rsidRPr="00E764CF">
        <w:t>和</w:t>
      </w:r>
      <w:r w:rsidRPr="00E764CF">
        <w:t>1897.614</w:t>
      </w:r>
      <w:r w:rsidRPr="00E764CF">
        <w:t>。</w:t>
      </w:r>
      <w:r w:rsidR="004F1446" w:rsidRPr="004F1446">
        <w:t>据此，本文选用</w:t>
      </w:r>
      <w:r w:rsidR="004F1446" w:rsidRPr="004F1446">
        <w:t>XGBoost</w:t>
      </w:r>
      <w:r w:rsidR="004F1446" w:rsidRPr="004F1446">
        <w:t>模型对不同蔬菜种类未来</w:t>
      </w:r>
      <w:r w:rsidR="004F1446" w:rsidRPr="004F1446">
        <w:t>7</w:t>
      </w:r>
      <w:r w:rsidR="004F1446" w:rsidRPr="004F1446">
        <w:t>天的日需求量进行预测。结果显示，花叶类产品日均需求量最高，约</w:t>
      </w:r>
      <w:r w:rsidR="004F1446" w:rsidRPr="004F1446">
        <w:t>163</w:t>
      </w:r>
      <w:r w:rsidR="004F1446" w:rsidRPr="004F1446">
        <w:t>斤，茄类最低，约</w:t>
      </w:r>
      <w:r w:rsidR="004F1446" w:rsidRPr="004F1446">
        <w:t>20</w:t>
      </w:r>
      <w:r w:rsidR="004F1446" w:rsidRPr="004F1446">
        <w:t>斤。辣椒类、花菜类和食用菌呈下降趋势，其中辣椒类降幅最大，约</w:t>
      </w:r>
      <w:r w:rsidR="004F1446" w:rsidRPr="004F1446">
        <w:t>21%</w:t>
      </w:r>
      <w:r w:rsidR="004F1446" w:rsidRPr="004F1446">
        <w:t>，</w:t>
      </w:r>
      <w:r w:rsidR="00CB61C0">
        <w:rPr>
          <w:rFonts w:hint="eastAsia"/>
        </w:rPr>
        <w:t>其未来七天</w:t>
      </w:r>
      <w:r w:rsidR="004F1446" w:rsidRPr="004F1446">
        <w:t>日需求量（单位：斤）预测分别为</w:t>
      </w:r>
      <w:r w:rsidR="004F1446" w:rsidRPr="004F1446">
        <w:t>82.07</w:t>
      </w:r>
      <w:r w:rsidR="004F1446" w:rsidRPr="004F1446">
        <w:t>、</w:t>
      </w:r>
      <w:r w:rsidR="004F1446" w:rsidRPr="004F1446">
        <w:t>82.80</w:t>
      </w:r>
      <w:r w:rsidR="004F1446" w:rsidRPr="004F1446">
        <w:t>、</w:t>
      </w:r>
      <w:r w:rsidR="004F1446" w:rsidRPr="004F1446">
        <w:t>81.71</w:t>
      </w:r>
      <w:r w:rsidR="004F1446" w:rsidRPr="004F1446">
        <w:t>、</w:t>
      </w:r>
      <w:r w:rsidR="004F1446" w:rsidRPr="004F1446">
        <w:t>78.85</w:t>
      </w:r>
      <w:r w:rsidR="004F1446" w:rsidRPr="004F1446">
        <w:t>、</w:t>
      </w:r>
      <w:r w:rsidR="004F1446" w:rsidRPr="004F1446">
        <w:t>79.83</w:t>
      </w:r>
      <w:r w:rsidR="004F1446" w:rsidRPr="004F1446">
        <w:t>、</w:t>
      </w:r>
      <w:r w:rsidR="004F1446" w:rsidRPr="004F1446">
        <w:t>71.36</w:t>
      </w:r>
      <w:r w:rsidR="004F1446" w:rsidRPr="004F1446">
        <w:t>、</w:t>
      </w:r>
      <w:r w:rsidR="004F1446" w:rsidRPr="004F1446">
        <w:t>65.19</w:t>
      </w:r>
      <w:r w:rsidR="004F1446" w:rsidRPr="004F1446">
        <w:t>；花菜类和食用菌降幅分别为</w:t>
      </w:r>
      <w:r w:rsidR="004F1446" w:rsidRPr="004F1446">
        <w:t>13%</w:t>
      </w:r>
      <w:r w:rsidR="004F1446" w:rsidRPr="004F1446">
        <w:t>和</w:t>
      </w:r>
      <w:r w:rsidR="004F1446" w:rsidRPr="004F1446">
        <w:t>17%</w:t>
      </w:r>
      <w:r w:rsidR="004F1446" w:rsidRPr="004F1446">
        <w:t>。相比之下，花叶类和水生根茎类需求呈上升趋势，涨幅分别约为</w:t>
      </w:r>
      <w:r w:rsidR="004F1446" w:rsidRPr="004F1446">
        <w:t>3%</w:t>
      </w:r>
      <w:r w:rsidR="004F1446" w:rsidRPr="004F1446">
        <w:t>和</w:t>
      </w:r>
      <w:r w:rsidR="004F1446" w:rsidRPr="004F1446">
        <w:t>5%</w:t>
      </w:r>
      <w:r w:rsidR="004F1446" w:rsidRPr="004F1446">
        <w:t>；茄类产品则整体稳定在</w:t>
      </w:r>
      <w:r w:rsidR="004F1446" w:rsidRPr="004F1446">
        <w:t>20</w:t>
      </w:r>
      <w:r w:rsidR="004F1446" w:rsidRPr="004F1446">
        <w:t>斤左右</w:t>
      </w:r>
      <w:r w:rsidR="008E72EB">
        <w:rPr>
          <w:rFonts w:hint="eastAsia"/>
        </w:rPr>
        <w:t>。</w:t>
      </w:r>
    </w:p>
    <w:p w14:paraId="04B6672E" w14:textId="7587CBF9" w:rsidR="008E72EB" w:rsidRDefault="008E72EB" w:rsidP="004F1446">
      <w:pPr>
        <w:ind w:firstLine="480"/>
      </w:pPr>
      <w:r w:rsidRPr="008E72EB">
        <w:t>在单品层面，采用</w:t>
      </w:r>
      <w:r w:rsidRPr="008E72EB">
        <w:t>RF</w:t>
      </w:r>
      <w:r w:rsidRPr="008E72EB">
        <w:t>和</w:t>
      </w:r>
      <w:r w:rsidRPr="008E72EB">
        <w:t>XGBoost</w:t>
      </w:r>
      <w:r w:rsidRPr="008E72EB">
        <w:t>两种模型进行建模，调整超参数并通过</w:t>
      </w:r>
      <w:r w:rsidRPr="008E72EB">
        <w:t>MAE</w:t>
      </w:r>
      <w:r w:rsidRPr="008E72EB">
        <w:t>、</w:t>
      </w:r>
      <w:r w:rsidRPr="008E72EB">
        <w:t>MSE</w:t>
      </w:r>
      <w:r w:rsidRPr="008E72EB">
        <w:t>、</w:t>
      </w:r>
      <w:r w:rsidRPr="008E72EB">
        <w:t>RSE</w:t>
      </w:r>
      <w:r w:rsidRPr="008E72EB">
        <w:t>等指标进行</w:t>
      </w:r>
      <w:r w:rsidR="00CB61C0">
        <w:rPr>
          <w:rFonts w:hint="eastAsia"/>
        </w:rPr>
        <w:t>评价</w:t>
      </w:r>
      <w:r w:rsidRPr="008E72EB">
        <w:t>，最终确定</w:t>
      </w:r>
      <w:r w:rsidRPr="008E72EB">
        <w:t>XGBoost</w:t>
      </w:r>
      <w:r w:rsidRPr="008E72EB">
        <w:t>为最优模型。选取近一个月内出现频次超过</w:t>
      </w:r>
      <w:r w:rsidRPr="008E72EB">
        <w:t>7</w:t>
      </w:r>
      <w:r w:rsidRPr="008E72EB">
        <w:t>次的蔬菜单品，基于该模型预测其未来</w:t>
      </w:r>
      <w:r w:rsidRPr="008E72EB">
        <w:t>7</w:t>
      </w:r>
      <w:r w:rsidRPr="008E72EB">
        <w:t>天的日需求量。</w:t>
      </w:r>
    </w:p>
    <w:p w14:paraId="09AE8E54" w14:textId="28CB6654" w:rsidR="00147266" w:rsidRPr="00147266" w:rsidRDefault="00147266" w:rsidP="00796C19">
      <w:pPr>
        <w:pStyle w:val="2"/>
        <w:spacing w:beforeLines="50" w:before="156" w:afterLines="50" w:after="156"/>
      </w:pPr>
      <w:bookmarkStart w:id="47" w:name="_Toc197178194"/>
      <w:r w:rsidRPr="00147266">
        <w:rPr>
          <w:rFonts w:hint="eastAsia"/>
        </w:rPr>
        <w:t>5.2</w:t>
      </w:r>
      <w:r w:rsidR="004E0852">
        <w:t xml:space="preserve"> </w:t>
      </w:r>
      <w:r w:rsidRPr="00147266">
        <w:rPr>
          <w:rFonts w:hint="eastAsia"/>
        </w:rPr>
        <w:t>创新点</w:t>
      </w:r>
      <w:bookmarkEnd w:id="47"/>
    </w:p>
    <w:p w14:paraId="7D3C6376" w14:textId="33D525C8" w:rsidR="004E0852" w:rsidRDefault="00147266" w:rsidP="004E0852">
      <w:pPr>
        <w:ind w:firstLine="480"/>
      </w:pPr>
      <w:r>
        <w:rPr>
          <w:rFonts w:hint="eastAsia"/>
        </w:rPr>
        <w:t>(1)</w:t>
      </w:r>
      <w:r w:rsidR="004E0852">
        <w:t xml:space="preserve"> </w:t>
      </w:r>
      <w:r>
        <w:t>大多数研究在进行产品影响分析时未能充分考虑产品本身性质以及</w:t>
      </w:r>
      <w:r>
        <w:rPr>
          <w:rFonts w:hint="eastAsia"/>
        </w:rPr>
        <w:t>时间</w:t>
      </w:r>
      <w:r>
        <w:t>等因素，而本文在需求影响分析时</w:t>
      </w:r>
      <w:r>
        <w:rPr>
          <w:rFonts w:hint="eastAsia"/>
        </w:rPr>
        <w:t>将</w:t>
      </w:r>
      <w:r>
        <w:t>引入产品</w:t>
      </w:r>
      <w:r>
        <w:rPr>
          <w:rFonts w:hint="eastAsia"/>
        </w:rPr>
        <w:t>所属大类</w:t>
      </w:r>
      <w:r>
        <w:t>、</w:t>
      </w:r>
      <w:r>
        <w:rPr>
          <w:rFonts w:hint="eastAsia"/>
        </w:rPr>
        <w:t>节假日、成本、价格</w:t>
      </w:r>
      <w:r>
        <w:t>和</w:t>
      </w:r>
      <w:r>
        <w:rPr>
          <w:rFonts w:hint="eastAsia"/>
        </w:rPr>
        <w:t>季节</w:t>
      </w:r>
      <w:r>
        <w:t>等因素，能够较精确的探究影响产品需求量的重要因素。</w:t>
      </w:r>
    </w:p>
    <w:p w14:paraId="47D22414" w14:textId="77777777" w:rsidR="004114E4" w:rsidRDefault="00147266" w:rsidP="002967D1">
      <w:pPr>
        <w:ind w:firstLine="480"/>
      </w:pPr>
      <w:r>
        <w:rPr>
          <w:rFonts w:hint="eastAsia"/>
        </w:rPr>
        <w:t>(2)</w:t>
      </w:r>
      <w:r w:rsidR="004E0852">
        <w:t xml:space="preserve"> </w:t>
      </w:r>
      <w:r>
        <w:rPr>
          <w:rFonts w:hint="eastAsia"/>
        </w:rPr>
        <w:t>拟基于机器学习算法和深度学习算法构建多种模型</w:t>
      </w:r>
      <w:r>
        <w:t>进行产品预测，更有利于选择出适合</w:t>
      </w:r>
      <w:r>
        <w:rPr>
          <w:rFonts w:hint="eastAsia"/>
        </w:rPr>
        <w:t>蔬菜产品</w:t>
      </w:r>
      <w:r>
        <w:t>需求量预测的最优模型</w:t>
      </w:r>
      <w:r>
        <w:rPr>
          <w:rFonts w:hint="eastAsia"/>
        </w:rPr>
        <w:t>。</w:t>
      </w:r>
      <w:bookmarkStart w:id="48" w:name="_Toc197178195"/>
    </w:p>
    <w:p w14:paraId="57F1E6B7" w14:textId="6A2FD382" w:rsidR="005C0791" w:rsidRPr="004E0852" w:rsidRDefault="00E92599" w:rsidP="00E87BA5">
      <w:pPr>
        <w:pStyle w:val="2"/>
        <w:spacing w:beforeLines="50" w:before="156" w:afterLines="50" w:after="156"/>
      </w:pPr>
      <w:r w:rsidRPr="004E0852">
        <w:lastRenderedPageBreak/>
        <w:t>5.</w:t>
      </w:r>
      <w:r w:rsidR="00147266" w:rsidRPr="004E0852">
        <w:t>3</w:t>
      </w:r>
      <w:r w:rsidR="00024EC1" w:rsidRPr="004E0852">
        <w:t xml:space="preserve"> </w:t>
      </w:r>
      <w:r w:rsidRPr="004E0852">
        <w:rPr>
          <w:rFonts w:hint="eastAsia"/>
        </w:rPr>
        <w:t>建议</w:t>
      </w:r>
      <w:r w:rsidR="00147266" w:rsidRPr="004E0852">
        <w:rPr>
          <w:rFonts w:hint="eastAsia"/>
        </w:rPr>
        <w:t>与展望</w:t>
      </w:r>
      <w:bookmarkEnd w:id="48"/>
    </w:p>
    <w:p w14:paraId="6DC4994D" w14:textId="77777777" w:rsidR="007C1572" w:rsidRDefault="007C1572">
      <w:pPr>
        <w:ind w:firstLine="480"/>
      </w:pPr>
      <w:r w:rsidRPr="007C1572">
        <w:rPr>
          <w:rFonts w:hint="eastAsia"/>
        </w:rPr>
        <w:t>根据本研究的结论，考虑到当前消费者对蔬菜类产品的高品质需求以及市场竞争的激烈程度，本文建议通过优化商品陈列和区域布局来促进消费者对蔬菜产品的消费需求。具体而言，应将新鲜蔬菜摆放在入口或显眼的位置，并注意不同蔬菜产品的分区，按照蔬菜单品所属的大类进行分类摆放，以便顾客能够快速选购。同时，应丰富产品种类结构，强化品质管理，针对消费者的偏好引入更多蔬菜品类，例如增加花菜类产品的供应。此外，建议引入本地时令蔬菜以及绿色、有机等高附加值产品，以满足多层次的消费需求。</w:t>
      </w:r>
    </w:p>
    <w:p w14:paraId="25E61D5B" w14:textId="6C1154F8" w:rsidR="005C0791" w:rsidRDefault="00E92599">
      <w:pPr>
        <w:ind w:firstLine="480"/>
      </w:pPr>
      <w:r>
        <w:rPr>
          <w:rFonts w:hint="eastAsia"/>
        </w:rPr>
        <w:t>虽然基于不同种类蔬菜产品和每一蔬菜单品的日需求量数据，运用模型表现出较优的预测效果，但本文研究仍存在较多不足，未来可考虑从以下</w:t>
      </w:r>
      <w:r w:rsidR="00D870AC">
        <w:rPr>
          <w:rFonts w:hint="eastAsia"/>
        </w:rPr>
        <w:t>两个</w:t>
      </w:r>
      <w:r>
        <w:rPr>
          <w:rFonts w:hint="eastAsia"/>
        </w:rPr>
        <w:t>方面进行改进。</w:t>
      </w:r>
    </w:p>
    <w:p w14:paraId="39E25C05" w14:textId="2FF696B7" w:rsidR="005C0791" w:rsidRDefault="00E92599" w:rsidP="007C1572">
      <w:pPr>
        <w:ind w:firstLine="480"/>
      </w:pPr>
      <w:r>
        <w:rPr>
          <w:rFonts w:hint="eastAsia"/>
        </w:rPr>
        <w:t>(</w:t>
      </w:r>
      <w:r w:rsidR="00D870AC">
        <w:rPr>
          <w:rFonts w:hint="eastAsia"/>
        </w:rPr>
        <w:t>1</w:t>
      </w:r>
      <w:r>
        <w:rPr>
          <w:rFonts w:hint="eastAsia"/>
        </w:rPr>
        <w:t>)</w:t>
      </w:r>
      <w:r w:rsidR="004E0852">
        <w:t xml:space="preserve"> </w:t>
      </w:r>
      <w:r>
        <w:rPr>
          <w:rFonts w:hint="eastAsia"/>
        </w:rPr>
        <w:t>构建更加丰富的特征指标集。蔬菜为生鲜类产品，较容易收到损耗，且随着“轻食”观念的普及，蔬菜产品的热量也成为影响消费者对其需求量的一个重要因素。在未来的研究中需要尽可能量化更多的影响因素指标，将其加入模型，增加模型预测的准确性。</w:t>
      </w:r>
    </w:p>
    <w:p w14:paraId="2BA06864" w14:textId="0EA44A19" w:rsidR="005C0791" w:rsidRDefault="00E92599" w:rsidP="0011443A">
      <w:pPr>
        <w:ind w:firstLine="480"/>
      </w:pPr>
      <w:r>
        <w:rPr>
          <w:rFonts w:hint="eastAsia"/>
        </w:rPr>
        <w:t>(</w:t>
      </w:r>
      <w:r w:rsidR="00D870AC">
        <w:rPr>
          <w:rFonts w:hint="eastAsia"/>
        </w:rPr>
        <w:t>2</w:t>
      </w:r>
      <w:r>
        <w:rPr>
          <w:rFonts w:hint="eastAsia"/>
        </w:rPr>
        <w:t>)</w:t>
      </w:r>
      <w:r w:rsidR="004E0852">
        <w:t xml:space="preserve"> </w:t>
      </w:r>
      <w:r>
        <w:rPr>
          <w:rFonts w:hint="eastAsia"/>
        </w:rPr>
        <w:t>进一步探索和应用多元化的模型方法，积极引入和评估其他前沿的预测模型，同时深入研究模型组合方法，通过融合不同模型的优势，构建</w:t>
      </w:r>
      <w:r w:rsidR="007C1572">
        <w:rPr>
          <w:rFonts w:hint="eastAsia"/>
        </w:rPr>
        <w:t>具有更高</w:t>
      </w:r>
      <w:r>
        <w:rPr>
          <w:rFonts w:hint="eastAsia"/>
        </w:rPr>
        <w:t>鲁棒性和预测能力的模型，为蔬菜产品需求量预测提供更先进的模型方法。</w:t>
      </w:r>
    </w:p>
    <w:p w14:paraId="5719373E" w14:textId="77777777" w:rsidR="005C0791" w:rsidRDefault="00E92599">
      <w:pPr>
        <w:widowControl/>
        <w:spacing w:line="240" w:lineRule="auto"/>
        <w:ind w:firstLineChars="0" w:firstLine="0"/>
        <w:jc w:val="left"/>
        <w:rPr>
          <w:rFonts w:eastAsia="黑体" w:cstheme="majorBidi"/>
          <w:color w:val="000000" w:themeColor="text1"/>
          <w:sz w:val="32"/>
          <w:szCs w:val="48"/>
        </w:rPr>
      </w:pPr>
      <w:r>
        <w:br w:type="page"/>
      </w:r>
    </w:p>
    <w:p w14:paraId="5ADEB29A" w14:textId="77777777" w:rsidR="005C0791" w:rsidRDefault="00E92599" w:rsidP="00482D10">
      <w:pPr>
        <w:pStyle w:val="1"/>
        <w:spacing w:before="624" w:afterLines="100" w:after="312"/>
      </w:pPr>
      <w:bookmarkStart w:id="49" w:name="_Toc197178196"/>
      <w:r>
        <w:rPr>
          <w:rFonts w:hint="eastAsia"/>
        </w:rPr>
        <w:lastRenderedPageBreak/>
        <w:t>参考文献</w:t>
      </w:r>
      <w:bookmarkEnd w:id="49"/>
    </w:p>
    <w:p w14:paraId="7F7EFE4D" w14:textId="77777777"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50" w:name="_Ref196842334"/>
      <w:r>
        <w:rPr>
          <w:rFonts w:cs="Times New Roman"/>
          <w:bCs/>
          <w:sz w:val="21"/>
          <w:szCs w:val="21"/>
        </w:rPr>
        <w:t>张亚敏</w:t>
      </w:r>
      <w:r>
        <w:rPr>
          <w:rFonts w:cs="Times New Roman"/>
          <w:bCs/>
          <w:sz w:val="21"/>
          <w:szCs w:val="21"/>
        </w:rPr>
        <w:t>.</w:t>
      </w:r>
      <w:r>
        <w:rPr>
          <w:rFonts w:cs="Times New Roman"/>
          <w:bCs/>
          <w:sz w:val="21"/>
          <w:szCs w:val="21"/>
        </w:rPr>
        <w:t>基于酒店收益管理的需求预测研究综述</w:t>
      </w:r>
      <w:r>
        <w:rPr>
          <w:rFonts w:cs="Times New Roman"/>
          <w:bCs/>
          <w:sz w:val="21"/>
          <w:szCs w:val="21"/>
        </w:rPr>
        <w:t>[J].</w:t>
      </w:r>
      <w:r>
        <w:rPr>
          <w:rFonts w:cs="Times New Roman"/>
          <w:bCs/>
          <w:sz w:val="21"/>
          <w:szCs w:val="21"/>
        </w:rPr>
        <w:t>科技创新与生产力</w:t>
      </w:r>
      <w:r>
        <w:rPr>
          <w:rFonts w:cs="Times New Roman"/>
          <w:bCs/>
          <w:sz w:val="21"/>
          <w:szCs w:val="21"/>
        </w:rPr>
        <w:t>,2019(07):7-12.</w:t>
      </w:r>
      <w:bookmarkEnd w:id="50"/>
    </w:p>
    <w:p w14:paraId="4D5B264F" w14:textId="77777777" w:rsidR="005C0791" w:rsidRDefault="00E92599" w:rsidP="002967D1">
      <w:pPr>
        <w:pStyle w:val="af7"/>
        <w:numPr>
          <w:ilvl w:val="0"/>
          <w:numId w:val="1"/>
        </w:numPr>
        <w:autoSpaceDE w:val="0"/>
        <w:spacing w:line="300" w:lineRule="exact"/>
        <w:ind w:firstLineChars="0"/>
        <w:rPr>
          <w:rFonts w:cs="Times New Roman"/>
          <w:sz w:val="21"/>
          <w:szCs w:val="21"/>
        </w:rPr>
      </w:pPr>
      <w:bookmarkStart w:id="51" w:name="_Ref196842503"/>
      <w:r>
        <w:rPr>
          <w:rFonts w:cs="Times New Roman"/>
          <w:sz w:val="21"/>
          <w:szCs w:val="21"/>
        </w:rPr>
        <w:t>ALI M,</w:t>
      </w:r>
      <w:r>
        <w:rPr>
          <w:rFonts w:cs="Times New Roman" w:hint="eastAsia"/>
          <w:sz w:val="21"/>
          <w:szCs w:val="21"/>
        </w:rPr>
        <w:t xml:space="preserve"> </w:t>
      </w:r>
      <w:r>
        <w:rPr>
          <w:rFonts w:cs="Times New Roman"/>
          <w:sz w:val="21"/>
          <w:szCs w:val="21"/>
        </w:rPr>
        <w:t>Boylan E J.</w:t>
      </w:r>
      <w:r>
        <w:rPr>
          <w:rFonts w:cs="Times New Roman" w:hint="eastAsia"/>
          <w:sz w:val="21"/>
          <w:szCs w:val="21"/>
        </w:rPr>
        <w:t xml:space="preserve"> </w:t>
      </w:r>
      <w:r>
        <w:rPr>
          <w:rFonts w:cs="Times New Roman"/>
          <w:sz w:val="21"/>
          <w:szCs w:val="21"/>
        </w:rPr>
        <w:t>On the effect of non-optimal forecasting methods on supply chain downstream demand[J].</w:t>
      </w:r>
      <w:r>
        <w:rPr>
          <w:rFonts w:cs="Times New Roman" w:hint="eastAsia"/>
          <w:sz w:val="21"/>
          <w:szCs w:val="21"/>
        </w:rPr>
        <w:t xml:space="preserve"> </w:t>
      </w:r>
      <w:r>
        <w:rPr>
          <w:rFonts w:cs="Times New Roman"/>
          <w:sz w:val="21"/>
          <w:szCs w:val="21"/>
        </w:rPr>
        <w:t>IMA journal of management mathematics,</w:t>
      </w:r>
      <w:r>
        <w:rPr>
          <w:rFonts w:cs="Times New Roman" w:hint="eastAsia"/>
          <w:sz w:val="21"/>
          <w:szCs w:val="21"/>
        </w:rPr>
        <w:t xml:space="preserve"> </w:t>
      </w:r>
      <w:r>
        <w:rPr>
          <w:rFonts w:cs="Times New Roman"/>
          <w:sz w:val="21"/>
          <w:szCs w:val="21"/>
        </w:rPr>
        <w:t>2012,</w:t>
      </w:r>
      <w:r>
        <w:rPr>
          <w:rFonts w:cs="Times New Roman" w:hint="eastAsia"/>
          <w:sz w:val="21"/>
          <w:szCs w:val="21"/>
        </w:rPr>
        <w:t xml:space="preserve"> </w:t>
      </w:r>
      <w:r>
        <w:rPr>
          <w:rFonts w:cs="Times New Roman"/>
          <w:sz w:val="21"/>
          <w:szCs w:val="21"/>
        </w:rPr>
        <w:t>23(1):</w:t>
      </w:r>
      <w:r>
        <w:rPr>
          <w:rFonts w:cs="Times New Roman" w:hint="eastAsia"/>
          <w:sz w:val="21"/>
          <w:szCs w:val="21"/>
        </w:rPr>
        <w:t xml:space="preserve"> </w:t>
      </w:r>
      <w:r>
        <w:rPr>
          <w:rFonts w:cs="Times New Roman"/>
          <w:sz w:val="21"/>
          <w:szCs w:val="21"/>
        </w:rPr>
        <w:t>81-98.</w:t>
      </w:r>
      <w:bookmarkEnd w:id="51"/>
    </w:p>
    <w:p w14:paraId="32BD797D" w14:textId="73ADBE1A"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52" w:name="_Ref196842513"/>
      <w:r>
        <w:rPr>
          <w:rFonts w:cs="Times New Roman"/>
          <w:sz w:val="21"/>
          <w:szCs w:val="21"/>
        </w:rPr>
        <w:t>E.</w:t>
      </w:r>
      <w:r w:rsidR="007302C2">
        <w:rPr>
          <w:rFonts w:cs="Times New Roman" w:hint="eastAsia"/>
          <w:sz w:val="21"/>
          <w:szCs w:val="21"/>
        </w:rPr>
        <w:t xml:space="preserve"> </w:t>
      </w:r>
      <w:r>
        <w:rPr>
          <w:rFonts w:cs="Times New Roman"/>
          <w:sz w:val="21"/>
          <w:szCs w:val="21"/>
        </w:rPr>
        <w:t>C V,</w:t>
      </w:r>
      <w:r>
        <w:rPr>
          <w:rFonts w:cs="Times New Roman" w:hint="eastAsia"/>
          <w:sz w:val="21"/>
          <w:szCs w:val="21"/>
        </w:rPr>
        <w:t xml:space="preserve"> </w:t>
      </w:r>
      <w:r>
        <w:rPr>
          <w:rFonts w:cs="Times New Roman"/>
          <w:sz w:val="21"/>
          <w:szCs w:val="21"/>
        </w:rPr>
        <w:t>Matheus Z,</w:t>
      </w:r>
      <w:r>
        <w:rPr>
          <w:rFonts w:cs="Times New Roman" w:hint="eastAsia"/>
          <w:sz w:val="21"/>
          <w:szCs w:val="21"/>
        </w:rPr>
        <w:t xml:space="preserve"> </w:t>
      </w:r>
      <w:r>
        <w:rPr>
          <w:rFonts w:cs="Times New Roman"/>
          <w:sz w:val="21"/>
          <w:szCs w:val="21"/>
        </w:rPr>
        <w:t>Fidellis B.G.L et al.</w:t>
      </w:r>
      <w:bookmarkStart w:id="53" w:name="OLE_LINK2"/>
      <w:r>
        <w:rPr>
          <w:rFonts w:cs="Times New Roman"/>
          <w:sz w:val="21"/>
          <w:szCs w:val="21"/>
        </w:rPr>
        <w:t>Analysis of time series models for Brazilian electricity demand forecasting</w:t>
      </w:r>
      <w:bookmarkEnd w:id="53"/>
      <w:r>
        <w:rPr>
          <w:rFonts w:cs="Times New Roman"/>
          <w:sz w:val="21"/>
          <w:szCs w:val="21"/>
        </w:rPr>
        <w:t>[J].</w:t>
      </w:r>
      <w:r>
        <w:rPr>
          <w:rFonts w:cs="Times New Roman" w:hint="eastAsia"/>
          <w:sz w:val="21"/>
          <w:szCs w:val="21"/>
        </w:rPr>
        <w:t xml:space="preserve"> </w:t>
      </w:r>
      <w:r>
        <w:rPr>
          <w:rFonts w:cs="Times New Roman"/>
          <w:sz w:val="21"/>
          <w:szCs w:val="21"/>
        </w:rPr>
        <w:t>Energy,</w:t>
      </w:r>
      <w:r>
        <w:rPr>
          <w:rFonts w:cs="Times New Roman" w:hint="eastAsia"/>
          <w:sz w:val="21"/>
          <w:szCs w:val="21"/>
        </w:rPr>
        <w:t xml:space="preserve"> </w:t>
      </w:r>
      <w:r>
        <w:rPr>
          <w:rFonts w:cs="Times New Roman"/>
          <w:sz w:val="21"/>
          <w:szCs w:val="21"/>
        </w:rPr>
        <w:t>2022,</w:t>
      </w:r>
      <w:r>
        <w:rPr>
          <w:rFonts w:cs="Times New Roman" w:hint="eastAsia"/>
          <w:sz w:val="21"/>
          <w:szCs w:val="21"/>
        </w:rPr>
        <w:t xml:space="preserve"> </w:t>
      </w:r>
      <w:r>
        <w:rPr>
          <w:rFonts w:cs="Times New Roman"/>
          <w:sz w:val="21"/>
          <w:szCs w:val="21"/>
        </w:rPr>
        <w:t>247:</w:t>
      </w:r>
      <w:r>
        <w:rPr>
          <w:rFonts w:cs="Times New Roman" w:hint="eastAsia"/>
          <w:sz w:val="21"/>
          <w:szCs w:val="21"/>
        </w:rPr>
        <w:t xml:space="preserve"> </w:t>
      </w:r>
      <w:r>
        <w:rPr>
          <w:rFonts w:cs="Times New Roman"/>
          <w:sz w:val="21"/>
          <w:szCs w:val="21"/>
        </w:rPr>
        <w:t>123483.</w:t>
      </w:r>
      <w:bookmarkEnd w:id="52"/>
    </w:p>
    <w:p w14:paraId="29EA75B8" w14:textId="77777777"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54" w:name="_Ref196842556"/>
      <w:r>
        <w:rPr>
          <w:rFonts w:cs="Times New Roman"/>
          <w:bCs/>
          <w:sz w:val="21"/>
          <w:szCs w:val="21"/>
        </w:rPr>
        <w:t>Ramanathan,</w:t>
      </w:r>
      <w:r>
        <w:rPr>
          <w:rFonts w:cs="Times New Roman" w:hint="eastAsia"/>
          <w:bCs/>
          <w:sz w:val="21"/>
          <w:szCs w:val="21"/>
        </w:rPr>
        <w:t xml:space="preserve"> </w:t>
      </w:r>
      <w:r>
        <w:rPr>
          <w:rFonts w:cs="Times New Roman"/>
          <w:bCs/>
          <w:sz w:val="21"/>
          <w:szCs w:val="21"/>
        </w:rPr>
        <w:t>Usha.</w:t>
      </w:r>
      <w:r>
        <w:rPr>
          <w:rFonts w:cs="Times New Roman" w:hint="eastAsia"/>
          <w:bCs/>
          <w:sz w:val="21"/>
          <w:szCs w:val="21"/>
        </w:rPr>
        <w:t xml:space="preserve"> </w:t>
      </w:r>
      <w:r>
        <w:rPr>
          <w:rFonts w:cs="Times New Roman"/>
          <w:bCs/>
          <w:sz w:val="21"/>
          <w:szCs w:val="21"/>
        </w:rPr>
        <w:t>Supply chain collaboration for improved forecast accuracy of promotional sales[J].</w:t>
      </w:r>
      <w:r>
        <w:rPr>
          <w:rFonts w:cs="Times New Roman" w:hint="eastAsia"/>
          <w:bCs/>
          <w:sz w:val="21"/>
          <w:szCs w:val="21"/>
        </w:rPr>
        <w:t xml:space="preserve"> </w:t>
      </w:r>
      <w:r>
        <w:rPr>
          <w:rFonts w:cs="Times New Roman"/>
          <w:bCs/>
          <w:sz w:val="21"/>
          <w:szCs w:val="21"/>
        </w:rPr>
        <w:t>International Journal of Operations &amp; Production Management,</w:t>
      </w:r>
      <w:r>
        <w:rPr>
          <w:rFonts w:cs="Times New Roman" w:hint="eastAsia"/>
          <w:bCs/>
          <w:sz w:val="21"/>
          <w:szCs w:val="21"/>
        </w:rPr>
        <w:t xml:space="preserve"> </w:t>
      </w:r>
      <w:r>
        <w:rPr>
          <w:rFonts w:cs="Times New Roman"/>
          <w:bCs/>
          <w:sz w:val="21"/>
          <w:szCs w:val="21"/>
        </w:rPr>
        <w:t>2012,</w:t>
      </w:r>
      <w:r>
        <w:rPr>
          <w:rFonts w:cs="Times New Roman" w:hint="eastAsia"/>
          <w:bCs/>
          <w:sz w:val="21"/>
          <w:szCs w:val="21"/>
        </w:rPr>
        <w:t xml:space="preserve"> </w:t>
      </w:r>
      <w:r>
        <w:rPr>
          <w:rFonts w:cs="Times New Roman"/>
          <w:bCs/>
          <w:sz w:val="21"/>
          <w:szCs w:val="21"/>
        </w:rPr>
        <w:t>32(6):</w:t>
      </w:r>
      <w:r>
        <w:rPr>
          <w:rFonts w:cs="Times New Roman" w:hint="eastAsia"/>
          <w:bCs/>
          <w:sz w:val="21"/>
          <w:szCs w:val="21"/>
        </w:rPr>
        <w:t xml:space="preserve"> </w:t>
      </w:r>
      <w:r>
        <w:rPr>
          <w:rFonts w:cs="Times New Roman"/>
          <w:bCs/>
          <w:sz w:val="21"/>
          <w:szCs w:val="21"/>
        </w:rPr>
        <w:t>676-695.</w:t>
      </w:r>
      <w:bookmarkEnd w:id="54"/>
      <w:r>
        <w:rPr>
          <w:rFonts w:cs="Times New Roman"/>
          <w:bCs/>
          <w:sz w:val="21"/>
          <w:szCs w:val="21"/>
        </w:rPr>
        <w:t xml:space="preserve"> </w:t>
      </w:r>
    </w:p>
    <w:p w14:paraId="22B2EE5C" w14:textId="77777777"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55" w:name="_Ref196842568"/>
      <w:r>
        <w:rPr>
          <w:rFonts w:cs="Times New Roman"/>
          <w:bCs/>
          <w:sz w:val="21"/>
          <w:szCs w:val="21"/>
        </w:rPr>
        <w:t>Kourentzes N,</w:t>
      </w:r>
      <w:r>
        <w:rPr>
          <w:rFonts w:cs="Times New Roman" w:hint="eastAsia"/>
          <w:bCs/>
          <w:sz w:val="21"/>
          <w:szCs w:val="21"/>
        </w:rPr>
        <w:t xml:space="preserve"> </w:t>
      </w:r>
      <w:r>
        <w:rPr>
          <w:rFonts w:cs="Times New Roman"/>
          <w:bCs/>
          <w:sz w:val="21"/>
          <w:szCs w:val="21"/>
        </w:rPr>
        <w:t>Petropoulos F.</w:t>
      </w:r>
      <w:r>
        <w:rPr>
          <w:rFonts w:cs="Times New Roman" w:hint="eastAsia"/>
          <w:bCs/>
          <w:sz w:val="21"/>
          <w:szCs w:val="21"/>
        </w:rPr>
        <w:t xml:space="preserve"> </w:t>
      </w:r>
      <w:r>
        <w:rPr>
          <w:rFonts w:cs="Times New Roman"/>
          <w:bCs/>
          <w:sz w:val="21"/>
          <w:szCs w:val="21"/>
        </w:rPr>
        <w:t>Forecasting with multivariate temporal aggregation: The case of promotional modelling[J].</w:t>
      </w:r>
      <w:r>
        <w:rPr>
          <w:rFonts w:cs="Times New Roman" w:hint="eastAsia"/>
          <w:bCs/>
          <w:sz w:val="21"/>
          <w:szCs w:val="21"/>
        </w:rPr>
        <w:t xml:space="preserve"> </w:t>
      </w:r>
      <w:r>
        <w:rPr>
          <w:rFonts w:cs="Times New Roman"/>
          <w:bCs/>
          <w:sz w:val="21"/>
          <w:szCs w:val="21"/>
        </w:rPr>
        <w:t>International Journal of Production Economics,</w:t>
      </w:r>
      <w:r>
        <w:rPr>
          <w:rFonts w:cs="Times New Roman" w:hint="eastAsia"/>
          <w:bCs/>
          <w:sz w:val="21"/>
          <w:szCs w:val="21"/>
        </w:rPr>
        <w:t xml:space="preserve"> </w:t>
      </w:r>
      <w:r>
        <w:rPr>
          <w:rFonts w:cs="Times New Roman"/>
          <w:bCs/>
          <w:sz w:val="21"/>
          <w:szCs w:val="21"/>
        </w:rPr>
        <w:t>2016,</w:t>
      </w:r>
      <w:r>
        <w:rPr>
          <w:rFonts w:cs="Times New Roman" w:hint="eastAsia"/>
          <w:bCs/>
          <w:sz w:val="21"/>
          <w:szCs w:val="21"/>
        </w:rPr>
        <w:t xml:space="preserve"> </w:t>
      </w:r>
      <w:r>
        <w:rPr>
          <w:rFonts w:cs="Times New Roman"/>
          <w:bCs/>
          <w:sz w:val="21"/>
          <w:szCs w:val="21"/>
        </w:rPr>
        <w:t>181(A):</w:t>
      </w:r>
      <w:r>
        <w:rPr>
          <w:rFonts w:cs="Times New Roman" w:hint="eastAsia"/>
          <w:bCs/>
          <w:sz w:val="21"/>
          <w:szCs w:val="21"/>
        </w:rPr>
        <w:t xml:space="preserve"> </w:t>
      </w:r>
      <w:r>
        <w:rPr>
          <w:rFonts w:cs="Times New Roman"/>
          <w:bCs/>
          <w:sz w:val="21"/>
          <w:szCs w:val="21"/>
        </w:rPr>
        <w:t>145-153.</w:t>
      </w:r>
      <w:bookmarkEnd w:id="55"/>
      <w:r>
        <w:rPr>
          <w:rFonts w:cs="Times New Roman"/>
          <w:bCs/>
          <w:sz w:val="21"/>
          <w:szCs w:val="21"/>
        </w:rPr>
        <w:t xml:space="preserve"> </w:t>
      </w:r>
    </w:p>
    <w:p w14:paraId="456F0315" w14:textId="77777777"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56" w:name="_Ref196842579"/>
      <w:r>
        <w:rPr>
          <w:rFonts w:cs="Times New Roman"/>
          <w:bCs/>
          <w:sz w:val="21"/>
          <w:szCs w:val="21"/>
        </w:rPr>
        <w:t>程元栋</w:t>
      </w:r>
      <w:r>
        <w:rPr>
          <w:rFonts w:cs="Times New Roman"/>
          <w:bCs/>
          <w:sz w:val="21"/>
          <w:szCs w:val="21"/>
        </w:rPr>
        <w:t>,</w:t>
      </w:r>
      <w:bookmarkStart w:id="57" w:name="_Hlk175238096"/>
      <w:r>
        <w:rPr>
          <w:rFonts w:cs="Times New Roman" w:hint="eastAsia"/>
          <w:bCs/>
          <w:sz w:val="21"/>
          <w:szCs w:val="21"/>
        </w:rPr>
        <w:t xml:space="preserve"> </w:t>
      </w:r>
      <w:r>
        <w:rPr>
          <w:rFonts w:cs="Times New Roman"/>
          <w:bCs/>
          <w:sz w:val="21"/>
          <w:szCs w:val="21"/>
        </w:rPr>
        <w:t>喻可欣</w:t>
      </w:r>
      <w:bookmarkEnd w:id="57"/>
      <w:r>
        <w:rPr>
          <w:rFonts w:cs="Times New Roman"/>
          <w:bCs/>
          <w:sz w:val="21"/>
          <w:szCs w:val="21"/>
        </w:rPr>
        <w:t>,</w:t>
      </w:r>
      <w:r>
        <w:rPr>
          <w:rFonts w:cs="Times New Roman" w:hint="eastAsia"/>
          <w:bCs/>
          <w:sz w:val="21"/>
          <w:szCs w:val="21"/>
        </w:rPr>
        <w:t xml:space="preserve"> </w:t>
      </w:r>
      <w:r>
        <w:rPr>
          <w:rFonts w:cs="Times New Roman"/>
          <w:bCs/>
          <w:sz w:val="21"/>
          <w:szCs w:val="21"/>
        </w:rPr>
        <w:t>李先洋</w:t>
      </w:r>
      <w:r>
        <w:rPr>
          <w:rFonts w:cs="Times New Roman"/>
          <w:bCs/>
          <w:sz w:val="21"/>
          <w:szCs w:val="21"/>
        </w:rPr>
        <w:t>.</w:t>
      </w:r>
      <w:r>
        <w:rPr>
          <w:rFonts w:cs="Times New Roman" w:hint="eastAsia"/>
          <w:bCs/>
          <w:sz w:val="21"/>
          <w:szCs w:val="21"/>
        </w:rPr>
        <w:t xml:space="preserve"> </w:t>
      </w:r>
      <w:r>
        <w:rPr>
          <w:rFonts w:cs="Times New Roman"/>
          <w:bCs/>
          <w:sz w:val="21"/>
          <w:szCs w:val="21"/>
        </w:rPr>
        <w:t>基于加权马尔科夫</w:t>
      </w:r>
      <w:r>
        <w:rPr>
          <w:rFonts w:cs="Times New Roman"/>
          <w:bCs/>
          <w:sz w:val="21"/>
          <w:szCs w:val="21"/>
        </w:rPr>
        <w:t>-ARIMA</w:t>
      </w:r>
      <w:r>
        <w:rPr>
          <w:rFonts w:cs="Times New Roman"/>
          <w:bCs/>
          <w:sz w:val="21"/>
          <w:szCs w:val="21"/>
        </w:rPr>
        <w:t>修正模型的区域物流需求预测</w:t>
      </w:r>
      <w:r>
        <w:rPr>
          <w:rFonts w:cs="Times New Roman"/>
          <w:bCs/>
          <w:sz w:val="21"/>
          <w:szCs w:val="21"/>
        </w:rPr>
        <w:t>[J].</w:t>
      </w:r>
      <w:r>
        <w:rPr>
          <w:rFonts w:cs="Times New Roman" w:hint="eastAsia"/>
          <w:bCs/>
          <w:sz w:val="21"/>
          <w:szCs w:val="21"/>
        </w:rPr>
        <w:t xml:space="preserve"> </w:t>
      </w:r>
      <w:r>
        <w:rPr>
          <w:rFonts w:cs="Times New Roman"/>
          <w:bCs/>
          <w:sz w:val="21"/>
          <w:szCs w:val="21"/>
        </w:rPr>
        <w:t>山东交通学院学报</w:t>
      </w:r>
      <w:r>
        <w:rPr>
          <w:rFonts w:cs="Times New Roman"/>
          <w:bCs/>
          <w:sz w:val="21"/>
          <w:szCs w:val="21"/>
        </w:rPr>
        <w:t>,</w:t>
      </w:r>
      <w:r>
        <w:rPr>
          <w:rFonts w:cs="Times New Roman" w:hint="eastAsia"/>
          <w:bCs/>
          <w:sz w:val="21"/>
          <w:szCs w:val="21"/>
        </w:rPr>
        <w:t xml:space="preserve"> </w:t>
      </w:r>
      <w:r>
        <w:rPr>
          <w:rFonts w:cs="Times New Roman"/>
          <w:bCs/>
          <w:sz w:val="21"/>
          <w:szCs w:val="21"/>
        </w:rPr>
        <w:t>2023,</w:t>
      </w:r>
      <w:r>
        <w:rPr>
          <w:rFonts w:cs="Times New Roman" w:hint="eastAsia"/>
          <w:bCs/>
          <w:sz w:val="21"/>
          <w:szCs w:val="21"/>
        </w:rPr>
        <w:t xml:space="preserve"> </w:t>
      </w:r>
      <w:r>
        <w:rPr>
          <w:rFonts w:cs="Times New Roman"/>
          <w:bCs/>
          <w:sz w:val="21"/>
          <w:szCs w:val="21"/>
        </w:rPr>
        <w:t>31(03):</w:t>
      </w:r>
      <w:r>
        <w:rPr>
          <w:rFonts w:cs="Times New Roman" w:hint="eastAsia"/>
          <w:bCs/>
          <w:sz w:val="21"/>
          <w:szCs w:val="21"/>
        </w:rPr>
        <w:t xml:space="preserve"> </w:t>
      </w:r>
      <w:r>
        <w:rPr>
          <w:rFonts w:cs="Times New Roman"/>
          <w:bCs/>
          <w:sz w:val="21"/>
          <w:szCs w:val="21"/>
        </w:rPr>
        <w:t>22-28.</w:t>
      </w:r>
      <w:bookmarkEnd w:id="56"/>
    </w:p>
    <w:p w14:paraId="1EB8CDD7" w14:textId="77777777" w:rsidR="005C0791" w:rsidRDefault="00E92599" w:rsidP="002967D1">
      <w:pPr>
        <w:pStyle w:val="af7"/>
        <w:numPr>
          <w:ilvl w:val="0"/>
          <w:numId w:val="1"/>
        </w:numPr>
        <w:autoSpaceDE w:val="0"/>
        <w:spacing w:line="300" w:lineRule="exact"/>
        <w:ind w:firstLineChars="0"/>
        <w:rPr>
          <w:rFonts w:cs="Times New Roman"/>
          <w:sz w:val="21"/>
          <w:szCs w:val="21"/>
        </w:rPr>
      </w:pPr>
      <w:bookmarkStart w:id="58" w:name="_Ref196843767"/>
      <w:r>
        <w:rPr>
          <w:rFonts w:cs="Times New Roman"/>
          <w:sz w:val="21"/>
          <w:szCs w:val="21"/>
        </w:rPr>
        <w:t>Quinlan, J. R. Induction of Decision Trees[J]. Mach Learn 1986,</w:t>
      </w:r>
      <w:r>
        <w:rPr>
          <w:rFonts w:cs="Times New Roman" w:hint="eastAsia"/>
          <w:sz w:val="21"/>
          <w:szCs w:val="21"/>
        </w:rPr>
        <w:t xml:space="preserve"> </w:t>
      </w:r>
      <w:r>
        <w:rPr>
          <w:rFonts w:cs="Times New Roman"/>
          <w:sz w:val="21"/>
          <w:szCs w:val="21"/>
        </w:rPr>
        <w:t>1 (1)</w:t>
      </w:r>
      <w:r>
        <w:rPr>
          <w:rFonts w:cs="Times New Roman" w:hint="eastAsia"/>
          <w:sz w:val="21"/>
          <w:szCs w:val="21"/>
        </w:rPr>
        <w:t xml:space="preserve">: </w:t>
      </w:r>
      <w:r>
        <w:rPr>
          <w:rFonts w:cs="Times New Roman"/>
          <w:sz w:val="21"/>
          <w:szCs w:val="21"/>
        </w:rPr>
        <w:t>81–106.</w:t>
      </w:r>
      <w:bookmarkEnd w:id="58"/>
      <w:r>
        <w:rPr>
          <w:rFonts w:cs="Times New Roman"/>
          <w:sz w:val="21"/>
          <w:szCs w:val="21"/>
        </w:rPr>
        <w:t xml:space="preserve"> </w:t>
      </w:r>
    </w:p>
    <w:p w14:paraId="08E1B557" w14:textId="77777777" w:rsidR="005C0791" w:rsidRDefault="00E92599" w:rsidP="002967D1">
      <w:pPr>
        <w:pStyle w:val="af7"/>
        <w:numPr>
          <w:ilvl w:val="0"/>
          <w:numId w:val="1"/>
        </w:numPr>
        <w:autoSpaceDE w:val="0"/>
        <w:spacing w:line="300" w:lineRule="exact"/>
        <w:ind w:firstLineChars="0"/>
        <w:rPr>
          <w:rFonts w:cs="Times New Roman"/>
          <w:sz w:val="21"/>
          <w:szCs w:val="21"/>
        </w:rPr>
      </w:pPr>
      <w:bookmarkStart w:id="59" w:name="_Ref196844958"/>
      <w:r>
        <w:rPr>
          <w:rFonts w:cs="Times New Roman"/>
          <w:sz w:val="21"/>
          <w:szCs w:val="21"/>
        </w:rPr>
        <w:t>刘艳丽</w:t>
      </w:r>
      <w:r>
        <w:rPr>
          <w:rFonts w:cs="Times New Roman"/>
          <w:sz w:val="21"/>
          <w:szCs w:val="21"/>
        </w:rPr>
        <w:t>.</w:t>
      </w:r>
      <w:r>
        <w:rPr>
          <w:rFonts w:cs="Times New Roman" w:hint="eastAsia"/>
          <w:sz w:val="21"/>
          <w:szCs w:val="21"/>
        </w:rPr>
        <w:t xml:space="preserve"> </w:t>
      </w:r>
      <w:r>
        <w:rPr>
          <w:rFonts w:cs="Times New Roman"/>
          <w:sz w:val="21"/>
          <w:szCs w:val="21"/>
        </w:rPr>
        <w:t>随机森林综述</w:t>
      </w:r>
      <w:r>
        <w:rPr>
          <w:rFonts w:cs="Times New Roman"/>
          <w:sz w:val="21"/>
          <w:szCs w:val="21"/>
        </w:rPr>
        <w:t xml:space="preserve">[D]. </w:t>
      </w:r>
      <w:r>
        <w:rPr>
          <w:rFonts w:cs="Times New Roman"/>
          <w:sz w:val="21"/>
          <w:szCs w:val="21"/>
        </w:rPr>
        <w:t>天津</w:t>
      </w:r>
      <w:r>
        <w:rPr>
          <w:rFonts w:cs="Times New Roman"/>
          <w:sz w:val="21"/>
          <w:szCs w:val="21"/>
        </w:rPr>
        <w:t>:</w:t>
      </w:r>
      <w:r>
        <w:rPr>
          <w:rFonts w:cs="Times New Roman" w:hint="eastAsia"/>
          <w:sz w:val="21"/>
          <w:szCs w:val="21"/>
        </w:rPr>
        <w:t xml:space="preserve"> </w:t>
      </w:r>
      <w:r>
        <w:rPr>
          <w:rFonts w:cs="Times New Roman"/>
          <w:sz w:val="21"/>
          <w:szCs w:val="21"/>
        </w:rPr>
        <w:t>南开大学</w:t>
      </w:r>
      <w:r>
        <w:rPr>
          <w:rFonts w:cs="Times New Roman"/>
          <w:sz w:val="21"/>
          <w:szCs w:val="21"/>
        </w:rPr>
        <w:t>,</w:t>
      </w:r>
      <w:r>
        <w:rPr>
          <w:rFonts w:cs="Times New Roman" w:hint="eastAsia"/>
          <w:sz w:val="21"/>
          <w:szCs w:val="21"/>
        </w:rPr>
        <w:t xml:space="preserve"> </w:t>
      </w:r>
      <w:r>
        <w:rPr>
          <w:rFonts w:cs="Times New Roman"/>
          <w:sz w:val="21"/>
          <w:szCs w:val="21"/>
        </w:rPr>
        <w:t>2008.</w:t>
      </w:r>
      <w:bookmarkEnd w:id="59"/>
    </w:p>
    <w:p w14:paraId="2A293A5B" w14:textId="7ACC2CFB" w:rsidR="002967D1" w:rsidRPr="002967D1" w:rsidRDefault="00E92599" w:rsidP="002967D1">
      <w:pPr>
        <w:pStyle w:val="af7"/>
        <w:numPr>
          <w:ilvl w:val="0"/>
          <w:numId w:val="1"/>
        </w:numPr>
        <w:autoSpaceDE w:val="0"/>
        <w:spacing w:line="300" w:lineRule="exact"/>
        <w:ind w:firstLineChars="0"/>
        <w:rPr>
          <w:rFonts w:cs="Times New Roman"/>
          <w:sz w:val="21"/>
          <w:szCs w:val="21"/>
        </w:rPr>
      </w:pPr>
      <w:bookmarkStart w:id="60" w:name="_Ref196845487"/>
      <w:r>
        <w:rPr>
          <w:rFonts w:cs="Times New Roman"/>
          <w:sz w:val="21"/>
          <w:szCs w:val="21"/>
        </w:rPr>
        <w:t>Jerome</w:t>
      </w:r>
      <w:r>
        <w:rPr>
          <w:rFonts w:cs="Times New Roman" w:hint="eastAsia"/>
          <w:sz w:val="21"/>
          <w:szCs w:val="21"/>
        </w:rPr>
        <w:t xml:space="preserve"> </w:t>
      </w:r>
      <w:r>
        <w:rPr>
          <w:rFonts w:cs="Times New Roman"/>
          <w:sz w:val="21"/>
          <w:szCs w:val="21"/>
        </w:rPr>
        <w:t>F, Trevor H</w:t>
      </w:r>
      <w:r>
        <w:rPr>
          <w:rFonts w:cs="Times New Roman" w:hint="eastAsia"/>
          <w:sz w:val="21"/>
          <w:szCs w:val="21"/>
        </w:rPr>
        <w:t xml:space="preserve">, </w:t>
      </w:r>
      <w:r>
        <w:rPr>
          <w:rFonts w:cs="Times New Roman"/>
          <w:sz w:val="21"/>
          <w:szCs w:val="21"/>
        </w:rPr>
        <w:t>Robert T. Additive Logistic Regression: A Statistical View of Boosting</w:t>
      </w:r>
      <w:r>
        <w:rPr>
          <w:rFonts w:cs="Times New Roman" w:hint="eastAsia"/>
          <w:sz w:val="21"/>
          <w:szCs w:val="21"/>
        </w:rPr>
        <w:t>[J]</w:t>
      </w:r>
      <w:r>
        <w:rPr>
          <w:rFonts w:cs="Times New Roman"/>
          <w:sz w:val="21"/>
          <w:szCs w:val="21"/>
        </w:rPr>
        <w:t>.</w:t>
      </w:r>
      <w:bookmarkEnd w:id="60"/>
      <w:r>
        <w:rPr>
          <w:rFonts w:cs="Times New Roman" w:hint="eastAsia"/>
          <w:sz w:val="21"/>
          <w:szCs w:val="21"/>
        </w:rPr>
        <w:t xml:space="preserve"> </w:t>
      </w:r>
      <w:r>
        <w:rPr>
          <w:rFonts w:cs="Times New Roman"/>
          <w:sz w:val="21"/>
          <w:szCs w:val="21"/>
        </w:rPr>
        <w:t>The Annals of Statistics</w:t>
      </w:r>
      <w:r>
        <w:rPr>
          <w:rFonts w:cs="Times New Roman" w:hint="eastAsia"/>
          <w:sz w:val="21"/>
          <w:szCs w:val="21"/>
        </w:rPr>
        <w:t>, 2000, 28(2): 337-374.</w:t>
      </w:r>
    </w:p>
    <w:p w14:paraId="0BC0FFC0" w14:textId="77777777" w:rsidR="005C0791" w:rsidRDefault="00E92599" w:rsidP="002967D1">
      <w:pPr>
        <w:pStyle w:val="af7"/>
        <w:numPr>
          <w:ilvl w:val="0"/>
          <w:numId w:val="1"/>
        </w:numPr>
        <w:autoSpaceDE w:val="0"/>
        <w:spacing w:line="300" w:lineRule="exact"/>
        <w:ind w:firstLineChars="0"/>
        <w:rPr>
          <w:rFonts w:cs="Times New Roman"/>
          <w:sz w:val="21"/>
          <w:szCs w:val="21"/>
        </w:rPr>
      </w:pPr>
      <w:bookmarkStart w:id="61" w:name="_Ref196845602"/>
      <w:r>
        <w:rPr>
          <w:rFonts w:cs="Times New Roman"/>
          <w:bCs/>
          <w:sz w:val="21"/>
          <w:szCs w:val="21"/>
        </w:rPr>
        <w:t>Huber J,</w:t>
      </w:r>
      <w:r>
        <w:rPr>
          <w:rFonts w:cs="Times New Roman" w:hint="eastAsia"/>
          <w:bCs/>
          <w:sz w:val="21"/>
          <w:szCs w:val="21"/>
        </w:rPr>
        <w:t xml:space="preserve"> </w:t>
      </w:r>
      <w:r>
        <w:rPr>
          <w:rFonts w:cs="Times New Roman"/>
          <w:bCs/>
          <w:sz w:val="21"/>
          <w:szCs w:val="21"/>
        </w:rPr>
        <w:t>Stuckenschmidt H.</w:t>
      </w:r>
      <w:r>
        <w:rPr>
          <w:rFonts w:cs="Times New Roman" w:hint="eastAsia"/>
          <w:bCs/>
          <w:sz w:val="21"/>
          <w:szCs w:val="21"/>
        </w:rPr>
        <w:t xml:space="preserve"> </w:t>
      </w:r>
      <w:r>
        <w:rPr>
          <w:rFonts w:cs="Times New Roman"/>
          <w:bCs/>
          <w:sz w:val="21"/>
          <w:szCs w:val="21"/>
        </w:rPr>
        <w:t>Daily retail demand forecasting using machine learning with emphasis on calendric special days[J].</w:t>
      </w:r>
      <w:r>
        <w:rPr>
          <w:rFonts w:cs="Times New Roman" w:hint="eastAsia"/>
          <w:bCs/>
          <w:sz w:val="21"/>
          <w:szCs w:val="21"/>
        </w:rPr>
        <w:t xml:space="preserve"> </w:t>
      </w:r>
      <w:r>
        <w:rPr>
          <w:rFonts w:cs="Times New Roman"/>
          <w:bCs/>
          <w:sz w:val="21"/>
          <w:szCs w:val="21"/>
        </w:rPr>
        <w:t>International Journal of Forecasting,</w:t>
      </w:r>
      <w:r>
        <w:rPr>
          <w:rFonts w:cs="Times New Roman" w:hint="eastAsia"/>
          <w:bCs/>
          <w:sz w:val="21"/>
          <w:szCs w:val="21"/>
        </w:rPr>
        <w:t xml:space="preserve"> </w:t>
      </w:r>
      <w:r>
        <w:rPr>
          <w:rFonts w:cs="Times New Roman"/>
          <w:bCs/>
          <w:sz w:val="21"/>
          <w:szCs w:val="21"/>
        </w:rPr>
        <w:t>2020,</w:t>
      </w:r>
      <w:r>
        <w:rPr>
          <w:rFonts w:cs="Times New Roman" w:hint="eastAsia"/>
          <w:bCs/>
          <w:sz w:val="21"/>
          <w:szCs w:val="21"/>
        </w:rPr>
        <w:t xml:space="preserve"> </w:t>
      </w:r>
      <w:r>
        <w:rPr>
          <w:rFonts w:cs="Times New Roman"/>
          <w:bCs/>
          <w:sz w:val="21"/>
          <w:szCs w:val="21"/>
        </w:rPr>
        <w:t>36(4):</w:t>
      </w:r>
      <w:r>
        <w:rPr>
          <w:rFonts w:cs="Times New Roman" w:hint="eastAsia"/>
          <w:bCs/>
          <w:sz w:val="21"/>
          <w:szCs w:val="21"/>
        </w:rPr>
        <w:t xml:space="preserve"> </w:t>
      </w:r>
      <w:r>
        <w:rPr>
          <w:rFonts w:cs="Times New Roman"/>
          <w:bCs/>
          <w:sz w:val="21"/>
          <w:szCs w:val="21"/>
        </w:rPr>
        <w:t>1420-1438.</w:t>
      </w:r>
      <w:bookmarkEnd w:id="61"/>
      <w:r>
        <w:rPr>
          <w:rFonts w:cs="Times New Roman"/>
          <w:bCs/>
          <w:sz w:val="21"/>
          <w:szCs w:val="21"/>
        </w:rPr>
        <w:t xml:space="preserve"> </w:t>
      </w:r>
    </w:p>
    <w:p w14:paraId="20D53017" w14:textId="0DE50E07" w:rsidR="005C0791" w:rsidRDefault="00FD7BED" w:rsidP="002967D1">
      <w:pPr>
        <w:pStyle w:val="af7"/>
        <w:widowControl/>
        <w:numPr>
          <w:ilvl w:val="0"/>
          <w:numId w:val="1"/>
        </w:numPr>
        <w:autoSpaceDE w:val="0"/>
        <w:spacing w:line="300" w:lineRule="exact"/>
        <w:ind w:firstLineChars="0"/>
        <w:rPr>
          <w:rFonts w:cs="Times New Roman"/>
          <w:bCs/>
          <w:sz w:val="21"/>
          <w:szCs w:val="21"/>
        </w:rPr>
      </w:pPr>
      <w:bookmarkStart w:id="62" w:name="_Ref196845676"/>
      <w:r w:rsidRPr="00FD7BED">
        <w:rPr>
          <w:rFonts w:cs="Times New Roman" w:hint="eastAsia"/>
          <w:bCs/>
          <w:sz w:val="21"/>
          <w:szCs w:val="21"/>
        </w:rPr>
        <w:t>庆豪</w:t>
      </w:r>
      <w:r w:rsidRPr="00FD7BED">
        <w:rPr>
          <w:rFonts w:cs="Times New Roman" w:hint="eastAsia"/>
          <w:bCs/>
          <w:sz w:val="21"/>
          <w:szCs w:val="21"/>
        </w:rPr>
        <w:t>,</w:t>
      </w:r>
      <w:r w:rsidR="004F5DE5">
        <w:rPr>
          <w:rFonts w:cs="Times New Roman" w:hint="eastAsia"/>
          <w:bCs/>
          <w:sz w:val="21"/>
          <w:szCs w:val="21"/>
        </w:rPr>
        <w:t xml:space="preserve"> </w:t>
      </w:r>
      <w:r w:rsidRPr="00FD7BED">
        <w:rPr>
          <w:rFonts w:cs="Times New Roman" w:hint="eastAsia"/>
          <w:bCs/>
          <w:sz w:val="21"/>
          <w:szCs w:val="21"/>
        </w:rPr>
        <w:t>方志耕</w:t>
      </w:r>
      <w:r w:rsidRPr="00FD7BED">
        <w:rPr>
          <w:rFonts w:cs="Times New Roman" w:hint="eastAsia"/>
          <w:bCs/>
          <w:sz w:val="21"/>
          <w:szCs w:val="21"/>
        </w:rPr>
        <w:t>,</w:t>
      </w:r>
      <w:r w:rsidR="004F5DE5">
        <w:rPr>
          <w:rFonts w:cs="Times New Roman" w:hint="eastAsia"/>
          <w:bCs/>
          <w:sz w:val="21"/>
          <w:szCs w:val="21"/>
        </w:rPr>
        <w:t xml:space="preserve"> </w:t>
      </w:r>
      <w:r w:rsidRPr="00FD7BED">
        <w:rPr>
          <w:rFonts w:cs="Times New Roman" w:hint="eastAsia"/>
          <w:bCs/>
          <w:sz w:val="21"/>
          <w:szCs w:val="21"/>
        </w:rPr>
        <w:t>王育红</w:t>
      </w:r>
      <w:r w:rsidR="004F5DE5">
        <w:rPr>
          <w:rFonts w:cs="Times New Roman" w:hint="eastAsia"/>
          <w:bCs/>
          <w:sz w:val="21"/>
          <w:szCs w:val="21"/>
        </w:rPr>
        <w:t xml:space="preserve"> </w:t>
      </w:r>
      <w:r w:rsidRPr="00FD7BED">
        <w:rPr>
          <w:rFonts w:cs="Times New Roman" w:hint="eastAsia"/>
          <w:bCs/>
          <w:sz w:val="21"/>
          <w:szCs w:val="21"/>
        </w:rPr>
        <w:t>等</w:t>
      </w:r>
      <w:r w:rsidRPr="00FD7BED">
        <w:rPr>
          <w:rFonts w:cs="Times New Roman" w:hint="eastAsia"/>
          <w:bCs/>
          <w:sz w:val="21"/>
          <w:szCs w:val="21"/>
        </w:rPr>
        <w:t>.</w:t>
      </w:r>
      <w:r w:rsidR="004F5DE5">
        <w:rPr>
          <w:rFonts w:cs="Times New Roman" w:hint="eastAsia"/>
          <w:bCs/>
          <w:sz w:val="21"/>
          <w:szCs w:val="21"/>
        </w:rPr>
        <w:t xml:space="preserve"> </w:t>
      </w:r>
      <w:r w:rsidRPr="00FD7BED">
        <w:rPr>
          <w:rFonts w:cs="Times New Roman" w:hint="eastAsia"/>
          <w:bCs/>
          <w:sz w:val="21"/>
          <w:szCs w:val="21"/>
        </w:rPr>
        <w:t>基于灰色</w:t>
      </w:r>
      <w:r w:rsidRPr="00FD7BED">
        <w:rPr>
          <w:rFonts w:cs="Times New Roman" w:hint="eastAsia"/>
          <w:bCs/>
          <w:sz w:val="21"/>
          <w:szCs w:val="21"/>
        </w:rPr>
        <w:t>-</w:t>
      </w:r>
      <w:r w:rsidRPr="00FD7BED">
        <w:rPr>
          <w:rFonts w:cs="Times New Roman" w:hint="eastAsia"/>
          <w:bCs/>
          <w:sz w:val="21"/>
          <w:szCs w:val="21"/>
        </w:rPr>
        <w:t>神经网络的民机需求组合预测</w:t>
      </w:r>
      <w:r w:rsidRPr="00FD7BED">
        <w:rPr>
          <w:rFonts w:cs="Times New Roman" w:hint="eastAsia"/>
          <w:bCs/>
          <w:sz w:val="21"/>
          <w:szCs w:val="21"/>
        </w:rPr>
        <w:t>[J].</w:t>
      </w:r>
      <w:r w:rsidR="004F5DE5">
        <w:rPr>
          <w:rFonts w:cs="Times New Roman" w:hint="eastAsia"/>
          <w:bCs/>
          <w:sz w:val="21"/>
          <w:szCs w:val="21"/>
        </w:rPr>
        <w:t xml:space="preserve"> </w:t>
      </w:r>
      <w:r w:rsidRPr="00FD7BED">
        <w:rPr>
          <w:rFonts w:cs="Times New Roman" w:hint="eastAsia"/>
          <w:bCs/>
          <w:sz w:val="21"/>
          <w:szCs w:val="21"/>
        </w:rPr>
        <w:t>系统工程与电子技术</w:t>
      </w:r>
      <w:r w:rsidRPr="00FD7BED">
        <w:rPr>
          <w:rFonts w:cs="Times New Roman" w:hint="eastAsia"/>
          <w:bCs/>
          <w:sz w:val="21"/>
          <w:szCs w:val="21"/>
        </w:rPr>
        <w:t>,</w:t>
      </w:r>
      <w:r w:rsidR="004F5DE5">
        <w:rPr>
          <w:rFonts w:cs="Times New Roman" w:hint="eastAsia"/>
          <w:bCs/>
          <w:sz w:val="21"/>
          <w:szCs w:val="21"/>
        </w:rPr>
        <w:t xml:space="preserve"> </w:t>
      </w:r>
      <w:r w:rsidRPr="00FD7BED">
        <w:rPr>
          <w:rFonts w:cs="Times New Roman" w:hint="eastAsia"/>
          <w:bCs/>
          <w:sz w:val="21"/>
          <w:szCs w:val="21"/>
        </w:rPr>
        <w:t>2024,</w:t>
      </w:r>
      <w:r w:rsidR="004F5DE5">
        <w:rPr>
          <w:rFonts w:cs="Times New Roman" w:hint="eastAsia"/>
          <w:bCs/>
          <w:sz w:val="21"/>
          <w:szCs w:val="21"/>
        </w:rPr>
        <w:t xml:space="preserve"> </w:t>
      </w:r>
      <w:r w:rsidRPr="00FD7BED">
        <w:rPr>
          <w:rFonts w:cs="Times New Roman" w:hint="eastAsia"/>
          <w:bCs/>
          <w:sz w:val="21"/>
          <w:szCs w:val="21"/>
        </w:rPr>
        <w:t>46(05):</w:t>
      </w:r>
      <w:r w:rsidR="004F5DE5">
        <w:rPr>
          <w:rFonts w:cs="Times New Roman" w:hint="eastAsia"/>
          <w:bCs/>
          <w:sz w:val="21"/>
          <w:szCs w:val="21"/>
        </w:rPr>
        <w:t xml:space="preserve"> </w:t>
      </w:r>
      <w:r w:rsidRPr="00FD7BED">
        <w:rPr>
          <w:rFonts w:cs="Times New Roman" w:hint="eastAsia"/>
          <w:bCs/>
          <w:sz w:val="21"/>
          <w:szCs w:val="21"/>
        </w:rPr>
        <w:t>1665-1672.</w:t>
      </w:r>
      <w:bookmarkEnd w:id="62"/>
    </w:p>
    <w:p w14:paraId="028384C9" w14:textId="4A1D9653" w:rsidR="002967D1" w:rsidRPr="002967D1" w:rsidRDefault="004F5DE5" w:rsidP="002967D1">
      <w:pPr>
        <w:pStyle w:val="a4"/>
        <w:numPr>
          <w:ilvl w:val="0"/>
          <w:numId w:val="1"/>
        </w:numPr>
        <w:autoSpaceDE w:val="0"/>
        <w:spacing w:line="300" w:lineRule="exact"/>
        <w:ind w:firstLineChars="0"/>
        <w:jc w:val="both"/>
        <w:rPr>
          <w:rFonts w:cs="Times New Roman"/>
          <w:sz w:val="21"/>
          <w:szCs w:val="21"/>
        </w:rPr>
      </w:pPr>
      <w:bookmarkStart w:id="63" w:name="_Ref197336701"/>
      <w:bookmarkStart w:id="64" w:name="_Ref196848020"/>
      <w:r w:rsidRPr="004F5DE5">
        <w:rPr>
          <w:rFonts w:cs="Times New Roman" w:hint="eastAsia"/>
          <w:bCs/>
          <w:sz w:val="21"/>
          <w:szCs w:val="21"/>
        </w:rPr>
        <w:t>范华鹏</w:t>
      </w:r>
      <w:r w:rsidRPr="004F5DE5">
        <w:rPr>
          <w:rFonts w:cs="Times New Roman" w:hint="eastAsia"/>
          <w:bCs/>
          <w:sz w:val="21"/>
          <w:szCs w:val="21"/>
        </w:rPr>
        <w:t>,</w:t>
      </w:r>
      <w:r>
        <w:rPr>
          <w:rFonts w:cs="Times New Roman" w:hint="eastAsia"/>
          <w:bCs/>
          <w:sz w:val="21"/>
          <w:szCs w:val="21"/>
        </w:rPr>
        <w:t xml:space="preserve"> </w:t>
      </w:r>
      <w:r w:rsidRPr="004F5DE5">
        <w:rPr>
          <w:rFonts w:cs="Times New Roman" w:hint="eastAsia"/>
          <w:bCs/>
          <w:sz w:val="21"/>
          <w:szCs w:val="21"/>
        </w:rPr>
        <w:t>刘畅</w:t>
      </w:r>
      <w:r w:rsidRPr="004F5DE5">
        <w:rPr>
          <w:rFonts w:cs="Times New Roman" w:hint="eastAsia"/>
          <w:bCs/>
          <w:sz w:val="21"/>
          <w:szCs w:val="21"/>
        </w:rPr>
        <w:t>,</w:t>
      </w:r>
      <w:r>
        <w:rPr>
          <w:rFonts w:cs="Times New Roman" w:hint="eastAsia"/>
          <w:bCs/>
          <w:sz w:val="21"/>
          <w:szCs w:val="21"/>
        </w:rPr>
        <w:t xml:space="preserve"> </w:t>
      </w:r>
      <w:r w:rsidRPr="004F5DE5">
        <w:rPr>
          <w:rFonts w:cs="Times New Roman" w:hint="eastAsia"/>
          <w:bCs/>
          <w:sz w:val="21"/>
          <w:szCs w:val="21"/>
        </w:rPr>
        <w:t>程锋云</w:t>
      </w:r>
      <w:r w:rsidRPr="004F5DE5">
        <w:rPr>
          <w:rFonts w:cs="Times New Roman" w:hint="eastAsia"/>
          <w:bCs/>
          <w:sz w:val="21"/>
          <w:szCs w:val="21"/>
        </w:rPr>
        <w:t>.</w:t>
      </w:r>
      <w:r>
        <w:rPr>
          <w:rFonts w:cs="Times New Roman" w:hint="eastAsia"/>
          <w:bCs/>
          <w:sz w:val="21"/>
          <w:szCs w:val="21"/>
        </w:rPr>
        <w:t xml:space="preserve"> </w:t>
      </w:r>
      <w:r w:rsidRPr="004F5DE5">
        <w:rPr>
          <w:rFonts w:cs="Times New Roman" w:hint="eastAsia"/>
          <w:bCs/>
          <w:sz w:val="21"/>
          <w:szCs w:val="21"/>
        </w:rPr>
        <w:t>基于不同机器学习分类算法的滇西北森林碳储量估测</w:t>
      </w:r>
      <w:r w:rsidRPr="004F5DE5">
        <w:rPr>
          <w:rFonts w:cs="Times New Roman" w:hint="eastAsia"/>
          <w:bCs/>
          <w:sz w:val="21"/>
          <w:szCs w:val="21"/>
        </w:rPr>
        <w:t>[J/OL].</w:t>
      </w:r>
      <w:r>
        <w:rPr>
          <w:rFonts w:cs="Times New Roman" w:hint="eastAsia"/>
          <w:bCs/>
          <w:sz w:val="21"/>
          <w:szCs w:val="21"/>
        </w:rPr>
        <w:t xml:space="preserve"> </w:t>
      </w:r>
      <w:r w:rsidRPr="004F5DE5">
        <w:rPr>
          <w:rFonts w:cs="Times New Roman" w:hint="eastAsia"/>
          <w:bCs/>
          <w:sz w:val="21"/>
          <w:szCs w:val="21"/>
        </w:rPr>
        <w:t>西南林业大学学报</w:t>
      </w:r>
      <w:r w:rsidRPr="004F5DE5">
        <w:rPr>
          <w:rFonts w:cs="Times New Roman" w:hint="eastAsia"/>
          <w:bCs/>
          <w:sz w:val="21"/>
          <w:szCs w:val="21"/>
        </w:rPr>
        <w:t>(</w:t>
      </w:r>
      <w:r w:rsidRPr="004F5DE5">
        <w:rPr>
          <w:rFonts w:cs="Times New Roman" w:hint="eastAsia"/>
          <w:bCs/>
          <w:sz w:val="21"/>
          <w:szCs w:val="21"/>
        </w:rPr>
        <w:t>自然科学</w:t>
      </w:r>
      <w:r w:rsidRPr="004F5DE5">
        <w:rPr>
          <w:rFonts w:cs="Times New Roman" w:hint="eastAsia"/>
          <w:bCs/>
          <w:sz w:val="21"/>
          <w:szCs w:val="21"/>
        </w:rPr>
        <w:t>),</w:t>
      </w:r>
      <w:r>
        <w:rPr>
          <w:rFonts w:cs="Times New Roman" w:hint="eastAsia"/>
          <w:bCs/>
          <w:sz w:val="21"/>
          <w:szCs w:val="21"/>
        </w:rPr>
        <w:t xml:space="preserve"> 2025, 4: </w:t>
      </w:r>
      <w:r w:rsidRPr="004F5DE5">
        <w:rPr>
          <w:rFonts w:cs="Times New Roman" w:hint="eastAsia"/>
          <w:bCs/>
          <w:sz w:val="21"/>
          <w:szCs w:val="21"/>
        </w:rPr>
        <w:t>1-9.</w:t>
      </w:r>
      <w:bookmarkEnd w:id="63"/>
    </w:p>
    <w:p w14:paraId="29E707D8" w14:textId="05663478" w:rsidR="005C0791" w:rsidRDefault="00E92599" w:rsidP="002967D1">
      <w:pPr>
        <w:pStyle w:val="a4"/>
        <w:numPr>
          <w:ilvl w:val="0"/>
          <w:numId w:val="1"/>
        </w:numPr>
        <w:autoSpaceDE w:val="0"/>
        <w:spacing w:line="300" w:lineRule="exact"/>
        <w:ind w:firstLineChars="0"/>
        <w:jc w:val="both"/>
        <w:rPr>
          <w:rFonts w:cs="Times New Roman"/>
          <w:sz w:val="21"/>
          <w:szCs w:val="21"/>
        </w:rPr>
      </w:pPr>
      <w:bookmarkStart w:id="65" w:name="_Ref197336924"/>
      <w:r>
        <w:rPr>
          <w:rFonts w:cs="Times New Roman"/>
          <w:sz w:val="21"/>
          <w:szCs w:val="21"/>
        </w:rPr>
        <w:t>周雅夫</w:t>
      </w:r>
      <w:r>
        <w:rPr>
          <w:rFonts w:cs="Times New Roman"/>
          <w:sz w:val="21"/>
          <w:szCs w:val="21"/>
        </w:rPr>
        <w:t>,</w:t>
      </w:r>
      <w:r>
        <w:rPr>
          <w:rFonts w:cs="Times New Roman" w:hint="eastAsia"/>
          <w:sz w:val="21"/>
          <w:szCs w:val="21"/>
        </w:rPr>
        <w:t xml:space="preserve"> </w:t>
      </w:r>
      <w:r>
        <w:rPr>
          <w:rFonts w:cs="Times New Roman"/>
          <w:sz w:val="21"/>
          <w:szCs w:val="21"/>
        </w:rPr>
        <w:t>李瑞洁</w:t>
      </w:r>
      <w:r>
        <w:rPr>
          <w:rFonts w:cs="Times New Roman"/>
          <w:sz w:val="21"/>
          <w:szCs w:val="21"/>
        </w:rPr>
        <w:t>,</w:t>
      </w:r>
      <w:r>
        <w:rPr>
          <w:rFonts w:cs="Times New Roman" w:hint="eastAsia"/>
          <w:sz w:val="21"/>
          <w:szCs w:val="21"/>
        </w:rPr>
        <w:t xml:space="preserve"> </w:t>
      </w:r>
      <w:r>
        <w:rPr>
          <w:rFonts w:cs="Times New Roman"/>
          <w:sz w:val="21"/>
          <w:szCs w:val="21"/>
        </w:rPr>
        <w:t>侯代峥</w:t>
      </w:r>
      <w:r>
        <w:rPr>
          <w:rFonts w:cs="Times New Roman"/>
          <w:sz w:val="21"/>
          <w:szCs w:val="21"/>
        </w:rPr>
        <w:t>.</w:t>
      </w:r>
      <w:r>
        <w:rPr>
          <w:rFonts w:cs="Times New Roman" w:hint="eastAsia"/>
          <w:sz w:val="21"/>
          <w:szCs w:val="21"/>
        </w:rPr>
        <w:t xml:space="preserve"> </w:t>
      </w:r>
      <w:r>
        <w:rPr>
          <w:rFonts w:cs="Times New Roman"/>
          <w:sz w:val="21"/>
          <w:szCs w:val="21"/>
        </w:rPr>
        <w:t>融合注意力机制的</w:t>
      </w:r>
      <w:r>
        <w:rPr>
          <w:rFonts w:cs="Times New Roman"/>
          <w:sz w:val="21"/>
          <w:szCs w:val="21"/>
        </w:rPr>
        <w:t>CNN-GRU</w:t>
      </w:r>
      <w:r>
        <w:rPr>
          <w:rFonts w:cs="Times New Roman"/>
          <w:sz w:val="21"/>
          <w:szCs w:val="21"/>
        </w:rPr>
        <w:t>燃料电池老化趋势预测</w:t>
      </w:r>
      <w:r>
        <w:rPr>
          <w:rFonts w:cs="Times New Roman"/>
          <w:sz w:val="21"/>
          <w:szCs w:val="21"/>
        </w:rPr>
        <w:t>[J].</w:t>
      </w:r>
      <w:r>
        <w:rPr>
          <w:rFonts w:cs="Times New Roman" w:hint="eastAsia"/>
          <w:sz w:val="21"/>
          <w:szCs w:val="21"/>
        </w:rPr>
        <w:t xml:space="preserve"> </w:t>
      </w:r>
      <w:r>
        <w:rPr>
          <w:rFonts w:cs="Times New Roman"/>
          <w:sz w:val="21"/>
          <w:szCs w:val="21"/>
        </w:rPr>
        <w:t>重庆理工大学学报</w:t>
      </w:r>
      <w:r>
        <w:rPr>
          <w:rFonts w:cs="Times New Roman"/>
          <w:sz w:val="21"/>
          <w:szCs w:val="21"/>
        </w:rPr>
        <w:t>(</w:t>
      </w:r>
      <w:r>
        <w:rPr>
          <w:rFonts w:cs="Times New Roman"/>
          <w:sz w:val="21"/>
          <w:szCs w:val="21"/>
        </w:rPr>
        <w:t>自然科学</w:t>
      </w:r>
      <w:r>
        <w:rPr>
          <w:rFonts w:cs="Times New Roman"/>
          <w:sz w:val="21"/>
          <w:szCs w:val="21"/>
        </w:rPr>
        <w:t>),</w:t>
      </w:r>
      <w:r>
        <w:rPr>
          <w:rFonts w:cs="Times New Roman" w:hint="eastAsia"/>
          <w:sz w:val="21"/>
          <w:szCs w:val="21"/>
        </w:rPr>
        <w:t xml:space="preserve"> </w:t>
      </w:r>
      <w:r>
        <w:rPr>
          <w:rFonts w:cs="Times New Roman"/>
          <w:sz w:val="21"/>
          <w:szCs w:val="21"/>
        </w:rPr>
        <w:t>2024,</w:t>
      </w:r>
      <w:r>
        <w:rPr>
          <w:rFonts w:cs="Times New Roman" w:hint="eastAsia"/>
          <w:sz w:val="21"/>
          <w:szCs w:val="21"/>
        </w:rPr>
        <w:t xml:space="preserve"> </w:t>
      </w:r>
      <w:r>
        <w:rPr>
          <w:rFonts w:cs="Times New Roman"/>
          <w:sz w:val="21"/>
          <w:szCs w:val="21"/>
        </w:rPr>
        <w:t>38(09):</w:t>
      </w:r>
      <w:r>
        <w:rPr>
          <w:rFonts w:cs="Times New Roman" w:hint="eastAsia"/>
          <w:sz w:val="21"/>
          <w:szCs w:val="21"/>
        </w:rPr>
        <w:t xml:space="preserve"> </w:t>
      </w:r>
      <w:r>
        <w:rPr>
          <w:rFonts w:cs="Times New Roman"/>
          <w:sz w:val="21"/>
          <w:szCs w:val="21"/>
        </w:rPr>
        <w:t>106-112.</w:t>
      </w:r>
      <w:bookmarkEnd w:id="64"/>
      <w:bookmarkEnd w:id="65"/>
    </w:p>
    <w:p w14:paraId="2D4A68F8" w14:textId="77777777"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66" w:name="_Ref196848091"/>
      <w:r>
        <w:rPr>
          <w:rFonts w:cs="Times New Roman"/>
          <w:bCs/>
          <w:sz w:val="21"/>
          <w:szCs w:val="21"/>
        </w:rPr>
        <w:t>徐慧智</w:t>
      </w:r>
      <w:r>
        <w:rPr>
          <w:rFonts w:cs="Times New Roman"/>
          <w:bCs/>
          <w:sz w:val="21"/>
          <w:szCs w:val="21"/>
        </w:rPr>
        <w:t>,</w:t>
      </w:r>
      <w:r>
        <w:rPr>
          <w:rFonts w:cs="Times New Roman" w:hint="eastAsia"/>
          <w:bCs/>
          <w:sz w:val="21"/>
          <w:szCs w:val="21"/>
        </w:rPr>
        <w:t xml:space="preserve"> </w:t>
      </w:r>
      <w:r>
        <w:rPr>
          <w:rFonts w:cs="Times New Roman"/>
          <w:bCs/>
          <w:sz w:val="21"/>
          <w:szCs w:val="21"/>
        </w:rPr>
        <w:t>杨冰冰</w:t>
      </w:r>
      <w:r>
        <w:rPr>
          <w:rFonts w:cs="Times New Roman"/>
          <w:bCs/>
          <w:sz w:val="21"/>
          <w:szCs w:val="21"/>
        </w:rPr>
        <w:t>.</w:t>
      </w:r>
      <w:r>
        <w:rPr>
          <w:rFonts w:cs="Times New Roman" w:hint="eastAsia"/>
          <w:bCs/>
          <w:sz w:val="21"/>
          <w:szCs w:val="21"/>
        </w:rPr>
        <w:t xml:space="preserve"> </w:t>
      </w:r>
      <w:r>
        <w:rPr>
          <w:rFonts w:cs="Times New Roman"/>
          <w:bCs/>
          <w:sz w:val="21"/>
          <w:szCs w:val="21"/>
        </w:rPr>
        <w:t>基于</w:t>
      </w:r>
      <w:r>
        <w:rPr>
          <w:rFonts w:cs="Times New Roman"/>
          <w:bCs/>
          <w:sz w:val="21"/>
          <w:szCs w:val="21"/>
        </w:rPr>
        <w:t>CNN-LSTM</w:t>
      </w:r>
      <w:r>
        <w:rPr>
          <w:rFonts w:cs="Times New Roman"/>
          <w:bCs/>
          <w:sz w:val="21"/>
          <w:szCs w:val="21"/>
        </w:rPr>
        <w:t>组合模型的铁路枢纽站出租车需求量短时预测研究</w:t>
      </w:r>
      <w:r>
        <w:rPr>
          <w:rFonts w:cs="Times New Roman"/>
          <w:bCs/>
          <w:sz w:val="21"/>
          <w:szCs w:val="21"/>
        </w:rPr>
        <w:t>[J].</w:t>
      </w:r>
      <w:r>
        <w:rPr>
          <w:rFonts w:cs="Times New Roman" w:hint="eastAsia"/>
          <w:bCs/>
          <w:sz w:val="21"/>
          <w:szCs w:val="21"/>
        </w:rPr>
        <w:t xml:space="preserve"> </w:t>
      </w:r>
      <w:r>
        <w:rPr>
          <w:rFonts w:cs="Times New Roman"/>
          <w:bCs/>
          <w:sz w:val="21"/>
          <w:szCs w:val="21"/>
        </w:rPr>
        <w:t>大连交通大学学报</w:t>
      </w:r>
      <w:r>
        <w:rPr>
          <w:rFonts w:cs="Times New Roman"/>
          <w:bCs/>
          <w:sz w:val="21"/>
          <w:szCs w:val="21"/>
        </w:rPr>
        <w:t>,</w:t>
      </w:r>
      <w:r>
        <w:rPr>
          <w:rFonts w:cs="Times New Roman" w:hint="eastAsia"/>
          <w:bCs/>
          <w:sz w:val="21"/>
          <w:szCs w:val="21"/>
        </w:rPr>
        <w:t xml:space="preserve"> </w:t>
      </w:r>
      <w:r>
        <w:rPr>
          <w:rFonts w:cs="Times New Roman"/>
          <w:bCs/>
          <w:sz w:val="21"/>
          <w:szCs w:val="21"/>
        </w:rPr>
        <w:t>2023,</w:t>
      </w:r>
      <w:r>
        <w:rPr>
          <w:rFonts w:cs="Times New Roman" w:hint="eastAsia"/>
          <w:bCs/>
          <w:sz w:val="21"/>
          <w:szCs w:val="21"/>
        </w:rPr>
        <w:t xml:space="preserve"> </w:t>
      </w:r>
      <w:r>
        <w:rPr>
          <w:rFonts w:cs="Times New Roman"/>
          <w:bCs/>
          <w:sz w:val="21"/>
          <w:szCs w:val="21"/>
        </w:rPr>
        <w:t>44(01):</w:t>
      </w:r>
      <w:r>
        <w:rPr>
          <w:rFonts w:cs="Times New Roman" w:hint="eastAsia"/>
          <w:bCs/>
          <w:sz w:val="21"/>
          <w:szCs w:val="21"/>
        </w:rPr>
        <w:t xml:space="preserve"> </w:t>
      </w:r>
      <w:r>
        <w:rPr>
          <w:rFonts w:cs="Times New Roman"/>
          <w:bCs/>
          <w:sz w:val="21"/>
          <w:szCs w:val="21"/>
        </w:rPr>
        <w:t>58-63.</w:t>
      </w:r>
      <w:bookmarkEnd w:id="66"/>
    </w:p>
    <w:p w14:paraId="742E0780" w14:textId="77777777"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67" w:name="_Ref196848133"/>
      <w:r>
        <w:rPr>
          <w:rFonts w:cs="Times New Roman"/>
          <w:bCs/>
          <w:sz w:val="21"/>
          <w:szCs w:val="21"/>
        </w:rPr>
        <w:t>Abbasimehr H,</w:t>
      </w:r>
      <w:r>
        <w:rPr>
          <w:rFonts w:cs="Times New Roman" w:hint="eastAsia"/>
          <w:bCs/>
          <w:sz w:val="21"/>
          <w:szCs w:val="21"/>
        </w:rPr>
        <w:t xml:space="preserve"> </w:t>
      </w:r>
      <w:r>
        <w:rPr>
          <w:rFonts w:cs="Times New Roman"/>
          <w:bCs/>
          <w:sz w:val="21"/>
          <w:szCs w:val="21"/>
        </w:rPr>
        <w:t>Shabani M,</w:t>
      </w:r>
      <w:r>
        <w:rPr>
          <w:rFonts w:cs="Times New Roman" w:hint="eastAsia"/>
          <w:bCs/>
          <w:sz w:val="21"/>
          <w:szCs w:val="21"/>
        </w:rPr>
        <w:t xml:space="preserve"> </w:t>
      </w:r>
      <w:r>
        <w:rPr>
          <w:rFonts w:cs="Times New Roman"/>
          <w:bCs/>
          <w:sz w:val="21"/>
          <w:szCs w:val="21"/>
        </w:rPr>
        <w:t>Yousefi M.</w:t>
      </w:r>
      <w:r>
        <w:rPr>
          <w:rFonts w:cs="Times New Roman" w:hint="eastAsia"/>
          <w:bCs/>
          <w:sz w:val="21"/>
          <w:szCs w:val="21"/>
        </w:rPr>
        <w:t xml:space="preserve"> </w:t>
      </w:r>
      <w:r>
        <w:rPr>
          <w:rFonts w:cs="Times New Roman"/>
          <w:bCs/>
          <w:sz w:val="21"/>
          <w:szCs w:val="21"/>
        </w:rPr>
        <w:t>An optimized model using LSTM network for demand forecasting[J].</w:t>
      </w:r>
      <w:r>
        <w:rPr>
          <w:rFonts w:cs="Times New Roman" w:hint="eastAsia"/>
          <w:bCs/>
          <w:sz w:val="21"/>
          <w:szCs w:val="21"/>
        </w:rPr>
        <w:t xml:space="preserve"> </w:t>
      </w:r>
      <w:r>
        <w:rPr>
          <w:rFonts w:cs="Times New Roman"/>
          <w:bCs/>
          <w:sz w:val="21"/>
          <w:szCs w:val="21"/>
        </w:rPr>
        <w:t>Computers &amp; Industrial Engineering,</w:t>
      </w:r>
      <w:r>
        <w:rPr>
          <w:rFonts w:cs="Times New Roman" w:hint="eastAsia"/>
          <w:bCs/>
          <w:sz w:val="21"/>
          <w:szCs w:val="21"/>
        </w:rPr>
        <w:t xml:space="preserve"> </w:t>
      </w:r>
      <w:r>
        <w:rPr>
          <w:rFonts w:cs="Times New Roman"/>
          <w:bCs/>
          <w:sz w:val="21"/>
          <w:szCs w:val="21"/>
        </w:rPr>
        <w:t>2020,</w:t>
      </w:r>
      <w:r>
        <w:rPr>
          <w:rFonts w:cs="Times New Roman" w:hint="eastAsia"/>
          <w:bCs/>
          <w:sz w:val="21"/>
          <w:szCs w:val="21"/>
        </w:rPr>
        <w:t xml:space="preserve"> </w:t>
      </w:r>
      <w:r>
        <w:rPr>
          <w:rFonts w:cs="Times New Roman"/>
          <w:bCs/>
          <w:sz w:val="21"/>
          <w:szCs w:val="21"/>
        </w:rPr>
        <w:t>143(C):</w:t>
      </w:r>
      <w:r>
        <w:rPr>
          <w:rFonts w:cs="Times New Roman" w:hint="eastAsia"/>
          <w:bCs/>
          <w:sz w:val="21"/>
          <w:szCs w:val="21"/>
        </w:rPr>
        <w:t xml:space="preserve"> </w:t>
      </w:r>
      <w:r>
        <w:rPr>
          <w:rFonts w:cs="Times New Roman"/>
          <w:bCs/>
          <w:sz w:val="21"/>
          <w:szCs w:val="21"/>
        </w:rPr>
        <w:t>106435.</w:t>
      </w:r>
      <w:bookmarkEnd w:id="67"/>
    </w:p>
    <w:p w14:paraId="1C83572A" w14:textId="77777777" w:rsidR="005C0791" w:rsidRDefault="00E92599" w:rsidP="002967D1">
      <w:pPr>
        <w:pStyle w:val="a4"/>
        <w:numPr>
          <w:ilvl w:val="0"/>
          <w:numId w:val="1"/>
        </w:numPr>
        <w:autoSpaceDE w:val="0"/>
        <w:spacing w:line="300" w:lineRule="exact"/>
        <w:ind w:firstLineChars="0"/>
        <w:jc w:val="both"/>
        <w:rPr>
          <w:rFonts w:cs="Times New Roman"/>
          <w:sz w:val="21"/>
          <w:szCs w:val="21"/>
        </w:rPr>
      </w:pPr>
      <w:bookmarkStart w:id="68" w:name="_Ref196848163"/>
      <w:r>
        <w:rPr>
          <w:rFonts w:cs="Times New Roman"/>
          <w:sz w:val="21"/>
          <w:szCs w:val="21"/>
        </w:rPr>
        <w:t>黄欣</w:t>
      </w:r>
      <w:r>
        <w:rPr>
          <w:rFonts w:cs="Times New Roman"/>
          <w:sz w:val="21"/>
          <w:szCs w:val="21"/>
        </w:rPr>
        <w:t>,</w:t>
      </w:r>
      <w:r>
        <w:rPr>
          <w:rFonts w:cs="Times New Roman" w:hint="eastAsia"/>
          <w:sz w:val="21"/>
          <w:szCs w:val="21"/>
        </w:rPr>
        <w:t xml:space="preserve"> </w:t>
      </w:r>
      <w:r>
        <w:rPr>
          <w:rFonts w:cs="Times New Roman"/>
          <w:sz w:val="21"/>
          <w:szCs w:val="21"/>
        </w:rPr>
        <w:t>赵敏彤</w:t>
      </w:r>
      <w:r>
        <w:rPr>
          <w:rFonts w:cs="Times New Roman"/>
          <w:sz w:val="21"/>
          <w:szCs w:val="21"/>
        </w:rPr>
        <w:t>,</w:t>
      </w:r>
      <w:r>
        <w:rPr>
          <w:rFonts w:cs="Times New Roman" w:hint="eastAsia"/>
          <w:sz w:val="21"/>
          <w:szCs w:val="21"/>
        </w:rPr>
        <w:t xml:space="preserve"> </w:t>
      </w:r>
      <w:r>
        <w:rPr>
          <w:rFonts w:cs="Times New Roman"/>
          <w:sz w:val="21"/>
          <w:szCs w:val="21"/>
        </w:rPr>
        <w:t>郇嘉嘉</w:t>
      </w:r>
      <w:r>
        <w:rPr>
          <w:rFonts w:cs="Times New Roman" w:hint="eastAsia"/>
          <w:sz w:val="21"/>
          <w:szCs w:val="21"/>
        </w:rPr>
        <w:t xml:space="preserve"> </w:t>
      </w:r>
      <w:r>
        <w:rPr>
          <w:rFonts w:cs="Times New Roman"/>
          <w:sz w:val="21"/>
          <w:szCs w:val="21"/>
        </w:rPr>
        <w:t>等</w:t>
      </w:r>
      <w:r>
        <w:rPr>
          <w:rFonts w:cs="Times New Roman"/>
          <w:sz w:val="21"/>
          <w:szCs w:val="21"/>
        </w:rPr>
        <w:t>.</w:t>
      </w:r>
      <w:r>
        <w:rPr>
          <w:rFonts w:cs="Times New Roman" w:hint="eastAsia"/>
          <w:sz w:val="21"/>
          <w:szCs w:val="21"/>
        </w:rPr>
        <w:t xml:space="preserve"> </w:t>
      </w:r>
      <w:r>
        <w:rPr>
          <w:rFonts w:cs="Times New Roman"/>
          <w:sz w:val="21"/>
          <w:szCs w:val="21"/>
        </w:rPr>
        <w:t>基于</w:t>
      </w:r>
      <w:r>
        <w:rPr>
          <w:rFonts w:cs="Times New Roman"/>
          <w:sz w:val="21"/>
          <w:szCs w:val="21"/>
        </w:rPr>
        <w:t>EEMD-GRU</w:t>
      </w:r>
      <w:r>
        <w:rPr>
          <w:rFonts w:cs="Times New Roman"/>
          <w:sz w:val="21"/>
          <w:szCs w:val="21"/>
        </w:rPr>
        <w:t>神经网络的天然气价格预测模型构建</w:t>
      </w:r>
      <w:r>
        <w:rPr>
          <w:rFonts w:cs="Times New Roman"/>
          <w:sz w:val="21"/>
          <w:szCs w:val="21"/>
        </w:rPr>
        <w:t>[J].</w:t>
      </w:r>
      <w:r>
        <w:rPr>
          <w:rFonts w:cs="Times New Roman" w:hint="eastAsia"/>
          <w:sz w:val="21"/>
          <w:szCs w:val="21"/>
        </w:rPr>
        <w:t xml:space="preserve"> </w:t>
      </w:r>
      <w:r>
        <w:rPr>
          <w:rFonts w:cs="Times New Roman"/>
          <w:sz w:val="21"/>
          <w:szCs w:val="21"/>
        </w:rPr>
        <w:t>微型电脑应用</w:t>
      </w:r>
      <w:r>
        <w:rPr>
          <w:rFonts w:cs="Times New Roman"/>
          <w:sz w:val="21"/>
          <w:szCs w:val="21"/>
        </w:rPr>
        <w:t>,</w:t>
      </w:r>
      <w:r>
        <w:rPr>
          <w:rFonts w:cs="Times New Roman" w:hint="eastAsia"/>
          <w:sz w:val="21"/>
          <w:szCs w:val="21"/>
        </w:rPr>
        <w:t xml:space="preserve"> </w:t>
      </w:r>
      <w:r>
        <w:rPr>
          <w:rFonts w:cs="Times New Roman"/>
          <w:sz w:val="21"/>
          <w:szCs w:val="21"/>
        </w:rPr>
        <w:t>2024,</w:t>
      </w:r>
      <w:r>
        <w:rPr>
          <w:rFonts w:cs="Times New Roman" w:hint="eastAsia"/>
          <w:sz w:val="21"/>
          <w:szCs w:val="21"/>
        </w:rPr>
        <w:t xml:space="preserve"> </w:t>
      </w:r>
      <w:r>
        <w:rPr>
          <w:rFonts w:cs="Times New Roman"/>
          <w:sz w:val="21"/>
          <w:szCs w:val="21"/>
        </w:rPr>
        <w:t>40(09):</w:t>
      </w:r>
      <w:r>
        <w:rPr>
          <w:rFonts w:cs="Times New Roman" w:hint="eastAsia"/>
          <w:sz w:val="21"/>
          <w:szCs w:val="21"/>
        </w:rPr>
        <w:t xml:space="preserve"> </w:t>
      </w:r>
      <w:r>
        <w:rPr>
          <w:rFonts w:cs="Times New Roman"/>
          <w:sz w:val="21"/>
          <w:szCs w:val="21"/>
        </w:rPr>
        <w:t>13-17.</w:t>
      </w:r>
      <w:bookmarkEnd w:id="68"/>
    </w:p>
    <w:p w14:paraId="23C3D5D7" w14:textId="5E707C58" w:rsidR="006C68E8" w:rsidRPr="00E87BA5" w:rsidRDefault="006C68E8" w:rsidP="002967D1">
      <w:pPr>
        <w:pStyle w:val="af7"/>
        <w:widowControl/>
        <w:numPr>
          <w:ilvl w:val="0"/>
          <w:numId w:val="1"/>
        </w:numPr>
        <w:autoSpaceDE w:val="0"/>
        <w:spacing w:line="300" w:lineRule="exact"/>
        <w:ind w:firstLineChars="0"/>
        <w:rPr>
          <w:rFonts w:cs="Times New Roman"/>
          <w:bCs/>
          <w:sz w:val="20"/>
          <w:szCs w:val="20"/>
        </w:rPr>
      </w:pPr>
      <w:bookmarkStart w:id="69" w:name="_Ref197336738"/>
      <w:bookmarkStart w:id="70" w:name="_Ref196850448"/>
      <w:r w:rsidRPr="00E87BA5">
        <w:rPr>
          <w:rFonts w:cs="Times New Roman" w:hint="eastAsia"/>
          <w:kern w:val="0"/>
          <w:sz w:val="20"/>
          <w:szCs w:val="20"/>
        </w:rPr>
        <w:t>孙光彩</w:t>
      </w:r>
      <w:r w:rsidRPr="00E87BA5">
        <w:rPr>
          <w:rFonts w:cs="Times New Roman"/>
          <w:kern w:val="0"/>
          <w:sz w:val="20"/>
          <w:szCs w:val="20"/>
        </w:rPr>
        <w:t>.</w:t>
      </w:r>
      <w:r w:rsidRPr="00E87BA5">
        <w:rPr>
          <w:rFonts w:cs="Times New Roman" w:hint="eastAsia"/>
          <w:kern w:val="0"/>
          <w:sz w:val="20"/>
          <w:szCs w:val="20"/>
        </w:rPr>
        <w:t>云南省蔬菜价格波动问题研究</w:t>
      </w:r>
      <w:r w:rsidRPr="00E87BA5">
        <w:rPr>
          <w:rFonts w:cs="Times New Roman"/>
          <w:kern w:val="0"/>
          <w:sz w:val="20"/>
          <w:szCs w:val="20"/>
        </w:rPr>
        <w:t>[D].</w:t>
      </w:r>
      <w:r w:rsidRPr="00E87BA5">
        <w:rPr>
          <w:rFonts w:cs="Times New Roman" w:hint="eastAsia"/>
          <w:kern w:val="0"/>
          <w:sz w:val="20"/>
          <w:szCs w:val="20"/>
        </w:rPr>
        <w:t>云南农业大学</w:t>
      </w:r>
      <w:r w:rsidRPr="00E87BA5">
        <w:rPr>
          <w:rFonts w:cs="Times New Roman"/>
          <w:kern w:val="0"/>
          <w:sz w:val="20"/>
          <w:szCs w:val="20"/>
        </w:rPr>
        <w:t>,</w:t>
      </w:r>
      <w:r w:rsidR="006B50B1" w:rsidRPr="00E87BA5">
        <w:rPr>
          <w:rFonts w:cs="Times New Roman"/>
          <w:kern w:val="0"/>
          <w:sz w:val="20"/>
          <w:szCs w:val="20"/>
        </w:rPr>
        <w:t xml:space="preserve"> </w:t>
      </w:r>
      <w:r w:rsidRPr="00E87BA5">
        <w:rPr>
          <w:rFonts w:cs="Times New Roman"/>
          <w:kern w:val="0"/>
          <w:sz w:val="20"/>
          <w:szCs w:val="20"/>
        </w:rPr>
        <w:t>2017.</w:t>
      </w:r>
      <w:bookmarkEnd w:id="69"/>
      <w:r w:rsidRPr="00E87BA5">
        <w:rPr>
          <w:rFonts w:cs="Times New Roman"/>
          <w:kern w:val="0"/>
          <w:sz w:val="20"/>
          <w:szCs w:val="20"/>
        </w:rPr>
        <w:t xml:space="preserve"> </w:t>
      </w:r>
    </w:p>
    <w:p w14:paraId="53CBFBB1" w14:textId="0D580EB1"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71" w:name="_Ref197336785"/>
      <w:r>
        <w:rPr>
          <w:rFonts w:cs="Times New Roman"/>
          <w:bCs/>
          <w:sz w:val="21"/>
          <w:szCs w:val="21"/>
        </w:rPr>
        <w:t>Dietterich T</w:t>
      </w:r>
      <w:r w:rsidR="001E3446">
        <w:rPr>
          <w:rFonts w:cs="Times New Roman" w:hint="eastAsia"/>
          <w:bCs/>
          <w:sz w:val="21"/>
          <w:szCs w:val="21"/>
        </w:rPr>
        <w:t xml:space="preserve"> </w:t>
      </w:r>
      <w:r>
        <w:rPr>
          <w:rFonts w:cs="Times New Roman"/>
          <w:bCs/>
          <w:sz w:val="21"/>
          <w:szCs w:val="21"/>
        </w:rPr>
        <w:t>G. Ensemble Methods in Machine Learning[M/OL]. Multiple Classifier Systems. Springer B</w:t>
      </w:r>
      <w:r>
        <w:rPr>
          <w:rFonts w:cs="Times New Roman" w:hint="eastAsia"/>
          <w:bCs/>
          <w:sz w:val="21"/>
          <w:szCs w:val="21"/>
        </w:rPr>
        <w:t>.</w:t>
      </w:r>
      <w:r>
        <w:rPr>
          <w:rFonts w:cs="Times New Roman"/>
          <w:bCs/>
          <w:sz w:val="21"/>
          <w:szCs w:val="21"/>
        </w:rPr>
        <w:t>H</w:t>
      </w:r>
      <w:r>
        <w:rPr>
          <w:rFonts w:cs="Times New Roman" w:hint="eastAsia"/>
          <w:bCs/>
          <w:sz w:val="21"/>
          <w:szCs w:val="21"/>
        </w:rPr>
        <w:t>.:</w:t>
      </w:r>
      <w:r>
        <w:rPr>
          <w:rFonts w:cs="Times New Roman"/>
          <w:bCs/>
          <w:sz w:val="21"/>
          <w:szCs w:val="21"/>
        </w:rPr>
        <w:t>Lecture Notes in Computer Science.</w:t>
      </w:r>
      <w:r>
        <w:rPr>
          <w:rFonts w:cs="Times New Roman" w:hint="eastAsia"/>
          <w:bCs/>
          <w:sz w:val="21"/>
          <w:szCs w:val="21"/>
        </w:rPr>
        <w:t xml:space="preserve">, </w:t>
      </w:r>
      <w:r>
        <w:rPr>
          <w:rFonts w:cs="Times New Roman"/>
          <w:bCs/>
          <w:sz w:val="21"/>
          <w:szCs w:val="21"/>
        </w:rPr>
        <w:t>2000</w:t>
      </w:r>
      <w:r>
        <w:rPr>
          <w:rFonts w:cs="Times New Roman" w:hint="eastAsia"/>
          <w:bCs/>
          <w:sz w:val="21"/>
          <w:szCs w:val="21"/>
        </w:rPr>
        <w:t>, 1857</w:t>
      </w:r>
      <w:r>
        <w:rPr>
          <w:rFonts w:cs="Times New Roman"/>
          <w:bCs/>
          <w:sz w:val="21"/>
          <w:szCs w:val="21"/>
        </w:rPr>
        <w:t>:</w:t>
      </w:r>
      <w:r>
        <w:rPr>
          <w:rFonts w:cs="Times New Roman" w:hint="eastAsia"/>
          <w:bCs/>
          <w:sz w:val="21"/>
          <w:szCs w:val="21"/>
        </w:rPr>
        <w:t xml:space="preserve"> </w:t>
      </w:r>
      <w:r>
        <w:rPr>
          <w:rFonts w:cs="Times New Roman"/>
          <w:bCs/>
          <w:sz w:val="21"/>
          <w:szCs w:val="21"/>
        </w:rPr>
        <w:t>1-15.</w:t>
      </w:r>
      <w:bookmarkEnd w:id="70"/>
      <w:bookmarkEnd w:id="71"/>
      <w:r>
        <w:rPr>
          <w:rFonts w:cs="Times New Roman"/>
          <w:bCs/>
          <w:sz w:val="21"/>
          <w:szCs w:val="21"/>
        </w:rPr>
        <w:t xml:space="preserve"> </w:t>
      </w:r>
    </w:p>
    <w:p w14:paraId="15CA2A43" w14:textId="77777777" w:rsidR="005C0791" w:rsidRDefault="00E92599" w:rsidP="002967D1">
      <w:pPr>
        <w:pStyle w:val="af7"/>
        <w:widowControl/>
        <w:numPr>
          <w:ilvl w:val="0"/>
          <w:numId w:val="1"/>
        </w:numPr>
        <w:autoSpaceDE w:val="0"/>
        <w:spacing w:line="300" w:lineRule="exact"/>
        <w:ind w:firstLineChars="0"/>
        <w:rPr>
          <w:rFonts w:cs="Times New Roman"/>
          <w:bCs/>
          <w:sz w:val="21"/>
          <w:szCs w:val="21"/>
        </w:rPr>
      </w:pPr>
      <w:bookmarkStart w:id="72" w:name="_Ref196848920"/>
      <w:r>
        <w:rPr>
          <w:rFonts w:cs="Times New Roman"/>
          <w:bCs/>
          <w:sz w:val="21"/>
          <w:szCs w:val="21"/>
        </w:rPr>
        <w:t>Panda B, Herbach J S, Basu S</w:t>
      </w:r>
      <w:r>
        <w:rPr>
          <w:rFonts w:cs="Times New Roman" w:hint="eastAsia"/>
          <w:bCs/>
          <w:sz w:val="21"/>
          <w:szCs w:val="21"/>
        </w:rPr>
        <w:t xml:space="preserve"> </w:t>
      </w:r>
      <w:r>
        <w:rPr>
          <w:rFonts w:cs="Times New Roman"/>
          <w:bCs/>
          <w:sz w:val="21"/>
          <w:szCs w:val="21"/>
        </w:rPr>
        <w:t>et</w:t>
      </w:r>
      <w:r>
        <w:rPr>
          <w:rFonts w:cs="Times New Roman" w:hint="eastAsia"/>
          <w:bCs/>
          <w:sz w:val="21"/>
          <w:szCs w:val="21"/>
        </w:rPr>
        <w:t xml:space="preserve"> al</w:t>
      </w:r>
      <w:r>
        <w:rPr>
          <w:rFonts w:cs="Times New Roman"/>
          <w:bCs/>
          <w:sz w:val="21"/>
          <w:szCs w:val="21"/>
        </w:rPr>
        <w:t>. PLANET: massively parallel learning of tree ensembles with MapReduce</w:t>
      </w:r>
      <w:r>
        <w:rPr>
          <w:rFonts w:cs="Times New Roman" w:hint="eastAsia"/>
          <w:bCs/>
          <w:sz w:val="21"/>
          <w:szCs w:val="21"/>
        </w:rPr>
        <w:t>[J]</w:t>
      </w:r>
      <w:r>
        <w:rPr>
          <w:rFonts w:cs="Times New Roman"/>
          <w:bCs/>
          <w:sz w:val="21"/>
          <w:szCs w:val="21"/>
        </w:rPr>
        <w:t>. Proc VLDB Endow, 2009, 2(2): 1426</w:t>
      </w:r>
      <w:r>
        <w:rPr>
          <w:rFonts w:cs="Times New Roman" w:hint="eastAsia"/>
          <w:bCs/>
          <w:sz w:val="21"/>
          <w:szCs w:val="21"/>
        </w:rPr>
        <w:t>-</w:t>
      </w:r>
      <w:r>
        <w:rPr>
          <w:rFonts w:cs="Times New Roman"/>
          <w:bCs/>
          <w:sz w:val="21"/>
          <w:szCs w:val="21"/>
        </w:rPr>
        <w:t>1437</w:t>
      </w:r>
      <w:bookmarkEnd w:id="72"/>
      <w:r>
        <w:rPr>
          <w:rFonts w:cs="Times New Roman" w:hint="eastAsia"/>
          <w:bCs/>
          <w:sz w:val="21"/>
          <w:szCs w:val="21"/>
        </w:rPr>
        <w:t>.</w:t>
      </w:r>
    </w:p>
    <w:p w14:paraId="486C4C63" w14:textId="77777777" w:rsidR="005C0791" w:rsidRDefault="00E92599" w:rsidP="002967D1">
      <w:pPr>
        <w:pStyle w:val="af7"/>
        <w:numPr>
          <w:ilvl w:val="0"/>
          <w:numId w:val="1"/>
        </w:numPr>
        <w:autoSpaceDE w:val="0"/>
        <w:spacing w:line="300" w:lineRule="exact"/>
        <w:ind w:firstLineChars="0"/>
        <w:rPr>
          <w:rFonts w:cs="Times New Roman"/>
          <w:sz w:val="21"/>
          <w:szCs w:val="21"/>
        </w:rPr>
      </w:pPr>
      <w:bookmarkStart w:id="73" w:name="_Ref196848963"/>
      <w:r>
        <w:rPr>
          <w:rFonts w:cs="Times New Roman"/>
          <w:sz w:val="21"/>
          <w:szCs w:val="21"/>
        </w:rPr>
        <w:t>Chen</w:t>
      </w:r>
      <w:r>
        <w:rPr>
          <w:rFonts w:cs="Times New Roman" w:hint="eastAsia"/>
          <w:sz w:val="21"/>
          <w:szCs w:val="21"/>
        </w:rPr>
        <w:t xml:space="preserve"> </w:t>
      </w:r>
      <w:r>
        <w:rPr>
          <w:rFonts w:cs="Times New Roman"/>
          <w:sz w:val="21"/>
          <w:szCs w:val="21"/>
        </w:rPr>
        <w:t>T</w:t>
      </w:r>
      <w:r>
        <w:rPr>
          <w:rFonts w:cs="Times New Roman" w:hint="eastAsia"/>
          <w:sz w:val="21"/>
          <w:szCs w:val="21"/>
        </w:rPr>
        <w:t xml:space="preserve">, </w:t>
      </w:r>
      <w:r>
        <w:rPr>
          <w:rFonts w:cs="Times New Roman"/>
          <w:sz w:val="21"/>
          <w:szCs w:val="21"/>
        </w:rPr>
        <w:t>Guestrin</w:t>
      </w:r>
      <w:r>
        <w:rPr>
          <w:rFonts w:cs="Times New Roman" w:hint="eastAsia"/>
          <w:sz w:val="21"/>
          <w:szCs w:val="21"/>
        </w:rPr>
        <w:t xml:space="preserve"> </w:t>
      </w:r>
      <w:r>
        <w:rPr>
          <w:rFonts w:cs="Times New Roman"/>
          <w:sz w:val="21"/>
          <w:szCs w:val="21"/>
        </w:rPr>
        <w:t>C. XGBoost: A Scalable Tree Boosting System[C/OL]. Proceedings of the 22nd ACM SIGKDD International Conference on Knowledge Discovery and Data Mining; 2016</w:t>
      </w:r>
      <w:r>
        <w:rPr>
          <w:rFonts w:cs="Times New Roman" w:hint="eastAsia"/>
          <w:sz w:val="21"/>
          <w:szCs w:val="21"/>
        </w:rPr>
        <w:t xml:space="preserve">: </w:t>
      </w:r>
      <w:r>
        <w:rPr>
          <w:rFonts w:cs="Times New Roman"/>
          <w:sz w:val="21"/>
          <w:szCs w:val="21"/>
        </w:rPr>
        <w:t>785</w:t>
      </w:r>
      <w:r>
        <w:rPr>
          <w:rFonts w:cs="Times New Roman" w:hint="eastAsia"/>
          <w:sz w:val="21"/>
          <w:szCs w:val="21"/>
        </w:rPr>
        <w:t>-</w:t>
      </w:r>
      <w:r>
        <w:rPr>
          <w:rFonts w:cs="Times New Roman"/>
          <w:sz w:val="21"/>
          <w:szCs w:val="21"/>
        </w:rPr>
        <w:t>794.</w:t>
      </w:r>
      <w:bookmarkEnd w:id="73"/>
      <w:r>
        <w:rPr>
          <w:rFonts w:cs="Times New Roman"/>
          <w:sz w:val="21"/>
          <w:szCs w:val="21"/>
        </w:rPr>
        <w:t xml:space="preserve"> </w:t>
      </w:r>
    </w:p>
    <w:p w14:paraId="4AA61037" w14:textId="77777777" w:rsidR="005C0791" w:rsidRDefault="00E92599" w:rsidP="002967D1">
      <w:pPr>
        <w:pStyle w:val="af7"/>
        <w:numPr>
          <w:ilvl w:val="0"/>
          <w:numId w:val="1"/>
        </w:numPr>
        <w:autoSpaceDE w:val="0"/>
        <w:spacing w:line="300" w:lineRule="exact"/>
        <w:ind w:right="96" w:firstLineChars="0"/>
        <w:rPr>
          <w:rFonts w:cs="Times New Roman"/>
          <w:sz w:val="21"/>
          <w:szCs w:val="21"/>
        </w:rPr>
      </w:pPr>
      <w:bookmarkStart w:id="74" w:name="_Ref196849426"/>
      <w:r>
        <w:rPr>
          <w:rFonts w:cs="Times New Roman"/>
          <w:sz w:val="21"/>
          <w:szCs w:val="21"/>
        </w:rPr>
        <w:t>Cho K, Van Merrienboer B, Gulcehre C</w:t>
      </w:r>
      <w:r>
        <w:rPr>
          <w:rFonts w:cs="Times New Roman" w:hint="eastAsia"/>
          <w:sz w:val="21"/>
          <w:szCs w:val="21"/>
        </w:rPr>
        <w:t xml:space="preserve"> </w:t>
      </w:r>
      <w:r>
        <w:rPr>
          <w:rFonts w:cs="Times New Roman"/>
          <w:sz w:val="21"/>
          <w:szCs w:val="21"/>
        </w:rPr>
        <w:t>et al. Learning Phrase Representations using RNN Encoder–Decoder for Statistical Machine Translation[C/OL]. Proceedings of the 2014 Conference on Empirical Methods in Natural Language Processing (EMNLP). Association for Computational Linguistics</w:t>
      </w:r>
      <w:r>
        <w:rPr>
          <w:rFonts w:cs="Times New Roman" w:hint="eastAsia"/>
          <w:sz w:val="21"/>
          <w:szCs w:val="21"/>
        </w:rPr>
        <w:t xml:space="preserve">, </w:t>
      </w:r>
      <w:r>
        <w:rPr>
          <w:rFonts w:cs="Times New Roman"/>
          <w:sz w:val="21"/>
          <w:szCs w:val="21"/>
        </w:rPr>
        <w:t>2014:1724-1734.</w:t>
      </w:r>
      <w:bookmarkEnd w:id="74"/>
      <w:r>
        <w:rPr>
          <w:rFonts w:cs="Times New Roman"/>
          <w:sz w:val="21"/>
          <w:szCs w:val="21"/>
        </w:rPr>
        <w:t xml:space="preserve"> </w:t>
      </w:r>
    </w:p>
    <w:p w14:paraId="4C6C0AE5" w14:textId="77777777" w:rsidR="005C0791" w:rsidRDefault="00E92599" w:rsidP="002967D1">
      <w:pPr>
        <w:pStyle w:val="af7"/>
        <w:numPr>
          <w:ilvl w:val="0"/>
          <w:numId w:val="1"/>
        </w:numPr>
        <w:autoSpaceDE w:val="0"/>
        <w:spacing w:line="300" w:lineRule="exact"/>
        <w:ind w:firstLineChars="0"/>
        <w:rPr>
          <w:rFonts w:cs="Times New Roman"/>
          <w:sz w:val="21"/>
          <w:szCs w:val="21"/>
        </w:rPr>
      </w:pPr>
      <w:bookmarkStart w:id="75" w:name="_Ref196849595"/>
      <w:r>
        <w:rPr>
          <w:rFonts w:cs="Times New Roman"/>
          <w:sz w:val="21"/>
          <w:szCs w:val="21"/>
        </w:rPr>
        <w:t>Wickham H, Averick M, Bryan J</w:t>
      </w:r>
      <w:r>
        <w:rPr>
          <w:rFonts w:cs="Times New Roman" w:hint="eastAsia"/>
          <w:sz w:val="21"/>
          <w:szCs w:val="21"/>
        </w:rPr>
        <w:t xml:space="preserve"> et al. </w:t>
      </w:r>
      <w:r>
        <w:rPr>
          <w:rFonts w:cs="Times New Roman"/>
          <w:sz w:val="21"/>
          <w:szCs w:val="21"/>
        </w:rPr>
        <w:t>“Welcome to the tidyverse”</w:t>
      </w:r>
      <w:r>
        <w:rPr>
          <w:rFonts w:cs="Times New Roman" w:hint="eastAsia"/>
          <w:sz w:val="21"/>
          <w:szCs w:val="21"/>
        </w:rPr>
        <w:t xml:space="preserve">[J]. </w:t>
      </w:r>
      <w:r>
        <w:rPr>
          <w:rFonts w:cs="Times New Roman"/>
          <w:sz w:val="21"/>
          <w:szCs w:val="21"/>
        </w:rPr>
        <w:t>Journal of Open Source Software, </w:t>
      </w:r>
      <w:r>
        <w:rPr>
          <w:rFonts w:cs="Times New Roman" w:hint="eastAsia"/>
          <w:sz w:val="21"/>
          <w:szCs w:val="21"/>
        </w:rPr>
        <w:t xml:space="preserve">2019, </w:t>
      </w:r>
      <w:r>
        <w:rPr>
          <w:rFonts w:cs="Times New Roman"/>
          <w:sz w:val="21"/>
          <w:szCs w:val="21"/>
        </w:rPr>
        <w:t>4(43)</w:t>
      </w:r>
      <w:r>
        <w:rPr>
          <w:rFonts w:cs="Times New Roman" w:hint="eastAsia"/>
          <w:sz w:val="21"/>
          <w:szCs w:val="21"/>
        </w:rPr>
        <w:t xml:space="preserve">: </w:t>
      </w:r>
      <w:r>
        <w:rPr>
          <w:rFonts w:cs="Times New Roman"/>
          <w:sz w:val="21"/>
          <w:szCs w:val="21"/>
        </w:rPr>
        <w:t>1686.</w:t>
      </w:r>
      <w:bookmarkEnd w:id="75"/>
      <w:r>
        <w:rPr>
          <w:rFonts w:cs="Times New Roman"/>
          <w:sz w:val="21"/>
          <w:szCs w:val="21"/>
        </w:rPr>
        <w:t> </w:t>
      </w:r>
    </w:p>
    <w:p w14:paraId="7DF1016E" w14:textId="4779E446" w:rsidR="005C0791" w:rsidRPr="0011443A" w:rsidRDefault="00E92599" w:rsidP="002967D1">
      <w:pPr>
        <w:pStyle w:val="af7"/>
        <w:numPr>
          <w:ilvl w:val="0"/>
          <w:numId w:val="1"/>
        </w:numPr>
        <w:autoSpaceDE w:val="0"/>
        <w:spacing w:line="300" w:lineRule="exact"/>
        <w:ind w:firstLineChars="0"/>
        <w:rPr>
          <w:rFonts w:cs="Times New Roman"/>
          <w:sz w:val="21"/>
          <w:szCs w:val="21"/>
        </w:rPr>
      </w:pPr>
      <w:bookmarkStart w:id="76" w:name="_Ref196849843"/>
      <w:r>
        <w:rPr>
          <w:rFonts w:cs="Times New Roman"/>
          <w:sz w:val="21"/>
          <w:szCs w:val="21"/>
        </w:rPr>
        <w:t>Fabian P, Gaël V, Alexandre</w:t>
      </w:r>
      <w:r>
        <w:rPr>
          <w:rFonts w:cs="Times New Roman" w:hint="eastAsia"/>
          <w:sz w:val="21"/>
          <w:szCs w:val="21"/>
        </w:rPr>
        <w:t xml:space="preserve"> G</w:t>
      </w:r>
      <w:r>
        <w:rPr>
          <w:rFonts w:cs="Times New Roman"/>
          <w:sz w:val="21"/>
          <w:szCs w:val="21"/>
        </w:rPr>
        <w:t xml:space="preserve"> et al</w:t>
      </w:r>
      <w:r>
        <w:rPr>
          <w:rFonts w:cs="Times New Roman"/>
          <w:i/>
          <w:iCs/>
          <w:sz w:val="21"/>
          <w:szCs w:val="21"/>
        </w:rPr>
        <w:t>.</w:t>
      </w:r>
      <w:r>
        <w:rPr>
          <w:rFonts w:cs="Times New Roman"/>
          <w:sz w:val="21"/>
          <w:szCs w:val="21"/>
        </w:rPr>
        <w:t xml:space="preserve"> Scikit-learn: Machine Learning in Python</w:t>
      </w:r>
      <w:r>
        <w:rPr>
          <w:rFonts w:cs="Times New Roman" w:hint="eastAsia"/>
          <w:sz w:val="21"/>
          <w:szCs w:val="21"/>
        </w:rPr>
        <w:t xml:space="preserve">[J]. </w:t>
      </w:r>
      <w:r>
        <w:rPr>
          <w:rFonts w:cs="Times New Roman"/>
          <w:sz w:val="21"/>
          <w:szCs w:val="21"/>
        </w:rPr>
        <w:t>JMLR,</w:t>
      </w:r>
      <w:r>
        <w:rPr>
          <w:rFonts w:cs="Times New Roman" w:hint="eastAsia"/>
          <w:sz w:val="21"/>
          <w:szCs w:val="21"/>
        </w:rPr>
        <w:t xml:space="preserve"> 2011, 12: </w:t>
      </w:r>
      <w:r>
        <w:rPr>
          <w:rFonts w:cs="Times New Roman"/>
          <w:sz w:val="21"/>
          <w:szCs w:val="21"/>
        </w:rPr>
        <w:t>2825-2830</w:t>
      </w:r>
      <w:bookmarkEnd w:id="76"/>
      <w:r>
        <w:rPr>
          <w:rFonts w:cs="Times New Roman" w:hint="eastAsia"/>
          <w:sz w:val="21"/>
          <w:szCs w:val="21"/>
        </w:rPr>
        <w:t>.</w:t>
      </w:r>
    </w:p>
    <w:p w14:paraId="43AE926D" w14:textId="77777777" w:rsidR="005C0791" w:rsidRDefault="00E92599" w:rsidP="002967D1">
      <w:pPr>
        <w:widowControl/>
        <w:spacing w:line="280" w:lineRule="exact"/>
        <w:ind w:firstLineChars="0" w:firstLine="0"/>
        <w:jc w:val="left"/>
        <w:rPr>
          <w:rFonts w:cs="Times New Roman"/>
          <w:sz w:val="21"/>
          <w:szCs w:val="21"/>
        </w:rPr>
      </w:pPr>
      <w:r>
        <w:rPr>
          <w:rFonts w:cs="Times New Roman"/>
          <w:sz w:val="21"/>
          <w:szCs w:val="21"/>
        </w:rPr>
        <w:br w:type="page"/>
      </w:r>
    </w:p>
    <w:p w14:paraId="7D2D6CBE" w14:textId="7D85EE08" w:rsidR="005C0791" w:rsidRDefault="00E92599">
      <w:pPr>
        <w:pStyle w:val="1"/>
        <w:spacing w:before="624" w:after="468"/>
      </w:pPr>
      <w:bookmarkStart w:id="77" w:name="_Toc197178197"/>
      <w:r>
        <w:rPr>
          <w:rFonts w:hint="eastAsia"/>
        </w:rPr>
        <w:lastRenderedPageBreak/>
        <w:t>附</w:t>
      </w:r>
      <w:r w:rsidR="00CB5F1C">
        <w:rPr>
          <w:rFonts w:hint="eastAsia"/>
        </w:rPr>
        <w:t xml:space="preserve"> </w:t>
      </w:r>
      <w:r w:rsidR="00CB5F1C">
        <w:t xml:space="preserve"> </w:t>
      </w:r>
      <w:r>
        <w:rPr>
          <w:rFonts w:hint="eastAsia"/>
        </w:rPr>
        <w:t>录</w:t>
      </w:r>
      <w:bookmarkEnd w:id="77"/>
    </w:p>
    <w:tbl>
      <w:tblPr>
        <w:tblStyle w:val="af1"/>
        <w:tblW w:w="0" w:type="auto"/>
        <w:tblLook w:val="04A0" w:firstRow="1" w:lastRow="0" w:firstColumn="1" w:lastColumn="0" w:noHBand="0" w:noVBand="1"/>
      </w:tblPr>
      <w:tblGrid>
        <w:gridCol w:w="9628"/>
      </w:tblGrid>
      <w:tr w:rsidR="005C0791" w14:paraId="0EF05422" w14:textId="77777777">
        <w:tc>
          <w:tcPr>
            <w:tcW w:w="9628" w:type="dxa"/>
          </w:tcPr>
          <w:p w14:paraId="0302321E" w14:textId="77777777" w:rsidR="005C0791" w:rsidRPr="00450F0E" w:rsidRDefault="00E92599" w:rsidP="00482D10">
            <w:pPr>
              <w:adjustRightInd w:val="0"/>
              <w:snapToGrid w:val="0"/>
              <w:spacing w:beforeLines="50" w:before="156" w:afterLines="50" w:after="156" w:line="192" w:lineRule="auto"/>
              <w:ind w:firstLineChars="0" w:firstLine="0"/>
              <w:jc w:val="center"/>
              <w:rPr>
                <w:rFonts w:ascii="黑体" w:eastAsia="黑体" w:hAnsi="黑体" w:hint="eastAsia"/>
                <w:sz w:val="20"/>
                <w:szCs w:val="20"/>
              </w:rPr>
            </w:pPr>
            <w:r w:rsidRPr="00450F0E">
              <w:rPr>
                <w:rFonts w:ascii="黑体" w:eastAsia="黑体" w:hAnsi="黑体" w:hint="eastAsia"/>
                <w:sz w:val="20"/>
                <w:szCs w:val="20"/>
              </w:rPr>
              <w:t>一、蔬菜单品未来7天日需求量预测</w:t>
            </w:r>
          </w:p>
          <w:tbl>
            <w:tblPr>
              <w:tblW w:w="9456" w:type="dxa"/>
              <w:tblLook w:val="04A0" w:firstRow="1" w:lastRow="0" w:firstColumn="1" w:lastColumn="0" w:noHBand="0" w:noVBand="1"/>
            </w:tblPr>
            <w:tblGrid>
              <w:gridCol w:w="1402"/>
              <w:gridCol w:w="1808"/>
              <w:gridCol w:w="898"/>
              <w:gridCol w:w="898"/>
              <w:gridCol w:w="898"/>
              <w:gridCol w:w="898"/>
              <w:gridCol w:w="898"/>
              <w:gridCol w:w="898"/>
              <w:gridCol w:w="814"/>
            </w:tblGrid>
            <w:tr w:rsidR="005C0791" w:rsidRPr="00450F0E" w14:paraId="4842D325" w14:textId="77777777">
              <w:trPr>
                <w:trHeight w:val="309"/>
              </w:trPr>
              <w:tc>
                <w:tcPr>
                  <w:tcW w:w="1409" w:type="dxa"/>
                  <w:tcBorders>
                    <w:top w:val="single" w:sz="12" w:space="0" w:color="000000"/>
                    <w:left w:val="nil"/>
                    <w:bottom w:val="single" w:sz="8" w:space="0" w:color="000000"/>
                    <w:right w:val="nil"/>
                  </w:tcBorders>
                  <w:shd w:val="clear" w:color="auto" w:fill="auto"/>
                  <w:noWrap/>
                  <w:vAlign w:val="center"/>
                </w:tcPr>
                <w:p w14:paraId="6EFAA97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所属种类名称</w:t>
                  </w:r>
                </w:p>
              </w:tc>
              <w:tc>
                <w:tcPr>
                  <w:tcW w:w="1817" w:type="dxa"/>
                  <w:tcBorders>
                    <w:top w:val="single" w:sz="12" w:space="0" w:color="000000"/>
                    <w:left w:val="nil"/>
                    <w:bottom w:val="single" w:sz="8" w:space="0" w:color="000000"/>
                    <w:right w:val="nil"/>
                  </w:tcBorders>
                  <w:shd w:val="clear" w:color="auto" w:fill="auto"/>
                  <w:noWrap/>
                  <w:vAlign w:val="center"/>
                </w:tcPr>
                <w:p w14:paraId="21455909"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单品名称</w:t>
                  </w:r>
                </w:p>
              </w:tc>
              <w:tc>
                <w:tcPr>
                  <w:tcW w:w="902" w:type="dxa"/>
                  <w:tcBorders>
                    <w:top w:val="single" w:sz="12" w:space="0" w:color="000000"/>
                    <w:left w:val="nil"/>
                    <w:bottom w:val="single" w:sz="8" w:space="0" w:color="000000"/>
                    <w:right w:val="nil"/>
                  </w:tcBorders>
                  <w:shd w:val="clear" w:color="auto" w:fill="auto"/>
                  <w:noWrap/>
                  <w:vAlign w:val="center"/>
                </w:tcPr>
                <w:p w14:paraId="7C75775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pred_1</w:t>
                  </w:r>
                </w:p>
              </w:tc>
              <w:tc>
                <w:tcPr>
                  <w:tcW w:w="902" w:type="dxa"/>
                  <w:tcBorders>
                    <w:top w:val="single" w:sz="12" w:space="0" w:color="000000"/>
                    <w:left w:val="nil"/>
                    <w:bottom w:val="single" w:sz="8" w:space="0" w:color="000000"/>
                    <w:right w:val="nil"/>
                  </w:tcBorders>
                  <w:shd w:val="clear" w:color="auto" w:fill="auto"/>
                  <w:noWrap/>
                  <w:vAlign w:val="center"/>
                </w:tcPr>
                <w:p w14:paraId="416F88D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pred_2</w:t>
                  </w:r>
                </w:p>
              </w:tc>
              <w:tc>
                <w:tcPr>
                  <w:tcW w:w="902" w:type="dxa"/>
                  <w:tcBorders>
                    <w:top w:val="single" w:sz="12" w:space="0" w:color="000000"/>
                    <w:left w:val="nil"/>
                    <w:bottom w:val="single" w:sz="8" w:space="0" w:color="000000"/>
                    <w:right w:val="nil"/>
                  </w:tcBorders>
                  <w:shd w:val="clear" w:color="auto" w:fill="auto"/>
                  <w:noWrap/>
                  <w:vAlign w:val="center"/>
                </w:tcPr>
                <w:p w14:paraId="6EE06F7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pred_3</w:t>
                  </w:r>
                </w:p>
              </w:tc>
              <w:tc>
                <w:tcPr>
                  <w:tcW w:w="902" w:type="dxa"/>
                  <w:tcBorders>
                    <w:top w:val="single" w:sz="12" w:space="0" w:color="000000"/>
                    <w:left w:val="nil"/>
                    <w:bottom w:val="single" w:sz="8" w:space="0" w:color="000000"/>
                    <w:right w:val="nil"/>
                  </w:tcBorders>
                  <w:shd w:val="clear" w:color="auto" w:fill="auto"/>
                  <w:noWrap/>
                  <w:vAlign w:val="center"/>
                </w:tcPr>
                <w:p w14:paraId="3322567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pred_4</w:t>
                  </w:r>
                </w:p>
              </w:tc>
              <w:tc>
                <w:tcPr>
                  <w:tcW w:w="902" w:type="dxa"/>
                  <w:tcBorders>
                    <w:top w:val="single" w:sz="12" w:space="0" w:color="000000"/>
                    <w:left w:val="nil"/>
                    <w:bottom w:val="single" w:sz="8" w:space="0" w:color="000000"/>
                    <w:right w:val="nil"/>
                  </w:tcBorders>
                  <w:shd w:val="clear" w:color="auto" w:fill="auto"/>
                  <w:noWrap/>
                  <w:vAlign w:val="center"/>
                </w:tcPr>
                <w:p w14:paraId="475C12D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pred_5</w:t>
                  </w:r>
                </w:p>
              </w:tc>
              <w:tc>
                <w:tcPr>
                  <w:tcW w:w="902" w:type="dxa"/>
                  <w:tcBorders>
                    <w:top w:val="single" w:sz="12" w:space="0" w:color="000000"/>
                    <w:left w:val="nil"/>
                    <w:bottom w:val="single" w:sz="8" w:space="0" w:color="000000"/>
                    <w:right w:val="nil"/>
                  </w:tcBorders>
                  <w:shd w:val="clear" w:color="auto" w:fill="auto"/>
                  <w:noWrap/>
                  <w:vAlign w:val="center"/>
                </w:tcPr>
                <w:p w14:paraId="324B5C0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pred_6</w:t>
                  </w:r>
                </w:p>
              </w:tc>
              <w:tc>
                <w:tcPr>
                  <w:tcW w:w="818" w:type="dxa"/>
                  <w:tcBorders>
                    <w:top w:val="single" w:sz="12" w:space="0" w:color="000000"/>
                    <w:left w:val="nil"/>
                    <w:bottom w:val="single" w:sz="8" w:space="0" w:color="000000"/>
                    <w:right w:val="nil"/>
                  </w:tcBorders>
                  <w:shd w:val="clear" w:color="auto" w:fill="auto"/>
                  <w:noWrap/>
                  <w:vAlign w:val="center"/>
                </w:tcPr>
                <w:p w14:paraId="101672E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pred_7</w:t>
                  </w:r>
                </w:p>
              </w:tc>
            </w:tr>
            <w:tr w:rsidR="005C0791" w:rsidRPr="00450F0E" w14:paraId="6008DD9D" w14:textId="77777777">
              <w:trPr>
                <w:trHeight w:val="309"/>
              </w:trPr>
              <w:tc>
                <w:tcPr>
                  <w:tcW w:w="1409" w:type="dxa"/>
                  <w:tcBorders>
                    <w:top w:val="nil"/>
                    <w:left w:val="nil"/>
                    <w:bottom w:val="nil"/>
                    <w:right w:val="nil"/>
                  </w:tcBorders>
                  <w:shd w:val="clear" w:color="auto" w:fill="auto"/>
                  <w:noWrap/>
                  <w:vAlign w:val="center"/>
                </w:tcPr>
                <w:p w14:paraId="46AB1A5E"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2D1F5F84"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上海青</w:t>
                  </w:r>
                </w:p>
              </w:tc>
              <w:tc>
                <w:tcPr>
                  <w:tcW w:w="902" w:type="dxa"/>
                  <w:tcBorders>
                    <w:top w:val="nil"/>
                    <w:left w:val="nil"/>
                    <w:bottom w:val="nil"/>
                    <w:right w:val="nil"/>
                  </w:tcBorders>
                  <w:shd w:val="clear" w:color="auto" w:fill="auto"/>
                  <w:noWrap/>
                  <w:vAlign w:val="center"/>
                </w:tcPr>
                <w:p w14:paraId="27A01CD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0.4354 </w:t>
                  </w:r>
                </w:p>
              </w:tc>
              <w:tc>
                <w:tcPr>
                  <w:tcW w:w="902" w:type="dxa"/>
                  <w:tcBorders>
                    <w:top w:val="nil"/>
                    <w:left w:val="nil"/>
                    <w:bottom w:val="nil"/>
                    <w:right w:val="nil"/>
                  </w:tcBorders>
                  <w:shd w:val="clear" w:color="auto" w:fill="auto"/>
                  <w:noWrap/>
                  <w:vAlign w:val="center"/>
                </w:tcPr>
                <w:p w14:paraId="447F9F2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0.4325 </w:t>
                  </w:r>
                </w:p>
              </w:tc>
              <w:tc>
                <w:tcPr>
                  <w:tcW w:w="902" w:type="dxa"/>
                  <w:tcBorders>
                    <w:top w:val="nil"/>
                    <w:left w:val="nil"/>
                    <w:bottom w:val="nil"/>
                    <w:right w:val="nil"/>
                  </w:tcBorders>
                  <w:shd w:val="clear" w:color="auto" w:fill="auto"/>
                  <w:noWrap/>
                  <w:vAlign w:val="center"/>
                </w:tcPr>
                <w:p w14:paraId="6F0876D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0.4466 </w:t>
                  </w:r>
                </w:p>
              </w:tc>
              <w:tc>
                <w:tcPr>
                  <w:tcW w:w="902" w:type="dxa"/>
                  <w:tcBorders>
                    <w:top w:val="nil"/>
                    <w:left w:val="nil"/>
                    <w:bottom w:val="nil"/>
                    <w:right w:val="nil"/>
                  </w:tcBorders>
                  <w:shd w:val="clear" w:color="auto" w:fill="auto"/>
                  <w:noWrap/>
                  <w:vAlign w:val="center"/>
                </w:tcPr>
                <w:p w14:paraId="32C4561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0.4404 </w:t>
                  </w:r>
                </w:p>
              </w:tc>
              <w:tc>
                <w:tcPr>
                  <w:tcW w:w="902" w:type="dxa"/>
                  <w:tcBorders>
                    <w:top w:val="nil"/>
                    <w:left w:val="nil"/>
                    <w:bottom w:val="nil"/>
                    <w:right w:val="nil"/>
                  </w:tcBorders>
                  <w:shd w:val="clear" w:color="auto" w:fill="auto"/>
                  <w:noWrap/>
                  <w:vAlign w:val="center"/>
                </w:tcPr>
                <w:p w14:paraId="3126D87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0.4401 </w:t>
                  </w:r>
                </w:p>
              </w:tc>
              <w:tc>
                <w:tcPr>
                  <w:tcW w:w="902" w:type="dxa"/>
                  <w:tcBorders>
                    <w:top w:val="nil"/>
                    <w:left w:val="nil"/>
                    <w:bottom w:val="nil"/>
                    <w:right w:val="nil"/>
                  </w:tcBorders>
                  <w:shd w:val="clear" w:color="auto" w:fill="auto"/>
                  <w:noWrap/>
                  <w:vAlign w:val="center"/>
                </w:tcPr>
                <w:p w14:paraId="3A4B249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0.4397 </w:t>
                  </w:r>
                </w:p>
              </w:tc>
              <w:tc>
                <w:tcPr>
                  <w:tcW w:w="818" w:type="dxa"/>
                  <w:tcBorders>
                    <w:top w:val="nil"/>
                    <w:left w:val="nil"/>
                    <w:bottom w:val="nil"/>
                    <w:right w:val="nil"/>
                  </w:tcBorders>
                  <w:shd w:val="clear" w:color="auto" w:fill="auto"/>
                  <w:noWrap/>
                  <w:vAlign w:val="center"/>
                </w:tcPr>
                <w:p w14:paraId="6FC7D37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0.4443 </w:t>
                  </w:r>
                </w:p>
              </w:tc>
            </w:tr>
            <w:tr w:rsidR="005C0791" w:rsidRPr="00450F0E" w14:paraId="2449A255" w14:textId="77777777">
              <w:trPr>
                <w:trHeight w:val="309"/>
              </w:trPr>
              <w:tc>
                <w:tcPr>
                  <w:tcW w:w="1409" w:type="dxa"/>
                  <w:tcBorders>
                    <w:top w:val="nil"/>
                    <w:left w:val="nil"/>
                    <w:bottom w:val="nil"/>
                    <w:right w:val="nil"/>
                  </w:tcBorders>
                  <w:shd w:val="clear" w:color="auto" w:fill="auto"/>
                  <w:noWrap/>
                  <w:vAlign w:val="center"/>
                </w:tcPr>
                <w:p w14:paraId="4F2AB843"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34EBAF38"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菜心</w:t>
                  </w:r>
                </w:p>
              </w:tc>
              <w:tc>
                <w:tcPr>
                  <w:tcW w:w="902" w:type="dxa"/>
                  <w:tcBorders>
                    <w:top w:val="nil"/>
                    <w:left w:val="nil"/>
                    <w:bottom w:val="nil"/>
                    <w:right w:val="nil"/>
                  </w:tcBorders>
                  <w:shd w:val="clear" w:color="auto" w:fill="auto"/>
                  <w:noWrap/>
                  <w:vAlign w:val="center"/>
                </w:tcPr>
                <w:p w14:paraId="50ADB8C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0.4328 </w:t>
                  </w:r>
                </w:p>
              </w:tc>
              <w:tc>
                <w:tcPr>
                  <w:tcW w:w="902" w:type="dxa"/>
                  <w:tcBorders>
                    <w:top w:val="nil"/>
                    <w:left w:val="nil"/>
                    <w:bottom w:val="nil"/>
                    <w:right w:val="nil"/>
                  </w:tcBorders>
                  <w:shd w:val="clear" w:color="auto" w:fill="auto"/>
                  <w:noWrap/>
                  <w:vAlign w:val="center"/>
                </w:tcPr>
                <w:p w14:paraId="3395B3E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0.5175 </w:t>
                  </w:r>
                </w:p>
              </w:tc>
              <w:tc>
                <w:tcPr>
                  <w:tcW w:w="902" w:type="dxa"/>
                  <w:tcBorders>
                    <w:top w:val="nil"/>
                    <w:left w:val="nil"/>
                    <w:bottom w:val="nil"/>
                    <w:right w:val="nil"/>
                  </w:tcBorders>
                  <w:shd w:val="clear" w:color="auto" w:fill="auto"/>
                  <w:noWrap/>
                  <w:vAlign w:val="center"/>
                </w:tcPr>
                <w:p w14:paraId="1123A56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0.4699 </w:t>
                  </w:r>
                </w:p>
              </w:tc>
              <w:tc>
                <w:tcPr>
                  <w:tcW w:w="902" w:type="dxa"/>
                  <w:tcBorders>
                    <w:top w:val="nil"/>
                    <w:left w:val="nil"/>
                    <w:bottom w:val="nil"/>
                    <w:right w:val="nil"/>
                  </w:tcBorders>
                  <w:shd w:val="clear" w:color="auto" w:fill="auto"/>
                  <w:noWrap/>
                  <w:vAlign w:val="center"/>
                </w:tcPr>
                <w:p w14:paraId="1F8DE76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0.4830 </w:t>
                  </w:r>
                </w:p>
              </w:tc>
              <w:tc>
                <w:tcPr>
                  <w:tcW w:w="902" w:type="dxa"/>
                  <w:tcBorders>
                    <w:top w:val="nil"/>
                    <w:left w:val="nil"/>
                    <w:bottom w:val="nil"/>
                    <w:right w:val="nil"/>
                  </w:tcBorders>
                  <w:shd w:val="clear" w:color="auto" w:fill="auto"/>
                  <w:noWrap/>
                  <w:vAlign w:val="center"/>
                </w:tcPr>
                <w:p w14:paraId="21F3BCC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0.4117 </w:t>
                  </w:r>
                </w:p>
              </w:tc>
              <w:tc>
                <w:tcPr>
                  <w:tcW w:w="902" w:type="dxa"/>
                  <w:tcBorders>
                    <w:top w:val="nil"/>
                    <w:left w:val="nil"/>
                    <w:bottom w:val="nil"/>
                    <w:right w:val="nil"/>
                  </w:tcBorders>
                  <w:shd w:val="clear" w:color="auto" w:fill="auto"/>
                  <w:noWrap/>
                  <w:vAlign w:val="center"/>
                </w:tcPr>
                <w:p w14:paraId="1E9DEE0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0.3977 </w:t>
                  </w:r>
                </w:p>
              </w:tc>
              <w:tc>
                <w:tcPr>
                  <w:tcW w:w="818" w:type="dxa"/>
                  <w:tcBorders>
                    <w:top w:val="nil"/>
                    <w:left w:val="nil"/>
                    <w:bottom w:val="nil"/>
                    <w:right w:val="nil"/>
                  </w:tcBorders>
                  <w:shd w:val="clear" w:color="auto" w:fill="auto"/>
                  <w:noWrap/>
                  <w:vAlign w:val="center"/>
                </w:tcPr>
                <w:p w14:paraId="2BC0F37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0.4677 </w:t>
                  </w:r>
                </w:p>
              </w:tc>
            </w:tr>
            <w:tr w:rsidR="005C0791" w:rsidRPr="00450F0E" w14:paraId="7E085F7D" w14:textId="77777777">
              <w:trPr>
                <w:trHeight w:val="309"/>
              </w:trPr>
              <w:tc>
                <w:tcPr>
                  <w:tcW w:w="1409" w:type="dxa"/>
                  <w:tcBorders>
                    <w:top w:val="nil"/>
                    <w:left w:val="nil"/>
                    <w:bottom w:val="nil"/>
                    <w:right w:val="nil"/>
                  </w:tcBorders>
                  <w:shd w:val="clear" w:color="auto" w:fill="auto"/>
                  <w:noWrap/>
                  <w:vAlign w:val="center"/>
                </w:tcPr>
                <w:p w14:paraId="37E558E4"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748FFDA3"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云南生菜</w:t>
                  </w:r>
                </w:p>
              </w:tc>
              <w:tc>
                <w:tcPr>
                  <w:tcW w:w="902" w:type="dxa"/>
                  <w:tcBorders>
                    <w:top w:val="nil"/>
                    <w:left w:val="nil"/>
                    <w:bottom w:val="nil"/>
                    <w:right w:val="nil"/>
                  </w:tcBorders>
                  <w:shd w:val="clear" w:color="auto" w:fill="auto"/>
                  <w:noWrap/>
                  <w:vAlign w:val="center"/>
                </w:tcPr>
                <w:p w14:paraId="53025C1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0.4164 </w:t>
                  </w:r>
                </w:p>
              </w:tc>
              <w:tc>
                <w:tcPr>
                  <w:tcW w:w="902" w:type="dxa"/>
                  <w:tcBorders>
                    <w:top w:val="nil"/>
                    <w:left w:val="nil"/>
                    <w:bottom w:val="nil"/>
                    <w:right w:val="nil"/>
                  </w:tcBorders>
                  <w:shd w:val="clear" w:color="auto" w:fill="auto"/>
                  <w:noWrap/>
                  <w:vAlign w:val="center"/>
                </w:tcPr>
                <w:p w14:paraId="1C948EC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0.3803 </w:t>
                  </w:r>
                </w:p>
              </w:tc>
              <w:tc>
                <w:tcPr>
                  <w:tcW w:w="902" w:type="dxa"/>
                  <w:tcBorders>
                    <w:top w:val="nil"/>
                    <w:left w:val="nil"/>
                    <w:bottom w:val="nil"/>
                    <w:right w:val="nil"/>
                  </w:tcBorders>
                  <w:shd w:val="clear" w:color="auto" w:fill="auto"/>
                  <w:noWrap/>
                  <w:vAlign w:val="center"/>
                </w:tcPr>
                <w:p w14:paraId="0A36B57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0.3795 </w:t>
                  </w:r>
                </w:p>
              </w:tc>
              <w:tc>
                <w:tcPr>
                  <w:tcW w:w="902" w:type="dxa"/>
                  <w:tcBorders>
                    <w:top w:val="nil"/>
                    <w:left w:val="nil"/>
                    <w:bottom w:val="nil"/>
                    <w:right w:val="nil"/>
                  </w:tcBorders>
                  <w:shd w:val="clear" w:color="auto" w:fill="auto"/>
                  <w:noWrap/>
                  <w:vAlign w:val="center"/>
                </w:tcPr>
                <w:p w14:paraId="6FDBBCF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0.3918 </w:t>
                  </w:r>
                </w:p>
              </w:tc>
              <w:tc>
                <w:tcPr>
                  <w:tcW w:w="902" w:type="dxa"/>
                  <w:tcBorders>
                    <w:top w:val="nil"/>
                    <w:left w:val="nil"/>
                    <w:bottom w:val="nil"/>
                    <w:right w:val="nil"/>
                  </w:tcBorders>
                  <w:shd w:val="clear" w:color="auto" w:fill="auto"/>
                  <w:noWrap/>
                  <w:vAlign w:val="center"/>
                </w:tcPr>
                <w:p w14:paraId="5BEE294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0.3790 </w:t>
                  </w:r>
                </w:p>
              </w:tc>
              <w:tc>
                <w:tcPr>
                  <w:tcW w:w="902" w:type="dxa"/>
                  <w:tcBorders>
                    <w:top w:val="nil"/>
                    <w:left w:val="nil"/>
                    <w:bottom w:val="nil"/>
                    <w:right w:val="nil"/>
                  </w:tcBorders>
                  <w:shd w:val="clear" w:color="auto" w:fill="auto"/>
                  <w:noWrap/>
                  <w:vAlign w:val="center"/>
                </w:tcPr>
                <w:p w14:paraId="5AB33E5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0.3718 </w:t>
                  </w:r>
                </w:p>
              </w:tc>
              <w:tc>
                <w:tcPr>
                  <w:tcW w:w="818" w:type="dxa"/>
                  <w:tcBorders>
                    <w:top w:val="nil"/>
                    <w:left w:val="nil"/>
                    <w:bottom w:val="nil"/>
                    <w:right w:val="nil"/>
                  </w:tcBorders>
                  <w:shd w:val="clear" w:color="auto" w:fill="auto"/>
                  <w:noWrap/>
                  <w:vAlign w:val="center"/>
                </w:tcPr>
                <w:p w14:paraId="296AB75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0.3709 </w:t>
                  </w:r>
                </w:p>
              </w:tc>
            </w:tr>
            <w:tr w:rsidR="005C0791" w:rsidRPr="00450F0E" w14:paraId="12C3EF77" w14:textId="77777777">
              <w:trPr>
                <w:trHeight w:val="309"/>
              </w:trPr>
              <w:tc>
                <w:tcPr>
                  <w:tcW w:w="1409" w:type="dxa"/>
                  <w:tcBorders>
                    <w:top w:val="nil"/>
                    <w:left w:val="nil"/>
                    <w:bottom w:val="nil"/>
                    <w:right w:val="nil"/>
                  </w:tcBorders>
                  <w:shd w:val="clear" w:color="auto" w:fill="auto"/>
                  <w:noWrap/>
                  <w:vAlign w:val="center"/>
                </w:tcPr>
                <w:p w14:paraId="22444B47"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水生根茎类</w:t>
                  </w:r>
                </w:p>
              </w:tc>
              <w:tc>
                <w:tcPr>
                  <w:tcW w:w="1817" w:type="dxa"/>
                  <w:tcBorders>
                    <w:top w:val="nil"/>
                    <w:left w:val="nil"/>
                    <w:bottom w:val="nil"/>
                    <w:right w:val="nil"/>
                  </w:tcBorders>
                  <w:shd w:val="clear" w:color="auto" w:fill="auto"/>
                  <w:noWrap/>
                  <w:vAlign w:val="center"/>
                </w:tcPr>
                <w:p w14:paraId="3108A8DA"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高瓜</w:t>
                  </w:r>
                  <w:r w:rsidRPr="00450F0E">
                    <w:rPr>
                      <w:rFonts w:cs="Times New Roman"/>
                      <w:color w:val="000000"/>
                      <w:kern w:val="0"/>
                      <w:sz w:val="20"/>
                      <w:szCs w:val="20"/>
                    </w:rPr>
                    <w:t>(1)</w:t>
                  </w:r>
                </w:p>
              </w:tc>
              <w:tc>
                <w:tcPr>
                  <w:tcW w:w="902" w:type="dxa"/>
                  <w:tcBorders>
                    <w:top w:val="nil"/>
                    <w:left w:val="nil"/>
                    <w:bottom w:val="nil"/>
                    <w:right w:val="nil"/>
                  </w:tcBorders>
                  <w:shd w:val="clear" w:color="auto" w:fill="auto"/>
                  <w:noWrap/>
                  <w:vAlign w:val="center"/>
                </w:tcPr>
                <w:p w14:paraId="344286A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0.3515 </w:t>
                  </w:r>
                </w:p>
              </w:tc>
              <w:tc>
                <w:tcPr>
                  <w:tcW w:w="902" w:type="dxa"/>
                  <w:tcBorders>
                    <w:top w:val="nil"/>
                    <w:left w:val="nil"/>
                    <w:bottom w:val="nil"/>
                    <w:right w:val="nil"/>
                  </w:tcBorders>
                  <w:shd w:val="clear" w:color="auto" w:fill="auto"/>
                  <w:noWrap/>
                  <w:vAlign w:val="center"/>
                </w:tcPr>
                <w:p w14:paraId="77350EE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0.3395 </w:t>
                  </w:r>
                </w:p>
              </w:tc>
              <w:tc>
                <w:tcPr>
                  <w:tcW w:w="902" w:type="dxa"/>
                  <w:tcBorders>
                    <w:top w:val="nil"/>
                    <w:left w:val="nil"/>
                    <w:bottom w:val="nil"/>
                    <w:right w:val="nil"/>
                  </w:tcBorders>
                  <w:shd w:val="clear" w:color="auto" w:fill="auto"/>
                  <w:noWrap/>
                  <w:vAlign w:val="center"/>
                </w:tcPr>
                <w:p w14:paraId="498AC53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0.3226 </w:t>
                  </w:r>
                </w:p>
              </w:tc>
              <w:tc>
                <w:tcPr>
                  <w:tcW w:w="902" w:type="dxa"/>
                  <w:tcBorders>
                    <w:top w:val="nil"/>
                    <w:left w:val="nil"/>
                    <w:bottom w:val="nil"/>
                    <w:right w:val="nil"/>
                  </w:tcBorders>
                  <w:shd w:val="clear" w:color="auto" w:fill="auto"/>
                  <w:noWrap/>
                  <w:vAlign w:val="center"/>
                </w:tcPr>
                <w:p w14:paraId="6BBD638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0.3456 </w:t>
                  </w:r>
                </w:p>
              </w:tc>
              <w:tc>
                <w:tcPr>
                  <w:tcW w:w="902" w:type="dxa"/>
                  <w:tcBorders>
                    <w:top w:val="nil"/>
                    <w:left w:val="nil"/>
                    <w:bottom w:val="nil"/>
                    <w:right w:val="nil"/>
                  </w:tcBorders>
                  <w:shd w:val="clear" w:color="auto" w:fill="auto"/>
                  <w:noWrap/>
                  <w:vAlign w:val="center"/>
                </w:tcPr>
                <w:p w14:paraId="5BA08FA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0.3350 </w:t>
                  </w:r>
                </w:p>
              </w:tc>
              <w:tc>
                <w:tcPr>
                  <w:tcW w:w="902" w:type="dxa"/>
                  <w:tcBorders>
                    <w:top w:val="nil"/>
                    <w:left w:val="nil"/>
                    <w:bottom w:val="nil"/>
                    <w:right w:val="nil"/>
                  </w:tcBorders>
                  <w:shd w:val="clear" w:color="auto" w:fill="auto"/>
                  <w:noWrap/>
                  <w:vAlign w:val="center"/>
                </w:tcPr>
                <w:p w14:paraId="39B4EB7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0.3150 </w:t>
                  </w:r>
                </w:p>
              </w:tc>
              <w:tc>
                <w:tcPr>
                  <w:tcW w:w="818" w:type="dxa"/>
                  <w:tcBorders>
                    <w:top w:val="nil"/>
                    <w:left w:val="nil"/>
                    <w:bottom w:val="nil"/>
                    <w:right w:val="nil"/>
                  </w:tcBorders>
                  <w:shd w:val="clear" w:color="auto" w:fill="auto"/>
                  <w:noWrap/>
                  <w:vAlign w:val="center"/>
                </w:tcPr>
                <w:p w14:paraId="6CB910B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0.2961 </w:t>
                  </w:r>
                </w:p>
              </w:tc>
            </w:tr>
            <w:tr w:rsidR="005C0791" w:rsidRPr="00450F0E" w14:paraId="1C8B182A" w14:textId="77777777">
              <w:trPr>
                <w:trHeight w:val="309"/>
              </w:trPr>
              <w:tc>
                <w:tcPr>
                  <w:tcW w:w="1409" w:type="dxa"/>
                  <w:tcBorders>
                    <w:top w:val="nil"/>
                    <w:left w:val="nil"/>
                    <w:bottom w:val="nil"/>
                    <w:right w:val="nil"/>
                  </w:tcBorders>
                  <w:shd w:val="clear" w:color="auto" w:fill="auto"/>
                  <w:noWrap/>
                  <w:vAlign w:val="center"/>
                </w:tcPr>
                <w:p w14:paraId="01C662C1"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32C7344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苋菜</w:t>
                  </w:r>
                </w:p>
              </w:tc>
              <w:tc>
                <w:tcPr>
                  <w:tcW w:w="902" w:type="dxa"/>
                  <w:tcBorders>
                    <w:top w:val="nil"/>
                    <w:left w:val="nil"/>
                    <w:bottom w:val="nil"/>
                    <w:right w:val="nil"/>
                  </w:tcBorders>
                  <w:shd w:val="clear" w:color="auto" w:fill="auto"/>
                  <w:noWrap/>
                  <w:vAlign w:val="center"/>
                </w:tcPr>
                <w:p w14:paraId="1F2D10B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0.5071 </w:t>
                  </w:r>
                </w:p>
              </w:tc>
              <w:tc>
                <w:tcPr>
                  <w:tcW w:w="902" w:type="dxa"/>
                  <w:tcBorders>
                    <w:top w:val="nil"/>
                    <w:left w:val="nil"/>
                    <w:bottom w:val="nil"/>
                    <w:right w:val="nil"/>
                  </w:tcBorders>
                  <w:shd w:val="clear" w:color="auto" w:fill="auto"/>
                  <w:noWrap/>
                  <w:vAlign w:val="center"/>
                </w:tcPr>
                <w:p w14:paraId="1EE6F83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0.4693 </w:t>
                  </w:r>
                </w:p>
              </w:tc>
              <w:tc>
                <w:tcPr>
                  <w:tcW w:w="902" w:type="dxa"/>
                  <w:tcBorders>
                    <w:top w:val="nil"/>
                    <w:left w:val="nil"/>
                    <w:bottom w:val="nil"/>
                    <w:right w:val="nil"/>
                  </w:tcBorders>
                  <w:shd w:val="clear" w:color="auto" w:fill="auto"/>
                  <w:noWrap/>
                  <w:vAlign w:val="center"/>
                </w:tcPr>
                <w:p w14:paraId="1DCC8D7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0.4390 </w:t>
                  </w:r>
                </w:p>
              </w:tc>
              <w:tc>
                <w:tcPr>
                  <w:tcW w:w="902" w:type="dxa"/>
                  <w:tcBorders>
                    <w:top w:val="nil"/>
                    <w:left w:val="nil"/>
                    <w:bottom w:val="nil"/>
                    <w:right w:val="nil"/>
                  </w:tcBorders>
                  <w:shd w:val="clear" w:color="auto" w:fill="auto"/>
                  <w:noWrap/>
                  <w:vAlign w:val="center"/>
                </w:tcPr>
                <w:p w14:paraId="4B5B553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0.5130 </w:t>
                  </w:r>
                </w:p>
              </w:tc>
              <w:tc>
                <w:tcPr>
                  <w:tcW w:w="902" w:type="dxa"/>
                  <w:tcBorders>
                    <w:top w:val="nil"/>
                    <w:left w:val="nil"/>
                    <w:bottom w:val="nil"/>
                    <w:right w:val="nil"/>
                  </w:tcBorders>
                  <w:shd w:val="clear" w:color="auto" w:fill="auto"/>
                  <w:noWrap/>
                  <w:vAlign w:val="center"/>
                </w:tcPr>
                <w:p w14:paraId="09E0C9B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0.5292 </w:t>
                  </w:r>
                </w:p>
              </w:tc>
              <w:tc>
                <w:tcPr>
                  <w:tcW w:w="902" w:type="dxa"/>
                  <w:tcBorders>
                    <w:top w:val="nil"/>
                    <w:left w:val="nil"/>
                    <w:bottom w:val="nil"/>
                    <w:right w:val="nil"/>
                  </w:tcBorders>
                  <w:shd w:val="clear" w:color="auto" w:fill="auto"/>
                  <w:noWrap/>
                  <w:vAlign w:val="center"/>
                </w:tcPr>
                <w:p w14:paraId="0FA6534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0.5278 </w:t>
                  </w:r>
                </w:p>
              </w:tc>
              <w:tc>
                <w:tcPr>
                  <w:tcW w:w="818" w:type="dxa"/>
                  <w:tcBorders>
                    <w:top w:val="nil"/>
                    <w:left w:val="nil"/>
                    <w:bottom w:val="nil"/>
                    <w:right w:val="nil"/>
                  </w:tcBorders>
                  <w:shd w:val="clear" w:color="auto" w:fill="auto"/>
                  <w:noWrap/>
                  <w:vAlign w:val="center"/>
                </w:tcPr>
                <w:p w14:paraId="7AD6C68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0.5128 </w:t>
                  </w:r>
                </w:p>
              </w:tc>
            </w:tr>
            <w:tr w:rsidR="005C0791" w:rsidRPr="00450F0E" w14:paraId="6A6689C0" w14:textId="77777777">
              <w:trPr>
                <w:trHeight w:val="309"/>
              </w:trPr>
              <w:tc>
                <w:tcPr>
                  <w:tcW w:w="1409" w:type="dxa"/>
                  <w:tcBorders>
                    <w:top w:val="nil"/>
                    <w:left w:val="nil"/>
                    <w:bottom w:val="nil"/>
                    <w:right w:val="nil"/>
                  </w:tcBorders>
                  <w:shd w:val="clear" w:color="auto" w:fill="auto"/>
                  <w:noWrap/>
                  <w:vAlign w:val="center"/>
                </w:tcPr>
                <w:p w14:paraId="1F2AC51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花菜类</w:t>
                  </w:r>
                </w:p>
              </w:tc>
              <w:tc>
                <w:tcPr>
                  <w:tcW w:w="1817" w:type="dxa"/>
                  <w:tcBorders>
                    <w:top w:val="nil"/>
                    <w:left w:val="nil"/>
                    <w:bottom w:val="nil"/>
                    <w:right w:val="nil"/>
                  </w:tcBorders>
                  <w:shd w:val="clear" w:color="auto" w:fill="auto"/>
                  <w:noWrap/>
                  <w:vAlign w:val="center"/>
                </w:tcPr>
                <w:p w14:paraId="46D90323"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西兰花</w:t>
                  </w:r>
                </w:p>
              </w:tc>
              <w:tc>
                <w:tcPr>
                  <w:tcW w:w="902" w:type="dxa"/>
                  <w:tcBorders>
                    <w:top w:val="nil"/>
                    <w:left w:val="nil"/>
                    <w:bottom w:val="nil"/>
                    <w:right w:val="nil"/>
                  </w:tcBorders>
                  <w:shd w:val="clear" w:color="auto" w:fill="auto"/>
                  <w:noWrap/>
                  <w:vAlign w:val="center"/>
                </w:tcPr>
                <w:p w14:paraId="0E5A3D7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0.4256 </w:t>
                  </w:r>
                </w:p>
              </w:tc>
              <w:tc>
                <w:tcPr>
                  <w:tcW w:w="902" w:type="dxa"/>
                  <w:tcBorders>
                    <w:top w:val="nil"/>
                    <w:left w:val="nil"/>
                    <w:bottom w:val="nil"/>
                    <w:right w:val="nil"/>
                  </w:tcBorders>
                  <w:shd w:val="clear" w:color="auto" w:fill="auto"/>
                  <w:noWrap/>
                  <w:vAlign w:val="center"/>
                </w:tcPr>
                <w:p w14:paraId="36F5D43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0.4164 </w:t>
                  </w:r>
                </w:p>
              </w:tc>
              <w:tc>
                <w:tcPr>
                  <w:tcW w:w="902" w:type="dxa"/>
                  <w:tcBorders>
                    <w:top w:val="nil"/>
                    <w:left w:val="nil"/>
                    <w:bottom w:val="nil"/>
                    <w:right w:val="nil"/>
                  </w:tcBorders>
                  <w:shd w:val="clear" w:color="auto" w:fill="auto"/>
                  <w:noWrap/>
                  <w:vAlign w:val="center"/>
                </w:tcPr>
                <w:p w14:paraId="0FDAA90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0.4267 </w:t>
                  </w:r>
                </w:p>
              </w:tc>
              <w:tc>
                <w:tcPr>
                  <w:tcW w:w="902" w:type="dxa"/>
                  <w:tcBorders>
                    <w:top w:val="nil"/>
                    <w:left w:val="nil"/>
                    <w:bottom w:val="nil"/>
                    <w:right w:val="nil"/>
                  </w:tcBorders>
                  <w:shd w:val="clear" w:color="auto" w:fill="auto"/>
                  <w:noWrap/>
                  <w:vAlign w:val="center"/>
                </w:tcPr>
                <w:p w14:paraId="52935F1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0.4123 </w:t>
                  </w:r>
                </w:p>
              </w:tc>
              <w:tc>
                <w:tcPr>
                  <w:tcW w:w="902" w:type="dxa"/>
                  <w:tcBorders>
                    <w:top w:val="nil"/>
                    <w:left w:val="nil"/>
                    <w:bottom w:val="nil"/>
                    <w:right w:val="nil"/>
                  </w:tcBorders>
                  <w:shd w:val="clear" w:color="auto" w:fill="auto"/>
                  <w:noWrap/>
                  <w:vAlign w:val="center"/>
                </w:tcPr>
                <w:p w14:paraId="7AB3BE4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0.3944 </w:t>
                  </w:r>
                </w:p>
              </w:tc>
              <w:tc>
                <w:tcPr>
                  <w:tcW w:w="902" w:type="dxa"/>
                  <w:tcBorders>
                    <w:top w:val="nil"/>
                    <w:left w:val="nil"/>
                    <w:bottom w:val="nil"/>
                    <w:right w:val="nil"/>
                  </w:tcBorders>
                  <w:shd w:val="clear" w:color="auto" w:fill="auto"/>
                  <w:noWrap/>
                  <w:vAlign w:val="center"/>
                </w:tcPr>
                <w:p w14:paraId="5C96E01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0.3805 </w:t>
                  </w:r>
                </w:p>
              </w:tc>
              <w:tc>
                <w:tcPr>
                  <w:tcW w:w="818" w:type="dxa"/>
                  <w:tcBorders>
                    <w:top w:val="nil"/>
                    <w:left w:val="nil"/>
                    <w:bottom w:val="nil"/>
                    <w:right w:val="nil"/>
                  </w:tcBorders>
                  <w:shd w:val="clear" w:color="auto" w:fill="auto"/>
                  <w:noWrap/>
                  <w:vAlign w:val="center"/>
                </w:tcPr>
                <w:p w14:paraId="231EA9D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0.4200 </w:t>
                  </w:r>
                </w:p>
              </w:tc>
            </w:tr>
            <w:tr w:rsidR="005C0791" w:rsidRPr="00450F0E" w14:paraId="509A0EA3" w14:textId="77777777">
              <w:trPr>
                <w:trHeight w:val="309"/>
              </w:trPr>
              <w:tc>
                <w:tcPr>
                  <w:tcW w:w="1409" w:type="dxa"/>
                  <w:tcBorders>
                    <w:top w:val="nil"/>
                    <w:left w:val="nil"/>
                    <w:bottom w:val="nil"/>
                    <w:right w:val="nil"/>
                  </w:tcBorders>
                  <w:shd w:val="clear" w:color="auto" w:fill="auto"/>
                  <w:noWrap/>
                  <w:vAlign w:val="center"/>
                </w:tcPr>
                <w:p w14:paraId="7ABF731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水生根茎类</w:t>
                  </w:r>
                </w:p>
              </w:tc>
              <w:tc>
                <w:tcPr>
                  <w:tcW w:w="1817" w:type="dxa"/>
                  <w:tcBorders>
                    <w:top w:val="nil"/>
                    <w:left w:val="nil"/>
                    <w:bottom w:val="nil"/>
                    <w:right w:val="nil"/>
                  </w:tcBorders>
                  <w:shd w:val="clear" w:color="auto" w:fill="auto"/>
                  <w:noWrap/>
                  <w:vAlign w:val="center"/>
                </w:tcPr>
                <w:p w14:paraId="1DB06D71"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洪湖藕带</w:t>
                  </w:r>
                </w:p>
              </w:tc>
              <w:tc>
                <w:tcPr>
                  <w:tcW w:w="902" w:type="dxa"/>
                  <w:tcBorders>
                    <w:top w:val="nil"/>
                    <w:left w:val="nil"/>
                    <w:bottom w:val="nil"/>
                    <w:right w:val="nil"/>
                  </w:tcBorders>
                  <w:shd w:val="clear" w:color="auto" w:fill="auto"/>
                  <w:noWrap/>
                  <w:vAlign w:val="center"/>
                </w:tcPr>
                <w:p w14:paraId="1463413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0.3591 </w:t>
                  </w:r>
                </w:p>
              </w:tc>
              <w:tc>
                <w:tcPr>
                  <w:tcW w:w="902" w:type="dxa"/>
                  <w:tcBorders>
                    <w:top w:val="nil"/>
                    <w:left w:val="nil"/>
                    <w:bottom w:val="nil"/>
                    <w:right w:val="nil"/>
                  </w:tcBorders>
                  <w:shd w:val="clear" w:color="auto" w:fill="auto"/>
                  <w:noWrap/>
                  <w:vAlign w:val="center"/>
                </w:tcPr>
                <w:p w14:paraId="3EC9F1E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0.3759 </w:t>
                  </w:r>
                </w:p>
              </w:tc>
              <w:tc>
                <w:tcPr>
                  <w:tcW w:w="902" w:type="dxa"/>
                  <w:tcBorders>
                    <w:top w:val="nil"/>
                    <w:left w:val="nil"/>
                    <w:bottom w:val="nil"/>
                    <w:right w:val="nil"/>
                  </w:tcBorders>
                  <w:shd w:val="clear" w:color="auto" w:fill="auto"/>
                  <w:noWrap/>
                  <w:vAlign w:val="center"/>
                </w:tcPr>
                <w:p w14:paraId="6451648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0.3769 </w:t>
                  </w:r>
                </w:p>
              </w:tc>
              <w:tc>
                <w:tcPr>
                  <w:tcW w:w="902" w:type="dxa"/>
                  <w:tcBorders>
                    <w:top w:val="nil"/>
                    <w:left w:val="nil"/>
                    <w:bottom w:val="nil"/>
                    <w:right w:val="nil"/>
                  </w:tcBorders>
                  <w:shd w:val="clear" w:color="auto" w:fill="auto"/>
                  <w:noWrap/>
                  <w:vAlign w:val="center"/>
                </w:tcPr>
                <w:p w14:paraId="218BACA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0.3628 </w:t>
                  </w:r>
                </w:p>
              </w:tc>
              <w:tc>
                <w:tcPr>
                  <w:tcW w:w="902" w:type="dxa"/>
                  <w:tcBorders>
                    <w:top w:val="nil"/>
                    <w:left w:val="nil"/>
                    <w:bottom w:val="nil"/>
                    <w:right w:val="nil"/>
                  </w:tcBorders>
                  <w:shd w:val="clear" w:color="auto" w:fill="auto"/>
                  <w:noWrap/>
                  <w:vAlign w:val="center"/>
                </w:tcPr>
                <w:p w14:paraId="066B28F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0.3717 </w:t>
                  </w:r>
                </w:p>
              </w:tc>
              <w:tc>
                <w:tcPr>
                  <w:tcW w:w="902" w:type="dxa"/>
                  <w:tcBorders>
                    <w:top w:val="nil"/>
                    <w:left w:val="nil"/>
                    <w:bottom w:val="nil"/>
                    <w:right w:val="nil"/>
                  </w:tcBorders>
                  <w:shd w:val="clear" w:color="auto" w:fill="auto"/>
                  <w:noWrap/>
                  <w:vAlign w:val="center"/>
                </w:tcPr>
                <w:p w14:paraId="580F11E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0.3659 </w:t>
                  </w:r>
                </w:p>
              </w:tc>
              <w:tc>
                <w:tcPr>
                  <w:tcW w:w="818" w:type="dxa"/>
                  <w:tcBorders>
                    <w:top w:val="nil"/>
                    <w:left w:val="nil"/>
                    <w:bottom w:val="nil"/>
                    <w:right w:val="nil"/>
                  </w:tcBorders>
                  <w:shd w:val="clear" w:color="auto" w:fill="auto"/>
                  <w:noWrap/>
                  <w:vAlign w:val="center"/>
                </w:tcPr>
                <w:p w14:paraId="552D942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0.3705 </w:t>
                  </w:r>
                </w:p>
              </w:tc>
            </w:tr>
            <w:tr w:rsidR="005C0791" w:rsidRPr="00450F0E" w14:paraId="6E062B49" w14:textId="77777777">
              <w:trPr>
                <w:trHeight w:val="309"/>
              </w:trPr>
              <w:tc>
                <w:tcPr>
                  <w:tcW w:w="1409" w:type="dxa"/>
                  <w:tcBorders>
                    <w:top w:val="nil"/>
                    <w:left w:val="nil"/>
                    <w:bottom w:val="nil"/>
                    <w:right w:val="nil"/>
                  </w:tcBorders>
                  <w:shd w:val="clear" w:color="auto" w:fill="auto"/>
                  <w:noWrap/>
                  <w:vAlign w:val="center"/>
                </w:tcPr>
                <w:p w14:paraId="413054F6"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763841B9"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竹叶菜</w:t>
                  </w:r>
                </w:p>
              </w:tc>
              <w:tc>
                <w:tcPr>
                  <w:tcW w:w="902" w:type="dxa"/>
                  <w:tcBorders>
                    <w:top w:val="nil"/>
                    <w:left w:val="nil"/>
                    <w:bottom w:val="nil"/>
                    <w:right w:val="nil"/>
                  </w:tcBorders>
                  <w:shd w:val="clear" w:color="auto" w:fill="auto"/>
                  <w:noWrap/>
                  <w:vAlign w:val="center"/>
                </w:tcPr>
                <w:p w14:paraId="673E46A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0.4304 </w:t>
                  </w:r>
                </w:p>
              </w:tc>
              <w:tc>
                <w:tcPr>
                  <w:tcW w:w="902" w:type="dxa"/>
                  <w:tcBorders>
                    <w:top w:val="nil"/>
                    <w:left w:val="nil"/>
                    <w:bottom w:val="nil"/>
                    <w:right w:val="nil"/>
                  </w:tcBorders>
                  <w:shd w:val="clear" w:color="auto" w:fill="auto"/>
                  <w:noWrap/>
                  <w:vAlign w:val="center"/>
                </w:tcPr>
                <w:p w14:paraId="5B2A270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0.4039 </w:t>
                  </w:r>
                </w:p>
              </w:tc>
              <w:tc>
                <w:tcPr>
                  <w:tcW w:w="902" w:type="dxa"/>
                  <w:tcBorders>
                    <w:top w:val="nil"/>
                    <w:left w:val="nil"/>
                    <w:bottom w:val="nil"/>
                    <w:right w:val="nil"/>
                  </w:tcBorders>
                  <w:shd w:val="clear" w:color="auto" w:fill="auto"/>
                  <w:noWrap/>
                  <w:vAlign w:val="center"/>
                </w:tcPr>
                <w:p w14:paraId="7B28ED2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0.3688 </w:t>
                  </w:r>
                </w:p>
              </w:tc>
              <w:tc>
                <w:tcPr>
                  <w:tcW w:w="902" w:type="dxa"/>
                  <w:tcBorders>
                    <w:top w:val="nil"/>
                    <w:left w:val="nil"/>
                    <w:bottom w:val="nil"/>
                    <w:right w:val="nil"/>
                  </w:tcBorders>
                  <w:shd w:val="clear" w:color="auto" w:fill="auto"/>
                  <w:noWrap/>
                  <w:vAlign w:val="center"/>
                </w:tcPr>
                <w:p w14:paraId="6C1E92F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0.4438 </w:t>
                  </w:r>
                </w:p>
              </w:tc>
              <w:tc>
                <w:tcPr>
                  <w:tcW w:w="902" w:type="dxa"/>
                  <w:tcBorders>
                    <w:top w:val="nil"/>
                    <w:left w:val="nil"/>
                    <w:bottom w:val="nil"/>
                    <w:right w:val="nil"/>
                  </w:tcBorders>
                  <w:shd w:val="clear" w:color="auto" w:fill="auto"/>
                  <w:noWrap/>
                  <w:vAlign w:val="center"/>
                </w:tcPr>
                <w:p w14:paraId="6BF8BE3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0.4592 </w:t>
                  </w:r>
                </w:p>
              </w:tc>
              <w:tc>
                <w:tcPr>
                  <w:tcW w:w="902" w:type="dxa"/>
                  <w:tcBorders>
                    <w:top w:val="nil"/>
                    <w:left w:val="nil"/>
                    <w:bottom w:val="nil"/>
                    <w:right w:val="nil"/>
                  </w:tcBorders>
                  <w:shd w:val="clear" w:color="auto" w:fill="auto"/>
                  <w:noWrap/>
                  <w:vAlign w:val="center"/>
                </w:tcPr>
                <w:p w14:paraId="40A5E52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0.4527 </w:t>
                  </w:r>
                </w:p>
              </w:tc>
              <w:tc>
                <w:tcPr>
                  <w:tcW w:w="818" w:type="dxa"/>
                  <w:tcBorders>
                    <w:top w:val="nil"/>
                    <w:left w:val="nil"/>
                    <w:bottom w:val="nil"/>
                    <w:right w:val="nil"/>
                  </w:tcBorders>
                  <w:shd w:val="clear" w:color="auto" w:fill="auto"/>
                  <w:noWrap/>
                  <w:vAlign w:val="center"/>
                </w:tcPr>
                <w:p w14:paraId="3755B4C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0.4418 </w:t>
                  </w:r>
                </w:p>
              </w:tc>
            </w:tr>
            <w:tr w:rsidR="005C0791" w:rsidRPr="00450F0E" w14:paraId="21A67F2F" w14:textId="77777777">
              <w:trPr>
                <w:trHeight w:val="309"/>
              </w:trPr>
              <w:tc>
                <w:tcPr>
                  <w:tcW w:w="1409" w:type="dxa"/>
                  <w:tcBorders>
                    <w:top w:val="nil"/>
                    <w:left w:val="nil"/>
                    <w:bottom w:val="nil"/>
                    <w:right w:val="nil"/>
                  </w:tcBorders>
                  <w:shd w:val="clear" w:color="auto" w:fill="auto"/>
                  <w:noWrap/>
                  <w:vAlign w:val="center"/>
                </w:tcPr>
                <w:p w14:paraId="7DB7714C"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茄类</w:t>
                  </w:r>
                </w:p>
              </w:tc>
              <w:tc>
                <w:tcPr>
                  <w:tcW w:w="1817" w:type="dxa"/>
                  <w:tcBorders>
                    <w:top w:val="nil"/>
                    <w:left w:val="nil"/>
                    <w:bottom w:val="nil"/>
                    <w:right w:val="nil"/>
                  </w:tcBorders>
                  <w:shd w:val="clear" w:color="auto" w:fill="auto"/>
                  <w:noWrap/>
                  <w:vAlign w:val="center"/>
                </w:tcPr>
                <w:p w14:paraId="01827277"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青茄子</w:t>
                  </w:r>
                  <w:r w:rsidRPr="00450F0E">
                    <w:rPr>
                      <w:rFonts w:cs="Times New Roman"/>
                      <w:color w:val="000000"/>
                      <w:kern w:val="0"/>
                      <w:sz w:val="20"/>
                      <w:szCs w:val="20"/>
                    </w:rPr>
                    <w:t>(1)</w:t>
                  </w:r>
                </w:p>
              </w:tc>
              <w:tc>
                <w:tcPr>
                  <w:tcW w:w="902" w:type="dxa"/>
                  <w:tcBorders>
                    <w:top w:val="nil"/>
                    <w:left w:val="nil"/>
                    <w:bottom w:val="nil"/>
                    <w:right w:val="nil"/>
                  </w:tcBorders>
                  <w:shd w:val="clear" w:color="auto" w:fill="auto"/>
                  <w:noWrap/>
                  <w:vAlign w:val="center"/>
                </w:tcPr>
                <w:p w14:paraId="046DEA7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0.6252 </w:t>
                  </w:r>
                </w:p>
              </w:tc>
              <w:tc>
                <w:tcPr>
                  <w:tcW w:w="902" w:type="dxa"/>
                  <w:tcBorders>
                    <w:top w:val="nil"/>
                    <w:left w:val="nil"/>
                    <w:bottom w:val="nil"/>
                    <w:right w:val="nil"/>
                  </w:tcBorders>
                  <w:shd w:val="clear" w:color="auto" w:fill="auto"/>
                  <w:noWrap/>
                  <w:vAlign w:val="center"/>
                </w:tcPr>
                <w:p w14:paraId="07C8A9A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0.6155 </w:t>
                  </w:r>
                </w:p>
              </w:tc>
              <w:tc>
                <w:tcPr>
                  <w:tcW w:w="902" w:type="dxa"/>
                  <w:tcBorders>
                    <w:top w:val="nil"/>
                    <w:left w:val="nil"/>
                    <w:bottom w:val="nil"/>
                    <w:right w:val="nil"/>
                  </w:tcBorders>
                  <w:shd w:val="clear" w:color="auto" w:fill="auto"/>
                  <w:noWrap/>
                  <w:vAlign w:val="center"/>
                </w:tcPr>
                <w:p w14:paraId="3821498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0.6276 </w:t>
                  </w:r>
                </w:p>
              </w:tc>
              <w:tc>
                <w:tcPr>
                  <w:tcW w:w="902" w:type="dxa"/>
                  <w:tcBorders>
                    <w:top w:val="nil"/>
                    <w:left w:val="nil"/>
                    <w:bottom w:val="nil"/>
                    <w:right w:val="nil"/>
                  </w:tcBorders>
                  <w:shd w:val="clear" w:color="auto" w:fill="auto"/>
                  <w:noWrap/>
                  <w:vAlign w:val="center"/>
                </w:tcPr>
                <w:p w14:paraId="700DF8F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0.6188 </w:t>
                  </w:r>
                </w:p>
              </w:tc>
              <w:tc>
                <w:tcPr>
                  <w:tcW w:w="902" w:type="dxa"/>
                  <w:tcBorders>
                    <w:top w:val="nil"/>
                    <w:left w:val="nil"/>
                    <w:bottom w:val="nil"/>
                    <w:right w:val="nil"/>
                  </w:tcBorders>
                  <w:shd w:val="clear" w:color="auto" w:fill="auto"/>
                  <w:noWrap/>
                  <w:vAlign w:val="center"/>
                </w:tcPr>
                <w:p w14:paraId="6316027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0.6147 </w:t>
                  </w:r>
                </w:p>
              </w:tc>
              <w:tc>
                <w:tcPr>
                  <w:tcW w:w="902" w:type="dxa"/>
                  <w:tcBorders>
                    <w:top w:val="nil"/>
                    <w:left w:val="nil"/>
                    <w:bottom w:val="nil"/>
                    <w:right w:val="nil"/>
                  </w:tcBorders>
                  <w:shd w:val="clear" w:color="auto" w:fill="auto"/>
                  <w:noWrap/>
                  <w:vAlign w:val="center"/>
                </w:tcPr>
                <w:p w14:paraId="5E6A438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0.6011 </w:t>
                  </w:r>
                </w:p>
              </w:tc>
              <w:tc>
                <w:tcPr>
                  <w:tcW w:w="818" w:type="dxa"/>
                  <w:tcBorders>
                    <w:top w:val="nil"/>
                    <w:left w:val="nil"/>
                    <w:bottom w:val="nil"/>
                    <w:right w:val="nil"/>
                  </w:tcBorders>
                  <w:shd w:val="clear" w:color="auto" w:fill="auto"/>
                  <w:noWrap/>
                  <w:vAlign w:val="center"/>
                </w:tcPr>
                <w:p w14:paraId="2DAEB01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0.6065 </w:t>
                  </w:r>
                </w:p>
              </w:tc>
            </w:tr>
            <w:tr w:rsidR="005C0791" w:rsidRPr="00450F0E" w14:paraId="596173E1" w14:textId="77777777">
              <w:trPr>
                <w:trHeight w:val="309"/>
              </w:trPr>
              <w:tc>
                <w:tcPr>
                  <w:tcW w:w="1409" w:type="dxa"/>
                  <w:tcBorders>
                    <w:top w:val="nil"/>
                    <w:left w:val="nil"/>
                    <w:bottom w:val="nil"/>
                    <w:right w:val="nil"/>
                  </w:tcBorders>
                  <w:shd w:val="clear" w:color="auto" w:fill="auto"/>
                  <w:noWrap/>
                  <w:vAlign w:val="center"/>
                </w:tcPr>
                <w:p w14:paraId="0B69E839"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78FE8462"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木耳菜</w:t>
                  </w:r>
                </w:p>
              </w:tc>
              <w:tc>
                <w:tcPr>
                  <w:tcW w:w="902" w:type="dxa"/>
                  <w:tcBorders>
                    <w:top w:val="nil"/>
                    <w:left w:val="nil"/>
                    <w:bottom w:val="nil"/>
                    <w:right w:val="nil"/>
                  </w:tcBorders>
                  <w:shd w:val="clear" w:color="auto" w:fill="auto"/>
                  <w:noWrap/>
                  <w:vAlign w:val="center"/>
                </w:tcPr>
                <w:p w14:paraId="57298DD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0.4139 </w:t>
                  </w:r>
                </w:p>
              </w:tc>
              <w:tc>
                <w:tcPr>
                  <w:tcW w:w="902" w:type="dxa"/>
                  <w:tcBorders>
                    <w:top w:val="nil"/>
                    <w:left w:val="nil"/>
                    <w:bottom w:val="nil"/>
                    <w:right w:val="nil"/>
                  </w:tcBorders>
                  <w:shd w:val="clear" w:color="auto" w:fill="auto"/>
                  <w:noWrap/>
                  <w:vAlign w:val="center"/>
                </w:tcPr>
                <w:p w14:paraId="7033AD8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0.4202 </w:t>
                  </w:r>
                </w:p>
              </w:tc>
              <w:tc>
                <w:tcPr>
                  <w:tcW w:w="902" w:type="dxa"/>
                  <w:tcBorders>
                    <w:top w:val="nil"/>
                    <w:left w:val="nil"/>
                    <w:bottom w:val="nil"/>
                    <w:right w:val="nil"/>
                  </w:tcBorders>
                  <w:shd w:val="clear" w:color="auto" w:fill="auto"/>
                  <w:noWrap/>
                  <w:vAlign w:val="center"/>
                </w:tcPr>
                <w:p w14:paraId="0995CD6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0.4412 </w:t>
                  </w:r>
                </w:p>
              </w:tc>
              <w:tc>
                <w:tcPr>
                  <w:tcW w:w="902" w:type="dxa"/>
                  <w:tcBorders>
                    <w:top w:val="nil"/>
                    <w:left w:val="nil"/>
                    <w:bottom w:val="nil"/>
                    <w:right w:val="nil"/>
                  </w:tcBorders>
                  <w:shd w:val="clear" w:color="auto" w:fill="auto"/>
                  <w:noWrap/>
                  <w:vAlign w:val="center"/>
                </w:tcPr>
                <w:p w14:paraId="52F5672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0.4277 </w:t>
                  </w:r>
                </w:p>
              </w:tc>
              <w:tc>
                <w:tcPr>
                  <w:tcW w:w="902" w:type="dxa"/>
                  <w:tcBorders>
                    <w:top w:val="nil"/>
                    <w:left w:val="nil"/>
                    <w:bottom w:val="nil"/>
                    <w:right w:val="nil"/>
                  </w:tcBorders>
                  <w:shd w:val="clear" w:color="auto" w:fill="auto"/>
                  <w:noWrap/>
                  <w:vAlign w:val="center"/>
                </w:tcPr>
                <w:p w14:paraId="2B82CCE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0.5067 </w:t>
                  </w:r>
                </w:p>
              </w:tc>
              <w:tc>
                <w:tcPr>
                  <w:tcW w:w="902" w:type="dxa"/>
                  <w:tcBorders>
                    <w:top w:val="nil"/>
                    <w:left w:val="nil"/>
                    <w:bottom w:val="nil"/>
                    <w:right w:val="nil"/>
                  </w:tcBorders>
                  <w:shd w:val="clear" w:color="auto" w:fill="auto"/>
                  <w:noWrap/>
                  <w:vAlign w:val="center"/>
                </w:tcPr>
                <w:p w14:paraId="53FBD1A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0.5059 </w:t>
                  </w:r>
                </w:p>
              </w:tc>
              <w:tc>
                <w:tcPr>
                  <w:tcW w:w="818" w:type="dxa"/>
                  <w:tcBorders>
                    <w:top w:val="nil"/>
                    <w:left w:val="nil"/>
                    <w:bottom w:val="nil"/>
                    <w:right w:val="nil"/>
                  </w:tcBorders>
                  <w:shd w:val="clear" w:color="auto" w:fill="auto"/>
                  <w:noWrap/>
                  <w:vAlign w:val="center"/>
                </w:tcPr>
                <w:p w14:paraId="7EA6A05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0.3975 </w:t>
                  </w:r>
                </w:p>
              </w:tc>
            </w:tr>
            <w:tr w:rsidR="005C0791" w:rsidRPr="00450F0E" w14:paraId="58598F4D" w14:textId="77777777">
              <w:trPr>
                <w:trHeight w:val="309"/>
              </w:trPr>
              <w:tc>
                <w:tcPr>
                  <w:tcW w:w="1409" w:type="dxa"/>
                  <w:tcBorders>
                    <w:top w:val="nil"/>
                    <w:left w:val="nil"/>
                    <w:bottom w:val="nil"/>
                    <w:right w:val="nil"/>
                  </w:tcBorders>
                  <w:shd w:val="clear" w:color="auto" w:fill="auto"/>
                  <w:noWrap/>
                  <w:vAlign w:val="center"/>
                </w:tcPr>
                <w:p w14:paraId="0AA775F4"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5564C4BE"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娃娃菜</w:t>
                  </w:r>
                </w:p>
              </w:tc>
              <w:tc>
                <w:tcPr>
                  <w:tcW w:w="902" w:type="dxa"/>
                  <w:tcBorders>
                    <w:top w:val="nil"/>
                    <w:left w:val="nil"/>
                    <w:bottom w:val="nil"/>
                    <w:right w:val="nil"/>
                  </w:tcBorders>
                  <w:shd w:val="clear" w:color="auto" w:fill="auto"/>
                  <w:noWrap/>
                  <w:vAlign w:val="center"/>
                </w:tcPr>
                <w:p w14:paraId="15DC823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1.0036 </w:t>
                  </w:r>
                </w:p>
              </w:tc>
              <w:tc>
                <w:tcPr>
                  <w:tcW w:w="902" w:type="dxa"/>
                  <w:tcBorders>
                    <w:top w:val="nil"/>
                    <w:left w:val="nil"/>
                    <w:bottom w:val="nil"/>
                    <w:right w:val="nil"/>
                  </w:tcBorders>
                  <w:shd w:val="clear" w:color="auto" w:fill="auto"/>
                  <w:noWrap/>
                  <w:vAlign w:val="center"/>
                </w:tcPr>
                <w:p w14:paraId="477C65F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0.9902 </w:t>
                  </w:r>
                </w:p>
              </w:tc>
              <w:tc>
                <w:tcPr>
                  <w:tcW w:w="902" w:type="dxa"/>
                  <w:tcBorders>
                    <w:top w:val="nil"/>
                    <w:left w:val="nil"/>
                    <w:bottom w:val="nil"/>
                    <w:right w:val="nil"/>
                  </w:tcBorders>
                  <w:shd w:val="clear" w:color="auto" w:fill="auto"/>
                  <w:noWrap/>
                  <w:vAlign w:val="center"/>
                </w:tcPr>
                <w:p w14:paraId="0A60F42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0.9997 </w:t>
                  </w:r>
                </w:p>
              </w:tc>
              <w:tc>
                <w:tcPr>
                  <w:tcW w:w="902" w:type="dxa"/>
                  <w:tcBorders>
                    <w:top w:val="nil"/>
                    <w:left w:val="nil"/>
                    <w:bottom w:val="nil"/>
                    <w:right w:val="nil"/>
                  </w:tcBorders>
                  <w:shd w:val="clear" w:color="auto" w:fill="auto"/>
                  <w:noWrap/>
                  <w:vAlign w:val="center"/>
                </w:tcPr>
                <w:p w14:paraId="4484195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0.9897 </w:t>
                  </w:r>
                </w:p>
              </w:tc>
              <w:tc>
                <w:tcPr>
                  <w:tcW w:w="902" w:type="dxa"/>
                  <w:tcBorders>
                    <w:top w:val="nil"/>
                    <w:left w:val="nil"/>
                    <w:bottom w:val="nil"/>
                    <w:right w:val="nil"/>
                  </w:tcBorders>
                  <w:shd w:val="clear" w:color="auto" w:fill="auto"/>
                  <w:noWrap/>
                  <w:vAlign w:val="center"/>
                </w:tcPr>
                <w:p w14:paraId="1ACD2B4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0.9903 </w:t>
                  </w:r>
                </w:p>
              </w:tc>
              <w:tc>
                <w:tcPr>
                  <w:tcW w:w="902" w:type="dxa"/>
                  <w:tcBorders>
                    <w:top w:val="nil"/>
                    <w:left w:val="nil"/>
                    <w:bottom w:val="nil"/>
                    <w:right w:val="nil"/>
                  </w:tcBorders>
                  <w:shd w:val="clear" w:color="auto" w:fill="auto"/>
                  <w:noWrap/>
                  <w:vAlign w:val="center"/>
                </w:tcPr>
                <w:p w14:paraId="4C00E76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0.9865 </w:t>
                  </w:r>
                </w:p>
              </w:tc>
              <w:tc>
                <w:tcPr>
                  <w:tcW w:w="818" w:type="dxa"/>
                  <w:tcBorders>
                    <w:top w:val="nil"/>
                    <w:left w:val="nil"/>
                    <w:bottom w:val="nil"/>
                    <w:right w:val="nil"/>
                  </w:tcBorders>
                  <w:shd w:val="clear" w:color="auto" w:fill="auto"/>
                  <w:noWrap/>
                  <w:vAlign w:val="center"/>
                </w:tcPr>
                <w:p w14:paraId="59BA3A4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0.9940 </w:t>
                  </w:r>
                </w:p>
              </w:tc>
            </w:tr>
            <w:tr w:rsidR="005C0791" w:rsidRPr="00450F0E" w14:paraId="4D229045" w14:textId="77777777">
              <w:trPr>
                <w:trHeight w:val="309"/>
              </w:trPr>
              <w:tc>
                <w:tcPr>
                  <w:tcW w:w="1409" w:type="dxa"/>
                  <w:tcBorders>
                    <w:top w:val="nil"/>
                    <w:left w:val="nil"/>
                    <w:bottom w:val="nil"/>
                    <w:right w:val="nil"/>
                  </w:tcBorders>
                  <w:shd w:val="clear" w:color="auto" w:fill="auto"/>
                  <w:noWrap/>
                  <w:vAlign w:val="center"/>
                </w:tcPr>
                <w:p w14:paraId="7EDB65F2"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41E2E11C"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红薯尖</w:t>
                  </w:r>
                </w:p>
              </w:tc>
              <w:tc>
                <w:tcPr>
                  <w:tcW w:w="902" w:type="dxa"/>
                  <w:tcBorders>
                    <w:top w:val="nil"/>
                    <w:left w:val="nil"/>
                    <w:bottom w:val="nil"/>
                    <w:right w:val="nil"/>
                  </w:tcBorders>
                  <w:shd w:val="clear" w:color="auto" w:fill="auto"/>
                  <w:noWrap/>
                  <w:vAlign w:val="center"/>
                </w:tcPr>
                <w:p w14:paraId="37E2D41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0.4242 </w:t>
                  </w:r>
                </w:p>
              </w:tc>
              <w:tc>
                <w:tcPr>
                  <w:tcW w:w="902" w:type="dxa"/>
                  <w:tcBorders>
                    <w:top w:val="nil"/>
                    <w:left w:val="nil"/>
                    <w:bottom w:val="nil"/>
                    <w:right w:val="nil"/>
                  </w:tcBorders>
                  <w:shd w:val="clear" w:color="auto" w:fill="auto"/>
                  <w:noWrap/>
                  <w:vAlign w:val="center"/>
                </w:tcPr>
                <w:p w14:paraId="13EFB6A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0.3860 </w:t>
                  </w:r>
                </w:p>
              </w:tc>
              <w:tc>
                <w:tcPr>
                  <w:tcW w:w="902" w:type="dxa"/>
                  <w:tcBorders>
                    <w:top w:val="nil"/>
                    <w:left w:val="nil"/>
                    <w:bottom w:val="nil"/>
                    <w:right w:val="nil"/>
                  </w:tcBorders>
                  <w:shd w:val="clear" w:color="auto" w:fill="auto"/>
                  <w:noWrap/>
                  <w:vAlign w:val="center"/>
                </w:tcPr>
                <w:p w14:paraId="6E3DCF0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0.3823 </w:t>
                  </w:r>
                </w:p>
              </w:tc>
              <w:tc>
                <w:tcPr>
                  <w:tcW w:w="902" w:type="dxa"/>
                  <w:tcBorders>
                    <w:top w:val="nil"/>
                    <w:left w:val="nil"/>
                    <w:bottom w:val="nil"/>
                    <w:right w:val="nil"/>
                  </w:tcBorders>
                  <w:shd w:val="clear" w:color="auto" w:fill="auto"/>
                  <w:noWrap/>
                  <w:vAlign w:val="center"/>
                </w:tcPr>
                <w:p w14:paraId="543CDEA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0.3797 </w:t>
                  </w:r>
                </w:p>
              </w:tc>
              <w:tc>
                <w:tcPr>
                  <w:tcW w:w="902" w:type="dxa"/>
                  <w:tcBorders>
                    <w:top w:val="nil"/>
                    <w:left w:val="nil"/>
                    <w:bottom w:val="nil"/>
                    <w:right w:val="nil"/>
                  </w:tcBorders>
                  <w:shd w:val="clear" w:color="auto" w:fill="auto"/>
                  <w:noWrap/>
                  <w:vAlign w:val="center"/>
                </w:tcPr>
                <w:p w14:paraId="3E3721C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0.4098 </w:t>
                  </w:r>
                </w:p>
              </w:tc>
              <w:tc>
                <w:tcPr>
                  <w:tcW w:w="902" w:type="dxa"/>
                  <w:tcBorders>
                    <w:top w:val="nil"/>
                    <w:left w:val="nil"/>
                    <w:bottom w:val="nil"/>
                    <w:right w:val="nil"/>
                  </w:tcBorders>
                  <w:shd w:val="clear" w:color="auto" w:fill="auto"/>
                  <w:noWrap/>
                  <w:vAlign w:val="center"/>
                </w:tcPr>
                <w:p w14:paraId="6416EEE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0.4009 </w:t>
                  </w:r>
                </w:p>
              </w:tc>
              <w:tc>
                <w:tcPr>
                  <w:tcW w:w="818" w:type="dxa"/>
                  <w:tcBorders>
                    <w:top w:val="nil"/>
                    <w:left w:val="nil"/>
                    <w:bottom w:val="nil"/>
                    <w:right w:val="nil"/>
                  </w:tcBorders>
                  <w:shd w:val="clear" w:color="auto" w:fill="auto"/>
                  <w:noWrap/>
                  <w:vAlign w:val="center"/>
                </w:tcPr>
                <w:p w14:paraId="5ED9306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0.3707 </w:t>
                  </w:r>
                </w:p>
              </w:tc>
            </w:tr>
            <w:tr w:rsidR="005C0791" w:rsidRPr="00450F0E" w14:paraId="6033BE8C" w14:textId="77777777">
              <w:trPr>
                <w:trHeight w:val="309"/>
              </w:trPr>
              <w:tc>
                <w:tcPr>
                  <w:tcW w:w="1409" w:type="dxa"/>
                  <w:tcBorders>
                    <w:top w:val="nil"/>
                    <w:left w:val="nil"/>
                    <w:bottom w:val="nil"/>
                    <w:right w:val="nil"/>
                  </w:tcBorders>
                  <w:shd w:val="clear" w:color="auto" w:fill="auto"/>
                  <w:noWrap/>
                  <w:vAlign w:val="center"/>
                </w:tcPr>
                <w:p w14:paraId="42059164"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6AA77980"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螺丝椒</w:t>
                  </w:r>
                </w:p>
              </w:tc>
              <w:tc>
                <w:tcPr>
                  <w:tcW w:w="902" w:type="dxa"/>
                  <w:tcBorders>
                    <w:top w:val="nil"/>
                    <w:left w:val="nil"/>
                    <w:bottom w:val="nil"/>
                    <w:right w:val="nil"/>
                  </w:tcBorders>
                  <w:shd w:val="clear" w:color="auto" w:fill="auto"/>
                  <w:noWrap/>
                  <w:vAlign w:val="center"/>
                </w:tcPr>
                <w:p w14:paraId="35ED0AF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0.2749 </w:t>
                  </w:r>
                </w:p>
              </w:tc>
              <w:tc>
                <w:tcPr>
                  <w:tcW w:w="902" w:type="dxa"/>
                  <w:tcBorders>
                    <w:top w:val="nil"/>
                    <w:left w:val="nil"/>
                    <w:bottom w:val="nil"/>
                    <w:right w:val="nil"/>
                  </w:tcBorders>
                  <w:shd w:val="clear" w:color="auto" w:fill="auto"/>
                  <w:noWrap/>
                  <w:vAlign w:val="center"/>
                </w:tcPr>
                <w:p w14:paraId="61CAECB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0.2767 </w:t>
                  </w:r>
                </w:p>
              </w:tc>
              <w:tc>
                <w:tcPr>
                  <w:tcW w:w="902" w:type="dxa"/>
                  <w:tcBorders>
                    <w:top w:val="nil"/>
                    <w:left w:val="nil"/>
                    <w:bottom w:val="nil"/>
                    <w:right w:val="nil"/>
                  </w:tcBorders>
                  <w:shd w:val="clear" w:color="auto" w:fill="auto"/>
                  <w:noWrap/>
                  <w:vAlign w:val="center"/>
                </w:tcPr>
                <w:p w14:paraId="40E8F94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0.3229 </w:t>
                  </w:r>
                </w:p>
              </w:tc>
              <w:tc>
                <w:tcPr>
                  <w:tcW w:w="902" w:type="dxa"/>
                  <w:tcBorders>
                    <w:top w:val="nil"/>
                    <w:left w:val="nil"/>
                    <w:bottom w:val="nil"/>
                    <w:right w:val="nil"/>
                  </w:tcBorders>
                  <w:shd w:val="clear" w:color="auto" w:fill="auto"/>
                  <w:noWrap/>
                  <w:vAlign w:val="center"/>
                </w:tcPr>
                <w:p w14:paraId="44B02B3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0.3124 </w:t>
                  </w:r>
                </w:p>
              </w:tc>
              <w:tc>
                <w:tcPr>
                  <w:tcW w:w="902" w:type="dxa"/>
                  <w:tcBorders>
                    <w:top w:val="nil"/>
                    <w:left w:val="nil"/>
                    <w:bottom w:val="nil"/>
                    <w:right w:val="nil"/>
                  </w:tcBorders>
                  <w:shd w:val="clear" w:color="auto" w:fill="auto"/>
                  <w:noWrap/>
                  <w:vAlign w:val="center"/>
                </w:tcPr>
                <w:p w14:paraId="357640E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0.2768 </w:t>
                  </w:r>
                </w:p>
              </w:tc>
              <w:tc>
                <w:tcPr>
                  <w:tcW w:w="902" w:type="dxa"/>
                  <w:tcBorders>
                    <w:top w:val="nil"/>
                    <w:left w:val="nil"/>
                    <w:bottom w:val="nil"/>
                    <w:right w:val="nil"/>
                  </w:tcBorders>
                  <w:shd w:val="clear" w:color="auto" w:fill="auto"/>
                  <w:noWrap/>
                  <w:vAlign w:val="center"/>
                </w:tcPr>
                <w:p w14:paraId="14A3F38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0.2517 </w:t>
                  </w:r>
                </w:p>
              </w:tc>
              <w:tc>
                <w:tcPr>
                  <w:tcW w:w="818" w:type="dxa"/>
                  <w:tcBorders>
                    <w:top w:val="nil"/>
                    <w:left w:val="nil"/>
                    <w:bottom w:val="nil"/>
                    <w:right w:val="nil"/>
                  </w:tcBorders>
                  <w:shd w:val="clear" w:color="auto" w:fill="auto"/>
                  <w:noWrap/>
                  <w:vAlign w:val="center"/>
                </w:tcPr>
                <w:p w14:paraId="70C211D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0.2589 </w:t>
                  </w:r>
                </w:p>
              </w:tc>
            </w:tr>
            <w:tr w:rsidR="005C0791" w:rsidRPr="00450F0E" w14:paraId="60C594DC" w14:textId="77777777">
              <w:trPr>
                <w:trHeight w:val="309"/>
              </w:trPr>
              <w:tc>
                <w:tcPr>
                  <w:tcW w:w="1409" w:type="dxa"/>
                  <w:tcBorders>
                    <w:top w:val="nil"/>
                    <w:left w:val="nil"/>
                    <w:bottom w:val="nil"/>
                    <w:right w:val="nil"/>
                  </w:tcBorders>
                  <w:shd w:val="clear" w:color="auto" w:fill="auto"/>
                  <w:noWrap/>
                  <w:vAlign w:val="center"/>
                </w:tcPr>
                <w:p w14:paraId="3C21DF7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茄类</w:t>
                  </w:r>
                </w:p>
              </w:tc>
              <w:tc>
                <w:tcPr>
                  <w:tcW w:w="1817" w:type="dxa"/>
                  <w:tcBorders>
                    <w:top w:val="nil"/>
                    <w:left w:val="nil"/>
                    <w:bottom w:val="nil"/>
                    <w:right w:val="nil"/>
                  </w:tcBorders>
                  <w:shd w:val="clear" w:color="auto" w:fill="auto"/>
                  <w:noWrap/>
                  <w:vAlign w:val="center"/>
                </w:tcPr>
                <w:p w14:paraId="7A87CE6B"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紫茄子</w:t>
                  </w:r>
                  <w:r w:rsidRPr="00450F0E">
                    <w:rPr>
                      <w:rFonts w:cs="Times New Roman"/>
                      <w:color w:val="000000"/>
                      <w:kern w:val="0"/>
                      <w:sz w:val="20"/>
                      <w:szCs w:val="20"/>
                    </w:rPr>
                    <w:t>(2)</w:t>
                  </w:r>
                </w:p>
              </w:tc>
              <w:tc>
                <w:tcPr>
                  <w:tcW w:w="902" w:type="dxa"/>
                  <w:tcBorders>
                    <w:top w:val="nil"/>
                    <w:left w:val="nil"/>
                    <w:bottom w:val="nil"/>
                    <w:right w:val="nil"/>
                  </w:tcBorders>
                  <w:shd w:val="clear" w:color="auto" w:fill="auto"/>
                  <w:noWrap/>
                  <w:vAlign w:val="center"/>
                </w:tcPr>
                <w:p w14:paraId="4706E36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0.5360 </w:t>
                  </w:r>
                </w:p>
              </w:tc>
              <w:tc>
                <w:tcPr>
                  <w:tcW w:w="902" w:type="dxa"/>
                  <w:tcBorders>
                    <w:top w:val="nil"/>
                    <w:left w:val="nil"/>
                    <w:bottom w:val="nil"/>
                    <w:right w:val="nil"/>
                  </w:tcBorders>
                  <w:shd w:val="clear" w:color="auto" w:fill="auto"/>
                  <w:noWrap/>
                  <w:vAlign w:val="center"/>
                </w:tcPr>
                <w:p w14:paraId="6E4F662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0.5170 </w:t>
                  </w:r>
                </w:p>
              </w:tc>
              <w:tc>
                <w:tcPr>
                  <w:tcW w:w="902" w:type="dxa"/>
                  <w:tcBorders>
                    <w:top w:val="nil"/>
                    <w:left w:val="nil"/>
                    <w:bottom w:val="nil"/>
                    <w:right w:val="nil"/>
                  </w:tcBorders>
                  <w:shd w:val="clear" w:color="auto" w:fill="auto"/>
                  <w:noWrap/>
                  <w:vAlign w:val="center"/>
                </w:tcPr>
                <w:p w14:paraId="770E975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0.5203 </w:t>
                  </w:r>
                </w:p>
              </w:tc>
              <w:tc>
                <w:tcPr>
                  <w:tcW w:w="902" w:type="dxa"/>
                  <w:tcBorders>
                    <w:top w:val="nil"/>
                    <w:left w:val="nil"/>
                    <w:bottom w:val="nil"/>
                    <w:right w:val="nil"/>
                  </w:tcBorders>
                  <w:shd w:val="clear" w:color="auto" w:fill="auto"/>
                  <w:noWrap/>
                  <w:vAlign w:val="center"/>
                </w:tcPr>
                <w:p w14:paraId="05D004A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0.5099 </w:t>
                  </w:r>
                </w:p>
              </w:tc>
              <w:tc>
                <w:tcPr>
                  <w:tcW w:w="902" w:type="dxa"/>
                  <w:tcBorders>
                    <w:top w:val="nil"/>
                    <w:left w:val="nil"/>
                    <w:bottom w:val="nil"/>
                    <w:right w:val="nil"/>
                  </w:tcBorders>
                  <w:shd w:val="clear" w:color="auto" w:fill="auto"/>
                  <w:noWrap/>
                  <w:vAlign w:val="center"/>
                </w:tcPr>
                <w:p w14:paraId="184E2DE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0.5287 </w:t>
                  </w:r>
                </w:p>
              </w:tc>
              <w:tc>
                <w:tcPr>
                  <w:tcW w:w="902" w:type="dxa"/>
                  <w:tcBorders>
                    <w:top w:val="nil"/>
                    <w:left w:val="nil"/>
                    <w:bottom w:val="nil"/>
                    <w:right w:val="nil"/>
                  </w:tcBorders>
                  <w:shd w:val="clear" w:color="auto" w:fill="auto"/>
                  <w:noWrap/>
                  <w:vAlign w:val="center"/>
                </w:tcPr>
                <w:p w14:paraId="0A434D6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0.5026 </w:t>
                  </w:r>
                </w:p>
              </w:tc>
              <w:tc>
                <w:tcPr>
                  <w:tcW w:w="818" w:type="dxa"/>
                  <w:tcBorders>
                    <w:top w:val="nil"/>
                    <w:left w:val="nil"/>
                    <w:bottom w:val="nil"/>
                    <w:right w:val="nil"/>
                  </w:tcBorders>
                  <w:shd w:val="clear" w:color="auto" w:fill="auto"/>
                  <w:noWrap/>
                  <w:vAlign w:val="center"/>
                </w:tcPr>
                <w:p w14:paraId="52FD76D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0.5071 </w:t>
                  </w:r>
                </w:p>
              </w:tc>
            </w:tr>
            <w:tr w:rsidR="005C0791" w:rsidRPr="00450F0E" w14:paraId="6FD8D7DC" w14:textId="77777777">
              <w:trPr>
                <w:trHeight w:val="309"/>
              </w:trPr>
              <w:tc>
                <w:tcPr>
                  <w:tcW w:w="1409" w:type="dxa"/>
                  <w:tcBorders>
                    <w:top w:val="nil"/>
                    <w:left w:val="nil"/>
                    <w:bottom w:val="nil"/>
                    <w:right w:val="nil"/>
                  </w:tcBorders>
                  <w:shd w:val="clear" w:color="auto" w:fill="auto"/>
                  <w:noWrap/>
                  <w:vAlign w:val="center"/>
                </w:tcPr>
                <w:p w14:paraId="16ECABF1"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水生根茎类</w:t>
                  </w:r>
                </w:p>
              </w:tc>
              <w:tc>
                <w:tcPr>
                  <w:tcW w:w="1817" w:type="dxa"/>
                  <w:tcBorders>
                    <w:top w:val="nil"/>
                    <w:left w:val="nil"/>
                    <w:bottom w:val="nil"/>
                    <w:right w:val="nil"/>
                  </w:tcBorders>
                  <w:shd w:val="clear" w:color="auto" w:fill="auto"/>
                  <w:noWrap/>
                  <w:vAlign w:val="center"/>
                </w:tcPr>
                <w:p w14:paraId="108D053C"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净藕</w:t>
                  </w:r>
                  <w:r w:rsidRPr="00450F0E">
                    <w:rPr>
                      <w:rFonts w:cs="Times New Roman"/>
                      <w:color w:val="000000"/>
                      <w:kern w:val="0"/>
                      <w:sz w:val="20"/>
                      <w:szCs w:val="20"/>
                    </w:rPr>
                    <w:t>(1)</w:t>
                  </w:r>
                </w:p>
              </w:tc>
              <w:tc>
                <w:tcPr>
                  <w:tcW w:w="902" w:type="dxa"/>
                  <w:tcBorders>
                    <w:top w:val="nil"/>
                    <w:left w:val="nil"/>
                    <w:bottom w:val="nil"/>
                    <w:right w:val="nil"/>
                  </w:tcBorders>
                  <w:shd w:val="clear" w:color="auto" w:fill="auto"/>
                  <w:noWrap/>
                  <w:vAlign w:val="center"/>
                </w:tcPr>
                <w:p w14:paraId="0D0E899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0.4189 </w:t>
                  </w:r>
                </w:p>
              </w:tc>
              <w:tc>
                <w:tcPr>
                  <w:tcW w:w="902" w:type="dxa"/>
                  <w:tcBorders>
                    <w:top w:val="nil"/>
                    <w:left w:val="nil"/>
                    <w:bottom w:val="nil"/>
                    <w:right w:val="nil"/>
                  </w:tcBorders>
                  <w:shd w:val="clear" w:color="auto" w:fill="auto"/>
                  <w:noWrap/>
                  <w:vAlign w:val="center"/>
                </w:tcPr>
                <w:p w14:paraId="01C23C6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0.4395 </w:t>
                  </w:r>
                </w:p>
              </w:tc>
              <w:tc>
                <w:tcPr>
                  <w:tcW w:w="902" w:type="dxa"/>
                  <w:tcBorders>
                    <w:top w:val="nil"/>
                    <w:left w:val="nil"/>
                    <w:bottom w:val="nil"/>
                    <w:right w:val="nil"/>
                  </w:tcBorders>
                  <w:shd w:val="clear" w:color="auto" w:fill="auto"/>
                  <w:noWrap/>
                  <w:vAlign w:val="center"/>
                </w:tcPr>
                <w:p w14:paraId="13950D1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0.4334 </w:t>
                  </w:r>
                </w:p>
              </w:tc>
              <w:tc>
                <w:tcPr>
                  <w:tcW w:w="902" w:type="dxa"/>
                  <w:tcBorders>
                    <w:top w:val="nil"/>
                    <w:left w:val="nil"/>
                    <w:bottom w:val="nil"/>
                    <w:right w:val="nil"/>
                  </w:tcBorders>
                  <w:shd w:val="clear" w:color="auto" w:fill="auto"/>
                  <w:noWrap/>
                  <w:vAlign w:val="center"/>
                </w:tcPr>
                <w:p w14:paraId="58252AD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0.4337 </w:t>
                  </w:r>
                </w:p>
              </w:tc>
              <w:tc>
                <w:tcPr>
                  <w:tcW w:w="902" w:type="dxa"/>
                  <w:tcBorders>
                    <w:top w:val="nil"/>
                    <w:left w:val="nil"/>
                    <w:bottom w:val="nil"/>
                    <w:right w:val="nil"/>
                  </w:tcBorders>
                  <w:shd w:val="clear" w:color="auto" w:fill="auto"/>
                  <w:noWrap/>
                  <w:vAlign w:val="center"/>
                </w:tcPr>
                <w:p w14:paraId="24E95D0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0.4283 </w:t>
                  </w:r>
                </w:p>
              </w:tc>
              <w:tc>
                <w:tcPr>
                  <w:tcW w:w="902" w:type="dxa"/>
                  <w:tcBorders>
                    <w:top w:val="nil"/>
                    <w:left w:val="nil"/>
                    <w:bottom w:val="nil"/>
                    <w:right w:val="nil"/>
                  </w:tcBorders>
                  <w:shd w:val="clear" w:color="auto" w:fill="auto"/>
                  <w:noWrap/>
                  <w:vAlign w:val="center"/>
                </w:tcPr>
                <w:p w14:paraId="27A20CF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0.4101 </w:t>
                  </w:r>
                </w:p>
              </w:tc>
              <w:tc>
                <w:tcPr>
                  <w:tcW w:w="818" w:type="dxa"/>
                  <w:tcBorders>
                    <w:top w:val="nil"/>
                    <w:left w:val="nil"/>
                    <w:bottom w:val="nil"/>
                    <w:right w:val="nil"/>
                  </w:tcBorders>
                  <w:shd w:val="clear" w:color="auto" w:fill="auto"/>
                  <w:noWrap/>
                  <w:vAlign w:val="center"/>
                </w:tcPr>
                <w:p w14:paraId="0ED72CA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0.4160 </w:t>
                  </w:r>
                </w:p>
              </w:tc>
            </w:tr>
            <w:tr w:rsidR="005C0791" w:rsidRPr="00450F0E" w14:paraId="551A66EB" w14:textId="77777777">
              <w:trPr>
                <w:trHeight w:val="309"/>
              </w:trPr>
              <w:tc>
                <w:tcPr>
                  <w:tcW w:w="1409" w:type="dxa"/>
                  <w:tcBorders>
                    <w:top w:val="nil"/>
                    <w:left w:val="nil"/>
                    <w:bottom w:val="nil"/>
                    <w:right w:val="nil"/>
                  </w:tcBorders>
                  <w:shd w:val="clear" w:color="auto" w:fill="auto"/>
                  <w:noWrap/>
                  <w:vAlign w:val="center"/>
                </w:tcPr>
                <w:p w14:paraId="6CDE00EA"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水生根茎类</w:t>
                  </w:r>
                </w:p>
              </w:tc>
              <w:tc>
                <w:tcPr>
                  <w:tcW w:w="1817" w:type="dxa"/>
                  <w:tcBorders>
                    <w:top w:val="nil"/>
                    <w:left w:val="nil"/>
                    <w:bottom w:val="nil"/>
                    <w:right w:val="nil"/>
                  </w:tcBorders>
                  <w:shd w:val="clear" w:color="auto" w:fill="auto"/>
                  <w:noWrap/>
                  <w:vAlign w:val="center"/>
                </w:tcPr>
                <w:p w14:paraId="1BD603BA"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红莲藕带</w:t>
                  </w:r>
                </w:p>
              </w:tc>
              <w:tc>
                <w:tcPr>
                  <w:tcW w:w="902" w:type="dxa"/>
                  <w:tcBorders>
                    <w:top w:val="nil"/>
                    <w:left w:val="nil"/>
                    <w:bottom w:val="nil"/>
                    <w:right w:val="nil"/>
                  </w:tcBorders>
                  <w:shd w:val="clear" w:color="auto" w:fill="auto"/>
                  <w:noWrap/>
                  <w:vAlign w:val="center"/>
                </w:tcPr>
                <w:p w14:paraId="7C59ADA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0.3100 </w:t>
                  </w:r>
                </w:p>
              </w:tc>
              <w:tc>
                <w:tcPr>
                  <w:tcW w:w="902" w:type="dxa"/>
                  <w:tcBorders>
                    <w:top w:val="nil"/>
                    <w:left w:val="nil"/>
                    <w:bottom w:val="nil"/>
                    <w:right w:val="nil"/>
                  </w:tcBorders>
                  <w:shd w:val="clear" w:color="auto" w:fill="auto"/>
                  <w:noWrap/>
                  <w:vAlign w:val="center"/>
                </w:tcPr>
                <w:p w14:paraId="176759D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0.3223 </w:t>
                  </w:r>
                </w:p>
              </w:tc>
              <w:tc>
                <w:tcPr>
                  <w:tcW w:w="902" w:type="dxa"/>
                  <w:tcBorders>
                    <w:top w:val="nil"/>
                    <w:left w:val="nil"/>
                    <w:bottom w:val="nil"/>
                    <w:right w:val="nil"/>
                  </w:tcBorders>
                  <w:shd w:val="clear" w:color="auto" w:fill="auto"/>
                  <w:noWrap/>
                  <w:vAlign w:val="center"/>
                </w:tcPr>
                <w:p w14:paraId="72EDC73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0.3271 </w:t>
                  </w:r>
                </w:p>
              </w:tc>
              <w:tc>
                <w:tcPr>
                  <w:tcW w:w="902" w:type="dxa"/>
                  <w:tcBorders>
                    <w:top w:val="nil"/>
                    <w:left w:val="nil"/>
                    <w:bottom w:val="nil"/>
                    <w:right w:val="nil"/>
                  </w:tcBorders>
                  <w:shd w:val="clear" w:color="auto" w:fill="auto"/>
                  <w:noWrap/>
                  <w:vAlign w:val="center"/>
                </w:tcPr>
                <w:p w14:paraId="26FFB74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0.3105 </w:t>
                  </w:r>
                </w:p>
              </w:tc>
              <w:tc>
                <w:tcPr>
                  <w:tcW w:w="902" w:type="dxa"/>
                  <w:tcBorders>
                    <w:top w:val="nil"/>
                    <w:left w:val="nil"/>
                    <w:bottom w:val="nil"/>
                    <w:right w:val="nil"/>
                  </w:tcBorders>
                  <w:shd w:val="clear" w:color="auto" w:fill="auto"/>
                  <w:noWrap/>
                  <w:vAlign w:val="center"/>
                </w:tcPr>
                <w:p w14:paraId="3B282C2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0.3118 </w:t>
                  </w:r>
                </w:p>
              </w:tc>
              <w:tc>
                <w:tcPr>
                  <w:tcW w:w="902" w:type="dxa"/>
                  <w:tcBorders>
                    <w:top w:val="nil"/>
                    <w:left w:val="nil"/>
                    <w:bottom w:val="nil"/>
                    <w:right w:val="nil"/>
                  </w:tcBorders>
                  <w:shd w:val="clear" w:color="auto" w:fill="auto"/>
                  <w:noWrap/>
                  <w:vAlign w:val="center"/>
                </w:tcPr>
                <w:p w14:paraId="0F321DC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0.3072 </w:t>
                  </w:r>
                </w:p>
              </w:tc>
              <w:tc>
                <w:tcPr>
                  <w:tcW w:w="818" w:type="dxa"/>
                  <w:tcBorders>
                    <w:top w:val="nil"/>
                    <w:left w:val="nil"/>
                    <w:bottom w:val="nil"/>
                    <w:right w:val="nil"/>
                  </w:tcBorders>
                  <w:shd w:val="clear" w:color="auto" w:fill="auto"/>
                  <w:noWrap/>
                  <w:vAlign w:val="center"/>
                </w:tcPr>
                <w:p w14:paraId="10ACED5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0.3084 </w:t>
                  </w:r>
                </w:p>
              </w:tc>
            </w:tr>
            <w:tr w:rsidR="005C0791" w:rsidRPr="00450F0E" w14:paraId="7EC0732A" w14:textId="77777777">
              <w:trPr>
                <w:trHeight w:val="309"/>
              </w:trPr>
              <w:tc>
                <w:tcPr>
                  <w:tcW w:w="1409" w:type="dxa"/>
                  <w:tcBorders>
                    <w:top w:val="nil"/>
                    <w:left w:val="nil"/>
                    <w:bottom w:val="nil"/>
                    <w:right w:val="nil"/>
                  </w:tcBorders>
                  <w:shd w:val="clear" w:color="auto" w:fill="auto"/>
                  <w:noWrap/>
                  <w:vAlign w:val="center"/>
                </w:tcPr>
                <w:p w14:paraId="70EB1B50"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食用菌</w:t>
                  </w:r>
                </w:p>
              </w:tc>
              <w:tc>
                <w:tcPr>
                  <w:tcW w:w="1817" w:type="dxa"/>
                  <w:tcBorders>
                    <w:top w:val="nil"/>
                    <w:left w:val="nil"/>
                    <w:bottom w:val="nil"/>
                    <w:right w:val="nil"/>
                  </w:tcBorders>
                  <w:shd w:val="clear" w:color="auto" w:fill="auto"/>
                  <w:noWrap/>
                  <w:vAlign w:val="center"/>
                </w:tcPr>
                <w:p w14:paraId="0683B30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白玉菇</w:t>
                  </w:r>
                  <w:r w:rsidRPr="00450F0E">
                    <w:rPr>
                      <w:rFonts w:cs="Times New Roman"/>
                      <w:color w:val="000000"/>
                      <w:kern w:val="0"/>
                      <w:sz w:val="20"/>
                      <w:szCs w:val="20"/>
                    </w:rPr>
                    <w:t>(</w:t>
                  </w:r>
                  <w:r w:rsidRPr="00450F0E">
                    <w:rPr>
                      <w:rFonts w:ascii="宋体" w:hAnsi="宋体" w:cs="宋体"/>
                      <w:color w:val="000000"/>
                      <w:kern w:val="0"/>
                      <w:sz w:val="20"/>
                      <w:szCs w:val="20"/>
                    </w:rPr>
                    <w:t>袋</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05776A1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0.8570 </w:t>
                  </w:r>
                </w:p>
              </w:tc>
              <w:tc>
                <w:tcPr>
                  <w:tcW w:w="902" w:type="dxa"/>
                  <w:tcBorders>
                    <w:top w:val="nil"/>
                    <w:left w:val="nil"/>
                    <w:bottom w:val="nil"/>
                    <w:right w:val="nil"/>
                  </w:tcBorders>
                  <w:shd w:val="clear" w:color="auto" w:fill="auto"/>
                  <w:noWrap/>
                  <w:vAlign w:val="center"/>
                </w:tcPr>
                <w:p w14:paraId="512E7CD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0.9686 </w:t>
                  </w:r>
                </w:p>
              </w:tc>
              <w:tc>
                <w:tcPr>
                  <w:tcW w:w="902" w:type="dxa"/>
                  <w:tcBorders>
                    <w:top w:val="nil"/>
                    <w:left w:val="nil"/>
                    <w:bottom w:val="nil"/>
                    <w:right w:val="nil"/>
                  </w:tcBorders>
                  <w:shd w:val="clear" w:color="auto" w:fill="auto"/>
                  <w:noWrap/>
                  <w:vAlign w:val="center"/>
                </w:tcPr>
                <w:p w14:paraId="7F78986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0.8699 </w:t>
                  </w:r>
                </w:p>
              </w:tc>
              <w:tc>
                <w:tcPr>
                  <w:tcW w:w="902" w:type="dxa"/>
                  <w:tcBorders>
                    <w:top w:val="nil"/>
                    <w:left w:val="nil"/>
                    <w:bottom w:val="nil"/>
                    <w:right w:val="nil"/>
                  </w:tcBorders>
                  <w:shd w:val="clear" w:color="auto" w:fill="auto"/>
                  <w:noWrap/>
                  <w:vAlign w:val="center"/>
                </w:tcPr>
                <w:p w14:paraId="507A8B4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0.9936 </w:t>
                  </w:r>
                </w:p>
              </w:tc>
              <w:tc>
                <w:tcPr>
                  <w:tcW w:w="902" w:type="dxa"/>
                  <w:tcBorders>
                    <w:top w:val="nil"/>
                    <w:left w:val="nil"/>
                    <w:bottom w:val="nil"/>
                    <w:right w:val="nil"/>
                  </w:tcBorders>
                  <w:shd w:val="clear" w:color="auto" w:fill="auto"/>
                  <w:noWrap/>
                  <w:vAlign w:val="center"/>
                </w:tcPr>
                <w:p w14:paraId="083D9B3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0.8904 </w:t>
                  </w:r>
                </w:p>
              </w:tc>
              <w:tc>
                <w:tcPr>
                  <w:tcW w:w="902" w:type="dxa"/>
                  <w:tcBorders>
                    <w:top w:val="nil"/>
                    <w:left w:val="nil"/>
                    <w:bottom w:val="nil"/>
                    <w:right w:val="nil"/>
                  </w:tcBorders>
                  <w:shd w:val="clear" w:color="auto" w:fill="auto"/>
                  <w:noWrap/>
                  <w:vAlign w:val="center"/>
                </w:tcPr>
                <w:p w14:paraId="3E78CCA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0.9260 </w:t>
                  </w:r>
                </w:p>
              </w:tc>
              <w:tc>
                <w:tcPr>
                  <w:tcW w:w="818" w:type="dxa"/>
                  <w:tcBorders>
                    <w:top w:val="nil"/>
                    <w:left w:val="nil"/>
                    <w:bottom w:val="nil"/>
                    <w:right w:val="nil"/>
                  </w:tcBorders>
                  <w:shd w:val="clear" w:color="auto" w:fill="auto"/>
                  <w:noWrap/>
                  <w:vAlign w:val="center"/>
                </w:tcPr>
                <w:p w14:paraId="3B4FC83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0.8921 </w:t>
                  </w:r>
                </w:p>
              </w:tc>
            </w:tr>
            <w:tr w:rsidR="005C0791" w:rsidRPr="00450F0E" w14:paraId="44A2867C" w14:textId="77777777">
              <w:trPr>
                <w:trHeight w:val="309"/>
              </w:trPr>
              <w:tc>
                <w:tcPr>
                  <w:tcW w:w="1409" w:type="dxa"/>
                  <w:tcBorders>
                    <w:top w:val="nil"/>
                    <w:left w:val="nil"/>
                    <w:bottom w:val="nil"/>
                    <w:right w:val="nil"/>
                  </w:tcBorders>
                  <w:shd w:val="clear" w:color="auto" w:fill="auto"/>
                  <w:noWrap/>
                  <w:vAlign w:val="center"/>
                </w:tcPr>
                <w:p w14:paraId="380F1143"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水生根茎类</w:t>
                  </w:r>
                </w:p>
              </w:tc>
              <w:tc>
                <w:tcPr>
                  <w:tcW w:w="1817" w:type="dxa"/>
                  <w:tcBorders>
                    <w:top w:val="nil"/>
                    <w:left w:val="nil"/>
                    <w:bottom w:val="nil"/>
                    <w:right w:val="nil"/>
                  </w:tcBorders>
                  <w:shd w:val="clear" w:color="auto" w:fill="auto"/>
                  <w:noWrap/>
                  <w:vAlign w:val="center"/>
                </w:tcPr>
                <w:p w14:paraId="35160CA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菱角</w:t>
                  </w:r>
                </w:p>
              </w:tc>
              <w:tc>
                <w:tcPr>
                  <w:tcW w:w="902" w:type="dxa"/>
                  <w:tcBorders>
                    <w:top w:val="nil"/>
                    <w:left w:val="nil"/>
                    <w:bottom w:val="nil"/>
                    <w:right w:val="nil"/>
                  </w:tcBorders>
                  <w:shd w:val="clear" w:color="auto" w:fill="auto"/>
                  <w:noWrap/>
                  <w:vAlign w:val="center"/>
                </w:tcPr>
                <w:p w14:paraId="29F16B2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0.4194 </w:t>
                  </w:r>
                </w:p>
              </w:tc>
              <w:tc>
                <w:tcPr>
                  <w:tcW w:w="902" w:type="dxa"/>
                  <w:tcBorders>
                    <w:top w:val="nil"/>
                    <w:left w:val="nil"/>
                    <w:bottom w:val="nil"/>
                    <w:right w:val="nil"/>
                  </w:tcBorders>
                  <w:shd w:val="clear" w:color="auto" w:fill="auto"/>
                  <w:noWrap/>
                  <w:vAlign w:val="center"/>
                </w:tcPr>
                <w:p w14:paraId="2DA82E8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0.4344 </w:t>
                  </w:r>
                </w:p>
              </w:tc>
              <w:tc>
                <w:tcPr>
                  <w:tcW w:w="902" w:type="dxa"/>
                  <w:tcBorders>
                    <w:top w:val="nil"/>
                    <w:left w:val="nil"/>
                    <w:bottom w:val="nil"/>
                    <w:right w:val="nil"/>
                  </w:tcBorders>
                  <w:shd w:val="clear" w:color="auto" w:fill="auto"/>
                  <w:noWrap/>
                  <w:vAlign w:val="center"/>
                </w:tcPr>
                <w:p w14:paraId="280EB55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0.4372 </w:t>
                  </w:r>
                </w:p>
              </w:tc>
              <w:tc>
                <w:tcPr>
                  <w:tcW w:w="902" w:type="dxa"/>
                  <w:tcBorders>
                    <w:top w:val="nil"/>
                    <w:left w:val="nil"/>
                    <w:bottom w:val="nil"/>
                    <w:right w:val="nil"/>
                  </w:tcBorders>
                  <w:shd w:val="clear" w:color="auto" w:fill="auto"/>
                  <w:noWrap/>
                  <w:vAlign w:val="center"/>
                </w:tcPr>
                <w:p w14:paraId="574F5D1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0.4192 </w:t>
                  </w:r>
                </w:p>
              </w:tc>
              <w:tc>
                <w:tcPr>
                  <w:tcW w:w="902" w:type="dxa"/>
                  <w:tcBorders>
                    <w:top w:val="nil"/>
                    <w:left w:val="nil"/>
                    <w:bottom w:val="nil"/>
                    <w:right w:val="nil"/>
                  </w:tcBorders>
                  <w:shd w:val="clear" w:color="auto" w:fill="auto"/>
                  <w:noWrap/>
                  <w:vAlign w:val="center"/>
                </w:tcPr>
                <w:p w14:paraId="1AB3F63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0.4201 </w:t>
                  </w:r>
                </w:p>
              </w:tc>
              <w:tc>
                <w:tcPr>
                  <w:tcW w:w="902" w:type="dxa"/>
                  <w:tcBorders>
                    <w:top w:val="nil"/>
                    <w:left w:val="nil"/>
                    <w:bottom w:val="nil"/>
                    <w:right w:val="nil"/>
                  </w:tcBorders>
                  <w:shd w:val="clear" w:color="auto" w:fill="auto"/>
                  <w:noWrap/>
                  <w:vAlign w:val="center"/>
                </w:tcPr>
                <w:p w14:paraId="04F90C7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0.4034 </w:t>
                  </w:r>
                </w:p>
              </w:tc>
              <w:tc>
                <w:tcPr>
                  <w:tcW w:w="818" w:type="dxa"/>
                  <w:tcBorders>
                    <w:top w:val="nil"/>
                    <w:left w:val="nil"/>
                    <w:bottom w:val="nil"/>
                    <w:right w:val="nil"/>
                  </w:tcBorders>
                  <w:shd w:val="clear" w:color="auto" w:fill="auto"/>
                  <w:noWrap/>
                  <w:vAlign w:val="center"/>
                </w:tcPr>
                <w:p w14:paraId="616040C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0.4035 </w:t>
                  </w:r>
                </w:p>
              </w:tc>
            </w:tr>
            <w:tr w:rsidR="005C0791" w:rsidRPr="00450F0E" w14:paraId="71F7E66A" w14:textId="77777777">
              <w:trPr>
                <w:trHeight w:val="309"/>
              </w:trPr>
              <w:tc>
                <w:tcPr>
                  <w:tcW w:w="1409" w:type="dxa"/>
                  <w:tcBorders>
                    <w:top w:val="nil"/>
                    <w:left w:val="nil"/>
                    <w:bottom w:val="nil"/>
                    <w:right w:val="nil"/>
                  </w:tcBorders>
                  <w:shd w:val="clear" w:color="auto" w:fill="auto"/>
                  <w:noWrap/>
                  <w:vAlign w:val="center"/>
                </w:tcPr>
                <w:p w14:paraId="2A0E1B9D"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7A46245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奶白菜</w:t>
                  </w:r>
                </w:p>
              </w:tc>
              <w:tc>
                <w:tcPr>
                  <w:tcW w:w="902" w:type="dxa"/>
                  <w:tcBorders>
                    <w:top w:val="nil"/>
                    <w:left w:val="nil"/>
                    <w:bottom w:val="nil"/>
                    <w:right w:val="nil"/>
                  </w:tcBorders>
                  <w:shd w:val="clear" w:color="auto" w:fill="auto"/>
                  <w:noWrap/>
                  <w:vAlign w:val="center"/>
                </w:tcPr>
                <w:p w14:paraId="6FECC9F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0.4220 </w:t>
                  </w:r>
                </w:p>
              </w:tc>
              <w:tc>
                <w:tcPr>
                  <w:tcW w:w="902" w:type="dxa"/>
                  <w:tcBorders>
                    <w:top w:val="nil"/>
                    <w:left w:val="nil"/>
                    <w:bottom w:val="nil"/>
                    <w:right w:val="nil"/>
                  </w:tcBorders>
                  <w:shd w:val="clear" w:color="auto" w:fill="auto"/>
                  <w:noWrap/>
                  <w:vAlign w:val="center"/>
                </w:tcPr>
                <w:p w14:paraId="6A0CD09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0.4207 </w:t>
                  </w:r>
                </w:p>
              </w:tc>
              <w:tc>
                <w:tcPr>
                  <w:tcW w:w="902" w:type="dxa"/>
                  <w:tcBorders>
                    <w:top w:val="nil"/>
                    <w:left w:val="nil"/>
                    <w:bottom w:val="nil"/>
                    <w:right w:val="nil"/>
                  </w:tcBorders>
                  <w:shd w:val="clear" w:color="auto" w:fill="auto"/>
                  <w:noWrap/>
                  <w:vAlign w:val="center"/>
                </w:tcPr>
                <w:p w14:paraId="08AAEBD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0.4603 </w:t>
                  </w:r>
                </w:p>
              </w:tc>
              <w:tc>
                <w:tcPr>
                  <w:tcW w:w="902" w:type="dxa"/>
                  <w:tcBorders>
                    <w:top w:val="nil"/>
                    <w:left w:val="nil"/>
                    <w:bottom w:val="nil"/>
                    <w:right w:val="nil"/>
                  </w:tcBorders>
                  <w:shd w:val="clear" w:color="auto" w:fill="auto"/>
                  <w:noWrap/>
                  <w:vAlign w:val="center"/>
                </w:tcPr>
                <w:p w14:paraId="2025D59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0.4455 </w:t>
                  </w:r>
                </w:p>
              </w:tc>
              <w:tc>
                <w:tcPr>
                  <w:tcW w:w="902" w:type="dxa"/>
                  <w:tcBorders>
                    <w:top w:val="nil"/>
                    <w:left w:val="nil"/>
                    <w:bottom w:val="nil"/>
                    <w:right w:val="nil"/>
                  </w:tcBorders>
                  <w:shd w:val="clear" w:color="auto" w:fill="auto"/>
                  <w:noWrap/>
                  <w:vAlign w:val="center"/>
                </w:tcPr>
                <w:p w14:paraId="6680F1A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0.4383 </w:t>
                  </w:r>
                </w:p>
              </w:tc>
              <w:tc>
                <w:tcPr>
                  <w:tcW w:w="902" w:type="dxa"/>
                  <w:tcBorders>
                    <w:top w:val="nil"/>
                    <w:left w:val="nil"/>
                    <w:bottom w:val="nil"/>
                    <w:right w:val="nil"/>
                  </w:tcBorders>
                  <w:shd w:val="clear" w:color="auto" w:fill="auto"/>
                  <w:noWrap/>
                  <w:vAlign w:val="center"/>
                </w:tcPr>
                <w:p w14:paraId="7BC46D8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0.4653 </w:t>
                  </w:r>
                </w:p>
              </w:tc>
              <w:tc>
                <w:tcPr>
                  <w:tcW w:w="818" w:type="dxa"/>
                  <w:tcBorders>
                    <w:top w:val="nil"/>
                    <w:left w:val="nil"/>
                    <w:bottom w:val="nil"/>
                    <w:right w:val="nil"/>
                  </w:tcBorders>
                  <w:shd w:val="clear" w:color="auto" w:fill="auto"/>
                  <w:noWrap/>
                  <w:vAlign w:val="center"/>
                </w:tcPr>
                <w:p w14:paraId="39AB0BF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0.4293 </w:t>
                  </w:r>
                </w:p>
              </w:tc>
            </w:tr>
            <w:tr w:rsidR="005C0791" w:rsidRPr="00450F0E" w14:paraId="3F51B61B" w14:textId="77777777">
              <w:trPr>
                <w:trHeight w:val="309"/>
              </w:trPr>
              <w:tc>
                <w:tcPr>
                  <w:tcW w:w="1409" w:type="dxa"/>
                  <w:tcBorders>
                    <w:top w:val="nil"/>
                    <w:left w:val="nil"/>
                    <w:bottom w:val="nil"/>
                    <w:right w:val="nil"/>
                  </w:tcBorders>
                  <w:shd w:val="clear" w:color="auto" w:fill="auto"/>
                  <w:noWrap/>
                  <w:vAlign w:val="center"/>
                </w:tcPr>
                <w:p w14:paraId="4E4F53DD"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茄类</w:t>
                  </w:r>
                </w:p>
              </w:tc>
              <w:tc>
                <w:tcPr>
                  <w:tcW w:w="1817" w:type="dxa"/>
                  <w:tcBorders>
                    <w:top w:val="nil"/>
                    <w:left w:val="nil"/>
                    <w:bottom w:val="nil"/>
                    <w:right w:val="nil"/>
                  </w:tcBorders>
                  <w:shd w:val="clear" w:color="auto" w:fill="auto"/>
                  <w:noWrap/>
                  <w:vAlign w:val="center"/>
                </w:tcPr>
                <w:p w14:paraId="545119BA"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圆茄子</w:t>
                  </w:r>
                  <w:r w:rsidRPr="00450F0E">
                    <w:rPr>
                      <w:rFonts w:cs="Times New Roman"/>
                      <w:color w:val="000000"/>
                      <w:kern w:val="0"/>
                      <w:sz w:val="20"/>
                      <w:szCs w:val="20"/>
                    </w:rPr>
                    <w:t>(2)</w:t>
                  </w:r>
                </w:p>
              </w:tc>
              <w:tc>
                <w:tcPr>
                  <w:tcW w:w="902" w:type="dxa"/>
                  <w:tcBorders>
                    <w:top w:val="nil"/>
                    <w:left w:val="nil"/>
                    <w:bottom w:val="nil"/>
                    <w:right w:val="nil"/>
                  </w:tcBorders>
                  <w:shd w:val="clear" w:color="auto" w:fill="auto"/>
                  <w:noWrap/>
                  <w:vAlign w:val="center"/>
                </w:tcPr>
                <w:p w14:paraId="4654E99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0.7351 </w:t>
                  </w:r>
                </w:p>
              </w:tc>
              <w:tc>
                <w:tcPr>
                  <w:tcW w:w="902" w:type="dxa"/>
                  <w:tcBorders>
                    <w:top w:val="nil"/>
                    <w:left w:val="nil"/>
                    <w:bottom w:val="nil"/>
                    <w:right w:val="nil"/>
                  </w:tcBorders>
                  <w:shd w:val="clear" w:color="auto" w:fill="auto"/>
                  <w:noWrap/>
                  <w:vAlign w:val="center"/>
                </w:tcPr>
                <w:p w14:paraId="4292D4D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0.5902 </w:t>
                  </w:r>
                </w:p>
              </w:tc>
              <w:tc>
                <w:tcPr>
                  <w:tcW w:w="902" w:type="dxa"/>
                  <w:tcBorders>
                    <w:top w:val="nil"/>
                    <w:left w:val="nil"/>
                    <w:bottom w:val="nil"/>
                    <w:right w:val="nil"/>
                  </w:tcBorders>
                  <w:shd w:val="clear" w:color="auto" w:fill="auto"/>
                  <w:noWrap/>
                  <w:vAlign w:val="center"/>
                </w:tcPr>
                <w:p w14:paraId="15FD48A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0.5896 </w:t>
                  </w:r>
                </w:p>
              </w:tc>
              <w:tc>
                <w:tcPr>
                  <w:tcW w:w="902" w:type="dxa"/>
                  <w:tcBorders>
                    <w:top w:val="nil"/>
                    <w:left w:val="nil"/>
                    <w:bottom w:val="nil"/>
                    <w:right w:val="nil"/>
                  </w:tcBorders>
                  <w:shd w:val="clear" w:color="auto" w:fill="auto"/>
                  <w:noWrap/>
                  <w:vAlign w:val="center"/>
                </w:tcPr>
                <w:p w14:paraId="30D8054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0.6230 </w:t>
                  </w:r>
                </w:p>
              </w:tc>
              <w:tc>
                <w:tcPr>
                  <w:tcW w:w="902" w:type="dxa"/>
                  <w:tcBorders>
                    <w:top w:val="nil"/>
                    <w:left w:val="nil"/>
                    <w:bottom w:val="nil"/>
                    <w:right w:val="nil"/>
                  </w:tcBorders>
                  <w:shd w:val="clear" w:color="auto" w:fill="auto"/>
                  <w:noWrap/>
                  <w:vAlign w:val="center"/>
                </w:tcPr>
                <w:p w14:paraId="6A4E745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0.7475 </w:t>
                  </w:r>
                </w:p>
              </w:tc>
              <w:tc>
                <w:tcPr>
                  <w:tcW w:w="902" w:type="dxa"/>
                  <w:tcBorders>
                    <w:top w:val="nil"/>
                    <w:left w:val="nil"/>
                    <w:bottom w:val="nil"/>
                    <w:right w:val="nil"/>
                  </w:tcBorders>
                  <w:shd w:val="clear" w:color="auto" w:fill="auto"/>
                  <w:noWrap/>
                  <w:vAlign w:val="center"/>
                </w:tcPr>
                <w:p w14:paraId="5ED3074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0.5910 </w:t>
                  </w:r>
                </w:p>
              </w:tc>
              <w:tc>
                <w:tcPr>
                  <w:tcW w:w="818" w:type="dxa"/>
                  <w:tcBorders>
                    <w:top w:val="nil"/>
                    <w:left w:val="nil"/>
                    <w:bottom w:val="nil"/>
                    <w:right w:val="nil"/>
                  </w:tcBorders>
                  <w:shd w:val="clear" w:color="auto" w:fill="auto"/>
                  <w:noWrap/>
                  <w:vAlign w:val="center"/>
                </w:tcPr>
                <w:p w14:paraId="60C9F89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0.6094 </w:t>
                  </w:r>
                </w:p>
              </w:tc>
            </w:tr>
            <w:tr w:rsidR="005C0791" w:rsidRPr="00450F0E" w14:paraId="433D29F7" w14:textId="77777777">
              <w:trPr>
                <w:trHeight w:val="309"/>
              </w:trPr>
              <w:tc>
                <w:tcPr>
                  <w:tcW w:w="1409" w:type="dxa"/>
                  <w:tcBorders>
                    <w:top w:val="nil"/>
                    <w:left w:val="nil"/>
                    <w:bottom w:val="nil"/>
                    <w:right w:val="nil"/>
                  </w:tcBorders>
                  <w:shd w:val="clear" w:color="auto" w:fill="auto"/>
                  <w:noWrap/>
                  <w:vAlign w:val="center"/>
                </w:tcPr>
                <w:p w14:paraId="3CC40512"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4703668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芜湖青椒</w:t>
                  </w:r>
                  <w:r w:rsidRPr="00450F0E">
                    <w:rPr>
                      <w:rFonts w:cs="Times New Roman"/>
                      <w:color w:val="000000"/>
                      <w:kern w:val="0"/>
                      <w:sz w:val="20"/>
                      <w:szCs w:val="20"/>
                    </w:rPr>
                    <w:t>(1)</w:t>
                  </w:r>
                </w:p>
              </w:tc>
              <w:tc>
                <w:tcPr>
                  <w:tcW w:w="902" w:type="dxa"/>
                  <w:tcBorders>
                    <w:top w:val="nil"/>
                    <w:left w:val="nil"/>
                    <w:bottom w:val="nil"/>
                    <w:right w:val="nil"/>
                  </w:tcBorders>
                  <w:shd w:val="clear" w:color="auto" w:fill="auto"/>
                  <w:noWrap/>
                  <w:vAlign w:val="center"/>
                </w:tcPr>
                <w:p w14:paraId="6880D42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0.3934 </w:t>
                  </w:r>
                </w:p>
              </w:tc>
              <w:tc>
                <w:tcPr>
                  <w:tcW w:w="902" w:type="dxa"/>
                  <w:tcBorders>
                    <w:top w:val="nil"/>
                    <w:left w:val="nil"/>
                    <w:bottom w:val="nil"/>
                    <w:right w:val="nil"/>
                  </w:tcBorders>
                  <w:shd w:val="clear" w:color="auto" w:fill="auto"/>
                  <w:noWrap/>
                  <w:vAlign w:val="center"/>
                </w:tcPr>
                <w:p w14:paraId="3156F1B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0.3923 </w:t>
                  </w:r>
                </w:p>
              </w:tc>
              <w:tc>
                <w:tcPr>
                  <w:tcW w:w="902" w:type="dxa"/>
                  <w:tcBorders>
                    <w:top w:val="nil"/>
                    <w:left w:val="nil"/>
                    <w:bottom w:val="nil"/>
                    <w:right w:val="nil"/>
                  </w:tcBorders>
                  <w:shd w:val="clear" w:color="auto" w:fill="auto"/>
                  <w:noWrap/>
                  <w:vAlign w:val="center"/>
                </w:tcPr>
                <w:p w14:paraId="6F830F3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0.3850 </w:t>
                  </w:r>
                </w:p>
              </w:tc>
              <w:tc>
                <w:tcPr>
                  <w:tcW w:w="902" w:type="dxa"/>
                  <w:tcBorders>
                    <w:top w:val="nil"/>
                    <w:left w:val="nil"/>
                    <w:bottom w:val="nil"/>
                    <w:right w:val="nil"/>
                  </w:tcBorders>
                  <w:shd w:val="clear" w:color="auto" w:fill="auto"/>
                  <w:noWrap/>
                  <w:vAlign w:val="center"/>
                </w:tcPr>
                <w:p w14:paraId="11EC34E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0.3863 </w:t>
                  </w:r>
                </w:p>
              </w:tc>
              <w:tc>
                <w:tcPr>
                  <w:tcW w:w="902" w:type="dxa"/>
                  <w:tcBorders>
                    <w:top w:val="nil"/>
                    <w:left w:val="nil"/>
                    <w:bottom w:val="nil"/>
                    <w:right w:val="nil"/>
                  </w:tcBorders>
                  <w:shd w:val="clear" w:color="auto" w:fill="auto"/>
                  <w:noWrap/>
                  <w:vAlign w:val="center"/>
                </w:tcPr>
                <w:p w14:paraId="2DB6867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0.3699 </w:t>
                  </w:r>
                </w:p>
              </w:tc>
              <w:tc>
                <w:tcPr>
                  <w:tcW w:w="902" w:type="dxa"/>
                  <w:tcBorders>
                    <w:top w:val="nil"/>
                    <w:left w:val="nil"/>
                    <w:bottom w:val="nil"/>
                    <w:right w:val="nil"/>
                  </w:tcBorders>
                  <w:shd w:val="clear" w:color="auto" w:fill="auto"/>
                  <w:noWrap/>
                  <w:vAlign w:val="center"/>
                </w:tcPr>
                <w:p w14:paraId="4E51696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0.3508 </w:t>
                  </w:r>
                </w:p>
              </w:tc>
              <w:tc>
                <w:tcPr>
                  <w:tcW w:w="818" w:type="dxa"/>
                  <w:tcBorders>
                    <w:top w:val="nil"/>
                    <w:left w:val="nil"/>
                    <w:bottom w:val="nil"/>
                    <w:right w:val="nil"/>
                  </w:tcBorders>
                  <w:shd w:val="clear" w:color="auto" w:fill="auto"/>
                  <w:noWrap/>
                  <w:vAlign w:val="center"/>
                </w:tcPr>
                <w:p w14:paraId="244697E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0.3519 </w:t>
                  </w:r>
                </w:p>
              </w:tc>
            </w:tr>
            <w:tr w:rsidR="005C0791" w:rsidRPr="00450F0E" w14:paraId="6B84E428" w14:textId="77777777">
              <w:trPr>
                <w:trHeight w:val="309"/>
              </w:trPr>
              <w:tc>
                <w:tcPr>
                  <w:tcW w:w="1409" w:type="dxa"/>
                  <w:tcBorders>
                    <w:top w:val="nil"/>
                    <w:left w:val="nil"/>
                    <w:bottom w:val="nil"/>
                    <w:right w:val="nil"/>
                  </w:tcBorders>
                  <w:shd w:val="clear" w:color="auto" w:fill="auto"/>
                  <w:noWrap/>
                  <w:vAlign w:val="center"/>
                </w:tcPr>
                <w:p w14:paraId="1C7FCE69"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食用菌</w:t>
                  </w:r>
                </w:p>
              </w:tc>
              <w:tc>
                <w:tcPr>
                  <w:tcW w:w="1817" w:type="dxa"/>
                  <w:tcBorders>
                    <w:top w:val="nil"/>
                    <w:left w:val="nil"/>
                    <w:bottom w:val="nil"/>
                    <w:right w:val="nil"/>
                  </w:tcBorders>
                  <w:shd w:val="clear" w:color="auto" w:fill="auto"/>
                  <w:noWrap/>
                  <w:vAlign w:val="center"/>
                </w:tcPr>
                <w:p w14:paraId="6E1E5846"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西峡花菇</w:t>
                  </w:r>
                  <w:r w:rsidRPr="00450F0E">
                    <w:rPr>
                      <w:rFonts w:cs="Times New Roman"/>
                      <w:color w:val="000000"/>
                      <w:kern w:val="0"/>
                      <w:sz w:val="20"/>
                      <w:szCs w:val="20"/>
                    </w:rPr>
                    <w:t>(1)</w:t>
                  </w:r>
                </w:p>
              </w:tc>
              <w:tc>
                <w:tcPr>
                  <w:tcW w:w="902" w:type="dxa"/>
                  <w:tcBorders>
                    <w:top w:val="nil"/>
                    <w:left w:val="nil"/>
                    <w:bottom w:val="nil"/>
                    <w:right w:val="nil"/>
                  </w:tcBorders>
                  <w:shd w:val="clear" w:color="auto" w:fill="auto"/>
                  <w:noWrap/>
                  <w:vAlign w:val="center"/>
                </w:tcPr>
                <w:p w14:paraId="1D2D763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0.1613 </w:t>
                  </w:r>
                </w:p>
              </w:tc>
              <w:tc>
                <w:tcPr>
                  <w:tcW w:w="902" w:type="dxa"/>
                  <w:tcBorders>
                    <w:top w:val="nil"/>
                    <w:left w:val="nil"/>
                    <w:bottom w:val="nil"/>
                    <w:right w:val="nil"/>
                  </w:tcBorders>
                  <w:shd w:val="clear" w:color="auto" w:fill="auto"/>
                  <w:noWrap/>
                  <w:vAlign w:val="center"/>
                </w:tcPr>
                <w:p w14:paraId="741D989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0.1778 </w:t>
                  </w:r>
                </w:p>
              </w:tc>
              <w:tc>
                <w:tcPr>
                  <w:tcW w:w="902" w:type="dxa"/>
                  <w:tcBorders>
                    <w:top w:val="nil"/>
                    <w:left w:val="nil"/>
                    <w:bottom w:val="nil"/>
                    <w:right w:val="nil"/>
                  </w:tcBorders>
                  <w:shd w:val="clear" w:color="auto" w:fill="auto"/>
                  <w:noWrap/>
                  <w:vAlign w:val="center"/>
                </w:tcPr>
                <w:p w14:paraId="2E72B21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0.1789 </w:t>
                  </w:r>
                </w:p>
              </w:tc>
              <w:tc>
                <w:tcPr>
                  <w:tcW w:w="902" w:type="dxa"/>
                  <w:tcBorders>
                    <w:top w:val="nil"/>
                    <w:left w:val="nil"/>
                    <w:bottom w:val="nil"/>
                    <w:right w:val="nil"/>
                  </w:tcBorders>
                  <w:shd w:val="clear" w:color="auto" w:fill="auto"/>
                  <w:noWrap/>
                  <w:vAlign w:val="center"/>
                </w:tcPr>
                <w:p w14:paraId="0126036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0.1687 </w:t>
                  </w:r>
                </w:p>
              </w:tc>
              <w:tc>
                <w:tcPr>
                  <w:tcW w:w="902" w:type="dxa"/>
                  <w:tcBorders>
                    <w:top w:val="nil"/>
                    <w:left w:val="nil"/>
                    <w:bottom w:val="nil"/>
                    <w:right w:val="nil"/>
                  </w:tcBorders>
                  <w:shd w:val="clear" w:color="auto" w:fill="auto"/>
                  <w:noWrap/>
                  <w:vAlign w:val="center"/>
                </w:tcPr>
                <w:p w14:paraId="2A5E50D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0.1768 </w:t>
                  </w:r>
                </w:p>
              </w:tc>
              <w:tc>
                <w:tcPr>
                  <w:tcW w:w="902" w:type="dxa"/>
                  <w:tcBorders>
                    <w:top w:val="nil"/>
                    <w:left w:val="nil"/>
                    <w:bottom w:val="nil"/>
                    <w:right w:val="nil"/>
                  </w:tcBorders>
                  <w:shd w:val="clear" w:color="auto" w:fill="auto"/>
                  <w:noWrap/>
                  <w:vAlign w:val="center"/>
                </w:tcPr>
                <w:p w14:paraId="7F50966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0.1696 </w:t>
                  </w:r>
                </w:p>
              </w:tc>
              <w:tc>
                <w:tcPr>
                  <w:tcW w:w="818" w:type="dxa"/>
                  <w:tcBorders>
                    <w:top w:val="nil"/>
                    <w:left w:val="nil"/>
                    <w:bottom w:val="nil"/>
                    <w:right w:val="nil"/>
                  </w:tcBorders>
                  <w:shd w:val="clear" w:color="auto" w:fill="auto"/>
                  <w:noWrap/>
                  <w:vAlign w:val="center"/>
                </w:tcPr>
                <w:p w14:paraId="51A6151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0.1744 </w:t>
                  </w:r>
                </w:p>
              </w:tc>
            </w:tr>
            <w:tr w:rsidR="005C0791" w:rsidRPr="00450F0E" w14:paraId="296CAA0F" w14:textId="77777777">
              <w:trPr>
                <w:trHeight w:val="309"/>
              </w:trPr>
              <w:tc>
                <w:tcPr>
                  <w:tcW w:w="1409" w:type="dxa"/>
                  <w:tcBorders>
                    <w:top w:val="nil"/>
                    <w:left w:val="nil"/>
                    <w:bottom w:val="nil"/>
                    <w:right w:val="nil"/>
                  </w:tcBorders>
                  <w:shd w:val="clear" w:color="auto" w:fill="auto"/>
                  <w:noWrap/>
                  <w:vAlign w:val="center"/>
                </w:tcPr>
                <w:p w14:paraId="6431BE93"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茄类</w:t>
                  </w:r>
                </w:p>
              </w:tc>
              <w:tc>
                <w:tcPr>
                  <w:tcW w:w="1817" w:type="dxa"/>
                  <w:tcBorders>
                    <w:top w:val="nil"/>
                    <w:left w:val="nil"/>
                    <w:bottom w:val="nil"/>
                    <w:right w:val="nil"/>
                  </w:tcBorders>
                  <w:shd w:val="clear" w:color="auto" w:fill="auto"/>
                  <w:noWrap/>
                  <w:vAlign w:val="center"/>
                </w:tcPr>
                <w:p w14:paraId="63690AE8"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长线茄</w:t>
                  </w:r>
                </w:p>
              </w:tc>
              <w:tc>
                <w:tcPr>
                  <w:tcW w:w="902" w:type="dxa"/>
                  <w:tcBorders>
                    <w:top w:val="nil"/>
                    <w:left w:val="nil"/>
                    <w:bottom w:val="nil"/>
                    <w:right w:val="nil"/>
                  </w:tcBorders>
                  <w:shd w:val="clear" w:color="auto" w:fill="auto"/>
                  <w:noWrap/>
                  <w:vAlign w:val="center"/>
                </w:tcPr>
                <w:p w14:paraId="4FD449A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0.4052 </w:t>
                  </w:r>
                </w:p>
              </w:tc>
              <w:tc>
                <w:tcPr>
                  <w:tcW w:w="902" w:type="dxa"/>
                  <w:tcBorders>
                    <w:top w:val="nil"/>
                    <w:left w:val="nil"/>
                    <w:bottom w:val="nil"/>
                    <w:right w:val="nil"/>
                  </w:tcBorders>
                  <w:shd w:val="clear" w:color="auto" w:fill="auto"/>
                  <w:noWrap/>
                  <w:vAlign w:val="center"/>
                </w:tcPr>
                <w:p w14:paraId="1E19C68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0.4131 </w:t>
                  </w:r>
                </w:p>
              </w:tc>
              <w:tc>
                <w:tcPr>
                  <w:tcW w:w="902" w:type="dxa"/>
                  <w:tcBorders>
                    <w:top w:val="nil"/>
                    <w:left w:val="nil"/>
                    <w:bottom w:val="nil"/>
                    <w:right w:val="nil"/>
                  </w:tcBorders>
                  <w:shd w:val="clear" w:color="auto" w:fill="auto"/>
                  <w:noWrap/>
                  <w:vAlign w:val="center"/>
                </w:tcPr>
                <w:p w14:paraId="5DE1505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0.3874 </w:t>
                  </w:r>
                </w:p>
              </w:tc>
              <w:tc>
                <w:tcPr>
                  <w:tcW w:w="902" w:type="dxa"/>
                  <w:tcBorders>
                    <w:top w:val="nil"/>
                    <w:left w:val="nil"/>
                    <w:bottom w:val="nil"/>
                    <w:right w:val="nil"/>
                  </w:tcBorders>
                  <w:shd w:val="clear" w:color="auto" w:fill="auto"/>
                  <w:noWrap/>
                  <w:vAlign w:val="center"/>
                </w:tcPr>
                <w:p w14:paraId="27D37DF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0.4082 </w:t>
                  </w:r>
                </w:p>
              </w:tc>
              <w:tc>
                <w:tcPr>
                  <w:tcW w:w="902" w:type="dxa"/>
                  <w:tcBorders>
                    <w:top w:val="nil"/>
                    <w:left w:val="nil"/>
                    <w:bottom w:val="nil"/>
                    <w:right w:val="nil"/>
                  </w:tcBorders>
                  <w:shd w:val="clear" w:color="auto" w:fill="auto"/>
                  <w:noWrap/>
                  <w:vAlign w:val="center"/>
                </w:tcPr>
                <w:p w14:paraId="7793F8D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0.4127 </w:t>
                  </w:r>
                </w:p>
              </w:tc>
              <w:tc>
                <w:tcPr>
                  <w:tcW w:w="902" w:type="dxa"/>
                  <w:tcBorders>
                    <w:top w:val="nil"/>
                    <w:left w:val="nil"/>
                    <w:bottom w:val="nil"/>
                    <w:right w:val="nil"/>
                  </w:tcBorders>
                  <w:shd w:val="clear" w:color="auto" w:fill="auto"/>
                  <w:noWrap/>
                  <w:vAlign w:val="center"/>
                </w:tcPr>
                <w:p w14:paraId="02BF46D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0.4037 </w:t>
                  </w:r>
                </w:p>
              </w:tc>
              <w:tc>
                <w:tcPr>
                  <w:tcW w:w="818" w:type="dxa"/>
                  <w:tcBorders>
                    <w:top w:val="nil"/>
                    <w:left w:val="nil"/>
                    <w:bottom w:val="nil"/>
                    <w:right w:val="nil"/>
                  </w:tcBorders>
                  <w:shd w:val="clear" w:color="auto" w:fill="auto"/>
                  <w:noWrap/>
                  <w:vAlign w:val="center"/>
                </w:tcPr>
                <w:p w14:paraId="7F0CCEF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0.3868 </w:t>
                  </w:r>
                </w:p>
              </w:tc>
            </w:tr>
            <w:tr w:rsidR="005C0791" w:rsidRPr="00450F0E" w14:paraId="3755625E" w14:textId="77777777">
              <w:trPr>
                <w:trHeight w:val="309"/>
              </w:trPr>
              <w:tc>
                <w:tcPr>
                  <w:tcW w:w="1409" w:type="dxa"/>
                  <w:tcBorders>
                    <w:top w:val="nil"/>
                    <w:left w:val="nil"/>
                    <w:bottom w:val="nil"/>
                    <w:right w:val="nil"/>
                  </w:tcBorders>
                  <w:shd w:val="clear" w:color="auto" w:fill="auto"/>
                  <w:noWrap/>
                  <w:vAlign w:val="center"/>
                </w:tcPr>
                <w:p w14:paraId="48C4C137"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3F35248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小青菜</w:t>
                  </w:r>
                  <w:r w:rsidRPr="00450F0E">
                    <w:rPr>
                      <w:rFonts w:cs="Times New Roman"/>
                      <w:color w:val="000000"/>
                      <w:kern w:val="0"/>
                      <w:sz w:val="20"/>
                      <w:szCs w:val="20"/>
                    </w:rPr>
                    <w:t>(1)</w:t>
                  </w:r>
                </w:p>
              </w:tc>
              <w:tc>
                <w:tcPr>
                  <w:tcW w:w="902" w:type="dxa"/>
                  <w:tcBorders>
                    <w:top w:val="nil"/>
                    <w:left w:val="nil"/>
                    <w:bottom w:val="nil"/>
                    <w:right w:val="nil"/>
                  </w:tcBorders>
                  <w:shd w:val="clear" w:color="auto" w:fill="auto"/>
                  <w:noWrap/>
                  <w:vAlign w:val="center"/>
                </w:tcPr>
                <w:p w14:paraId="74C86A0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0.3919 </w:t>
                  </w:r>
                </w:p>
              </w:tc>
              <w:tc>
                <w:tcPr>
                  <w:tcW w:w="902" w:type="dxa"/>
                  <w:tcBorders>
                    <w:top w:val="nil"/>
                    <w:left w:val="nil"/>
                    <w:bottom w:val="nil"/>
                    <w:right w:val="nil"/>
                  </w:tcBorders>
                  <w:shd w:val="clear" w:color="auto" w:fill="auto"/>
                  <w:noWrap/>
                  <w:vAlign w:val="center"/>
                </w:tcPr>
                <w:p w14:paraId="47984D7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0.3916 </w:t>
                  </w:r>
                </w:p>
              </w:tc>
              <w:tc>
                <w:tcPr>
                  <w:tcW w:w="902" w:type="dxa"/>
                  <w:tcBorders>
                    <w:top w:val="nil"/>
                    <w:left w:val="nil"/>
                    <w:bottom w:val="nil"/>
                    <w:right w:val="nil"/>
                  </w:tcBorders>
                  <w:shd w:val="clear" w:color="auto" w:fill="auto"/>
                  <w:noWrap/>
                  <w:vAlign w:val="center"/>
                </w:tcPr>
                <w:p w14:paraId="38E157B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0.3918 </w:t>
                  </w:r>
                </w:p>
              </w:tc>
              <w:tc>
                <w:tcPr>
                  <w:tcW w:w="902" w:type="dxa"/>
                  <w:tcBorders>
                    <w:top w:val="nil"/>
                    <w:left w:val="nil"/>
                    <w:bottom w:val="nil"/>
                    <w:right w:val="nil"/>
                  </w:tcBorders>
                  <w:shd w:val="clear" w:color="auto" w:fill="auto"/>
                  <w:noWrap/>
                  <w:vAlign w:val="center"/>
                </w:tcPr>
                <w:p w14:paraId="37EE5D1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0.3894 </w:t>
                  </w:r>
                </w:p>
              </w:tc>
              <w:tc>
                <w:tcPr>
                  <w:tcW w:w="902" w:type="dxa"/>
                  <w:tcBorders>
                    <w:top w:val="nil"/>
                    <w:left w:val="nil"/>
                    <w:bottom w:val="nil"/>
                    <w:right w:val="nil"/>
                  </w:tcBorders>
                  <w:shd w:val="clear" w:color="auto" w:fill="auto"/>
                  <w:noWrap/>
                  <w:vAlign w:val="center"/>
                </w:tcPr>
                <w:p w14:paraId="4E755CB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0.3964 </w:t>
                  </w:r>
                </w:p>
              </w:tc>
              <w:tc>
                <w:tcPr>
                  <w:tcW w:w="902" w:type="dxa"/>
                  <w:tcBorders>
                    <w:top w:val="nil"/>
                    <w:left w:val="nil"/>
                    <w:bottom w:val="nil"/>
                    <w:right w:val="nil"/>
                  </w:tcBorders>
                  <w:shd w:val="clear" w:color="auto" w:fill="auto"/>
                  <w:noWrap/>
                  <w:vAlign w:val="center"/>
                </w:tcPr>
                <w:p w14:paraId="0772EF3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0.3886 </w:t>
                  </w:r>
                </w:p>
              </w:tc>
              <w:tc>
                <w:tcPr>
                  <w:tcW w:w="818" w:type="dxa"/>
                  <w:tcBorders>
                    <w:top w:val="nil"/>
                    <w:left w:val="nil"/>
                    <w:bottom w:val="nil"/>
                    <w:right w:val="nil"/>
                  </w:tcBorders>
                  <w:shd w:val="clear" w:color="auto" w:fill="auto"/>
                  <w:noWrap/>
                  <w:vAlign w:val="center"/>
                </w:tcPr>
                <w:p w14:paraId="5F50BC5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0.3977 </w:t>
                  </w:r>
                </w:p>
              </w:tc>
            </w:tr>
            <w:tr w:rsidR="005C0791" w:rsidRPr="00450F0E" w14:paraId="0328B9F8" w14:textId="77777777">
              <w:trPr>
                <w:trHeight w:val="309"/>
              </w:trPr>
              <w:tc>
                <w:tcPr>
                  <w:tcW w:w="1409" w:type="dxa"/>
                  <w:tcBorders>
                    <w:top w:val="nil"/>
                    <w:left w:val="nil"/>
                    <w:bottom w:val="nil"/>
                    <w:right w:val="nil"/>
                  </w:tcBorders>
                  <w:shd w:val="clear" w:color="auto" w:fill="auto"/>
                  <w:noWrap/>
                  <w:vAlign w:val="center"/>
                </w:tcPr>
                <w:p w14:paraId="61AB7C0D"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食用菌</w:t>
                  </w:r>
                </w:p>
              </w:tc>
              <w:tc>
                <w:tcPr>
                  <w:tcW w:w="1817" w:type="dxa"/>
                  <w:tcBorders>
                    <w:top w:val="nil"/>
                    <w:left w:val="nil"/>
                    <w:bottom w:val="nil"/>
                    <w:right w:val="nil"/>
                  </w:tcBorders>
                  <w:shd w:val="clear" w:color="auto" w:fill="auto"/>
                  <w:noWrap/>
                  <w:vAlign w:val="center"/>
                </w:tcPr>
                <w:p w14:paraId="0AC2D8A4"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海鲜菇</w:t>
                  </w:r>
                  <w:r w:rsidRPr="00450F0E">
                    <w:rPr>
                      <w:rFonts w:cs="Times New Roman"/>
                      <w:color w:val="000000"/>
                      <w:kern w:val="0"/>
                      <w:sz w:val="20"/>
                      <w:szCs w:val="20"/>
                    </w:rPr>
                    <w:t>(</w:t>
                  </w:r>
                  <w:r w:rsidRPr="00450F0E">
                    <w:rPr>
                      <w:rFonts w:ascii="宋体" w:hAnsi="宋体" w:cs="宋体"/>
                      <w:color w:val="000000"/>
                      <w:kern w:val="0"/>
                      <w:sz w:val="20"/>
                      <w:szCs w:val="20"/>
                    </w:rPr>
                    <w:t>包</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6FFDBDD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1.0013 </w:t>
                  </w:r>
                </w:p>
              </w:tc>
              <w:tc>
                <w:tcPr>
                  <w:tcW w:w="902" w:type="dxa"/>
                  <w:tcBorders>
                    <w:top w:val="nil"/>
                    <w:left w:val="nil"/>
                    <w:bottom w:val="nil"/>
                    <w:right w:val="nil"/>
                  </w:tcBorders>
                  <w:shd w:val="clear" w:color="auto" w:fill="auto"/>
                  <w:noWrap/>
                  <w:vAlign w:val="center"/>
                </w:tcPr>
                <w:p w14:paraId="74694FD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1.0036 </w:t>
                  </w:r>
                </w:p>
              </w:tc>
              <w:tc>
                <w:tcPr>
                  <w:tcW w:w="902" w:type="dxa"/>
                  <w:tcBorders>
                    <w:top w:val="nil"/>
                    <w:left w:val="nil"/>
                    <w:bottom w:val="nil"/>
                    <w:right w:val="nil"/>
                  </w:tcBorders>
                  <w:shd w:val="clear" w:color="auto" w:fill="auto"/>
                  <w:noWrap/>
                  <w:vAlign w:val="center"/>
                </w:tcPr>
                <w:p w14:paraId="072846C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0.9750 </w:t>
                  </w:r>
                </w:p>
              </w:tc>
              <w:tc>
                <w:tcPr>
                  <w:tcW w:w="902" w:type="dxa"/>
                  <w:tcBorders>
                    <w:top w:val="nil"/>
                    <w:left w:val="nil"/>
                    <w:bottom w:val="nil"/>
                    <w:right w:val="nil"/>
                  </w:tcBorders>
                  <w:shd w:val="clear" w:color="auto" w:fill="auto"/>
                  <w:noWrap/>
                  <w:vAlign w:val="center"/>
                </w:tcPr>
                <w:p w14:paraId="2F2FA37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0.9947 </w:t>
                  </w:r>
                </w:p>
              </w:tc>
              <w:tc>
                <w:tcPr>
                  <w:tcW w:w="902" w:type="dxa"/>
                  <w:tcBorders>
                    <w:top w:val="nil"/>
                    <w:left w:val="nil"/>
                    <w:bottom w:val="nil"/>
                    <w:right w:val="nil"/>
                  </w:tcBorders>
                  <w:shd w:val="clear" w:color="auto" w:fill="auto"/>
                  <w:noWrap/>
                  <w:vAlign w:val="center"/>
                </w:tcPr>
                <w:p w14:paraId="519E28E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0.9946 </w:t>
                  </w:r>
                </w:p>
              </w:tc>
              <w:tc>
                <w:tcPr>
                  <w:tcW w:w="902" w:type="dxa"/>
                  <w:tcBorders>
                    <w:top w:val="nil"/>
                    <w:left w:val="nil"/>
                    <w:bottom w:val="nil"/>
                    <w:right w:val="nil"/>
                  </w:tcBorders>
                  <w:shd w:val="clear" w:color="auto" w:fill="auto"/>
                  <w:noWrap/>
                  <w:vAlign w:val="center"/>
                </w:tcPr>
                <w:p w14:paraId="3B92F8C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0.9453 </w:t>
                  </w:r>
                </w:p>
              </w:tc>
              <w:tc>
                <w:tcPr>
                  <w:tcW w:w="818" w:type="dxa"/>
                  <w:tcBorders>
                    <w:top w:val="nil"/>
                    <w:left w:val="nil"/>
                    <w:bottom w:val="nil"/>
                    <w:right w:val="nil"/>
                  </w:tcBorders>
                  <w:shd w:val="clear" w:color="auto" w:fill="auto"/>
                  <w:noWrap/>
                  <w:vAlign w:val="center"/>
                </w:tcPr>
                <w:p w14:paraId="105E0D1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0.9400 </w:t>
                  </w:r>
                </w:p>
              </w:tc>
            </w:tr>
            <w:tr w:rsidR="005C0791" w:rsidRPr="00450F0E" w14:paraId="30E13FEE" w14:textId="77777777">
              <w:trPr>
                <w:trHeight w:val="309"/>
              </w:trPr>
              <w:tc>
                <w:tcPr>
                  <w:tcW w:w="1409" w:type="dxa"/>
                  <w:tcBorders>
                    <w:top w:val="nil"/>
                    <w:left w:val="nil"/>
                    <w:bottom w:val="nil"/>
                    <w:right w:val="nil"/>
                  </w:tcBorders>
                  <w:shd w:val="clear" w:color="auto" w:fill="auto"/>
                  <w:noWrap/>
                  <w:vAlign w:val="center"/>
                </w:tcPr>
                <w:p w14:paraId="4C7322AE"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780640E8"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菠菜</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22F4F10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0.9557 </w:t>
                  </w:r>
                </w:p>
              </w:tc>
              <w:tc>
                <w:tcPr>
                  <w:tcW w:w="902" w:type="dxa"/>
                  <w:tcBorders>
                    <w:top w:val="nil"/>
                    <w:left w:val="nil"/>
                    <w:bottom w:val="nil"/>
                    <w:right w:val="nil"/>
                  </w:tcBorders>
                  <w:shd w:val="clear" w:color="auto" w:fill="auto"/>
                  <w:noWrap/>
                  <w:vAlign w:val="center"/>
                </w:tcPr>
                <w:p w14:paraId="29CE7C6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0.9627 </w:t>
                  </w:r>
                </w:p>
              </w:tc>
              <w:tc>
                <w:tcPr>
                  <w:tcW w:w="902" w:type="dxa"/>
                  <w:tcBorders>
                    <w:top w:val="nil"/>
                    <w:left w:val="nil"/>
                    <w:bottom w:val="nil"/>
                    <w:right w:val="nil"/>
                  </w:tcBorders>
                  <w:shd w:val="clear" w:color="auto" w:fill="auto"/>
                  <w:noWrap/>
                  <w:vAlign w:val="center"/>
                </w:tcPr>
                <w:p w14:paraId="7187F28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0.9527 </w:t>
                  </w:r>
                </w:p>
              </w:tc>
              <w:tc>
                <w:tcPr>
                  <w:tcW w:w="902" w:type="dxa"/>
                  <w:tcBorders>
                    <w:top w:val="nil"/>
                    <w:left w:val="nil"/>
                    <w:bottom w:val="nil"/>
                    <w:right w:val="nil"/>
                  </w:tcBorders>
                  <w:shd w:val="clear" w:color="auto" w:fill="auto"/>
                  <w:noWrap/>
                  <w:vAlign w:val="center"/>
                </w:tcPr>
                <w:p w14:paraId="0770273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0.9213 </w:t>
                  </w:r>
                </w:p>
              </w:tc>
              <w:tc>
                <w:tcPr>
                  <w:tcW w:w="902" w:type="dxa"/>
                  <w:tcBorders>
                    <w:top w:val="nil"/>
                    <w:left w:val="nil"/>
                    <w:bottom w:val="nil"/>
                    <w:right w:val="nil"/>
                  </w:tcBorders>
                  <w:shd w:val="clear" w:color="auto" w:fill="auto"/>
                  <w:noWrap/>
                  <w:vAlign w:val="center"/>
                </w:tcPr>
                <w:p w14:paraId="749C704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0.9193 </w:t>
                  </w:r>
                </w:p>
              </w:tc>
              <w:tc>
                <w:tcPr>
                  <w:tcW w:w="902" w:type="dxa"/>
                  <w:tcBorders>
                    <w:top w:val="nil"/>
                    <w:left w:val="nil"/>
                    <w:bottom w:val="nil"/>
                    <w:right w:val="nil"/>
                  </w:tcBorders>
                  <w:shd w:val="clear" w:color="auto" w:fill="auto"/>
                  <w:noWrap/>
                  <w:vAlign w:val="center"/>
                </w:tcPr>
                <w:p w14:paraId="308BEF5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0.9108 </w:t>
                  </w:r>
                </w:p>
              </w:tc>
              <w:tc>
                <w:tcPr>
                  <w:tcW w:w="818" w:type="dxa"/>
                  <w:tcBorders>
                    <w:top w:val="nil"/>
                    <w:left w:val="nil"/>
                    <w:bottom w:val="nil"/>
                    <w:right w:val="nil"/>
                  </w:tcBorders>
                  <w:shd w:val="clear" w:color="auto" w:fill="auto"/>
                  <w:noWrap/>
                  <w:vAlign w:val="center"/>
                </w:tcPr>
                <w:p w14:paraId="036ABCF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0.9263 </w:t>
                  </w:r>
                </w:p>
              </w:tc>
            </w:tr>
            <w:tr w:rsidR="005C0791" w:rsidRPr="00450F0E" w14:paraId="1AE44F5B" w14:textId="77777777">
              <w:trPr>
                <w:trHeight w:val="309"/>
              </w:trPr>
              <w:tc>
                <w:tcPr>
                  <w:tcW w:w="1409" w:type="dxa"/>
                  <w:tcBorders>
                    <w:top w:val="nil"/>
                    <w:left w:val="nil"/>
                    <w:bottom w:val="nil"/>
                    <w:right w:val="nil"/>
                  </w:tcBorders>
                  <w:shd w:val="clear" w:color="auto" w:fill="auto"/>
                  <w:noWrap/>
                  <w:vAlign w:val="center"/>
                </w:tcPr>
                <w:p w14:paraId="4C5E5744"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5A46A252"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云南油麦菜</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62CDFCB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0.9790 </w:t>
                  </w:r>
                </w:p>
              </w:tc>
              <w:tc>
                <w:tcPr>
                  <w:tcW w:w="902" w:type="dxa"/>
                  <w:tcBorders>
                    <w:top w:val="nil"/>
                    <w:left w:val="nil"/>
                    <w:bottom w:val="nil"/>
                    <w:right w:val="nil"/>
                  </w:tcBorders>
                  <w:shd w:val="clear" w:color="auto" w:fill="auto"/>
                  <w:noWrap/>
                  <w:vAlign w:val="center"/>
                </w:tcPr>
                <w:p w14:paraId="13655CB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0.9824 </w:t>
                  </w:r>
                </w:p>
              </w:tc>
              <w:tc>
                <w:tcPr>
                  <w:tcW w:w="902" w:type="dxa"/>
                  <w:tcBorders>
                    <w:top w:val="nil"/>
                    <w:left w:val="nil"/>
                    <w:bottom w:val="nil"/>
                    <w:right w:val="nil"/>
                  </w:tcBorders>
                  <w:shd w:val="clear" w:color="auto" w:fill="auto"/>
                  <w:noWrap/>
                  <w:vAlign w:val="center"/>
                </w:tcPr>
                <w:p w14:paraId="32A2969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0.9819 </w:t>
                  </w:r>
                </w:p>
              </w:tc>
              <w:tc>
                <w:tcPr>
                  <w:tcW w:w="902" w:type="dxa"/>
                  <w:tcBorders>
                    <w:top w:val="nil"/>
                    <w:left w:val="nil"/>
                    <w:bottom w:val="nil"/>
                    <w:right w:val="nil"/>
                  </w:tcBorders>
                  <w:shd w:val="clear" w:color="auto" w:fill="auto"/>
                  <w:noWrap/>
                  <w:vAlign w:val="center"/>
                </w:tcPr>
                <w:p w14:paraId="2278355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0.9771 </w:t>
                  </w:r>
                </w:p>
              </w:tc>
              <w:tc>
                <w:tcPr>
                  <w:tcW w:w="902" w:type="dxa"/>
                  <w:tcBorders>
                    <w:top w:val="nil"/>
                    <w:left w:val="nil"/>
                    <w:bottom w:val="nil"/>
                    <w:right w:val="nil"/>
                  </w:tcBorders>
                  <w:shd w:val="clear" w:color="auto" w:fill="auto"/>
                  <w:noWrap/>
                  <w:vAlign w:val="center"/>
                </w:tcPr>
                <w:p w14:paraId="78A20DB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0.9755 </w:t>
                  </w:r>
                </w:p>
              </w:tc>
              <w:tc>
                <w:tcPr>
                  <w:tcW w:w="902" w:type="dxa"/>
                  <w:tcBorders>
                    <w:top w:val="nil"/>
                    <w:left w:val="nil"/>
                    <w:bottom w:val="nil"/>
                    <w:right w:val="nil"/>
                  </w:tcBorders>
                  <w:shd w:val="clear" w:color="auto" w:fill="auto"/>
                  <w:noWrap/>
                  <w:vAlign w:val="center"/>
                </w:tcPr>
                <w:p w14:paraId="7BF4DC2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0.9746 </w:t>
                  </w:r>
                </w:p>
              </w:tc>
              <w:tc>
                <w:tcPr>
                  <w:tcW w:w="818" w:type="dxa"/>
                  <w:tcBorders>
                    <w:top w:val="nil"/>
                    <w:left w:val="nil"/>
                    <w:bottom w:val="nil"/>
                    <w:right w:val="nil"/>
                  </w:tcBorders>
                  <w:shd w:val="clear" w:color="auto" w:fill="auto"/>
                  <w:noWrap/>
                  <w:vAlign w:val="center"/>
                </w:tcPr>
                <w:p w14:paraId="7BAF9B4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0.9760 </w:t>
                  </w:r>
                </w:p>
              </w:tc>
            </w:tr>
            <w:tr w:rsidR="005C0791" w:rsidRPr="00450F0E" w14:paraId="55090D6C" w14:textId="77777777">
              <w:trPr>
                <w:trHeight w:val="309"/>
              </w:trPr>
              <w:tc>
                <w:tcPr>
                  <w:tcW w:w="1409" w:type="dxa"/>
                  <w:tcBorders>
                    <w:top w:val="nil"/>
                    <w:left w:val="nil"/>
                    <w:bottom w:val="nil"/>
                    <w:right w:val="nil"/>
                  </w:tcBorders>
                  <w:shd w:val="clear" w:color="auto" w:fill="auto"/>
                  <w:noWrap/>
                  <w:vAlign w:val="center"/>
                </w:tcPr>
                <w:p w14:paraId="43C50CD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798A18B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云南生菜</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41E461A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0.9918 </w:t>
                  </w:r>
                </w:p>
              </w:tc>
              <w:tc>
                <w:tcPr>
                  <w:tcW w:w="902" w:type="dxa"/>
                  <w:tcBorders>
                    <w:top w:val="nil"/>
                    <w:left w:val="nil"/>
                    <w:bottom w:val="nil"/>
                    <w:right w:val="nil"/>
                  </w:tcBorders>
                  <w:shd w:val="clear" w:color="auto" w:fill="auto"/>
                  <w:noWrap/>
                  <w:vAlign w:val="center"/>
                </w:tcPr>
                <w:p w14:paraId="71823C4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1.0007 </w:t>
                  </w:r>
                </w:p>
              </w:tc>
              <w:tc>
                <w:tcPr>
                  <w:tcW w:w="902" w:type="dxa"/>
                  <w:tcBorders>
                    <w:top w:val="nil"/>
                    <w:left w:val="nil"/>
                    <w:bottom w:val="nil"/>
                    <w:right w:val="nil"/>
                  </w:tcBorders>
                  <w:shd w:val="clear" w:color="auto" w:fill="auto"/>
                  <w:noWrap/>
                  <w:vAlign w:val="center"/>
                </w:tcPr>
                <w:p w14:paraId="2C4F1AA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0.9927 </w:t>
                  </w:r>
                </w:p>
              </w:tc>
              <w:tc>
                <w:tcPr>
                  <w:tcW w:w="902" w:type="dxa"/>
                  <w:tcBorders>
                    <w:top w:val="nil"/>
                    <w:left w:val="nil"/>
                    <w:bottom w:val="nil"/>
                    <w:right w:val="nil"/>
                  </w:tcBorders>
                  <w:shd w:val="clear" w:color="auto" w:fill="auto"/>
                  <w:noWrap/>
                  <w:vAlign w:val="center"/>
                </w:tcPr>
                <w:p w14:paraId="71BE4E9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0.9591 </w:t>
                  </w:r>
                </w:p>
              </w:tc>
              <w:tc>
                <w:tcPr>
                  <w:tcW w:w="902" w:type="dxa"/>
                  <w:tcBorders>
                    <w:top w:val="nil"/>
                    <w:left w:val="nil"/>
                    <w:bottom w:val="nil"/>
                    <w:right w:val="nil"/>
                  </w:tcBorders>
                  <w:shd w:val="clear" w:color="auto" w:fill="auto"/>
                  <w:noWrap/>
                  <w:vAlign w:val="center"/>
                </w:tcPr>
                <w:p w14:paraId="2CDA9DA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0.9533 </w:t>
                  </w:r>
                </w:p>
              </w:tc>
              <w:tc>
                <w:tcPr>
                  <w:tcW w:w="902" w:type="dxa"/>
                  <w:tcBorders>
                    <w:top w:val="nil"/>
                    <w:left w:val="nil"/>
                    <w:bottom w:val="nil"/>
                    <w:right w:val="nil"/>
                  </w:tcBorders>
                  <w:shd w:val="clear" w:color="auto" w:fill="auto"/>
                  <w:noWrap/>
                  <w:vAlign w:val="center"/>
                </w:tcPr>
                <w:p w14:paraId="59DDCCC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0.9524 </w:t>
                  </w:r>
                </w:p>
              </w:tc>
              <w:tc>
                <w:tcPr>
                  <w:tcW w:w="818" w:type="dxa"/>
                  <w:tcBorders>
                    <w:top w:val="nil"/>
                    <w:left w:val="nil"/>
                    <w:bottom w:val="nil"/>
                    <w:right w:val="nil"/>
                  </w:tcBorders>
                  <w:shd w:val="clear" w:color="auto" w:fill="auto"/>
                  <w:noWrap/>
                  <w:vAlign w:val="center"/>
                </w:tcPr>
                <w:p w14:paraId="2D05DD5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0.9539 </w:t>
                  </w:r>
                </w:p>
              </w:tc>
            </w:tr>
            <w:tr w:rsidR="005C0791" w:rsidRPr="00450F0E" w14:paraId="72A7FA19" w14:textId="77777777">
              <w:trPr>
                <w:trHeight w:val="309"/>
              </w:trPr>
              <w:tc>
                <w:tcPr>
                  <w:tcW w:w="1409" w:type="dxa"/>
                  <w:tcBorders>
                    <w:top w:val="nil"/>
                    <w:left w:val="nil"/>
                    <w:bottom w:val="nil"/>
                    <w:right w:val="nil"/>
                  </w:tcBorders>
                  <w:shd w:val="clear" w:color="auto" w:fill="auto"/>
                  <w:noWrap/>
                  <w:vAlign w:val="center"/>
                </w:tcPr>
                <w:p w14:paraId="5754D8A0"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6D075DA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小米椒</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4EA075E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0.9821 </w:t>
                  </w:r>
                </w:p>
              </w:tc>
              <w:tc>
                <w:tcPr>
                  <w:tcW w:w="902" w:type="dxa"/>
                  <w:tcBorders>
                    <w:top w:val="nil"/>
                    <w:left w:val="nil"/>
                    <w:bottom w:val="nil"/>
                    <w:right w:val="nil"/>
                  </w:tcBorders>
                  <w:shd w:val="clear" w:color="auto" w:fill="auto"/>
                  <w:noWrap/>
                  <w:vAlign w:val="center"/>
                </w:tcPr>
                <w:p w14:paraId="7CD72B2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0.9813 </w:t>
                  </w:r>
                </w:p>
              </w:tc>
              <w:tc>
                <w:tcPr>
                  <w:tcW w:w="902" w:type="dxa"/>
                  <w:tcBorders>
                    <w:top w:val="nil"/>
                    <w:left w:val="nil"/>
                    <w:bottom w:val="nil"/>
                    <w:right w:val="nil"/>
                  </w:tcBorders>
                  <w:shd w:val="clear" w:color="auto" w:fill="auto"/>
                  <w:noWrap/>
                  <w:vAlign w:val="center"/>
                </w:tcPr>
                <w:p w14:paraId="659F5F0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0.9740 </w:t>
                  </w:r>
                </w:p>
              </w:tc>
              <w:tc>
                <w:tcPr>
                  <w:tcW w:w="902" w:type="dxa"/>
                  <w:tcBorders>
                    <w:top w:val="nil"/>
                    <w:left w:val="nil"/>
                    <w:bottom w:val="nil"/>
                    <w:right w:val="nil"/>
                  </w:tcBorders>
                  <w:shd w:val="clear" w:color="auto" w:fill="auto"/>
                  <w:noWrap/>
                  <w:vAlign w:val="center"/>
                </w:tcPr>
                <w:p w14:paraId="2E0D135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0.9768 </w:t>
                  </w:r>
                </w:p>
              </w:tc>
              <w:tc>
                <w:tcPr>
                  <w:tcW w:w="902" w:type="dxa"/>
                  <w:tcBorders>
                    <w:top w:val="nil"/>
                    <w:left w:val="nil"/>
                    <w:bottom w:val="nil"/>
                    <w:right w:val="nil"/>
                  </w:tcBorders>
                  <w:shd w:val="clear" w:color="auto" w:fill="auto"/>
                  <w:noWrap/>
                  <w:vAlign w:val="center"/>
                </w:tcPr>
                <w:p w14:paraId="46ACBAB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0.9740 </w:t>
                  </w:r>
                </w:p>
              </w:tc>
              <w:tc>
                <w:tcPr>
                  <w:tcW w:w="902" w:type="dxa"/>
                  <w:tcBorders>
                    <w:top w:val="nil"/>
                    <w:left w:val="nil"/>
                    <w:bottom w:val="nil"/>
                    <w:right w:val="nil"/>
                  </w:tcBorders>
                  <w:shd w:val="clear" w:color="auto" w:fill="auto"/>
                  <w:noWrap/>
                  <w:vAlign w:val="center"/>
                </w:tcPr>
                <w:p w14:paraId="6B84CA5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0.9753 </w:t>
                  </w:r>
                </w:p>
              </w:tc>
              <w:tc>
                <w:tcPr>
                  <w:tcW w:w="818" w:type="dxa"/>
                  <w:tcBorders>
                    <w:top w:val="nil"/>
                    <w:left w:val="nil"/>
                    <w:bottom w:val="nil"/>
                    <w:right w:val="nil"/>
                  </w:tcBorders>
                  <w:shd w:val="clear" w:color="auto" w:fill="auto"/>
                  <w:noWrap/>
                  <w:vAlign w:val="center"/>
                </w:tcPr>
                <w:p w14:paraId="605331B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0.9802 </w:t>
                  </w:r>
                </w:p>
              </w:tc>
            </w:tr>
            <w:tr w:rsidR="005C0791" w:rsidRPr="00450F0E" w14:paraId="59DB344A" w14:textId="77777777">
              <w:trPr>
                <w:trHeight w:val="309"/>
              </w:trPr>
              <w:tc>
                <w:tcPr>
                  <w:tcW w:w="1409" w:type="dxa"/>
                  <w:tcBorders>
                    <w:top w:val="nil"/>
                    <w:left w:val="nil"/>
                    <w:bottom w:val="nil"/>
                    <w:right w:val="nil"/>
                  </w:tcBorders>
                  <w:shd w:val="clear" w:color="auto" w:fill="auto"/>
                  <w:noWrap/>
                  <w:vAlign w:val="center"/>
                </w:tcPr>
                <w:p w14:paraId="31327423"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食用菌</w:t>
                  </w:r>
                </w:p>
              </w:tc>
              <w:tc>
                <w:tcPr>
                  <w:tcW w:w="1817" w:type="dxa"/>
                  <w:tcBorders>
                    <w:top w:val="nil"/>
                    <w:left w:val="nil"/>
                    <w:bottom w:val="nil"/>
                    <w:right w:val="nil"/>
                  </w:tcBorders>
                  <w:shd w:val="clear" w:color="auto" w:fill="auto"/>
                  <w:noWrap/>
                  <w:vAlign w:val="center"/>
                </w:tcPr>
                <w:p w14:paraId="779E41A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金针菇</w:t>
                  </w:r>
                  <w:r w:rsidRPr="00450F0E">
                    <w:rPr>
                      <w:rFonts w:cs="Times New Roman"/>
                      <w:color w:val="000000"/>
                      <w:kern w:val="0"/>
                      <w:sz w:val="20"/>
                      <w:szCs w:val="20"/>
                    </w:rPr>
                    <w:t>(</w:t>
                  </w:r>
                  <w:r w:rsidRPr="00450F0E">
                    <w:rPr>
                      <w:rFonts w:ascii="宋体" w:hAnsi="宋体" w:cs="宋体"/>
                      <w:color w:val="000000"/>
                      <w:kern w:val="0"/>
                      <w:sz w:val="20"/>
                      <w:szCs w:val="20"/>
                    </w:rPr>
                    <w:t>盒</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0D495C7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1.0277 </w:t>
                  </w:r>
                </w:p>
              </w:tc>
              <w:tc>
                <w:tcPr>
                  <w:tcW w:w="902" w:type="dxa"/>
                  <w:tcBorders>
                    <w:top w:val="nil"/>
                    <w:left w:val="nil"/>
                    <w:bottom w:val="nil"/>
                    <w:right w:val="nil"/>
                  </w:tcBorders>
                  <w:shd w:val="clear" w:color="auto" w:fill="auto"/>
                  <w:noWrap/>
                  <w:vAlign w:val="center"/>
                </w:tcPr>
                <w:p w14:paraId="526D0F1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1.0437 </w:t>
                  </w:r>
                </w:p>
              </w:tc>
              <w:tc>
                <w:tcPr>
                  <w:tcW w:w="902" w:type="dxa"/>
                  <w:tcBorders>
                    <w:top w:val="nil"/>
                    <w:left w:val="nil"/>
                    <w:bottom w:val="nil"/>
                    <w:right w:val="nil"/>
                  </w:tcBorders>
                  <w:shd w:val="clear" w:color="auto" w:fill="auto"/>
                  <w:noWrap/>
                  <w:vAlign w:val="center"/>
                </w:tcPr>
                <w:p w14:paraId="3CE867E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1.1445 </w:t>
                  </w:r>
                </w:p>
              </w:tc>
              <w:tc>
                <w:tcPr>
                  <w:tcW w:w="902" w:type="dxa"/>
                  <w:tcBorders>
                    <w:top w:val="nil"/>
                    <w:left w:val="nil"/>
                    <w:bottom w:val="nil"/>
                    <w:right w:val="nil"/>
                  </w:tcBorders>
                  <w:shd w:val="clear" w:color="auto" w:fill="auto"/>
                  <w:noWrap/>
                  <w:vAlign w:val="center"/>
                </w:tcPr>
                <w:p w14:paraId="3AE6E98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1.0558 </w:t>
                  </w:r>
                </w:p>
              </w:tc>
              <w:tc>
                <w:tcPr>
                  <w:tcW w:w="902" w:type="dxa"/>
                  <w:tcBorders>
                    <w:top w:val="nil"/>
                    <w:left w:val="nil"/>
                    <w:bottom w:val="nil"/>
                    <w:right w:val="nil"/>
                  </w:tcBorders>
                  <w:shd w:val="clear" w:color="auto" w:fill="auto"/>
                  <w:noWrap/>
                  <w:vAlign w:val="center"/>
                </w:tcPr>
                <w:p w14:paraId="4798B28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1.0260 </w:t>
                  </w:r>
                </w:p>
              </w:tc>
              <w:tc>
                <w:tcPr>
                  <w:tcW w:w="902" w:type="dxa"/>
                  <w:tcBorders>
                    <w:top w:val="nil"/>
                    <w:left w:val="nil"/>
                    <w:bottom w:val="nil"/>
                    <w:right w:val="nil"/>
                  </w:tcBorders>
                  <w:shd w:val="clear" w:color="auto" w:fill="auto"/>
                  <w:noWrap/>
                  <w:vAlign w:val="center"/>
                </w:tcPr>
                <w:p w14:paraId="48050B5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1.0145 </w:t>
                  </w:r>
                </w:p>
              </w:tc>
              <w:tc>
                <w:tcPr>
                  <w:tcW w:w="818" w:type="dxa"/>
                  <w:tcBorders>
                    <w:top w:val="nil"/>
                    <w:left w:val="nil"/>
                    <w:bottom w:val="nil"/>
                    <w:right w:val="nil"/>
                  </w:tcBorders>
                  <w:shd w:val="clear" w:color="auto" w:fill="auto"/>
                  <w:noWrap/>
                  <w:vAlign w:val="center"/>
                </w:tcPr>
                <w:p w14:paraId="04916BA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1.0225 </w:t>
                  </w:r>
                </w:p>
              </w:tc>
            </w:tr>
            <w:tr w:rsidR="005C0791" w:rsidRPr="00450F0E" w14:paraId="6F113FBE" w14:textId="77777777">
              <w:trPr>
                <w:trHeight w:val="309"/>
              </w:trPr>
              <w:tc>
                <w:tcPr>
                  <w:tcW w:w="1409" w:type="dxa"/>
                  <w:tcBorders>
                    <w:top w:val="nil"/>
                    <w:left w:val="nil"/>
                    <w:bottom w:val="nil"/>
                    <w:right w:val="nil"/>
                  </w:tcBorders>
                  <w:shd w:val="clear" w:color="auto" w:fill="auto"/>
                  <w:noWrap/>
                  <w:vAlign w:val="center"/>
                </w:tcPr>
                <w:p w14:paraId="4971E030"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食用菌</w:t>
                  </w:r>
                </w:p>
              </w:tc>
              <w:tc>
                <w:tcPr>
                  <w:tcW w:w="1817" w:type="dxa"/>
                  <w:tcBorders>
                    <w:top w:val="nil"/>
                    <w:left w:val="nil"/>
                    <w:bottom w:val="nil"/>
                    <w:right w:val="nil"/>
                  </w:tcBorders>
                  <w:shd w:val="clear" w:color="auto" w:fill="auto"/>
                  <w:noWrap/>
                  <w:vAlign w:val="center"/>
                </w:tcPr>
                <w:p w14:paraId="30B25B18"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虫草花</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455D706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1.0204 </w:t>
                  </w:r>
                </w:p>
              </w:tc>
              <w:tc>
                <w:tcPr>
                  <w:tcW w:w="902" w:type="dxa"/>
                  <w:tcBorders>
                    <w:top w:val="nil"/>
                    <w:left w:val="nil"/>
                    <w:bottom w:val="nil"/>
                    <w:right w:val="nil"/>
                  </w:tcBorders>
                  <w:shd w:val="clear" w:color="auto" w:fill="auto"/>
                  <w:noWrap/>
                  <w:vAlign w:val="center"/>
                </w:tcPr>
                <w:p w14:paraId="2CADDA3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0.9921 </w:t>
                  </w:r>
                </w:p>
              </w:tc>
              <w:tc>
                <w:tcPr>
                  <w:tcW w:w="902" w:type="dxa"/>
                  <w:tcBorders>
                    <w:top w:val="nil"/>
                    <w:left w:val="nil"/>
                    <w:bottom w:val="nil"/>
                    <w:right w:val="nil"/>
                  </w:tcBorders>
                  <w:shd w:val="clear" w:color="auto" w:fill="auto"/>
                  <w:noWrap/>
                  <w:vAlign w:val="center"/>
                </w:tcPr>
                <w:p w14:paraId="249A203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0.9743 </w:t>
                  </w:r>
                </w:p>
              </w:tc>
              <w:tc>
                <w:tcPr>
                  <w:tcW w:w="902" w:type="dxa"/>
                  <w:tcBorders>
                    <w:top w:val="nil"/>
                    <w:left w:val="nil"/>
                    <w:bottom w:val="nil"/>
                    <w:right w:val="nil"/>
                  </w:tcBorders>
                  <w:shd w:val="clear" w:color="auto" w:fill="auto"/>
                  <w:noWrap/>
                  <w:vAlign w:val="center"/>
                </w:tcPr>
                <w:p w14:paraId="47D1BCF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0.9713 </w:t>
                  </w:r>
                </w:p>
              </w:tc>
              <w:tc>
                <w:tcPr>
                  <w:tcW w:w="902" w:type="dxa"/>
                  <w:tcBorders>
                    <w:top w:val="nil"/>
                    <w:left w:val="nil"/>
                    <w:bottom w:val="nil"/>
                    <w:right w:val="nil"/>
                  </w:tcBorders>
                  <w:shd w:val="clear" w:color="auto" w:fill="auto"/>
                  <w:noWrap/>
                  <w:vAlign w:val="center"/>
                </w:tcPr>
                <w:p w14:paraId="544AF5F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0.9770 </w:t>
                  </w:r>
                </w:p>
              </w:tc>
              <w:tc>
                <w:tcPr>
                  <w:tcW w:w="902" w:type="dxa"/>
                  <w:tcBorders>
                    <w:top w:val="nil"/>
                    <w:left w:val="nil"/>
                    <w:bottom w:val="nil"/>
                    <w:right w:val="nil"/>
                  </w:tcBorders>
                  <w:shd w:val="clear" w:color="auto" w:fill="auto"/>
                  <w:noWrap/>
                  <w:vAlign w:val="center"/>
                </w:tcPr>
                <w:p w14:paraId="5ACA10D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0.9746 </w:t>
                  </w:r>
                </w:p>
              </w:tc>
              <w:tc>
                <w:tcPr>
                  <w:tcW w:w="818" w:type="dxa"/>
                  <w:tcBorders>
                    <w:top w:val="nil"/>
                    <w:left w:val="nil"/>
                    <w:bottom w:val="nil"/>
                    <w:right w:val="nil"/>
                  </w:tcBorders>
                  <w:shd w:val="clear" w:color="auto" w:fill="auto"/>
                  <w:noWrap/>
                  <w:vAlign w:val="center"/>
                </w:tcPr>
                <w:p w14:paraId="14F3FBD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0.9705 </w:t>
                  </w:r>
                </w:p>
              </w:tc>
            </w:tr>
            <w:tr w:rsidR="005C0791" w:rsidRPr="00450F0E" w14:paraId="082399B0" w14:textId="77777777">
              <w:trPr>
                <w:trHeight w:val="309"/>
              </w:trPr>
              <w:tc>
                <w:tcPr>
                  <w:tcW w:w="1409" w:type="dxa"/>
                  <w:tcBorders>
                    <w:top w:val="nil"/>
                    <w:left w:val="nil"/>
                    <w:bottom w:val="nil"/>
                    <w:right w:val="nil"/>
                  </w:tcBorders>
                  <w:shd w:val="clear" w:color="auto" w:fill="auto"/>
                  <w:noWrap/>
                  <w:vAlign w:val="center"/>
                </w:tcPr>
                <w:p w14:paraId="03C757A9"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117A96C9"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小皱皮</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26F74CD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0.9697 </w:t>
                  </w:r>
                </w:p>
              </w:tc>
              <w:tc>
                <w:tcPr>
                  <w:tcW w:w="902" w:type="dxa"/>
                  <w:tcBorders>
                    <w:top w:val="nil"/>
                    <w:left w:val="nil"/>
                    <w:bottom w:val="nil"/>
                    <w:right w:val="nil"/>
                  </w:tcBorders>
                  <w:shd w:val="clear" w:color="auto" w:fill="auto"/>
                  <w:noWrap/>
                  <w:vAlign w:val="center"/>
                </w:tcPr>
                <w:p w14:paraId="784B102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0.9709 </w:t>
                  </w:r>
                </w:p>
              </w:tc>
              <w:tc>
                <w:tcPr>
                  <w:tcW w:w="902" w:type="dxa"/>
                  <w:tcBorders>
                    <w:top w:val="nil"/>
                    <w:left w:val="nil"/>
                    <w:bottom w:val="nil"/>
                    <w:right w:val="nil"/>
                  </w:tcBorders>
                  <w:shd w:val="clear" w:color="auto" w:fill="auto"/>
                  <w:noWrap/>
                  <w:vAlign w:val="center"/>
                </w:tcPr>
                <w:p w14:paraId="72B73EF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0.9795 </w:t>
                  </w:r>
                </w:p>
              </w:tc>
              <w:tc>
                <w:tcPr>
                  <w:tcW w:w="902" w:type="dxa"/>
                  <w:tcBorders>
                    <w:top w:val="nil"/>
                    <w:left w:val="nil"/>
                    <w:bottom w:val="nil"/>
                    <w:right w:val="nil"/>
                  </w:tcBorders>
                  <w:shd w:val="clear" w:color="auto" w:fill="auto"/>
                  <w:noWrap/>
                  <w:vAlign w:val="center"/>
                </w:tcPr>
                <w:p w14:paraId="7AF6AC2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0.9704 </w:t>
                  </w:r>
                </w:p>
              </w:tc>
              <w:tc>
                <w:tcPr>
                  <w:tcW w:w="902" w:type="dxa"/>
                  <w:tcBorders>
                    <w:top w:val="nil"/>
                    <w:left w:val="nil"/>
                    <w:bottom w:val="nil"/>
                    <w:right w:val="nil"/>
                  </w:tcBorders>
                  <w:shd w:val="clear" w:color="auto" w:fill="auto"/>
                  <w:noWrap/>
                  <w:vAlign w:val="center"/>
                </w:tcPr>
                <w:p w14:paraId="6436E66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0.9730 </w:t>
                  </w:r>
                </w:p>
              </w:tc>
              <w:tc>
                <w:tcPr>
                  <w:tcW w:w="902" w:type="dxa"/>
                  <w:tcBorders>
                    <w:top w:val="nil"/>
                    <w:left w:val="nil"/>
                    <w:bottom w:val="nil"/>
                    <w:right w:val="nil"/>
                  </w:tcBorders>
                  <w:shd w:val="clear" w:color="auto" w:fill="auto"/>
                  <w:noWrap/>
                  <w:vAlign w:val="center"/>
                </w:tcPr>
                <w:p w14:paraId="2930D01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0.9819 </w:t>
                  </w:r>
                </w:p>
              </w:tc>
              <w:tc>
                <w:tcPr>
                  <w:tcW w:w="818" w:type="dxa"/>
                  <w:tcBorders>
                    <w:top w:val="nil"/>
                    <w:left w:val="nil"/>
                    <w:bottom w:val="nil"/>
                    <w:right w:val="nil"/>
                  </w:tcBorders>
                  <w:shd w:val="clear" w:color="auto" w:fill="auto"/>
                  <w:noWrap/>
                  <w:vAlign w:val="center"/>
                </w:tcPr>
                <w:p w14:paraId="50AC96D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0.9783 </w:t>
                  </w:r>
                </w:p>
              </w:tc>
            </w:tr>
            <w:tr w:rsidR="005C0791" w:rsidRPr="00450F0E" w14:paraId="094BEAB2" w14:textId="77777777">
              <w:trPr>
                <w:trHeight w:val="309"/>
              </w:trPr>
              <w:tc>
                <w:tcPr>
                  <w:tcW w:w="1409" w:type="dxa"/>
                  <w:tcBorders>
                    <w:top w:val="nil"/>
                    <w:left w:val="nil"/>
                    <w:bottom w:val="nil"/>
                    <w:right w:val="nil"/>
                  </w:tcBorders>
                  <w:shd w:val="clear" w:color="auto" w:fill="auto"/>
                  <w:noWrap/>
                  <w:vAlign w:val="center"/>
                </w:tcPr>
                <w:p w14:paraId="58CBB7C6"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1A5601AC"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青线椒</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708AD5A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0.9698 </w:t>
                  </w:r>
                </w:p>
              </w:tc>
              <w:tc>
                <w:tcPr>
                  <w:tcW w:w="902" w:type="dxa"/>
                  <w:tcBorders>
                    <w:top w:val="nil"/>
                    <w:left w:val="nil"/>
                    <w:bottom w:val="nil"/>
                    <w:right w:val="nil"/>
                  </w:tcBorders>
                  <w:shd w:val="clear" w:color="auto" w:fill="auto"/>
                  <w:noWrap/>
                  <w:vAlign w:val="center"/>
                </w:tcPr>
                <w:p w14:paraId="19348F3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0.9851 </w:t>
                  </w:r>
                </w:p>
              </w:tc>
              <w:tc>
                <w:tcPr>
                  <w:tcW w:w="902" w:type="dxa"/>
                  <w:tcBorders>
                    <w:top w:val="nil"/>
                    <w:left w:val="nil"/>
                    <w:bottom w:val="nil"/>
                    <w:right w:val="nil"/>
                  </w:tcBorders>
                  <w:shd w:val="clear" w:color="auto" w:fill="auto"/>
                  <w:noWrap/>
                  <w:vAlign w:val="center"/>
                </w:tcPr>
                <w:p w14:paraId="1067E9F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0.9727 </w:t>
                  </w:r>
                </w:p>
              </w:tc>
              <w:tc>
                <w:tcPr>
                  <w:tcW w:w="902" w:type="dxa"/>
                  <w:tcBorders>
                    <w:top w:val="nil"/>
                    <w:left w:val="nil"/>
                    <w:bottom w:val="nil"/>
                    <w:right w:val="nil"/>
                  </w:tcBorders>
                  <w:shd w:val="clear" w:color="auto" w:fill="auto"/>
                  <w:noWrap/>
                  <w:vAlign w:val="center"/>
                </w:tcPr>
                <w:p w14:paraId="7D872AD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0.9990 </w:t>
                  </w:r>
                </w:p>
              </w:tc>
              <w:tc>
                <w:tcPr>
                  <w:tcW w:w="902" w:type="dxa"/>
                  <w:tcBorders>
                    <w:top w:val="nil"/>
                    <w:left w:val="nil"/>
                    <w:bottom w:val="nil"/>
                    <w:right w:val="nil"/>
                  </w:tcBorders>
                  <w:shd w:val="clear" w:color="auto" w:fill="auto"/>
                  <w:noWrap/>
                  <w:vAlign w:val="center"/>
                </w:tcPr>
                <w:p w14:paraId="4582E42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1.0013 </w:t>
                  </w:r>
                </w:p>
              </w:tc>
              <w:tc>
                <w:tcPr>
                  <w:tcW w:w="902" w:type="dxa"/>
                  <w:tcBorders>
                    <w:top w:val="nil"/>
                    <w:left w:val="nil"/>
                    <w:bottom w:val="nil"/>
                    <w:right w:val="nil"/>
                  </w:tcBorders>
                  <w:shd w:val="clear" w:color="auto" w:fill="auto"/>
                  <w:noWrap/>
                  <w:vAlign w:val="center"/>
                </w:tcPr>
                <w:p w14:paraId="49777D9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0.9879 </w:t>
                  </w:r>
                </w:p>
              </w:tc>
              <w:tc>
                <w:tcPr>
                  <w:tcW w:w="818" w:type="dxa"/>
                  <w:tcBorders>
                    <w:top w:val="nil"/>
                    <w:left w:val="nil"/>
                    <w:bottom w:val="nil"/>
                    <w:right w:val="nil"/>
                  </w:tcBorders>
                  <w:shd w:val="clear" w:color="auto" w:fill="auto"/>
                  <w:noWrap/>
                  <w:vAlign w:val="center"/>
                </w:tcPr>
                <w:p w14:paraId="081ADAE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1.0092 </w:t>
                  </w:r>
                </w:p>
              </w:tc>
            </w:tr>
            <w:tr w:rsidR="005C0791" w:rsidRPr="00450F0E" w14:paraId="71EF7BBE" w14:textId="77777777">
              <w:trPr>
                <w:trHeight w:val="309"/>
              </w:trPr>
              <w:tc>
                <w:tcPr>
                  <w:tcW w:w="1409" w:type="dxa"/>
                  <w:tcBorders>
                    <w:top w:val="nil"/>
                    <w:left w:val="nil"/>
                    <w:bottom w:val="nil"/>
                    <w:right w:val="nil"/>
                  </w:tcBorders>
                  <w:shd w:val="clear" w:color="auto" w:fill="auto"/>
                  <w:noWrap/>
                  <w:vAlign w:val="center"/>
                </w:tcPr>
                <w:p w14:paraId="407752EE"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3CB54B01"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螺丝椒</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120B375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0.9648 </w:t>
                  </w:r>
                </w:p>
              </w:tc>
              <w:tc>
                <w:tcPr>
                  <w:tcW w:w="902" w:type="dxa"/>
                  <w:tcBorders>
                    <w:top w:val="nil"/>
                    <w:left w:val="nil"/>
                    <w:bottom w:val="nil"/>
                    <w:right w:val="nil"/>
                  </w:tcBorders>
                  <w:shd w:val="clear" w:color="auto" w:fill="auto"/>
                  <w:noWrap/>
                  <w:vAlign w:val="center"/>
                </w:tcPr>
                <w:p w14:paraId="5356AD2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0.9557 </w:t>
                  </w:r>
                </w:p>
              </w:tc>
              <w:tc>
                <w:tcPr>
                  <w:tcW w:w="902" w:type="dxa"/>
                  <w:tcBorders>
                    <w:top w:val="nil"/>
                    <w:left w:val="nil"/>
                    <w:bottom w:val="nil"/>
                    <w:right w:val="nil"/>
                  </w:tcBorders>
                  <w:shd w:val="clear" w:color="auto" w:fill="auto"/>
                  <w:noWrap/>
                  <w:vAlign w:val="center"/>
                </w:tcPr>
                <w:p w14:paraId="3F3D222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0.9675 </w:t>
                  </w:r>
                </w:p>
              </w:tc>
              <w:tc>
                <w:tcPr>
                  <w:tcW w:w="902" w:type="dxa"/>
                  <w:tcBorders>
                    <w:top w:val="nil"/>
                    <w:left w:val="nil"/>
                    <w:bottom w:val="nil"/>
                    <w:right w:val="nil"/>
                  </w:tcBorders>
                  <w:shd w:val="clear" w:color="auto" w:fill="auto"/>
                  <w:noWrap/>
                  <w:vAlign w:val="center"/>
                </w:tcPr>
                <w:p w14:paraId="2755325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0.9991 </w:t>
                  </w:r>
                </w:p>
              </w:tc>
              <w:tc>
                <w:tcPr>
                  <w:tcW w:w="902" w:type="dxa"/>
                  <w:tcBorders>
                    <w:top w:val="nil"/>
                    <w:left w:val="nil"/>
                    <w:bottom w:val="nil"/>
                    <w:right w:val="nil"/>
                  </w:tcBorders>
                  <w:shd w:val="clear" w:color="auto" w:fill="auto"/>
                  <w:noWrap/>
                  <w:vAlign w:val="center"/>
                </w:tcPr>
                <w:p w14:paraId="0A787E6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0.9613 </w:t>
                  </w:r>
                </w:p>
              </w:tc>
              <w:tc>
                <w:tcPr>
                  <w:tcW w:w="902" w:type="dxa"/>
                  <w:tcBorders>
                    <w:top w:val="nil"/>
                    <w:left w:val="nil"/>
                    <w:bottom w:val="nil"/>
                    <w:right w:val="nil"/>
                  </w:tcBorders>
                  <w:shd w:val="clear" w:color="auto" w:fill="auto"/>
                  <w:noWrap/>
                  <w:vAlign w:val="center"/>
                </w:tcPr>
                <w:p w14:paraId="4B9636F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0.9897 </w:t>
                  </w:r>
                </w:p>
              </w:tc>
              <w:tc>
                <w:tcPr>
                  <w:tcW w:w="818" w:type="dxa"/>
                  <w:tcBorders>
                    <w:top w:val="nil"/>
                    <w:left w:val="nil"/>
                    <w:bottom w:val="nil"/>
                    <w:right w:val="nil"/>
                  </w:tcBorders>
                  <w:shd w:val="clear" w:color="auto" w:fill="auto"/>
                  <w:noWrap/>
                  <w:vAlign w:val="center"/>
                </w:tcPr>
                <w:p w14:paraId="5CC7A41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0.9986 </w:t>
                  </w:r>
                </w:p>
              </w:tc>
            </w:tr>
            <w:tr w:rsidR="005C0791" w:rsidRPr="00450F0E" w14:paraId="4A8899E4" w14:textId="77777777">
              <w:trPr>
                <w:trHeight w:val="309"/>
              </w:trPr>
              <w:tc>
                <w:tcPr>
                  <w:tcW w:w="1409" w:type="dxa"/>
                  <w:tcBorders>
                    <w:top w:val="nil"/>
                    <w:left w:val="nil"/>
                    <w:bottom w:val="nil"/>
                    <w:right w:val="nil"/>
                  </w:tcBorders>
                  <w:shd w:val="clear" w:color="auto" w:fill="auto"/>
                  <w:noWrap/>
                  <w:vAlign w:val="center"/>
                </w:tcPr>
                <w:p w14:paraId="0B6B235C"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2838334D"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七彩椒</w:t>
                  </w:r>
                  <w:r w:rsidRPr="00450F0E">
                    <w:rPr>
                      <w:rFonts w:cs="Times New Roman"/>
                      <w:color w:val="000000"/>
                      <w:kern w:val="0"/>
                      <w:sz w:val="20"/>
                      <w:szCs w:val="20"/>
                    </w:rPr>
                    <w:t>(2)</w:t>
                  </w:r>
                </w:p>
              </w:tc>
              <w:tc>
                <w:tcPr>
                  <w:tcW w:w="902" w:type="dxa"/>
                  <w:tcBorders>
                    <w:top w:val="nil"/>
                    <w:left w:val="nil"/>
                    <w:bottom w:val="nil"/>
                    <w:right w:val="nil"/>
                  </w:tcBorders>
                  <w:shd w:val="clear" w:color="auto" w:fill="auto"/>
                  <w:noWrap/>
                  <w:vAlign w:val="center"/>
                </w:tcPr>
                <w:p w14:paraId="0F14D14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0.3805 </w:t>
                  </w:r>
                </w:p>
              </w:tc>
              <w:tc>
                <w:tcPr>
                  <w:tcW w:w="902" w:type="dxa"/>
                  <w:tcBorders>
                    <w:top w:val="nil"/>
                    <w:left w:val="nil"/>
                    <w:bottom w:val="nil"/>
                    <w:right w:val="nil"/>
                  </w:tcBorders>
                  <w:shd w:val="clear" w:color="auto" w:fill="auto"/>
                  <w:noWrap/>
                  <w:vAlign w:val="center"/>
                </w:tcPr>
                <w:p w14:paraId="2CACCB5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0.3915 </w:t>
                  </w:r>
                </w:p>
              </w:tc>
              <w:tc>
                <w:tcPr>
                  <w:tcW w:w="902" w:type="dxa"/>
                  <w:tcBorders>
                    <w:top w:val="nil"/>
                    <w:left w:val="nil"/>
                    <w:bottom w:val="nil"/>
                    <w:right w:val="nil"/>
                  </w:tcBorders>
                  <w:shd w:val="clear" w:color="auto" w:fill="auto"/>
                  <w:noWrap/>
                  <w:vAlign w:val="center"/>
                </w:tcPr>
                <w:p w14:paraId="7C016D7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0.3420 </w:t>
                  </w:r>
                </w:p>
              </w:tc>
              <w:tc>
                <w:tcPr>
                  <w:tcW w:w="902" w:type="dxa"/>
                  <w:tcBorders>
                    <w:top w:val="nil"/>
                    <w:left w:val="nil"/>
                    <w:bottom w:val="nil"/>
                    <w:right w:val="nil"/>
                  </w:tcBorders>
                  <w:shd w:val="clear" w:color="auto" w:fill="auto"/>
                  <w:noWrap/>
                  <w:vAlign w:val="center"/>
                </w:tcPr>
                <w:p w14:paraId="5DD17C8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0.3270 </w:t>
                  </w:r>
                </w:p>
              </w:tc>
              <w:tc>
                <w:tcPr>
                  <w:tcW w:w="902" w:type="dxa"/>
                  <w:tcBorders>
                    <w:top w:val="nil"/>
                    <w:left w:val="nil"/>
                    <w:bottom w:val="nil"/>
                    <w:right w:val="nil"/>
                  </w:tcBorders>
                  <w:shd w:val="clear" w:color="auto" w:fill="auto"/>
                  <w:noWrap/>
                  <w:vAlign w:val="center"/>
                </w:tcPr>
                <w:p w14:paraId="48A2D1C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0.3689 </w:t>
                  </w:r>
                </w:p>
              </w:tc>
              <w:tc>
                <w:tcPr>
                  <w:tcW w:w="902" w:type="dxa"/>
                  <w:tcBorders>
                    <w:top w:val="nil"/>
                    <w:left w:val="nil"/>
                    <w:bottom w:val="nil"/>
                    <w:right w:val="nil"/>
                  </w:tcBorders>
                  <w:shd w:val="clear" w:color="auto" w:fill="auto"/>
                  <w:noWrap/>
                  <w:vAlign w:val="center"/>
                </w:tcPr>
                <w:p w14:paraId="2955D85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0.3698 </w:t>
                  </w:r>
                </w:p>
              </w:tc>
              <w:tc>
                <w:tcPr>
                  <w:tcW w:w="818" w:type="dxa"/>
                  <w:tcBorders>
                    <w:top w:val="nil"/>
                    <w:left w:val="nil"/>
                    <w:bottom w:val="nil"/>
                    <w:right w:val="nil"/>
                  </w:tcBorders>
                  <w:shd w:val="clear" w:color="auto" w:fill="auto"/>
                  <w:noWrap/>
                  <w:vAlign w:val="center"/>
                </w:tcPr>
                <w:p w14:paraId="5D596BC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0.3585 </w:t>
                  </w:r>
                </w:p>
              </w:tc>
            </w:tr>
            <w:tr w:rsidR="005C0791" w:rsidRPr="00450F0E" w14:paraId="30A019DD" w14:textId="77777777">
              <w:trPr>
                <w:trHeight w:val="309"/>
              </w:trPr>
              <w:tc>
                <w:tcPr>
                  <w:tcW w:w="1409" w:type="dxa"/>
                  <w:tcBorders>
                    <w:top w:val="nil"/>
                    <w:left w:val="nil"/>
                    <w:bottom w:val="nil"/>
                    <w:right w:val="nil"/>
                  </w:tcBorders>
                  <w:shd w:val="clear" w:color="auto" w:fill="auto"/>
                  <w:noWrap/>
                  <w:vAlign w:val="center"/>
                </w:tcPr>
                <w:p w14:paraId="7584AF8B"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水生根茎类</w:t>
                  </w:r>
                </w:p>
              </w:tc>
              <w:tc>
                <w:tcPr>
                  <w:tcW w:w="1817" w:type="dxa"/>
                  <w:tcBorders>
                    <w:top w:val="nil"/>
                    <w:left w:val="nil"/>
                    <w:bottom w:val="nil"/>
                    <w:right w:val="nil"/>
                  </w:tcBorders>
                  <w:shd w:val="clear" w:color="auto" w:fill="auto"/>
                  <w:noWrap/>
                  <w:vAlign w:val="center"/>
                </w:tcPr>
                <w:p w14:paraId="7E4F6107"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高瓜</w:t>
                  </w:r>
                  <w:r w:rsidRPr="00450F0E">
                    <w:rPr>
                      <w:rFonts w:cs="Times New Roman"/>
                      <w:color w:val="000000"/>
                      <w:kern w:val="0"/>
                      <w:sz w:val="20"/>
                      <w:szCs w:val="20"/>
                    </w:rPr>
                    <w:t>(2)</w:t>
                  </w:r>
                </w:p>
              </w:tc>
              <w:tc>
                <w:tcPr>
                  <w:tcW w:w="902" w:type="dxa"/>
                  <w:tcBorders>
                    <w:top w:val="nil"/>
                    <w:left w:val="nil"/>
                    <w:bottom w:val="nil"/>
                    <w:right w:val="nil"/>
                  </w:tcBorders>
                  <w:shd w:val="clear" w:color="auto" w:fill="auto"/>
                  <w:noWrap/>
                  <w:vAlign w:val="center"/>
                </w:tcPr>
                <w:p w14:paraId="464A3B5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0.2574 </w:t>
                  </w:r>
                </w:p>
              </w:tc>
              <w:tc>
                <w:tcPr>
                  <w:tcW w:w="902" w:type="dxa"/>
                  <w:tcBorders>
                    <w:top w:val="nil"/>
                    <w:left w:val="nil"/>
                    <w:bottom w:val="nil"/>
                    <w:right w:val="nil"/>
                  </w:tcBorders>
                  <w:shd w:val="clear" w:color="auto" w:fill="auto"/>
                  <w:noWrap/>
                  <w:vAlign w:val="center"/>
                </w:tcPr>
                <w:p w14:paraId="28D40EF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0.2688 </w:t>
                  </w:r>
                </w:p>
              </w:tc>
              <w:tc>
                <w:tcPr>
                  <w:tcW w:w="902" w:type="dxa"/>
                  <w:tcBorders>
                    <w:top w:val="nil"/>
                    <w:left w:val="nil"/>
                    <w:bottom w:val="nil"/>
                    <w:right w:val="nil"/>
                  </w:tcBorders>
                  <w:shd w:val="clear" w:color="auto" w:fill="auto"/>
                  <w:noWrap/>
                  <w:vAlign w:val="center"/>
                </w:tcPr>
                <w:p w14:paraId="6A4EEBB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0.2159 </w:t>
                  </w:r>
                </w:p>
              </w:tc>
              <w:tc>
                <w:tcPr>
                  <w:tcW w:w="902" w:type="dxa"/>
                  <w:tcBorders>
                    <w:top w:val="nil"/>
                    <w:left w:val="nil"/>
                    <w:bottom w:val="nil"/>
                    <w:right w:val="nil"/>
                  </w:tcBorders>
                  <w:shd w:val="clear" w:color="auto" w:fill="auto"/>
                  <w:noWrap/>
                  <w:vAlign w:val="center"/>
                </w:tcPr>
                <w:p w14:paraId="70B5274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0.2190 </w:t>
                  </w:r>
                </w:p>
              </w:tc>
              <w:tc>
                <w:tcPr>
                  <w:tcW w:w="902" w:type="dxa"/>
                  <w:tcBorders>
                    <w:top w:val="nil"/>
                    <w:left w:val="nil"/>
                    <w:bottom w:val="nil"/>
                    <w:right w:val="nil"/>
                  </w:tcBorders>
                  <w:shd w:val="clear" w:color="auto" w:fill="auto"/>
                  <w:noWrap/>
                  <w:vAlign w:val="center"/>
                </w:tcPr>
                <w:p w14:paraId="70B125F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0.2240 </w:t>
                  </w:r>
                </w:p>
              </w:tc>
              <w:tc>
                <w:tcPr>
                  <w:tcW w:w="902" w:type="dxa"/>
                  <w:tcBorders>
                    <w:top w:val="nil"/>
                    <w:left w:val="nil"/>
                    <w:bottom w:val="nil"/>
                    <w:right w:val="nil"/>
                  </w:tcBorders>
                  <w:shd w:val="clear" w:color="auto" w:fill="auto"/>
                  <w:noWrap/>
                  <w:vAlign w:val="center"/>
                </w:tcPr>
                <w:p w14:paraId="570B282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0.2150 </w:t>
                  </w:r>
                </w:p>
              </w:tc>
              <w:tc>
                <w:tcPr>
                  <w:tcW w:w="818" w:type="dxa"/>
                  <w:tcBorders>
                    <w:top w:val="nil"/>
                    <w:left w:val="nil"/>
                    <w:bottom w:val="nil"/>
                    <w:right w:val="nil"/>
                  </w:tcBorders>
                  <w:shd w:val="clear" w:color="auto" w:fill="auto"/>
                  <w:noWrap/>
                  <w:vAlign w:val="center"/>
                </w:tcPr>
                <w:p w14:paraId="6210913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0.2430 </w:t>
                  </w:r>
                </w:p>
              </w:tc>
            </w:tr>
            <w:tr w:rsidR="005C0791" w:rsidRPr="00450F0E" w14:paraId="3D5BB8AF" w14:textId="77777777" w:rsidTr="00424C44">
              <w:trPr>
                <w:trHeight w:val="345"/>
              </w:trPr>
              <w:tc>
                <w:tcPr>
                  <w:tcW w:w="1409" w:type="dxa"/>
                  <w:tcBorders>
                    <w:top w:val="nil"/>
                    <w:left w:val="nil"/>
                    <w:bottom w:val="nil"/>
                    <w:right w:val="nil"/>
                  </w:tcBorders>
                  <w:shd w:val="clear" w:color="auto" w:fill="auto"/>
                  <w:noWrap/>
                  <w:vAlign w:val="center"/>
                </w:tcPr>
                <w:p w14:paraId="090D0B2E"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vAlign w:val="center"/>
                </w:tcPr>
                <w:p w14:paraId="547299A9" w14:textId="7AA3649C"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姜蒜小米椒组合装</w:t>
                  </w:r>
                  <w:r w:rsidRPr="00450F0E">
                    <w:rPr>
                      <w:rFonts w:cs="Times New Roman"/>
                      <w:color w:val="000000"/>
                      <w:kern w:val="0"/>
                      <w:sz w:val="20"/>
                      <w:szCs w:val="20"/>
                    </w:rPr>
                    <w:t>(</w:t>
                  </w:r>
                  <w:r w:rsidRPr="00450F0E">
                    <w:rPr>
                      <w:rFonts w:ascii="宋体" w:hAnsi="宋体" w:cs="宋体" w:hint="eastAsia"/>
                      <w:color w:val="000000"/>
                      <w:kern w:val="0"/>
                      <w:sz w:val="20"/>
                      <w:szCs w:val="20"/>
                    </w:rPr>
                    <w:t>小份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4B7DB9D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0.9450 </w:t>
                  </w:r>
                </w:p>
              </w:tc>
              <w:tc>
                <w:tcPr>
                  <w:tcW w:w="902" w:type="dxa"/>
                  <w:tcBorders>
                    <w:top w:val="nil"/>
                    <w:left w:val="nil"/>
                    <w:bottom w:val="nil"/>
                    <w:right w:val="nil"/>
                  </w:tcBorders>
                  <w:shd w:val="clear" w:color="auto" w:fill="auto"/>
                  <w:noWrap/>
                  <w:vAlign w:val="center"/>
                </w:tcPr>
                <w:p w14:paraId="314F57F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0.9573 </w:t>
                  </w:r>
                </w:p>
              </w:tc>
              <w:tc>
                <w:tcPr>
                  <w:tcW w:w="902" w:type="dxa"/>
                  <w:tcBorders>
                    <w:top w:val="nil"/>
                    <w:left w:val="nil"/>
                    <w:bottom w:val="nil"/>
                    <w:right w:val="nil"/>
                  </w:tcBorders>
                  <w:shd w:val="clear" w:color="auto" w:fill="auto"/>
                  <w:noWrap/>
                  <w:vAlign w:val="center"/>
                </w:tcPr>
                <w:p w14:paraId="4BEE063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0.9212 </w:t>
                  </w:r>
                </w:p>
              </w:tc>
              <w:tc>
                <w:tcPr>
                  <w:tcW w:w="902" w:type="dxa"/>
                  <w:tcBorders>
                    <w:top w:val="nil"/>
                    <w:left w:val="nil"/>
                    <w:bottom w:val="nil"/>
                    <w:right w:val="nil"/>
                  </w:tcBorders>
                  <w:shd w:val="clear" w:color="auto" w:fill="auto"/>
                  <w:noWrap/>
                  <w:vAlign w:val="center"/>
                </w:tcPr>
                <w:p w14:paraId="0571D01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0.9374 </w:t>
                  </w:r>
                </w:p>
              </w:tc>
              <w:tc>
                <w:tcPr>
                  <w:tcW w:w="902" w:type="dxa"/>
                  <w:tcBorders>
                    <w:top w:val="nil"/>
                    <w:left w:val="nil"/>
                    <w:bottom w:val="nil"/>
                    <w:right w:val="nil"/>
                  </w:tcBorders>
                  <w:shd w:val="clear" w:color="auto" w:fill="auto"/>
                  <w:noWrap/>
                  <w:vAlign w:val="center"/>
                </w:tcPr>
                <w:p w14:paraId="7A47CC5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0.9348 </w:t>
                  </w:r>
                </w:p>
              </w:tc>
              <w:tc>
                <w:tcPr>
                  <w:tcW w:w="902" w:type="dxa"/>
                  <w:tcBorders>
                    <w:top w:val="nil"/>
                    <w:left w:val="nil"/>
                    <w:bottom w:val="nil"/>
                    <w:right w:val="nil"/>
                  </w:tcBorders>
                  <w:shd w:val="clear" w:color="auto" w:fill="auto"/>
                  <w:noWrap/>
                  <w:vAlign w:val="center"/>
                </w:tcPr>
                <w:p w14:paraId="2F77910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0.9337 </w:t>
                  </w:r>
                </w:p>
              </w:tc>
              <w:tc>
                <w:tcPr>
                  <w:tcW w:w="818" w:type="dxa"/>
                  <w:tcBorders>
                    <w:top w:val="nil"/>
                    <w:left w:val="nil"/>
                    <w:bottom w:val="nil"/>
                    <w:right w:val="nil"/>
                  </w:tcBorders>
                  <w:shd w:val="clear" w:color="auto" w:fill="auto"/>
                  <w:noWrap/>
                  <w:vAlign w:val="center"/>
                </w:tcPr>
                <w:p w14:paraId="1903AEF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0.9561 </w:t>
                  </w:r>
                </w:p>
              </w:tc>
            </w:tr>
            <w:tr w:rsidR="005C0791" w:rsidRPr="00450F0E" w14:paraId="46409AB0" w14:textId="77777777">
              <w:trPr>
                <w:trHeight w:val="309"/>
              </w:trPr>
              <w:tc>
                <w:tcPr>
                  <w:tcW w:w="1409" w:type="dxa"/>
                  <w:tcBorders>
                    <w:top w:val="nil"/>
                    <w:left w:val="nil"/>
                    <w:bottom w:val="nil"/>
                    <w:right w:val="nil"/>
                  </w:tcBorders>
                  <w:shd w:val="clear" w:color="auto" w:fill="auto"/>
                  <w:noWrap/>
                  <w:vAlign w:val="center"/>
                </w:tcPr>
                <w:p w14:paraId="02C8D696"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6DDCF721"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黄心菜</w:t>
                  </w:r>
                  <w:r w:rsidRPr="00450F0E">
                    <w:rPr>
                      <w:rFonts w:cs="Times New Roman"/>
                      <w:color w:val="000000"/>
                      <w:kern w:val="0"/>
                      <w:sz w:val="20"/>
                      <w:szCs w:val="20"/>
                    </w:rPr>
                    <w:t>(2)</w:t>
                  </w:r>
                </w:p>
              </w:tc>
              <w:tc>
                <w:tcPr>
                  <w:tcW w:w="902" w:type="dxa"/>
                  <w:tcBorders>
                    <w:top w:val="nil"/>
                    <w:left w:val="nil"/>
                    <w:bottom w:val="nil"/>
                    <w:right w:val="nil"/>
                  </w:tcBorders>
                  <w:shd w:val="clear" w:color="auto" w:fill="auto"/>
                  <w:noWrap/>
                  <w:vAlign w:val="center"/>
                </w:tcPr>
                <w:p w14:paraId="5101A77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0.5863 </w:t>
                  </w:r>
                </w:p>
              </w:tc>
              <w:tc>
                <w:tcPr>
                  <w:tcW w:w="902" w:type="dxa"/>
                  <w:tcBorders>
                    <w:top w:val="nil"/>
                    <w:left w:val="nil"/>
                    <w:bottom w:val="nil"/>
                    <w:right w:val="nil"/>
                  </w:tcBorders>
                  <w:shd w:val="clear" w:color="auto" w:fill="auto"/>
                  <w:noWrap/>
                  <w:vAlign w:val="center"/>
                </w:tcPr>
                <w:p w14:paraId="4783A34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0.5749 </w:t>
                  </w:r>
                </w:p>
              </w:tc>
              <w:tc>
                <w:tcPr>
                  <w:tcW w:w="902" w:type="dxa"/>
                  <w:tcBorders>
                    <w:top w:val="nil"/>
                    <w:left w:val="nil"/>
                    <w:bottom w:val="nil"/>
                    <w:right w:val="nil"/>
                  </w:tcBorders>
                  <w:shd w:val="clear" w:color="auto" w:fill="auto"/>
                  <w:noWrap/>
                  <w:vAlign w:val="center"/>
                </w:tcPr>
                <w:p w14:paraId="201CBDF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0.5619 </w:t>
                  </w:r>
                </w:p>
              </w:tc>
              <w:tc>
                <w:tcPr>
                  <w:tcW w:w="902" w:type="dxa"/>
                  <w:tcBorders>
                    <w:top w:val="nil"/>
                    <w:left w:val="nil"/>
                    <w:bottom w:val="nil"/>
                    <w:right w:val="nil"/>
                  </w:tcBorders>
                  <w:shd w:val="clear" w:color="auto" w:fill="auto"/>
                  <w:noWrap/>
                  <w:vAlign w:val="center"/>
                </w:tcPr>
                <w:p w14:paraId="09B0129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0.5717 </w:t>
                  </w:r>
                </w:p>
              </w:tc>
              <w:tc>
                <w:tcPr>
                  <w:tcW w:w="902" w:type="dxa"/>
                  <w:tcBorders>
                    <w:top w:val="nil"/>
                    <w:left w:val="nil"/>
                    <w:bottom w:val="nil"/>
                    <w:right w:val="nil"/>
                  </w:tcBorders>
                  <w:shd w:val="clear" w:color="auto" w:fill="auto"/>
                  <w:noWrap/>
                  <w:vAlign w:val="center"/>
                </w:tcPr>
                <w:p w14:paraId="42C5A8E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0.5656 </w:t>
                  </w:r>
                </w:p>
              </w:tc>
              <w:tc>
                <w:tcPr>
                  <w:tcW w:w="902" w:type="dxa"/>
                  <w:tcBorders>
                    <w:top w:val="nil"/>
                    <w:left w:val="nil"/>
                    <w:bottom w:val="nil"/>
                    <w:right w:val="nil"/>
                  </w:tcBorders>
                  <w:shd w:val="clear" w:color="auto" w:fill="auto"/>
                  <w:noWrap/>
                  <w:vAlign w:val="center"/>
                </w:tcPr>
                <w:p w14:paraId="33EDB0C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0.5646 </w:t>
                  </w:r>
                </w:p>
              </w:tc>
              <w:tc>
                <w:tcPr>
                  <w:tcW w:w="818" w:type="dxa"/>
                  <w:tcBorders>
                    <w:top w:val="nil"/>
                    <w:left w:val="nil"/>
                    <w:bottom w:val="nil"/>
                    <w:right w:val="nil"/>
                  </w:tcBorders>
                  <w:shd w:val="clear" w:color="auto" w:fill="auto"/>
                  <w:noWrap/>
                  <w:vAlign w:val="center"/>
                </w:tcPr>
                <w:p w14:paraId="40A2F29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0.5753 </w:t>
                  </w:r>
                </w:p>
              </w:tc>
            </w:tr>
            <w:tr w:rsidR="005C0791" w:rsidRPr="00450F0E" w14:paraId="72F93549" w14:textId="77777777">
              <w:trPr>
                <w:trHeight w:val="309"/>
              </w:trPr>
              <w:tc>
                <w:tcPr>
                  <w:tcW w:w="1409" w:type="dxa"/>
                  <w:tcBorders>
                    <w:top w:val="nil"/>
                    <w:left w:val="nil"/>
                    <w:bottom w:val="nil"/>
                    <w:right w:val="nil"/>
                  </w:tcBorders>
                  <w:shd w:val="clear" w:color="auto" w:fill="auto"/>
                  <w:noWrap/>
                  <w:vAlign w:val="center"/>
                </w:tcPr>
                <w:p w14:paraId="377B2F00"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lastRenderedPageBreak/>
                    <w:t>食用菌</w:t>
                  </w:r>
                </w:p>
              </w:tc>
              <w:tc>
                <w:tcPr>
                  <w:tcW w:w="1817" w:type="dxa"/>
                  <w:tcBorders>
                    <w:top w:val="nil"/>
                    <w:left w:val="nil"/>
                    <w:bottom w:val="nil"/>
                    <w:right w:val="nil"/>
                  </w:tcBorders>
                  <w:shd w:val="clear" w:color="auto" w:fill="auto"/>
                  <w:noWrap/>
                  <w:vAlign w:val="center"/>
                </w:tcPr>
                <w:p w14:paraId="0BC6DD68"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双孢菇</w:t>
                  </w:r>
                  <w:r w:rsidRPr="00450F0E">
                    <w:rPr>
                      <w:rFonts w:cs="Times New Roman"/>
                      <w:color w:val="000000"/>
                      <w:kern w:val="0"/>
                      <w:sz w:val="20"/>
                      <w:szCs w:val="20"/>
                    </w:rPr>
                    <w:t>(</w:t>
                  </w:r>
                  <w:r w:rsidRPr="00450F0E">
                    <w:rPr>
                      <w:rFonts w:ascii="宋体" w:hAnsi="宋体" w:cs="宋体"/>
                      <w:color w:val="000000"/>
                      <w:kern w:val="0"/>
                      <w:sz w:val="20"/>
                      <w:szCs w:val="20"/>
                    </w:rPr>
                    <w:t>盒</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6728A06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1.0000 </w:t>
                  </w:r>
                </w:p>
              </w:tc>
              <w:tc>
                <w:tcPr>
                  <w:tcW w:w="902" w:type="dxa"/>
                  <w:tcBorders>
                    <w:top w:val="nil"/>
                    <w:left w:val="nil"/>
                    <w:bottom w:val="nil"/>
                    <w:right w:val="nil"/>
                  </w:tcBorders>
                  <w:shd w:val="clear" w:color="auto" w:fill="auto"/>
                  <w:noWrap/>
                  <w:vAlign w:val="center"/>
                </w:tcPr>
                <w:p w14:paraId="1C9F073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0.9998 </w:t>
                  </w:r>
                </w:p>
              </w:tc>
              <w:tc>
                <w:tcPr>
                  <w:tcW w:w="902" w:type="dxa"/>
                  <w:tcBorders>
                    <w:top w:val="nil"/>
                    <w:left w:val="nil"/>
                    <w:bottom w:val="nil"/>
                    <w:right w:val="nil"/>
                  </w:tcBorders>
                  <w:shd w:val="clear" w:color="auto" w:fill="auto"/>
                  <w:noWrap/>
                  <w:vAlign w:val="center"/>
                </w:tcPr>
                <w:p w14:paraId="1BE44A0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0.9832 </w:t>
                  </w:r>
                </w:p>
              </w:tc>
              <w:tc>
                <w:tcPr>
                  <w:tcW w:w="902" w:type="dxa"/>
                  <w:tcBorders>
                    <w:top w:val="nil"/>
                    <w:left w:val="nil"/>
                    <w:bottom w:val="nil"/>
                    <w:right w:val="nil"/>
                  </w:tcBorders>
                  <w:shd w:val="clear" w:color="auto" w:fill="auto"/>
                  <w:noWrap/>
                  <w:vAlign w:val="center"/>
                </w:tcPr>
                <w:p w14:paraId="1FF8DD3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0.9846 </w:t>
                  </w:r>
                </w:p>
              </w:tc>
              <w:tc>
                <w:tcPr>
                  <w:tcW w:w="902" w:type="dxa"/>
                  <w:tcBorders>
                    <w:top w:val="nil"/>
                    <w:left w:val="nil"/>
                    <w:bottom w:val="nil"/>
                    <w:right w:val="nil"/>
                  </w:tcBorders>
                  <w:shd w:val="clear" w:color="auto" w:fill="auto"/>
                  <w:noWrap/>
                  <w:vAlign w:val="center"/>
                </w:tcPr>
                <w:p w14:paraId="294B455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0.9792 </w:t>
                  </w:r>
                </w:p>
              </w:tc>
              <w:tc>
                <w:tcPr>
                  <w:tcW w:w="902" w:type="dxa"/>
                  <w:tcBorders>
                    <w:top w:val="nil"/>
                    <w:left w:val="nil"/>
                    <w:bottom w:val="nil"/>
                    <w:right w:val="nil"/>
                  </w:tcBorders>
                  <w:shd w:val="clear" w:color="auto" w:fill="auto"/>
                  <w:noWrap/>
                  <w:vAlign w:val="center"/>
                </w:tcPr>
                <w:p w14:paraId="47AF396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0.9940 </w:t>
                  </w:r>
                </w:p>
              </w:tc>
              <w:tc>
                <w:tcPr>
                  <w:tcW w:w="818" w:type="dxa"/>
                  <w:tcBorders>
                    <w:top w:val="nil"/>
                    <w:left w:val="nil"/>
                    <w:bottom w:val="nil"/>
                    <w:right w:val="nil"/>
                  </w:tcBorders>
                  <w:shd w:val="clear" w:color="auto" w:fill="auto"/>
                  <w:noWrap/>
                  <w:vAlign w:val="center"/>
                </w:tcPr>
                <w:p w14:paraId="283ACDE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1.0064 </w:t>
                  </w:r>
                </w:p>
              </w:tc>
            </w:tr>
            <w:tr w:rsidR="005C0791" w:rsidRPr="00450F0E" w14:paraId="46074B0A" w14:textId="77777777">
              <w:trPr>
                <w:trHeight w:val="309"/>
              </w:trPr>
              <w:tc>
                <w:tcPr>
                  <w:tcW w:w="1409" w:type="dxa"/>
                  <w:tcBorders>
                    <w:top w:val="nil"/>
                    <w:left w:val="nil"/>
                    <w:bottom w:val="nil"/>
                    <w:right w:val="nil"/>
                  </w:tcBorders>
                  <w:shd w:val="clear" w:color="auto" w:fill="auto"/>
                  <w:noWrap/>
                  <w:vAlign w:val="center"/>
                </w:tcPr>
                <w:p w14:paraId="5D7E17B8"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花菜类</w:t>
                  </w:r>
                </w:p>
              </w:tc>
              <w:tc>
                <w:tcPr>
                  <w:tcW w:w="1817" w:type="dxa"/>
                  <w:tcBorders>
                    <w:top w:val="nil"/>
                    <w:left w:val="nil"/>
                    <w:bottom w:val="nil"/>
                    <w:right w:val="nil"/>
                  </w:tcBorders>
                  <w:shd w:val="clear" w:color="auto" w:fill="auto"/>
                  <w:noWrap/>
                  <w:vAlign w:val="center"/>
                </w:tcPr>
                <w:p w14:paraId="4960E4C1"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枝江青梗散花</w:t>
                  </w:r>
                </w:p>
              </w:tc>
              <w:tc>
                <w:tcPr>
                  <w:tcW w:w="902" w:type="dxa"/>
                  <w:tcBorders>
                    <w:top w:val="nil"/>
                    <w:left w:val="nil"/>
                    <w:bottom w:val="nil"/>
                    <w:right w:val="nil"/>
                  </w:tcBorders>
                  <w:shd w:val="clear" w:color="auto" w:fill="auto"/>
                  <w:noWrap/>
                  <w:vAlign w:val="center"/>
                </w:tcPr>
                <w:p w14:paraId="2534A41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0.5880 </w:t>
                  </w:r>
                </w:p>
              </w:tc>
              <w:tc>
                <w:tcPr>
                  <w:tcW w:w="902" w:type="dxa"/>
                  <w:tcBorders>
                    <w:top w:val="nil"/>
                    <w:left w:val="nil"/>
                    <w:bottom w:val="nil"/>
                    <w:right w:val="nil"/>
                  </w:tcBorders>
                  <w:shd w:val="clear" w:color="auto" w:fill="auto"/>
                  <w:noWrap/>
                  <w:vAlign w:val="center"/>
                </w:tcPr>
                <w:p w14:paraId="6F8705D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0.6349 </w:t>
                  </w:r>
                </w:p>
              </w:tc>
              <w:tc>
                <w:tcPr>
                  <w:tcW w:w="902" w:type="dxa"/>
                  <w:tcBorders>
                    <w:top w:val="nil"/>
                    <w:left w:val="nil"/>
                    <w:bottom w:val="nil"/>
                    <w:right w:val="nil"/>
                  </w:tcBorders>
                  <w:shd w:val="clear" w:color="auto" w:fill="auto"/>
                  <w:noWrap/>
                  <w:vAlign w:val="center"/>
                </w:tcPr>
                <w:p w14:paraId="29F868B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0.5996 </w:t>
                  </w:r>
                </w:p>
              </w:tc>
              <w:tc>
                <w:tcPr>
                  <w:tcW w:w="902" w:type="dxa"/>
                  <w:tcBorders>
                    <w:top w:val="nil"/>
                    <w:left w:val="nil"/>
                    <w:bottom w:val="nil"/>
                    <w:right w:val="nil"/>
                  </w:tcBorders>
                  <w:shd w:val="clear" w:color="auto" w:fill="auto"/>
                  <w:noWrap/>
                  <w:vAlign w:val="center"/>
                </w:tcPr>
                <w:p w14:paraId="39D528B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0.5840 </w:t>
                  </w:r>
                </w:p>
              </w:tc>
              <w:tc>
                <w:tcPr>
                  <w:tcW w:w="902" w:type="dxa"/>
                  <w:tcBorders>
                    <w:top w:val="nil"/>
                    <w:left w:val="nil"/>
                    <w:bottom w:val="nil"/>
                    <w:right w:val="nil"/>
                  </w:tcBorders>
                  <w:shd w:val="clear" w:color="auto" w:fill="auto"/>
                  <w:noWrap/>
                  <w:vAlign w:val="center"/>
                </w:tcPr>
                <w:p w14:paraId="4188BDB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0.6034 </w:t>
                  </w:r>
                </w:p>
              </w:tc>
              <w:tc>
                <w:tcPr>
                  <w:tcW w:w="902" w:type="dxa"/>
                  <w:tcBorders>
                    <w:top w:val="nil"/>
                    <w:left w:val="nil"/>
                    <w:bottom w:val="nil"/>
                    <w:right w:val="nil"/>
                  </w:tcBorders>
                  <w:shd w:val="clear" w:color="auto" w:fill="auto"/>
                  <w:noWrap/>
                  <w:vAlign w:val="center"/>
                </w:tcPr>
                <w:p w14:paraId="35E2F44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0.5835 </w:t>
                  </w:r>
                </w:p>
              </w:tc>
              <w:tc>
                <w:tcPr>
                  <w:tcW w:w="818" w:type="dxa"/>
                  <w:tcBorders>
                    <w:top w:val="nil"/>
                    <w:left w:val="nil"/>
                    <w:bottom w:val="nil"/>
                    <w:right w:val="nil"/>
                  </w:tcBorders>
                  <w:shd w:val="clear" w:color="auto" w:fill="auto"/>
                  <w:noWrap/>
                  <w:vAlign w:val="center"/>
                </w:tcPr>
                <w:p w14:paraId="5EC1A5E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0.5783 </w:t>
                  </w:r>
                </w:p>
              </w:tc>
            </w:tr>
            <w:tr w:rsidR="005C0791" w:rsidRPr="00450F0E" w14:paraId="00EECE2A" w14:textId="77777777" w:rsidTr="00424C44">
              <w:trPr>
                <w:trHeight w:val="324"/>
              </w:trPr>
              <w:tc>
                <w:tcPr>
                  <w:tcW w:w="1409" w:type="dxa"/>
                  <w:tcBorders>
                    <w:top w:val="nil"/>
                    <w:left w:val="nil"/>
                    <w:bottom w:val="nil"/>
                    <w:right w:val="nil"/>
                  </w:tcBorders>
                  <w:shd w:val="clear" w:color="auto" w:fill="auto"/>
                  <w:noWrap/>
                  <w:vAlign w:val="center"/>
                </w:tcPr>
                <w:p w14:paraId="20D6A596"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vAlign w:val="center"/>
                </w:tcPr>
                <w:p w14:paraId="659B34FF" w14:textId="17C72DC9"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青红杭椒组合装</w:t>
                  </w:r>
                  <w:r w:rsidRPr="00450F0E">
                    <w:rPr>
                      <w:rFonts w:cs="Times New Roman"/>
                      <w:color w:val="000000"/>
                      <w:kern w:val="0"/>
                      <w:sz w:val="20"/>
                      <w:szCs w:val="20"/>
                    </w:rPr>
                    <w:t>(</w:t>
                  </w:r>
                  <w:r w:rsidRPr="00450F0E">
                    <w:rPr>
                      <w:rFonts w:ascii="宋体" w:hAnsi="宋体" w:cs="宋体" w:hint="eastAsia"/>
                      <w:color w:val="000000"/>
                      <w:kern w:val="0"/>
                      <w:sz w:val="20"/>
                      <w:szCs w:val="20"/>
                    </w:rPr>
                    <w:t>份</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0E4CFBB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0.9426 </w:t>
                  </w:r>
                </w:p>
              </w:tc>
              <w:tc>
                <w:tcPr>
                  <w:tcW w:w="902" w:type="dxa"/>
                  <w:tcBorders>
                    <w:top w:val="nil"/>
                    <w:left w:val="nil"/>
                    <w:bottom w:val="nil"/>
                    <w:right w:val="nil"/>
                  </w:tcBorders>
                  <w:shd w:val="clear" w:color="auto" w:fill="auto"/>
                  <w:noWrap/>
                  <w:vAlign w:val="center"/>
                </w:tcPr>
                <w:p w14:paraId="3A62917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0.9681 </w:t>
                  </w:r>
                </w:p>
              </w:tc>
              <w:tc>
                <w:tcPr>
                  <w:tcW w:w="902" w:type="dxa"/>
                  <w:tcBorders>
                    <w:top w:val="nil"/>
                    <w:left w:val="nil"/>
                    <w:bottom w:val="nil"/>
                    <w:right w:val="nil"/>
                  </w:tcBorders>
                  <w:shd w:val="clear" w:color="auto" w:fill="auto"/>
                  <w:noWrap/>
                  <w:vAlign w:val="center"/>
                </w:tcPr>
                <w:p w14:paraId="7272B20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0.9389 </w:t>
                  </w:r>
                </w:p>
              </w:tc>
              <w:tc>
                <w:tcPr>
                  <w:tcW w:w="902" w:type="dxa"/>
                  <w:tcBorders>
                    <w:top w:val="nil"/>
                    <w:left w:val="nil"/>
                    <w:bottom w:val="nil"/>
                    <w:right w:val="nil"/>
                  </w:tcBorders>
                  <w:shd w:val="clear" w:color="auto" w:fill="auto"/>
                  <w:noWrap/>
                  <w:vAlign w:val="center"/>
                </w:tcPr>
                <w:p w14:paraId="3525B5A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0.9717 </w:t>
                  </w:r>
                </w:p>
              </w:tc>
              <w:tc>
                <w:tcPr>
                  <w:tcW w:w="902" w:type="dxa"/>
                  <w:tcBorders>
                    <w:top w:val="nil"/>
                    <w:left w:val="nil"/>
                    <w:bottom w:val="nil"/>
                    <w:right w:val="nil"/>
                  </w:tcBorders>
                  <w:shd w:val="clear" w:color="auto" w:fill="auto"/>
                  <w:noWrap/>
                  <w:vAlign w:val="center"/>
                </w:tcPr>
                <w:p w14:paraId="02B6972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0.9818 </w:t>
                  </w:r>
                </w:p>
              </w:tc>
              <w:tc>
                <w:tcPr>
                  <w:tcW w:w="902" w:type="dxa"/>
                  <w:tcBorders>
                    <w:top w:val="nil"/>
                    <w:left w:val="nil"/>
                    <w:bottom w:val="nil"/>
                    <w:right w:val="nil"/>
                  </w:tcBorders>
                  <w:shd w:val="clear" w:color="auto" w:fill="auto"/>
                  <w:noWrap/>
                  <w:vAlign w:val="center"/>
                </w:tcPr>
                <w:p w14:paraId="31D21BB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1.0126 </w:t>
                  </w:r>
                </w:p>
              </w:tc>
              <w:tc>
                <w:tcPr>
                  <w:tcW w:w="818" w:type="dxa"/>
                  <w:tcBorders>
                    <w:top w:val="nil"/>
                    <w:left w:val="nil"/>
                    <w:bottom w:val="nil"/>
                    <w:right w:val="nil"/>
                  </w:tcBorders>
                  <w:shd w:val="clear" w:color="auto" w:fill="auto"/>
                  <w:noWrap/>
                  <w:vAlign w:val="center"/>
                </w:tcPr>
                <w:p w14:paraId="647F410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0.9905 </w:t>
                  </w:r>
                </w:p>
              </w:tc>
            </w:tr>
            <w:tr w:rsidR="005C0791" w:rsidRPr="00450F0E" w14:paraId="2E0743B3" w14:textId="77777777">
              <w:trPr>
                <w:trHeight w:val="309"/>
              </w:trPr>
              <w:tc>
                <w:tcPr>
                  <w:tcW w:w="1409" w:type="dxa"/>
                  <w:tcBorders>
                    <w:top w:val="nil"/>
                    <w:left w:val="nil"/>
                    <w:bottom w:val="nil"/>
                    <w:right w:val="nil"/>
                  </w:tcBorders>
                  <w:shd w:val="clear" w:color="auto" w:fill="auto"/>
                  <w:noWrap/>
                  <w:vAlign w:val="center"/>
                </w:tcPr>
                <w:p w14:paraId="6467D734"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茄类</w:t>
                  </w:r>
                </w:p>
              </w:tc>
              <w:tc>
                <w:tcPr>
                  <w:tcW w:w="1817" w:type="dxa"/>
                  <w:tcBorders>
                    <w:top w:val="nil"/>
                    <w:left w:val="nil"/>
                    <w:bottom w:val="nil"/>
                    <w:right w:val="nil"/>
                  </w:tcBorders>
                  <w:shd w:val="clear" w:color="auto" w:fill="auto"/>
                  <w:noWrap/>
                  <w:vAlign w:val="center"/>
                </w:tcPr>
                <w:p w14:paraId="7EB7DDB3"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紫茄子</w:t>
                  </w:r>
                  <w:r w:rsidRPr="00450F0E">
                    <w:rPr>
                      <w:rFonts w:cs="Times New Roman"/>
                      <w:color w:val="000000"/>
                      <w:kern w:val="0"/>
                      <w:sz w:val="20"/>
                      <w:szCs w:val="20"/>
                    </w:rPr>
                    <w:t>(1)</w:t>
                  </w:r>
                </w:p>
              </w:tc>
              <w:tc>
                <w:tcPr>
                  <w:tcW w:w="902" w:type="dxa"/>
                  <w:tcBorders>
                    <w:top w:val="nil"/>
                    <w:left w:val="nil"/>
                    <w:bottom w:val="nil"/>
                    <w:right w:val="nil"/>
                  </w:tcBorders>
                  <w:shd w:val="clear" w:color="auto" w:fill="auto"/>
                  <w:noWrap/>
                  <w:vAlign w:val="center"/>
                </w:tcPr>
                <w:p w14:paraId="6EC1125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0.6067 </w:t>
                  </w:r>
                </w:p>
              </w:tc>
              <w:tc>
                <w:tcPr>
                  <w:tcW w:w="902" w:type="dxa"/>
                  <w:tcBorders>
                    <w:top w:val="nil"/>
                    <w:left w:val="nil"/>
                    <w:bottom w:val="nil"/>
                    <w:right w:val="nil"/>
                  </w:tcBorders>
                  <w:shd w:val="clear" w:color="auto" w:fill="auto"/>
                  <w:noWrap/>
                  <w:vAlign w:val="center"/>
                </w:tcPr>
                <w:p w14:paraId="7FE9663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0.5690 </w:t>
                  </w:r>
                </w:p>
              </w:tc>
              <w:tc>
                <w:tcPr>
                  <w:tcW w:w="902" w:type="dxa"/>
                  <w:tcBorders>
                    <w:top w:val="nil"/>
                    <w:left w:val="nil"/>
                    <w:bottom w:val="nil"/>
                    <w:right w:val="nil"/>
                  </w:tcBorders>
                  <w:shd w:val="clear" w:color="auto" w:fill="auto"/>
                  <w:noWrap/>
                  <w:vAlign w:val="center"/>
                </w:tcPr>
                <w:p w14:paraId="38048C94"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0.6295 </w:t>
                  </w:r>
                </w:p>
              </w:tc>
              <w:tc>
                <w:tcPr>
                  <w:tcW w:w="902" w:type="dxa"/>
                  <w:tcBorders>
                    <w:top w:val="nil"/>
                    <w:left w:val="nil"/>
                    <w:bottom w:val="nil"/>
                    <w:right w:val="nil"/>
                  </w:tcBorders>
                  <w:shd w:val="clear" w:color="auto" w:fill="auto"/>
                  <w:noWrap/>
                  <w:vAlign w:val="center"/>
                </w:tcPr>
                <w:p w14:paraId="2191CFD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0.6361 </w:t>
                  </w:r>
                </w:p>
              </w:tc>
              <w:tc>
                <w:tcPr>
                  <w:tcW w:w="902" w:type="dxa"/>
                  <w:tcBorders>
                    <w:top w:val="nil"/>
                    <w:left w:val="nil"/>
                    <w:bottom w:val="nil"/>
                    <w:right w:val="nil"/>
                  </w:tcBorders>
                  <w:shd w:val="clear" w:color="auto" w:fill="auto"/>
                  <w:noWrap/>
                  <w:vAlign w:val="center"/>
                </w:tcPr>
                <w:p w14:paraId="71DEA51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0.6500 </w:t>
                  </w:r>
                </w:p>
              </w:tc>
              <w:tc>
                <w:tcPr>
                  <w:tcW w:w="902" w:type="dxa"/>
                  <w:tcBorders>
                    <w:top w:val="nil"/>
                    <w:left w:val="nil"/>
                    <w:bottom w:val="nil"/>
                    <w:right w:val="nil"/>
                  </w:tcBorders>
                  <w:shd w:val="clear" w:color="auto" w:fill="auto"/>
                  <w:noWrap/>
                  <w:vAlign w:val="center"/>
                </w:tcPr>
                <w:p w14:paraId="05717D7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0.6283 </w:t>
                  </w:r>
                </w:p>
              </w:tc>
              <w:tc>
                <w:tcPr>
                  <w:tcW w:w="818" w:type="dxa"/>
                  <w:tcBorders>
                    <w:top w:val="nil"/>
                    <w:left w:val="nil"/>
                    <w:bottom w:val="nil"/>
                    <w:right w:val="nil"/>
                  </w:tcBorders>
                  <w:shd w:val="clear" w:color="auto" w:fill="auto"/>
                  <w:noWrap/>
                  <w:vAlign w:val="center"/>
                </w:tcPr>
                <w:p w14:paraId="6DE6102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0.6653 </w:t>
                  </w:r>
                </w:p>
              </w:tc>
            </w:tr>
            <w:tr w:rsidR="005C0791" w:rsidRPr="00450F0E" w14:paraId="4DAAAE6C" w14:textId="77777777">
              <w:trPr>
                <w:trHeight w:val="309"/>
              </w:trPr>
              <w:tc>
                <w:tcPr>
                  <w:tcW w:w="1409" w:type="dxa"/>
                  <w:tcBorders>
                    <w:top w:val="nil"/>
                    <w:left w:val="nil"/>
                    <w:bottom w:val="nil"/>
                    <w:right w:val="nil"/>
                  </w:tcBorders>
                  <w:shd w:val="clear" w:color="auto" w:fill="auto"/>
                  <w:noWrap/>
                  <w:vAlign w:val="center"/>
                </w:tcPr>
                <w:p w14:paraId="67BCEA17"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辣椒类</w:t>
                  </w:r>
                </w:p>
              </w:tc>
              <w:tc>
                <w:tcPr>
                  <w:tcW w:w="1817" w:type="dxa"/>
                  <w:tcBorders>
                    <w:top w:val="nil"/>
                    <w:left w:val="nil"/>
                    <w:bottom w:val="nil"/>
                    <w:right w:val="nil"/>
                  </w:tcBorders>
                  <w:shd w:val="clear" w:color="auto" w:fill="auto"/>
                  <w:noWrap/>
                  <w:vAlign w:val="center"/>
                </w:tcPr>
                <w:p w14:paraId="556D59CF"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红椒</w:t>
                  </w:r>
                  <w:r w:rsidRPr="00450F0E">
                    <w:rPr>
                      <w:rFonts w:cs="Times New Roman"/>
                      <w:color w:val="000000"/>
                      <w:kern w:val="0"/>
                      <w:sz w:val="20"/>
                      <w:szCs w:val="20"/>
                    </w:rPr>
                    <w:t>(2)</w:t>
                  </w:r>
                </w:p>
              </w:tc>
              <w:tc>
                <w:tcPr>
                  <w:tcW w:w="902" w:type="dxa"/>
                  <w:tcBorders>
                    <w:top w:val="nil"/>
                    <w:left w:val="nil"/>
                    <w:bottom w:val="nil"/>
                    <w:right w:val="nil"/>
                  </w:tcBorders>
                  <w:shd w:val="clear" w:color="auto" w:fill="auto"/>
                  <w:noWrap/>
                  <w:vAlign w:val="center"/>
                </w:tcPr>
                <w:p w14:paraId="5F1B31C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0.3044 </w:t>
                  </w:r>
                </w:p>
              </w:tc>
              <w:tc>
                <w:tcPr>
                  <w:tcW w:w="902" w:type="dxa"/>
                  <w:tcBorders>
                    <w:top w:val="nil"/>
                    <w:left w:val="nil"/>
                    <w:bottom w:val="nil"/>
                    <w:right w:val="nil"/>
                  </w:tcBorders>
                  <w:shd w:val="clear" w:color="auto" w:fill="auto"/>
                  <w:noWrap/>
                  <w:vAlign w:val="center"/>
                </w:tcPr>
                <w:p w14:paraId="3151F93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0.3044 </w:t>
                  </w:r>
                </w:p>
              </w:tc>
              <w:tc>
                <w:tcPr>
                  <w:tcW w:w="902" w:type="dxa"/>
                  <w:tcBorders>
                    <w:top w:val="nil"/>
                    <w:left w:val="nil"/>
                    <w:bottom w:val="nil"/>
                    <w:right w:val="nil"/>
                  </w:tcBorders>
                  <w:shd w:val="clear" w:color="auto" w:fill="auto"/>
                  <w:noWrap/>
                  <w:vAlign w:val="center"/>
                </w:tcPr>
                <w:p w14:paraId="30D1620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0.3002 </w:t>
                  </w:r>
                </w:p>
              </w:tc>
              <w:tc>
                <w:tcPr>
                  <w:tcW w:w="902" w:type="dxa"/>
                  <w:tcBorders>
                    <w:top w:val="nil"/>
                    <w:left w:val="nil"/>
                    <w:bottom w:val="nil"/>
                    <w:right w:val="nil"/>
                  </w:tcBorders>
                  <w:shd w:val="clear" w:color="auto" w:fill="auto"/>
                  <w:noWrap/>
                  <w:vAlign w:val="center"/>
                </w:tcPr>
                <w:p w14:paraId="6BA9A9B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0.2923 </w:t>
                  </w:r>
                </w:p>
              </w:tc>
              <w:tc>
                <w:tcPr>
                  <w:tcW w:w="902" w:type="dxa"/>
                  <w:tcBorders>
                    <w:top w:val="nil"/>
                    <w:left w:val="nil"/>
                    <w:bottom w:val="nil"/>
                    <w:right w:val="nil"/>
                  </w:tcBorders>
                  <w:shd w:val="clear" w:color="auto" w:fill="auto"/>
                  <w:noWrap/>
                  <w:vAlign w:val="center"/>
                </w:tcPr>
                <w:p w14:paraId="66E093C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0.2914 </w:t>
                  </w:r>
                </w:p>
              </w:tc>
              <w:tc>
                <w:tcPr>
                  <w:tcW w:w="902" w:type="dxa"/>
                  <w:tcBorders>
                    <w:top w:val="nil"/>
                    <w:left w:val="nil"/>
                    <w:bottom w:val="nil"/>
                    <w:right w:val="nil"/>
                  </w:tcBorders>
                  <w:shd w:val="clear" w:color="auto" w:fill="auto"/>
                  <w:noWrap/>
                  <w:vAlign w:val="center"/>
                </w:tcPr>
                <w:p w14:paraId="5092A32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0.2841 </w:t>
                  </w:r>
                </w:p>
              </w:tc>
              <w:tc>
                <w:tcPr>
                  <w:tcW w:w="818" w:type="dxa"/>
                  <w:tcBorders>
                    <w:top w:val="nil"/>
                    <w:left w:val="nil"/>
                    <w:bottom w:val="nil"/>
                    <w:right w:val="nil"/>
                  </w:tcBorders>
                  <w:shd w:val="clear" w:color="auto" w:fill="auto"/>
                  <w:noWrap/>
                  <w:vAlign w:val="center"/>
                </w:tcPr>
                <w:p w14:paraId="2489987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0.2768 </w:t>
                  </w:r>
                </w:p>
              </w:tc>
            </w:tr>
            <w:tr w:rsidR="005C0791" w:rsidRPr="00450F0E" w14:paraId="0685917D" w14:textId="77777777" w:rsidTr="00424C44">
              <w:trPr>
                <w:trHeight w:val="380"/>
              </w:trPr>
              <w:tc>
                <w:tcPr>
                  <w:tcW w:w="1409" w:type="dxa"/>
                  <w:tcBorders>
                    <w:top w:val="nil"/>
                    <w:left w:val="nil"/>
                    <w:bottom w:val="nil"/>
                    <w:right w:val="nil"/>
                  </w:tcBorders>
                  <w:shd w:val="clear" w:color="auto" w:fill="auto"/>
                  <w:noWrap/>
                  <w:vAlign w:val="center"/>
                </w:tcPr>
                <w:p w14:paraId="27F250FC"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食用菌</w:t>
                  </w:r>
                </w:p>
              </w:tc>
              <w:tc>
                <w:tcPr>
                  <w:tcW w:w="1817" w:type="dxa"/>
                  <w:tcBorders>
                    <w:top w:val="nil"/>
                    <w:left w:val="nil"/>
                    <w:bottom w:val="nil"/>
                    <w:right w:val="nil"/>
                  </w:tcBorders>
                  <w:shd w:val="clear" w:color="auto" w:fill="auto"/>
                  <w:vAlign w:val="center"/>
                </w:tcPr>
                <w:p w14:paraId="16198EAB" w14:textId="7730D400"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蟹味菇与白玉菇双拼</w:t>
                  </w:r>
                  <w:r w:rsidRPr="00450F0E">
                    <w:rPr>
                      <w:rFonts w:cs="Times New Roman"/>
                      <w:color w:val="000000"/>
                      <w:kern w:val="0"/>
                      <w:sz w:val="20"/>
                      <w:szCs w:val="20"/>
                    </w:rPr>
                    <w:t>(</w:t>
                  </w:r>
                  <w:r w:rsidRPr="00450F0E">
                    <w:rPr>
                      <w:rFonts w:ascii="宋体" w:hAnsi="宋体" w:cs="宋体" w:hint="eastAsia"/>
                      <w:color w:val="000000"/>
                      <w:kern w:val="0"/>
                      <w:sz w:val="20"/>
                      <w:szCs w:val="20"/>
                    </w:rPr>
                    <w:t>盒</w:t>
                  </w:r>
                  <w:r w:rsidRPr="00450F0E">
                    <w:rPr>
                      <w:rFonts w:cs="Times New Roman"/>
                      <w:color w:val="000000"/>
                      <w:kern w:val="0"/>
                      <w:sz w:val="20"/>
                      <w:szCs w:val="20"/>
                    </w:rPr>
                    <w:t>)</w:t>
                  </w:r>
                </w:p>
              </w:tc>
              <w:tc>
                <w:tcPr>
                  <w:tcW w:w="902" w:type="dxa"/>
                  <w:tcBorders>
                    <w:top w:val="nil"/>
                    <w:left w:val="nil"/>
                    <w:bottom w:val="nil"/>
                    <w:right w:val="nil"/>
                  </w:tcBorders>
                  <w:shd w:val="clear" w:color="auto" w:fill="auto"/>
                  <w:noWrap/>
                  <w:vAlign w:val="center"/>
                </w:tcPr>
                <w:p w14:paraId="6D82F5A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0.9359 </w:t>
                  </w:r>
                </w:p>
              </w:tc>
              <w:tc>
                <w:tcPr>
                  <w:tcW w:w="902" w:type="dxa"/>
                  <w:tcBorders>
                    <w:top w:val="nil"/>
                    <w:left w:val="nil"/>
                    <w:bottom w:val="nil"/>
                    <w:right w:val="nil"/>
                  </w:tcBorders>
                  <w:shd w:val="clear" w:color="auto" w:fill="auto"/>
                  <w:noWrap/>
                  <w:vAlign w:val="center"/>
                </w:tcPr>
                <w:p w14:paraId="54172F6E"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1.0509 </w:t>
                  </w:r>
                </w:p>
              </w:tc>
              <w:tc>
                <w:tcPr>
                  <w:tcW w:w="902" w:type="dxa"/>
                  <w:tcBorders>
                    <w:top w:val="nil"/>
                    <w:left w:val="nil"/>
                    <w:bottom w:val="nil"/>
                    <w:right w:val="nil"/>
                  </w:tcBorders>
                  <w:shd w:val="clear" w:color="auto" w:fill="auto"/>
                  <w:noWrap/>
                  <w:vAlign w:val="center"/>
                </w:tcPr>
                <w:p w14:paraId="1883837A"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0.9222 </w:t>
                  </w:r>
                </w:p>
              </w:tc>
              <w:tc>
                <w:tcPr>
                  <w:tcW w:w="902" w:type="dxa"/>
                  <w:tcBorders>
                    <w:top w:val="nil"/>
                    <w:left w:val="nil"/>
                    <w:bottom w:val="nil"/>
                    <w:right w:val="nil"/>
                  </w:tcBorders>
                  <w:shd w:val="clear" w:color="auto" w:fill="auto"/>
                  <w:noWrap/>
                  <w:vAlign w:val="center"/>
                </w:tcPr>
                <w:p w14:paraId="0857A41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0.9149 </w:t>
                  </w:r>
                </w:p>
              </w:tc>
              <w:tc>
                <w:tcPr>
                  <w:tcW w:w="902" w:type="dxa"/>
                  <w:tcBorders>
                    <w:top w:val="nil"/>
                    <w:left w:val="nil"/>
                    <w:bottom w:val="nil"/>
                    <w:right w:val="nil"/>
                  </w:tcBorders>
                  <w:shd w:val="clear" w:color="auto" w:fill="auto"/>
                  <w:noWrap/>
                  <w:vAlign w:val="center"/>
                </w:tcPr>
                <w:p w14:paraId="253F6FE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0.9019 </w:t>
                  </w:r>
                </w:p>
              </w:tc>
              <w:tc>
                <w:tcPr>
                  <w:tcW w:w="902" w:type="dxa"/>
                  <w:tcBorders>
                    <w:top w:val="nil"/>
                    <w:left w:val="nil"/>
                    <w:bottom w:val="nil"/>
                    <w:right w:val="nil"/>
                  </w:tcBorders>
                  <w:shd w:val="clear" w:color="auto" w:fill="auto"/>
                  <w:noWrap/>
                  <w:vAlign w:val="center"/>
                </w:tcPr>
                <w:p w14:paraId="0DB4F7CB"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0.8777 </w:t>
                  </w:r>
                </w:p>
              </w:tc>
              <w:tc>
                <w:tcPr>
                  <w:tcW w:w="818" w:type="dxa"/>
                  <w:tcBorders>
                    <w:top w:val="nil"/>
                    <w:left w:val="nil"/>
                    <w:bottom w:val="nil"/>
                    <w:right w:val="nil"/>
                  </w:tcBorders>
                  <w:shd w:val="clear" w:color="auto" w:fill="auto"/>
                  <w:noWrap/>
                  <w:vAlign w:val="center"/>
                </w:tcPr>
                <w:p w14:paraId="7292D86C"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1.0117 </w:t>
                  </w:r>
                </w:p>
              </w:tc>
            </w:tr>
            <w:tr w:rsidR="005C0791" w:rsidRPr="00450F0E" w14:paraId="526FA255" w14:textId="77777777">
              <w:trPr>
                <w:trHeight w:val="309"/>
              </w:trPr>
              <w:tc>
                <w:tcPr>
                  <w:tcW w:w="1409" w:type="dxa"/>
                  <w:tcBorders>
                    <w:top w:val="nil"/>
                    <w:left w:val="nil"/>
                    <w:bottom w:val="nil"/>
                    <w:right w:val="nil"/>
                  </w:tcBorders>
                  <w:shd w:val="clear" w:color="auto" w:fill="auto"/>
                  <w:noWrap/>
                  <w:vAlign w:val="center"/>
                </w:tcPr>
                <w:p w14:paraId="4D2B0B67"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nil"/>
                    <w:right w:val="nil"/>
                  </w:tcBorders>
                  <w:shd w:val="clear" w:color="auto" w:fill="auto"/>
                  <w:noWrap/>
                  <w:vAlign w:val="center"/>
                </w:tcPr>
                <w:p w14:paraId="07614198"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鲜粽叶</w:t>
                  </w:r>
                  <w:r w:rsidRPr="00450F0E">
                    <w:rPr>
                      <w:rFonts w:cs="Times New Roman"/>
                      <w:color w:val="000000"/>
                      <w:kern w:val="0"/>
                      <w:sz w:val="20"/>
                      <w:szCs w:val="20"/>
                    </w:rPr>
                    <w:t>(</w:t>
                  </w:r>
                  <w:r w:rsidRPr="00450F0E">
                    <w:rPr>
                      <w:rFonts w:ascii="宋体" w:hAnsi="宋体" w:cs="宋体"/>
                      <w:color w:val="000000"/>
                      <w:kern w:val="0"/>
                      <w:sz w:val="20"/>
                      <w:szCs w:val="20"/>
                    </w:rPr>
                    <w:t>袋</w:t>
                  </w:r>
                  <w:r w:rsidRPr="00450F0E">
                    <w:rPr>
                      <w:rFonts w:cs="Times New Roman"/>
                      <w:color w:val="000000"/>
                      <w:kern w:val="0"/>
                      <w:sz w:val="20"/>
                      <w:szCs w:val="20"/>
                    </w:rPr>
                    <w:t>)(3)</w:t>
                  </w:r>
                </w:p>
              </w:tc>
              <w:tc>
                <w:tcPr>
                  <w:tcW w:w="902" w:type="dxa"/>
                  <w:tcBorders>
                    <w:top w:val="nil"/>
                    <w:left w:val="nil"/>
                    <w:bottom w:val="nil"/>
                    <w:right w:val="nil"/>
                  </w:tcBorders>
                  <w:shd w:val="clear" w:color="auto" w:fill="auto"/>
                  <w:noWrap/>
                  <w:vAlign w:val="center"/>
                </w:tcPr>
                <w:p w14:paraId="391E0929"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1.1064 </w:t>
                  </w:r>
                </w:p>
              </w:tc>
              <w:tc>
                <w:tcPr>
                  <w:tcW w:w="902" w:type="dxa"/>
                  <w:tcBorders>
                    <w:top w:val="nil"/>
                    <w:left w:val="nil"/>
                    <w:bottom w:val="nil"/>
                    <w:right w:val="nil"/>
                  </w:tcBorders>
                  <w:shd w:val="clear" w:color="auto" w:fill="auto"/>
                  <w:noWrap/>
                  <w:vAlign w:val="center"/>
                </w:tcPr>
                <w:p w14:paraId="5052326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1.1156 </w:t>
                  </w:r>
                </w:p>
              </w:tc>
              <w:tc>
                <w:tcPr>
                  <w:tcW w:w="902" w:type="dxa"/>
                  <w:tcBorders>
                    <w:top w:val="nil"/>
                    <w:left w:val="nil"/>
                    <w:bottom w:val="nil"/>
                    <w:right w:val="nil"/>
                  </w:tcBorders>
                  <w:shd w:val="clear" w:color="auto" w:fill="auto"/>
                  <w:noWrap/>
                  <w:vAlign w:val="center"/>
                </w:tcPr>
                <w:p w14:paraId="7C6552D7"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1.1005 </w:t>
                  </w:r>
                </w:p>
              </w:tc>
              <w:tc>
                <w:tcPr>
                  <w:tcW w:w="902" w:type="dxa"/>
                  <w:tcBorders>
                    <w:top w:val="nil"/>
                    <w:left w:val="nil"/>
                    <w:bottom w:val="nil"/>
                    <w:right w:val="nil"/>
                  </w:tcBorders>
                  <w:shd w:val="clear" w:color="auto" w:fill="auto"/>
                  <w:noWrap/>
                  <w:vAlign w:val="center"/>
                </w:tcPr>
                <w:p w14:paraId="5627FABD"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1.0984 </w:t>
                  </w:r>
                </w:p>
              </w:tc>
              <w:tc>
                <w:tcPr>
                  <w:tcW w:w="902" w:type="dxa"/>
                  <w:tcBorders>
                    <w:top w:val="nil"/>
                    <w:left w:val="nil"/>
                    <w:bottom w:val="nil"/>
                    <w:right w:val="nil"/>
                  </w:tcBorders>
                  <w:shd w:val="clear" w:color="auto" w:fill="auto"/>
                  <w:noWrap/>
                  <w:vAlign w:val="center"/>
                </w:tcPr>
                <w:p w14:paraId="56CB0F95"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1.1057 </w:t>
                  </w:r>
                </w:p>
              </w:tc>
              <w:tc>
                <w:tcPr>
                  <w:tcW w:w="902" w:type="dxa"/>
                  <w:tcBorders>
                    <w:top w:val="nil"/>
                    <w:left w:val="nil"/>
                    <w:bottom w:val="nil"/>
                    <w:right w:val="nil"/>
                  </w:tcBorders>
                  <w:shd w:val="clear" w:color="auto" w:fill="auto"/>
                  <w:noWrap/>
                  <w:vAlign w:val="center"/>
                </w:tcPr>
                <w:p w14:paraId="4721A8A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1.0892 </w:t>
                  </w:r>
                </w:p>
              </w:tc>
              <w:tc>
                <w:tcPr>
                  <w:tcW w:w="818" w:type="dxa"/>
                  <w:tcBorders>
                    <w:top w:val="nil"/>
                    <w:left w:val="nil"/>
                    <w:bottom w:val="nil"/>
                    <w:right w:val="nil"/>
                  </w:tcBorders>
                  <w:shd w:val="clear" w:color="auto" w:fill="auto"/>
                  <w:noWrap/>
                  <w:vAlign w:val="center"/>
                </w:tcPr>
                <w:p w14:paraId="71512E71"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1.0950 </w:t>
                  </w:r>
                </w:p>
              </w:tc>
            </w:tr>
            <w:tr w:rsidR="005C0791" w:rsidRPr="00450F0E" w14:paraId="49A8D6AA" w14:textId="77777777">
              <w:trPr>
                <w:trHeight w:val="309"/>
              </w:trPr>
              <w:tc>
                <w:tcPr>
                  <w:tcW w:w="1409" w:type="dxa"/>
                  <w:tcBorders>
                    <w:top w:val="nil"/>
                    <w:left w:val="nil"/>
                    <w:bottom w:val="single" w:sz="12" w:space="0" w:color="000000"/>
                    <w:right w:val="nil"/>
                  </w:tcBorders>
                  <w:shd w:val="clear" w:color="auto" w:fill="auto"/>
                  <w:noWrap/>
                  <w:vAlign w:val="center"/>
                </w:tcPr>
                <w:p w14:paraId="1FB36555"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花叶类</w:t>
                  </w:r>
                </w:p>
              </w:tc>
              <w:tc>
                <w:tcPr>
                  <w:tcW w:w="1817" w:type="dxa"/>
                  <w:tcBorders>
                    <w:top w:val="nil"/>
                    <w:left w:val="nil"/>
                    <w:bottom w:val="single" w:sz="12" w:space="0" w:color="000000"/>
                    <w:right w:val="nil"/>
                  </w:tcBorders>
                  <w:shd w:val="clear" w:color="auto" w:fill="auto"/>
                  <w:noWrap/>
                  <w:vAlign w:val="center"/>
                </w:tcPr>
                <w:p w14:paraId="4043282C" w14:textId="77777777" w:rsidR="005C0791" w:rsidRPr="00450F0E" w:rsidRDefault="00E92599" w:rsidP="00482D10">
                  <w:pPr>
                    <w:widowControl/>
                    <w:adjustRightInd w:val="0"/>
                    <w:snapToGrid w:val="0"/>
                    <w:spacing w:line="192" w:lineRule="auto"/>
                    <w:ind w:firstLineChars="0" w:firstLine="0"/>
                    <w:jc w:val="center"/>
                    <w:rPr>
                      <w:rFonts w:ascii="宋体" w:hAnsi="宋体" w:cs="宋体" w:hint="eastAsia"/>
                      <w:color w:val="000000"/>
                      <w:kern w:val="0"/>
                      <w:sz w:val="20"/>
                      <w:szCs w:val="20"/>
                    </w:rPr>
                  </w:pPr>
                  <w:r w:rsidRPr="00450F0E">
                    <w:rPr>
                      <w:rFonts w:ascii="宋体" w:hAnsi="宋体" w:cs="宋体" w:hint="eastAsia"/>
                      <w:color w:val="000000"/>
                      <w:kern w:val="0"/>
                      <w:sz w:val="20"/>
                      <w:szCs w:val="20"/>
                    </w:rPr>
                    <w:t>木耳菜</w:t>
                  </w:r>
                  <w:r w:rsidRPr="00450F0E">
                    <w:rPr>
                      <w:rFonts w:cs="Times New Roman"/>
                      <w:color w:val="000000"/>
                      <w:kern w:val="0"/>
                      <w:sz w:val="20"/>
                      <w:szCs w:val="20"/>
                    </w:rPr>
                    <w:t>(</w:t>
                  </w:r>
                  <w:r w:rsidRPr="00450F0E">
                    <w:rPr>
                      <w:rFonts w:ascii="宋体" w:hAnsi="宋体" w:cs="宋体"/>
                      <w:color w:val="000000"/>
                      <w:kern w:val="0"/>
                      <w:sz w:val="20"/>
                      <w:szCs w:val="20"/>
                    </w:rPr>
                    <w:t>份</w:t>
                  </w:r>
                  <w:r w:rsidRPr="00450F0E">
                    <w:rPr>
                      <w:rFonts w:cs="Times New Roman"/>
                      <w:color w:val="000000"/>
                      <w:kern w:val="0"/>
                      <w:sz w:val="20"/>
                      <w:szCs w:val="20"/>
                    </w:rPr>
                    <w:t>)</w:t>
                  </w:r>
                </w:p>
              </w:tc>
              <w:tc>
                <w:tcPr>
                  <w:tcW w:w="902" w:type="dxa"/>
                  <w:tcBorders>
                    <w:top w:val="nil"/>
                    <w:left w:val="nil"/>
                    <w:bottom w:val="single" w:sz="12" w:space="0" w:color="000000"/>
                    <w:right w:val="nil"/>
                  </w:tcBorders>
                  <w:shd w:val="clear" w:color="auto" w:fill="auto"/>
                  <w:noWrap/>
                  <w:vAlign w:val="center"/>
                </w:tcPr>
                <w:p w14:paraId="6B6905F6"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1.0293 </w:t>
                  </w:r>
                </w:p>
              </w:tc>
              <w:tc>
                <w:tcPr>
                  <w:tcW w:w="902" w:type="dxa"/>
                  <w:tcBorders>
                    <w:top w:val="nil"/>
                    <w:left w:val="nil"/>
                    <w:bottom w:val="single" w:sz="12" w:space="0" w:color="000000"/>
                    <w:right w:val="nil"/>
                  </w:tcBorders>
                  <w:shd w:val="clear" w:color="auto" w:fill="auto"/>
                  <w:noWrap/>
                  <w:vAlign w:val="center"/>
                </w:tcPr>
                <w:p w14:paraId="37169060"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0.9194 </w:t>
                  </w:r>
                </w:p>
              </w:tc>
              <w:tc>
                <w:tcPr>
                  <w:tcW w:w="902" w:type="dxa"/>
                  <w:tcBorders>
                    <w:top w:val="nil"/>
                    <w:left w:val="nil"/>
                    <w:bottom w:val="single" w:sz="12" w:space="0" w:color="000000"/>
                    <w:right w:val="nil"/>
                  </w:tcBorders>
                  <w:shd w:val="clear" w:color="auto" w:fill="auto"/>
                  <w:noWrap/>
                  <w:vAlign w:val="center"/>
                </w:tcPr>
                <w:p w14:paraId="77AD7CD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1.0698 </w:t>
                  </w:r>
                </w:p>
              </w:tc>
              <w:tc>
                <w:tcPr>
                  <w:tcW w:w="902" w:type="dxa"/>
                  <w:tcBorders>
                    <w:top w:val="nil"/>
                    <w:left w:val="nil"/>
                    <w:bottom w:val="single" w:sz="12" w:space="0" w:color="000000"/>
                    <w:right w:val="nil"/>
                  </w:tcBorders>
                  <w:shd w:val="clear" w:color="auto" w:fill="auto"/>
                  <w:noWrap/>
                  <w:vAlign w:val="center"/>
                </w:tcPr>
                <w:p w14:paraId="559AB592"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0.9815 </w:t>
                  </w:r>
                </w:p>
              </w:tc>
              <w:tc>
                <w:tcPr>
                  <w:tcW w:w="902" w:type="dxa"/>
                  <w:tcBorders>
                    <w:top w:val="nil"/>
                    <w:left w:val="nil"/>
                    <w:bottom w:val="single" w:sz="12" w:space="0" w:color="000000"/>
                    <w:right w:val="nil"/>
                  </w:tcBorders>
                  <w:shd w:val="clear" w:color="auto" w:fill="auto"/>
                  <w:noWrap/>
                  <w:vAlign w:val="center"/>
                </w:tcPr>
                <w:p w14:paraId="2B3472E3"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0.9114 </w:t>
                  </w:r>
                </w:p>
              </w:tc>
              <w:tc>
                <w:tcPr>
                  <w:tcW w:w="902" w:type="dxa"/>
                  <w:tcBorders>
                    <w:top w:val="nil"/>
                    <w:left w:val="nil"/>
                    <w:bottom w:val="single" w:sz="12" w:space="0" w:color="000000"/>
                    <w:right w:val="nil"/>
                  </w:tcBorders>
                  <w:shd w:val="clear" w:color="auto" w:fill="auto"/>
                  <w:noWrap/>
                  <w:vAlign w:val="center"/>
                </w:tcPr>
                <w:p w14:paraId="162847EF"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0.9292 </w:t>
                  </w:r>
                </w:p>
              </w:tc>
              <w:tc>
                <w:tcPr>
                  <w:tcW w:w="818" w:type="dxa"/>
                  <w:tcBorders>
                    <w:top w:val="nil"/>
                    <w:left w:val="nil"/>
                    <w:bottom w:val="single" w:sz="12" w:space="0" w:color="000000"/>
                    <w:right w:val="nil"/>
                  </w:tcBorders>
                  <w:shd w:val="clear" w:color="auto" w:fill="auto"/>
                  <w:noWrap/>
                  <w:vAlign w:val="center"/>
                </w:tcPr>
                <w:p w14:paraId="225C4AA8" w14:textId="77777777" w:rsidR="005C0791" w:rsidRPr="00450F0E" w:rsidRDefault="00E92599" w:rsidP="00482D10">
                  <w:pPr>
                    <w:widowControl/>
                    <w:adjustRightInd w:val="0"/>
                    <w:snapToGrid w:val="0"/>
                    <w:spacing w:line="192" w:lineRule="auto"/>
                    <w:ind w:firstLineChars="0" w:firstLine="0"/>
                    <w:jc w:val="center"/>
                    <w:rPr>
                      <w:rFonts w:cs="Times New Roman"/>
                      <w:color w:val="000000"/>
                      <w:kern w:val="0"/>
                      <w:sz w:val="20"/>
                      <w:szCs w:val="20"/>
                    </w:rPr>
                  </w:pPr>
                  <w:r w:rsidRPr="00450F0E">
                    <w:rPr>
                      <w:rFonts w:cs="Times New Roman"/>
                      <w:color w:val="000000"/>
                      <w:kern w:val="0"/>
                      <w:sz w:val="20"/>
                      <w:szCs w:val="20"/>
                    </w:rPr>
                    <w:t xml:space="preserve">0.9770 </w:t>
                  </w:r>
                </w:p>
              </w:tc>
            </w:tr>
          </w:tbl>
          <w:p w14:paraId="2CDB2A83" w14:textId="77777777" w:rsidR="005C0791" w:rsidRPr="00450F0E" w:rsidRDefault="00E92599" w:rsidP="00482D10">
            <w:pPr>
              <w:adjustRightInd w:val="0"/>
              <w:snapToGrid w:val="0"/>
              <w:spacing w:beforeLines="50" w:before="156" w:afterLines="50" w:after="156" w:line="192" w:lineRule="auto"/>
              <w:ind w:firstLineChars="0" w:firstLine="0"/>
              <w:jc w:val="center"/>
              <w:rPr>
                <w:rFonts w:ascii="黑体" w:eastAsia="黑体" w:hAnsi="黑体" w:hint="eastAsia"/>
                <w:sz w:val="20"/>
                <w:szCs w:val="20"/>
              </w:rPr>
            </w:pPr>
            <w:r w:rsidRPr="00450F0E">
              <w:rPr>
                <w:rFonts w:ascii="黑体" w:eastAsia="黑体" w:hAnsi="黑体" w:hint="eastAsia"/>
                <w:sz w:val="20"/>
                <w:szCs w:val="20"/>
              </w:rPr>
              <w:t>二、代码</w:t>
            </w:r>
          </w:p>
          <w:p w14:paraId="34EDD7FE" w14:textId="63290905" w:rsidR="005C0791" w:rsidRPr="00450F0E" w:rsidRDefault="00E92599" w:rsidP="00482D10">
            <w:pPr>
              <w:adjustRightInd w:val="0"/>
              <w:snapToGrid w:val="0"/>
              <w:spacing w:line="192" w:lineRule="auto"/>
              <w:ind w:firstLineChars="0" w:firstLine="0"/>
              <w:jc w:val="left"/>
              <w:rPr>
                <w:rFonts w:ascii="黑体" w:eastAsia="黑体" w:hAnsi="黑体" w:hint="eastAsia"/>
                <w:szCs w:val="24"/>
              </w:rPr>
            </w:pPr>
            <w:r w:rsidRPr="00450F0E">
              <w:rPr>
                <w:rFonts w:ascii="黑体" w:eastAsia="黑体" w:hAnsi="黑体" w:hint="eastAsia"/>
                <w:szCs w:val="24"/>
              </w:rPr>
              <w:t>2.1</w:t>
            </w:r>
            <w:r w:rsidR="004114E4" w:rsidRPr="00450F0E">
              <w:rPr>
                <w:rFonts w:ascii="黑体" w:eastAsia="黑体" w:hAnsi="黑体" w:hint="eastAsia"/>
                <w:szCs w:val="24"/>
              </w:rPr>
              <w:t xml:space="preserve"> </w:t>
            </w:r>
            <w:r w:rsidRPr="00450F0E">
              <w:rPr>
                <w:rFonts w:ascii="黑体" w:eastAsia="黑体" w:hAnsi="黑体" w:hint="eastAsia"/>
                <w:szCs w:val="24"/>
              </w:rPr>
              <w:t>数据处理</w:t>
            </w:r>
          </w:p>
          <w:p w14:paraId="3434C03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library(tidyverse)</w:t>
            </w:r>
          </w:p>
          <w:p w14:paraId="66BDC74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library(readxl)</w:t>
            </w:r>
          </w:p>
          <w:p w14:paraId="1993DB5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library(proxy)</w:t>
            </w:r>
          </w:p>
          <w:p w14:paraId="5851A66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library(e1071)</w:t>
            </w:r>
          </w:p>
          <w:p w14:paraId="4F6A113D" w14:textId="3538EEDC"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library(ggthemes)  </w:t>
            </w:r>
          </w:p>
          <w:p w14:paraId="33243E1B" w14:textId="643047FC"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library(scales)  </w:t>
            </w:r>
          </w:p>
          <w:p w14:paraId="1D48692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single_info &lt;- read_excel("</w:t>
            </w:r>
            <w:r w:rsidRPr="00450F0E">
              <w:rPr>
                <w:rFonts w:hint="eastAsia"/>
                <w:sz w:val="20"/>
                <w:szCs w:val="20"/>
              </w:rPr>
              <w:t>附件</w:t>
            </w:r>
            <w:r w:rsidRPr="00450F0E">
              <w:rPr>
                <w:sz w:val="20"/>
                <w:szCs w:val="20"/>
              </w:rPr>
              <w:t>1.xlsx")</w:t>
            </w:r>
          </w:p>
          <w:p w14:paraId="7DF6A2A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data &lt;- read_excel("</w:t>
            </w:r>
            <w:r w:rsidRPr="00450F0E">
              <w:rPr>
                <w:rFonts w:hint="eastAsia"/>
                <w:sz w:val="20"/>
                <w:szCs w:val="20"/>
              </w:rPr>
              <w:t>附件</w:t>
            </w:r>
            <w:r w:rsidRPr="00450F0E">
              <w:rPr>
                <w:sz w:val="20"/>
                <w:szCs w:val="20"/>
              </w:rPr>
              <w:t>2.xlsx")</w:t>
            </w:r>
          </w:p>
          <w:p w14:paraId="79C9F3C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single_cost &lt;- read_excel("</w:t>
            </w:r>
            <w:r w:rsidRPr="00450F0E">
              <w:rPr>
                <w:rFonts w:hint="eastAsia"/>
                <w:sz w:val="20"/>
                <w:szCs w:val="20"/>
              </w:rPr>
              <w:t>附件</w:t>
            </w:r>
            <w:r w:rsidRPr="00450F0E">
              <w:rPr>
                <w:sz w:val="20"/>
                <w:szCs w:val="20"/>
              </w:rPr>
              <w:t>3.xlsx")</w:t>
            </w:r>
          </w:p>
          <w:p w14:paraId="539AB5F2" w14:textId="77777777" w:rsidR="005C0791" w:rsidRPr="00450F0E" w:rsidRDefault="005C0791" w:rsidP="00482D10">
            <w:pPr>
              <w:adjustRightInd w:val="0"/>
              <w:snapToGrid w:val="0"/>
              <w:spacing w:line="192" w:lineRule="auto"/>
              <w:ind w:firstLineChars="0" w:firstLine="0"/>
              <w:rPr>
                <w:sz w:val="20"/>
                <w:szCs w:val="20"/>
              </w:rPr>
            </w:pPr>
          </w:p>
          <w:p w14:paraId="7142E0D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1) </w:t>
            </w:r>
            <w:r w:rsidRPr="00450F0E">
              <w:rPr>
                <w:rFonts w:hint="eastAsia"/>
                <w:sz w:val="20"/>
                <w:szCs w:val="20"/>
              </w:rPr>
              <w:t>整合数据</w:t>
            </w:r>
          </w:p>
          <w:p w14:paraId="1A234C2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data &lt;- data %&gt;%  </w:t>
            </w:r>
          </w:p>
          <w:p w14:paraId="572D71E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rename("</w:t>
            </w:r>
            <w:r w:rsidRPr="00450F0E">
              <w:rPr>
                <w:rFonts w:hint="eastAsia"/>
                <w:sz w:val="20"/>
                <w:szCs w:val="20"/>
              </w:rPr>
              <w:t>日期</w:t>
            </w:r>
            <w:r w:rsidRPr="00450F0E">
              <w:rPr>
                <w:sz w:val="20"/>
                <w:szCs w:val="20"/>
              </w:rPr>
              <w:t>" = "</w:t>
            </w:r>
            <w:r w:rsidRPr="00450F0E">
              <w:rPr>
                <w:rFonts w:hint="eastAsia"/>
                <w:sz w:val="20"/>
                <w:szCs w:val="20"/>
              </w:rPr>
              <w:t>销售日期</w:t>
            </w:r>
            <w:r w:rsidRPr="00450F0E">
              <w:rPr>
                <w:sz w:val="20"/>
                <w:szCs w:val="20"/>
              </w:rPr>
              <w:t>") %&gt;%</w:t>
            </w:r>
          </w:p>
          <w:p w14:paraId="0577567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left_join(single_info %&gt;% </w:t>
            </w:r>
          </w:p>
          <w:p w14:paraId="4E3C681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select(</w:t>
            </w:r>
            <w:r w:rsidRPr="00450F0E">
              <w:rPr>
                <w:rFonts w:hint="eastAsia"/>
                <w:sz w:val="20"/>
                <w:szCs w:val="20"/>
              </w:rPr>
              <w:t>单品编码</w:t>
            </w:r>
            <w:r w:rsidRPr="00450F0E">
              <w:rPr>
                <w:sz w:val="20"/>
                <w:szCs w:val="20"/>
              </w:rPr>
              <w:t xml:space="preserve">, </w:t>
            </w:r>
            <w:r w:rsidRPr="00450F0E">
              <w:rPr>
                <w:rFonts w:hint="eastAsia"/>
                <w:sz w:val="20"/>
                <w:szCs w:val="20"/>
              </w:rPr>
              <w:t>分类编码</w:t>
            </w:r>
            <w:r w:rsidRPr="00450F0E">
              <w:rPr>
                <w:sz w:val="20"/>
                <w:szCs w:val="20"/>
              </w:rPr>
              <w:t xml:space="preserve">, </w:t>
            </w:r>
            <w:r w:rsidRPr="00450F0E">
              <w:rPr>
                <w:rFonts w:hint="eastAsia"/>
                <w:sz w:val="20"/>
                <w:szCs w:val="20"/>
              </w:rPr>
              <w:t>单品名称</w:t>
            </w:r>
            <w:r w:rsidRPr="00450F0E">
              <w:rPr>
                <w:sz w:val="20"/>
                <w:szCs w:val="20"/>
              </w:rPr>
              <w:t xml:space="preserve">, </w:t>
            </w:r>
            <w:r w:rsidRPr="00450F0E">
              <w:rPr>
                <w:rFonts w:hint="eastAsia"/>
                <w:sz w:val="20"/>
                <w:szCs w:val="20"/>
              </w:rPr>
              <w:t>分类名称</w:t>
            </w:r>
            <w:r w:rsidRPr="00450F0E">
              <w:rPr>
                <w:sz w:val="20"/>
                <w:szCs w:val="20"/>
              </w:rPr>
              <w:t xml:space="preserve">), </w:t>
            </w:r>
          </w:p>
          <w:p w14:paraId="7E7162C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by = "</w:t>
            </w:r>
            <w:r w:rsidRPr="00450F0E">
              <w:rPr>
                <w:rFonts w:hint="eastAsia"/>
                <w:sz w:val="20"/>
                <w:szCs w:val="20"/>
              </w:rPr>
              <w:t>单品编码</w:t>
            </w:r>
            <w:r w:rsidRPr="00450F0E">
              <w:rPr>
                <w:sz w:val="20"/>
                <w:szCs w:val="20"/>
              </w:rPr>
              <w:t>") %&gt;%</w:t>
            </w:r>
          </w:p>
          <w:p w14:paraId="5EE6C61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left_join(single_cost %&gt;% </w:t>
            </w:r>
          </w:p>
          <w:p w14:paraId="5649D53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select(</w:t>
            </w:r>
            <w:r w:rsidRPr="00450F0E">
              <w:rPr>
                <w:rFonts w:hint="eastAsia"/>
                <w:sz w:val="20"/>
                <w:szCs w:val="20"/>
              </w:rPr>
              <w:t>单品编码</w:t>
            </w:r>
            <w:r w:rsidRPr="00450F0E">
              <w:rPr>
                <w:sz w:val="20"/>
                <w:szCs w:val="20"/>
              </w:rPr>
              <w:t xml:space="preserve">, </w:t>
            </w:r>
            <w:r w:rsidRPr="00450F0E">
              <w:rPr>
                <w:rFonts w:hint="eastAsia"/>
                <w:sz w:val="20"/>
                <w:szCs w:val="20"/>
              </w:rPr>
              <w:t>日期</w:t>
            </w:r>
            <w:r w:rsidRPr="00450F0E">
              <w:rPr>
                <w:sz w:val="20"/>
                <w:szCs w:val="20"/>
              </w:rPr>
              <w:t>, `</w:t>
            </w:r>
            <w:r w:rsidRPr="00450F0E">
              <w:rPr>
                <w:rFonts w:hint="eastAsia"/>
                <w:sz w:val="20"/>
                <w:szCs w:val="20"/>
              </w:rPr>
              <w:t>批发价格</w:t>
            </w:r>
            <w:r w:rsidRPr="00450F0E">
              <w:rPr>
                <w:sz w:val="20"/>
                <w:szCs w:val="20"/>
              </w:rPr>
              <w:t>(</w:t>
            </w:r>
            <w:r w:rsidRPr="00450F0E">
              <w:rPr>
                <w:rFonts w:hint="eastAsia"/>
                <w:sz w:val="20"/>
                <w:szCs w:val="20"/>
              </w:rPr>
              <w:t>元</w:t>
            </w:r>
            <w:r w:rsidRPr="00450F0E">
              <w:rPr>
                <w:sz w:val="20"/>
                <w:szCs w:val="20"/>
              </w:rPr>
              <w:t>/</w:t>
            </w:r>
            <w:r w:rsidRPr="00450F0E">
              <w:rPr>
                <w:rFonts w:hint="eastAsia"/>
                <w:sz w:val="20"/>
                <w:szCs w:val="20"/>
              </w:rPr>
              <w:t>千克</w:t>
            </w:r>
            <w:r w:rsidRPr="00450F0E">
              <w:rPr>
                <w:sz w:val="20"/>
                <w:szCs w:val="20"/>
              </w:rPr>
              <w:t xml:space="preserve">)`), </w:t>
            </w:r>
          </w:p>
          <w:p w14:paraId="6984902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by = c("</w:t>
            </w:r>
            <w:r w:rsidRPr="00450F0E">
              <w:rPr>
                <w:rFonts w:hint="eastAsia"/>
                <w:sz w:val="20"/>
                <w:szCs w:val="20"/>
              </w:rPr>
              <w:t>单品编码</w:t>
            </w:r>
            <w:r w:rsidRPr="00450F0E">
              <w:rPr>
                <w:sz w:val="20"/>
                <w:szCs w:val="20"/>
              </w:rPr>
              <w:t>", "</w:t>
            </w:r>
            <w:r w:rsidRPr="00450F0E">
              <w:rPr>
                <w:rFonts w:hint="eastAsia"/>
                <w:sz w:val="20"/>
                <w:szCs w:val="20"/>
              </w:rPr>
              <w:t>日期</w:t>
            </w:r>
            <w:r w:rsidRPr="00450F0E">
              <w:rPr>
                <w:sz w:val="20"/>
                <w:szCs w:val="20"/>
              </w:rPr>
              <w:t xml:space="preserve">")) %&gt;%  </w:t>
            </w:r>
          </w:p>
          <w:p w14:paraId="1D9B938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w:t>
            </w:r>
            <w:r w:rsidRPr="00450F0E">
              <w:rPr>
                <w:rFonts w:hint="eastAsia"/>
                <w:sz w:val="20"/>
                <w:szCs w:val="20"/>
              </w:rPr>
              <w:t>销售类型</w:t>
            </w:r>
            <w:r w:rsidRPr="00450F0E">
              <w:rPr>
                <w:sz w:val="20"/>
                <w:szCs w:val="20"/>
              </w:rPr>
              <w:t xml:space="preserve"> != "</w:t>
            </w:r>
            <w:r w:rsidRPr="00450F0E">
              <w:rPr>
                <w:rFonts w:hint="eastAsia"/>
                <w:sz w:val="20"/>
                <w:szCs w:val="20"/>
              </w:rPr>
              <w:t>退货</w:t>
            </w:r>
            <w:r w:rsidRPr="00450F0E">
              <w:rPr>
                <w:sz w:val="20"/>
                <w:szCs w:val="20"/>
              </w:rPr>
              <w:t xml:space="preserve">") %&gt;% </w:t>
            </w:r>
          </w:p>
          <w:p w14:paraId="74771D3F" w14:textId="116DB60E"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rename(all_date = </w:t>
            </w:r>
            <w:r w:rsidRPr="00450F0E">
              <w:rPr>
                <w:rFonts w:hint="eastAsia"/>
                <w:sz w:val="20"/>
                <w:szCs w:val="20"/>
              </w:rPr>
              <w:t>日期</w:t>
            </w:r>
            <w:r w:rsidRPr="00450F0E">
              <w:rPr>
                <w:sz w:val="20"/>
                <w:szCs w:val="20"/>
              </w:rPr>
              <w:t xml:space="preserve">, code = </w:t>
            </w:r>
            <w:r w:rsidRPr="00450F0E">
              <w:rPr>
                <w:rFonts w:hint="eastAsia"/>
                <w:sz w:val="20"/>
                <w:szCs w:val="20"/>
              </w:rPr>
              <w:t>单品编码</w:t>
            </w:r>
            <w:r w:rsidRPr="00450F0E">
              <w:rPr>
                <w:sz w:val="20"/>
                <w:szCs w:val="20"/>
              </w:rPr>
              <w:t>, qty = `</w:t>
            </w:r>
            <w:r w:rsidR="0005120B" w:rsidRPr="00450F0E">
              <w:rPr>
                <w:rFonts w:hint="eastAsia"/>
                <w:sz w:val="20"/>
                <w:szCs w:val="20"/>
              </w:rPr>
              <w:t>需求</w:t>
            </w:r>
            <w:r w:rsidRPr="00450F0E">
              <w:rPr>
                <w:rFonts w:hint="eastAsia"/>
                <w:sz w:val="20"/>
                <w:szCs w:val="20"/>
              </w:rPr>
              <w:t>量</w:t>
            </w:r>
            <w:r w:rsidRPr="00450F0E">
              <w:rPr>
                <w:sz w:val="20"/>
                <w:szCs w:val="20"/>
              </w:rPr>
              <w:t>(</w:t>
            </w:r>
            <w:r w:rsidRPr="00450F0E">
              <w:rPr>
                <w:rFonts w:hint="eastAsia"/>
                <w:sz w:val="20"/>
                <w:szCs w:val="20"/>
              </w:rPr>
              <w:t>千克</w:t>
            </w:r>
            <w:r w:rsidRPr="00450F0E">
              <w:rPr>
                <w:sz w:val="20"/>
                <w:szCs w:val="20"/>
              </w:rPr>
              <w:t xml:space="preserve">)`, </w:t>
            </w:r>
          </w:p>
          <w:p w14:paraId="18A9E21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price = `</w:t>
            </w:r>
            <w:r w:rsidRPr="00450F0E">
              <w:rPr>
                <w:rFonts w:hint="eastAsia"/>
                <w:sz w:val="20"/>
                <w:szCs w:val="20"/>
              </w:rPr>
              <w:t>销售单价</w:t>
            </w:r>
            <w:r w:rsidRPr="00450F0E">
              <w:rPr>
                <w:sz w:val="20"/>
                <w:szCs w:val="20"/>
              </w:rPr>
              <w:t>(</w:t>
            </w:r>
            <w:r w:rsidRPr="00450F0E">
              <w:rPr>
                <w:rFonts w:hint="eastAsia"/>
                <w:sz w:val="20"/>
                <w:szCs w:val="20"/>
              </w:rPr>
              <w:t>元</w:t>
            </w:r>
            <w:r w:rsidRPr="00450F0E">
              <w:rPr>
                <w:sz w:val="20"/>
                <w:szCs w:val="20"/>
              </w:rPr>
              <w:t>/</w:t>
            </w:r>
            <w:r w:rsidRPr="00450F0E">
              <w:rPr>
                <w:rFonts w:hint="eastAsia"/>
                <w:sz w:val="20"/>
                <w:szCs w:val="20"/>
              </w:rPr>
              <w:t>千克</w:t>
            </w:r>
            <w:r w:rsidRPr="00450F0E">
              <w:rPr>
                <w:sz w:val="20"/>
                <w:szCs w:val="20"/>
              </w:rPr>
              <w:t xml:space="preserve">)`, on_sale = </w:t>
            </w:r>
            <w:r w:rsidRPr="00450F0E">
              <w:rPr>
                <w:rFonts w:hint="eastAsia"/>
                <w:sz w:val="20"/>
                <w:szCs w:val="20"/>
              </w:rPr>
              <w:t>是否打折销售</w:t>
            </w:r>
            <w:r w:rsidRPr="00450F0E">
              <w:rPr>
                <w:sz w:val="20"/>
                <w:szCs w:val="20"/>
              </w:rPr>
              <w:t xml:space="preserve">, </w:t>
            </w:r>
          </w:p>
          <w:p w14:paraId="48543F7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code_name = </w:t>
            </w:r>
            <w:r w:rsidRPr="00450F0E">
              <w:rPr>
                <w:rFonts w:hint="eastAsia"/>
                <w:sz w:val="20"/>
                <w:szCs w:val="20"/>
              </w:rPr>
              <w:t>单品名称</w:t>
            </w:r>
            <w:r w:rsidRPr="00450F0E">
              <w:rPr>
                <w:sz w:val="20"/>
                <w:szCs w:val="20"/>
              </w:rPr>
              <w:t xml:space="preserve">, classify_code = </w:t>
            </w:r>
            <w:r w:rsidRPr="00450F0E">
              <w:rPr>
                <w:rFonts w:hint="eastAsia"/>
                <w:sz w:val="20"/>
                <w:szCs w:val="20"/>
              </w:rPr>
              <w:t>分类编码</w:t>
            </w:r>
            <w:r w:rsidRPr="00450F0E">
              <w:rPr>
                <w:sz w:val="20"/>
                <w:szCs w:val="20"/>
              </w:rPr>
              <w:t xml:space="preserve">, </w:t>
            </w:r>
          </w:p>
          <w:p w14:paraId="631466C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classify_name = </w:t>
            </w:r>
            <w:r w:rsidRPr="00450F0E">
              <w:rPr>
                <w:rFonts w:hint="eastAsia"/>
                <w:sz w:val="20"/>
                <w:szCs w:val="20"/>
              </w:rPr>
              <w:t>分类名称</w:t>
            </w:r>
            <w:r w:rsidRPr="00450F0E">
              <w:rPr>
                <w:sz w:val="20"/>
                <w:szCs w:val="20"/>
              </w:rPr>
              <w:t>, cost = `</w:t>
            </w:r>
            <w:r w:rsidRPr="00450F0E">
              <w:rPr>
                <w:rFonts w:hint="eastAsia"/>
                <w:sz w:val="20"/>
                <w:szCs w:val="20"/>
              </w:rPr>
              <w:t>批发价格</w:t>
            </w:r>
            <w:r w:rsidRPr="00450F0E">
              <w:rPr>
                <w:sz w:val="20"/>
                <w:szCs w:val="20"/>
              </w:rPr>
              <w:t>(</w:t>
            </w:r>
            <w:r w:rsidRPr="00450F0E">
              <w:rPr>
                <w:rFonts w:hint="eastAsia"/>
                <w:sz w:val="20"/>
                <w:szCs w:val="20"/>
              </w:rPr>
              <w:t>元</w:t>
            </w:r>
            <w:r w:rsidRPr="00450F0E">
              <w:rPr>
                <w:sz w:val="20"/>
                <w:szCs w:val="20"/>
              </w:rPr>
              <w:t>/</w:t>
            </w:r>
            <w:r w:rsidRPr="00450F0E">
              <w:rPr>
                <w:rFonts w:hint="eastAsia"/>
                <w:sz w:val="20"/>
                <w:szCs w:val="20"/>
              </w:rPr>
              <w:t>千克</w:t>
            </w:r>
            <w:r w:rsidRPr="00450F0E">
              <w:rPr>
                <w:sz w:val="20"/>
                <w:szCs w:val="20"/>
              </w:rPr>
              <w:t xml:space="preserve">)`) %&gt;% </w:t>
            </w:r>
          </w:p>
          <w:p w14:paraId="20B83F0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mutate(all_date = ymd(all_date), year = year(all_date), </w:t>
            </w:r>
          </w:p>
          <w:p w14:paraId="5757D69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month = month(all_date), date = day(all_date)) %&gt;% </w:t>
            </w:r>
          </w:p>
          <w:p w14:paraId="5FD0959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select(-</w:t>
            </w:r>
            <w:r w:rsidRPr="00450F0E">
              <w:rPr>
                <w:rFonts w:hint="eastAsia"/>
                <w:sz w:val="20"/>
                <w:szCs w:val="20"/>
              </w:rPr>
              <w:t>销售类型</w:t>
            </w:r>
            <w:r w:rsidRPr="00450F0E">
              <w:rPr>
                <w:sz w:val="20"/>
                <w:szCs w:val="20"/>
              </w:rPr>
              <w:t>)</w:t>
            </w:r>
          </w:p>
          <w:p w14:paraId="65133DD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2) </w:t>
            </w:r>
            <w:r w:rsidRPr="00450F0E">
              <w:rPr>
                <w:rFonts w:hint="eastAsia"/>
                <w:sz w:val="20"/>
                <w:szCs w:val="20"/>
              </w:rPr>
              <w:t>数据检查与处理</w:t>
            </w:r>
          </w:p>
          <w:p w14:paraId="2E38D10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1 </w:t>
            </w:r>
            <w:r w:rsidRPr="00450F0E">
              <w:rPr>
                <w:rFonts w:hint="eastAsia"/>
                <w:sz w:val="20"/>
                <w:szCs w:val="20"/>
              </w:rPr>
              <w:t>缺失值检查</w:t>
            </w:r>
            <w:r w:rsidRPr="00450F0E">
              <w:rPr>
                <w:sz w:val="20"/>
                <w:szCs w:val="20"/>
              </w:rPr>
              <w:t>(</w:t>
            </w:r>
            <w:r w:rsidRPr="00450F0E">
              <w:rPr>
                <w:rFonts w:hint="eastAsia"/>
                <w:sz w:val="20"/>
                <w:szCs w:val="20"/>
              </w:rPr>
              <w:t>无缺失值</w:t>
            </w:r>
            <w:r w:rsidRPr="00450F0E">
              <w:rPr>
                <w:sz w:val="20"/>
                <w:szCs w:val="20"/>
              </w:rPr>
              <w:t>)</w:t>
            </w:r>
          </w:p>
          <w:p w14:paraId="54B7C48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missing_summary &lt;- data %&gt;%</w:t>
            </w:r>
          </w:p>
          <w:p w14:paraId="28FC01E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summarise(across(everything(), ~sum(is.na(.)))) %&gt;%</w:t>
            </w:r>
          </w:p>
          <w:p w14:paraId="66E0F87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pivot_longer(everything(), names_to = "column", values_to = "missing_count") %&gt;%</w:t>
            </w:r>
          </w:p>
          <w:p w14:paraId="5FA8E45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filter(missing_count &gt; 0)</w:t>
            </w:r>
          </w:p>
          <w:p w14:paraId="6D4DBCA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2 NAN</w:t>
            </w:r>
            <w:r w:rsidRPr="00450F0E">
              <w:rPr>
                <w:rFonts w:hint="eastAsia"/>
                <w:sz w:val="20"/>
                <w:szCs w:val="20"/>
              </w:rPr>
              <w:t>检查与处理（无缺失值</w:t>
            </w:r>
            <w:r w:rsidRPr="00450F0E">
              <w:rPr>
                <w:sz w:val="20"/>
                <w:szCs w:val="20"/>
              </w:rPr>
              <w:t>NAN</w:t>
            </w:r>
            <w:r w:rsidRPr="00450F0E">
              <w:rPr>
                <w:rFonts w:hint="eastAsia"/>
                <w:sz w:val="20"/>
                <w:szCs w:val="20"/>
              </w:rPr>
              <w:t>）</w:t>
            </w:r>
          </w:p>
          <w:p w14:paraId="5A4ADF4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nan_summary &lt;- data %&gt;%</w:t>
            </w:r>
          </w:p>
          <w:p w14:paraId="0563AE3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summarise(across(everything(), ~sum(is.nan(.)))) %&gt;%</w:t>
            </w:r>
          </w:p>
          <w:p w14:paraId="5C2003A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pivot_longer(everything(), names_to = "column", values_to = "missing_count") %&gt;%</w:t>
            </w:r>
          </w:p>
          <w:p w14:paraId="5339A91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filter(missing_count &gt; 0)</w:t>
            </w:r>
          </w:p>
          <w:p w14:paraId="6618956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3 </w:t>
            </w:r>
            <w:r w:rsidRPr="00450F0E">
              <w:rPr>
                <w:rFonts w:hint="eastAsia"/>
                <w:sz w:val="20"/>
                <w:szCs w:val="20"/>
              </w:rPr>
              <w:t>重复值检查与处理</w:t>
            </w:r>
            <w:r w:rsidRPr="00450F0E">
              <w:rPr>
                <w:sz w:val="20"/>
                <w:szCs w:val="20"/>
              </w:rPr>
              <w:t>(</w:t>
            </w:r>
            <w:r w:rsidRPr="00450F0E">
              <w:rPr>
                <w:rFonts w:hint="eastAsia"/>
                <w:sz w:val="20"/>
                <w:szCs w:val="20"/>
              </w:rPr>
              <w:t>无重复值</w:t>
            </w:r>
            <w:r w:rsidRPr="00450F0E">
              <w:rPr>
                <w:sz w:val="20"/>
                <w:szCs w:val="20"/>
              </w:rPr>
              <w:t>)</w:t>
            </w:r>
          </w:p>
          <w:p w14:paraId="184C21B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data &lt;- data %&gt;% </w:t>
            </w:r>
          </w:p>
          <w:p w14:paraId="3BB5865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distinct(.keep_all = TRUE)</w:t>
            </w:r>
          </w:p>
          <w:p w14:paraId="3DEFF89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4 </w:t>
            </w:r>
            <w:r w:rsidRPr="00450F0E">
              <w:rPr>
                <w:rFonts w:hint="eastAsia"/>
                <w:sz w:val="20"/>
                <w:szCs w:val="20"/>
              </w:rPr>
              <w:t>异常值处理</w:t>
            </w:r>
          </w:p>
          <w:p w14:paraId="3C1C7CD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data &lt;- data %&gt;% </w:t>
            </w:r>
          </w:p>
          <w:p w14:paraId="2BED8A0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filter(!(on_sale == "</w:t>
            </w:r>
            <w:r w:rsidRPr="00450F0E">
              <w:rPr>
                <w:rFonts w:hint="eastAsia"/>
                <w:sz w:val="20"/>
                <w:szCs w:val="20"/>
              </w:rPr>
              <w:t>否</w:t>
            </w:r>
            <w:r w:rsidRPr="00450F0E">
              <w:rPr>
                <w:sz w:val="20"/>
                <w:szCs w:val="20"/>
              </w:rPr>
              <w:t>" &amp; price &lt; cost))</w:t>
            </w:r>
          </w:p>
          <w:p w14:paraId="5E7F35B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data &lt;- data %&gt;% </w:t>
            </w:r>
          </w:p>
          <w:p w14:paraId="513C711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filter(!(qty==160))</w:t>
            </w:r>
          </w:p>
          <w:p w14:paraId="16CA6CE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5 </w:t>
            </w:r>
            <w:r w:rsidRPr="00450F0E">
              <w:rPr>
                <w:rFonts w:hint="eastAsia"/>
                <w:sz w:val="20"/>
                <w:szCs w:val="20"/>
              </w:rPr>
              <w:t>查看在同一天中同一产品的成本和售价是否一样</w:t>
            </w:r>
          </w:p>
          <w:p w14:paraId="6EBF7CB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n_price_cost &lt;- data %&gt;%  </w:t>
            </w:r>
          </w:p>
          <w:p w14:paraId="4320E3F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group_by(code, all_date) %&gt;%  </w:t>
            </w:r>
          </w:p>
          <w:p w14:paraId="5FD6EA2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  </w:t>
            </w:r>
          </w:p>
          <w:p w14:paraId="52E0B49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unique_price_count = n_distinct(price),  </w:t>
            </w:r>
          </w:p>
          <w:p w14:paraId="117C5B4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unique_cost_count = n_distinct(cost), </w:t>
            </w:r>
          </w:p>
          <w:p w14:paraId="6AC6472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.drop = TRUE</w:t>
            </w:r>
          </w:p>
          <w:p w14:paraId="53A54C6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0771218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 </w:t>
            </w:r>
            <w:r w:rsidRPr="00450F0E">
              <w:rPr>
                <w:rFonts w:hint="eastAsia"/>
                <w:sz w:val="20"/>
                <w:szCs w:val="20"/>
              </w:rPr>
              <w:t>成本是不变的，但是部分产品的售价在一天中是变换的</w:t>
            </w:r>
          </w:p>
          <w:p w14:paraId="1A1EFEA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lastRenderedPageBreak/>
              <w:t xml:space="preserve">#### </w:t>
            </w:r>
            <w:r w:rsidRPr="00450F0E">
              <w:rPr>
                <w:rFonts w:hint="eastAsia"/>
                <w:sz w:val="20"/>
                <w:szCs w:val="20"/>
              </w:rPr>
              <w:t>针对同一天中产品</w:t>
            </w:r>
            <w:r w:rsidRPr="00450F0E">
              <w:rPr>
                <w:sz w:val="20"/>
                <w:szCs w:val="20"/>
              </w:rPr>
              <w:t>price</w:t>
            </w:r>
            <w:r w:rsidRPr="00450F0E">
              <w:rPr>
                <w:rFonts w:hint="eastAsia"/>
                <w:sz w:val="20"/>
                <w:szCs w:val="20"/>
              </w:rPr>
              <w:t>变换的情况下，只保留</w:t>
            </w:r>
            <w:r w:rsidRPr="00450F0E">
              <w:rPr>
                <w:sz w:val="20"/>
                <w:szCs w:val="20"/>
              </w:rPr>
              <w:t>price</w:t>
            </w:r>
            <w:r w:rsidRPr="00450F0E">
              <w:rPr>
                <w:rFonts w:hint="eastAsia"/>
                <w:sz w:val="20"/>
                <w:szCs w:val="20"/>
              </w:rPr>
              <w:t>出现次数最多的数据</w:t>
            </w:r>
          </w:p>
          <w:p w14:paraId="321CD7C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price_change_delete &lt;- n_price_cost %&gt;% </w:t>
            </w:r>
          </w:p>
          <w:p w14:paraId="178F28E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filter(unique_price_count != 1) %&gt;% </w:t>
            </w:r>
          </w:p>
          <w:p w14:paraId="6A216C4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inner_join(data, by = c("code" = "code", "all_date" = "all_date")) %&gt;% </w:t>
            </w:r>
          </w:p>
          <w:p w14:paraId="1F42CBE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group_by(code, all_date, price) %&gt;% </w:t>
            </w:r>
          </w:p>
          <w:p w14:paraId="609487D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summarise(count = n(), .groups = 'drop') %&gt;% </w:t>
            </w:r>
          </w:p>
          <w:p w14:paraId="3D2D6FF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arrange(code, all_date, desc(count)) %&gt;% </w:t>
            </w:r>
          </w:p>
          <w:p w14:paraId="132E586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group_by(code, all_date) %&gt;% </w:t>
            </w:r>
          </w:p>
          <w:p w14:paraId="7401A42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slice(-1) %&gt;%</w:t>
            </w:r>
          </w:p>
          <w:p w14:paraId="7E0281D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ungroup()</w:t>
            </w:r>
          </w:p>
          <w:p w14:paraId="413C1F0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data &lt;- data %&gt;% </w:t>
            </w:r>
          </w:p>
          <w:p w14:paraId="3A7FF8A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anti_join(price_change_delete, by = c("code", "all_date", "price"))</w:t>
            </w:r>
          </w:p>
          <w:p w14:paraId="5A72408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6 </w:t>
            </w:r>
            <w:r w:rsidRPr="00450F0E">
              <w:rPr>
                <w:rFonts w:hint="eastAsia"/>
                <w:sz w:val="20"/>
                <w:szCs w:val="20"/>
              </w:rPr>
              <w:t>将分类变量转换为因子类型，并将</w:t>
            </w:r>
            <w:r w:rsidRPr="00450F0E">
              <w:rPr>
                <w:sz w:val="20"/>
                <w:szCs w:val="20"/>
              </w:rPr>
              <w:t xml:space="preserve"> on_sale </w:t>
            </w:r>
            <w:r w:rsidRPr="00450F0E">
              <w:rPr>
                <w:rFonts w:hint="eastAsia"/>
                <w:sz w:val="20"/>
                <w:szCs w:val="20"/>
              </w:rPr>
              <w:t>转换为</w:t>
            </w:r>
            <w:r w:rsidRPr="00450F0E">
              <w:rPr>
                <w:sz w:val="20"/>
                <w:szCs w:val="20"/>
              </w:rPr>
              <w:t xml:space="preserve"> 0/1 (</w:t>
            </w:r>
            <w:r w:rsidRPr="00450F0E">
              <w:rPr>
                <w:rFonts w:hint="eastAsia"/>
                <w:sz w:val="20"/>
                <w:szCs w:val="20"/>
              </w:rPr>
              <w:t>是</w:t>
            </w:r>
            <w:r w:rsidRPr="00450F0E">
              <w:rPr>
                <w:sz w:val="20"/>
                <w:szCs w:val="20"/>
              </w:rPr>
              <w:t>==1</w:t>
            </w:r>
            <w:r w:rsidRPr="00450F0E">
              <w:rPr>
                <w:rFonts w:hint="eastAsia"/>
                <w:sz w:val="20"/>
                <w:szCs w:val="20"/>
              </w:rPr>
              <w:t>，否</w:t>
            </w:r>
            <w:r w:rsidRPr="00450F0E">
              <w:rPr>
                <w:sz w:val="20"/>
                <w:szCs w:val="20"/>
              </w:rPr>
              <w:t>==0)</w:t>
            </w:r>
          </w:p>
          <w:p w14:paraId="511AD22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data &lt;- data %&gt;%  </w:t>
            </w:r>
          </w:p>
          <w:p w14:paraId="0CFD0E9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mutate(  </w:t>
            </w:r>
          </w:p>
          <w:p w14:paraId="6325A15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on_sale = ifelse(on_sale == "</w:t>
            </w:r>
            <w:r w:rsidRPr="00450F0E">
              <w:rPr>
                <w:rFonts w:hint="eastAsia"/>
                <w:sz w:val="20"/>
                <w:szCs w:val="20"/>
              </w:rPr>
              <w:t>是</w:t>
            </w:r>
            <w:r w:rsidRPr="00450F0E">
              <w:rPr>
                <w:sz w:val="20"/>
                <w:szCs w:val="20"/>
              </w:rPr>
              <w:t xml:space="preserve">", 1, 0),   </w:t>
            </w:r>
          </w:p>
          <w:p w14:paraId="35AAF1A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across(c(classify_name, classify_code, code_name, code, </w:t>
            </w:r>
          </w:p>
          <w:p w14:paraId="7A04665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on_sale, year, month, date), as_factor),</w:t>
            </w:r>
          </w:p>
          <w:p w14:paraId="15D7AC1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across(c(classify_code, code), as.numeric)</w:t>
            </w:r>
          </w:p>
          <w:p w14:paraId="0DF1D21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111566C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7 </w:t>
            </w:r>
            <w:r w:rsidRPr="00450F0E">
              <w:rPr>
                <w:rFonts w:hint="eastAsia"/>
                <w:sz w:val="20"/>
                <w:szCs w:val="20"/>
              </w:rPr>
              <w:t>去除不必要的列</w:t>
            </w:r>
          </w:p>
          <w:p w14:paraId="7D143FB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data &lt;- data %&gt;%</w:t>
            </w:r>
          </w:p>
          <w:p w14:paraId="6DED82F1" w14:textId="40C5E17C"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select(-c(</w:t>
            </w:r>
            <w:r w:rsidRPr="00450F0E">
              <w:rPr>
                <w:rFonts w:hint="eastAsia"/>
                <w:sz w:val="20"/>
                <w:szCs w:val="20"/>
              </w:rPr>
              <w:t>扫码销售时间</w:t>
            </w:r>
            <w:r w:rsidRPr="00450F0E">
              <w:rPr>
                <w:sz w:val="20"/>
                <w:szCs w:val="20"/>
              </w:rPr>
              <w:t xml:space="preserve">))## 3) </w:t>
            </w:r>
            <w:r w:rsidRPr="00450F0E">
              <w:rPr>
                <w:rFonts w:hint="eastAsia"/>
                <w:sz w:val="20"/>
                <w:szCs w:val="20"/>
              </w:rPr>
              <w:t>提取特征</w:t>
            </w:r>
          </w:p>
          <w:p w14:paraId="4BC5498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data &lt;- data %&gt;%  </w:t>
            </w:r>
          </w:p>
          <w:p w14:paraId="6AA2316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mutate(  </w:t>
            </w:r>
          </w:p>
          <w:p w14:paraId="6B4F390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r w:rsidRPr="00450F0E">
              <w:rPr>
                <w:rFonts w:hint="eastAsia"/>
                <w:sz w:val="20"/>
                <w:szCs w:val="20"/>
              </w:rPr>
              <w:t>季度特征</w:t>
            </w:r>
          </w:p>
          <w:p w14:paraId="594C9DB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quarter = case_when(  </w:t>
            </w:r>
          </w:p>
          <w:p w14:paraId="6B4C126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month %in% c(1, 2, 3) ~ 0,  </w:t>
            </w:r>
          </w:p>
          <w:p w14:paraId="606BFDB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month %in% c(4, 5, 6) ~ 1,  </w:t>
            </w:r>
          </w:p>
          <w:p w14:paraId="29F079B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month %in% c(7, 8, 9) ~ 2,  </w:t>
            </w:r>
          </w:p>
          <w:p w14:paraId="097967F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month %in% c(10, 11, 12) ~ 3  </w:t>
            </w:r>
          </w:p>
          <w:p w14:paraId="1195974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32D9CCB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r w:rsidRPr="00450F0E">
              <w:rPr>
                <w:rFonts w:hint="eastAsia"/>
                <w:sz w:val="20"/>
                <w:szCs w:val="20"/>
              </w:rPr>
              <w:t>周末</w:t>
            </w:r>
          </w:p>
          <w:p w14:paraId="688EA83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is_weekend = ifelse(wday(all_date) %in% c(6, 7), 0, 1),  </w:t>
            </w:r>
          </w:p>
          <w:p w14:paraId="43D776B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r w:rsidRPr="00450F0E">
              <w:rPr>
                <w:rFonts w:hint="eastAsia"/>
                <w:sz w:val="20"/>
                <w:szCs w:val="20"/>
              </w:rPr>
              <w:t>旬</w:t>
            </w:r>
          </w:p>
          <w:p w14:paraId="3BF1D0D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phase = case_when(  </w:t>
            </w:r>
          </w:p>
          <w:p w14:paraId="46E5FF8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date %in% c(1:10) ~ 0,</w:t>
            </w:r>
          </w:p>
          <w:p w14:paraId="0088D11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date %in% c(11:20) ~ 1,</w:t>
            </w:r>
          </w:p>
          <w:p w14:paraId="1BC8FF5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date %in% c(21:31) ~ 2</w:t>
            </w:r>
          </w:p>
          <w:p w14:paraId="08F7C29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6953266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4604780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write.csv(data, "data.csv", row.names = FALSE)</w:t>
            </w:r>
          </w:p>
          <w:p w14:paraId="36E8AA5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data &lt;- read_csv("data.csv")</w:t>
            </w:r>
          </w:p>
          <w:p w14:paraId="16DA9ED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r w:rsidRPr="00450F0E">
              <w:rPr>
                <w:rFonts w:hint="eastAsia"/>
                <w:sz w:val="20"/>
                <w:szCs w:val="20"/>
              </w:rPr>
              <w:t>改变顺序</w:t>
            </w:r>
          </w:p>
          <w:p w14:paraId="5C0BBD5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data &lt;- data %&gt;%</w:t>
            </w:r>
          </w:p>
          <w:p w14:paraId="496CD29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mutate(holiday_or_weekend = ifelse(is_holiday == 0 | is_weekend == 0, 0, 1)) %&gt;%</w:t>
            </w:r>
          </w:p>
          <w:p w14:paraId="6ED8702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relocate(all_date, year, month, date, classify_name, classify_code, </w:t>
            </w:r>
          </w:p>
          <w:p w14:paraId="00528A7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code_name, code, cost, price, qty, on_sale, quarter, </w:t>
            </w:r>
          </w:p>
          <w:p w14:paraId="27F1407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phase, is_weekend, is_holiday, holiday_or_weekend)</w:t>
            </w:r>
          </w:p>
          <w:p w14:paraId="6D42474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save_classify &lt;- function(data, classify) {</w:t>
            </w:r>
          </w:p>
          <w:p w14:paraId="22B66FC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filtered_data &lt;- data %&gt;%</w:t>
            </w:r>
          </w:p>
          <w:p w14:paraId="4BEAE34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filter(classify_code == classify)</w:t>
            </w:r>
          </w:p>
          <w:p w14:paraId="35BF193E" w14:textId="7EE7F37B"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r w:rsidRPr="00450F0E">
              <w:rPr>
                <w:rFonts w:hint="eastAsia"/>
                <w:sz w:val="20"/>
                <w:szCs w:val="20"/>
              </w:rPr>
              <w:t>日</w:t>
            </w:r>
          </w:p>
          <w:p w14:paraId="7F383BD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sum_day &lt;- filtered_data %&gt;%</w:t>
            </w:r>
          </w:p>
          <w:p w14:paraId="2B5C523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group_by(all_date) %&gt;%</w:t>
            </w:r>
          </w:p>
          <w:p w14:paraId="0FC9E65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w:t>
            </w:r>
          </w:p>
          <w:p w14:paraId="4F9738F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total_qty = sum(qty, na.rm = TRUE),</w:t>
            </w:r>
          </w:p>
          <w:p w14:paraId="7771BBB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total_cost = weighted.mean(cost, qty),</w:t>
            </w:r>
          </w:p>
          <w:p w14:paraId="613A4C3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total_price = weighted.mean(price, qty),</w:t>
            </w:r>
          </w:p>
          <w:p w14:paraId="148ACEC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total_on_sale = mean(on_sale),</w:t>
            </w:r>
          </w:p>
          <w:p w14:paraId="3430AF65" w14:textId="52F528DA"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.groups = "drop")</w:t>
            </w:r>
          </w:p>
          <w:p w14:paraId="4AC597B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result_day &lt;- left_join(</w:t>
            </w:r>
          </w:p>
          <w:p w14:paraId="195977F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filtered_data %&gt;% </w:t>
            </w:r>
          </w:p>
          <w:p w14:paraId="185CBCB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select(-c(classify_name, classify_code, code_name, code, cost, price, qty, on_sale)) %&gt;% </w:t>
            </w:r>
          </w:p>
          <w:p w14:paraId="38C16F5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distinct(), </w:t>
            </w:r>
          </w:p>
          <w:p w14:paraId="6FD9E7F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sum_day, by = c("all_date")) %&gt;% </w:t>
            </w:r>
          </w:p>
          <w:p w14:paraId="15A432B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select(-all_date) %&gt;% </w:t>
            </w:r>
          </w:p>
          <w:p w14:paraId="751F6C0C" w14:textId="20EF9A5F"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relocate(total_qty, .after = last_col())</w:t>
            </w:r>
          </w:p>
          <w:p w14:paraId="51810AC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write.csv(result_day, </w:t>
            </w:r>
          </w:p>
          <w:p w14:paraId="5E888A2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file = paste0("classify_", classify, "_dataset_day.csv"),</w:t>
            </w:r>
          </w:p>
          <w:p w14:paraId="3397307C" w14:textId="77777777" w:rsidR="005C0791" w:rsidRDefault="00E92599" w:rsidP="00482D10">
            <w:pPr>
              <w:adjustRightInd w:val="0"/>
              <w:snapToGrid w:val="0"/>
              <w:spacing w:line="192" w:lineRule="auto"/>
              <w:ind w:firstLineChars="0" w:firstLine="0"/>
              <w:rPr>
                <w:sz w:val="20"/>
                <w:szCs w:val="20"/>
              </w:rPr>
            </w:pPr>
            <w:r w:rsidRPr="00450F0E">
              <w:rPr>
                <w:sz w:val="20"/>
                <w:szCs w:val="20"/>
              </w:rPr>
              <w:t xml:space="preserve">            row.names = FALSE)</w:t>
            </w:r>
          </w:p>
          <w:p w14:paraId="5C1DF139" w14:textId="03BBF67F" w:rsidR="00906568" w:rsidRPr="00450F0E" w:rsidRDefault="00906568" w:rsidP="00482D10">
            <w:pPr>
              <w:adjustRightInd w:val="0"/>
              <w:snapToGrid w:val="0"/>
              <w:spacing w:line="192" w:lineRule="auto"/>
              <w:ind w:firstLineChars="0" w:firstLine="0"/>
              <w:rPr>
                <w:sz w:val="20"/>
                <w:szCs w:val="20"/>
              </w:rPr>
            </w:pPr>
            <w:r>
              <w:rPr>
                <w:rFonts w:hint="eastAsia"/>
                <w:sz w:val="20"/>
                <w:szCs w:val="20"/>
              </w:rPr>
              <w:t>}</w:t>
            </w:r>
          </w:p>
          <w:p w14:paraId="2AF8EC58" w14:textId="6B1F1E8C" w:rsidR="005C0791" w:rsidRPr="00450F0E" w:rsidRDefault="00B14527" w:rsidP="00482D10">
            <w:pPr>
              <w:adjustRightInd w:val="0"/>
              <w:snapToGrid w:val="0"/>
              <w:spacing w:line="192" w:lineRule="auto"/>
              <w:ind w:firstLineChars="0" w:firstLine="0"/>
              <w:rPr>
                <w:sz w:val="20"/>
                <w:szCs w:val="20"/>
              </w:rPr>
            </w:pPr>
            <w:r w:rsidRPr="00450F0E">
              <w:rPr>
                <w:sz w:val="20"/>
                <w:szCs w:val="20"/>
              </w:rPr>
              <w:t>lapply(1:6, function(x) save_classify(data, x))</w:t>
            </w:r>
          </w:p>
          <w:p w14:paraId="2A8FA36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data &lt;- read.csv("data.csv")</w:t>
            </w:r>
          </w:p>
          <w:p w14:paraId="637D033B" w14:textId="7E9A9E70" w:rsidR="005C0791" w:rsidRPr="00450F0E" w:rsidRDefault="004114E4" w:rsidP="00482D10">
            <w:pPr>
              <w:adjustRightInd w:val="0"/>
              <w:snapToGrid w:val="0"/>
              <w:spacing w:line="192" w:lineRule="auto"/>
              <w:ind w:firstLineChars="0" w:firstLine="0"/>
              <w:jc w:val="left"/>
              <w:rPr>
                <w:rFonts w:ascii="黑体" w:eastAsia="黑体" w:hAnsi="黑体" w:hint="eastAsia"/>
                <w:szCs w:val="24"/>
              </w:rPr>
            </w:pPr>
            <w:r w:rsidRPr="00450F0E">
              <w:rPr>
                <w:rFonts w:ascii="黑体" w:eastAsia="黑体" w:hAnsi="黑体" w:hint="eastAsia"/>
                <w:szCs w:val="24"/>
              </w:rPr>
              <w:t>2.2 描述统计——可视化</w:t>
            </w:r>
          </w:p>
          <w:p w14:paraId="4DF1D396" w14:textId="582BCA9A" w:rsidR="005C0791" w:rsidRPr="00450F0E" w:rsidRDefault="004114E4" w:rsidP="00482D10">
            <w:pPr>
              <w:adjustRightInd w:val="0"/>
              <w:snapToGrid w:val="0"/>
              <w:spacing w:line="192" w:lineRule="auto"/>
              <w:ind w:firstLineChars="0" w:firstLine="0"/>
              <w:rPr>
                <w:sz w:val="20"/>
                <w:szCs w:val="20"/>
              </w:rPr>
            </w:pPr>
            <w:r w:rsidRPr="00450F0E">
              <w:rPr>
                <w:rFonts w:hint="eastAsia"/>
                <w:sz w:val="20"/>
                <w:szCs w:val="20"/>
              </w:rPr>
              <w:lastRenderedPageBreak/>
              <w:t>#</w:t>
            </w:r>
            <w:r w:rsidR="00E92599" w:rsidRPr="00450F0E">
              <w:rPr>
                <w:rFonts w:hint="eastAsia"/>
                <w:sz w:val="20"/>
                <w:szCs w:val="20"/>
              </w:rPr>
              <w:t>每月所有蔬菜的总销售量</w:t>
            </w:r>
          </w:p>
          <w:p w14:paraId="514F039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month_total_qty &lt;- data %&gt;% </w:t>
            </w:r>
          </w:p>
          <w:p w14:paraId="5F48EF5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mutate(year_month = as.Date(paste(year, month, '01', sep = "-")))%&gt;% </w:t>
            </w:r>
          </w:p>
          <w:p w14:paraId="0C12239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select(-c(year,month)) %&gt;%</w:t>
            </w:r>
          </w:p>
          <w:p w14:paraId="2EEC029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group_by(year_month) %&gt;% </w:t>
            </w:r>
          </w:p>
          <w:p w14:paraId="2F2B3CA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summarise(month_qty = sum(qty), </w:t>
            </w:r>
          </w:p>
          <w:p w14:paraId="28C3CE6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.groups = 'drop') </w:t>
            </w:r>
          </w:p>
          <w:p w14:paraId="7AD2348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ggplot(month_total_qty, aes(x = year_month, y = month_qty)) +</w:t>
            </w:r>
          </w:p>
          <w:p w14:paraId="6D3653E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geom_area(</w:t>
            </w:r>
          </w:p>
          <w:p w14:paraId="583E4AC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fill = "#AED6F1", </w:t>
            </w:r>
          </w:p>
          <w:p w14:paraId="68C8214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alpha = 0.4</w:t>
            </w:r>
          </w:p>
          <w:p w14:paraId="60B20207" w14:textId="2B467520"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 </w:t>
            </w:r>
          </w:p>
          <w:p w14:paraId="2804A0D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geom_line(</w:t>
            </w:r>
          </w:p>
          <w:p w14:paraId="549AE07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color = "#1B4F72", </w:t>
            </w:r>
          </w:p>
          <w:p w14:paraId="54A34F2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linewidth = 2</w:t>
            </w:r>
          </w:p>
          <w:p w14:paraId="1820CEBC" w14:textId="490819A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  </w:t>
            </w:r>
          </w:p>
          <w:p w14:paraId="3DA7B8E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geom_point(</w:t>
            </w:r>
          </w:p>
          <w:p w14:paraId="666DF92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color = "#1B4F72", </w:t>
            </w:r>
          </w:p>
          <w:p w14:paraId="23FCD2B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fill = "#F1948A", </w:t>
            </w:r>
          </w:p>
          <w:p w14:paraId="352DA0F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size = 3.5, </w:t>
            </w:r>
          </w:p>
          <w:p w14:paraId="3285B4D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shape = 21, </w:t>
            </w:r>
          </w:p>
          <w:p w14:paraId="4E779F6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stroke = 1.2</w:t>
            </w:r>
          </w:p>
          <w:p w14:paraId="5E2A2F11" w14:textId="56CCEB04"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  </w:t>
            </w:r>
          </w:p>
          <w:p w14:paraId="135C8F6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scale_x_date(</w:t>
            </w:r>
          </w:p>
          <w:p w14:paraId="60F6D97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date_labels = "%Y-%m",</w:t>
            </w:r>
          </w:p>
          <w:p w14:paraId="79013252" w14:textId="0E60E002"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date_breaks = "2 months",  </w:t>
            </w:r>
          </w:p>
          <w:p w14:paraId="3DF4654E" w14:textId="357E6141"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expand = expansion(mult = c(0.02, 0.02))  </w:t>
            </w:r>
          </w:p>
          <w:p w14:paraId="63DF425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0701F29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scale_y_continuous(</w:t>
            </w:r>
          </w:p>
          <w:p w14:paraId="70C4F1B5" w14:textId="4C65BAC0"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expand = expansion(mult = c(0, 0.05))  </w:t>
            </w:r>
          </w:p>
          <w:p w14:paraId="4E799EF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2AD37CD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labs(</w:t>
            </w:r>
          </w:p>
          <w:p w14:paraId="0E69E0B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title = "</w:t>
            </w:r>
            <w:r w:rsidRPr="00450F0E">
              <w:rPr>
                <w:rFonts w:hint="eastAsia"/>
                <w:sz w:val="20"/>
                <w:szCs w:val="20"/>
              </w:rPr>
              <w:t>每月蔬菜总需求量变化趋势</w:t>
            </w:r>
            <w:r w:rsidRPr="00450F0E">
              <w:rPr>
                <w:sz w:val="20"/>
                <w:szCs w:val="20"/>
              </w:rPr>
              <w:t>",</w:t>
            </w:r>
          </w:p>
          <w:p w14:paraId="0EDD6E7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subtitle = "</w:t>
            </w:r>
            <w:r w:rsidRPr="00450F0E">
              <w:rPr>
                <w:rFonts w:hint="eastAsia"/>
                <w:sz w:val="20"/>
                <w:szCs w:val="20"/>
              </w:rPr>
              <w:t>数据周期：</w:t>
            </w:r>
            <w:r w:rsidRPr="00450F0E">
              <w:rPr>
                <w:sz w:val="20"/>
                <w:szCs w:val="20"/>
              </w:rPr>
              <w:t>2020</w:t>
            </w:r>
            <w:r w:rsidRPr="00450F0E">
              <w:rPr>
                <w:rFonts w:hint="eastAsia"/>
                <w:sz w:val="20"/>
                <w:szCs w:val="20"/>
              </w:rPr>
              <w:t>年</w:t>
            </w:r>
            <w:r w:rsidRPr="00450F0E">
              <w:rPr>
                <w:sz w:val="20"/>
                <w:szCs w:val="20"/>
              </w:rPr>
              <w:t>7</w:t>
            </w:r>
            <w:r w:rsidRPr="00450F0E">
              <w:rPr>
                <w:rFonts w:hint="eastAsia"/>
                <w:sz w:val="20"/>
                <w:szCs w:val="20"/>
              </w:rPr>
              <w:t>月</w:t>
            </w:r>
            <w:r w:rsidRPr="00450F0E">
              <w:rPr>
                <w:sz w:val="20"/>
                <w:szCs w:val="20"/>
              </w:rPr>
              <w:t xml:space="preserve"> - 2023</w:t>
            </w:r>
            <w:r w:rsidRPr="00450F0E">
              <w:rPr>
                <w:rFonts w:hint="eastAsia"/>
                <w:sz w:val="20"/>
                <w:szCs w:val="20"/>
              </w:rPr>
              <w:t>年</w:t>
            </w:r>
            <w:r w:rsidRPr="00450F0E">
              <w:rPr>
                <w:sz w:val="20"/>
                <w:szCs w:val="20"/>
              </w:rPr>
              <w:t>6</w:t>
            </w:r>
            <w:r w:rsidRPr="00450F0E">
              <w:rPr>
                <w:rFonts w:hint="eastAsia"/>
                <w:sz w:val="20"/>
                <w:szCs w:val="20"/>
              </w:rPr>
              <w:t>月</w:t>
            </w:r>
            <w:r w:rsidRPr="00450F0E">
              <w:rPr>
                <w:sz w:val="20"/>
                <w:szCs w:val="20"/>
              </w:rPr>
              <w:t>",</w:t>
            </w:r>
          </w:p>
          <w:p w14:paraId="5FE3C3B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x = "</w:t>
            </w:r>
            <w:r w:rsidRPr="00450F0E">
              <w:rPr>
                <w:rFonts w:hint="eastAsia"/>
                <w:sz w:val="20"/>
                <w:szCs w:val="20"/>
              </w:rPr>
              <w:t>时间（年月）</w:t>
            </w:r>
            <w:r w:rsidRPr="00450F0E">
              <w:rPr>
                <w:sz w:val="20"/>
                <w:szCs w:val="20"/>
              </w:rPr>
              <w:t>",</w:t>
            </w:r>
          </w:p>
          <w:p w14:paraId="3FD8205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y = "</w:t>
            </w:r>
            <w:r w:rsidRPr="00450F0E">
              <w:rPr>
                <w:rFonts w:hint="eastAsia"/>
                <w:sz w:val="20"/>
                <w:szCs w:val="20"/>
              </w:rPr>
              <w:t>需求量总和（单位：斤）</w:t>
            </w:r>
            <w:r w:rsidRPr="00450F0E">
              <w:rPr>
                <w:sz w:val="20"/>
                <w:szCs w:val="20"/>
              </w:rPr>
              <w:t>"</w:t>
            </w:r>
          </w:p>
          <w:p w14:paraId="615C9F4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3957A7E2" w14:textId="75BA442B"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theme_minimal(base_size = 16) +  </w:t>
            </w:r>
          </w:p>
          <w:p w14:paraId="72D0664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theme(</w:t>
            </w:r>
          </w:p>
          <w:p w14:paraId="3FF1E36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plot.title = element_text(</w:t>
            </w:r>
          </w:p>
          <w:p w14:paraId="3DADC64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hjust = 0.5, face = "bold", size = 22, color = "#2C3E50"</w:t>
            </w:r>
          </w:p>
          <w:p w14:paraId="4E9B6B4D" w14:textId="05D61F75"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3B7051F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plot.subtitle = element_text(</w:t>
            </w:r>
          </w:p>
          <w:p w14:paraId="5F049D1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hjust = 0.5, size = 16, color = "gray40"</w:t>
            </w:r>
          </w:p>
          <w:p w14:paraId="4F0C201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1F3852A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plot.caption = element_text(</w:t>
            </w:r>
          </w:p>
          <w:p w14:paraId="4EC67B0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hjust = 1, size = 10, color = "gray50"</w:t>
            </w:r>
          </w:p>
          <w:p w14:paraId="2F6B5AA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44822DC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axis.title.x = element_text(</w:t>
            </w:r>
          </w:p>
          <w:p w14:paraId="51224AE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margin = margin(t = 10), face = "bold"</w:t>
            </w:r>
          </w:p>
          <w:p w14:paraId="2BA19C6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71F9CC4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axis.title.y = element_text(</w:t>
            </w:r>
          </w:p>
          <w:p w14:paraId="171E5D6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margin = margin(r = 10), face = "bold"</w:t>
            </w:r>
          </w:p>
          <w:p w14:paraId="02F1959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090416D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axis.text.x = element_text(</w:t>
            </w:r>
          </w:p>
          <w:p w14:paraId="7CED52A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angle = 45, hjust = 1, vjust = 1, size = 12, color = "#34495E"</w:t>
            </w:r>
          </w:p>
          <w:p w14:paraId="3787EC7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7487FAE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axis.text.y = element_text(</w:t>
            </w:r>
          </w:p>
          <w:p w14:paraId="1FB26AE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size = 12, color = "#34495E"</w:t>
            </w:r>
          </w:p>
          <w:p w14:paraId="1ABC163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3CADA801" w14:textId="02818C79"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panel.grid.major.x = element_blank(),  </w:t>
            </w:r>
          </w:p>
          <w:p w14:paraId="6D130EA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panel.grid.minor = element_blank(), </w:t>
            </w:r>
          </w:p>
          <w:p w14:paraId="0F25B97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panel.grid.major.y = element_line(</w:t>
            </w:r>
          </w:p>
          <w:p w14:paraId="3547F44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color = "gray85", linetype = "dashed"</w:t>
            </w:r>
          </w:p>
          <w:p w14:paraId="2473F60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0FB346E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plot.background = element_rect(</w:t>
            </w:r>
          </w:p>
          <w:p w14:paraId="6BB3371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fill = "white", color = NA</w:t>
            </w:r>
          </w:p>
          <w:p w14:paraId="5555A29B" w14:textId="3EF69D94"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514BFD2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panel.background = element_rect(</w:t>
            </w:r>
          </w:p>
          <w:p w14:paraId="6B3ADF9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fill = "white", color = NA</w:t>
            </w:r>
          </w:p>
          <w:p w14:paraId="4CA150D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63A73AF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218E2765" w14:textId="77777777" w:rsidR="005C0791" w:rsidRPr="00450F0E" w:rsidRDefault="005C0791" w:rsidP="00482D10">
            <w:pPr>
              <w:adjustRightInd w:val="0"/>
              <w:snapToGrid w:val="0"/>
              <w:spacing w:line="192" w:lineRule="auto"/>
              <w:ind w:firstLineChars="0" w:firstLine="0"/>
              <w:rPr>
                <w:sz w:val="20"/>
                <w:szCs w:val="20"/>
              </w:rPr>
            </w:pPr>
          </w:p>
          <w:p w14:paraId="658A055C" w14:textId="60B60519"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r w:rsidRPr="00450F0E">
              <w:rPr>
                <w:rFonts w:hint="eastAsia"/>
                <w:sz w:val="20"/>
                <w:szCs w:val="20"/>
              </w:rPr>
              <w:t>六大总类的月总</w:t>
            </w:r>
            <w:r w:rsidR="0005120B" w:rsidRPr="00450F0E">
              <w:rPr>
                <w:rFonts w:hint="eastAsia"/>
                <w:sz w:val="20"/>
                <w:szCs w:val="20"/>
              </w:rPr>
              <w:t>需求</w:t>
            </w:r>
            <w:r w:rsidRPr="00450F0E">
              <w:rPr>
                <w:rFonts w:hint="eastAsia"/>
                <w:sz w:val="20"/>
                <w:szCs w:val="20"/>
              </w:rPr>
              <w:t>量随时间变换的图像</w:t>
            </w:r>
          </w:p>
          <w:p w14:paraId="7AFC990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month_qty &lt;- data %&gt;%</w:t>
            </w:r>
          </w:p>
          <w:p w14:paraId="4788608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mutate(year_month = as.Date(paste(year, month, '01', sep = "-")))%&gt;% </w:t>
            </w:r>
          </w:p>
          <w:p w14:paraId="55EB64D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lastRenderedPageBreak/>
              <w:t xml:space="preserve">  select(-c(year,month)) %&gt;% </w:t>
            </w:r>
          </w:p>
          <w:p w14:paraId="42898C5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group_by(classify_name, year_month) %&gt;% </w:t>
            </w:r>
          </w:p>
          <w:p w14:paraId="31D9AA7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summarise(month_qty = sum(qty), </w:t>
            </w:r>
          </w:p>
          <w:p w14:paraId="066D6E4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.groups = 'drop') </w:t>
            </w:r>
          </w:p>
          <w:p w14:paraId="2F2D35F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ggplot(month_qty, aes(x = year_month, y = month_qty, color = classify_name)) +</w:t>
            </w:r>
          </w:p>
          <w:p w14:paraId="747D500D" w14:textId="16080346"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geom_line(linewidth = 1.5) +  </w:t>
            </w:r>
          </w:p>
          <w:p w14:paraId="0674E974" w14:textId="4C724A01"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geom_point(size = 3, shape = 21, stroke = 1.2, fill = "white") + </w:t>
            </w:r>
          </w:p>
          <w:p w14:paraId="4E2CBBD1" w14:textId="578DDD55"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scale_color_brewer(palette = "Set1") + </w:t>
            </w:r>
          </w:p>
          <w:p w14:paraId="252E0F0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scale_x_date(</w:t>
            </w:r>
          </w:p>
          <w:p w14:paraId="7302572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limits = as.Date(c("2020-07-01", "2023-07-01")),</w:t>
            </w:r>
          </w:p>
          <w:p w14:paraId="3BD753E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date_labels = "%Y-%m",</w:t>
            </w:r>
          </w:p>
          <w:p w14:paraId="4EBBB19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date_breaks = "3 months",</w:t>
            </w:r>
          </w:p>
          <w:p w14:paraId="1198EFC9" w14:textId="7870DEF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expand = expansion(mult = c(0.02, 0.02)) </w:t>
            </w:r>
          </w:p>
          <w:p w14:paraId="3333A42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5F2D0D2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scale_y_continuous(</w:t>
            </w:r>
          </w:p>
          <w:p w14:paraId="5E5DCE8E" w14:textId="1D26A8D0"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expand = expansion(mult = c(0, 0.05)) </w:t>
            </w:r>
          </w:p>
          <w:p w14:paraId="4FCA0B6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15255FB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labs(</w:t>
            </w:r>
          </w:p>
          <w:p w14:paraId="55D6BB4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title = "</w:t>
            </w:r>
            <w:r w:rsidRPr="00450F0E">
              <w:rPr>
                <w:rFonts w:hint="eastAsia"/>
                <w:sz w:val="20"/>
                <w:szCs w:val="20"/>
              </w:rPr>
              <w:t>六大品类的月总需求量变化趋势</w:t>
            </w:r>
            <w:r w:rsidRPr="00450F0E">
              <w:rPr>
                <w:sz w:val="20"/>
                <w:szCs w:val="20"/>
              </w:rPr>
              <w:t>",</w:t>
            </w:r>
          </w:p>
          <w:p w14:paraId="29DADED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subtitle = "</w:t>
            </w:r>
            <w:r w:rsidRPr="00450F0E">
              <w:rPr>
                <w:rFonts w:hint="eastAsia"/>
                <w:sz w:val="20"/>
                <w:szCs w:val="20"/>
              </w:rPr>
              <w:t>数据周期：</w:t>
            </w:r>
            <w:r w:rsidRPr="00450F0E">
              <w:rPr>
                <w:sz w:val="20"/>
                <w:szCs w:val="20"/>
              </w:rPr>
              <w:t>2020</w:t>
            </w:r>
            <w:r w:rsidRPr="00450F0E">
              <w:rPr>
                <w:rFonts w:hint="eastAsia"/>
                <w:sz w:val="20"/>
                <w:szCs w:val="20"/>
              </w:rPr>
              <w:t>年</w:t>
            </w:r>
            <w:r w:rsidRPr="00450F0E">
              <w:rPr>
                <w:sz w:val="20"/>
                <w:szCs w:val="20"/>
              </w:rPr>
              <w:t>7</w:t>
            </w:r>
            <w:r w:rsidRPr="00450F0E">
              <w:rPr>
                <w:rFonts w:hint="eastAsia"/>
                <w:sz w:val="20"/>
                <w:szCs w:val="20"/>
              </w:rPr>
              <w:t>月</w:t>
            </w:r>
            <w:r w:rsidRPr="00450F0E">
              <w:rPr>
                <w:sz w:val="20"/>
                <w:szCs w:val="20"/>
              </w:rPr>
              <w:t xml:space="preserve"> - 2023</w:t>
            </w:r>
            <w:r w:rsidRPr="00450F0E">
              <w:rPr>
                <w:rFonts w:hint="eastAsia"/>
                <w:sz w:val="20"/>
                <w:szCs w:val="20"/>
              </w:rPr>
              <w:t>年</w:t>
            </w:r>
            <w:r w:rsidRPr="00450F0E">
              <w:rPr>
                <w:sz w:val="20"/>
                <w:szCs w:val="20"/>
              </w:rPr>
              <w:t>6</w:t>
            </w:r>
            <w:r w:rsidRPr="00450F0E">
              <w:rPr>
                <w:rFonts w:hint="eastAsia"/>
                <w:sz w:val="20"/>
                <w:szCs w:val="20"/>
              </w:rPr>
              <w:t>月</w:t>
            </w:r>
            <w:r w:rsidRPr="00450F0E">
              <w:rPr>
                <w:sz w:val="20"/>
                <w:szCs w:val="20"/>
              </w:rPr>
              <w:t>",</w:t>
            </w:r>
          </w:p>
          <w:p w14:paraId="4CA4C93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x = "</w:t>
            </w:r>
            <w:r w:rsidRPr="00450F0E">
              <w:rPr>
                <w:rFonts w:hint="eastAsia"/>
                <w:sz w:val="20"/>
                <w:szCs w:val="20"/>
              </w:rPr>
              <w:t>时间（年月）</w:t>
            </w:r>
            <w:r w:rsidRPr="00450F0E">
              <w:rPr>
                <w:sz w:val="20"/>
                <w:szCs w:val="20"/>
              </w:rPr>
              <w:t>",</w:t>
            </w:r>
          </w:p>
          <w:p w14:paraId="68C7D8E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y = "</w:t>
            </w:r>
            <w:r w:rsidRPr="00450F0E">
              <w:rPr>
                <w:rFonts w:hint="eastAsia"/>
                <w:sz w:val="20"/>
                <w:szCs w:val="20"/>
              </w:rPr>
              <w:t>月需求量（单位：斤）</w:t>
            </w:r>
            <w:r w:rsidRPr="00450F0E">
              <w:rPr>
                <w:sz w:val="20"/>
                <w:szCs w:val="20"/>
              </w:rPr>
              <w:t>",</w:t>
            </w:r>
          </w:p>
          <w:p w14:paraId="55DA2B2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color = "</w:t>
            </w:r>
            <w:r w:rsidRPr="00450F0E">
              <w:rPr>
                <w:rFonts w:hint="eastAsia"/>
                <w:sz w:val="20"/>
                <w:szCs w:val="20"/>
              </w:rPr>
              <w:t>产品大类</w:t>
            </w:r>
            <w:r w:rsidRPr="00450F0E">
              <w:rPr>
                <w:sz w:val="20"/>
                <w:szCs w:val="20"/>
              </w:rPr>
              <w:t>"</w:t>
            </w:r>
          </w:p>
          <w:p w14:paraId="2DB576D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259C03F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theme_minimal(base_size = 16) +</w:t>
            </w:r>
          </w:p>
          <w:p w14:paraId="6D521FD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theme(</w:t>
            </w:r>
          </w:p>
          <w:p w14:paraId="029C123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plot.title = element_text(</w:t>
            </w:r>
          </w:p>
          <w:p w14:paraId="38726CD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hjust = 0.5, face = "bold", size = 22, color = "#2C3E50"</w:t>
            </w:r>
          </w:p>
          <w:p w14:paraId="18C55C4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6672E6A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plot.subtitle = element_text(</w:t>
            </w:r>
          </w:p>
          <w:p w14:paraId="6107E8C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hjust = 0.5, size = 16, color = "gray40"</w:t>
            </w:r>
          </w:p>
          <w:p w14:paraId="077A6FD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7F21588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plot.caption = element_text(</w:t>
            </w:r>
          </w:p>
          <w:p w14:paraId="3D4D3F0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hjust = 1, size = 10, color = "gray50"</w:t>
            </w:r>
          </w:p>
          <w:p w14:paraId="5778CF0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50AB42A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axis.title.x = element_text(</w:t>
            </w:r>
          </w:p>
          <w:p w14:paraId="55296F0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margin = margin(t = 10), face = "bold"</w:t>
            </w:r>
          </w:p>
          <w:p w14:paraId="3194BE9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325FEA3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axis.title.y = element_text(</w:t>
            </w:r>
          </w:p>
          <w:p w14:paraId="24AA020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margin = margin(r = 10), face = "bold"</w:t>
            </w:r>
          </w:p>
          <w:p w14:paraId="291C6E2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42BBB7E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axis.text.x = element_text(</w:t>
            </w:r>
          </w:p>
          <w:p w14:paraId="368BB11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angle = 45, hjust = 1, vjust = 1, size = 12, color = "#34495E"</w:t>
            </w:r>
          </w:p>
          <w:p w14:paraId="281505A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4987037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axis.text.y = element_text(</w:t>
            </w:r>
          </w:p>
          <w:p w14:paraId="5B9D4C6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size = 12, color = "#34495E"</w:t>
            </w:r>
          </w:p>
          <w:p w14:paraId="3C896A5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7EC100F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legend.position = "right",</w:t>
            </w:r>
          </w:p>
          <w:p w14:paraId="4D4EE58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legend.title = element_text(face = "bold"),</w:t>
            </w:r>
          </w:p>
          <w:p w14:paraId="66C7AE1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legend.text = element_text(size = 12),</w:t>
            </w:r>
          </w:p>
          <w:p w14:paraId="156E06CA" w14:textId="6F26E96F"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panel.grid.major.x = element_blank(),  </w:t>
            </w:r>
          </w:p>
          <w:p w14:paraId="39073ED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panel.grid.minor = element_blank(),</w:t>
            </w:r>
          </w:p>
          <w:p w14:paraId="66026E3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panel.grid.major.y = element_line(color = "gray85", linetype = "dashed"),</w:t>
            </w:r>
          </w:p>
          <w:p w14:paraId="064AD8A0"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plot.background = element_rect(fill = "white", color = NA),</w:t>
            </w:r>
          </w:p>
          <w:p w14:paraId="00651EC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panel.background = element_rect(fill = "white", color = NA)</w:t>
            </w:r>
          </w:p>
          <w:p w14:paraId="425AC26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p>
          <w:p w14:paraId="2EE020BE" w14:textId="77777777" w:rsidR="005C0791" w:rsidRPr="00450F0E" w:rsidRDefault="005C0791" w:rsidP="00482D10">
            <w:pPr>
              <w:adjustRightInd w:val="0"/>
              <w:snapToGrid w:val="0"/>
              <w:spacing w:line="192" w:lineRule="auto"/>
              <w:ind w:firstLineChars="0" w:firstLine="0"/>
              <w:rPr>
                <w:sz w:val="20"/>
                <w:szCs w:val="20"/>
              </w:rPr>
            </w:pPr>
          </w:p>
          <w:p w14:paraId="6754D38A" w14:textId="42D6382B"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r w:rsidRPr="00450F0E">
              <w:rPr>
                <w:rFonts w:hint="eastAsia"/>
                <w:sz w:val="20"/>
                <w:szCs w:val="20"/>
              </w:rPr>
              <w:t>计算六大类</w:t>
            </w:r>
            <w:r w:rsidR="00E55D5B" w:rsidRPr="00450F0E">
              <w:rPr>
                <w:rFonts w:hint="eastAsia"/>
                <w:sz w:val="20"/>
                <w:szCs w:val="20"/>
              </w:rPr>
              <w:t>日需求量</w:t>
            </w:r>
            <w:r w:rsidRPr="00450F0E">
              <w:rPr>
                <w:rFonts w:hint="eastAsia"/>
                <w:sz w:val="20"/>
                <w:szCs w:val="20"/>
              </w:rPr>
              <w:t>的数字特征</w:t>
            </w:r>
          </w:p>
          <w:p w14:paraId="3C44500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statistics &lt;- data %&gt;% </w:t>
            </w:r>
          </w:p>
          <w:p w14:paraId="23BE7F1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group_by(all_date, classify_name) %&gt;% </w:t>
            </w:r>
          </w:p>
          <w:p w14:paraId="5E1EAD2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summarise(total_qty= sum(qty), .groups = "drop") %&gt;% </w:t>
            </w:r>
          </w:p>
          <w:p w14:paraId="59E5D7E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group_by(classify_name) %&gt;% </w:t>
            </w:r>
          </w:p>
          <w:p w14:paraId="6197D8B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summarise(</w:t>
            </w:r>
          </w:p>
          <w:p w14:paraId="19618F4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total = sum(total_qty),</w:t>
            </w:r>
          </w:p>
          <w:p w14:paraId="4EC1F2A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max_qty = max(total_qty),</w:t>
            </w:r>
          </w:p>
          <w:p w14:paraId="0187C1E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min_qty = min(total_qty),</w:t>
            </w:r>
          </w:p>
          <w:p w14:paraId="502743D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mean_qty = mean(total_qty),</w:t>
            </w:r>
          </w:p>
          <w:p w14:paraId="0D6359E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median_qty = median(total_qty),</w:t>
            </w:r>
          </w:p>
          <w:p w14:paraId="377D492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sd_qty = sd(total_qty),</w:t>
            </w:r>
          </w:p>
          <w:p w14:paraId="5C6BA97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skewness_qty = skewness(total_qty),</w:t>
            </w:r>
          </w:p>
          <w:p w14:paraId="29512DB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kurtosis_qty = kurtosis(total_qty))</w:t>
            </w:r>
          </w:p>
          <w:p w14:paraId="2A52DBFC"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w:t>
            </w:r>
            <w:r w:rsidRPr="00450F0E">
              <w:rPr>
                <w:rFonts w:hint="eastAsia"/>
                <w:sz w:val="20"/>
                <w:szCs w:val="20"/>
              </w:rPr>
              <w:t>三年总需求量图</w:t>
            </w:r>
          </w:p>
          <w:p w14:paraId="47CE0F9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ggplot(statistics, aes(x = reorder(classify_name, total), y = total)) +  </w:t>
            </w:r>
          </w:p>
          <w:p w14:paraId="5E8F11CE" w14:textId="32B59B6D" w:rsidR="005C0791" w:rsidRPr="00450F0E" w:rsidRDefault="00E92599" w:rsidP="00482D10">
            <w:pPr>
              <w:adjustRightInd w:val="0"/>
              <w:snapToGrid w:val="0"/>
              <w:spacing w:line="192" w:lineRule="auto"/>
              <w:ind w:firstLineChars="0" w:firstLine="0"/>
              <w:rPr>
                <w:sz w:val="20"/>
                <w:szCs w:val="20"/>
              </w:rPr>
            </w:pPr>
            <w:r w:rsidRPr="00450F0E">
              <w:rPr>
                <w:sz w:val="20"/>
                <w:szCs w:val="20"/>
              </w:rPr>
              <w:t>my_colors &lt;- c("#3498DB", "#1ABC9C", "#9B59B6", "#F1C40F", "#E67E22", "#E74C3C")</w:t>
            </w:r>
          </w:p>
          <w:p w14:paraId="31AAEE2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ggplot(statistics, aes(x = reorder(classify_name, total), y = total, fill = classify_name)) +</w:t>
            </w:r>
          </w:p>
          <w:p w14:paraId="057EC0E9" w14:textId="0FCDF046"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geom_col(width = 0.6, alpha = 0.85) +  </w:t>
            </w:r>
          </w:p>
          <w:p w14:paraId="6ABB585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geom_text(</w:t>
            </w:r>
          </w:p>
          <w:p w14:paraId="303946E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lastRenderedPageBreak/>
              <w:t xml:space="preserve">    aes(label = comma(total)),</w:t>
            </w:r>
          </w:p>
          <w:p w14:paraId="20617CA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vjust = -0.6, size = 4, color = "black", fontface = "bold"</w:t>
            </w:r>
          </w:p>
          <w:p w14:paraId="56F72A9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6329D798" w14:textId="6A8755BD"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scale_fill_manual(values = my_colors) + </w:t>
            </w:r>
          </w:p>
          <w:p w14:paraId="5740BBE8"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labs(</w:t>
            </w:r>
          </w:p>
          <w:p w14:paraId="69759D6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title = "</w:t>
            </w:r>
            <w:r w:rsidRPr="00450F0E">
              <w:rPr>
                <w:rFonts w:hint="eastAsia"/>
                <w:sz w:val="20"/>
                <w:szCs w:val="20"/>
              </w:rPr>
              <w:t>六大品类三年总需求量直方图</w:t>
            </w:r>
            <w:r w:rsidRPr="00450F0E">
              <w:rPr>
                <w:sz w:val="20"/>
                <w:szCs w:val="20"/>
              </w:rPr>
              <w:t>",</w:t>
            </w:r>
          </w:p>
          <w:p w14:paraId="602373DE"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subtitle = "</w:t>
            </w:r>
            <w:r w:rsidRPr="00450F0E">
              <w:rPr>
                <w:rFonts w:hint="eastAsia"/>
                <w:sz w:val="20"/>
                <w:szCs w:val="20"/>
              </w:rPr>
              <w:t>数据周期：</w:t>
            </w:r>
            <w:r w:rsidRPr="00450F0E">
              <w:rPr>
                <w:sz w:val="20"/>
                <w:szCs w:val="20"/>
              </w:rPr>
              <w:t>2020</w:t>
            </w:r>
            <w:r w:rsidRPr="00450F0E">
              <w:rPr>
                <w:rFonts w:hint="eastAsia"/>
                <w:sz w:val="20"/>
                <w:szCs w:val="20"/>
              </w:rPr>
              <w:t>年</w:t>
            </w:r>
            <w:r w:rsidRPr="00450F0E">
              <w:rPr>
                <w:sz w:val="20"/>
                <w:szCs w:val="20"/>
              </w:rPr>
              <w:t>7</w:t>
            </w:r>
            <w:r w:rsidRPr="00450F0E">
              <w:rPr>
                <w:rFonts w:hint="eastAsia"/>
                <w:sz w:val="20"/>
                <w:szCs w:val="20"/>
              </w:rPr>
              <w:t>月</w:t>
            </w:r>
            <w:r w:rsidRPr="00450F0E">
              <w:rPr>
                <w:sz w:val="20"/>
                <w:szCs w:val="20"/>
              </w:rPr>
              <w:t xml:space="preserve"> - 2023</w:t>
            </w:r>
            <w:r w:rsidRPr="00450F0E">
              <w:rPr>
                <w:rFonts w:hint="eastAsia"/>
                <w:sz w:val="20"/>
                <w:szCs w:val="20"/>
              </w:rPr>
              <w:t>年</w:t>
            </w:r>
            <w:r w:rsidRPr="00450F0E">
              <w:rPr>
                <w:sz w:val="20"/>
                <w:szCs w:val="20"/>
              </w:rPr>
              <w:t>6</w:t>
            </w:r>
            <w:r w:rsidRPr="00450F0E">
              <w:rPr>
                <w:rFonts w:hint="eastAsia"/>
                <w:sz w:val="20"/>
                <w:szCs w:val="20"/>
              </w:rPr>
              <w:t>月</w:t>
            </w:r>
            <w:r w:rsidRPr="00450F0E">
              <w:rPr>
                <w:sz w:val="20"/>
                <w:szCs w:val="20"/>
              </w:rPr>
              <w:t>",</w:t>
            </w:r>
          </w:p>
          <w:p w14:paraId="4B20FF7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x = "</w:t>
            </w:r>
            <w:r w:rsidRPr="00450F0E">
              <w:rPr>
                <w:rFonts w:hint="eastAsia"/>
                <w:sz w:val="20"/>
                <w:szCs w:val="20"/>
              </w:rPr>
              <w:t>产品类别</w:t>
            </w:r>
            <w:r w:rsidRPr="00450F0E">
              <w:rPr>
                <w:sz w:val="20"/>
                <w:szCs w:val="20"/>
              </w:rPr>
              <w:t>",</w:t>
            </w:r>
          </w:p>
          <w:p w14:paraId="4BF6313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y = "</w:t>
            </w:r>
            <w:r w:rsidRPr="00450F0E">
              <w:rPr>
                <w:rFonts w:hint="eastAsia"/>
                <w:sz w:val="20"/>
                <w:szCs w:val="20"/>
              </w:rPr>
              <w:t>总需求量（斤）</w:t>
            </w:r>
            <w:r w:rsidRPr="00450F0E">
              <w:rPr>
                <w:sz w:val="20"/>
                <w:szCs w:val="20"/>
              </w:rPr>
              <w:t>",</w:t>
            </w:r>
          </w:p>
          <w:p w14:paraId="3ECA8D14"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fill = "</w:t>
            </w:r>
            <w:r w:rsidRPr="00450F0E">
              <w:rPr>
                <w:rFonts w:hint="eastAsia"/>
                <w:sz w:val="20"/>
                <w:szCs w:val="20"/>
              </w:rPr>
              <w:t>品类名称</w:t>
            </w:r>
            <w:r w:rsidRPr="00450F0E">
              <w:rPr>
                <w:sz w:val="20"/>
                <w:szCs w:val="20"/>
              </w:rPr>
              <w:t>"</w:t>
            </w:r>
          </w:p>
          <w:p w14:paraId="7B931566"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54A8E1C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theme_minimal(base_size = 16) +</w:t>
            </w:r>
          </w:p>
          <w:p w14:paraId="6DEAE66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theme(</w:t>
            </w:r>
          </w:p>
          <w:p w14:paraId="679636CA"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plot.title = element_text(hjust = 0.5, face = "bold", size = 24, color = "#2C3E50"),</w:t>
            </w:r>
          </w:p>
          <w:p w14:paraId="08C0CBE9"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plot.subtitle = element_text(hjust = 0.5, size = 16, color = "gray40", margin = margin(b = 15)),</w:t>
            </w:r>
          </w:p>
          <w:p w14:paraId="675B6C0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axis.title.x = element_text(face = "bold", size = 14, margin = margin(t = 10)),</w:t>
            </w:r>
          </w:p>
          <w:p w14:paraId="394C463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axis.title.y = element_text(face = "bold", size = 14, margin = margin(r = 10)),</w:t>
            </w:r>
          </w:p>
          <w:p w14:paraId="3E2DDD75"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axis.text.x = element_text(angle = 30, hjust = 1, vjust = 1, size = 12, color = "#34495E"),</w:t>
            </w:r>
          </w:p>
          <w:p w14:paraId="00959D8F"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axis.text.y = element_text(size = 12, color = "#34495E"),</w:t>
            </w:r>
          </w:p>
          <w:p w14:paraId="06CA3871" w14:textId="64F12939"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legend.position = "none",  </w:t>
            </w:r>
          </w:p>
          <w:p w14:paraId="16E3F117"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panel.grid.major.y = element_line(color = "gray90", linetype = "dashed"),</w:t>
            </w:r>
          </w:p>
          <w:p w14:paraId="41A4BA83"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panel.grid.major.x = element_blank(),</w:t>
            </w:r>
          </w:p>
          <w:p w14:paraId="679409C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panel.grid.minor = element_blank(),</w:t>
            </w:r>
          </w:p>
          <w:p w14:paraId="35489CF2"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plot.background = element_rect(fill = "white", color = NA),</w:t>
            </w:r>
          </w:p>
          <w:p w14:paraId="3DB9AE7B"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panel.background = element_rect(fill = "white", color = NA)</w:t>
            </w:r>
          </w:p>
          <w:p w14:paraId="176771DD"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 +</w:t>
            </w:r>
          </w:p>
          <w:p w14:paraId="6985A4E4" w14:textId="09292EA1" w:rsidR="005C0791" w:rsidRPr="00450F0E" w:rsidRDefault="00E92599" w:rsidP="00482D10">
            <w:pPr>
              <w:adjustRightInd w:val="0"/>
              <w:snapToGrid w:val="0"/>
              <w:spacing w:line="192" w:lineRule="auto"/>
              <w:ind w:firstLineChars="0" w:firstLine="0"/>
              <w:rPr>
                <w:sz w:val="20"/>
                <w:szCs w:val="20"/>
              </w:rPr>
            </w:pPr>
            <w:r w:rsidRPr="00450F0E">
              <w:rPr>
                <w:sz w:val="20"/>
                <w:szCs w:val="20"/>
              </w:rPr>
              <w:t xml:space="preserve">  scale_y_continuous(labels = comma, expand = expansion(mult = c(0, 0.1)))  </w:t>
            </w:r>
          </w:p>
          <w:p w14:paraId="5B25DAEB" w14:textId="07715B16" w:rsidR="005C0791" w:rsidRPr="00450F0E" w:rsidRDefault="00E92599" w:rsidP="00482D10">
            <w:pPr>
              <w:adjustRightInd w:val="0"/>
              <w:snapToGrid w:val="0"/>
              <w:spacing w:line="192" w:lineRule="auto"/>
              <w:ind w:firstLineChars="0" w:firstLine="0"/>
              <w:jc w:val="left"/>
              <w:rPr>
                <w:rFonts w:ascii="黑体" w:eastAsia="黑体" w:hAnsi="黑体" w:hint="eastAsia"/>
                <w:szCs w:val="24"/>
              </w:rPr>
            </w:pPr>
            <w:r w:rsidRPr="00450F0E">
              <w:rPr>
                <w:rFonts w:ascii="黑体" w:eastAsia="黑体" w:hAnsi="黑体"/>
                <w:szCs w:val="24"/>
              </w:rPr>
              <w:t>2.</w:t>
            </w:r>
            <w:r w:rsidR="004114E4" w:rsidRPr="00450F0E">
              <w:rPr>
                <w:rFonts w:ascii="黑体" w:eastAsia="黑体" w:hAnsi="黑体" w:hint="eastAsia"/>
                <w:szCs w:val="24"/>
              </w:rPr>
              <w:t xml:space="preserve">3 </w:t>
            </w:r>
            <w:r w:rsidRPr="00450F0E">
              <w:rPr>
                <w:rFonts w:ascii="黑体" w:eastAsia="黑体" w:hAnsi="黑体" w:hint="eastAsia"/>
                <w:szCs w:val="24"/>
              </w:rPr>
              <w:t>特征选择</w:t>
            </w:r>
          </w:p>
          <w:p w14:paraId="4805DA91" w14:textId="77777777" w:rsidR="005C0791" w:rsidRPr="00450F0E" w:rsidRDefault="00E92599" w:rsidP="00482D10">
            <w:pPr>
              <w:adjustRightInd w:val="0"/>
              <w:snapToGrid w:val="0"/>
              <w:spacing w:line="192" w:lineRule="auto"/>
              <w:ind w:firstLineChars="0" w:firstLine="0"/>
              <w:rPr>
                <w:sz w:val="20"/>
                <w:szCs w:val="20"/>
              </w:rPr>
            </w:pPr>
            <w:r w:rsidRPr="00450F0E">
              <w:rPr>
                <w:sz w:val="20"/>
                <w:szCs w:val="20"/>
              </w:rPr>
              <w:t>import pandas as pd</w:t>
            </w:r>
            <w:r w:rsidRPr="00450F0E">
              <w:rPr>
                <w:sz w:val="20"/>
                <w:szCs w:val="20"/>
              </w:rPr>
              <w:br/>
              <w:t>import numpy as np</w:t>
            </w:r>
            <w:r w:rsidRPr="00450F0E">
              <w:rPr>
                <w:sz w:val="20"/>
                <w:szCs w:val="20"/>
              </w:rPr>
              <w:br/>
              <w:t>import matplotlib.pyplot as plt</w:t>
            </w:r>
            <w:r w:rsidRPr="00450F0E">
              <w:rPr>
                <w:sz w:val="20"/>
                <w:szCs w:val="20"/>
              </w:rPr>
              <w:br/>
              <w:t>from matplotlib import font_manager</w:t>
            </w:r>
            <w:r w:rsidRPr="00450F0E">
              <w:rPr>
                <w:sz w:val="20"/>
                <w:szCs w:val="20"/>
              </w:rPr>
              <w:br/>
              <w:t>from sklearn.ensemble import RandomForestRegressor</w:t>
            </w:r>
            <w:r w:rsidRPr="00450F0E">
              <w:rPr>
                <w:sz w:val="20"/>
                <w:szCs w:val="20"/>
              </w:rPr>
              <w:br/>
              <w:t>from sklearn.model_selection import train_test_split</w:t>
            </w:r>
            <w:r w:rsidRPr="00450F0E">
              <w:rPr>
                <w:sz w:val="20"/>
                <w:szCs w:val="20"/>
              </w:rPr>
              <w:br/>
              <w:t>from sklearn.feature_selection import SelectFromModel</w:t>
            </w:r>
            <w:r w:rsidRPr="00450F0E">
              <w:rPr>
                <w:sz w:val="20"/>
                <w:szCs w:val="20"/>
              </w:rPr>
              <w:br/>
              <w:t xml:space="preserve">#from matplotlib.font_manager import font_manager.FontProperties  # </w:t>
            </w:r>
            <w:r w:rsidRPr="00450F0E">
              <w:rPr>
                <w:rFonts w:hint="eastAsia"/>
                <w:sz w:val="20"/>
                <w:szCs w:val="20"/>
              </w:rPr>
              <w:t>导入</w:t>
            </w:r>
            <w:r w:rsidRPr="00450F0E">
              <w:rPr>
                <w:sz w:val="20"/>
                <w:szCs w:val="20"/>
              </w:rPr>
              <w:t>FontProperties</w:t>
            </w:r>
            <w:r w:rsidRPr="00450F0E">
              <w:rPr>
                <w:sz w:val="20"/>
                <w:szCs w:val="20"/>
              </w:rPr>
              <w:br/>
              <w:t>data_path = r'D:/</w:t>
            </w:r>
            <w:r w:rsidRPr="00450F0E">
              <w:rPr>
                <w:rFonts w:hint="eastAsia"/>
                <w:sz w:val="20"/>
                <w:szCs w:val="20"/>
              </w:rPr>
              <w:t>桌面</w:t>
            </w:r>
            <w:r w:rsidRPr="00450F0E">
              <w:rPr>
                <w:sz w:val="20"/>
                <w:szCs w:val="20"/>
              </w:rPr>
              <w:t>/</w:t>
            </w:r>
            <w:r w:rsidRPr="00450F0E">
              <w:rPr>
                <w:rFonts w:hint="eastAsia"/>
                <w:sz w:val="20"/>
                <w:szCs w:val="20"/>
              </w:rPr>
              <w:t>毕设</w:t>
            </w:r>
            <w:r w:rsidRPr="00450F0E">
              <w:rPr>
                <w:sz w:val="20"/>
                <w:szCs w:val="20"/>
              </w:rPr>
              <w:t>/2023</w:t>
            </w:r>
            <w:r w:rsidRPr="00450F0E">
              <w:rPr>
                <w:rFonts w:hint="eastAsia"/>
                <w:sz w:val="20"/>
                <w:szCs w:val="20"/>
              </w:rPr>
              <w:t>国赛</w:t>
            </w:r>
            <w:r w:rsidRPr="00450F0E">
              <w:rPr>
                <w:sz w:val="20"/>
                <w:szCs w:val="20"/>
              </w:rPr>
              <w:t>C/</w:t>
            </w:r>
            <w:r w:rsidRPr="00450F0E">
              <w:rPr>
                <w:rFonts w:hint="eastAsia"/>
                <w:sz w:val="20"/>
                <w:szCs w:val="20"/>
              </w:rPr>
              <w:t>数据</w:t>
            </w:r>
            <w:r w:rsidRPr="00450F0E">
              <w:rPr>
                <w:sz w:val="20"/>
                <w:szCs w:val="20"/>
              </w:rPr>
              <w:t>/all/all_data.csv'</w:t>
            </w:r>
            <w:r w:rsidRPr="00450F0E">
              <w:rPr>
                <w:sz w:val="20"/>
                <w:szCs w:val="20"/>
              </w:rPr>
              <w:br/>
              <w:t>data = pd.read_csv(data_path)</w:t>
            </w:r>
            <w:r w:rsidRPr="00450F0E">
              <w:rPr>
                <w:sz w:val="20"/>
                <w:szCs w:val="20"/>
              </w:rPr>
              <w:br/>
              <w:t xml:space="preserve"># </w:t>
            </w:r>
            <w:r w:rsidRPr="00450F0E">
              <w:rPr>
                <w:rFonts w:hint="eastAsia"/>
                <w:sz w:val="20"/>
                <w:szCs w:val="20"/>
              </w:rPr>
              <w:t>去除第一列时间数据</w:t>
            </w:r>
            <w:r w:rsidRPr="00450F0E">
              <w:rPr>
                <w:sz w:val="20"/>
                <w:szCs w:val="20"/>
              </w:rPr>
              <w:br/>
              <w:t>#data = data .drop(data.columns[[0, 1, 7]], axis=1)</w:t>
            </w:r>
            <w:r w:rsidRPr="00450F0E">
              <w:rPr>
                <w:sz w:val="20"/>
                <w:szCs w:val="20"/>
              </w:rPr>
              <w:br/>
              <w:t xml:space="preserve"># </w:t>
            </w:r>
            <w:r w:rsidRPr="00450F0E">
              <w:rPr>
                <w:rFonts w:hint="eastAsia"/>
                <w:sz w:val="20"/>
                <w:szCs w:val="20"/>
              </w:rPr>
              <w:t>将因变量与自变量分开</w:t>
            </w:r>
            <w:r w:rsidRPr="00450F0E">
              <w:rPr>
                <w:sz w:val="20"/>
                <w:szCs w:val="20"/>
              </w:rPr>
              <w:br/>
              <w:t>X = data.drop(columns=['total_qty'])</w:t>
            </w:r>
            <w:r w:rsidRPr="00450F0E">
              <w:rPr>
                <w:sz w:val="20"/>
                <w:szCs w:val="20"/>
              </w:rPr>
              <w:br/>
              <w:t>y = data['total_qty']</w:t>
            </w:r>
            <w:r w:rsidRPr="00450F0E">
              <w:rPr>
                <w:sz w:val="20"/>
                <w:szCs w:val="20"/>
              </w:rPr>
              <w:br/>
              <w:t xml:space="preserve"># </w:t>
            </w:r>
            <w:r w:rsidRPr="00450F0E">
              <w:rPr>
                <w:rFonts w:hint="eastAsia"/>
                <w:sz w:val="20"/>
                <w:szCs w:val="20"/>
              </w:rPr>
              <w:t>划分数据集</w:t>
            </w:r>
            <w:r w:rsidRPr="00450F0E">
              <w:rPr>
                <w:sz w:val="20"/>
                <w:szCs w:val="20"/>
              </w:rPr>
              <w:br/>
              <w:t>X_train, X_test, y_train, y_test = train_test_split(X, y, test_size=0.2, random_state=1234)</w:t>
            </w:r>
            <w:r w:rsidRPr="00450F0E">
              <w:rPr>
                <w:sz w:val="20"/>
                <w:szCs w:val="20"/>
              </w:rPr>
              <w:br/>
              <w:t>X_train, X_val, y_train, y_val = train_test_split(X_train, y_train, test_size=0.25, random_state=1234)</w:t>
            </w:r>
            <w:r w:rsidRPr="00450F0E">
              <w:rPr>
                <w:sz w:val="20"/>
                <w:szCs w:val="20"/>
              </w:rPr>
              <w:br/>
              <w:t xml:space="preserve"># </w:t>
            </w:r>
            <w:r w:rsidRPr="00450F0E">
              <w:rPr>
                <w:rFonts w:hint="eastAsia"/>
                <w:sz w:val="20"/>
                <w:szCs w:val="20"/>
              </w:rPr>
              <w:t>训练模型</w:t>
            </w:r>
            <w:r w:rsidRPr="00450F0E">
              <w:rPr>
                <w:sz w:val="20"/>
                <w:szCs w:val="20"/>
              </w:rPr>
              <w:br/>
              <w:t>feature_selector = RandomForestRegressor(n_estimators=300, random_state=42, n_jobs=-1)</w:t>
            </w:r>
            <w:r w:rsidRPr="00450F0E">
              <w:rPr>
                <w:sz w:val="20"/>
                <w:szCs w:val="20"/>
              </w:rPr>
              <w:br/>
              <w:t>feature_selector.fit(X_train, y_train)</w:t>
            </w:r>
            <w:r w:rsidRPr="00450F0E">
              <w:rPr>
                <w:sz w:val="20"/>
                <w:szCs w:val="20"/>
              </w:rPr>
              <w:br/>
              <w:t xml:space="preserve"># </w:t>
            </w:r>
            <w:r w:rsidRPr="00450F0E">
              <w:rPr>
                <w:rFonts w:hint="eastAsia"/>
                <w:sz w:val="20"/>
                <w:szCs w:val="20"/>
              </w:rPr>
              <w:t>输出特征重要性并将其从大到小排序</w:t>
            </w:r>
            <w:r w:rsidRPr="00450F0E">
              <w:rPr>
                <w:sz w:val="20"/>
                <w:szCs w:val="20"/>
              </w:rPr>
              <w:br/>
              <w:t>importances = feature_selector.feature_importances_</w:t>
            </w:r>
            <w:r w:rsidRPr="00450F0E">
              <w:rPr>
                <w:sz w:val="20"/>
                <w:szCs w:val="20"/>
              </w:rPr>
              <w:br/>
              <w:t>indices=np.argsort(importances)[::-1]</w:t>
            </w:r>
            <w:r w:rsidRPr="00450F0E">
              <w:rPr>
                <w:sz w:val="20"/>
                <w:szCs w:val="20"/>
              </w:rPr>
              <w:br/>
              <w:t>feat_labels=X.columns</w:t>
            </w:r>
            <w:r w:rsidRPr="00450F0E">
              <w:rPr>
                <w:sz w:val="20"/>
                <w:szCs w:val="20"/>
              </w:rPr>
              <w:br/>
              <w:t>for f in range(X_train.shape[1]):</w:t>
            </w:r>
            <w:r w:rsidRPr="00450F0E">
              <w:rPr>
                <w:sz w:val="20"/>
                <w:szCs w:val="20"/>
              </w:rPr>
              <w:br/>
              <w:t xml:space="preserve">    print ("%2d) %-*s %f" %(f+1,30,feat_labels[indices[f]],importances[indices[f]]))</w:t>
            </w:r>
            <w:r w:rsidRPr="00450F0E">
              <w:rPr>
                <w:sz w:val="20"/>
                <w:szCs w:val="20"/>
              </w:rPr>
              <w:br/>
              <w:t>plt.style.use('ggplot')</w:t>
            </w:r>
            <w:r w:rsidRPr="00450F0E">
              <w:rPr>
                <w:sz w:val="20"/>
                <w:szCs w:val="20"/>
              </w:rPr>
              <w:br/>
              <w:t>font = font_manager.FontProperties(family='SimHei')</w:t>
            </w:r>
            <w:r w:rsidRPr="00450F0E">
              <w:rPr>
                <w:sz w:val="20"/>
                <w:szCs w:val="20"/>
              </w:rPr>
              <w:br/>
              <w:t>plt.title("Feature importance——all", fontproperties=font)</w:t>
            </w:r>
            <w:r w:rsidRPr="00450F0E">
              <w:rPr>
                <w:sz w:val="20"/>
                <w:szCs w:val="20"/>
              </w:rPr>
              <w:br/>
              <w:t>plt.bar(range(X_train.shape[1]),importances[indices],align='center')</w:t>
            </w:r>
            <w:r w:rsidRPr="00450F0E">
              <w:rPr>
                <w:sz w:val="20"/>
                <w:szCs w:val="20"/>
              </w:rPr>
              <w:br/>
              <w:t>plt.xticks(range(X_train.shape[1]),feat_labels[indices],rotation=90)</w:t>
            </w:r>
            <w:r w:rsidRPr="00450F0E">
              <w:rPr>
                <w:sz w:val="20"/>
                <w:szCs w:val="20"/>
              </w:rPr>
              <w:br/>
              <w:t>plt.xlim([-1,X_train.shape[1]])</w:t>
            </w:r>
            <w:r w:rsidRPr="00450F0E">
              <w:rPr>
                <w:sz w:val="20"/>
                <w:szCs w:val="20"/>
              </w:rPr>
              <w:br/>
              <w:t>plt.tight_layout()</w:t>
            </w:r>
            <w:r w:rsidRPr="00450F0E">
              <w:rPr>
                <w:sz w:val="20"/>
                <w:szCs w:val="20"/>
              </w:rPr>
              <w:br/>
              <w:t>plt.legend(prop=font)</w:t>
            </w:r>
            <w:r w:rsidRPr="00450F0E">
              <w:rPr>
                <w:sz w:val="20"/>
                <w:szCs w:val="20"/>
              </w:rPr>
              <w:br/>
              <w:t>plt.show()</w:t>
            </w:r>
            <w:r w:rsidRPr="00450F0E">
              <w:rPr>
                <w:sz w:val="20"/>
                <w:szCs w:val="20"/>
              </w:rPr>
              <w:br/>
              <w:t>plt.savefig("</w:t>
            </w:r>
            <w:r w:rsidRPr="00450F0E">
              <w:rPr>
                <w:rFonts w:hint="eastAsia"/>
                <w:sz w:val="20"/>
                <w:szCs w:val="20"/>
              </w:rPr>
              <w:t>数据</w:t>
            </w:r>
            <w:r w:rsidRPr="00450F0E">
              <w:rPr>
                <w:sz w:val="20"/>
                <w:szCs w:val="20"/>
              </w:rPr>
              <w:t>/</w:t>
            </w:r>
            <w:r w:rsidRPr="00450F0E">
              <w:rPr>
                <w:rFonts w:hint="eastAsia"/>
                <w:sz w:val="20"/>
                <w:szCs w:val="20"/>
              </w:rPr>
              <w:t>大类</w:t>
            </w:r>
            <w:r w:rsidRPr="00450F0E">
              <w:rPr>
                <w:sz w:val="20"/>
                <w:szCs w:val="20"/>
              </w:rPr>
              <w:t>/1.</w:t>
            </w:r>
            <w:r w:rsidRPr="00450F0E">
              <w:rPr>
                <w:rFonts w:hint="eastAsia"/>
                <w:sz w:val="20"/>
                <w:szCs w:val="20"/>
              </w:rPr>
              <w:t>辣椒</w:t>
            </w:r>
            <w:r w:rsidRPr="00450F0E">
              <w:rPr>
                <w:sz w:val="20"/>
                <w:szCs w:val="20"/>
              </w:rPr>
              <w:t>.png")</w:t>
            </w:r>
            <w:r w:rsidRPr="00450F0E">
              <w:rPr>
                <w:sz w:val="20"/>
                <w:szCs w:val="20"/>
              </w:rPr>
              <w:br/>
              <w:t>#</w:t>
            </w:r>
            <w:r w:rsidRPr="00450F0E">
              <w:rPr>
                <w:rFonts w:hint="eastAsia"/>
                <w:sz w:val="20"/>
                <w:szCs w:val="20"/>
              </w:rPr>
              <w:t>选择特征</w:t>
            </w:r>
            <w:r w:rsidRPr="00450F0E">
              <w:rPr>
                <w:sz w:val="20"/>
                <w:szCs w:val="20"/>
              </w:rPr>
              <w:t>/</w:t>
            </w:r>
            <w:r w:rsidRPr="00450F0E">
              <w:rPr>
                <w:rFonts w:hint="eastAsia"/>
                <w:sz w:val="20"/>
                <w:szCs w:val="20"/>
              </w:rPr>
              <w:t>评估模型</w:t>
            </w:r>
            <w:r w:rsidRPr="00450F0E">
              <w:rPr>
                <w:sz w:val="20"/>
                <w:szCs w:val="20"/>
              </w:rPr>
              <w:br/>
              <w:t>sfm = SelectFromModel(feature_selector, threshold=0.01, prefit=True)</w:t>
            </w:r>
            <w:r w:rsidRPr="00450F0E">
              <w:rPr>
                <w:sz w:val="20"/>
                <w:szCs w:val="20"/>
              </w:rPr>
              <w:br/>
              <w:t xml:space="preserve"># </w:t>
            </w:r>
            <w:r w:rsidRPr="00450F0E">
              <w:rPr>
                <w:rFonts w:hint="eastAsia"/>
                <w:sz w:val="20"/>
                <w:szCs w:val="20"/>
              </w:rPr>
              <w:t>将数据转换为重要性大于</w:t>
            </w:r>
            <w:r w:rsidRPr="00450F0E">
              <w:rPr>
                <w:sz w:val="20"/>
                <w:szCs w:val="20"/>
              </w:rPr>
              <w:t>0.01</w:t>
            </w:r>
            <w:r w:rsidRPr="00450F0E">
              <w:rPr>
                <w:rFonts w:hint="eastAsia"/>
                <w:sz w:val="20"/>
                <w:szCs w:val="20"/>
              </w:rPr>
              <w:t>的特征，删除小于</w:t>
            </w:r>
            <w:r w:rsidRPr="00450F0E">
              <w:rPr>
                <w:sz w:val="20"/>
                <w:szCs w:val="20"/>
              </w:rPr>
              <w:t>0.01</w:t>
            </w:r>
            <w:r w:rsidRPr="00450F0E">
              <w:rPr>
                <w:rFonts w:hint="eastAsia"/>
                <w:sz w:val="20"/>
                <w:szCs w:val="20"/>
              </w:rPr>
              <w:t>的特征</w:t>
            </w:r>
            <w:r w:rsidRPr="00450F0E">
              <w:rPr>
                <w:sz w:val="20"/>
                <w:szCs w:val="20"/>
              </w:rPr>
              <w:br/>
              <w:t xml:space="preserve"># </w:t>
            </w:r>
            <w:r w:rsidRPr="00450F0E">
              <w:rPr>
                <w:rFonts w:hint="eastAsia"/>
                <w:sz w:val="20"/>
                <w:szCs w:val="20"/>
              </w:rPr>
              <w:t>一步完成转换和拼接</w:t>
            </w:r>
            <w:r w:rsidRPr="00450F0E">
              <w:rPr>
                <w:sz w:val="20"/>
                <w:szCs w:val="20"/>
              </w:rPr>
              <w:br/>
              <w:t>train_data = pd.concat([</w:t>
            </w:r>
            <w:r w:rsidRPr="00450F0E">
              <w:rPr>
                <w:sz w:val="20"/>
                <w:szCs w:val="20"/>
              </w:rPr>
              <w:br/>
              <w:t xml:space="preserve">    pd.DataFrame(sfm.transform(X_train)).reset_index(drop=True),</w:t>
            </w:r>
            <w:r w:rsidRPr="00450F0E">
              <w:rPr>
                <w:sz w:val="20"/>
                <w:szCs w:val="20"/>
              </w:rPr>
              <w:br/>
              <w:t xml:space="preserve">    pd.DataFrame(y_train).reset_index(drop=True)</w:t>
            </w:r>
            <w:r w:rsidRPr="00450F0E">
              <w:rPr>
                <w:sz w:val="20"/>
                <w:szCs w:val="20"/>
              </w:rPr>
              <w:br/>
              <w:t>], axis=1)</w:t>
            </w:r>
            <w:r w:rsidRPr="00450F0E">
              <w:rPr>
                <w:sz w:val="20"/>
                <w:szCs w:val="20"/>
              </w:rPr>
              <w:br/>
              <w:t>val_data = pd.concat([</w:t>
            </w:r>
            <w:r w:rsidRPr="00450F0E">
              <w:rPr>
                <w:sz w:val="20"/>
                <w:szCs w:val="20"/>
              </w:rPr>
              <w:br/>
            </w:r>
            <w:r w:rsidRPr="00450F0E">
              <w:rPr>
                <w:sz w:val="20"/>
                <w:szCs w:val="20"/>
              </w:rPr>
              <w:lastRenderedPageBreak/>
              <w:t xml:space="preserve">    pd.DataFrame(sfm.transform(X_val)).reset_index(drop=True),</w:t>
            </w:r>
            <w:r w:rsidRPr="00450F0E">
              <w:rPr>
                <w:sz w:val="20"/>
                <w:szCs w:val="20"/>
              </w:rPr>
              <w:br/>
              <w:t xml:space="preserve">    pd.DataFrame(y_val).reset_index(drop=True)</w:t>
            </w:r>
            <w:r w:rsidRPr="00450F0E">
              <w:rPr>
                <w:sz w:val="20"/>
                <w:szCs w:val="20"/>
              </w:rPr>
              <w:br/>
              <w:t>], axis=1)</w:t>
            </w:r>
            <w:r w:rsidRPr="00450F0E">
              <w:rPr>
                <w:sz w:val="20"/>
                <w:szCs w:val="20"/>
              </w:rPr>
              <w:br/>
              <w:t>test_data = pd.concat([</w:t>
            </w:r>
            <w:r w:rsidRPr="00450F0E">
              <w:rPr>
                <w:sz w:val="20"/>
                <w:szCs w:val="20"/>
              </w:rPr>
              <w:br/>
              <w:t xml:space="preserve">    pd.DataFrame(sfm.transform(X_test)).reset_index(drop=True),</w:t>
            </w:r>
            <w:r w:rsidRPr="00450F0E">
              <w:rPr>
                <w:sz w:val="20"/>
                <w:szCs w:val="20"/>
              </w:rPr>
              <w:br/>
              <w:t xml:space="preserve">    pd.DataFrame(y_test).reset_index(drop=True)</w:t>
            </w:r>
            <w:r w:rsidRPr="00450F0E">
              <w:rPr>
                <w:sz w:val="20"/>
                <w:szCs w:val="20"/>
              </w:rPr>
              <w:br/>
              <w:t>], axis=1)</w:t>
            </w:r>
            <w:r w:rsidRPr="00450F0E">
              <w:rPr>
                <w:sz w:val="20"/>
                <w:szCs w:val="20"/>
              </w:rPr>
              <w:br/>
              <w:t>train_data.to_csv("</w:t>
            </w:r>
            <w:r w:rsidRPr="00450F0E">
              <w:rPr>
                <w:rFonts w:hint="eastAsia"/>
                <w:sz w:val="20"/>
                <w:szCs w:val="20"/>
              </w:rPr>
              <w:t>数据</w:t>
            </w:r>
            <w:r w:rsidRPr="00450F0E">
              <w:rPr>
                <w:sz w:val="20"/>
                <w:szCs w:val="20"/>
              </w:rPr>
              <w:t>/all/train_selected_ml_day.csv", index=False)</w:t>
            </w:r>
            <w:r w:rsidRPr="00450F0E">
              <w:rPr>
                <w:sz w:val="20"/>
                <w:szCs w:val="20"/>
              </w:rPr>
              <w:br/>
              <w:t>val_data.to_csv("</w:t>
            </w:r>
            <w:r w:rsidRPr="00450F0E">
              <w:rPr>
                <w:rFonts w:hint="eastAsia"/>
                <w:sz w:val="20"/>
                <w:szCs w:val="20"/>
              </w:rPr>
              <w:t>数据</w:t>
            </w:r>
            <w:r w:rsidRPr="00450F0E">
              <w:rPr>
                <w:sz w:val="20"/>
                <w:szCs w:val="20"/>
              </w:rPr>
              <w:t>/all/val_selected_ml_day.csv", index=False)</w:t>
            </w:r>
            <w:r w:rsidRPr="00450F0E">
              <w:rPr>
                <w:sz w:val="20"/>
                <w:szCs w:val="20"/>
              </w:rPr>
              <w:br/>
              <w:t>test_data.to_csv("</w:t>
            </w:r>
            <w:r w:rsidRPr="00450F0E">
              <w:rPr>
                <w:rFonts w:hint="eastAsia"/>
                <w:sz w:val="20"/>
                <w:szCs w:val="20"/>
              </w:rPr>
              <w:t>数据</w:t>
            </w:r>
            <w:r w:rsidRPr="00450F0E">
              <w:rPr>
                <w:sz w:val="20"/>
                <w:szCs w:val="20"/>
              </w:rPr>
              <w:t>/all/test_selected_ml_day.csv", index=False)</w:t>
            </w:r>
          </w:p>
          <w:p w14:paraId="7E57784C" w14:textId="060867B1" w:rsidR="005C0791" w:rsidRPr="00450F0E" w:rsidRDefault="00E92599" w:rsidP="00482D10">
            <w:pPr>
              <w:adjustRightInd w:val="0"/>
              <w:snapToGrid w:val="0"/>
              <w:spacing w:line="192" w:lineRule="auto"/>
              <w:ind w:firstLineChars="0" w:firstLine="0"/>
              <w:jc w:val="left"/>
              <w:rPr>
                <w:rFonts w:ascii="黑体" w:eastAsia="黑体" w:hAnsi="黑体" w:hint="eastAsia"/>
                <w:szCs w:val="24"/>
              </w:rPr>
            </w:pPr>
            <w:r w:rsidRPr="00450F0E">
              <w:rPr>
                <w:rFonts w:ascii="黑体" w:eastAsia="黑体" w:hAnsi="黑体"/>
                <w:szCs w:val="24"/>
              </w:rPr>
              <w:t>2.</w:t>
            </w:r>
            <w:r w:rsidR="004114E4" w:rsidRPr="00450F0E">
              <w:rPr>
                <w:rFonts w:ascii="黑体" w:eastAsia="黑体" w:hAnsi="黑体" w:hint="eastAsia"/>
                <w:szCs w:val="24"/>
              </w:rPr>
              <w:t>4</w:t>
            </w:r>
            <w:r w:rsidRPr="00450F0E">
              <w:rPr>
                <w:rFonts w:ascii="黑体" w:eastAsia="黑体" w:hAnsi="黑体"/>
                <w:szCs w:val="24"/>
              </w:rPr>
              <w:t xml:space="preserve"> RF</w:t>
            </w:r>
            <w:r w:rsidRPr="00450F0E">
              <w:rPr>
                <w:rFonts w:ascii="黑体" w:eastAsia="黑体" w:hAnsi="黑体" w:hint="eastAsia"/>
                <w:szCs w:val="24"/>
              </w:rPr>
              <w:t>模型</w:t>
            </w:r>
          </w:p>
          <w:p w14:paraId="64EA0A99" w14:textId="77777777" w:rsidR="005C0791" w:rsidRPr="00450F0E" w:rsidRDefault="00E92599" w:rsidP="00482D10">
            <w:pPr>
              <w:adjustRightInd w:val="0"/>
              <w:snapToGrid w:val="0"/>
              <w:spacing w:line="192" w:lineRule="auto"/>
              <w:ind w:firstLineChars="0" w:firstLine="0"/>
              <w:jc w:val="left"/>
              <w:rPr>
                <w:sz w:val="20"/>
                <w:szCs w:val="20"/>
              </w:rPr>
            </w:pPr>
            <w:r w:rsidRPr="00450F0E">
              <w:rPr>
                <w:sz w:val="20"/>
                <w:szCs w:val="20"/>
              </w:rPr>
              <w:t>import numpy as np</w:t>
            </w:r>
            <w:r w:rsidRPr="00450F0E">
              <w:rPr>
                <w:sz w:val="20"/>
                <w:szCs w:val="20"/>
              </w:rPr>
              <w:br/>
              <w:t>import pandas as pd</w:t>
            </w:r>
            <w:r w:rsidRPr="00450F0E">
              <w:rPr>
                <w:sz w:val="20"/>
                <w:szCs w:val="20"/>
              </w:rPr>
              <w:br/>
              <w:t>from sklearn.ensemble import RandomForestRegressor</w:t>
            </w:r>
            <w:r w:rsidRPr="00450F0E">
              <w:rPr>
                <w:sz w:val="20"/>
                <w:szCs w:val="20"/>
              </w:rPr>
              <w:br/>
              <w:t>from sklearn.metrics import mean_squared_error, mean_absolute_error, mean_absolute_percentage_error, make_scorer</w:t>
            </w:r>
            <w:r w:rsidRPr="00450F0E">
              <w:rPr>
                <w:sz w:val="20"/>
                <w:szCs w:val="20"/>
              </w:rPr>
              <w:br/>
              <w:t>from sklearn.model_selection import GridSearchCV</w:t>
            </w:r>
            <w:r w:rsidRPr="00450F0E">
              <w:rPr>
                <w:sz w:val="20"/>
                <w:szCs w:val="20"/>
              </w:rPr>
              <w:br/>
              <w:t>def rse_scorer(true, pred):</w:t>
            </w:r>
            <w:r w:rsidRPr="00450F0E">
              <w:rPr>
                <w:sz w:val="20"/>
                <w:szCs w:val="20"/>
              </w:rPr>
              <w:br/>
              <w:t xml:space="preserve">    mse = mean_squared_error(true, pred)</w:t>
            </w:r>
            <w:r w:rsidRPr="00450F0E">
              <w:rPr>
                <w:sz w:val="20"/>
                <w:szCs w:val="20"/>
              </w:rPr>
              <w:br/>
              <w:t xml:space="preserve">    return mse / np.sum(np.square(true - np.mean(true)))</w:t>
            </w:r>
            <w:r w:rsidRPr="00450F0E">
              <w:rPr>
                <w:sz w:val="20"/>
                <w:szCs w:val="20"/>
              </w:rPr>
              <w:br/>
              <w:t>def rae_scorer(true, pred):</w:t>
            </w:r>
            <w:r w:rsidRPr="00450F0E">
              <w:rPr>
                <w:sz w:val="20"/>
                <w:szCs w:val="20"/>
              </w:rPr>
              <w:br/>
              <w:t xml:space="preserve">    true_mean = np.mean(true)</w:t>
            </w:r>
            <w:r w:rsidRPr="00450F0E">
              <w:rPr>
                <w:sz w:val="20"/>
                <w:szCs w:val="20"/>
              </w:rPr>
              <w:br/>
              <w:t xml:space="preserve">    squared_error_num = np.sum(np.abs(true - pred))</w:t>
            </w:r>
            <w:r w:rsidRPr="00450F0E">
              <w:rPr>
                <w:sz w:val="20"/>
                <w:szCs w:val="20"/>
              </w:rPr>
              <w:br/>
              <w:t xml:space="preserve">    squared_error_den = np.sum(np.abs(true - true_mean))</w:t>
            </w:r>
            <w:r w:rsidRPr="00450F0E">
              <w:rPr>
                <w:sz w:val="20"/>
                <w:szCs w:val="20"/>
              </w:rPr>
              <w:br/>
              <w:t xml:space="preserve">    rae_loss = squared_error_num / squared_error_den</w:t>
            </w:r>
            <w:r w:rsidRPr="00450F0E">
              <w:rPr>
                <w:sz w:val="20"/>
                <w:szCs w:val="20"/>
              </w:rPr>
              <w:br/>
              <w:t xml:space="preserve">    return rae_loss</w:t>
            </w:r>
          </w:p>
          <w:p w14:paraId="2D024AAA" w14:textId="77777777" w:rsidR="005C0791" w:rsidRPr="00450F0E" w:rsidRDefault="00E92599" w:rsidP="00482D10">
            <w:pPr>
              <w:adjustRightInd w:val="0"/>
              <w:snapToGrid w:val="0"/>
              <w:spacing w:line="192" w:lineRule="auto"/>
              <w:ind w:firstLineChars="0" w:firstLine="0"/>
              <w:jc w:val="left"/>
              <w:rPr>
                <w:sz w:val="20"/>
                <w:szCs w:val="20"/>
              </w:rPr>
            </w:pPr>
            <w:r w:rsidRPr="00450F0E">
              <w:rPr>
                <w:sz w:val="20"/>
                <w:szCs w:val="20"/>
              </w:rPr>
              <w:br/>
              <w:t xml:space="preserve"># </w:t>
            </w:r>
            <w:r w:rsidRPr="00450F0E">
              <w:rPr>
                <w:sz w:val="20"/>
                <w:szCs w:val="20"/>
              </w:rPr>
              <w:t>读数据</w:t>
            </w:r>
            <w:r w:rsidRPr="00450F0E">
              <w:rPr>
                <w:sz w:val="20"/>
                <w:szCs w:val="20"/>
              </w:rPr>
              <w:br/>
              <w:t>train_data = pd.read_csv("../../</w:t>
            </w:r>
            <w:r w:rsidRPr="00450F0E">
              <w:rPr>
                <w:sz w:val="20"/>
                <w:szCs w:val="20"/>
              </w:rPr>
              <w:t>数据</w:t>
            </w:r>
            <w:r w:rsidRPr="00450F0E">
              <w:rPr>
                <w:sz w:val="20"/>
                <w:szCs w:val="20"/>
              </w:rPr>
              <w:t>/all/train_selected_ml_day.csv")</w:t>
            </w:r>
            <w:r w:rsidRPr="00450F0E">
              <w:rPr>
                <w:sz w:val="20"/>
                <w:szCs w:val="20"/>
              </w:rPr>
              <w:br/>
              <w:t>val_data = pd.read_csv("../../</w:t>
            </w:r>
            <w:r w:rsidRPr="00450F0E">
              <w:rPr>
                <w:sz w:val="20"/>
                <w:szCs w:val="20"/>
              </w:rPr>
              <w:t>数据</w:t>
            </w:r>
            <w:r w:rsidRPr="00450F0E">
              <w:rPr>
                <w:sz w:val="20"/>
                <w:szCs w:val="20"/>
              </w:rPr>
              <w:t>/all/val_selected_ml_day.csv")</w:t>
            </w:r>
            <w:r w:rsidRPr="00450F0E">
              <w:rPr>
                <w:sz w:val="20"/>
                <w:szCs w:val="20"/>
              </w:rPr>
              <w:br/>
              <w:t>X_train = pd.concat([train_data.drop(columns=['total_qty']), val_data.drop(columns=['total_qty'])])</w:t>
            </w:r>
            <w:r w:rsidRPr="00450F0E">
              <w:rPr>
                <w:sz w:val="20"/>
                <w:szCs w:val="20"/>
              </w:rPr>
              <w:br/>
              <w:t>y_train = pd.concat([train_data['total_qty'], val_data['total_qty']])</w:t>
            </w:r>
            <w:r w:rsidRPr="00450F0E">
              <w:rPr>
                <w:sz w:val="20"/>
                <w:szCs w:val="20"/>
              </w:rPr>
              <w:br/>
              <w:t xml:space="preserve"># </w:t>
            </w:r>
            <w:r w:rsidRPr="00450F0E">
              <w:rPr>
                <w:sz w:val="20"/>
                <w:szCs w:val="20"/>
              </w:rPr>
              <w:t>定义超参数搜索空间</w:t>
            </w:r>
            <w:r w:rsidRPr="00450F0E">
              <w:rPr>
                <w:sz w:val="20"/>
                <w:szCs w:val="20"/>
              </w:rPr>
              <w:br/>
              <w:t>param_grid = {</w:t>
            </w:r>
            <w:r w:rsidRPr="00450F0E">
              <w:rPr>
                <w:sz w:val="20"/>
                <w:szCs w:val="20"/>
              </w:rPr>
              <w:br/>
              <w:t xml:space="preserve">    "n_estimators": [500, 1000, 1500, 2000, 2500],</w:t>
            </w:r>
            <w:r w:rsidRPr="00450F0E">
              <w:rPr>
                <w:sz w:val="20"/>
                <w:szCs w:val="20"/>
              </w:rPr>
              <w:br/>
              <w:t xml:space="preserve">    "criterion": ["squared_error", "friedman_mse", "poisson"],</w:t>
            </w:r>
            <w:r w:rsidRPr="00450F0E">
              <w:rPr>
                <w:sz w:val="20"/>
                <w:szCs w:val="20"/>
              </w:rPr>
              <w:br/>
              <w:t xml:space="preserve">    "ccp_alpha":[0, 0.1, 0.2, 0.3, 0.4, 0.5, 1]</w:t>
            </w:r>
            <w:r w:rsidRPr="00450F0E">
              <w:rPr>
                <w:sz w:val="20"/>
                <w:szCs w:val="20"/>
              </w:rPr>
              <w:br/>
              <w:t>}</w:t>
            </w:r>
          </w:p>
          <w:p w14:paraId="2383FBE1" w14:textId="69E50796" w:rsidR="005C0791" w:rsidRPr="00450F0E" w:rsidRDefault="00E92599" w:rsidP="00482D10">
            <w:pPr>
              <w:adjustRightInd w:val="0"/>
              <w:snapToGrid w:val="0"/>
              <w:spacing w:line="192" w:lineRule="auto"/>
              <w:ind w:firstLineChars="0" w:firstLine="0"/>
              <w:jc w:val="left"/>
              <w:rPr>
                <w:sz w:val="20"/>
                <w:szCs w:val="20"/>
              </w:rPr>
            </w:pPr>
            <w:r w:rsidRPr="00450F0E">
              <w:rPr>
                <w:sz w:val="20"/>
                <w:szCs w:val="20"/>
              </w:rPr>
              <w:br/>
              <w:t xml:space="preserve"># </w:t>
            </w:r>
            <w:r w:rsidRPr="00450F0E">
              <w:rPr>
                <w:sz w:val="20"/>
                <w:szCs w:val="20"/>
              </w:rPr>
              <w:t>定义模型</w:t>
            </w:r>
            <w:r w:rsidRPr="00450F0E">
              <w:rPr>
                <w:sz w:val="20"/>
                <w:szCs w:val="20"/>
              </w:rPr>
              <w:br/>
              <w:t>rf = RandomForestRegressor(random_state=42, n_jobs=-1)</w:t>
            </w:r>
            <w:r w:rsidRPr="00450F0E">
              <w:rPr>
                <w:sz w:val="20"/>
                <w:szCs w:val="20"/>
              </w:rPr>
              <w:br/>
              <w:t xml:space="preserve"># </w:t>
            </w:r>
            <w:r w:rsidRPr="00450F0E">
              <w:rPr>
                <w:sz w:val="20"/>
                <w:szCs w:val="20"/>
              </w:rPr>
              <w:t>进行网格搜索</w:t>
            </w:r>
            <w:r w:rsidRPr="00450F0E">
              <w:rPr>
                <w:sz w:val="20"/>
                <w:szCs w:val="20"/>
              </w:rPr>
              <w:br/>
              <w:t>grid_search = GridSearchCV(</w:t>
            </w:r>
            <w:r w:rsidRPr="00450F0E">
              <w:rPr>
                <w:sz w:val="20"/>
                <w:szCs w:val="20"/>
              </w:rPr>
              <w:br/>
              <w:t xml:space="preserve">    estimator=rf,</w:t>
            </w:r>
            <w:r w:rsidRPr="00450F0E">
              <w:rPr>
                <w:sz w:val="20"/>
                <w:szCs w:val="20"/>
              </w:rPr>
              <w:br/>
              <w:t xml:space="preserve">    param_grid=param_grid,</w:t>
            </w:r>
            <w:r w:rsidRPr="00450F0E">
              <w:rPr>
                <w:sz w:val="20"/>
                <w:szCs w:val="20"/>
              </w:rPr>
              <w:br/>
              <w:t xml:space="preserve">    scoring={</w:t>
            </w:r>
            <w:r w:rsidRPr="00450F0E">
              <w:rPr>
                <w:sz w:val="20"/>
                <w:szCs w:val="20"/>
              </w:rPr>
              <w:br/>
              <w:t xml:space="preserve">        'MAE': make_scorer(mean_absolute_error, greater_is_better=False),</w:t>
            </w:r>
            <w:r w:rsidRPr="00450F0E">
              <w:rPr>
                <w:sz w:val="20"/>
                <w:szCs w:val="20"/>
              </w:rPr>
              <w:br/>
              <w:t xml:space="preserve">        'RAE': make_scorer(rae_scorer, greater_is_better=False),</w:t>
            </w:r>
            <w:r w:rsidRPr="00450F0E">
              <w:rPr>
                <w:sz w:val="20"/>
                <w:szCs w:val="20"/>
              </w:rPr>
              <w:br/>
              <w:t xml:space="preserve">        'MSE': make_scorer(mean_squared_error, greater_is_better=False),</w:t>
            </w:r>
            <w:r w:rsidRPr="00450F0E">
              <w:rPr>
                <w:sz w:val="20"/>
                <w:szCs w:val="20"/>
              </w:rPr>
              <w:br/>
              <w:t xml:space="preserve">        'RSE': make_scorer(rse_scorer, greater_is_better=False),</w:t>
            </w:r>
            <w:r w:rsidRPr="00450F0E">
              <w:rPr>
                <w:sz w:val="20"/>
                <w:szCs w:val="20"/>
              </w:rPr>
              <w:br/>
              <w:t xml:space="preserve">        'MAPE': make_scorer(mean_absolute_percentage_error, greater_is_better=False)</w:t>
            </w:r>
            <w:r w:rsidRPr="00450F0E">
              <w:rPr>
                <w:sz w:val="20"/>
                <w:szCs w:val="20"/>
              </w:rPr>
              <w:br/>
              <w:t xml:space="preserve">    },</w:t>
            </w:r>
            <w:r w:rsidRPr="00450F0E">
              <w:rPr>
                <w:sz w:val="20"/>
                <w:szCs w:val="20"/>
              </w:rPr>
              <w:br/>
              <w:t xml:space="preserve">    refit='MSE',  # </w:t>
            </w:r>
            <w:r w:rsidRPr="00450F0E">
              <w:rPr>
                <w:sz w:val="20"/>
                <w:szCs w:val="20"/>
              </w:rPr>
              <w:t>以</w:t>
            </w:r>
            <w:r w:rsidRPr="00450F0E">
              <w:rPr>
                <w:sz w:val="20"/>
                <w:szCs w:val="20"/>
              </w:rPr>
              <w:t xml:space="preserve"> MSE </w:t>
            </w:r>
            <w:r w:rsidRPr="00450F0E">
              <w:rPr>
                <w:sz w:val="20"/>
                <w:szCs w:val="20"/>
              </w:rPr>
              <w:t>作为最终模型选择标准</w:t>
            </w:r>
            <w:r w:rsidRPr="00450F0E">
              <w:rPr>
                <w:sz w:val="20"/>
                <w:szCs w:val="20"/>
              </w:rPr>
              <w:br/>
              <w:t xml:space="preserve">    cv=5,  </w:t>
            </w:r>
            <w:r w:rsidRPr="00450F0E">
              <w:rPr>
                <w:sz w:val="20"/>
                <w:szCs w:val="20"/>
              </w:rPr>
              <w:br/>
              <w:t xml:space="preserve">    n_jobs=1,</w:t>
            </w:r>
            <w:r w:rsidRPr="00450F0E">
              <w:rPr>
                <w:sz w:val="20"/>
                <w:szCs w:val="20"/>
              </w:rPr>
              <w:br/>
              <w:t xml:space="preserve">    verbose=2  # </w:t>
            </w:r>
            <w:r w:rsidRPr="00450F0E">
              <w:rPr>
                <w:sz w:val="20"/>
                <w:szCs w:val="20"/>
              </w:rPr>
              <w:t>显示搜索进度</w:t>
            </w:r>
            <w:r w:rsidRPr="00450F0E">
              <w:rPr>
                <w:sz w:val="20"/>
                <w:szCs w:val="20"/>
              </w:rPr>
              <w:br/>
              <w:t>)</w:t>
            </w:r>
            <w:r w:rsidRPr="00450F0E">
              <w:rPr>
                <w:sz w:val="20"/>
                <w:szCs w:val="20"/>
              </w:rPr>
              <w:br/>
              <w:t xml:space="preserve"># </w:t>
            </w:r>
            <w:r w:rsidRPr="00450F0E">
              <w:rPr>
                <w:sz w:val="20"/>
                <w:szCs w:val="20"/>
              </w:rPr>
              <w:t>训练模型</w:t>
            </w:r>
            <w:r w:rsidRPr="00450F0E">
              <w:rPr>
                <w:sz w:val="20"/>
                <w:szCs w:val="20"/>
              </w:rPr>
              <w:br/>
              <w:t>grid_search.fit(X_train, y_train)</w:t>
            </w:r>
            <w:r w:rsidRPr="00450F0E">
              <w:rPr>
                <w:sz w:val="20"/>
                <w:szCs w:val="20"/>
              </w:rPr>
              <w:br/>
              <w:t xml:space="preserve"># </w:t>
            </w:r>
            <w:r w:rsidRPr="00450F0E">
              <w:rPr>
                <w:sz w:val="20"/>
                <w:szCs w:val="20"/>
              </w:rPr>
              <w:t>获取最优超参数</w:t>
            </w:r>
            <w:r w:rsidRPr="00450F0E">
              <w:rPr>
                <w:sz w:val="20"/>
                <w:szCs w:val="20"/>
              </w:rPr>
              <w:br/>
              <w:t>best_params = grid_search.best_params_</w:t>
            </w:r>
            <w:r w:rsidRPr="00450F0E">
              <w:rPr>
                <w:sz w:val="20"/>
                <w:szCs w:val="20"/>
              </w:rPr>
              <w:br/>
              <w:t>print("</w:t>
            </w:r>
            <w:r w:rsidRPr="00450F0E">
              <w:rPr>
                <w:sz w:val="20"/>
                <w:szCs w:val="20"/>
              </w:rPr>
              <w:t>最佳超参数</w:t>
            </w:r>
            <w:r w:rsidRPr="00450F0E">
              <w:rPr>
                <w:sz w:val="20"/>
                <w:szCs w:val="20"/>
              </w:rPr>
              <w:t>:", best_params)</w:t>
            </w:r>
            <w:r w:rsidRPr="00450F0E">
              <w:rPr>
                <w:sz w:val="20"/>
                <w:szCs w:val="20"/>
              </w:rPr>
              <w:br/>
              <w:t xml:space="preserve"># </w:t>
            </w:r>
            <w:r w:rsidRPr="00450F0E">
              <w:rPr>
                <w:sz w:val="20"/>
                <w:szCs w:val="20"/>
              </w:rPr>
              <w:t>将搜索结果转换为</w:t>
            </w:r>
            <w:r w:rsidRPr="00450F0E">
              <w:rPr>
                <w:sz w:val="20"/>
                <w:szCs w:val="20"/>
              </w:rPr>
              <w:t xml:space="preserve"> DataFrame </w:t>
            </w:r>
            <w:r w:rsidRPr="00450F0E">
              <w:rPr>
                <w:sz w:val="20"/>
                <w:szCs w:val="20"/>
              </w:rPr>
              <w:t>并保存</w:t>
            </w:r>
            <w:r w:rsidRPr="00450F0E">
              <w:rPr>
                <w:sz w:val="20"/>
                <w:szCs w:val="20"/>
              </w:rPr>
              <w:br/>
              <w:t>df_results = pd.DataFrame(grid_search.cv_results_)</w:t>
            </w:r>
            <w:r w:rsidRPr="00450F0E">
              <w:rPr>
                <w:sz w:val="20"/>
                <w:szCs w:val="20"/>
              </w:rPr>
              <w:br/>
              <w:t>df_results.to_csv("hyperparameter_results_day_0.csv", index=False)</w:t>
            </w:r>
          </w:p>
          <w:p w14:paraId="35FF6A3C" w14:textId="6BA83E18" w:rsidR="005C0791" w:rsidRPr="00450F0E" w:rsidRDefault="00E92599" w:rsidP="00482D10">
            <w:pPr>
              <w:adjustRightInd w:val="0"/>
              <w:snapToGrid w:val="0"/>
              <w:spacing w:line="192" w:lineRule="auto"/>
              <w:ind w:firstLineChars="0" w:firstLine="0"/>
              <w:jc w:val="left"/>
              <w:rPr>
                <w:rFonts w:ascii="黑体" w:eastAsia="黑体" w:hAnsi="黑体" w:hint="eastAsia"/>
                <w:szCs w:val="24"/>
              </w:rPr>
            </w:pPr>
            <w:r w:rsidRPr="00450F0E">
              <w:rPr>
                <w:rFonts w:ascii="黑体" w:eastAsia="黑体" w:hAnsi="黑体"/>
                <w:szCs w:val="24"/>
              </w:rPr>
              <w:t>2.</w:t>
            </w:r>
            <w:r w:rsidR="004114E4" w:rsidRPr="00450F0E">
              <w:rPr>
                <w:rFonts w:ascii="黑体" w:eastAsia="黑体" w:hAnsi="黑体" w:hint="eastAsia"/>
                <w:szCs w:val="24"/>
              </w:rPr>
              <w:t>5</w:t>
            </w:r>
            <w:r w:rsidRPr="00450F0E">
              <w:rPr>
                <w:rFonts w:ascii="黑体" w:eastAsia="黑体" w:hAnsi="黑体"/>
                <w:szCs w:val="24"/>
              </w:rPr>
              <w:t xml:space="preserve"> XGBoost</w:t>
            </w:r>
            <w:r w:rsidRPr="00450F0E">
              <w:rPr>
                <w:rFonts w:ascii="黑体" w:eastAsia="黑体" w:hAnsi="黑体" w:hint="eastAsia"/>
                <w:szCs w:val="24"/>
              </w:rPr>
              <w:t>模型</w:t>
            </w:r>
          </w:p>
          <w:p w14:paraId="5288881C" w14:textId="77777777" w:rsidR="00450F0E" w:rsidRPr="00450F0E" w:rsidRDefault="00E92599" w:rsidP="00482D10">
            <w:pPr>
              <w:adjustRightInd w:val="0"/>
              <w:snapToGrid w:val="0"/>
              <w:spacing w:line="192" w:lineRule="auto"/>
              <w:ind w:firstLineChars="0" w:firstLine="0"/>
              <w:rPr>
                <w:sz w:val="20"/>
                <w:szCs w:val="20"/>
              </w:rPr>
            </w:pPr>
            <w:r w:rsidRPr="00450F0E">
              <w:rPr>
                <w:sz w:val="20"/>
                <w:szCs w:val="20"/>
              </w:rPr>
              <w:t>import xgboost as xgb</w:t>
            </w:r>
            <w:r w:rsidRPr="00450F0E">
              <w:rPr>
                <w:sz w:val="20"/>
                <w:szCs w:val="20"/>
              </w:rPr>
              <w:br/>
              <w:t>import pandas as pd</w:t>
            </w:r>
            <w:r w:rsidRPr="00450F0E">
              <w:rPr>
                <w:sz w:val="20"/>
                <w:szCs w:val="20"/>
              </w:rPr>
              <w:br/>
              <w:t>import numpy as np</w:t>
            </w:r>
            <w:r w:rsidRPr="00450F0E">
              <w:rPr>
                <w:sz w:val="20"/>
                <w:szCs w:val="20"/>
              </w:rPr>
              <w:br/>
              <w:t>import joblib</w:t>
            </w:r>
            <w:r w:rsidRPr="00450F0E">
              <w:rPr>
                <w:sz w:val="20"/>
                <w:szCs w:val="20"/>
              </w:rPr>
              <w:br/>
              <w:t>from sklearn.model_selection import GridSearchCV</w:t>
            </w:r>
            <w:r w:rsidRPr="00450F0E">
              <w:rPr>
                <w:sz w:val="20"/>
                <w:szCs w:val="20"/>
              </w:rPr>
              <w:br/>
              <w:t>from sklearn.metrics import (mean_squared_error, mean_absolute_error,</w:t>
            </w:r>
            <w:r w:rsidRPr="00450F0E">
              <w:rPr>
                <w:sz w:val="20"/>
                <w:szCs w:val="20"/>
              </w:rPr>
              <w:br/>
              <w:t xml:space="preserve">                             mean_absolute_percentage_error, make_scorer)</w:t>
            </w:r>
            <w:r w:rsidRPr="00450F0E">
              <w:rPr>
                <w:sz w:val="20"/>
                <w:szCs w:val="20"/>
              </w:rPr>
              <w:br/>
            </w:r>
            <w:r w:rsidRPr="00450F0E">
              <w:rPr>
                <w:sz w:val="20"/>
                <w:szCs w:val="20"/>
              </w:rPr>
              <w:br/>
            </w:r>
            <w:r w:rsidRPr="00450F0E">
              <w:rPr>
                <w:sz w:val="20"/>
                <w:szCs w:val="20"/>
              </w:rPr>
              <w:lastRenderedPageBreak/>
              <w:t>def rse_scorer(true, pred):</w:t>
            </w:r>
            <w:r w:rsidRPr="00450F0E">
              <w:rPr>
                <w:sz w:val="20"/>
                <w:szCs w:val="20"/>
              </w:rPr>
              <w:br/>
              <w:t xml:space="preserve">    mse = mean_squared_error(true, pred)</w:t>
            </w:r>
            <w:r w:rsidRPr="00450F0E">
              <w:rPr>
                <w:sz w:val="20"/>
                <w:szCs w:val="20"/>
              </w:rPr>
              <w:br/>
              <w:t xml:space="preserve">    return mse / np.sum(np.square(true - np.mean(true)))</w:t>
            </w:r>
            <w:r w:rsidRPr="00450F0E">
              <w:rPr>
                <w:sz w:val="20"/>
                <w:szCs w:val="20"/>
              </w:rPr>
              <w:br/>
              <w:t>def rae_scorer(true, pred):</w:t>
            </w:r>
            <w:r w:rsidRPr="00450F0E">
              <w:rPr>
                <w:sz w:val="20"/>
                <w:szCs w:val="20"/>
              </w:rPr>
              <w:br/>
              <w:t xml:space="preserve">    true_mean = np.mean(true)</w:t>
            </w:r>
            <w:r w:rsidRPr="00450F0E">
              <w:rPr>
                <w:sz w:val="20"/>
                <w:szCs w:val="20"/>
              </w:rPr>
              <w:br/>
              <w:t xml:space="preserve">    squared_error_num = np.sum(np.abs(true - pred))</w:t>
            </w:r>
            <w:r w:rsidRPr="00450F0E">
              <w:rPr>
                <w:sz w:val="20"/>
                <w:szCs w:val="20"/>
              </w:rPr>
              <w:br/>
              <w:t xml:space="preserve">    squared_error_den = np.sum(np.abs(true - true_mean))</w:t>
            </w:r>
            <w:r w:rsidRPr="00450F0E">
              <w:rPr>
                <w:sz w:val="20"/>
                <w:szCs w:val="20"/>
              </w:rPr>
              <w:br/>
              <w:t xml:space="preserve">    rae_loss = squared_error_num / squared_error_den</w:t>
            </w:r>
            <w:r w:rsidRPr="00450F0E">
              <w:rPr>
                <w:sz w:val="20"/>
                <w:szCs w:val="20"/>
              </w:rPr>
              <w:br/>
              <w:t xml:space="preserve">    return rae_loss</w:t>
            </w:r>
          </w:p>
          <w:p w14:paraId="1DA4A00F" w14:textId="16791E29" w:rsidR="005C0791" w:rsidRPr="00450F0E" w:rsidRDefault="00E92599" w:rsidP="00482D10">
            <w:pPr>
              <w:adjustRightInd w:val="0"/>
              <w:snapToGrid w:val="0"/>
              <w:spacing w:line="192" w:lineRule="auto"/>
              <w:ind w:firstLineChars="0" w:firstLine="0"/>
              <w:rPr>
                <w:sz w:val="20"/>
                <w:szCs w:val="20"/>
              </w:rPr>
            </w:pPr>
            <w:r w:rsidRPr="00450F0E">
              <w:rPr>
                <w:sz w:val="20"/>
                <w:szCs w:val="20"/>
              </w:rPr>
              <w:br/>
              <w:t xml:space="preserve"># </w:t>
            </w:r>
            <w:r w:rsidRPr="00450F0E">
              <w:rPr>
                <w:rFonts w:hint="eastAsia"/>
                <w:sz w:val="20"/>
                <w:szCs w:val="20"/>
              </w:rPr>
              <w:t>读取数据</w:t>
            </w:r>
            <w:r w:rsidRPr="00450F0E">
              <w:rPr>
                <w:sz w:val="20"/>
                <w:szCs w:val="20"/>
              </w:rPr>
              <w:br/>
              <w:t>train_data = pd.read_csv("../../</w:t>
            </w:r>
            <w:r w:rsidRPr="00450F0E">
              <w:rPr>
                <w:rFonts w:hint="eastAsia"/>
                <w:sz w:val="20"/>
                <w:szCs w:val="20"/>
              </w:rPr>
              <w:t>数据</w:t>
            </w:r>
            <w:r w:rsidRPr="00450F0E">
              <w:rPr>
                <w:sz w:val="20"/>
                <w:szCs w:val="20"/>
              </w:rPr>
              <w:t>/all/train_selected_ml_day.csv")</w:t>
            </w:r>
            <w:r w:rsidRPr="00450F0E">
              <w:rPr>
                <w:sz w:val="20"/>
                <w:szCs w:val="20"/>
              </w:rPr>
              <w:br/>
              <w:t>val_data = pd.read_csv("../../</w:t>
            </w:r>
            <w:r w:rsidRPr="00450F0E">
              <w:rPr>
                <w:rFonts w:hint="eastAsia"/>
                <w:sz w:val="20"/>
                <w:szCs w:val="20"/>
              </w:rPr>
              <w:t>数据</w:t>
            </w:r>
            <w:r w:rsidRPr="00450F0E">
              <w:rPr>
                <w:sz w:val="20"/>
                <w:szCs w:val="20"/>
              </w:rPr>
              <w:t>/all/val_selected_ml_day.csv")</w:t>
            </w:r>
            <w:r w:rsidRPr="00450F0E">
              <w:rPr>
                <w:sz w:val="20"/>
                <w:szCs w:val="20"/>
              </w:rPr>
              <w:br/>
              <w:t>X_train = pd.concat([train_data.drop(columns=['total_qty']), val_data.drop(columns=['total_qty'])])</w:t>
            </w:r>
            <w:r w:rsidRPr="00450F0E">
              <w:rPr>
                <w:sz w:val="20"/>
                <w:szCs w:val="20"/>
              </w:rPr>
              <w:br/>
              <w:t>y_train = pd.concat([train_data['total_qty'], val_data['total_qty']])</w:t>
            </w:r>
            <w:r w:rsidRPr="00450F0E">
              <w:rPr>
                <w:sz w:val="20"/>
                <w:szCs w:val="20"/>
              </w:rPr>
              <w:br/>
            </w:r>
            <w:r w:rsidRPr="00450F0E">
              <w:rPr>
                <w:sz w:val="20"/>
                <w:szCs w:val="20"/>
              </w:rPr>
              <w:br/>
              <w:t xml:space="preserve"># </w:t>
            </w:r>
            <w:r w:rsidRPr="00450F0E">
              <w:rPr>
                <w:rFonts w:hint="eastAsia"/>
                <w:sz w:val="20"/>
                <w:szCs w:val="20"/>
              </w:rPr>
              <w:t>定义超参数搜索空间</w:t>
            </w:r>
            <w:r w:rsidRPr="00450F0E">
              <w:rPr>
                <w:sz w:val="20"/>
                <w:szCs w:val="20"/>
              </w:rPr>
              <w:br/>
              <w:t>param_grid = {</w:t>
            </w:r>
            <w:r w:rsidRPr="00450F0E">
              <w:rPr>
                <w:sz w:val="20"/>
                <w:szCs w:val="20"/>
              </w:rPr>
              <w:br/>
              <w:t xml:space="preserve">    'learning_rate': [0.01, 0.05, 0.1],</w:t>
            </w:r>
            <w:r w:rsidRPr="00450F0E">
              <w:rPr>
                <w:sz w:val="20"/>
                <w:szCs w:val="20"/>
              </w:rPr>
              <w:br/>
              <w:t xml:space="preserve">    'n_estimators': [500,1000,1500],</w:t>
            </w:r>
            <w:r w:rsidRPr="00450F0E">
              <w:rPr>
                <w:sz w:val="20"/>
                <w:szCs w:val="20"/>
              </w:rPr>
              <w:br/>
              <w:t xml:space="preserve">    'subsample': [0.7, 0.8, 0.9, 1.0],   </w:t>
            </w:r>
            <w:r w:rsidR="00CF1513" w:rsidRPr="00450F0E">
              <w:rPr>
                <w:sz w:val="20"/>
                <w:szCs w:val="20"/>
              </w:rPr>
              <w:t xml:space="preserve"> </w:t>
            </w:r>
            <w:r w:rsidRPr="00450F0E">
              <w:rPr>
                <w:sz w:val="20"/>
                <w:szCs w:val="20"/>
              </w:rPr>
              <w:br/>
              <w:t xml:space="preserve">    'colsample_bytree': [0.8, 0.9, 1.0],</w:t>
            </w:r>
            <w:r w:rsidRPr="00450F0E">
              <w:rPr>
                <w:sz w:val="20"/>
                <w:szCs w:val="20"/>
              </w:rPr>
              <w:br/>
              <w:t xml:space="preserve">    'reg_lambda':[0,0.1,1,10],</w:t>
            </w:r>
            <w:r w:rsidRPr="00450F0E">
              <w:rPr>
                <w:sz w:val="20"/>
                <w:szCs w:val="20"/>
              </w:rPr>
              <w:br/>
              <w:t xml:space="preserve">    'max_bin': [256,384,512]            }</w:t>
            </w:r>
            <w:r w:rsidRPr="00450F0E">
              <w:rPr>
                <w:sz w:val="20"/>
                <w:szCs w:val="20"/>
              </w:rPr>
              <w:br/>
            </w:r>
            <w:r w:rsidRPr="00450F0E">
              <w:rPr>
                <w:sz w:val="20"/>
                <w:szCs w:val="20"/>
              </w:rPr>
              <w:br/>
              <w:t xml:space="preserve"># </w:t>
            </w:r>
            <w:r w:rsidRPr="00450F0E">
              <w:rPr>
                <w:rFonts w:hint="eastAsia"/>
                <w:sz w:val="20"/>
                <w:szCs w:val="20"/>
              </w:rPr>
              <w:t>定义模型</w:t>
            </w:r>
            <w:r w:rsidRPr="00450F0E">
              <w:rPr>
                <w:sz w:val="20"/>
                <w:szCs w:val="20"/>
              </w:rPr>
              <w:br/>
              <w:t>xgb_model = xgb.XGBRegressor(</w:t>
            </w:r>
            <w:r w:rsidRPr="00450F0E">
              <w:rPr>
                <w:sz w:val="20"/>
                <w:szCs w:val="20"/>
              </w:rPr>
              <w:br/>
              <w:t xml:space="preserve">    booster='gbtree',</w:t>
            </w:r>
            <w:r w:rsidRPr="00450F0E">
              <w:rPr>
                <w:sz w:val="20"/>
                <w:szCs w:val="20"/>
              </w:rPr>
              <w:br/>
              <w:t xml:space="preserve">    device='cpu',</w:t>
            </w:r>
            <w:r w:rsidRPr="00450F0E">
              <w:rPr>
                <w:sz w:val="20"/>
                <w:szCs w:val="20"/>
              </w:rPr>
              <w:br/>
              <w:t xml:space="preserve">    n_jobs=10,</w:t>
            </w:r>
            <w:r w:rsidRPr="00450F0E">
              <w:rPr>
                <w:sz w:val="20"/>
                <w:szCs w:val="20"/>
              </w:rPr>
              <w:br/>
              <w:t xml:space="preserve">    validate_parameters=True,</w:t>
            </w:r>
            <w:r w:rsidRPr="00450F0E">
              <w:rPr>
                <w:sz w:val="20"/>
                <w:szCs w:val="20"/>
              </w:rPr>
              <w:br/>
              <w:t xml:space="preserve">    objective='reg:squarederror',</w:t>
            </w:r>
            <w:r w:rsidRPr="00450F0E">
              <w:rPr>
                <w:sz w:val="20"/>
                <w:szCs w:val="20"/>
              </w:rPr>
              <w:br/>
              <w:t xml:space="preserve">    random_state=1234,</w:t>
            </w:r>
            <w:r w:rsidRPr="00450F0E">
              <w:rPr>
                <w:sz w:val="20"/>
                <w:szCs w:val="20"/>
              </w:rPr>
              <w:br/>
              <w:t xml:space="preserve">    tree_method='hist',</w:t>
            </w:r>
            <w:r w:rsidRPr="00450F0E">
              <w:rPr>
                <w:sz w:val="20"/>
                <w:szCs w:val="20"/>
              </w:rPr>
              <w:br/>
              <w:t xml:space="preserve">    sampling_method='uniform',          </w:t>
            </w:r>
            <w:r w:rsidRPr="00450F0E">
              <w:rPr>
                <w:sz w:val="20"/>
                <w:szCs w:val="20"/>
              </w:rPr>
              <w:br/>
              <w:t xml:space="preserve">    grow_policy='lossguide',</w:t>
            </w:r>
            <w:r w:rsidRPr="00450F0E">
              <w:rPr>
                <w:sz w:val="20"/>
                <w:szCs w:val="20"/>
              </w:rPr>
              <w:br/>
              <w:t xml:space="preserve">    enable_categorical = True</w:t>
            </w:r>
            <w:r w:rsidRPr="00450F0E">
              <w:rPr>
                <w:sz w:val="20"/>
                <w:szCs w:val="20"/>
              </w:rPr>
              <w:br/>
              <w:t>)</w:t>
            </w:r>
            <w:r w:rsidRPr="00450F0E">
              <w:rPr>
                <w:sz w:val="20"/>
                <w:szCs w:val="20"/>
              </w:rPr>
              <w:br/>
              <w:t xml:space="preserve"># </w:t>
            </w:r>
            <w:r w:rsidRPr="00450F0E">
              <w:rPr>
                <w:rFonts w:hint="eastAsia"/>
                <w:sz w:val="20"/>
                <w:szCs w:val="20"/>
              </w:rPr>
              <w:t>使用网格搜索</w:t>
            </w:r>
            <w:r w:rsidRPr="00450F0E">
              <w:rPr>
                <w:sz w:val="20"/>
                <w:szCs w:val="20"/>
              </w:rPr>
              <w:br/>
              <w:t>grid_search = GridSearchCV(</w:t>
            </w:r>
            <w:r w:rsidRPr="00450F0E">
              <w:rPr>
                <w:sz w:val="20"/>
                <w:szCs w:val="20"/>
              </w:rPr>
              <w:br/>
              <w:t xml:space="preserve">    estimator = xgb_model,</w:t>
            </w:r>
            <w:r w:rsidRPr="00450F0E">
              <w:rPr>
                <w:sz w:val="20"/>
                <w:szCs w:val="20"/>
              </w:rPr>
              <w:br/>
              <w:t xml:space="preserve">    param_grid = param_grid,</w:t>
            </w:r>
            <w:r w:rsidRPr="00450F0E">
              <w:rPr>
                <w:sz w:val="20"/>
                <w:szCs w:val="20"/>
              </w:rPr>
              <w:br/>
              <w:t xml:space="preserve">    cv=5,  # 5</w:t>
            </w:r>
            <w:r w:rsidRPr="00450F0E">
              <w:rPr>
                <w:rFonts w:hint="eastAsia"/>
                <w:sz w:val="20"/>
                <w:szCs w:val="20"/>
              </w:rPr>
              <w:t>折交叉验证</w:t>
            </w:r>
            <w:r w:rsidRPr="00450F0E">
              <w:rPr>
                <w:sz w:val="20"/>
                <w:szCs w:val="20"/>
              </w:rPr>
              <w:br/>
              <w:t xml:space="preserve">    scoring={</w:t>
            </w:r>
            <w:r w:rsidRPr="00450F0E">
              <w:rPr>
                <w:sz w:val="20"/>
                <w:szCs w:val="20"/>
              </w:rPr>
              <w:br/>
              <w:t xml:space="preserve">        'MAE': make_scorer(mean_absolute_error, greater_is_better=False),</w:t>
            </w:r>
            <w:r w:rsidRPr="00450F0E">
              <w:rPr>
                <w:sz w:val="20"/>
                <w:szCs w:val="20"/>
              </w:rPr>
              <w:br/>
              <w:t xml:space="preserve">        'RAE': make_scorer(rae_scorer, greater_is_better=False),</w:t>
            </w:r>
            <w:r w:rsidRPr="00450F0E">
              <w:rPr>
                <w:sz w:val="20"/>
                <w:szCs w:val="20"/>
              </w:rPr>
              <w:br/>
              <w:t xml:space="preserve">        'MSE': make_scorer(mean_squared_error, greater_is_better=False),</w:t>
            </w:r>
            <w:r w:rsidRPr="00450F0E">
              <w:rPr>
                <w:sz w:val="20"/>
                <w:szCs w:val="20"/>
              </w:rPr>
              <w:br/>
              <w:t xml:space="preserve">        'RSE': make_scorer(rse_scorer, greater_is_better=False),</w:t>
            </w:r>
            <w:r w:rsidRPr="00450F0E">
              <w:rPr>
                <w:sz w:val="20"/>
                <w:szCs w:val="20"/>
              </w:rPr>
              <w:br/>
              <w:t xml:space="preserve">        'MAPE': make_scorer(mean_absolute_percentage_error, greater_is_better=False)</w:t>
            </w:r>
            <w:r w:rsidRPr="00450F0E">
              <w:rPr>
                <w:sz w:val="20"/>
                <w:szCs w:val="20"/>
              </w:rPr>
              <w:br/>
              <w:t xml:space="preserve">    },</w:t>
            </w:r>
            <w:r w:rsidRPr="00450F0E">
              <w:rPr>
                <w:sz w:val="20"/>
                <w:szCs w:val="20"/>
              </w:rPr>
              <w:br/>
              <w:t xml:space="preserve">    refit='MSE',  # </w:t>
            </w:r>
            <w:r w:rsidRPr="00450F0E">
              <w:rPr>
                <w:rFonts w:hint="eastAsia"/>
                <w:sz w:val="20"/>
                <w:szCs w:val="20"/>
              </w:rPr>
              <w:t>以</w:t>
            </w:r>
            <w:r w:rsidRPr="00450F0E">
              <w:rPr>
                <w:sz w:val="20"/>
                <w:szCs w:val="20"/>
              </w:rPr>
              <w:t xml:space="preserve"> MSE </w:t>
            </w:r>
            <w:r w:rsidRPr="00450F0E">
              <w:rPr>
                <w:rFonts w:hint="eastAsia"/>
                <w:sz w:val="20"/>
                <w:szCs w:val="20"/>
              </w:rPr>
              <w:t>作为最终模型选择标准</w:t>
            </w:r>
            <w:r w:rsidRPr="00450F0E">
              <w:rPr>
                <w:sz w:val="20"/>
                <w:szCs w:val="20"/>
              </w:rPr>
              <w:br/>
              <w:t xml:space="preserve">    verbose=2  # </w:t>
            </w:r>
            <w:r w:rsidRPr="00450F0E">
              <w:rPr>
                <w:rFonts w:hint="eastAsia"/>
                <w:sz w:val="20"/>
                <w:szCs w:val="20"/>
              </w:rPr>
              <w:t>显示搜索进度</w:t>
            </w:r>
            <w:r w:rsidRPr="00450F0E">
              <w:rPr>
                <w:sz w:val="20"/>
                <w:szCs w:val="20"/>
              </w:rPr>
              <w:br/>
              <w:t>)</w:t>
            </w:r>
            <w:r w:rsidRPr="00450F0E">
              <w:rPr>
                <w:sz w:val="20"/>
                <w:szCs w:val="20"/>
              </w:rPr>
              <w:br/>
              <w:t xml:space="preserve"># </w:t>
            </w:r>
            <w:r w:rsidRPr="00450F0E">
              <w:rPr>
                <w:rFonts w:hint="eastAsia"/>
                <w:sz w:val="20"/>
                <w:szCs w:val="20"/>
              </w:rPr>
              <w:t>训练模型</w:t>
            </w:r>
            <w:r w:rsidRPr="00450F0E">
              <w:rPr>
                <w:sz w:val="20"/>
                <w:szCs w:val="20"/>
              </w:rPr>
              <w:br/>
              <w:t>grid_search.fit(X_train, y_train)</w:t>
            </w:r>
            <w:r w:rsidRPr="00450F0E">
              <w:rPr>
                <w:sz w:val="20"/>
                <w:szCs w:val="20"/>
              </w:rPr>
              <w:br/>
              <w:t xml:space="preserve"># </w:t>
            </w:r>
            <w:r w:rsidRPr="00450F0E">
              <w:rPr>
                <w:rFonts w:hint="eastAsia"/>
                <w:sz w:val="20"/>
                <w:szCs w:val="20"/>
              </w:rPr>
              <w:t>获取最优超参数</w:t>
            </w:r>
            <w:r w:rsidRPr="00450F0E">
              <w:rPr>
                <w:sz w:val="20"/>
                <w:szCs w:val="20"/>
              </w:rPr>
              <w:br/>
              <w:t>best_params = grid_search.best_params_</w:t>
            </w:r>
            <w:r w:rsidRPr="00450F0E">
              <w:rPr>
                <w:sz w:val="20"/>
                <w:szCs w:val="20"/>
              </w:rPr>
              <w:br/>
              <w:t>print("</w:t>
            </w:r>
            <w:r w:rsidRPr="00450F0E">
              <w:rPr>
                <w:rFonts w:hint="eastAsia"/>
                <w:sz w:val="20"/>
                <w:szCs w:val="20"/>
              </w:rPr>
              <w:t>最佳超参数</w:t>
            </w:r>
            <w:r w:rsidRPr="00450F0E">
              <w:rPr>
                <w:sz w:val="20"/>
                <w:szCs w:val="20"/>
              </w:rPr>
              <w:t>:", best_params)</w:t>
            </w:r>
            <w:r w:rsidRPr="00450F0E">
              <w:rPr>
                <w:sz w:val="20"/>
                <w:szCs w:val="20"/>
              </w:rPr>
              <w:br/>
            </w:r>
            <w:r w:rsidRPr="00450F0E">
              <w:rPr>
                <w:sz w:val="20"/>
                <w:szCs w:val="20"/>
              </w:rPr>
              <w:br/>
              <w:t xml:space="preserve"># </w:t>
            </w:r>
            <w:r w:rsidRPr="00450F0E">
              <w:rPr>
                <w:rFonts w:hint="eastAsia"/>
                <w:sz w:val="20"/>
                <w:szCs w:val="20"/>
              </w:rPr>
              <w:t>保存模型</w:t>
            </w:r>
            <w:r w:rsidRPr="00450F0E">
              <w:rPr>
                <w:sz w:val="20"/>
                <w:szCs w:val="20"/>
              </w:rPr>
              <w:br/>
              <w:t>best_model = grid_search.best_estimator_</w:t>
            </w:r>
            <w:r w:rsidRPr="00450F0E">
              <w:rPr>
                <w:sz w:val="20"/>
                <w:szCs w:val="20"/>
              </w:rPr>
              <w:br/>
              <w:t>joblib.dump(best_model, 'xgboost_best_model0.pkl')</w:t>
            </w:r>
            <w:r w:rsidRPr="00450F0E">
              <w:rPr>
                <w:sz w:val="20"/>
                <w:szCs w:val="20"/>
              </w:rPr>
              <w:br/>
              <w:t>print("</w:t>
            </w:r>
            <w:r w:rsidRPr="00450F0E">
              <w:rPr>
                <w:rFonts w:hint="eastAsia"/>
                <w:sz w:val="20"/>
                <w:szCs w:val="20"/>
              </w:rPr>
              <w:t>模型已保存为</w:t>
            </w:r>
            <w:r w:rsidRPr="00450F0E">
              <w:rPr>
                <w:sz w:val="20"/>
                <w:szCs w:val="20"/>
              </w:rPr>
              <w:t xml:space="preserve"> xgboost_best_model0.pkl")</w:t>
            </w:r>
            <w:r w:rsidRPr="00450F0E">
              <w:rPr>
                <w:sz w:val="20"/>
                <w:szCs w:val="20"/>
              </w:rPr>
              <w:br/>
              <w:t xml:space="preserve"># </w:t>
            </w:r>
            <w:r w:rsidRPr="00450F0E">
              <w:rPr>
                <w:rFonts w:hint="eastAsia"/>
                <w:sz w:val="20"/>
                <w:szCs w:val="20"/>
              </w:rPr>
              <w:t>将搜索结果转换为</w:t>
            </w:r>
            <w:r w:rsidRPr="00450F0E">
              <w:rPr>
                <w:sz w:val="20"/>
                <w:szCs w:val="20"/>
              </w:rPr>
              <w:t xml:space="preserve"> DataFrame </w:t>
            </w:r>
            <w:r w:rsidRPr="00450F0E">
              <w:rPr>
                <w:rFonts w:hint="eastAsia"/>
                <w:sz w:val="20"/>
                <w:szCs w:val="20"/>
              </w:rPr>
              <w:t>并保存</w:t>
            </w:r>
            <w:r w:rsidRPr="00450F0E">
              <w:rPr>
                <w:sz w:val="20"/>
                <w:szCs w:val="20"/>
              </w:rPr>
              <w:br/>
              <w:t>df_results = pd.DataFrame(grid_search.cv_results_)</w:t>
            </w:r>
            <w:r w:rsidRPr="00450F0E">
              <w:rPr>
                <w:sz w:val="20"/>
                <w:szCs w:val="20"/>
              </w:rPr>
              <w:br/>
              <w:t>df_results.to_csv("hyperparameter_results_day_0.csv", index=False)</w:t>
            </w:r>
          </w:p>
          <w:p w14:paraId="3B91516A" w14:textId="14678DBE" w:rsidR="005C0791" w:rsidRPr="00450F0E" w:rsidRDefault="00E92599" w:rsidP="00482D10">
            <w:pPr>
              <w:adjustRightInd w:val="0"/>
              <w:snapToGrid w:val="0"/>
              <w:spacing w:line="192" w:lineRule="auto"/>
              <w:ind w:firstLineChars="0" w:firstLine="0"/>
              <w:rPr>
                <w:rFonts w:ascii="黑体" w:eastAsia="黑体" w:hAnsi="黑体" w:hint="eastAsia"/>
                <w:szCs w:val="24"/>
              </w:rPr>
            </w:pPr>
            <w:r w:rsidRPr="00450F0E">
              <w:rPr>
                <w:rFonts w:ascii="黑体" w:eastAsia="黑体" w:hAnsi="黑体"/>
                <w:szCs w:val="24"/>
              </w:rPr>
              <w:t>2.</w:t>
            </w:r>
            <w:r w:rsidR="004114E4" w:rsidRPr="00450F0E">
              <w:rPr>
                <w:rFonts w:ascii="黑体" w:eastAsia="黑体" w:hAnsi="黑体" w:hint="eastAsia"/>
                <w:szCs w:val="24"/>
              </w:rPr>
              <w:t>6</w:t>
            </w:r>
            <w:r w:rsidRPr="00450F0E">
              <w:rPr>
                <w:rFonts w:ascii="黑体" w:eastAsia="黑体" w:hAnsi="黑体"/>
                <w:szCs w:val="24"/>
              </w:rPr>
              <w:t xml:space="preserve"> GRU</w:t>
            </w:r>
            <w:r w:rsidRPr="00450F0E">
              <w:rPr>
                <w:rFonts w:ascii="黑体" w:eastAsia="黑体" w:hAnsi="黑体" w:hint="eastAsia"/>
                <w:szCs w:val="24"/>
              </w:rPr>
              <w:t>模型</w:t>
            </w:r>
          </w:p>
          <w:p w14:paraId="76553676" w14:textId="24E36E47" w:rsidR="005C0791" w:rsidRPr="00450F0E" w:rsidRDefault="00E92599" w:rsidP="00482D10">
            <w:pPr>
              <w:adjustRightInd w:val="0"/>
              <w:snapToGrid w:val="0"/>
              <w:spacing w:line="192" w:lineRule="auto"/>
              <w:ind w:firstLineChars="0" w:firstLine="0"/>
              <w:rPr>
                <w:sz w:val="20"/>
                <w:szCs w:val="20"/>
              </w:rPr>
            </w:pPr>
            <w:r w:rsidRPr="00450F0E">
              <w:rPr>
                <w:sz w:val="20"/>
                <w:szCs w:val="20"/>
              </w:rPr>
              <w:t>import logging</w:t>
            </w:r>
            <w:r w:rsidRPr="00450F0E">
              <w:rPr>
                <w:sz w:val="20"/>
                <w:szCs w:val="20"/>
              </w:rPr>
              <w:br/>
              <w:t>import os</w:t>
            </w:r>
            <w:r w:rsidRPr="00450F0E">
              <w:rPr>
                <w:sz w:val="20"/>
                <w:szCs w:val="20"/>
              </w:rPr>
              <w:br/>
              <w:t>import time</w:t>
            </w:r>
            <w:r w:rsidRPr="00450F0E">
              <w:rPr>
                <w:sz w:val="20"/>
                <w:szCs w:val="20"/>
              </w:rPr>
              <w:br/>
              <w:t>import sys</w:t>
            </w:r>
            <w:r w:rsidRPr="00450F0E">
              <w:rPr>
                <w:sz w:val="20"/>
                <w:szCs w:val="20"/>
              </w:rPr>
              <w:br/>
              <w:t>import atexit</w:t>
            </w:r>
            <w:r w:rsidRPr="00450F0E">
              <w:rPr>
                <w:sz w:val="20"/>
                <w:szCs w:val="20"/>
              </w:rPr>
              <w:br/>
              <w:t>import pandas as pd</w:t>
            </w:r>
            <w:r w:rsidRPr="00450F0E">
              <w:rPr>
                <w:sz w:val="20"/>
                <w:szCs w:val="20"/>
              </w:rPr>
              <w:br/>
              <w:t>from sklearn.model_selection import train_test_split</w:t>
            </w:r>
            <w:r w:rsidRPr="00450F0E">
              <w:rPr>
                <w:sz w:val="20"/>
                <w:szCs w:val="20"/>
              </w:rPr>
              <w:br/>
            </w:r>
            <w:r w:rsidRPr="00450F0E">
              <w:rPr>
                <w:sz w:val="20"/>
                <w:szCs w:val="20"/>
              </w:rPr>
              <w:lastRenderedPageBreak/>
              <w:t>import torch</w:t>
            </w:r>
            <w:r w:rsidRPr="00450F0E">
              <w:rPr>
                <w:sz w:val="20"/>
                <w:szCs w:val="20"/>
              </w:rPr>
              <w:br/>
              <w:t>import torch.nn as nn</w:t>
            </w:r>
            <w:r w:rsidRPr="00450F0E">
              <w:rPr>
                <w:sz w:val="20"/>
                <w:szCs w:val="20"/>
              </w:rPr>
              <w:br/>
              <w:t>import torch.optim as optim</w:t>
            </w:r>
            <w:r w:rsidRPr="00450F0E">
              <w:rPr>
                <w:sz w:val="20"/>
                <w:szCs w:val="20"/>
              </w:rPr>
              <w:br/>
              <w:t>from torch.optim.adamax import Adamax</w:t>
            </w:r>
            <w:r w:rsidRPr="00450F0E">
              <w:rPr>
                <w:sz w:val="20"/>
                <w:szCs w:val="20"/>
              </w:rPr>
              <w:br/>
              <w:t>from torch.utils.data import DataLoader, TensorDataset</w:t>
            </w:r>
            <w:r w:rsidRPr="00450F0E">
              <w:rPr>
                <w:sz w:val="20"/>
                <w:szCs w:val="20"/>
              </w:rPr>
              <w:br/>
              <w:t>from torch.utils.tensorboard import SummaryWriter</w:t>
            </w:r>
            <w:r w:rsidRPr="00450F0E">
              <w:rPr>
                <w:sz w:val="20"/>
                <w:szCs w:val="20"/>
              </w:rPr>
              <w:br/>
            </w:r>
            <w:r w:rsidRPr="00450F0E">
              <w:rPr>
                <w:sz w:val="20"/>
                <w:szCs w:val="20"/>
              </w:rPr>
              <w:br/>
              <w:t>class GRUNet(nn.Module):</w:t>
            </w:r>
            <w:r w:rsidRPr="00450F0E">
              <w:rPr>
                <w:i/>
                <w:iCs/>
                <w:sz w:val="20"/>
                <w:szCs w:val="20"/>
              </w:rPr>
              <w:br/>
              <w:t xml:space="preserve">    </w:t>
            </w:r>
            <w:r w:rsidRPr="00450F0E">
              <w:rPr>
                <w:sz w:val="20"/>
                <w:szCs w:val="20"/>
              </w:rPr>
              <w:t>def __init__(self, input_size, xx_size, hidden_size, num_layers, output_size, bias=True, output_type='last', dropout=0.2, seed=1234):</w:t>
            </w:r>
            <w:r w:rsidRPr="00450F0E">
              <w:rPr>
                <w:sz w:val="20"/>
                <w:szCs w:val="20"/>
              </w:rPr>
              <w:br/>
              <w:t xml:space="preserve">        super(GRUNet, self).__init__()</w:t>
            </w:r>
            <w:r w:rsidRPr="00450F0E">
              <w:rPr>
                <w:sz w:val="20"/>
                <w:szCs w:val="20"/>
              </w:rPr>
              <w:br/>
            </w:r>
            <w:r w:rsidRPr="00450F0E">
              <w:rPr>
                <w:sz w:val="20"/>
                <w:szCs w:val="20"/>
              </w:rPr>
              <w:br/>
              <w:t xml:space="preserve">        # Initialize</w:t>
            </w:r>
            <w:r w:rsidRPr="00450F0E">
              <w:rPr>
                <w:rFonts w:hint="eastAsia"/>
                <w:sz w:val="20"/>
                <w:szCs w:val="20"/>
              </w:rPr>
              <w:t>：</w:t>
            </w:r>
            <w:r w:rsidRPr="00450F0E">
              <w:rPr>
                <w:sz w:val="20"/>
                <w:szCs w:val="20"/>
              </w:rPr>
              <w:t>Linear+batch_norm</w:t>
            </w:r>
            <w:r w:rsidRPr="00450F0E">
              <w:rPr>
                <w:sz w:val="20"/>
                <w:szCs w:val="20"/>
              </w:rPr>
              <w:br/>
              <w:t xml:space="preserve">        self.fc1 = nn.Linear(input_size, xx_size)</w:t>
            </w:r>
            <w:r w:rsidRPr="00450F0E">
              <w:rPr>
                <w:sz w:val="20"/>
                <w:szCs w:val="20"/>
              </w:rPr>
              <w:br/>
              <w:t xml:space="preserve">        self.batch_norm = nn.BatchNorm1d(xx_size)</w:t>
            </w:r>
            <w:r w:rsidRPr="00450F0E">
              <w:rPr>
                <w:sz w:val="20"/>
                <w:szCs w:val="20"/>
              </w:rPr>
              <w:br/>
            </w:r>
            <w:r w:rsidRPr="00450F0E">
              <w:rPr>
                <w:sz w:val="20"/>
                <w:szCs w:val="20"/>
              </w:rPr>
              <w:br/>
              <w:t xml:space="preserve">        # Initialize the GRU layer</w:t>
            </w:r>
            <w:r w:rsidRPr="00450F0E">
              <w:rPr>
                <w:sz w:val="20"/>
                <w:szCs w:val="20"/>
              </w:rPr>
              <w:br/>
              <w:t xml:space="preserve">        self.gru = nn.GRU(</w:t>
            </w:r>
            <w:r w:rsidRPr="00450F0E">
              <w:rPr>
                <w:sz w:val="20"/>
                <w:szCs w:val="20"/>
              </w:rPr>
              <w:br/>
              <w:t xml:space="preserve">            input_size = xx_size,</w:t>
            </w:r>
            <w:r w:rsidRPr="00450F0E">
              <w:rPr>
                <w:sz w:val="20"/>
                <w:szCs w:val="20"/>
              </w:rPr>
              <w:br/>
              <w:t xml:space="preserve">            hidden_size=hidden_size,</w:t>
            </w:r>
            <w:r w:rsidRPr="00450F0E">
              <w:rPr>
                <w:sz w:val="20"/>
                <w:szCs w:val="20"/>
              </w:rPr>
              <w:br/>
              <w:t xml:space="preserve">            num_layers=num_layers,</w:t>
            </w:r>
            <w:r w:rsidRPr="00450F0E">
              <w:rPr>
                <w:sz w:val="20"/>
                <w:szCs w:val="20"/>
              </w:rPr>
              <w:br/>
              <w:t xml:space="preserve">            bias=bias,</w:t>
            </w:r>
            <w:r w:rsidRPr="00450F0E">
              <w:rPr>
                <w:sz w:val="20"/>
                <w:szCs w:val="20"/>
              </w:rPr>
              <w:br/>
              <w:t xml:space="preserve">            batch_first=True,</w:t>
            </w:r>
            <w:r w:rsidRPr="00450F0E">
              <w:rPr>
                <w:sz w:val="20"/>
                <w:szCs w:val="20"/>
              </w:rPr>
              <w:br/>
              <w:t xml:space="preserve">            dropout=dropout,</w:t>
            </w:r>
            <w:r w:rsidRPr="00450F0E">
              <w:rPr>
                <w:sz w:val="20"/>
                <w:szCs w:val="20"/>
              </w:rPr>
              <w:br/>
              <w:t xml:space="preserve">        )</w:t>
            </w:r>
            <w:r w:rsidRPr="00450F0E">
              <w:rPr>
                <w:sz w:val="20"/>
                <w:szCs w:val="20"/>
              </w:rPr>
              <w:br/>
            </w:r>
            <w:r w:rsidRPr="00450F0E">
              <w:rPr>
                <w:sz w:val="20"/>
                <w:szCs w:val="20"/>
              </w:rPr>
              <w:br/>
              <w:t xml:space="preserve">        # Fully connected layer (adjusted for bidirectional GRU)</w:t>
            </w:r>
            <w:r w:rsidRPr="00450F0E">
              <w:rPr>
                <w:sz w:val="20"/>
                <w:szCs w:val="20"/>
              </w:rPr>
              <w:br/>
              <w:t xml:space="preserve">        self.fc = nn.Linear(hidden_size, output_size)</w:t>
            </w:r>
            <w:r w:rsidRPr="00450F0E">
              <w:rPr>
                <w:sz w:val="20"/>
                <w:szCs w:val="20"/>
              </w:rPr>
              <w:br/>
              <w:t xml:space="preserve">        # Output type: 'last' for last timestep or 'mean' for the mean of all timesteps</w:t>
            </w:r>
            <w:r w:rsidRPr="00450F0E">
              <w:rPr>
                <w:sz w:val="20"/>
                <w:szCs w:val="20"/>
              </w:rPr>
              <w:br/>
              <w:t xml:space="preserve">        self.output_type = output_type</w:t>
            </w:r>
            <w:r w:rsidRPr="00450F0E">
              <w:rPr>
                <w:sz w:val="20"/>
                <w:szCs w:val="20"/>
              </w:rPr>
              <w:br/>
            </w:r>
            <w:r w:rsidRPr="00450F0E">
              <w:rPr>
                <w:sz w:val="20"/>
                <w:szCs w:val="20"/>
              </w:rPr>
              <w:br/>
              <w:t xml:space="preserve">        # Set the random seed for reproducibility</w:t>
            </w:r>
            <w:r w:rsidRPr="00450F0E">
              <w:rPr>
                <w:sz w:val="20"/>
                <w:szCs w:val="20"/>
              </w:rPr>
              <w:br/>
              <w:t xml:space="preserve">        torch.manual_seed(seed)</w:t>
            </w:r>
            <w:r w:rsidRPr="00450F0E">
              <w:rPr>
                <w:sz w:val="20"/>
                <w:szCs w:val="20"/>
              </w:rPr>
              <w:br/>
              <w:t xml:space="preserve">        self.initialize_weights()</w:t>
            </w:r>
            <w:r w:rsidRPr="00450F0E">
              <w:rPr>
                <w:sz w:val="20"/>
                <w:szCs w:val="20"/>
              </w:rPr>
              <w:br/>
            </w:r>
            <w:r w:rsidRPr="00450F0E">
              <w:rPr>
                <w:sz w:val="20"/>
                <w:szCs w:val="20"/>
              </w:rPr>
              <w:br/>
              <w:t xml:space="preserve">    def initialize_weights(self):</w:t>
            </w:r>
            <w:r w:rsidRPr="00450F0E">
              <w:rPr>
                <w:sz w:val="20"/>
                <w:szCs w:val="20"/>
              </w:rPr>
              <w:br/>
              <w:t xml:space="preserve">        # Apply orthogonal initialization for fc1</w:t>
            </w:r>
            <w:r w:rsidRPr="00450F0E">
              <w:rPr>
                <w:sz w:val="20"/>
                <w:szCs w:val="20"/>
              </w:rPr>
              <w:br/>
              <w:t xml:space="preserve">        nn.init.xavier_uniform_(self.fc1.weight)</w:t>
            </w:r>
            <w:r w:rsidRPr="00450F0E">
              <w:rPr>
                <w:sz w:val="20"/>
                <w:szCs w:val="20"/>
              </w:rPr>
              <w:br/>
              <w:t xml:space="preserve">        if self.fc1.bias is not None:</w:t>
            </w:r>
            <w:r w:rsidRPr="00450F0E">
              <w:rPr>
                <w:sz w:val="20"/>
                <w:szCs w:val="20"/>
              </w:rPr>
              <w:br/>
              <w:t xml:space="preserve">            nn.init.constant_(self.fc1.bias, 0)  # Initialize bias to zero</w:t>
            </w:r>
            <w:r w:rsidRPr="00450F0E">
              <w:rPr>
                <w:sz w:val="20"/>
                <w:szCs w:val="20"/>
              </w:rPr>
              <w:br/>
            </w:r>
            <w:r w:rsidRPr="00450F0E">
              <w:rPr>
                <w:sz w:val="20"/>
                <w:szCs w:val="20"/>
              </w:rPr>
              <w:br/>
              <w:t xml:space="preserve">        # Apply orthogonal initialization for GRU's weights</w:t>
            </w:r>
            <w:r w:rsidRPr="00450F0E">
              <w:rPr>
                <w:sz w:val="20"/>
                <w:szCs w:val="20"/>
              </w:rPr>
              <w:br/>
              <w:t xml:space="preserve">        for name, param in self.gru.named_parameters():</w:t>
            </w:r>
            <w:r w:rsidRPr="00450F0E">
              <w:rPr>
                <w:sz w:val="20"/>
                <w:szCs w:val="20"/>
              </w:rPr>
              <w:br/>
              <w:t xml:space="preserve">            if 'weight' in name:</w:t>
            </w:r>
            <w:r w:rsidRPr="00450F0E">
              <w:rPr>
                <w:sz w:val="20"/>
                <w:szCs w:val="20"/>
              </w:rPr>
              <w:br/>
              <w:t xml:space="preserve">                nn.init.orthogonal_(param)</w:t>
            </w:r>
            <w:r w:rsidRPr="00450F0E">
              <w:rPr>
                <w:sz w:val="20"/>
                <w:szCs w:val="20"/>
              </w:rPr>
              <w:br/>
              <w:t xml:space="preserve">            elif 'bias' in name:</w:t>
            </w:r>
            <w:r w:rsidRPr="00450F0E">
              <w:rPr>
                <w:sz w:val="20"/>
                <w:szCs w:val="20"/>
              </w:rPr>
              <w:br/>
              <w:t xml:space="preserve">                nn.init.constant_(param, 0)  # Initialize bias to zero</w:t>
            </w:r>
            <w:r w:rsidRPr="00450F0E">
              <w:rPr>
                <w:sz w:val="20"/>
                <w:szCs w:val="20"/>
              </w:rPr>
              <w:br/>
            </w:r>
            <w:r w:rsidRPr="00450F0E">
              <w:rPr>
                <w:sz w:val="20"/>
                <w:szCs w:val="20"/>
              </w:rPr>
              <w:br/>
              <w:t xml:space="preserve">        # Apply orthogonal initialization for fc</w:t>
            </w:r>
            <w:r w:rsidRPr="00450F0E">
              <w:rPr>
                <w:sz w:val="20"/>
                <w:szCs w:val="20"/>
              </w:rPr>
              <w:br/>
              <w:t xml:space="preserve">        nn.init.xavier_uniform_(self.fc.weight)</w:t>
            </w:r>
            <w:r w:rsidRPr="00450F0E">
              <w:rPr>
                <w:sz w:val="20"/>
                <w:szCs w:val="20"/>
              </w:rPr>
              <w:br/>
              <w:t xml:space="preserve">        if self.fc.bias is not None:</w:t>
            </w:r>
            <w:r w:rsidRPr="00450F0E">
              <w:rPr>
                <w:sz w:val="20"/>
                <w:szCs w:val="20"/>
              </w:rPr>
              <w:br/>
              <w:t xml:space="preserve">            nn.init.constant_(self.fc.bias, 0)  # Initialize bias to zero</w:t>
            </w:r>
            <w:r w:rsidRPr="00450F0E">
              <w:rPr>
                <w:sz w:val="20"/>
                <w:szCs w:val="20"/>
              </w:rPr>
              <w:br/>
            </w:r>
            <w:r w:rsidRPr="00450F0E">
              <w:rPr>
                <w:sz w:val="20"/>
                <w:szCs w:val="20"/>
              </w:rPr>
              <w:br/>
              <w:t xml:space="preserve">    def forward(self, x, h_0=None):</w:t>
            </w:r>
            <w:r w:rsidRPr="00450F0E">
              <w:rPr>
                <w:i/>
                <w:iCs/>
                <w:sz w:val="20"/>
                <w:szCs w:val="20"/>
              </w:rPr>
              <w:br/>
              <w:t xml:space="preserve">        </w:t>
            </w:r>
            <w:r w:rsidRPr="00450F0E">
              <w:rPr>
                <w:sz w:val="20"/>
                <w:szCs w:val="20"/>
              </w:rPr>
              <w:t># Pass input through the linear+bach_norm</w:t>
            </w:r>
            <w:r w:rsidRPr="00450F0E">
              <w:rPr>
                <w:sz w:val="20"/>
                <w:szCs w:val="20"/>
              </w:rPr>
              <w:br/>
              <w:t xml:space="preserve">        x = self.fc1(x)</w:t>
            </w:r>
            <w:r w:rsidRPr="00450F0E">
              <w:rPr>
                <w:sz w:val="20"/>
                <w:szCs w:val="20"/>
              </w:rPr>
              <w:br/>
              <w:t xml:space="preserve">        x = x.view(x.size(0), x.size(2), x.size(1))</w:t>
            </w:r>
            <w:r w:rsidRPr="00450F0E">
              <w:rPr>
                <w:sz w:val="20"/>
                <w:szCs w:val="20"/>
              </w:rPr>
              <w:br/>
              <w:t xml:space="preserve">        x = self.batch_norm(x)</w:t>
            </w:r>
            <w:r w:rsidRPr="00450F0E">
              <w:rPr>
                <w:sz w:val="20"/>
                <w:szCs w:val="20"/>
              </w:rPr>
              <w:br/>
              <w:t xml:space="preserve">        x = x.view(x.size(0), x.size(2), x.size(1))</w:t>
            </w:r>
            <w:r w:rsidRPr="00450F0E">
              <w:rPr>
                <w:sz w:val="20"/>
                <w:szCs w:val="20"/>
              </w:rPr>
              <w:br/>
              <w:t xml:space="preserve">        # Pass input through the GRU layer</w:t>
            </w:r>
            <w:r w:rsidRPr="00450F0E">
              <w:rPr>
                <w:sz w:val="20"/>
                <w:szCs w:val="20"/>
              </w:rPr>
              <w:br/>
              <w:t xml:space="preserve">        out, _ = self.gru(x, h_0)</w:t>
            </w:r>
            <w:r w:rsidRPr="00450F0E">
              <w:rPr>
                <w:sz w:val="20"/>
                <w:szCs w:val="20"/>
              </w:rPr>
              <w:br/>
            </w:r>
            <w:r w:rsidRPr="00450F0E">
              <w:rPr>
                <w:sz w:val="20"/>
                <w:szCs w:val="20"/>
              </w:rPr>
              <w:br/>
              <w:t xml:space="preserve">        # Process the output based on the specified output type</w:t>
            </w:r>
            <w:r w:rsidRPr="00450F0E">
              <w:rPr>
                <w:sz w:val="20"/>
                <w:szCs w:val="20"/>
              </w:rPr>
              <w:br/>
              <w:t xml:space="preserve">        if self.output_type == 'last':</w:t>
            </w:r>
            <w:r w:rsidRPr="00450F0E">
              <w:rPr>
                <w:sz w:val="20"/>
                <w:szCs w:val="20"/>
              </w:rPr>
              <w:br/>
              <w:t xml:space="preserve">            out = out[:, -1, :]  # Use the output from the last timestep</w:t>
            </w:r>
            <w:r w:rsidRPr="00450F0E">
              <w:rPr>
                <w:sz w:val="20"/>
                <w:szCs w:val="20"/>
              </w:rPr>
              <w:br/>
              <w:t xml:space="preserve">        elif self.output_type == 'mean':</w:t>
            </w:r>
            <w:r w:rsidRPr="00450F0E">
              <w:rPr>
                <w:sz w:val="20"/>
                <w:szCs w:val="20"/>
              </w:rPr>
              <w:br/>
              <w:t xml:space="preserve">            out = out.mean(dim=1)  # Compute the mean over all timesteps</w:t>
            </w:r>
            <w:r w:rsidRPr="00450F0E">
              <w:rPr>
                <w:sz w:val="20"/>
                <w:szCs w:val="20"/>
              </w:rPr>
              <w:br/>
            </w:r>
            <w:r w:rsidRPr="00450F0E">
              <w:rPr>
                <w:sz w:val="20"/>
                <w:szCs w:val="20"/>
              </w:rPr>
              <w:br/>
              <w:t xml:space="preserve">        # Pass the processed output through the fully connected layer</w:t>
            </w:r>
            <w:r w:rsidRPr="00450F0E">
              <w:rPr>
                <w:sz w:val="20"/>
                <w:szCs w:val="20"/>
              </w:rPr>
              <w:br/>
              <w:t xml:space="preserve">        out = self.fc(out)</w:t>
            </w:r>
            <w:r w:rsidRPr="00450F0E">
              <w:rPr>
                <w:sz w:val="20"/>
                <w:szCs w:val="20"/>
              </w:rPr>
              <w:br/>
              <w:t xml:space="preserve">        return out</w:t>
            </w:r>
            <w:r w:rsidRPr="00450F0E">
              <w:rPr>
                <w:sz w:val="20"/>
                <w:szCs w:val="20"/>
              </w:rPr>
              <w:br/>
            </w:r>
            <w:r w:rsidRPr="00450F0E">
              <w:rPr>
                <w:sz w:val="20"/>
                <w:szCs w:val="20"/>
              </w:rPr>
              <w:br/>
              <w:t>def setup_logger(file_name):</w:t>
            </w:r>
            <w:r w:rsidRPr="00450F0E">
              <w:rPr>
                <w:sz w:val="20"/>
                <w:szCs w:val="20"/>
              </w:rPr>
              <w:br/>
              <w:t xml:space="preserve">    logger = logging.getLogger("time_series_model")</w:t>
            </w:r>
            <w:r w:rsidRPr="00450F0E">
              <w:rPr>
                <w:sz w:val="20"/>
                <w:szCs w:val="20"/>
              </w:rPr>
              <w:br/>
              <w:t xml:space="preserve">    logger.setLevel(logging.DEBUG)</w:t>
            </w:r>
            <w:r w:rsidRPr="00450F0E">
              <w:rPr>
                <w:sz w:val="20"/>
                <w:szCs w:val="20"/>
              </w:rPr>
              <w:br/>
              <w:t xml:space="preserve">    if not logger.handlers:</w:t>
            </w:r>
            <w:r w:rsidRPr="00450F0E">
              <w:rPr>
                <w:sz w:val="20"/>
                <w:szCs w:val="20"/>
              </w:rPr>
              <w:br/>
            </w:r>
            <w:r w:rsidRPr="00450F0E">
              <w:rPr>
                <w:sz w:val="20"/>
                <w:szCs w:val="20"/>
              </w:rPr>
              <w:lastRenderedPageBreak/>
              <w:t xml:space="preserve">        # Console </w:t>
            </w:r>
            <w:r w:rsidRPr="00450F0E">
              <w:rPr>
                <w:rFonts w:hint="eastAsia"/>
                <w:sz w:val="20"/>
                <w:szCs w:val="20"/>
              </w:rPr>
              <w:t>输出：兼容</w:t>
            </w:r>
            <w:r w:rsidRPr="00450F0E">
              <w:rPr>
                <w:sz w:val="20"/>
                <w:szCs w:val="20"/>
              </w:rPr>
              <w:t xml:space="preserve"> notebook </w:t>
            </w:r>
            <w:r w:rsidRPr="00450F0E">
              <w:rPr>
                <w:rFonts w:hint="eastAsia"/>
                <w:sz w:val="20"/>
                <w:szCs w:val="20"/>
              </w:rPr>
              <w:t>的</w:t>
            </w:r>
            <w:r w:rsidRPr="00450F0E">
              <w:rPr>
                <w:sz w:val="20"/>
                <w:szCs w:val="20"/>
              </w:rPr>
              <w:t xml:space="preserve"> stdout</w:t>
            </w:r>
            <w:r w:rsidRPr="00450F0E">
              <w:rPr>
                <w:sz w:val="20"/>
                <w:szCs w:val="20"/>
              </w:rPr>
              <w:br/>
              <w:t xml:space="preserve">        ch = logging.StreamHandler(stream=sys.stdout)</w:t>
            </w:r>
            <w:r w:rsidRPr="00450F0E">
              <w:rPr>
                <w:sz w:val="20"/>
                <w:szCs w:val="20"/>
              </w:rPr>
              <w:br/>
              <w:t xml:space="preserve">        ch.setLevel(logging.INFO)</w:t>
            </w:r>
            <w:r w:rsidRPr="00450F0E">
              <w:rPr>
                <w:sz w:val="20"/>
                <w:szCs w:val="20"/>
              </w:rPr>
              <w:br/>
              <w:t xml:space="preserve">        # File </w:t>
            </w:r>
            <w:r w:rsidRPr="00450F0E">
              <w:rPr>
                <w:rFonts w:hint="eastAsia"/>
                <w:sz w:val="20"/>
                <w:szCs w:val="20"/>
              </w:rPr>
              <w:t>输出</w:t>
            </w:r>
            <w:r w:rsidRPr="00450F0E">
              <w:rPr>
                <w:sz w:val="20"/>
                <w:szCs w:val="20"/>
              </w:rPr>
              <w:br/>
              <w:t xml:space="preserve">        fh = logging.FileHandler(file_name, mode='a', encoding='utf-8')</w:t>
            </w:r>
            <w:r w:rsidRPr="00450F0E">
              <w:rPr>
                <w:sz w:val="20"/>
                <w:szCs w:val="20"/>
              </w:rPr>
              <w:br/>
              <w:t xml:space="preserve">        fh.setLevel(logging.INFO)</w:t>
            </w:r>
            <w:r w:rsidRPr="00450F0E">
              <w:rPr>
                <w:sz w:val="20"/>
                <w:szCs w:val="20"/>
              </w:rPr>
              <w:br/>
              <w:t xml:space="preserve">        formatter = logging.Formatter('%(asctime)s - %(levelname)s - %(message)s')</w:t>
            </w:r>
            <w:r w:rsidRPr="00450F0E">
              <w:rPr>
                <w:sz w:val="20"/>
                <w:szCs w:val="20"/>
              </w:rPr>
              <w:br/>
              <w:t xml:space="preserve">        ch.setFormatter(formatter)</w:t>
            </w:r>
            <w:r w:rsidRPr="00450F0E">
              <w:rPr>
                <w:sz w:val="20"/>
                <w:szCs w:val="20"/>
              </w:rPr>
              <w:br/>
              <w:t xml:space="preserve">        fh.setFormatter(formatter)</w:t>
            </w:r>
            <w:r w:rsidRPr="00450F0E">
              <w:rPr>
                <w:sz w:val="20"/>
                <w:szCs w:val="20"/>
              </w:rPr>
              <w:br/>
              <w:t xml:space="preserve">        logger.addHandler(ch)</w:t>
            </w:r>
            <w:r w:rsidRPr="00450F0E">
              <w:rPr>
                <w:sz w:val="20"/>
                <w:szCs w:val="20"/>
              </w:rPr>
              <w:br/>
              <w:t xml:space="preserve">        logger.addHandler(fh)</w:t>
            </w:r>
            <w:r w:rsidRPr="00450F0E">
              <w:rPr>
                <w:sz w:val="20"/>
                <w:szCs w:val="20"/>
              </w:rPr>
              <w:br/>
              <w:t xml:space="preserve">        atexit.register(logging.shutdown)</w:t>
            </w:r>
            <w:r w:rsidRPr="00450F0E">
              <w:rPr>
                <w:sz w:val="20"/>
                <w:szCs w:val="20"/>
              </w:rPr>
              <w:br/>
              <w:t xml:space="preserve">    return logger</w:t>
            </w:r>
            <w:r w:rsidRPr="00450F0E">
              <w:rPr>
                <w:sz w:val="20"/>
                <w:szCs w:val="20"/>
              </w:rPr>
              <w:br/>
            </w:r>
            <w:r w:rsidRPr="00450F0E">
              <w:rPr>
                <w:sz w:val="20"/>
                <w:szCs w:val="20"/>
              </w:rPr>
              <w:br/>
              <w:t>def load_data(file_name, seq_len, test_ratio, val_ratio, seed, logger, data_file="processed_data.pt", force_reload=False):</w:t>
            </w:r>
            <w:r w:rsidRPr="00450F0E">
              <w:rPr>
                <w:i/>
                <w:iCs/>
                <w:sz w:val="20"/>
                <w:szCs w:val="20"/>
              </w:rPr>
              <w:br/>
              <w:t xml:space="preserve">    </w:t>
            </w:r>
            <w:r w:rsidRPr="00450F0E">
              <w:rPr>
                <w:sz w:val="20"/>
                <w:szCs w:val="20"/>
              </w:rPr>
              <w:t># If cached file exists and force_reload is False, load from cache</w:t>
            </w:r>
            <w:r w:rsidRPr="00450F0E">
              <w:rPr>
                <w:sz w:val="20"/>
                <w:szCs w:val="20"/>
              </w:rPr>
              <w:br/>
              <w:t xml:space="preserve">    if os.path.exists(data_file) and not force_reload:</w:t>
            </w:r>
            <w:r w:rsidRPr="00450F0E">
              <w:rPr>
                <w:sz w:val="20"/>
                <w:szCs w:val="20"/>
              </w:rPr>
              <w:br/>
              <w:t xml:space="preserve">        logger.info(f"Loading cached data from {data_file}")</w:t>
            </w:r>
            <w:r w:rsidRPr="00450F0E">
              <w:rPr>
                <w:sz w:val="20"/>
                <w:szCs w:val="20"/>
              </w:rPr>
              <w:br/>
              <w:t xml:space="preserve">        data = torch.load(data_file)</w:t>
            </w:r>
            <w:r w:rsidRPr="00450F0E">
              <w:rPr>
                <w:sz w:val="20"/>
                <w:szCs w:val="20"/>
              </w:rPr>
              <w:br/>
              <w:t xml:space="preserve">        return data['X_train'], data['y_train'], data['X_val'], data['y_val'], data['X_test'], data['y_test']</w:t>
            </w:r>
            <w:r w:rsidRPr="00450F0E">
              <w:rPr>
                <w:sz w:val="20"/>
                <w:szCs w:val="20"/>
              </w:rPr>
              <w:br/>
            </w:r>
            <w:r w:rsidRPr="00450F0E">
              <w:rPr>
                <w:sz w:val="20"/>
                <w:szCs w:val="20"/>
              </w:rPr>
              <w:br/>
              <w:t xml:space="preserve">    # Read raw CSV data</w:t>
            </w:r>
            <w:r w:rsidRPr="00450F0E">
              <w:rPr>
                <w:sz w:val="20"/>
                <w:szCs w:val="20"/>
              </w:rPr>
              <w:br/>
              <w:t xml:space="preserve">    logger.info(f"Processing data from {file_name}")</w:t>
            </w:r>
            <w:r w:rsidRPr="00450F0E">
              <w:rPr>
                <w:sz w:val="20"/>
                <w:szCs w:val="20"/>
              </w:rPr>
              <w:br/>
              <w:t xml:space="preserve">    data = pd.read_csv(file_name)</w:t>
            </w:r>
            <w:r w:rsidRPr="00450F0E">
              <w:rPr>
                <w:sz w:val="20"/>
                <w:szCs w:val="20"/>
              </w:rPr>
              <w:br/>
              <w:t xml:space="preserve">    print(data)</w:t>
            </w:r>
            <w:r w:rsidRPr="00450F0E">
              <w:rPr>
                <w:sz w:val="20"/>
                <w:szCs w:val="20"/>
              </w:rPr>
              <w:br/>
              <w:t xml:space="preserve">    X_raw = data.iloc[:, :-1].values  # All columns except the last one are features</w:t>
            </w:r>
            <w:r w:rsidRPr="00450F0E">
              <w:rPr>
                <w:sz w:val="20"/>
                <w:szCs w:val="20"/>
              </w:rPr>
              <w:br/>
              <w:t xml:space="preserve">    y_raw = data.iloc[:, -1].values  # Last column is the target</w:t>
            </w:r>
            <w:r w:rsidRPr="00450F0E">
              <w:rPr>
                <w:sz w:val="20"/>
                <w:szCs w:val="20"/>
              </w:rPr>
              <w:br/>
            </w:r>
            <w:r w:rsidRPr="00450F0E">
              <w:rPr>
                <w:sz w:val="20"/>
                <w:szCs w:val="20"/>
              </w:rPr>
              <w:br/>
              <w:t xml:space="preserve">    # Create sliding windows</w:t>
            </w:r>
            <w:r w:rsidRPr="00450F0E">
              <w:rPr>
                <w:sz w:val="20"/>
                <w:szCs w:val="20"/>
              </w:rPr>
              <w:br/>
              <w:t xml:space="preserve">    X_windowed, y_windowed = [], []</w:t>
            </w:r>
            <w:r w:rsidRPr="00450F0E">
              <w:rPr>
                <w:sz w:val="20"/>
                <w:szCs w:val="20"/>
              </w:rPr>
              <w:br/>
              <w:t xml:space="preserve">    for i in range(0, len(X_raw) - seq_len, 1):</w:t>
            </w:r>
            <w:r w:rsidRPr="00450F0E">
              <w:rPr>
                <w:sz w:val="20"/>
                <w:szCs w:val="20"/>
              </w:rPr>
              <w:br/>
              <w:t xml:space="preserve">        X_windowed.append(X_raw[i:i + seq_len])</w:t>
            </w:r>
            <w:r w:rsidRPr="00450F0E">
              <w:rPr>
                <w:sz w:val="20"/>
                <w:szCs w:val="20"/>
              </w:rPr>
              <w:br/>
              <w:t xml:space="preserve">        y_windowed.append(y_raw[i + seq_len])  # Predict next step after the window</w:t>
            </w:r>
            <w:r w:rsidRPr="00450F0E">
              <w:rPr>
                <w:sz w:val="20"/>
                <w:szCs w:val="20"/>
              </w:rPr>
              <w:br/>
            </w:r>
            <w:r w:rsidRPr="00450F0E">
              <w:rPr>
                <w:sz w:val="20"/>
                <w:szCs w:val="20"/>
              </w:rPr>
              <w:br/>
              <w:t xml:space="preserve">    # Convert to PyTorch tensors</w:t>
            </w:r>
            <w:r w:rsidRPr="00450F0E">
              <w:rPr>
                <w:sz w:val="20"/>
                <w:szCs w:val="20"/>
              </w:rPr>
              <w:br/>
              <w:t xml:space="preserve">    X = torch.tensor(X_windowed, dtype=torch.float32)</w:t>
            </w:r>
            <w:r w:rsidRPr="00450F0E">
              <w:rPr>
                <w:sz w:val="20"/>
                <w:szCs w:val="20"/>
              </w:rPr>
              <w:br/>
              <w:t xml:space="preserve">    y = torch.tensor(y_windowed, dtype=torch.float32)</w:t>
            </w:r>
            <w:r w:rsidRPr="00450F0E">
              <w:rPr>
                <w:sz w:val="20"/>
                <w:szCs w:val="20"/>
              </w:rPr>
              <w:br/>
            </w:r>
            <w:r w:rsidRPr="00450F0E">
              <w:rPr>
                <w:sz w:val="20"/>
                <w:szCs w:val="20"/>
              </w:rPr>
              <w:br/>
              <w:t xml:space="preserve">    # First split: Train vs (Validation + Test)</w:t>
            </w:r>
            <w:r w:rsidRPr="00450F0E">
              <w:rPr>
                <w:sz w:val="20"/>
                <w:szCs w:val="20"/>
              </w:rPr>
              <w:br/>
              <w:t xml:space="preserve">    X_train, X_temp, y_train, y_temp = train_test_split(</w:t>
            </w:r>
            <w:r w:rsidRPr="00450F0E">
              <w:rPr>
                <w:sz w:val="20"/>
                <w:szCs w:val="20"/>
              </w:rPr>
              <w:br/>
              <w:t xml:space="preserve">        X, y, test_size=(test_ratio + val_ratio), random_state=seed, shuffle=True</w:t>
            </w:r>
            <w:r w:rsidRPr="00450F0E">
              <w:rPr>
                <w:sz w:val="20"/>
                <w:szCs w:val="20"/>
              </w:rPr>
              <w:br/>
              <w:t xml:space="preserve">    )</w:t>
            </w:r>
            <w:r w:rsidRPr="00450F0E">
              <w:rPr>
                <w:sz w:val="20"/>
                <w:szCs w:val="20"/>
              </w:rPr>
              <w:br/>
            </w:r>
            <w:r w:rsidRPr="00450F0E">
              <w:rPr>
                <w:sz w:val="20"/>
                <w:szCs w:val="20"/>
              </w:rPr>
              <w:br/>
              <w:t xml:space="preserve">    # Second split: Validation vs Test</w:t>
            </w:r>
            <w:r w:rsidRPr="00450F0E">
              <w:rPr>
                <w:sz w:val="20"/>
                <w:szCs w:val="20"/>
              </w:rPr>
              <w:br/>
              <w:t xml:space="preserve">    val_size = val_ratio / (test_ratio + val_ratio)</w:t>
            </w:r>
            <w:r w:rsidRPr="00450F0E">
              <w:rPr>
                <w:sz w:val="20"/>
                <w:szCs w:val="20"/>
              </w:rPr>
              <w:br/>
              <w:t xml:space="preserve">    X_val, X_test, y_val, y_test = train_test_split(</w:t>
            </w:r>
            <w:r w:rsidRPr="00450F0E">
              <w:rPr>
                <w:sz w:val="20"/>
                <w:szCs w:val="20"/>
              </w:rPr>
              <w:br/>
              <w:t xml:space="preserve">        X_temp, y_temp, test_size=(1 - val_size), random_state=seed, shuffle=True</w:t>
            </w:r>
            <w:r w:rsidRPr="00450F0E">
              <w:rPr>
                <w:sz w:val="20"/>
                <w:szCs w:val="20"/>
              </w:rPr>
              <w:br/>
              <w:t xml:space="preserve">    )</w:t>
            </w:r>
            <w:r w:rsidRPr="00450F0E">
              <w:rPr>
                <w:sz w:val="20"/>
                <w:szCs w:val="20"/>
              </w:rPr>
              <w:br/>
            </w:r>
            <w:r w:rsidRPr="00450F0E">
              <w:rPr>
                <w:sz w:val="20"/>
                <w:szCs w:val="20"/>
              </w:rPr>
              <w:br/>
              <w:t xml:space="preserve">    # Save the processed data to cache</w:t>
            </w:r>
            <w:r w:rsidRPr="00450F0E">
              <w:rPr>
                <w:sz w:val="20"/>
                <w:szCs w:val="20"/>
              </w:rPr>
              <w:br/>
              <w:t xml:space="preserve">    torch.save({</w:t>
            </w:r>
            <w:r w:rsidRPr="00450F0E">
              <w:rPr>
                <w:sz w:val="20"/>
                <w:szCs w:val="20"/>
              </w:rPr>
              <w:br/>
              <w:t xml:space="preserve">        'X_train': X_train, 'y_train': y_train,</w:t>
            </w:r>
            <w:r w:rsidRPr="00450F0E">
              <w:rPr>
                <w:sz w:val="20"/>
                <w:szCs w:val="20"/>
              </w:rPr>
              <w:br/>
              <w:t xml:space="preserve">        'X_val': X_val, 'y_val': y_val,</w:t>
            </w:r>
            <w:r w:rsidRPr="00450F0E">
              <w:rPr>
                <w:sz w:val="20"/>
                <w:szCs w:val="20"/>
              </w:rPr>
              <w:br/>
              <w:t xml:space="preserve">        'X_test': X_test, 'y_test': y_test</w:t>
            </w:r>
            <w:r w:rsidRPr="00450F0E">
              <w:rPr>
                <w:sz w:val="20"/>
                <w:szCs w:val="20"/>
              </w:rPr>
              <w:br/>
              <w:t xml:space="preserve">    }, data_file)</w:t>
            </w:r>
            <w:r w:rsidRPr="00450F0E">
              <w:rPr>
                <w:sz w:val="20"/>
                <w:szCs w:val="20"/>
              </w:rPr>
              <w:br/>
              <w:t xml:space="preserve">    logger.info(f"Saved processed dataset to {data_file}")</w:t>
            </w:r>
            <w:r w:rsidRPr="00450F0E">
              <w:rPr>
                <w:sz w:val="20"/>
                <w:szCs w:val="20"/>
              </w:rPr>
              <w:br/>
            </w:r>
            <w:r w:rsidRPr="00450F0E">
              <w:rPr>
                <w:sz w:val="20"/>
                <w:szCs w:val="20"/>
              </w:rPr>
              <w:br/>
              <w:t xml:space="preserve">    return X_train, y_train, X_val, y_val, X_test, y_test</w:t>
            </w:r>
            <w:r w:rsidRPr="00450F0E">
              <w:rPr>
                <w:sz w:val="20"/>
                <w:szCs w:val="20"/>
              </w:rPr>
              <w:br/>
            </w:r>
            <w:r w:rsidRPr="00450F0E">
              <w:rPr>
                <w:sz w:val="20"/>
                <w:szCs w:val="20"/>
              </w:rPr>
              <w:br/>
              <w:t>def initialize_model(config, device):</w:t>
            </w:r>
            <w:r w:rsidRPr="00450F0E">
              <w:rPr>
                <w:i/>
                <w:iCs/>
                <w:sz w:val="20"/>
                <w:szCs w:val="20"/>
              </w:rPr>
              <w:br/>
              <w:t xml:space="preserve">    </w:t>
            </w:r>
            <w:r w:rsidRPr="00450F0E">
              <w:rPr>
                <w:sz w:val="20"/>
                <w:szCs w:val="20"/>
              </w:rPr>
              <w:t># Initialize the GRU model</w:t>
            </w:r>
            <w:r w:rsidRPr="00450F0E">
              <w:rPr>
                <w:sz w:val="20"/>
                <w:szCs w:val="20"/>
              </w:rPr>
              <w:br/>
              <w:t xml:space="preserve">    model = GRUNet(</w:t>
            </w:r>
            <w:r w:rsidRPr="00450F0E">
              <w:rPr>
                <w:sz w:val="20"/>
                <w:szCs w:val="20"/>
              </w:rPr>
              <w:br/>
              <w:t xml:space="preserve">        input_size=config['input_size'],</w:t>
            </w:r>
            <w:r w:rsidRPr="00450F0E">
              <w:rPr>
                <w:sz w:val="20"/>
                <w:szCs w:val="20"/>
              </w:rPr>
              <w:br/>
              <w:t xml:space="preserve">        xx_size=config['xx_size'],</w:t>
            </w:r>
            <w:r w:rsidRPr="00450F0E">
              <w:rPr>
                <w:sz w:val="20"/>
                <w:szCs w:val="20"/>
              </w:rPr>
              <w:br/>
              <w:t xml:space="preserve">        hidden_size=config['hidden_size'],</w:t>
            </w:r>
            <w:r w:rsidRPr="00450F0E">
              <w:rPr>
                <w:sz w:val="20"/>
                <w:szCs w:val="20"/>
              </w:rPr>
              <w:br/>
              <w:t xml:space="preserve">        num_layers=config['num_layers'],</w:t>
            </w:r>
            <w:r w:rsidRPr="00450F0E">
              <w:rPr>
                <w:sz w:val="20"/>
                <w:szCs w:val="20"/>
              </w:rPr>
              <w:br/>
              <w:t xml:space="preserve">        output_size=config['output_size'],</w:t>
            </w:r>
            <w:r w:rsidRPr="00450F0E">
              <w:rPr>
                <w:sz w:val="20"/>
                <w:szCs w:val="20"/>
              </w:rPr>
              <w:br/>
              <w:t xml:space="preserve">        bias=config["bias"],</w:t>
            </w:r>
            <w:r w:rsidRPr="00450F0E">
              <w:rPr>
                <w:sz w:val="20"/>
                <w:szCs w:val="20"/>
              </w:rPr>
              <w:br/>
              <w:t xml:space="preserve">        output_type=config['output_type'],</w:t>
            </w:r>
            <w:r w:rsidRPr="00450F0E">
              <w:rPr>
                <w:sz w:val="20"/>
                <w:szCs w:val="20"/>
              </w:rPr>
              <w:br/>
              <w:t xml:space="preserve">        dropout=config['dropout'],</w:t>
            </w:r>
            <w:r w:rsidRPr="00450F0E">
              <w:rPr>
                <w:sz w:val="20"/>
                <w:szCs w:val="20"/>
              </w:rPr>
              <w:br/>
              <w:t xml:space="preserve">        seed=config['model_seed']</w:t>
            </w:r>
            <w:r w:rsidRPr="00450F0E">
              <w:rPr>
                <w:sz w:val="20"/>
                <w:szCs w:val="20"/>
              </w:rPr>
              <w:br/>
              <w:t xml:space="preserve">    ).to(device)</w:t>
            </w:r>
            <w:r w:rsidRPr="00450F0E">
              <w:rPr>
                <w:sz w:val="20"/>
                <w:szCs w:val="20"/>
              </w:rPr>
              <w:br/>
            </w:r>
            <w:r w:rsidRPr="00450F0E">
              <w:rPr>
                <w:sz w:val="20"/>
                <w:szCs w:val="20"/>
              </w:rPr>
              <w:br/>
              <w:t xml:space="preserve">    # Loss function and optimizer</w:t>
            </w:r>
            <w:r w:rsidRPr="00450F0E">
              <w:rPr>
                <w:sz w:val="20"/>
                <w:szCs w:val="20"/>
              </w:rPr>
              <w:br/>
              <w:t xml:space="preserve">    criterion = nn.MSELoss()</w:t>
            </w:r>
            <w:r w:rsidRPr="00450F0E">
              <w:rPr>
                <w:sz w:val="20"/>
                <w:szCs w:val="20"/>
              </w:rPr>
              <w:br/>
            </w:r>
            <w:r w:rsidRPr="00450F0E">
              <w:rPr>
                <w:sz w:val="20"/>
                <w:szCs w:val="20"/>
              </w:rPr>
              <w:lastRenderedPageBreak/>
              <w:t xml:space="preserve">    optimizer = Adamax(model.parameters(), lr=config['learning_rate'])</w:t>
            </w:r>
            <w:r w:rsidRPr="00450F0E">
              <w:rPr>
                <w:sz w:val="20"/>
                <w:szCs w:val="20"/>
              </w:rPr>
              <w:br/>
              <w:t xml:space="preserve">    return model, criterion, optimizer</w:t>
            </w:r>
            <w:r w:rsidRPr="00450F0E">
              <w:rPr>
                <w:sz w:val="20"/>
                <w:szCs w:val="20"/>
              </w:rPr>
              <w:br/>
            </w:r>
            <w:r w:rsidRPr="00450F0E">
              <w:rPr>
                <w:sz w:val="20"/>
                <w:szCs w:val="20"/>
              </w:rPr>
              <w:br/>
              <w:t>def evaluate_fn(model, criterion, val_loader, device):</w:t>
            </w:r>
            <w:r w:rsidRPr="00450F0E">
              <w:rPr>
                <w:sz w:val="20"/>
                <w:szCs w:val="20"/>
              </w:rPr>
              <w:br/>
              <w:t xml:space="preserve">    model.eval()</w:t>
            </w:r>
            <w:r w:rsidRPr="00450F0E">
              <w:rPr>
                <w:sz w:val="20"/>
                <w:szCs w:val="20"/>
              </w:rPr>
              <w:br/>
              <w:t xml:space="preserve">    total_loss = 0</w:t>
            </w:r>
            <w:r w:rsidRPr="00450F0E">
              <w:rPr>
                <w:sz w:val="20"/>
                <w:szCs w:val="20"/>
              </w:rPr>
              <w:br/>
              <w:t xml:space="preserve">    with torch.no_grad():</w:t>
            </w:r>
            <w:r w:rsidRPr="00450F0E">
              <w:rPr>
                <w:sz w:val="20"/>
                <w:szCs w:val="20"/>
              </w:rPr>
              <w:br/>
              <w:t xml:space="preserve">        for inputs, targets in val_loader:</w:t>
            </w:r>
            <w:r w:rsidRPr="00450F0E">
              <w:rPr>
                <w:sz w:val="20"/>
                <w:szCs w:val="20"/>
              </w:rPr>
              <w:br/>
              <w:t xml:space="preserve">            inputs, targets = inputs.to(device), targets.to(device)</w:t>
            </w:r>
            <w:r w:rsidRPr="00450F0E">
              <w:rPr>
                <w:sz w:val="20"/>
                <w:szCs w:val="20"/>
              </w:rPr>
              <w:br/>
              <w:t xml:space="preserve">            outputs = model(inputs)</w:t>
            </w:r>
            <w:r w:rsidRPr="00450F0E">
              <w:rPr>
                <w:sz w:val="20"/>
                <w:szCs w:val="20"/>
              </w:rPr>
              <w:br/>
              <w:t xml:space="preserve">            loss = criterion(outputs, targets)</w:t>
            </w:r>
            <w:r w:rsidRPr="00450F0E">
              <w:rPr>
                <w:sz w:val="20"/>
                <w:szCs w:val="20"/>
              </w:rPr>
              <w:br/>
              <w:t xml:space="preserve">            total_loss += loss.item()</w:t>
            </w:r>
            <w:r w:rsidRPr="00450F0E">
              <w:rPr>
                <w:sz w:val="20"/>
                <w:szCs w:val="20"/>
              </w:rPr>
              <w:br/>
              <w:t xml:space="preserve">    avg_loss = total_loss / len(val_loader)</w:t>
            </w:r>
            <w:r w:rsidRPr="00450F0E">
              <w:rPr>
                <w:sz w:val="20"/>
                <w:szCs w:val="20"/>
              </w:rPr>
              <w:br/>
              <w:t xml:space="preserve">    return -avg_loss</w:t>
            </w:r>
            <w:r w:rsidRPr="00450F0E">
              <w:rPr>
                <w:sz w:val="20"/>
                <w:szCs w:val="20"/>
              </w:rPr>
              <w:br/>
            </w:r>
            <w:r w:rsidRPr="00450F0E">
              <w:rPr>
                <w:sz w:val="20"/>
                <w:szCs w:val="20"/>
              </w:rPr>
              <w:br/>
              <w:t xml:space="preserve">def train(model, train_loader, val_loader, criterion, optimizer, num_epochs, device, writer, </w:t>
            </w:r>
            <w:r w:rsidRPr="00450F0E">
              <w:rPr>
                <w:sz w:val="20"/>
                <w:szCs w:val="20"/>
              </w:rPr>
              <w:br/>
              <w:t xml:space="preserve">          model_filename, eval_interval, evaluate_fn, logger, patients):</w:t>
            </w:r>
            <w:r w:rsidRPr="00450F0E">
              <w:rPr>
                <w:sz w:val="20"/>
                <w:szCs w:val="20"/>
              </w:rPr>
              <w:br/>
              <w:t xml:space="preserve">   </w:t>
            </w:r>
            <w:r w:rsidRPr="00450F0E">
              <w:rPr>
                <w:i/>
                <w:iCs/>
                <w:sz w:val="20"/>
                <w:szCs w:val="20"/>
              </w:rPr>
              <w:t xml:space="preserve"> </w:t>
            </w:r>
            <w:r w:rsidRPr="00450F0E">
              <w:rPr>
                <w:sz w:val="20"/>
                <w:szCs w:val="20"/>
              </w:rPr>
              <w:t>global_step = 0</w:t>
            </w:r>
            <w:r w:rsidRPr="00450F0E">
              <w:rPr>
                <w:sz w:val="20"/>
                <w:szCs w:val="20"/>
              </w:rPr>
              <w:br/>
              <w:t xml:space="preserve">    best_score = float('-inf')</w:t>
            </w:r>
            <w:r w:rsidRPr="00450F0E">
              <w:rPr>
                <w:sz w:val="20"/>
                <w:szCs w:val="20"/>
              </w:rPr>
              <w:br/>
            </w:r>
            <w:r w:rsidRPr="00450F0E">
              <w:rPr>
                <w:sz w:val="20"/>
                <w:szCs w:val="20"/>
              </w:rPr>
              <w:br/>
              <w:t xml:space="preserve">    for epoch in range(num_epochs):</w:t>
            </w:r>
            <w:r w:rsidRPr="00450F0E">
              <w:rPr>
                <w:sz w:val="20"/>
                <w:szCs w:val="20"/>
              </w:rPr>
              <w:br/>
              <w:t xml:space="preserve">        epoch_loss = 0</w:t>
            </w:r>
            <w:r w:rsidRPr="00450F0E">
              <w:rPr>
                <w:sz w:val="20"/>
                <w:szCs w:val="20"/>
              </w:rPr>
              <w:br/>
              <w:t xml:space="preserve">        start_time = time.time()</w:t>
            </w:r>
            <w:r w:rsidRPr="00450F0E">
              <w:rPr>
                <w:sz w:val="20"/>
                <w:szCs w:val="20"/>
              </w:rPr>
              <w:br/>
              <w:t xml:space="preserve">        for _, (inputs, targets) in enumerate(train_loader):</w:t>
            </w:r>
            <w:r w:rsidRPr="00450F0E">
              <w:rPr>
                <w:sz w:val="20"/>
                <w:szCs w:val="20"/>
              </w:rPr>
              <w:br/>
              <w:t xml:space="preserve">            inputs, targets = inputs.to(device), targets.to(device)</w:t>
            </w:r>
            <w:r w:rsidRPr="00450F0E">
              <w:rPr>
                <w:sz w:val="20"/>
                <w:szCs w:val="20"/>
              </w:rPr>
              <w:br/>
              <w:t xml:space="preserve">            # Forward pass</w:t>
            </w:r>
            <w:r w:rsidRPr="00450F0E">
              <w:rPr>
                <w:sz w:val="20"/>
                <w:szCs w:val="20"/>
              </w:rPr>
              <w:br/>
              <w:t xml:space="preserve">            outputs = model(inputs)</w:t>
            </w:r>
            <w:r w:rsidRPr="00450F0E">
              <w:rPr>
                <w:sz w:val="20"/>
                <w:szCs w:val="20"/>
              </w:rPr>
              <w:br/>
              <w:t xml:space="preserve">            loss = criterion(outputs, targets)</w:t>
            </w:r>
            <w:r w:rsidRPr="00450F0E">
              <w:rPr>
                <w:sz w:val="20"/>
                <w:szCs w:val="20"/>
              </w:rPr>
              <w:br/>
              <w:t xml:space="preserve">            # Backward pass</w:t>
            </w:r>
            <w:r w:rsidRPr="00450F0E">
              <w:rPr>
                <w:sz w:val="20"/>
                <w:szCs w:val="20"/>
              </w:rPr>
              <w:br/>
              <w:t xml:space="preserve">            optimizer.zero_grad()</w:t>
            </w:r>
            <w:r w:rsidRPr="00450F0E">
              <w:rPr>
                <w:sz w:val="20"/>
                <w:szCs w:val="20"/>
              </w:rPr>
              <w:br/>
              <w:t xml:space="preserve">            loss.backward()</w:t>
            </w:r>
            <w:r w:rsidRPr="00450F0E">
              <w:rPr>
                <w:sz w:val="20"/>
                <w:szCs w:val="20"/>
              </w:rPr>
              <w:br/>
              <w:t xml:space="preserve">            optimizer.step()</w:t>
            </w:r>
            <w:r w:rsidRPr="00450F0E">
              <w:rPr>
                <w:sz w:val="20"/>
                <w:szCs w:val="20"/>
              </w:rPr>
              <w:br/>
              <w:t xml:space="preserve">            # Accumulate loss for the epoch</w:t>
            </w:r>
            <w:r w:rsidRPr="00450F0E">
              <w:rPr>
                <w:sz w:val="20"/>
                <w:szCs w:val="20"/>
              </w:rPr>
              <w:br/>
              <w:t xml:space="preserve">            epoch_loss += loss.item()</w:t>
            </w:r>
            <w:r w:rsidRPr="00450F0E">
              <w:rPr>
                <w:sz w:val="20"/>
                <w:szCs w:val="20"/>
              </w:rPr>
              <w:br/>
              <w:t xml:space="preserve">            # Log the loss for the current step</w:t>
            </w:r>
            <w:r w:rsidRPr="00450F0E">
              <w:rPr>
                <w:sz w:val="20"/>
                <w:szCs w:val="20"/>
              </w:rPr>
              <w:br/>
              <w:t xml:space="preserve">            global_step += 1</w:t>
            </w:r>
            <w:r w:rsidRPr="00450F0E">
              <w:rPr>
                <w:sz w:val="20"/>
                <w:szCs w:val="20"/>
              </w:rPr>
              <w:br/>
              <w:t xml:space="preserve">            writer.add_scalar(f'Loss/train', loss.item(), global_step)</w:t>
            </w:r>
            <w:r w:rsidRPr="00450F0E">
              <w:rPr>
                <w:sz w:val="20"/>
                <w:szCs w:val="20"/>
              </w:rPr>
              <w:br/>
              <w:t xml:space="preserve">        # Log the average loss for the epoch</w:t>
            </w:r>
            <w:r w:rsidRPr="00450F0E">
              <w:rPr>
                <w:sz w:val="20"/>
                <w:szCs w:val="20"/>
              </w:rPr>
              <w:br/>
              <w:t xml:space="preserve">        avg_epoch_loss = epoch_loss / len(train_loader)</w:t>
            </w:r>
            <w:r w:rsidRPr="00450F0E">
              <w:rPr>
                <w:sz w:val="20"/>
                <w:szCs w:val="20"/>
              </w:rPr>
              <w:br/>
              <w:t xml:space="preserve">        writer.add_scalar(f'Loss/epoch', avg_epoch_loss, epoch)</w:t>
            </w:r>
            <w:r w:rsidRPr="00450F0E">
              <w:rPr>
                <w:sz w:val="20"/>
                <w:szCs w:val="20"/>
              </w:rPr>
              <w:br/>
              <w:t xml:space="preserve">        # Print results for the epoch</w:t>
            </w:r>
            <w:r w:rsidRPr="00450F0E">
              <w:rPr>
                <w:sz w:val="20"/>
                <w:szCs w:val="20"/>
              </w:rPr>
              <w:br/>
              <w:t xml:space="preserve">        logger.info(f"Epoch [{epoch + 1}/{num_epochs}], Loss: {avg_epoch_loss:.4f}, Time: {time.time() - start_time:.2f}s")</w:t>
            </w:r>
            <w:r w:rsidRPr="00450F0E">
              <w:rPr>
                <w:sz w:val="20"/>
                <w:szCs w:val="20"/>
              </w:rPr>
              <w:br/>
            </w:r>
            <w:r w:rsidRPr="00450F0E">
              <w:rPr>
                <w:sz w:val="20"/>
                <w:szCs w:val="20"/>
              </w:rPr>
              <w:br/>
              <w:t xml:space="preserve">        # Log the gradients of parameters after the epoch</w:t>
            </w:r>
            <w:r w:rsidRPr="00450F0E">
              <w:rPr>
                <w:sz w:val="20"/>
                <w:szCs w:val="20"/>
              </w:rPr>
              <w:br/>
              <w:t xml:space="preserve">        for name, param in model.named_parameters():</w:t>
            </w:r>
            <w:r w:rsidRPr="00450F0E">
              <w:rPr>
                <w:sz w:val="20"/>
                <w:szCs w:val="20"/>
              </w:rPr>
              <w:br/>
              <w:t xml:space="preserve">            if param.grad is not None:</w:t>
            </w:r>
            <w:r w:rsidRPr="00450F0E">
              <w:rPr>
                <w:sz w:val="20"/>
                <w:szCs w:val="20"/>
              </w:rPr>
              <w:br/>
              <w:t xml:space="preserve">                writer.add_histogram(f'Gradients/{name}_epoch', param.grad, epoch)</w:t>
            </w:r>
            <w:r w:rsidRPr="00450F0E">
              <w:rPr>
                <w:sz w:val="20"/>
                <w:szCs w:val="20"/>
              </w:rPr>
              <w:br/>
              <w:t xml:space="preserve">        </w:t>
            </w:r>
            <w:r w:rsidRPr="00450F0E">
              <w:rPr>
                <w:sz w:val="20"/>
                <w:szCs w:val="20"/>
              </w:rPr>
              <w:br/>
              <w:t xml:space="preserve">        # Evaluate the current model</w:t>
            </w:r>
            <w:r w:rsidRPr="00450F0E">
              <w:rPr>
                <w:sz w:val="20"/>
                <w:szCs w:val="20"/>
              </w:rPr>
              <w:br/>
              <w:t xml:space="preserve">        if (epoch + 1) % eval_interval == 0 and evaluate_fn is not None:</w:t>
            </w:r>
            <w:r w:rsidRPr="00450F0E">
              <w:rPr>
                <w:sz w:val="20"/>
                <w:szCs w:val="20"/>
              </w:rPr>
              <w:br/>
              <w:t xml:space="preserve">            model.eval()</w:t>
            </w:r>
            <w:r w:rsidRPr="00450F0E">
              <w:rPr>
                <w:sz w:val="20"/>
                <w:szCs w:val="20"/>
              </w:rPr>
              <w:br/>
              <w:t xml:space="preserve">            with torch.no_grad():</w:t>
            </w:r>
            <w:r w:rsidRPr="00450F0E">
              <w:rPr>
                <w:sz w:val="20"/>
                <w:szCs w:val="20"/>
              </w:rPr>
              <w:br/>
              <w:t xml:space="preserve">                score = evaluate_fn(model, criterion, val_loader, device)</w:t>
            </w:r>
            <w:r w:rsidRPr="00450F0E">
              <w:rPr>
                <w:sz w:val="20"/>
                <w:szCs w:val="20"/>
              </w:rPr>
              <w:br/>
              <w:t xml:space="preserve">                writer.add_scalar('Score/val', score, epoch)</w:t>
            </w:r>
            <w:r w:rsidRPr="00450F0E">
              <w:rPr>
                <w:sz w:val="20"/>
                <w:szCs w:val="20"/>
              </w:rPr>
              <w:br/>
            </w:r>
            <w:r w:rsidRPr="00450F0E">
              <w:rPr>
                <w:sz w:val="20"/>
                <w:szCs w:val="20"/>
              </w:rPr>
              <w:br/>
              <w:t xml:space="preserve">            # If current model is better, then save it</w:t>
            </w:r>
            <w:r w:rsidRPr="00450F0E">
              <w:rPr>
                <w:sz w:val="20"/>
                <w:szCs w:val="20"/>
              </w:rPr>
              <w:br/>
              <w:t xml:space="preserve">            if score &gt; best_score:</w:t>
            </w:r>
            <w:r w:rsidRPr="00450F0E">
              <w:rPr>
                <w:sz w:val="20"/>
                <w:szCs w:val="20"/>
              </w:rPr>
              <w:br/>
              <w:t xml:space="preserve">                best_score = score</w:t>
            </w:r>
            <w:r w:rsidRPr="00450F0E">
              <w:rPr>
                <w:sz w:val="20"/>
                <w:szCs w:val="20"/>
              </w:rPr>
              <w:br/>
              <w:t xml:space="preserve">                counter = 0</w:t>
            </w:r>
            <w:r w:rsidRPr="00450F0E">
              <w:rPr>
                <w:sz w:val="20"/>
                <w:szCs w:val="20"/>
              </w:rPr>
              <w:br/>
              <w:t xml:space="preserve">                torch.save(model.state_dict(), model_filename)</w:t>
            </w:r>
            <w:r w:rsidRPr="00450F0E">
              <w:rPr>
                <w:sz w:val="20"/>
                <w:szCs w:val="20"/>
              </w:rPr>
              <w:br/>
              <w:t xml:space="preserve">                logger.info(f"New best model saved to {model_filename} (score: {score:.4f})")</w:t>
            </w:r>
            <w:r w:rsidRPr="00450F0E">
              <w:rPr>
                <w:sz w:val="20"/>
                <w:szCs w:val="20"/>
              </w:rPr>
              <w:br/>
              <w:t xml:space="preserve">            else:</w:t>
            </w:r>
            <w:r w:rsidRPr="00450F0E">
              <w:rPr>
                <w:sz w:val="20"/>
                <w:szCs w:val="20"/>
              </w:rPr>
              <w:br/>
              <w:t xml:space="preserve">                logger.debug(f"No improvement in validation score (current: {score:.4f}, best: {best_score:.4f})")</w:t>
            </w:r>
            <w:r w:rsidRPr="00450F0E">
              <w:rPr>
                <w:sz w:val="20"/>
                <w:szCs w:val="20"/>
              </w:rPr>
              <w:br/>
              <w:t xml:space="preserve">                counter += 1</w:t>
            </w:r>
            <w:r w:rsidRPr="00450F0E">
              <w:rPr>
                <w:sz w:val="20"/>
                <w:szCs w:val="20"/>
              </w:rPr>
              <w:br/>
              <w:t xml:space="preserve">            if counter &gt;= patients:</w:t>
            </w:r>
            <w:r w:rsidRPr="00450F0E">
              <w:rPr>
                <w:sz w:val="20"/>
                <w:szCs w:val="20"/>
              </w:rPr>
              <w:br/>
              <w:t xml:space="preserve">                logger.info(f"Stopping training early after {counter} epochs without improvement.")</w:t>
            </w:r>
            <w:r w:rsidRPr="00450F0E">
              <w:rPr>
                <w:sz w:val="20"/>
                <w:szCs w:val="20"/>
              </w:rPr>
              <w:br/>
              <w:t xml:space="preserve">                break</w:t>
            </w:r>
            <w:r w:rsidRPr="00450F0E">
              <w:rPr>
                <w:sz w:val="20"/>
                <w:szCs w:val="20"/>
              </w:rPr>
              <w:br/>
              <w:t xml:space="preserve">            model.train()</w:t>
            </w:r>
            <w:r w:rsidRPr="00450F0E">
              <w:rPr>
                <w:sz w:val="20"/>
                <w:szCs w:val="20"/>
              </w:rPr>
              <w:br/>
            </w:r>
            <w:r w:rsidRPr="00450F0E">
              <w:rPr>
                <w:sz w:val="20"/>
                <w:szCs w:val="20"/>
              </w:rPr>
              <w:br/>
              <w:t>def main():</w:t>
            </w:r>
            <w:r w:rsidRPr="00450F0E">
              <w:rPr>
                <w:i/>
                <w:iCs/>
                <w:sz w:val="20"/>
                <w:szCs w:val="20"/>
              </w:rPr>
              <w:br/>
              <w:t xml:space="preserve">    </w:t>
            </w:r>
            <w:r w:rsidRPr="00450F0E">
              <w:rPr>
                <w:sz w:val="20"/>
                <w:szCs w:val="20"/>
              </w:rPr>
              <w:t># Setup logger</w:t>
            </w:r>
            <w:r w:rsidRPr="00450F0E">
              <w:rPr>
                <w:sz w:val="20"/>
                <w:szCs w:val="20"/>
              </w:rPr>
              <w:br/>
              <w:t xml:space="preserve">    logger = setup_logger(config['log_file_name'])</w:t>
            </w:r>
            <w:r w:rsidRPr="00450F0E">
              <w:rPr>
                <w:sz w:val="20"/>
                <w:szCs w:val="20"/>
              </w:rPr>
              <w:br/>
            </w:r>
            <w:r w:rsidRPr="00450F0E">
              <w:rPr>
                <w:sz w:val="20"/>
                <w:szCs w:val="20"/>
              </w:rPr>
              <w:br/>
              <w:t xml:space="preserve">    # Set device (GPU or CPU)</w:t>
            </w:r>
            <w:r w:rsidRPr="00450F0E">
              <w:rPr>
                <w:sz w:val="20"/>
                <w:szCs w:val="20"/>
              </w:rPr>
              <w:br/>
              <w:t xml:space="preserve">    device = torch.device(config['device'] if torch.cuda.is_available() else "cpu")</w:t>
            </w:r>
            <w:r w:rsidRPr="00450F0E">
              <w:rPr>
                <w:sz w:val="20"/>
                <w:szCs w:val="20"/>
              </w:rPr>
              <w:br/>
              <w:t xml:space="preserve">    logger.info(f"Using device: {device}")</w:t>
            </w:r>
            <w:r w:rsidRPr="00450F0E">
              <w:rPr>
                <w:sz w:val="20"/>
                <w:szCs w:val="20"/>
              </w:rPr>
              <w:br/>
            </w:r>
            <w:r w:rsidRPr="00450F0E">
              <w:rPr>
                <w:sz w:val="20"/>
                <w:szCs w:val="20"/>
              </w:rPr>
              <w:lastRenderedPageBreak/>
              <w:br/>
              <w:t xml:space="preserve">    # Load data</w:t>
            </w:r>
            <w:r w:rsidRPr="00450F0E">
              <w:rPr>
                <w:sz w:val="20"/>
                <w:szCs w:val="20"/>
              </w:rPr>
              <w:br/>
              <w:t xml:space="preserve">    X_train, y_train, X_val, y_val, _, _ = load_data(config['data_file'], config['time_step'], config['test_ratio'],</w:t>
            </w:r>
            <w:r w:rsidRPr="00450F0E">
              <w:rPr>
                <w:sz w:val="20"/>
                <w:szCs w:val="20"/>
              </w:rPr>
              <w:br/>
              <w:t xml:space="preserve">            config['val_ratio'], config['split_seed'], logger, config['data_save_filename'], config['force_reload'])</w:t>
            </w:r>
            <w:r w:rsidRPr="00450F0E">
              <w:rPr>
                <w:sz w:val="20"/>
                <w:szCs w:val="20"/>
              </w:rPr>
              <w:br/>
            </w:r>
            <w:r w:rsidRPr="00450F0E">
              <w:rPr>
                <w:sz w:val="20"/>
                <w:szCs w:val="20"/>
              </w:rPr>
              <w:br/>
              <w:t xml:space="preserve">    # Create DataLoaders</w:t>
            </w:r>
            <w:r w:rsidRPr="00450F0E">
              <w:rPr>
                <w:sz w:val="20"/>
                <w:szCs w:val="20"/>
              </w:rPr>
              <w:br/>
              <w:t xml:space="preserve">    train_dataset = TensorDataset(X_train, y_train)</w:t>
            </w:r>
            <w:r w:rsidRPr="00450F0E">
              <w:rPr>
                <w:sz w:val="20"/>
                <w:szCs w:val="20"/>
              </w:rPr>
              <w:br/>
              <w:t xml:space="preserve">    val_dataset = TensorDataset(X_val, y_val)</w:t>
            </w:r>
            <w:r w:rsidRPr="00450F0E">
              <w:rPr>
                <w:sz w:val="20"/>
                <w:szCs w:val="20"/>
              </w:rPr>
              <w:br/>
              <w:t xml:space="preserve">    train_loader = DataLoader(train_dataset, batch_size=config['batch_size'], shuffle=False)</w:t>
            </w:r>
            <w:r w:rsidRPr="00450F0E">
              <w:rPr>
                <w:sz w:val="20"/>
                <w:szCs w:val="20"/>
              </w:rPr>
              <w:br/>
              <w:t xml:space="preserve">    val_loader = DataLoader(val_dataset, batch_size=config['batch_size'], shuffle=False)</w:t>
            </w:r>
            <w:r w:rsidRPr="00450F0E">
              <w:rPr>
                <w:sz w:val="20"/>
                <w:szCs w:val="20"/>
              </w:rPr>
              <w:br/>
            </w:r>
            <w:r w:rsidRPr="00450F0E">
              <w:rPr>
                <w:sz w:val="20"/>
                <w:szCs w:val="20"/>
              </w:rPr>
              <w:br/>
              <w:t xml:space="preserve">    # Initialize model, loss, optimizer</w:t>
            </w:r>
            <w:r w:rsidRPr="00450F0E">
              <w:rPr>
                <w:sz w:val="20"/>
                <w:szCs w:val="20"/>
              </w:rPr>
              <w:br/>
              <w:t xml:space="preserve">    model, criterion, optimizer = initialize_model(config, device)</w:t>
            </w:r>
            <w:r w:rsidRPr="00450F0E">
              <w:rPr>
                <w:sz w:val="20"/>
                <w:szCs w:val="20"/>
              </w:rPr>
              <w:br/>
            </w:r>
            <w:r w:rsidRPr="00450F0E">
              <w:rPr>
                <w:sz w:val="20"/>
                <w:szCs w:val="20"/>
              </w:rPr>
              <w:br/>
              <w:t xml:space="preserve">    # TensorBoard writer</w:t>
            </w:r>
            <w:r w:rsidRPr="00450F0E">
              <w:rPr>
                <w:sz w:val="20"/>
                <w:szCs w:val="20"/>
              </w:rPr>
              <w:br/>
              <w:t xml:space="preserve">    writer = SummaryWriter(config['log_dir'])</w:t>
            </w:r>
            <w:r w:rsidRPr="00450F0E">
              <w:rPr>
                <w:sz w:val="20"/>
                <w:szCs w:val="20"/>
              </w:rPr>
              <w:br/>
            </w:r>
            <w:r w:rsidRPr="00450F0E">
              <w:rPr>
                <w:sz w:val="20"/>
                <w:szCs w:val="20"/>
              </w:rPr>
              <w:br/>
              <w:t xml:space="preserve">    # Train the model with validation evaluation</w:t>
            </w:r>
            <w:r w:rsidRPr="00450F0E">
              <w:rPr>
                <w:sz w:val="20"/>
                <w:szCs w:val="20"/>
              </w:rPr>
              <w:br/>
              <w:t xml:space="preserve">    train(</w:t>
            </w:r>
            <w:r w:rsidRPr="00450F0E">
              <w:rPr>
                <w:sz w:val="20"/>
                <w:szCs w:val="20"/>
              </w:rPr>
              <w:br/>
              <w:t xml:space="preserve">        model=model,</w:t>
            </w:r>
            <w:r w:rsidRPr="00450F0E">
              <w:rPr>
                <w:sz w:val="20"/>
                <w:szCs w:val="20"/>
              </w:rPr>
              <w:br/>
              <w:t xml:space="preserve">        train_loader=train_loader,</w:t>
            </w:r>
            <w:r w:rsidRPr="00450F0E">
              <w:rPr>
                <w:sz w:val="20"/>
                <w:szCs w:val="20"/>
              </w:rPr>
              <w:br/>
              <w:t xml:space="preserve">        val_loader=val_loader,</w:t>
            </w:r>
            <w:r w:rsidRPr="00450F0E">
              <w:rPr>
                <w:sz w:val="20"/>
                <w:szCs w:val="20"/>
              </w:rPr>
              <w:br/>
              <w:t xml:space="preserve">        criterion=criterion,</w:t>
            </w:r>
            <w:r w:rsidRPr="00450F0E">
              <w:rPr>
                <w:sz w:val="20"/>
                <w:szCs w:val="20"/>
              </w:rPr>
              <w:br/>
              <w:t xml:space="preserve">        optimizer=optimizer,</w:t>
            </w:r>
            <w:r w:rsidRPr="00450F0E">
              <w:rPr>
                <w:sz w:val="20"/>
                <w:szCs w:val="20"/>
              </w:rPr>
              <w:br/>
              <w:t xml:space="preserve">        num_epochs=config['num_epochs'],</w:t>
            </w:r>
            <w:r w:rsidRPr="00450F0E">
              <w:rPr>
                <w:sz w:val="20"/>
                <w:szCs w:val="20"/>
              </w:rPr>
              <w:br/>
              <w:t xml:space="preserve">        device=device,</w:t>
            </w:r>
            <w:r w:rsidRPr="00450F0E">
              <w:rPr>
                <w:sz w:val="20"/>
                <w:szCs w:val="20"/>
              </w:rPr>
              <w:br/>
              <w:t xml:space="preserve">        writer=writer,</w:t>
            </w:r>
            <w:r w:rsidRPr="00450F0E">
              <w:rPr>
                <w:sz w:val="20"/>
                <w:szCs w:val="20"/>
              </w:rPr>
              <w:br/>
              <w:t xml:space="preserve">        model_filename=config['model_filename'],</w:t>
            </w:r>
            <w:r w:rsidRPr="00450F0E">
              <w:rPr>
                <w:sz w:val="20"/>
                <w:szCs w:val="20"/>
              </w:rPr>
              <w:br/>
              <w:t xml:space="preserve">        eval_interval=config['eval_interval'],</w:t>
            </w:r>
            <w:r w:rsidRPr="00450F0E">
              <w:rPr>
                <w:sz w:val="20"/>
                <w:szCs w:val="20"/>
              </w:rPr>
              <w:br/>
              <w:t xml:space="preserve">        patients=config['patients'],</w:t>
            </w:r>
            <w:r w:rsidRPr="00450F0E">
              <w:rPr>
                <w:sz w:val="20"/>
                <w:szCs w:val="20"/>
              </w:rPr>
              <w:br/>
              <w:t xml:space="preserve">        evaluate_fn=evaluate_fn,</w:t>
            </w:r>
            <w:r w:rsidRPr="00450F0E">
              <w:rPr>
                <w:sz w:val="20"/>
                <w:szCs w:val="20"/>
              </w:rPr>
              <w:br/>
              <w:t xml:space="preserve">        logger=logger</w:t>
            </w:r>
            <w:r w:rsidRPr="00450F0E">
              <w:rPr>
                <w:sz w:val="20"/>
                <w:szCs w:val="20"/>
              </w:rPr>
              <w:br/>
              <w:t xml:space="preserve">    )</w:t>
            </w:r>
            <w:r w:rsidRPr="00450F0E">
              <w:rPr>
                <w:sz w:val="20"/>
                <w:szCs w:val="20"/>
              </w:rPr>
              <w:br/>
            </w:r>
            <w:r w:rsidRPr="00450F0E">
              <w:rPr>
                <w:sz w:val="20"/>
                <w:szCs w:val="20"/>
              </w:rPr>
              <w:br/>
              <w:t xml:space="preserve">    # Close the TensorBoard writer</w:t>
            </w:r>
            <w:r w:rsidRPr="00450F0E">
              <w:rPr>
                <w:sz w:val="20"/>
                <w:szCs w:val="20"/>
              </w:rPr>
              <w:br/>
              <w:t xml:space="preserve">    writer.close()</w:t>
            </w:r>
            <w:r w:rsidRPr="00450F0E">
              <w:rPr>
                <w:sz w:val="20"/>
                <w:szCs w:val="20"/>
              </w:rPr>
              <w:br/>
            </w:r>
            <w:r w:rsidRPr="00450F0E">
              <w:rPr>
                <w:sz w:val="20"/>
                <w:szCs w:val="20"/>
              </w:rPr>
              <w:br/>
              <w:t>if __name__ == "__main__":</w:t>
            </w:r>
            <w:r w:rsidRPr="00450F0E">
              <w:rPr>
                <w:sz w:val="20"/>
                <w:szCs w:val="20"/>
              </w:rPr>
              <w:br/>
              <w:t xml:space="preserve">    # Configuration file for training the GRU model</w:t>
            </w:r>
            <w:r w:rsidRPr="00450F0E">
              <w:rPr>
                <w:sz w:val="20"/>
                <w:szCs w:val="20"/>
              </w:rPr>
              <w:br/>
              <w:t xml:space="preserve">    config = {</w:t>
            </w:r>
            <w:r w:rsidRPr="00450F0E">
              <w:rPr>
                <w:sz w:val="20"/>
                <w:szCs w:val="20"/>
              </w:rPr>
              <w:br/>
              <w:t xml:space="preserve">        # Data parameters</w:t>
            </w:r>
            <w:r w:rsidRPr="00450F0E">
              <w:rPr>
                <w:sz w:val="20"/>
                <w:szCs w:val="20"/>
              </w:rPr>
              <w:br/>
              <w:t xml:space="preserve">        'data_file': 'D:/</w:t>
            </w:r>
            <w:r w:rsidRPr="00450F0E">
              <w:rPr>
                <w:rFonts w:hint="eastAsia"/>
                <w:sz w:val="20"/>
                <w:szCs w:val="20"/>
              </w:rPr>
              <w:t>桌面</w:t>
            </w:r>
            <w:r w:rsidRPr="00450F0E">
              <w:rPr>
                <w:sz w:val="20"/>
                <w:szCs w:val="20"/>
              </w:rPr>
              <w:t>/</w:t>
            </w:r>
            <w:r w:rsidRPr="00450F0E">
              <w:rPr>
                <w:rFonts w:hint="eastAsia"/>
                <w:sz w:val="20"/>
                <w:szCs w:val="20"/>
              </w:rPr>
              <w:t>毕设</w:t>
            </w:r>
            <w:r w:rsidRPr="00450F0E">
              <w:rPr>
                <w:sz w:val="20"/>
                <w:szCs w:val="20"/>
              </w:rPr>
              <w:t>/2023</w:t>
            </w:r>
            <w:r w:rsidRPr="00450F0E">
              <w:rPr>
                <w:rFonts w:hint="eastAsia"/>
                <w:sz w:val="20"/>
                <w:szCs w:val="20"/>
              </w:rPr>
              <w:t>国赛</w:t>
            </w:r>
            <w:r w:rsidRPr="00450F0E">
              <w:rPr>
                <w:sz w:val="20"/>
                <w:szCs w:val="20"/>
              </w:rPr>
              <w:t>C/</w:t>
            </w:r>
            <w:r w:rsidRPr="00450F0E">
              <w:rPr>
                <w:rFonts w:hint="eastAsia"/>
                <w:sz w:val="20"/>
                <w:szCs w:val="20"/>
              </w:rPr>
              <w:t>数据</w:t>
            </w:r>
            <w:r w:rsidRPr="00450F0E">
              <w:rPr>
                <w:sz w:val="20"/>
                <w:szCs w:val="20"/>
              </w:rPr>
              <w:t>/</w:t>
            </w:r>
            <w:r w:rsidRPr="00450F0E">
              <w:rPr>
                <w:rFonts w:hint="eastAsia"/>
                <w:sz w:val="20"/>
                <w:szCs w:val="20"/>
              </w:rPr>
              <w:t>大类</w:t>
            </w:r>
            <w:r w:rsidRPr="00450F0E">
              <w:rPr>
                <w:sz w:val="20"/>
                <w:szCs w:val="20"/>
              </w:rPr>
              <w:t>/1.</w:t>
            </w:r>
            <w:r w:rsidRPr="00450F0E">
              <w:rPr>
                <w:rFonts w:hint="eastAsia"/>
                <w:sz w:val="20"/>
                <w:szCs w:val="20"/>
              </w:rPr>
              <w:t>辣椒</w:t>
            </w:r>
            <w:r w:rsidRPr="00450F0E">
              <w:rPr>
                <w:sz w:val="20"/>
                <w:szCs w:val="20"/>
              </w:rPr>
              <w:t>/classify_1_dataset_day.csv',            # Path to the CSV file containing input features and targets</w:t>
            </w:r>
            <w:r w:rsidRPr="00450F0E">
              <w:rPr>
                <w:sz w:val="20"/>
                <w:szCs w:val="20"/>
              </w:rPr>
              <w:br/>
              <w:t xml:space="preserve">        'time_step': 7,                     # Length of the sliding window (sequence length). Defines the number of time steps to consider for each input sequence.</w:t>
            </w:r>
            <w:r w:rsidRPr="00450F0E">
              <w:rPr>
                <w:sz w:val="20"/>
                <w:szCs w:val="20"/>
              </w:rPr>
              <w:br/>
              <w:t xml:space="preserve">        'val_ratio': 0.2,                   # Sample ratio for validation dataset</w:t>
            </w:r>
            <w:r w:rsidRPr="00450F0E">
              <w:rPr>
                <w:sz w:val="20"/>
                <w:szCs w:val="20"/>
              </w:rPr>
              <w:br/>
              <w:t xml:space="preserve">        'test_ratio': 0.2,                  # Sample ratio for test dataset</w:t>
            </w:r>
            <w:r w:rsidRPr="00450F0E">
              <w:rPr>
                <w:sz w:val="20"/>
                <w:szCs w:val="20"/>
              </w:rPr>
              <w:br/>
              <w:t xml:space="preserve">        'split_seed': 42,                   # Random seed to ensure reproducibility of data splits</w:t>
            </w:r>
            <w:r w:rsidRPr="00450F0E">
              <w:rPr>
                <w:sz w:val="20"/>
                <w:szCs w:val="20"/>
              </w:rPr>
              <w:br/>
              <w:t xml:space="preserve">        'force_reload': True,              # If True, the data will be reprocessed and resaved even if it has been divided before and the division results have been saved.</w:t>
            </w:r>
            <w:r w:rsidRPr="00450F0E">
              <w:rPr>
                <w:sz w:val="20"/>
                <w:szCs w:val="20"/>
              </w:rPr>
              <w:br/>
            </w:r>
            <w:r w:rsidRPr="00450F0E">
              <w:rPr>
                <w:sz w:val="20"/>
                <w:szCs w:val="20"/>
              </w:rPr>
              <w:br/>
              <w:t xml:space="preserve">        # Model parameters</w:t>
            </w:r>
            <w:r w:rsidRPr="00450F0E">
              <w:rPr>
                <w:sz w:val="20"/>
                <w:szCs w:val="20"/>
              </w:rPr>
              <w:br/>
              <w:t xml:space="preserve">        'input_size': 11,                   # Number of input features (dimension of the input data)</w:t>
            </w:r>
            <w:r w:rsidRPr="00450F0E">
              <w:rPr>
                <w:sz w:val="20"/>
                <w:szCs w:val="20"/>
              </w:rPr>
              <w:br/>
              <w:t xml:space="preserve">        'xx_size': 11,                      # Number of linearly transformed features</w:t>
            </w:r>
            <w:r w:rsidRPr="00450F0E">
              <w:rPr>
                <w:sz w:val="20"/>
                <w:szCs w:val="20"/>
              </w:rPr>
              <w:br/>
              <w:t xml:space="preserve">        'hidden_size': 16,                  # Number of features in the hidden state of the GRU</w:t>
            </w:r>
            <w:r w:rsidRPr="00450F0E">
              <w:rPr>
                <w:sz w:val="20"/>
                <w:szCs w:val="20"/>
              </w:rPr>
              <w:br/>
              <w:t xml:space="preserve">        'num_layers': 3,                    # Number of stacked GRU layers</w:t>
            </w:r>
            <w:r w:rsidRPr="00450F0E">
              <w:rPr>
                <w:sz w:val="20"/>
                <w:szCs w:val="20"/>
              </w:rPr>
              <w:br/>
              <w:t xml:space="preserve">        'output_size': 1,                   # Number of output features (dimension of the final output)</w:t>
            </w:r>
            <w:r w:rsidRPr="00450F0E">
              <w:rPr>
                <w:sz w:val="20"/>
                <w:szCs w:val="20"/>
              </w:rPr>
              <w:br/>
              <w:t xml:space="preserve">        'bias': False,                      # Whether to use bias in GRU layers</w:t>
            </w:r>
            <w:r w:rsidRPr="00450F0E">
              <w:rPr>
                <w:sz w:val="20"/>
                <w:szCs w:val="20"/>
              </w:rPr>
              <w:br/>
              <w:t xml:space="preserve">        'output_type': 'mean',              # 'last' or 'mean', how to process GRU outputs</w:t>
            </w:r>
            <w:r w:rsidRPr="00450F0E">
              <w:rPr>
                <w:sz w:val="20"/>
                <w:szCs w:val="20"/>
              </w:rPr>
              <w:br/>
              <w:t xml:space="preserve">        'dropout': 0.1,                     # Dropout rate applied to GRU layers</w:t>
            </w:r>
            <w:r w:rsidRPr="00450F0E">
              <w:rPr>
                <w:sz w:val="20"/>
                <w:szCs w:val="20"/>
              </w:rPr>
              <w:br/>
              <w:t xml:space="preserve">        'model_seed':1234,                  # Random seed for initializing the GRUNet Model</w:t>
            </w:r>
            <w:r w:rsidRPr="00450F0E">
              <w:rPr>
                <w:sz w:val="20"/>
                <w:szCs w:val="20"/>
              </w:rPr>
              <w:br/>
            </w:r>
            <w:r w:rsidRPr="00450F0E">
              <w:rPr>
                <w:sz w:val="20"/>
                <w:szCs w:val="20"/>
              </w:rPr>
              <w:br/>
              <w:t xml:space="preserve">        # Training parameters</w:t>
            </w:r>
            <w:r w:rsidRPr="00450F0E">
              <w:rPr>
                <w:sz w:val="20"/>
                <w:szCs w:val="20"/>
              </w:rPr>
              <w:br/>
              <w:t xml:space="preserve">        'learning_rate': 0.005,              # Learning rate for the optimizer</w:t>
            </w:r>
            <w:r w:rsidRPr="00450F0E">
              <w:rPr>
                <w:sz w:val="20"/>
                <w:szCs w:val="20"/>
              </w:rPr>
              <w:br/>
              <w:t xml:space="preserve">        'batch_size': 1078,                 # Batch size for training</w:t>
            </w:r>
            <w:r w:rsidRPr="00450F0E">
              <w:rPr>
                <w:sz w:val="20"/>
                <w:szCs w:val="20"/>
              </w:rPr>
              <w:br/>
              <w:t xml:space="preserve">        'num_epochs': 3000,                 # Number of epochs to train the model</w:t>
            </w:r>
            <w:r w:rsidRPr="00450F0E">
              <w:rPr>
                <w:sz w:val="20"/>
                <w:szCs w:val="20"/>
              </w:rPr>
              <w:br/>
              <w:t xml:space="preserve">        'eval_interval': 5,                 # Evaluate model on validation set every `eval_interval` epochs</w:t>
            </w:r>
            <w:r w:rsidRPr="00450F0E">
              <w:rPr>
                <w:sz w:val="20"/>
                <w:szCs w:val="20"/>
              </w:rPr>
              <w:br/>
              <w:t xml:space="preserve">        'patients':7,                       # Number of rounds of waiting for ealy stopping</w:t>
            </w:r>
            <w:r w:rsidRPr="00450F0E">
              <w:rPr>
                <w:sz w:val="20"/>
                <w:szCs w:val="20"/>
              </w:rPr>
              <w:br/>
              <w:t xml:space="preserve">        # TensorBoard parameters</w:t>
            </w:r>
            <w:r w:rsidRPr="00450F0E">
              <w:rPr>
                <w:sz w:val="20"/>
                <w:szCs w:val="20"/>
              </w:rPr>
              <w:br/>
              <w:t xml:space="preserve">        'log_dir': 'runs/gru_experiment',   # Directory to save TensorBoard logs</w:t>
            </w:r>
            <w:r w:rsidRPr="00450F0E">
              <w:rPr>
                <w:sz w:val="20"/>
                <w:szCs w:val="20"/>
              </w:rPr>
              <w:br/>
              <w:t xml:space="preserve">        'log_file_name': 'log1.log',</w:t>
            </w:r>
            <w:r w:rsidRPr="00450F0E">
              <w:rPr>
                <w:sz w:val="20"/>
                <w:szCs w:val="20"/>
              </w:rPr>
              <w:br/>
            </w:r>
            <w:r w:rsidRPr="00450F0E">
              <w:rPr>
                <w:sz w:val="20"/>
                <w:szCs w:val="20"/>
              </w:rPr>
              <w:br/>
              <w:t xml:space="preserve">        # Saving parameters</w:t>
            </w:r>
            <w:r w:rsidRPr="00450F0E">
              <w:rPr>
                <w:sz w:val="20"/>
                <w:szCs w:val="20"/>
              </w:rPr>
              <w:br/>
              <w:t xml:space="preserve">        'model_filename': 'gru_model1.pth',  # Path to save the trained model</w:t>
            </w:r>
            <w:r w:rsidRPr="00450F0E">
              <w:rPr>
                <w:sz w:val="20"/>
                <w:szCs w:val="20"/>
              </w:rPr>
              <w:br/>
              <w:t xml:space="preserve">        'data_save_filename': 'data1.pt',    # path to save the divided dataset</w:t>
            </w:r>
            <w:r w:rsidRPr="00450F0E">
              <w:rPr>
                <w:sz w:val="20"/>
                <w:szCs w:val="20"/>
              </w:rPr>
              <w:br/>
            </w:r>
            <w:r w:rsidRPr="00450F0E">
              <w:rPr>
                <w:sz w:val="20"/>
                <w:szCs w:val="20"/>
              </w:rPr>
              <w:br/>
              <w:t xml:space="preserve">        # Device configuration (GPU or CPU)</w:t>
            </w:r>
            <w:r w:rsidRPr="00450F0E">
              <w:rPr>
                <w:sz w:val="20"/>
                <w:szCs w:val="20"/>
              </w:rPr>
              <w:br/>
            </w:r>
            <w:r w:rsidRPr="00450F0E">
              <w:rPr>
                <w:sz w:val="20"/>
                <w:szCs w:val="20"/>
              </w:rPr>
              <w:lastRenderedPageBreak/>
              <w:t xml:space="preserve">        'device': 'cuda',                   # Device to run the model on ('cuda' or 'cpu')</w:t>
            </w:r>
            <w:r w:rsidRPr="00450F0E">
              <w:rPr>
                <w:sz w:val="20"/>
                <w:szCs w:val="20"/>
              </w:rPr>
              <w:br/>
              <w:t xml:space="preserve">    }</w:t>
            </w:r>
            <w:r w:rsidRPr="00450F0E">
              <w:rPr>
                <w:sz w:val="20"/>
                <w:szCs w:val="20"/>
              </w:rPr>
              <w:br/>
            </w:r>
            <w:r w:rsidRPr="00450F0E">
              <w:rPr>
                <w:sz w:val="20"/>
                <w:szCs w:val="20"/>
              </w:rPr>
              <w:br/>
              <w:t xml:space="preserve">    main()</w:t>
            </w:r>
          </w:p>
          <w:p w14:paraId="2D009DAE" w14:textId="412C61DC" w:rsidR="005C0791" w:rsidRPr="00450F0E" w:rsidRDefault="00E92599" w:rsidP="00482D10">
            <w:pPr>
              <w:adjustRightInd w:val="0"/>
              <w:snapToGrid w:val="0"/>
              <w:spacing w:line="192" w:lineRule="auto"/>
              <w:ind w:firstLineChars="0" w:firstLine="0"/>
              <w:rPr>
                <w:rFonts w:ascii="黑体" w:eastAsia="黑体" w:hAnsi="黑体" w:hint="eastAsia"/>
                <w:szCs w:val="24"/>
              </w:rPr>
            </w:pPr>
            <w:r w:rsidRPr="00450F0E">
              <w:rPr>
                <w:rFonts w:ascii="黑体" w:eastAsia="黑体" w:hAnsi="黑体"/>
                <w:szCs w:val="24"/>
              </w:rPr>
              <w:t>2.</w:t>
            </w:r>
            <w:r w:rsidR="004114E4" w:rsidRPr="00450F0E">
              <w:rPr>
                <w:rFonts w:ascii="黑体" w:eastAsia="黑体" w:hAnsi="黑体" w:hint="eastAsia"/>
                <w:szCs w:val="24"/>
              </w:rPr>
              <w:t xml:space="preserve">7 </w:t>
            </w:r>
            <w:r w:rsidRPr="00450F0E">
              <w:rPr>
                <w:rFonts w:ascii="黑体" w:eastAsia="黑体" w:hAnsi="黑体" w:hint="eastAsia"/>
                <w:szCs w:val="24"/>
              </w:rPr>
              <w:t>测试与预测</w:t>
            </w:r>
          </w:p>
          <w:p w14:paraId="5534FA0B" w14:textId="1E9B6AD1" w:rsidR="005C0791" w:rsidRPr="00450F0E" w:rsidRDefault="00E92599" w:rsidP="00482D10">
            <w:pPr>
              <w:adjustRightInd w:val="0"/>
              <w:snapToGrid w:val="0"/>
              <w:spacing w:line="192" w:lineRule="auto"/>
              <w:ind w:firstLineChars="0" w:firstLine="0"/>
              <w:rPr>
                <w:sz w:val="21"/>
                <w:szCs w:val="21"/>
              </w:rPr>
            </w:pPr>
            <w:r w:rsidRPr="00450F0E">
              <w:rPr>
                <w:rFonts w:hint="eastAsia"/>
                <w:sz w:val="21"/>
                <w:szCs w:val="21"/>
              </w:rPr>
              <w:t>2.</w:t>
            </w:r>
            <w:r w:rsidR="004114E4" w:rsidRPr="00450F0E">
              <w:rPr>
                <w:rFonts w:hint="eastAsia"/>
                <w:sz w:val="21"/>
                <w:szCs w:val="21"/>
              </w:rPr>
              <w:t>7</w:t>
            </w:r>
            <w:r w:rsidRPr="00450F0E">
              <w:rPr>
                <w:rFonts w:hint="eastAsia"/>
                <w:sz w:val="21"/>
                <w:szCs w:val="21"/>
              </w:rPr>
              <w:t xml:space="preserve">.1 RF </w:t>
            </w:r>
          </w:p>
          <w:p w14:paraId="6929CD20" w14:textId="120D9ADB" w:rsidR="00450F0E" w:rsidRDefault="00E92599" w:rsidP="00482D10">
            <w:pPr>
              <w:adjustRightInd w:val="0"/>
              <w:snapToGrid w:val="0"/>
              <w:spacing w:line="192" w:lineRule="auto"/>
              <w:ind w:firstLineChars="0" w:firstLine="0"/>
              <w:rPr>
                <w:sz w:val="20"/>
                <w:szCs w:val="20"/>
              </w:rPr>
            </w:pPr>
            <w:r w:rsidRPr="00450F0E">
              <w:rPr>
                <w:sz w:val="20"/>
                <w:szCs w:val="20"/>
              </w:rPr>
              <w:t>import numpy as np</w:t>
            </w:r>
            <w:r w:rsidRPr="00450F0E">
              <w:rPr>
                <w:sz w:val="20"/>
                <w:szCs w:val="20"/>
              </w:rPr>
              <w:br/>
              <w:t>import pandas as pd</w:t>
            </w:r>
            <w:r w:rsidRPr="00450F0E">
              <w:rPr>
                <w:sz w:val="20"/>
                <w:szCs w:val="20"/>
              </w:rPr>
              <w:br/>
              <w:t>from sklearn.ensemble import RandomForestRegressor</w:t>
            </w:r>
            <w:r w:rsidRPr="00450F0E">
              <w:rPr>
                <w:sz w:val="20"/>
                <w:szCs w:val="20"/>
              </w:rPr>
              <w:br/>
              <w:t>from sklearn.metrics import mean_squared_error, mean_absolute_error, mean_absolute_percentage_error, make_scorer</w:t>
            </w:r>
            <w:r w:rsidRPr="00450F0E">
              <w:rPr>
                <w:sz w:val="20"/>
                <w:szCs w:val="20"/>
              </w:rPr>
              <w:br/>
              <w:t>import joblib</w:t>
            </w:r>
            <w:r w:rsidRPr="00450F0E">
              <w:rPr>
                <w:sz w:val="20"/>
                <w:szCs w:val="20"/>
              </w:rPr>
              <w:br/>
              <w:t>import matplotlib.pyplot as plt</w:t>
            </w:r>
            <w:r w:rsidRPr="00450F0E">
              <w:rPr>
                <w:sz w:val="20"/>
                <w:szCs w:val="20"/>
              </w:rPr>
              <w:br/>
              <w:t>from matplotlib import font_manager</w:t>
            </w:r>
            <w:r w:rsidRPr="00450F0E">
              <w:rPr>
                <w:sz w:val="20"/>
                <w:szCs w:val="20"/>
              </w:rPr>
              <w:br/>
            </w:r>
            <w:r w:rsidRPr="00450F0E">
              <w:rPr>
                <w:sz w:val="20"/>
                <w:szCs w:val="20"/>
              </w:rPr>
              <w:br/>
              <w:t>def rse_scorer(true, pred):</w:t>
            </w:r>
            <w:r w:rsidRPr="00450F0E">
              <w:rPr>
                <w:sz w:val="20"/>
                <w:szCs w:val="20"/>
              </w:rPr>
              <w:br/>
              <w:t xml:space="preserve">    mse = mean_squared_error(true, pred)</w:t>
            </w:r>
            <w:r w:rsidRPr="00450F0E">
              <w:rPr>
                <w:sz w:val="20"/>
                <w:szCs w:val="20"/>
              </w:rPr>
              <w:br/>
              <w:t xml:space="preserve">    return mse / np.sum(np.square(true - np.mean(true)))</w:t>
            </w:r>
            <w:r w:rsidRPr="00450F0E">
              <w:rPr>
                <w:sz w:val="20"/>
                <w:szCs w:val="20"/>
              </w:rPr>
              <w:br/>
            </w:r>
            <w:r w:rsidRPr="00450F0E">
              <w:rPr>
                <w:sz w:val="20"/>
                <w:szCs w:val="20"/>
              </w:rPr>
              <w:br/>
              <w:t>def rae_scorer(true, pred):</w:t>
            </w:r>
            <w:r w:rsidRPr="00450F0E">
              <w:rPr>
                <w:sz w:val="20"/>
                <w:szCs w:val="20"/>
              </w:rPr>
              <w:br/>
              <w:t xml:space="preserve">    true_mean = np.mean(true)</w:t>
            </w:r>
            <w:r w:rsidRPr="00450F0E">
              <w:rPr>
                <w:sz w:val="20"/>
                <w:szCs w:val="20"/>
              </w:rPr>
              <w:br/>
              <w:t xml:space="preserve">    squared_error_num = np.sum(np.abs(true - pred))</w:t>
            </w:r>
            <w:r w:rsidRPr="00450F0E">
              <w:rPr>
                <w:sz w:val="20"/>
                <w:szCs w:val="20"/>
              </w:rPr>
              <w:br/>
              <w:t xml:space="preserve">    squared_error_den = np.sum(np.abs(true - true_mean))</w:t>
            </w:r>
            <w:r w:rsidRPr="00450F0E">
              <w:rPr>
                <w:sz w:val="20"/>
                <w:szCs w:val="20"/>
              </w:rPr>
              <w:br/>
              <w:t xml:space="preserve">    rae_loss = squared_error_num / squared_error_den</w:t>
            </w:r>
            <w:r w:rsidRPr="00450F0E">
              <w:rPr>
                <w:sz w:val="20"/>
                <w:szCs w:val="20"/>
              </w:rPr>
              <w:br/>
              <w:t xml:space="preserve">    return rae_loss</w:t>
            </w:r>
            <w:r w:rsidRPr="00450F0E">
              <w:rPr>
                <w:sz w:val="20"/>
                <w:szCs w:val="20"/>
              </w:rPr>
              <w:br/>
            </w:r>
            <w:r w:rsidRPr="00450F0E">
              <w:rPr>
                <w:sz w:val="20"/>
                <w:szCs w:val="20"/>
              </w:rPr>
              <w:br/>
              <w:t xml:space="preserve"># </w:t>
            </w:r>
            <w:r w:rsidRPr="00450F0E">
              <w:rPr>
                <w:sz w:val="20"/>
                <w:szCs w:val="20"/>
              </w:rPr>
              <w:t>读取数据</w:t>
            </w:r>
            <w:r w:rsidRPr="00450F0E">
              <w:rPr>
                <w:sz w:val="20"/>
                <w:szCs w:val="20"/>
              </w:rPr>
              <w:br/>
              <w:t>train_data = pd.read_csv("D:/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w:t>
            </w:r>
            <w:r w:rsidRPr="00450F0E">
              <w:rPr>
                <w:sz w:val="20"/>
                <w:szCs w:val="20"/>
              </w:rPr>
              <w:t>数据</w:t>
            </w:r>
            <w:r w:rsidRPr="00450F0E">
              <w:rPr>
                <w:sz w:val="20"/>
                <w:szCs w:val="20"/>
              </w:rPr>
              <w:t>/all/train_selected_ml_day.csv")</w:t>
            </w:r>
            <w:r w:rsidRPr="00450F0E">
              <w:rPr>
                <w:sz w:val="20"/>
                <w:szCs w:val="20"/>
              </w:rPr>
              <w:br/>
              <w:t>val_data = pd.read_csv("D:/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w:t>
            </w:r>
            <w:r w:rsidRPr="00450F0E">
              <w:rPr>
                <w:sz w:val="20"/>
                <w:szCs w:val="20"/>
              </w:rPr>
              <w:t>数据</w:t>
            </w:r>
            <w:r w:rsidRPr="00450F0E">
              <w:rPr>
                <w:sz w:val="20"/>
                <w:szCs w:val="20"/>
              </w:rPr>
              <w:t>/all/val_selected_ml_day.csv")</w:t>
            </w:r>
            <w:r w:rsidRPr="00450F0E">
              <w:rPr>
                <w:sz w:val="20"/>
                <w:szCs w:val="20"/>
              </w:rPr>
              <w:br/>
              <w:t>test_data = pd.read_csv("D:/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w:t>
            </w:r>
            <w:r w:rsidRPr="00450F0E">
              <w:rPr>
                <w:sz w:val="20"/>
                <w:szCs w:val="20"/>
              </w:rPr>
              <w:t>数据</w:t>
            </w:r>
            <w:r w:rsidRPr="00450F0E">
              <w:rPr>
                <w:sz w:val="20"/>
                <w:szCs w:val="20"/>
              </w:rPr>
              <w:t>/all/test_selected_ml_day.csv")</w:t>
            </w:r>
            <w:r w:rsidRPr="00450F0E">
              <w:rPr>
                <w:sz w:val="20"/>
                <w:szCs w:val="20"/>
              </w:rPr>
              <w:br/>
              <w:t>X_train = pd.concat([train_data.drop(columns=['total_qty']), val_data.drop(columns=['total_qty'])])</w:t>
            </w:r>
            <w:r w:rsidRPr="00450F0E">
              <w:rPr>
                <w:sz w:val="20"/>
                <w:szCs w:val="20"/>
              </w:rPr>
              <w:br/>
              <w:t>y_train = pd.concat([train_data['total_qty'], val_data['total_qty']])</w:t>
            </w:r>
            <w:r w:rsidRPr="00450F0E">
              <w:rPr>
                <w:sz w:val="20"/>
                <w:szCs w:val="20"/>
              </w:rPr>
              <w:br/>
              <w:t>X_test, y_test = test_data.drop(columns=['total_qty']), test_data['total_qty']</w:t>
            </w:r>
            <w:r w:rsidRPr="00450F0E">
              <w:rPr>
                <w:sz w:val="20"/>
                <w:szCs w:val="20"/>
              </w:rPr>
              <w:br/>
              <w:t xml:space="preserve"># </w:t>
            </w:r>
            <w:r w:rsidRPr="00450F0E">
              <w:rPr>
                <w:sz w:val="20"/>
                <w:szCs w:val="20"/>
              </w:rPr>
              <w:t>定义模型</w:t>
            </w:r>
            <w:r w:rsidRPr="00450F0E">
              <w:rPr>
                <w:sz w:val="20"/>
                <w:szCs w:val="20"/>
              </w:rPr>
              <w:br/>
              <w:t>rf = RandomForestRegressor(n_estimators=1000, criterion='poisson', ccp_alpha=0, random_state=42, n_jobs=-1)</w:t>
            </w:r>
            <w:r w:rsidRPr="00450F0E">
              <w:rPr>
                <w:sz w:val="20"/>
                <w:szCs w:val="20"/>
              </w:rPr>
              <w:br/>
              <w:t>rf.fit(X_train, y_train)</w:t>
            </w:r>
            <w:r w:rsidRPr="00450F0E">
              <w:rPr>
                <w:sz w:val="20"/>
                <w:szCs w:val="20"/>
              </w:rPr>
              <w:br/>
            </w:r>
            <w:r w:rsidRPr="00450F0E">
              <w:rPr>
                <w:sz w:val="20"/>
                <w:szCs w:val="20"/>
              </w:rPr>
              <w:br/>
              <w:t xml:space="preserve"># </w:t>
            </w:r>
            <w:r w:rsidRPr="00450F0E">
              <w:rPr>
                <w:sz w:val="20"/>
                <w:szCs w:val="20"/>
              </w:rPr>
              <w:t>保存模型</w:t>
            </w:r>
            <w:r w:rsidRPr="00450F0E">
              <w:rPr>
                <w:sz w:val="20"/>
                <w:szCs w:val="20"/>
              </w:rPr>
              <w:br/>
              <w:t>joblib.dump(rf, "rf_month_1.pkl")#pickle</w:t>
            </w:r>
            <w:r w:rsidRPr="00450F0E">
              <w:rPr>
                <w:sz w:val="20"/>
                <w:szCs w:val="20"/>
              </w:rPr>
              <w:t>这个包可以做序列化对象的保存</w:t>
            </w:r>
            <w:r w:rsidRPr="00450F0E">
              <w:rPr>
                <w:sz w:val="20"/>
                <w:szCs w:val="20"/>
              </w:rPr>
              <w:br/>
              <w:t xml:space="preserve"># </w:t>
            </w:r>
            <w:r w:rsidRPr="00450F0E">
              <w:rPr>
                <w:sz w:val="20"/>
                <w:szCs w:val="20"/>
              </w:rPr>
              <w:t>模型预测</w:t>
            </w:r>
            <w:r w:rsidRPr="00450F0E">
              <w:rPr>
                <w:sz w:val="20"/>
                <w:szCs w:val="20"/>
              </w:rPr>
              <w:br/>
              <w:t>y_pred = rf.predict(X_test)</w:t>
            </w:r>
            <w:r w:rsidRPr="00450F0E">
              <w:rPr>
                <w:sz w:val="20"/>
                <w:szCs w:val="20"/>
              </w:rPr>
              <w:br/>
              <w:t xml:space="preserve"># </w:t>
            </w:r>
            <w:r w:rsidRPr="00450F0E">
              <w:rPr>
                <w:sz w:val="20"/>
                <w:szCs w:val="20"/>
              </w:rPr>
              <w:t>计算并打印评估指标</w:t>
            </w:r>
            <w:r w:rsidRPr="00450F0E">
              <w:rPr>
                <w:sz w:val="20"/>
                <w:szCs w:val="20"/>
              </w:rPr>
              <w:br/>
              <w:t>mae = mean_absolute_error(y_test, y_pred)</w:t>
            </w:r>
            <w:r w:rsidRPr="00450F0E">
              <w:rPr>
                <w:sz w:val="20"/>
                <w:szCs w:val="20"/>
              </w:rPr>
              <w:br/>
              <w:t>mse = mean_squared_error(y_test, y_pred)</w:t>
            </w:r>
            <w:r w:rsidRPr="00450F0E">
              <w:rPr>
                <w:sz w:val="20"/>
                <w:szCs w:val="20"/>
              </w:rPr>
              <w:br/>
              <w:t>mape = mean_absolute_percentage_error(y_test, y_pred)</w:t>
            </w:r>
            <w:r w:rsidRPr="00450F0E">
              <w:rPr>
                <w:sz w:val="20"/>
                <w:szCs w:val="20"/>
              </w:rPr>
              <w:br/>
              <w:t>rse = rse_scorer(y_test, y_pred)</w:t>
            </w:r>
            <w:r w:rsidRPr="00450F0E">
              <w:rPr>
                <w:sz w:val="20"/>
                <w:szCs w:val="20"/>
              </w:rPr>
              <w:br/>
              <w:t>rae = rae_scorer(y_test, y_pred)</w:t>
            </w:r>
            <w:r w:rsidRPr="00450F0E">
              <w:rPr>
                <w:sz w:val="20"/>
                <w:szCs w:val="20"/>
              </w:rPr>
              <w:br/>
              <w:t>print(f"MAE:  {mae:.4f}, MSE:  {mse:.4f}, MAPE: {mape:.4f}, RSE:  {rse:.4f}, RAE:  {rae:.4f}")</w:t>
            </w:r>
          </w:p>
          <w:p w14:paraId="5ABDDA0B" w14:textId="77777777" w:rsidR="00450F0E" w:rsidRPr="00450F0E" w:rsidRDefault="00450F0E" w:rsidP="00482D10">
            <w:pPr>
              <w:adjustRightInd w:val="0"/>
              <w:snapToGrid w:val="0"/>
              <w:spacing w:line="192" w:lineRule="auto"/>
              <w:ind w:firstLineChars="0" w:firstLine="0"/>
              <w:rPr>
                <w:sz w:val="20"/>
                <w:szCs w:val="20"/>
              </w:rPr>
            </w:pPr>
          </w:p>
          <w:p w14:paraId="0AF2D0DC" w14:textId="3C42C91A" w:rsidR="005C0791" w:rsidRPr="00450F0E" w:rsidRDefault="00E92599" w:rsidP="00482D10">
            <w:pPr>
              <w:adjustRightInd w:val="0"/>
              <w:snapToGrid w:val="0"/>
              <w:spacing w:line="192" w:lineRule="auto"/>
              <w:ind w:firstLineChars="0" w:firstLine="0"/>
              <w:rPr>
                <w:sz w:val="21"/>
                <w:szCs w:val="21"/>
              </w:rPr>
            </w:pPr>
            <w:r w:rsidRPr="00450F0E">
              <w:rPr>
                <w:rFonts w:hint="eastAsia"/>
                <w:sz w:val="21"/>
                <w:szCs w:val="21"/>
              </w:rPr>
              <w:t>2.</w:t>
            </w:r>
            <w:r w:rsidR="004114E4" w:rsidRPr="00450F0E">
              <w:rPr>
                <w:rFonts w:hint="eastAsia"/>
                <w:sz w:val="21"/>
                <w:szCs w:val="21"/>
              </w:rPr>
              <w:t>7</w:t>
            </w:r>
            <w:r w:rsidRPr="00450F0E">
              <w:rPr>
                <w:rFonts w:hint="eastAsia"/>
                <w:sz w:val="21"/>
                <w:szCs w:val="21"/>
              </w:rPr>
              <w:t>.2XGBoost</w:t>
            </w:r>
          </w:p>
          <w:p w14:paraId="00A40410" w14:textId="5ADDAE0A" w:rsidR="005C0791" w:rsidRPr="00450F0E" w:rsidRDefault="00E92599" w:rsidP="00482D10">
            <w:pPr>
              <w:adjustRightInd w:val="0"/>
              <w:snapToGrid w:val="0"/>
              <w:spacing w:line="192" w:lineRule="auto"/>
              <w:ind w:firstLineChars="0" w:firstLine="0"/>
              <w:rPr>
                <w:sz w:val="20"/>
                <w:szCs w:val="20"/>
              </w:rPr>
            </w:pPr>
            <w:r w:rsidRPr="00450F0E">
              <w:rPr>
                <w:sz w:val="20"/>
                <w:szCs w:val="20"/>
              </w:rPr>
              <w:t>import pandas as pd</w:t>
            </w:r>
            <w:r w:rsidRPr="00450F0E">
              <w:rPr>
                <w:sz w:val="20"/>
                <w:szCs w:val="20"/>
              </w:rPr>
              <w:br/>
              <w:t>import numpy as np</w:t>
            </w:r>
            <w:r w:rsidRPr="00450F0E">
              <w:rPr>
                <w:sz w:val="20"/>
                <w:szCs w:val="20"/>
              </w:rPr>
              <w:br/>
              <w:t>import joblib</w:t>
            </w:r>
            <w:r w:rsidRPr="00450F0E">
              <w:rPr>
                <w:sz w:val="20"/>
                <w:szCs w:val="20"/>
              </w:rPr>
              <w:br/>
              <w:t>from sklearn.metrics import (mean_squared_error, mean_absolute_error,</w:t>
            </w:r>
            <w:r w:rsidRPr="00450F0E">
              <w:rPr>
                <w:sz w:val="20"/>
                <w:szCs w:val="20"/>
              </w:rPr>
              <w:br/>
              <w:t xml:space="preserve">                             mean_absolute_percentage_error)</w:t>
            </w:r>
            <w:r w:rsidRPr="00450F0E">
              <w:rPr>
                <w:sz w:val="20"/>
                <w:szCs w:val="20"/>
              </w:rPr>
              <w:br/>
            </w:r>
            <w:r w:rsidRPr="00450F0E">
              <w:rPr>
                <w:sz w:val="20"/>
                <w:szCs w:val="20"/>
              </w:rPr>
              <w:br/>
              <w:t>def rse_scorer(true, pred):</w:t>
            </w:r>
            <w:r w:rsidRPr="00450F0E">
              <w:rPr>
                <w:sz w:val="20"/>
                <w:szCs w:val="20"/>
              </w:rPr>
              <w:br/>
              <w:t xml:space="preserve">    mse = mean_squared_error(true, pred)</w:t>
            </w:r>
            <w:r w:rsidRPr="00450F0E">
              <w:rPr>
                <w:sz w:val="20"/>
                <w:szCs w:val="20"/>
              </w:rPr>
              <w:br/>
              <w:t xml:space="preserve">    return mse / np.sum(np.square(true - np.mean(true)))</w:t>
            </w:r>
            <w:r w:rsidRPr="00450F0E">
              <w:rPr>
                <w:sz w:val="20"/>
                <w:szCs w:val="20"/>
              </w:rPr>
              <w:br/>
            </w:r>
            <w:r w:rsidRPr="00450F0E">
              <w:rPr>
                <w:sz w:val="20"/>
                <w:szCs w:val="20"/>
              </w:rPr>
              <w:br/>
              <w:t>def rae_scorer(true, pred):</w:t>
            </w:r>
            <w:r w:rsidRPr="00450F0E">
              <w:rPr>
                <w:sz w:val="20"/>
                <w:szCs w:val="20"/>
              </w:rPr>
              <w:br/>
              <w:t xml:space="preserve">    true_mean = np.mean(true)</w:t>
            </w:r>
            <w:r w:rsidRPr="00450F0E">
              <w:rPr>
                <w:sz w:val="20"/>
                <w:szCs w:val="20"/>
              </w:rPr>
              <w:br/>
              <w:t xml:space="preserve">    squared_error_num = np.sum(np.abs(true - pred))</w:t>
            </w:r>
            <w:r w:rsidRPr="00450F0E">
              <w:rPr>
                <w:sz w:val="20"/>
                <w:szCs w:val="20"/>
              </w:rPr>
              <w:br/>
              <w:t xml:space="preserve">    squared_error_den = np.sum(np.abs(true - true_mean))</w:t>
            </w:r>
            <w:r w:rsidRPr="00450F0E">
              <w:rPr>
                <w:sz w:val="20"/>
                <w:szCs w:val="20"/>
              </w:rPr>
              <w:br/>
              <w:t xml:space="preserve">    rae_loss = squared_error_num / squared_error_den</w:t>
            </w:r>
            <w:r w:rsidRPr="00450F0E">
              <w:rPr>
                <w:sz w:val="20"/>
                <w:szCs w:val="20"/>
              </w:rPr>
              <w:br/>
              <w:t xml:space="preserve">    return rae_loss</w:t>
            </w:r>
            <w:r w:rsidRPr="00450F0E">
              <w:rPr>
                <w:sz w:val="20"/>
                <w:szCs w:val="20"/>
              </w:rPr>
              <w:br/>
            </w:r>
            <w:r w:rsidRPr="00450F0E">
              <w:rPr>
                <w:sz w:val="20"/>
                <w:szCs w:val="20"/>
              </w:rPr>
              <w:br/>
              <w:t xml:space="preserve"># </w:t>
            </w:r>
            <w:r w:rsidRPr="00450F0E">
              <w:rPr>
                <w:sz w:val="20"/>
                <w:szCs w:val="20"/>
              </w:rPr>
              <w:t>读取数据</w:t>
            </w:r>
            <w:r w:rsidRPr="00450F0E">
              <w:rPr>
                <w:sz w:val="20"/>
                <w:szCs w:val="20"/>
              </w:rPr>
              <w:br/>
              <w:t>train_data = pd.read_csv("D:/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w:t>
            </w:r>
            <w:r w:rsidRPr="00450F0E">
              <w:rPr>
                <w:sz w:val="20"/>
                <w:szCs w:val="20"/>
              </w:rPr>
              <w:t>数据</w:t>
            </w:r>
            <w:r w:rsidRPr="00450F0E">
              <w:rPr>
                <w:sz w:val="20"/>
                <w:szCs w:val="20"/>
              </w:rPr>
              <w:t>/all/train_selected_ml_day.csv")</w:t>
            </w:r>
            <w:r w:rsidRPr="00450F0E">
              <w:rPr>
                <w:sz w:val="20"/>
                <w:szCs w:val="20"/>
              </w:rPr>
              <w:br/>
              <w:t>val_data = pd.read_csv("D:/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w:t>
            </w:r>
            <w:r w:rsidRPr="00450F0E">
              <w:rPr>
                <w:sz w:val="20"/>
                <w:szCs w:val="20"/>
              </w:rPr>
              <w:t>数据</w:t>
            </w:r>
            <w:r w:rsidRPr="00450F0E">
              <w:rPr>
                <w:sz w:val="20"/>
                <w:szCs w:val="20"/>
              </w:rPr>
              <w:t>/all/val_selected_ml_day.csv")</w:t>
            </w:r>
            <w:r w:rsidRPr="00450F0E">
              <w:rPr>
                <w:sz w:val="20"/>
                <w:szCs w:val="20"/>
              </w:rPr>
              <w:br/>
              <w:t>test_data = pd.read_csv("D:/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w:t>
            </w:r>
            <w:r w:rsidRPr="00450F0E">
              <w:rPr>
                <w:sz w:val="20"/>
                <w:szCs w:val="20"/>
              </w:rPr>
              <w:t>数据</w:t>
            </w:r>
            <w:r w:rsidRPr="00450F0E">
              <w:rPr>
                <w:sz w:val="20"/>
                <w:szCs w:val="20"/>
              </w:rPr>
              <w:t>/all/test_selected_ml_day.csv")</w:t>
            </w:r>
            <w:r w:rsidRPr="00450F0E">
              <w:rPr>
                <w:sz w:val="20"/>
                <w:szCs w:val="20"/>
              </w:rPr>
              <w:br/>
              <w:t>X_train = pd.concat([train_data.drop(columns=['total_qty']), val_data.drop(columns=['total_qty'])])</w:t>
            </w:r>
            <w:r w:rsidRPr="00450F0E">
              <w:rPr>
                <w:sz w:val="20"/>
                <w:szCs w:val="20"/>
              </w:rPr>
              <w:br/>
              <w:t>y_train = pd.concat([train_data['total_qty'], val_data['total_qty']])</w:t>
            </w:r>
            <w:r w:rsidRPr="00450F0E">
              <w:rPr>
                <w:sz w:val="20"/>
                <w:szCs w:val="20"/>
              </w:rPr>
              <w:br/>
              <w:t>X_test, y_test = test_data.drop(columns=['total_qty']), test_data['total_qty']</w:t>
            </w:r>
            <w:r w:rsidRPr="00450F0E">
              <w:rPr>
                <w:sz w:val="20"/>
                <w:szCs w:val="20"/>
              </w:rPr>
              <w:br/>
            </w:r>
            <w:r w:rsidRPr="00450F0E">
              <w:rPr>
                <w:sz w:val="20"/>
                <w:szCs w:val="20"/>
              </w:rPr>
              <w:br/>
            </w:r>
            <w:r w:rsidRPr="00450F0E">
              <w:rPr>
                <w:sz w:val="20"/>
                <w:szCs w:val="20"/>
              </w:rPr>
              <w:lastRenderedPageBreak/>
              <w:t xml:space="preserve"># </w:t>
            </w:r>
            <w:r w:rsidRPr="00450F0E">
              <w:rPr>
                <w:sz w:val="20"/>
                <w:szCs w:val="20"/>
              </w:rPr>
              <w:t>载入模型</w:t>
            </w:r>
            <w:r w:rsidRPr="00450F0E">
              <w:rPr>
                <w:sz w:val="20"/>
                <w:szCs w:val="20"/>
              </w:rPr>
              <w:br/>
              <w:t>xgb_model = joblib.load("D:/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C/model/xgboost/xgboost_best_model0.pkl")</w:t>
            </w:r>
            <w:r w:rsidRPr="00450F0E">
              <w:rPr>
                <w:sz w:val="20"/>
                <w:szCs w:val="20"/>
              </w:rPr>
              <w:br/>
              <w:t xml:space="preserve"># </w:t>
            </w:r>
            <w:r w:rsidRPr="00450F0E">
              <w:rPr>
                <w:sz w:val="20"/>
                <w:szCs w:val="20"/>
              </w:rPr>
              <w:t>模型预测</w:t>
            </w:r>
            <w:r w:rsidRPr="00450F0E">
              <w:rPr>
                <w:sz w:val="20"/>
                <w:szCs w:val="20"/>
              </w:rPr>
              <w:br/>
              <w:t>y_pred = xgb_model.predict(X_test)</w:t>
            </w:r>
            <w:r w:rsidRPr="00450F0E">
              <w:rPr>
                <w:sz w:val="20"/>
                <w:szCs w:val="20"/>
              </w:rPr>
              <w:br/>
              <w:t xml:space="preserve"># </w:t>
            </w:r>
            <w:r w:rsidRPr="00450F0E">
              <w:rPr>
                <w:sz w:val="20"/>
                <w:szCs w:val="20"/>
              </w:rPr>
              <w:t>计算并打印评估指标</w:t>
            </w:r>
            <w:r w:rsidRPr="00450F0E">
              <w:rPr>
                <w:sz w:val="20"/>
                <w:szCs w:val="20"/>
              </w:rPr>
              <w:br/>
              <w:t>mae = mean_absolute_error(y_test, y_pred)</w:t>
            </w:r>
            <w:r w:rsidRPr="00450F0E">
              <w:rPr>
                <w:sz w:val="20"/>
                <w:szCs w:val="20"/>
              </w:rPr>
              <w:br/>
              <w:t>mse = mean_squared_error(y_test, y_pred)</w:t>
            </w:r>
            <w:r w:rsidRPr="00450F0E">
              <w:rPr>
                <w:sz w:val="20"/>
                <w:szCs w:val="20"/>
              </w:rPr>
              <w:br/>
              <w:t>mape = mean_absolute_percentage_error(y_test, y_pred)</w:t>
            </w:r>
            <w:r w:rsidRPr="00450F0E">
              <w:rPr>
                <w:sz w:val="20"/>
                <w:szCs w:val="20"/>
              </w:rPr>
              <w:br/>
              <w:t>rse = rse_scorer(y_test, y_pred)</w:t>
            </w:r>
            <w:r w:rsidRPr="00450F0E">
              <w:rPr>
                <w:sz w:val="20"/>
                <w:szCs w:val="20"/>
              </w:rPr>
              <w:br/>
              <w:t>rae = rae_scorer(y_test, y_pred)</w:t>
            </w:r>
            <w:r w:rsidRPr="00450F0E">
              <w:rPr>
                <w:sz w:val="20"/>
                <w:szCs w:val="20"/>
              </w:rPr>
              <w:br/>
              <w:t>print(f"MAE:  {mae:.4f}, MSE:  {mse:.4f}, MAPE: {mape:.4f}, RSE:  {rse:.4f}, RAE:  {rae:.4f}")</w:t>
            </w:r>
          </w:p>
          <w:p w14:paraId="7A2059E2" w14:textId="77777777" w:rsidR="005C0791" w:rsidRPr="00450F0E" w:rsidRDefault="005C0791" w:rsidP="00482D10">
            <w:pPr>
              <w:adjustRightInd w:val="0"/>
              <w:snapToGrid w:val="0"/>
              <w:spacing w:line="192" w:lineRule="auto"/>
              <w:ind w:firstLineChars="0" w:firstLine="0"/>
              <w:rPr>
                <w:sz w:val="20"/>
                <w:szCs w:val="20"/>
              </w:rPr>
            </w:pPr>
          </w:p>
          <w:p w14:paraId="28C60C41" w14:textId="4F2D2CB8" w:rsidR="005C0791" w:rsidRPr="00450F0E" w:rsidRDefault="00E92599" w:rsidP="00482D10">
            <w:pPr>
              <w:adjustRightInd w:val="0"/>
              <w:snapToGrid w:val="0"/>
              <w:spacing w:line="192" w:lineRule="auto"/>
              <w:ind w:firstLineChars="0" w:firstLine="0"/>
              <w:rPr>
                <w:sz w:val="21"/>
                <w:szCs w:val="21"/>
              </w:rPr>
            </w:pPr>
            <w:r w:rsidRPr="00450F0E">
              <w:rPr>
                <w:rFonts w:hint="eastAsia"/>
                <w:sz w:val="21"/>
                <w:szCs w:val="21"/>
              </w:rPr>
              <w:t>2.</w:t>
            </w:r>
            <w:r w:rsidR="004114E4" w:rsidRPr="00450F0E">
              <w:rPr>
                <w:rFonts w:hint="eastAsia"/>
                <w:sz w:val="21"/>
                <w:szCs w:val="21"/>
              </w:rPr>
              <w:t>7</w:t>
            </w:r>
            <w:r w:rsidRPr="00450F0E">
              <w:rPr>
                <w:rFonts w:hint="eastAsia"/>
                <w:sz w:val="21"/>
                <w:szCs w:val="21"/>
              </w:rPr>
              <w:t>.3 GRU</w:t>
            </w:r>
          </w:p>
          <w:p w14:paraId="7A2C4217" w14:textId="3C2DE3C6" w:rsidR="005C0791" w:rsidRPr="00450F0E" w:rsidRDefault="00E92599" w:rsidP="00482D10">
            <w:pPr>
              <w:adjustRightInd w:val="0"/>
              <w:snapToGrid w:val="0"/>
              <w:spacing w:line="192" w:lineRule="auto"/>
              <w:ind w:firstLineChars="0" w:firstLine="0"/>
              <w:rPr>
                <w:sz w:val="20"/>
                <w:szCs w:val="20"/>
              </w:rPr>
            </w:pPr>
            <w:r w:rsidRPr="00450F0E">
              <w:rPr>
                <w:sz w:val="20"/>
                <w:szCs w:val="20"/>
              </w:rPr>
              <w:t>import numpy as np</w:t>
            </w:r>
            <w:r w:rsidRPr="00450F0E">
              <w:rPr>
                <w:sz w:val="20"/>
                <w:szCs w:val="20"/>
              </w:rPr>
              <w:br/>
              <w:t>from gru import GRUNet</w:t>
            </w:r>
            <w:r w:rsidRPr="00450F0E">
              <w:rPr>
                <w:sz w:val="20"/>
                <w:szCs w:val="20"/>
              </w:rPr>
              <w:br/>
              <w:t>import torch</w:t>
            </w:r>
            <w:r w:rsidRPr="00450F0E">
              <w:rPr>
                <w:sz w:val="20"/>
                <w:szCs w:val="20"/>
              </w:rPr>
              <w:br/>
              <w:t>from sklearn.metrics import mean_squared_error, mean_absolute_error, mean_absolute_percentage_error</w:t>
            </w:r>
            <w:r w:rsidRPr="00450F0E">
              <w:rPr>
                <w:sz w:val="20"/>
                <w:szCs w:val="20"/>
              </w:rPr>
              <w:br/>
              <w:t>from torch.utils.data  import TensorDataset, DataLoader</w:t>
            </w:r>
            <w:r w:rsidRPr="00450F0E">
              <w:rPr>
                <w:sz w:val="20"/>
                <w:szCs w:val="20"/>
              </w:rPr>
              <w:br/>
              <w:t>import matplotlib.pyplot as plt</w:t>
            </w:r>
            <w:r w:rsidRPr="00450F0E">
              <w:rPr>
                <w:sz w:val="20"/>
                <w:szCs w:val="20"/>
              </w:rPr>
              <w:br/>
              <w:t>from matplotlib import font_manager</w:t>
            </w:r>
            <w:r w:rsidRPr="00450F0E">
              <w:rPr>
                <w:sz w:val="20"/>
                <w:szCs w:val="20"/>
              </w:rPr>
              <w:br/>
              <w:t>#</w:t>
            </w:r>
            <w:r w:rsidRPr="00450F0E">
              <w:rPr>
                <w:sz w:val="20"/>
                <w:szCs w:val="20"/>
              </w:rPr>
              <w:t>自定义</w:t>
            </w:r>
            <w:r w:rsidRPr="00450F0E">
              <w:rPr>
                <w:sz w:val="20"/>
                <w:szCs w:val="20"/>
              </w:rPr>
              <w:t>RSE</w:t>
            </w:r>
            <w:r w:rsidRPr="00450F0E">
              <w:rPr>
                <w:sz w:val="20"/>
                <w:szCs w:val="20"/>
              </w:rPr>
              <w:br/>
              <w:t>def rse_scorer(true, pred):</w:t>
            </w:r>
            <w:r w:rsidRPr="00450F0E">
              <w:rPr>
                <w:sz w:val="20"/>
                <w:szCs w:val="20"/>
              </w:rPr>
              <w:br/>
              <w:t xml:space="preserve">    mse = mean_squared_error(true, pred)</w:t>
            </w:r>
            <w:r w:rsidRPr="00450F0E">
              <w:rPr>
                <w:sz w:val="20"/>
                <w:szCs w:val="20"/>
              </w:rPr>
              <w:br/>
              <w:t xml:space="preserve">    return mse / np.sum(np.square(true - np.mean(true)))</w:t>
            </w:r>
            <w:r w:rsidRPr="00450F0E">
              <w:rPr>
                <w:sz w:val="20"/>
                <w:szCs w:val="20"/>
              </w:rPr>
              <w:br/>
            </w:r>
            <w:r w:rsidRPr="00450F0E">
              <w:rPr>
                <w:sz w:val="20"/>
                <w:szCs w:val="20"/>
              </w:rPr>
              <w:br/>
              <w:t>#</w:t>
            </w:r>
            <w:r w:rsidRPr="00450F0E">
              <w:rPr>
                <w:sz w:val="20"/>
                <w:szCs w:val="20"/>
              </w:rPr>
              <w:t>自定义</w:t>
            </w:r>
            <w:r w:rsidRPr="00450F0E">
              <w:rPr>
                <w:sz w:val="20"/>
                <w:szCs w:val="20"/>
              </w:rPr>
              <w:t>RAE</w:t>
            </w:r>
            <w:r w:rsidRPr="00450F0E">
              <w:rPr>
                <w:sz w:val="20"/>
                <w:szCs w:val="20"/>
              </w:rPr>
              <w:br/>
              <w:t>def rae_scorer(true, pred):</w:t>
            </w:r>
            <w:r w:rsidRPr="00450F0E">
              <w:rPr>
                <w:sz w:val="20"/>
                <w:szCs w:val="20"/>
              </w:rPr>
              <w:br/>
              <w:t xml:space="preserve">    true_mean = np.mean(true)</w:t>
            </w:r>
            <w:r w:rsidRPr="00450F0E">
              <w:rPr>
                <w:sz w:val="20"/>
                <w:szCs w:val="20"/>
              </w:rPr>
              <w:br/>
              <w:t xml:space="preserve">    squared_error_num = np.sum(np.abs(true - pred))</w:t>
            </w:r>
            <w:r w:rsidRPr="00450F0E">
              <w:rPr>
                <w:sz w:val="20"/>
                <w:szCs w:val="20"/>
              </w:rPr>
              <w:br/>
              <w:t xml:space="preserve">    squared_error_den = np.sum(np.abs(true - true_mean))</w:t>
            </w:r>
            <w:r w:rsidRPr="00450F0E">
              <w:rPr>
                <w:sz w:val="20"/>
                <w:szCs w:val="20"/>
              </w:rPr>
              <w:br/>
              <w:t xml:space="preserve">    rae_loss = squared_error_num / squared_error_den</w:t>
            </w:r>
            <w:r w:rsidRPr="00450F0E">
              <w:rPr>
                <w:sz w:val="20"/>
                <w:szCs w:val="20"/>
              </w:rPr>
              <w:br/>
              <w:t xml:space="preserve">    return rae_loss</w:t>
            </w:r>
            <w:r w:rsidRPr="00450F0E">
              <w:rPr>
                <w:sz w:val="20"/>
                <w:szCs w:val="20"/>
              </w:rPr>
              <w:br/>
            </w:r>
            <w:r w:rsidRPr="00450F0E">
              <w:rPr>
                <w:sz w:val="20"/>
                <w:szCs w:val="20"/>
              </w:rPr>
              <w:br/>
              <w:t>config = {</w:t>
            </w:r>
            <w:r w:rsidRPr="00450F0E">
              <w:rPr>
                <w:sz w:val="20"/>
                <w:szCs w:val="20"/>
              </w:rPr>
              <w:br/>
              <w:t xml:space="preserve">        # Data parameters</w:t>
            </w:r>
            <w:r w:rsidRPr="00450F0E">
              <w:rPr>
                <w:sz w:val="20"/>
                <w:szCs w:val="20"/>
              </w:rPr>
              <w:br/>
              <w:t xml:space="preserve">        'data_file': 'D:/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w:t>
            </w:r>
            <w:r w:rsidRPr="00450F0E">
              <w:rPr>
                <w:sz w:val="20"/>
                <w:szCs w:val="20"/>
              </w:rPr>
              <w:t>数据</w:t>
            </w:r>
            <w:r w:rsidRPr="00450F0E">
              <w:rPr>
                <w:sz w:val="20"/>
                <w:szCs w:val="20"/>
              </w:rPr>
              <w:t>/</w:t>
            </w:r>
            <w:r w:rsidRPr="00450F0E">
              <w:rPr>
                <w:sz w:val="20"/>
                <w:szCs w:val="20"/>
              </w:rPr>
              <w:t>大类</w:t>
            </w:r>
            <w:r w:rsidRPr="00450F0E">
              <w:rPr>
                <w:sz w:val="20"/>
                <w:szCs w:val="20"/>
              </w:rPr>
              <w:t>/1.</w:t>
            </w:r>
            <w:r w:rsidRPr="00450F0E">
              <w:rPr>
                <w:sz w:val="20"/>
                <w:szCs w:val="20"/>
              </w:rPr>
              <w:t>辣椒</w:t>
            </w:r>
            <w:r w:rsidRPr="00450F0E">
              <w:rPr>
                <w:sz w:val="20"/>
                <w:szCs w:val="20"/>
              </w:rPr>
              <w:t>/classify_1_dataset_day.csv',            # Path to the CSV file containing input features and targets</w:t>
            </w:r>
            <w:r w:rsidRPr="00450F0E">
              <w:rPr>
                <w:sz w:val="20"/>
                <w:szCs w:val="20"/>
              </w:rPr>
              <w:br/>
              <w:t xml:space="preserve">        'time_step': 7,                     # Length of the sliding window (sequence length). Defines the number of time steps to consider for each input sequence.</w:t>
            </w:r>
            <w:r w:rsidRPr="00450F0E">
              <w:rPr>
                <w:sz w:val="20"/>
                <w:szCs w:val="20"/>
              </w:rPr>
              <w:br/>
              <w:t xml:space="preserve">        'val_ratio': 0.2,                   # Sample ratio for validation dataset</w:t>
            </w:r>
            <w:r w:rsidRPr="00450F0E">
              <w:rPr>
                <w:sz w:val="20"/>
                <w:szCs w:val="20"/>
              </w:rPr>
              <w:br/>
              <w:t xml:space="preserve">        'test_ratio': 0.2,                  # Sample ratio for test dataset</w:t>
            </w:r>
            <w:r w:rsidRPr="00450F0E">
              <w:rPr>
                <w:sz w:val="20"/>
                <w:szCs w:val="20"/>
              </w:rPr>
              <w:br/>
              <w:t xml:space="preserve">        'split_seed': 42,                   # Random seed to ensure reproducibility of data splits</w:t>
            </w:r>
            <w:r w:rsidRPr="00450F0E">
              <w:rPr>
                <w:sz w:val="20"/>
                <w:szCs w:val="20"/>
              </w:rPr>
              <w:br/>
              <w:t xml:space="preserve">        'force_reload': True,              # If True, the data will be reprocessed and resaved even if it has been divided before and the division results have been saved.</w:t>
            </w:r>
            <w:r w:rsidRPr="00450F0E">
              <w:rPr>
                <w:sz w:val="20"/>
                <w:szCs w:val="20"/>
              </w:rPr>
              <w:br/>
            </w:r>
            <w:r w:rsidRPr="00450F0E">
              <w:rPr>
                <w:sz w:val="20"/>
                <w:szCs w:val="20"/>
              </w:rPr>
              <w:br/>
              <w:t xml:space="preserve">        # Model parameters</w:t>
            </w:r>
            <w:r w:rsidRPr="00450F0E">
              <w:rPr>
                <w:sz w:val="20"/>
                <w:szCs w:val="20"/>
              </w:rPr>
              <w:br/>
              <w:t xml:space="preserve">        'input_size': 11,                   # Number of input features (dimension of the input data)</w:t>
            </w:r>
            <w:r w:rsidRPr="00450F0E">
              <w:rPr>
                <w:sz w:val="20"/>
                <w:szCs w:val="20"/>
              </w:rPr>
              <w:br/>
              <w:t xml:space="preserve">        'xx_size': 11,                      # Number of linearly transformed features</w:t>
            </w:r>
            <w:r w:rsidRPr="00450F0E">
              <w:rPr>
                <w:sz w:val="20"/>
                <w:szCs w:val="20"/>
              </w:rPr>
              <w:br/>
              <w:t xml:space="preserve">        'hidden_size': 16,                  # Number of features in the hidden state of the GRU</w:t>
            </w:r>
            <w:r w:rsidRPr="00450F0E">
              <w:rPr>
                <w:sz w:val="20"/>
                <w:szCs w:val="20"/>
              </w:rPr>
              <w:br/>
              <w:t xml:space="preserve">        'num_layers': 3,                    # Number of stacked GRU layers</w:t>
            </w:r>
            <w:r w:rsidRPr="00450F0E">
              <w:rPr>
                <w:sz w:val="20"/>
                <w:szCs w:val="20"/>
              </w:rPr>
              <w:br/>
              <w:t xml:space="preserve">        'output_size': 1,                   # Number of output features (dimension of the final output)</w:t>
            </w:r>
            <w:r w:rsidRPr="00450F0E">
              <w:rPr>
                <w:sz w:val="20"/>
                <w:szCs w:val="20"/>
              </w:rPr>
              <w:br/>
              <w:t xml:space="preserve">        'bias': False,                      # Whether to use bias in GRU layers</w:t>
            </w:r>
            <w:r w:rsidRPr="00450F0E">
              <w:rPr>
                <w:sz w:val="20"/>
                <w:szCs w:val="20"/>
              </w:rPr>
              <w:br/>
              <w:t xml:space="preserve">        'output_type': 'mean',              # 'last' or 'mean', how to process GRU outputs</w:t>
            </w:r>
            <w:r w:rsidRPr="00450F0E">
              <w:rPr>
                <w:sz w:val="20"/>
                <w:szCs w:val="20"/>
              </w:rPr>
              <w:br/>
              <w:t xml:space="preserve">        'dropout': 0.1,                     # Dropout rate applied to GRU layers</w:t>
            </w:r>
            <w:r w:rsidRPr="00450F0E">
              <w:rPr>
                <w:sz w:val="20"/>
                <w:szCs w:val="20"/>
              </w:rPr>
              <w:br/>
              <w:t xml:space="preserve">        'model_seed':1234,                  # Random seed for initializing the GRUNet Model</w:t>
            </w:r>
            <w:r w:rsidRPr="00450F0E">
              <w:rPr>
                <w:sz w:val="20"/>
                <w:szCs w:val="20"/>
              </w:rPr>
              <w:br/>
            </w:r>
            <w:r w:rsidRPr="00450F0E">
              <w:rPr>
                <w:sz w:val="20"/>
                <w:szCs w:val="20"/>
              </w:rPr>
              <w:br/>
              <w:t xml:space="preserve">        # Training parameters</w:t>
            </w:r>
            <w:r w:rsidRPr="00450F0E">
              <w:rPr>
                <w:sz w:val="20"/>
                <w:szCs w:val="20"/>
              </w:rPr>
              <w:br/>
              <w:t xml:space="preserve">        'learning_rate': 0.005,              # Learning rate for the optimizer</w:t>
            </w:r>
            <w:r w:rsidRPr="00450F0E">
              <w:rPr>
                <w:sz w:val="20"/>
                <w:szCs w:val="20"/>
              </w:rPr>
              <w:br/>
              <w:t xml:space="preserve">        'batch_size': 1078,                 # Batch size for training</w:t>
            </w:r>
            <w:r w:rsidRPr="00450F0E">
              <w:rPr>
                <w:sz w:val="20"/>
                <w:szCs w:val="20"/>
              </w:rPr>
              <w:br/>
              <w:t xml:space="preserve">        'num_epochs': 3000,                 # Number of epochs to train the model</w:t>
            </w:r>
            <w:r w:rsidRPr="00450F0E">
              <w:rPr>
                <w:sz w:val="20"/>
                <w:szCs w:val="20"/>
              </w:rPr>
              <w:br/>
              <w:t xml:space="preserve">        'eval_interval': 5,                 # Evaluate model on validation set every `eval_interval` epochs</w:t>
            </w:r>
            <w:r w:rsidRPr="00450F0E">
              <w:rPr>
                <w:sz w:val="20"/>
                <w:szCs w:val="20"/>
              </w:rPr>
              <w:br/>
              <w:t xml:space="preserve">        'patients':7,                       # Number of rounds of waiting for ealy stopping</w:t>
            </w:r>
            <w:r w:rsidRPr="00450F0E">
              <w:rPr>
                <w:sz w:val="20"/>
                <w:szCs w:val="20"/>
              </w:rPr>
              <w:br/>
              <w:t xml:space="preserve">        # TensorBoard parameters</w:t>
            </w:r>
            <w:r w:rsidRPr="00450F0E">
              <w:rPr>
                <w:sz w:val="20"/>
                <w:szCs w:val="20"/>
              </w:rPr>
              <w:br/>
              <w:t xml:space="preserve">        'log_dir': 'runs/gru_experiment',   # Directory to save TensorBoard logs</w:t>
            </w:r>
            <w:r w:rsidRPr="00450F0E">
              <w:rPr>
                <w:sz w:val="20"/>
                <w:szCs w:val="20"/>
              </w:rPr>
              <w:br/>
              <w:t xml:space="preserve">        'log_file_name': 'log1.log',</w:t>
            </w:r>
            <w:r w:rsidRPr="00450F0E">
              <w:rPr>
                <w:sz w:val="20"/>
                <w:szCs w:val="20"/>
              </w:rPr>
              <w:br/>
            </w:r>
            <w:r w:rsidRPr="00450F0E">
              <w:rPr>
                <w:sz w:val="20"/>
                <w:szCs w:val="20"/>
              </w:rPr>
              <w:br/>
              <w:t xml:space="preserve">        # Saving parameters</w:t>
            </w:r>
            <w:r w:rsidRPr="00450F0E">
              <w:rPr>
                <w:sz w:val="20"/>
                <w:szCs w:val="20"/>
              </w:rPr>
              <w:br/>
              <w:t xml:space="preserve">        'model_filename': 'gru_model1.pth',  # Path to save the trained model</w:t>
            </w:r>
            <w:r w:rsidRPr="00450F0E">
              <w:rPr>
                <w:sz w:val="20"/>
                <w:szCs w:val="20"/>
              </w:rPr>
              <w:br/>
              <w:t xml:space="preserve">        'data_save_filename': 'data1.pt',    # path to save the divided dataset</w:t>
            </w:r>
            <w:r w:rsidRPr="00450F0E">
              <w:rPr>
                <w:sz w:val="20"/>
                <w:szCs w:val="20"/>
              </w:rPr>
              <w:br/>
            </w:r>
            <w:r w:rsidRPr="00450F0E">
              <w:rPr>
                <w:sz w:val="20"/>
                <w:szCs w:val="20"/>
              </w:rPr>
              <w:br/>
              <w:t xml:space="preserve">        # Device configuration (GPU or CPU)</w:t>
            </w:r>
            <w:r w:rsidRPr="00450F0E">
              <w:rPr>
                <w:sz w:val="20"/>
                <w:szCs w:val="20"/>
              </w:rPr>
              <w:br/>
              <w:t xml:space="preserve">        'device': 'cuda',                   # Device to run the model on ('cuda' or 'cpu')</w:t>
            </w:r>
            <w:r w:rsidRPr="00450F0E">
              <w:rPr>
                <w:sz w:val="20"/>
                <w:szCs w:val="20"/>
              </w:rPr>
              <w:br/>
              <w:t xml:space="preserve">    }</w:t>
            </w:r>
            <w:r w:rsidRPr="00450F0E">
              <w:rPr>
                <w:sz w:val="20"/>
                <w:szCs w:val="20"/>
              </w:rPr>
              <w:br/>
            </w:r>
            <w:r w:rsidRPr="00450F0E">
              <w:rPr>
                <w:sz w:val="20"/>
                <w:szCs w:val="20"/>
              </w:rPr>
              <w:br/>
              <w:t>device = 'cuda' if torch.cuda.is_available() else 'cpu'</w:t>
            </w:r>
            <w:r w:rsidRPr="00450F0E">
              <w:rPr>
                <w:sz w:val="20"/>
                <w:szCs w:val="20"/>
              </w:rPr>
              <w:br/>
            </w:r>
            <w:r w:rsidRPr="00450F0E">
              <w:rPr>
                <w:sz w:val="20"/>
                <w:szCs w:val="20"/>
              </w:rPr>
              <w:br/>
            </w:r>
            <w:r w:rsidRPr="00450F0E">
              <w:rPr>
                <w:sz w:val="20"/>
                <w:szCs w:val="20"/>
              </w:rPr>
              <w:lastRenderedPageBreak/>
              <w:t>#</w:t>
            </w:r>
            <w:r w:rsidRPr="00450F0E">
              <w:rPr>
                <w:sz w:val="20"/>
                <w:szCs w:val="20"/>
              </w:rPr>
              <w:t>加载</w:t>
            </w:r>
            <w:r w:rsidRPr="00450F0E">
              <w:rPr>
                <w:sz w:val="20"/>
                <w:szCs w:val="20"/>
              </w:rPr>
              <w:t>test_loader</w:t>
            </w:r>
            <w:r w:rsidRPr="00450F0E">
              <w:rPr>
                <w:sz w:val="20"/>
                <w:szCs w:val="20"/>
              </w:rPr>
              <w:br/>
              <w:t>data_dict = torch.load('D:/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C/model/gru/data1.pt')</w:t>
            </w:r>
            <w:r w:rsidRPr="00450F0E">
              <w:rPr>
                <w:sz w:val="20"/>
                <w:szCs w:val="20"/>
              </w:rPr>
              <w:br/>
              <w:t>#print(data_dict.keys())</w:t>
            </w:r>
            <w:r w:rsidRPr="00450F0E">
              <w:rPr>
                <w:sz w:val="20"/>
                <w:szCs w:val="20"/>
              </w:rPr>
              <w:br/>
              <w:t>X_test = data_dict['X_test']</w:t>
            </w:r>
            <w:r w:rsidRPr="00450F0E">
              <w:rPr>
                <w:sz w:val="20"/>
                <w:szCs w:val="20"/>
              </w:rPr>
              <w:br/>
              <w:t>y_test = data_dict['y_test']</w:t>
            </w:r>
            <w:r w:rsidRPr="00450F0E">
              <w:rPr>
                <w:sz w:val="20"/>
                <w:szCs w:val="20"/>
              </w:rPr>
              <w:br/>
              <w:t>test_dataset = TensorDataset(X_test, y_test)</w:t>
            </w:r>
            <w:r w:rsidRPr="00450F0E">
              <w:rPr>
                <w:sz w:val="20"/>
                <w:szCs w:val="20"/>
              </w:rPr>
              <w:br/>
              <w:t>test_loader = DataLoader(test_dataset, batch_size=config['batch_size'], shuffle=False)</w:t>
            </w:r>
            <w:r w:rsidRPr="00450F0E">
              <w:rPr>
                <w:sz w:val="20"/>
                <w:szCs w:val="20"/>
              </w:rPr>
              <w:br/>
              <w:t>#print(type(test_loader))</w:t>
            </w:r>
            <w:r w:rsidRPr="00450F0E">
              <w:rPr>
                <w:sz w:val="20"/>
                <w:szCs w:val="20"/>
              </w:rPr>
              <w:br/>
            </w:r>
            <w:r w:rsidRPr="00450F0E">
              <w:rPr>
                <w:sz w:val="20"/>
                <w:szCs w:val="20"/>
              </w:rPr>
              <w:br/>
              <w:t>#</w:t>
            </w:r>
            <w:r w:rsidRPr="00450F0E">
              <w:rPr>
                <w:sz w:val="20"/>
                <w:szCs w:val="20"/>
              </w:rPr>
              <w:t>模型导入</w:t>
            </w:r>
            <w:r w:rsidRPr="00450F0E">
              <w:rPr>
                <w:sz w:val="20"/>
                <w:szCs w:val="20"/>
              </w:rPr>
              <w:br/>
              <w:t>model = GRUNet(</w:t>
            </w:r>
            <w:r w:rsidRPr="00450F0E">
              <w:rPr>
                <w:sz w:val="20"/>
                <w:szCs w:val="20"/>
              </w:rPr>
              <w:br/>
              <w:t xml:space="preserve">    input_size=config['input_size'],</w:t>
            </w:r>
            <w:r w:rsidRPr="00450F0E">
              <w:rPr>
                <w:sz w:val="20"/>
                <w:szCs w:val="20"/>
              </w:rPr>
              <w:br/>
              <w:t xml:space="preserve">    xx_size=config['xx_size'],</w:t>
            </w:r>
            <w:r w:rsidRPr="00450F0E">
              <w:rPr>
                <w:sz w:val="20"/>
                <w:szCs w:val="20"/>
              </w:rPr>
              <w:br/>
              <w:t xml:space="preserve">    hidden_size=config['hidden_size'],</w:t>
            </w:r>
            <w:r w:rsidRPr="00450F0E">
              <w:rPr>
                <w:sz w:val="20"/>
                <w:szCs w:val="20"/>
              </w:rPr>
              <w:br/>
              <w:t xml:space="preserve">    num_layers=config['num_layers'],</w:t>
            </w:r>
            <w:r w:rsidRPr="00450F0E">
              <w:rPr>
                <w:sz w:val="20"/>
                <w:szCs w:val="20"/>
              </w:rPr>
              <w:br/>
              <w:t xml:space="preserve">    output_size=config['output_size'],</w:t>
            </w:r>
            <w:r w:rsidRPr="00450F0E">
              <w:rPr>
                <w:sz w:val="20"/>
                <w:szCs w:val="20"/>
              </w:rPr>
              <w:br/>
              <w:t xml:space="preserve">    bias=config["bias"],</w:t>
            </w:r>
            <w:r w:rsidRPr="00450F0E">
              <w:rPr>
                <w:sz w:val="20"/>
                <w:szCs w:val="20"/>
              </w:rPr>
              <w:br/>
              <w:t xml:space="preserve">    output_type=config['output_type'],</w:t>
            </w:r>
            <w:r w:rsidRPr="00450F0E">
              <w:rPr>
                <w:sz w:val="20"/>
                <w:szCs w:val="20"/>
              </w:rPr>
              <w:br/>
              <w:t xml:space="preserve">    dropout=config['dropout'],</w:t>
            </w:r>
            <w:r w:rsidRPr="00450F0E">
              <w:rPr>
                <w:sz w:val="20"/>
                <w:szCs w:val="20"/>
              </w:rPr>
              <w:br/>
              <w:t xml:space="preserve">    seed=config['model_seed']</w:t>
            </w:r>
            <w:r w:rsidRPr="00450F0E">
              <w:rPr>
                <w:sz w:val="20"/>
                <w:szCs w:val="20"/>
              </w:rPr>
              <w:br/>
              <w:t>).to(device)</w:t>
            </w:r>
            <w:r w:rsidRPr="00450F0E">
              <w:rPr>
                <w:sz w:val="20"/>
                <w:szCs w:val="20"/>
              </w:rPr>
              <w:br/>
              <w:t>#</w:t>
            </w:r>
            <w:r w:rsidRPr="00450F0E">
              <w:rPr>
                <w:sz w:val="20"/>
                <w:szCs w:val="20"/>
              </w:rPr>
              <w:t>加载模型参数</w:t>
            </w:r>
            <w:r w:rsidRPr="00450F0E">
              <w:rPr>
                <w:sz w:val="20"/>
                <w:szCs w:val="20"/>
              </w:rPr>
              <w:br/>
              <w:t>model.load_state_dict(torch.load('D:/</w:t>
            </w:r>
            <w:r w:rsidRPr="00450F0E">
              <w:rPr>
                <w:sz w:val="20"/>
                <w:szCs w:val="20"/>
              </w:rPr>
              <w:t>桌面</w:t>
            </w:r>
            <w:r w:rsidRPr="00450F0E">
              <w:rPr>
                <w:sz w:val="20"/>
                <w:szCs w:val="20"/>
              </w:rPr>
              <w:t>/</w:t>
            </w:r>
            <w:r w:rsidRPr="00450F0E">
              <w:rPr>
                <w:sz w:val="20"/>
                <w:szCs w:val="20"/>
              </w:rPr>
              <w:t>毕设</w:t>
            </w:r>
            <w:r w:rsidRPr="00450F0E">
              <w:rPr>
                <w:sz w:val="20"/>
                <w:szCs w:val="20"/>
              </w:rPr>
              <w:t>/2023</w:t>
            </w:r>
            <w:r w:rsidRPr="00450F0E">
              <w:rPr>
                <w:sz w:val="20"/>
                <w:szCs w:val="20"/>
              </w:rPr>
              <w:t>国赛</w:t>
            </w:r>
            <w:r w:rsidRPr="00450F0E">
              <w:rPr>
                <w:sz w:val="20"/>
                <w:szCs w:val="20"/>
              </w:rPr>
              <w:t>C/model/gru/gru_model1.pth'))</w:t>
            </w:r>
            <w:r w:rsidRPr="00450F0E">
              <w:rPr>
                <w:sz w:val="20"/>
                <w:szCs w:val="20"/>
              </w:rPr>
              <w:br/>
              <w:t>model.eval()</w:t>
            </w:r>
            <w:r w:rsidRPr="00450F0E">
              <w:rPr>
                <w:sz w:val="20"/>
                <w:szCs w:val="20"/>
              </w:rPr>
              <w:br/>
            </w:r>
            <w:r w:rsidRPr="00450F0E">
              <w:rPr>
                <w:sz w:val="20"/>
                <w:szCs w:val="20"/>
              </w:rPr>
              <w:br/>
              <w:t>#</w:t>
            </w:r>
            <w:r w:rsidRPr="00450F0E">
              <w:rPr>
                <w:sz w:val="20"/>
                <w:szCs w:val="20"/>
              </w:rPr>
              <w:t>定义损失函数</w:t>
            </w:r>
            <w:r w:rsidRPr="00450F0E">
              <w:rPr>
                <w:sz w:val="20"/>
                <w:szCs w:val="20"/>
              </w:rPr>
              <w:br/>
              <w:t>criterion ={</w:t>
            </w:r>
            <w:r w:rsidRPr="00450F0E">
              <w:rPr>
                <w:sz w:val="20"/>
                <w:szCs w:val="20"/>
              </w:rPr>
              <w:br/>
              <w:t xml:space="preserve">        'MAE': mean_absolute_error,</w:t>
            </w:r>
            <w:r w:rsidRPr="00450F0E">
              <w:rPr>
                <w:sz w:val="20"/>
                <w:szCs w:val="20"/>
              </w:rPr>
              <w:br/>
              <w:t xml:space="preserve">        'RAE': rae_scorer,</w:t>
            </w:r>
            <w:r w:rsidRPr="00450F0E">
              <w:rPr>
                <w:sz w:val="20"/>
                <w:szCs w:val="20"/>
              </w:rPr>
              <w:br/>
              <w:t xml:space="preserve">        'MSE': mean_squared_error,</w:t>
            </w:r>
            <w:r w:rsidRPr="00450F0E">
              <w:rPr>
                <w:sz w:val="20"/>
                <w:szCs w:val="20"/>
              </w:rPr>
              <w:br/>
              <w:t xml:space="preserve">        'RSE': rse_scorer,</w:t>
            </w:r>
            <w:r w:rsidRPr="00450F0E">
              <w:rPr>
                <w:sz w:val="20"/>
                <w:szCs w:val="20"/>
              </w:rPr>
              <w:br/>
              <w:t xml:space="preserve">        'MAPE': mean_absolute_percentage_error,</w:t>
            </w:r>
            <w:r w:rsidRPr="00450F0E">
              <w:rPr>
                <w:sz w:val="20"/>
                <w:szCs w:val="20"/>
              </w:rPr>
              <w:br/>
              <w:t xml:space="preserve">    }</w:t>
            </w:r>
            <w:r w:rsidRPr="00450F0E">
              <w:rPr>
                <w:sz w:val="20"/>
                <w:szCs w:val="20"/>
              </w:rPr>
              <w:br/>
              <w:t>all_preds = []</w:t>
            </w:r>
            <w:r w:rsidRPr="00450F0E">
              <w:rPr>
                <w:sz w:val="20"/>
                <w:szCs w:val="20"/>
              </w:rPr>
              <w:br/>
              <w:t>all_targets = []</w:t>
            </w:r>
            <w:r w:rsidRPr="00450F0E">
              <w:rPr>
                <w:sz w:val="20"/>
                <w:szCs w:val="20"/>
              </w:rPr>
              <w:br/>
            </w:r>
            <w:r w:rsidRPr="00450F0E">
              <w:rPr>
                <w:sz w:val="20"/>
                <w:szCs w:val="20"/>
              </w:rPr>
              <w:br/>
              <w:t>#</w:t>
            </w:r>
            <w:r w:rsidRPr="00450F0E">
              <w:rPr>
                <w:sz w:val="20"/>
                <w:szCs w:val="20"/>
              </w:rPr>
              <w:t>测试模型</w:t>
            </w:r>
            <w:r w:rsidRPr="00450F0E">
              <w:rPr>
                <w:sz w:val="20"/>
                <w:szCs w:val="20"/>
              </w:rPr>
              <w:br/>
              <w:t>total_loss = 0</w:t>
            </w:r>
            <w:r w:rsidRPr="00450F0E">
              <w:rPr>
                <w:sz w:val="20"/>
                <w:szCs w:val="20"/>
              </w:rPr>
              <w:br/>
              <w:t>with torch.no_grad():</w:t>
            </w:r>
            <w:r w:rsidRPr="00450F0E">
              <w:rPr>
                <w:sz w:val="20"/>
                <w:szCs w:val="20"/>
              </w:rPr>
              <w:br/>
              <w:t xml:space="preserve">    for inputs, targets in test_loader:</w:t>
            </w:r>
            <w:r w:rsidRPr="00450F0E">
              <w:rPr>
                <w:sz w:val="20"/>
                <w:szCs w:val="20"/>
              </w:rPr>
              <w:br/>
              <w:t xml:space="preserve">        inputs, targets = inputs.to(device), targets.to(device)</w:t>
            </w:r>
            <w:r w:rsidRPr="00450F0E">
              <w:rPr>
                <w:sz w:val="20"/>
                <w:szCs w:val="20"/>
              </w:rPr>
              <w:br/>
              <w:t xml:space="preserve">        outputs = model(inputs)</w:t>
            </w:r>
            <w:r w:rsidRPr="00450F0E">
              <w:rPr>
                <w:sz w:val="20"/>
                <w:szCs w:val="20"/>
              </w:rPr>
              <w:br/>
              <w:t xml:space="preserve">        #</w:t>
            </w:r>
            <w:r w:rsidRPr="00450F0E">
              <w:rPr>
                <w:sz w:val="20"/>
                <w:szCs w:val="20"/>
              </w:rPr>
              <w:t>保存每一批次的输出和目标，</w:t>
            </w:r>
            <w:r w:rsidRPr="00450F0E">
              <w:rPr>
                <w:sz w:val="20"/>
                <w:szCs w:val="20"/>
              </w:rPr>
              <w:br/>
              <w:t xml:space="preserve">        all_preds.append(outputs.cpu().numpy())</w:t>
            </w:r>
            <w:r w:rsidRPr="00450F0E">
              <w:rPr>
                <w:sz w:val="20"/>
                <w:szCs w:val="20"/>
              </w:rPr>
              <w:br/>
              <w:t xml:space="preserve">        all_targets.append(targets.cpu().numpy())</w:t>
            </w:r>
            <w:r w:rsidRPr="00450F0E">
              <w:rPr>
                <w:sz w:val="20"/>
                <w:szCs w:val="20"/>
              </w:rPr>
              <w:br/>
              <w:t>all_preds = np.concatenate(all_preds, axis=0).squeeze()</w:t>
            </w:r>
            <w:r w:rsidRPr="00450F0E">
              <w:rPr>
                <w:sz w:val="20"/>
                <w:szCs w:val="20"/>
              </w:rPr>
              <w:br/>
              <w:t>all_targets = np.concatenate(all_targets, axis=0).squeeze()</w:t>
            </w:r>
            <w:r w:rsidRPr="00450F0E">
              <w:rPr>
                <w:sz w:val="20"/>
                <w:szCs w:val="20"/>
              </w:rPr>
              <w:br/>
              <w:t>results = {}</w:t>
            </w:r>
            <w:r w:rsidRPr="00450F0E">
              <w:rPr>
                <w:sz w:val="20"/>
                <w:szCs w:val="20"/>
              </w:rPr>
              <w:br/>
              <w:t>for name, func in criterion.items():</w:t>
            </w:r>
            <w:r w:rsidRPr="00450F0E">
              <w:rPr>
                <w:sz w:val="20"/>
                <w:szCs w:val="20"/>
              </w:rPr>
              <w:br/>
              <w:t xml:space="preserve">    results[name] = func(all_targets, all_preds)</w:t>
            </w:r>
            <w:r w:rsidRPr="00450F0E">
              <w:rPr>
                <w:sz w:val="20"/>
                <w:szCs w:val="20"/>
              </w:rPr>
              <w:br/>
            </w:r>
            <w:r w:rsidRPr="00450F0E">
              <w:rPr>
                <w:sz w:val="20"/>
                <w:szCs w:val="20"/>
              </w:rPr>
              <w:br/>
              <w:t xml:space="preserve"># </w:t>
            </w:r>
            <w:r w:rsidRPr="00450F0E">
              <w:rPr>
                <w:sz w:val="20"/>
                <w:szCs w:val="20"/>
              </w:rPr>
              <w:t>打印所有指标</w:t>
            </w:r>
            <w:r w:rsidRPr="00450F0E">
              <w:rPr>
                <w:sz w:val="20"/>
                <w:szCs w:val="20"/>
              </w:rPr>
              <w:br/>
              <w:t>print("\n=== test Metrics ===")</w:t>
            </w:r>
            <w:r w:rsidRPr="00450F0E">
              <w:rPr>
                <w:sz w:val="20"/>
                <w:szCs w:val="20"/>
              </w:rPr>
              <w:br/>
              <w:t>for metric, testue in results.items():</w:t>
            </w:r>
            <w:r w:rsidRPr="00450F0E">
              <w:rPr>
                <w:sz w:val="20"/>
                <w:szCs w:val="20"/>
              </w:rPr>
              <w:br/>
              <w:t xml:space="preserve">    print(f"{metric}: {testue:.4f}")</w:t>
            </w:r>
          </w:p>
        </w:tc>
      </w:tr>
    </w:tbl>
    <w:p w14:paraId="3F62278B" w14:textId="77777777" w:rsidR="00482D10" w:rsidRDefault="00482D10">
      <w:pPr>
        <w:widowControl/>
        <w:spacing w:line="240" w:lineRule="auto"/>
        <w:ind w:firstLineChars="0" w:firstLine="0"/>
        <w:jc w:val="left"/>
        <w:rPr>
          <w:rFonts w:eastAsia="黑体" w:cstheme="majorBidi"/>
          <w:color w:val="000000" w:themeColor="text1"/>
          <w:sz w:val="32"/>
          <w:szCs w:val="48"/>
        </w:rPr>
      </w:pPr>
      <w:bookmarkStart w:id="78" w:name="_Toc197178198"/>
      <w:r>
        <w:lastRenderedPageBreak/>
        <w:br w:type="page"/>
      </w:r>
    </w:p>
    <w:p w14:paraId="69C062B8" w14:textId="06CB46A7" w:rsidR="005C0791" w:rsidRDefault="00E92599" w:rsidP="00450F0E">
      <w:pPr>
        <w:pStyle w:val="1"/>
        <w:spacing w:before="624" w:after="468"/>
      </w:pPr>
      <w:r>
        <w:rPr>
          <w:rFonts w:hint="eastAsia"/>
        </w:rPr>
        <w:lastRenderedPageBreak/>
        <w:t>致</w:t>
      </w:r>
      <w:r w:rsidR="00CB5F1C">
        <w:rPr>
          <w:rFonts w:hint="eastAsia"/>
        </w:rPr>
        <w:t xml:space="preserve"> </w:t>
      </w:r>
      <w:r w:rsidR="00CB5F1C">
        <w:t xml:space="preserve"> </w:t>
      </w:r>
      <w:r>
        <w:rPr>
          <w:rFonts w:hint="eastAsia"/>
        </w:rPr>
        <w:t>谢</w:t>
      </w:r>
      <w:bookmarkEnd w:id="78"/>
    </w:p>
    <w:p w14:paraId="1B00ADBB" w14:textId="77777777" w:rsidR="005C0791" w:rsidRDefault="00E92599">
      <w:pPr>
        <w:ind w:firstLine="480"/>
      </w:pPr>
      <w:r>
        <w:rPr>
          <w:rFonts w:hint="eastAsia"/>
        </w:rPr>
        <w:t>文末搁笔，忽觉岁短。二十余年求学之路渐进尾声，一路跌跌撞撞走到现在，时光里有少年的不羁，有青春的迷茫，也有成熟之后的坦然与温暖。</w:t>
      </w:r>
    </w:p>
    <w:p w14:paraId="7C51F358" w14:textId="77777777" w:rsidR="005C0791" w:rsidRDefault="00E92599">
      <w:pPr>
        <w:ind w:firstLine="480"/>
      </w:pPr>
      <w:r>
        <w:rPr>
          <w:rFonts w:hint="eastAsia"/>
        </w:rPr>
        <w:t>在本文完成之际，首先要感谢我的论文指导老师温阳俊老师，从论文的选题到最终成文，感谢您陪我字斟句酌，倾尽所能的点播和指导我。不论是专业知识，亦或是行为观念，温老师都教会我很多。人生之幸，得遇良师。</w:t>
      </w:r>
    </w:p>
    <w:p w14:paraId="52F260F8" w14:textId="77777777" w:rsidR="005C0791" w:rsidRDefault="00E92599">
      <w:pPr>
        <w:ind w:firstLine="480"/>
      </w:pPr>
      <w:r>
        <w:rPr>
          <w:rFonts w:hint="eastAsia"/>
        </w:rPr>
        <w:t>再者，我要感谢我的父母陈先生和吴女士。二十载求学路，你们给予了我最大的支持，给了我选择的底气和可能，也给了我成长的机会。感谢这么多年来你们无怨无悔的付出，永不停歇的照顾我，教我人生道理，也给了我追逐自由的勇气。也感谢你们包容我的任性，理解我的固执，尊重我的理想主义，永远支持我的决定。</w:t>
      </w:r>
    </w:p>
    <w:p w14:paraId="3B8C7D89" w14:textId="77777777" w:rsidR="005C0791" w:rsidRDefault="00E92599">
      <w:pPr>
        <w:ind w:firstLine="480"/>
      </w:pPr>
      <w:r>
        <w:rPr>
          <w:rFonts w:hint="eastAsia"/>
        </w:rPr>
        <w:t>其次，感谢所有帮助过我的朋友。同频的人就像是礼物，感谢你们的陪伴，让我的青春更加精彩。感谢你们愿意时刻同我分享快乐，倾听我的不安与焦虑，给予我毫无理由的支持。感谢小倪同学，从决策树到深度学习，从理论学习到代码实践，感谢你把知识点揉碎了一点一点的教我。</w:t>
      </w:r>
    </w:p>
    <w:p w14:paraId="46151989" w14:textId="77777777" w:rsidR="005C0791" w:rsidRDefault="00E92599">
      <w:pPr>
        <w:ind w:firstLine="480"/>
      </w:pPr>
      <w:r>
        <w:rPr>
          <w:rFonts w:hint="eastAsia"/>
        </w:rPr>
        <w:t>最后，感谢这一路以来，走得很慢但一直向前的自己，愿春痕吹向四野，铸就磅礴的绿。</w:t>
      </w:r>
    </w:p>
    <w:p w14:paraId="43751563" w14:textId="77777777" w:rsidR="005C0791" w:rsidRDefault="00E92599">
      <w:pPr>
        <w:ind w:firstLine="480"/>
      </w:pPr>
      <w:r>
        <w:rPr>
          <w:rFonts w:hint="eastAsia"/>
        </w:rPr>
        <w:t>感谢所有为我亮起的灯，在我丧气的时候，总是仗义的过来按我的门铃。</w:t>
      </w:r>
    </w:p>
    <w:sectPr w:rsidR="005C0791" w:rsidSect="00C94DD8">
      <w:type w:val="continuous"/>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7D67A" w14:textId="77777777" w:rsidR="00FD655D" w:rsidRDefault="00FD655D">
      <w:pPr>
        <w:spacing w:line="240" w:lineRule="auto"/>
        <w:ind w:firstLine="480"/>
      </w:pPr>
      <w:r>
        <w:separator/>
      </w:r>
    </w:p>
  </w:endnote>
  <w:endnote w:type="continuationSeparator" w:id="0">
    <w:p w14:paraId="7D1EEAED" w14:textId="77777777" w:rsidR="00FD655D" w:rsidRDefault="00FD65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Noto Sans SC">
    <w:altName w:val="微软雅黑"/>
    <w:panose1 w:val="020B0200000000000000"/>
    <w:charset w:val="86"/>
    <w:family w:val="swiss"/>
    <w:pitch w:val="variable"/>
    <w:sig w:usb0="20000287" w:usb1="2ADF3C10" w:usb2="00000016" w:usb3="00000000" w:csb0="00060107" w:csb1="00000000"/>
  </w:font>
  <w:font w:name="DM Sans">
    <w:altName w:val="Segoe Print"/>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C7ABB" w14:textId="77777777" w:rsidR="005C0791" w:rsidRDefault="00E92599">
    <w:pPr>
      <w:pStyle w:val="a6"/>
      <w:framePr w:wrap="around" w:vAnchor="text" w:hAnchor="margin" w:xAlign="center" w:y="1"/>
      <w:ind w:firstLine="360"/>
      <w:rPr>
        <w:rStyle w:val="af2"/>
      </w:rPr>
    </w:pPr>
    <w:r>
      <w:rPr>
        <w:rStyle w:val="af2"/>
      </w:rPr>
      <w:fldChar w:fldCharType="begin"/>
    </w:r>
    <w:r>
      <w:rPr>
        <w:rStyle w:val="af2"/>
      </w:rPr>
      <w:instrText xml:space="preserve">PAGE  </w:instrText>
    </w:r>
    <w:r>
      <w:rPr>
        <w:rStyle w:val="af2"/>
      </w:rPr>
      <w:fldChar w:fldCharType="end"/>
    </w:r>
  </w:p>
  <w:p w14:paraId="415D4627" w14:textId="77777777" w:rsidR="005C0791" w:rsidRDefault="005C079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1B9F" w14:textId="77777777" w:rsidR="005C0791" w:rsidRDefault="005C0791">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34A60" w14:textId="77777777" w:rsidR="005C0791" w:rsidRDefault="005C0791">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669D2" w14:textId="77777777" w:rsidR="005C0791" w:rsidRDefault="005C0791">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BF8F1" w14:textId="77777777" w:rsidR="005C0791" w:rsidRDefault="005C0791">
    <w:pPr>
      <w:pStyle w:val="a6"/>
      <w:ind w:firstLineChars="111"/>
    </w:pPr>
  </w:p>
  <w:p w14:paraId="14CA6776" w14:textId="77777777" w:rsidR="005C0791" w:rsidRDefault="005C0791">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A5D15" w14:textId="77777777" w:rsidR="005C0791" w:rsidRDefault="005C0791">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1577989"/>
      <w:docPartObj>
        <w:docPartGallery w:val="AutoText"/>
      </w:docPartObj>
    </w:sdtPr>
    <w:sdtContent>
      <w:p w14:paraId="4EB98912" w14:textId="77777777" w:rsidR="005C0791" w:rsidRDefault="00E92599">
        <w:pPr>
          <w:pStyle w:val="a6"/>
          <w:ind w:firstLine="360"/>
          <w:jc w:val="center"/>
        </w:pPr>
        <w:r>
          <w:fldChar w:fldCharType="begin"/>
        </w:r>
        <w:r>
          <w:instrText>PAGE   \* MERGEFORMAT</w:instrText>
        </w:r>
        <w:r>
          <w:fldChar w:fldCharType="separate"/>
        </w:r>
        <w:r>
          <w:rPr>
            <w:lang w:val="zh-CN"/>
          </w:rPr>
          <w:t>2</w:t>
        </w:r>
        <w:r>
          <w:fldChar w:fldCharType="end"/>
        </w:r>
      </w:p>
    </w:sdtContent>
  </w:sdt>
  <w:p w14:paraId="3ECC519A" w14:textId="77777777" w:rsidR="005C0791" w:rsidRDefault="005C0791">
    <w:pPr>
      <w:pStyle w:val="a6"/>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672963"/>
      <w:docPartObj>
        <w:docPartGallery w:val="AutoText"/>
      </w:docPartObj>
    </w:sdtPr>
    <w:sdtContent>
      <w:p w14:paraId="5F29A26F" w14:textId="77777777" w:rsidR="001B72F0" w:rsidRDefault="001B72F0">
        <w:pPr>
          <w:pStyle w:val="a6"/>
          <w:ind w:firstLine="360"/>
          <w:jc w:val="center"/>
        </w:pPr>
        <w:r>
          <w:fldChar w:fldCharType="begin"/>
        </w:r>
        <w:r>
          <w:instrText>PAGE   \* MERGEFORMAT</w:instrText>
        </w:r>
        <w:r>
          <w:fldChar w:fldCharType="separate"/>
        </w:r>
        <w:r>
          <w:rPr>
            <w:lang w:val="zh-CN"/>
          </w:rPr>
          <w:t>2</w:t>
        </w:r>
        <w:r>
          <w:fldChar w:fldCharType="end"/>
        </w:r>
      </w:p>
    </w:sdtContent>
  </w:sdt>
  <w:p w14:paraId="5B496273" w14:textId="77777777" w:rsidR="001B72F0" w:rsidRDefault="001B72F0">
    <w:pPr>
      <w:pStyle w:val="a6"/>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802475"/>
      <w:docPartObj>
        <w:docPartGallery w:val="AutoText"/>
      </w:docPartObj>
    </w:sdtPr>
    <w:sdtContent>
      <w:p w14:paraId="602B30D7" w14:textId="77777777" w:rsidR="005C0791" w:rsidRDefault="00E92599">
        <w:pPr>
          <w:pStyle w:val="a6"/>
          <w:ind w:firstLine="360"/>
          <w:jc w:val="center"/>
        </w:pPr>
        <w:r>
          <w:fldChar w:fldCharType="begin"/>
        </w:r>
        <w:r>
          <w:instrText>PAGE   \* MERGEFORMAT</w:instrText>
        </w:r>
        <w:r>
          <w:fldChar w:fldCharType="separate"/>
        </w:r>
        <w:r>
          <w:rPr>
            <w:lang w:val="zh-CN"/>
          </w:rPr>
          <w:t>2</w:t>
        </w:r>
        <w:r>
          <w:fldChar w:fldCharType="end"/>
        </w:r>
      </w:p>
    </w:sdtContent>
  </w:sdt>
  <w:p w14:paraId="74138E0C" w14:textId="77777777" w:rsidR="005C0791" w:rsidRDefault="005C0791">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0D786" w14:textId="77777777" w:rsidR="00FD655D" w:rsidRDefault="00FD655D">
      <w:pPr>
        <w:spacing w:line="240" w:lineRule="auto"/>
        <w:ind w:firstLine="480"/>
      </w:pPr>
      <w:r>
        <w:separator/>
      </w:r>
    </w:p>
  </w:footnote>
  <w:footnote w:type="continuationSeparator" w:id="0">
    <w:p w14:paraId="41332E7C" w14:textId="77777777" w:rsidR="00FD655D" w:rsidRDefault="00FD65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8205" w14:textId="77777777" w:rsidR="005C0791" w:rsidRDefault="005C079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F7F41" w14:textId="77777777" w:rsidR="005C0791" w:rsidRDefault="005C079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A1386" w14:textId="77777777" w:rsidR="005C0791" w:rsidRDefault="005C0791">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E4FDA" w14:textId="77777777" w:rsidR="005C0791" w:rsidRDefault="005C0791">
    <w:pPr>
      <w:pStyle w:val="a8"/>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3F776" w14:textId="77777777" w:rsidR="005C0791" w:rsidRDefault="005C0791">
    <w:pPr>
      <w:pStyle w:val="a8"/>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125A3" w14:textId="77777777" w:rsidR="005C0791" w:rsidRDefault="005C0791">
    <w:pPr>
      <w:pStyle w:val="a8"/>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72260" w14:textId="77777777" w:rsidR="005C0791" w:rsidRDefault="005C0791">
    <w:pPr>
      <w:pStyle w:val="a8"/>
      <w:ind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B8AFC" w14:textId="55E9B13E" w:rsidR="001B72F0" w:rsidRDefault="001B72F0" w:rsidP="001B72F0">
    <w:pPr>
      <w:pStyle w:val="a8"/>
      <w:pBdr>
        <w:bottom w:val="single" w:sz="4" w:space="1" w:color="auto"/>
      </w:pBdr>
      <w:ind w:firstLine="360"/>
    </w:pPr>
    <w:r>
      <w:rPr>
        <w:rFonts w:hint="eastAsia"/>
      </w:rPr>
      <w:t>南京农业大学本科毕业论文（设计）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035E5"/>
    <w:multiLevelType w:val="multilevel"/>
    <w:tmpl w:val="2D628EF2"/>
    <w:lvl w:ilvl="0">
      <w:start w:val="1"/>
      <w:numFmt w:val="decimal"/>
      <w:suff w:val="space"/>
      <w:lvlText w:val="[%1]"/>
      <w:lvlJc w:val="left"/>
      <w:pPr>
        <w:ind w:left="0" w:firstLine="284"/>
      </w:pPr>
      <w:rPr>
        <w:rFonts w:hint="eastAsia"/>
        <w:color w:val="000000" w:themeColor="text1"/>
      </w:rPr>
    </w:lvl>
    <w:lvl w:ilvl="1">
      <w:start w:val="1"/>
      <w:numFmt w:val="lowerLetter"/>
      <w:lvlText w:val="%2)"/>
      <w:lvlJc w:val="left"/>
      <w:pPr>
        <w:ind w:left="1360" w:hanging="440"/>
      </w:pPr>
      <w:rPr>
        <w:rFonts w:hint="eastAsia"/>
      </w:rPr>
    </w:lvl>
    <w:lvl w:ilvl="2">
      <w:start w:val="1"/>
      <w:numFmt w:val="lowerRoman"/>
      <w:lvlText w:val="%3."/>
      <w:lvlJc w:val="right"/>
      <w:pPr>
        <w:ind w:left="1800" w:hanging="440"/>
      </w:pPr>
      <w:rPr>
        <w:rFonts w:hint="eastAsia"/>
      </w:rPr>
    </w:lvl>
    <w:lvl w:ilvl="3">
      <w:start w:val="1"/>
      <w:numFmt w:val="decimal"/>
      <w:lvlText w:val="%4."/>
      <w:lvlJc w:val="left"/>
      <w:pPr>
        <w:ind w:left="2240" w:hanging="440"/>
      </w:pPr>
      <w:rPr>
        <w:rFonts w:hint="eastAsia"/>
      </w:rPr>
    </w:lvl>
    <w:lvl w:ilvl="4">
      <w:start w:val="1"/>
      <w:numFmt w:val="lowerLetter"/>
      <w:lvlText w:val="%5)"/>
      <w:lvlJc w:val="left"/>
      <w:pPr>
        <w:ind w:left="2680" w:hanging="440"/>
      </w:pPr>
      <w:rPr>
        <w:rFonts w:hint="eastAsia"/>
      </w:rPr>
    </w:lvl>
    <w:lvl w:ilvl="5">
      <w:start w:val="1"/>
      <w:numFmt w:val="lowerRoman"/>
      <w:lvlText w:val="%6."/>
      <w:lvlJc w:val="right"/>
      <w:pPr>
        <w:ind w:left="3120" w:hanging="440"/>
      </w:pPr>
      <w:rPr>
        <w:rFonts w:hint="eastAsia"/>
      </w:rPr>
    </w:lvl>
    <w:lvl w:ilvl="6">
      <w:start w:val="1"/>
      <w:numFmt w:val="decimal"/>
      <w:lvlText w:val="%7."/>
      <w:lvlJc w:val="left"/>
      <w:pPr>
        <w:ind w:left="3560" w:hanging="440"/>
      </w:pPr>
      <w:rPr>
        <w:rFonts w:hint="eastAsia"/>
      </w:rPr>
    </w:lvl>
    <w:lvl w:ilvl="7">
      <w:start w:val="1"/>
      <w:numFmt w:val="lowerLetter"/>
      <w:lvlText w:val="%8)"/>
      <w:lvlJc w:val="left"/>
      <w:pPr>
        <w:ind w:left="4000" w:hanging="440"/>
      </w:pPr>
      <w:rPr>
        <w:rFonts w:hint="eastAsia"/>
      </w:rPr>
    </w:lvl>
    <w:lvl w:ilvl="8">
      <w:start w:val="1"/>
      <w:numFmt w:val="lowerRoman"/>
      <w:lvlText w:val="%9."/>
      <w:lvlJc w:val="right"/>
      <w:pPr>
        <w:ind w:left="4440" w:hanging="440"/>
      </w:pPr>
      <w:rPr>
        <w:rFonts w:hint="eastAsia"/>
      </w:rPr>
    </w:lvl>
  </w:abstractNum>
  <w:num w:numId="1" w16cid:durableId="36826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46"/>
    <w:rsid w:val="00004570"/>
    <w:rsid w:val="00004DC2"/>
    <w:rsid w:val="000219EF"/>
    <w:rsid w:val="0002499C"/>
    <w:rsid w:val="00024EC1"/>
    <w:rsid w:val="000317A4"/>
    <w:rsid w:val="000320E5"/>
    <w:rsid w:val="00034A9C"/>
    <w:rsid w:val="00050BDB"/>
    <w:rsid w:val="0005120B"/>
    <w:rsid w:val="00064B17"/>
    <w:rsid w:val="00066265"/>
    <w:rsid w:val="0006682D"/>
    <w:rsid w:val="00072DD3"/>
    <w:rsid w:val="000744E0"/>
    <w:rsid w:val="00074A33"/>
    <w:rsid w:val="000778FB"/>
    <w:rsid w:val="00092597"/>
    <w:rsid w:val="000966E2"/>
    <w:rsid w:val="000A30B5"/>
    <w:rsid w:val="000B11E0"/>
    <w:rsid w:val="000B4A6A"/>
    <w:rsid w:val="000C4D9A"/>
    <w:rsid w:val="000C70C5"/>
    <w:rsid w:val="000C78C9"/>
    <w:rsid w:val="000D33EE"/>
    <w:rsid w:val="000D41A4"/>
    <w:rsid w:val="000D50AD"/>
    <w:rsid w:val="000D6F17"/>
    <w:rsid w:val="000E0919"/>
    <w:rsid w:val="000E19BD"/>
    <w:rsid w:val="000E4C83"/>
    <w:rsid w:val="000E4EA6"/>
    <w:rsid w:val="000E7045"/>
    <w:rsid w:val="000F32B4"/>
    <w:rsid w:val="000F4AA7"/>
    <w:rsid w:val="000F51E5"/>
    <w:rsid w:val="000F6C83"/>
    <w:rsid w:val="00103EA5"/>
    <w:rsid w:val="001056E4"/>
    <w:rsid w:val="0010764C"/>
    <w:rsid w:val="0011443A"/>
    <w:rsid w:val="00115590"/>
    <w:rsid w:val="00116B3A"/>
    <w:rsid w:val="00117A41"/>
    <w:rsid w:val="00117C7E"/>
    <w:rsid w:val="00121ACC"/>
    <w:rsid w:val="00122217"/>
    <w:rsid w:val="0012271C"/>
    <w:rsid w:val="00131889"/>
    <w:rsid w:val="00134BD3"/>
    <w:rsid w:val="00142581"/>
    <w:rsid w:val="001468FF"/>
    <w:rsid w:val="00147266"/>
    <w:rsid w:val="00155537"/>
    <w:rsid w:val="0015693F"/>
    <w:rsid w:val="0016554B"/>
    <w:rsid w:val="00166197"/>
    <w:rsid w:val="0017149C"/>
    <w:rsid w:val="00172CE3"/>
    <w:rsid w:val="00176127"/>
    <w:rsid w:val="00177E71"/>
    <w:rsid w:val="00181B58"/>
    <w:rsid w:val="00183250"/>
    <w:rsid w:val="001841DE"/>
    <w:rsid w:val="001929C5"/>
    <w:rsid w:val="0019479E"/>
    <w:rsid w:val="00194B75"/>
    <w:rsid w:val="001963D9"/>
    <w:rsid w:val="001A049C"/>
    <w:rsid w:val="001A31C2"/>
    <w:rsid w:val="001B1E6F"/>
    <w:rsid w:val="001B4903"/>
    <w:rsid w:val="001B72F0"/>
    <w:rsid w:val="001C1C48"/>
    <w:rsid w:val="001C7672"/>
    <w:rsid w:val="001D758D"/>
    <w:rsid w:val="001E31F3"/>
    <w:rsid w:val="001E3446"/>
    <w:rsid w:val="001E3E56"/>
    <w:rsid w:val="001F1371"/>
    <w:rsid w:val="001F1E12"/>
    <w:rsid w:val="001F711E"/>
    <w:rsid w:val="001F77CD"/>
    <w:rsid w:val="00206646"/>
    <w:rsid w:val="00211772"/>
    <w:rsid w:val="00217DA1"/>
    <w:rsid w:val="002209BA"/>
    <w:rsid w:val="00235072"/>
    <w:rsid w:val="00236043"/>
    <w:rsid w:val="00243129"/>
    <w:rsid w:val="0024513D"/>
    <w:rsid w:val="0024597B"/>
    <w:rsid w:val="00246737"/>
    <w:rsid w:val="00262371"/>
    <w:rsid w:val="002644D4"/>
    <w:rsid w:val="00273F73"/>
    <w:rsid w:val="00274859"/>
    <w:rsid w:val="00283586"/>
    <w:rsid w:val="00285374"/>
    <w:rsid w:val="002859A4"/>
    <w:rsid w:val="002917EF"/>
    <w:rsid w:val="002967D1"/>
    <w:rsid w:val="002A1384"/>
    <w:rsid w:val="002A7A4E"/>
    <w:rsid w:val="002B0E8D"/>
    <w:rsid w:val="002B4A93"/>
    <w:rsid w:val="002C2127"/>
    <w:rsid w:val="002C36CB"/>
    <w:rsid w:val="002C6A22"/>
    <w:rsid w:val="002D0CCA"/>
    <w:rsid w:val="002D3352"/>
    <w:rsid w:val="002D7228"/>
    <w:rsid w:val="002E2846"/>
    <w:rsid w:val="002E30A8"/>
    <w:rsid w:val="002E706C"/>
    <w:rsid w:val="002F1A2F"/>
    <w:rsid w:val="002F4C88"/>
    <w:rsid w:val="00303C0B"/>
    <w:rsid w:val="0031072D"/>
    <w:rsid w:val="003167B3"/>
    <w:rsid w:val="003214AD"/>
    <w:rsid w:val="00326E8A"/>
    <w:rsid w:val="003312D1"/>
    <w:rsid w:val="00331A27"/>
    <w:rsid w:val="00341308"/>
    <w:rsid w:val="00345F44"/>
    <w:rsid w:val="00357B93"/>
    <w:rsid w:val="00362326"/>
    <w:rsid w:val="00365029"/>
    <w:rsid w:val="0036705C"/>
    <w:rsid w:val="0037549F"/>
    <w:rsid w:val="0039124B"/>
    <w:rsid w:val="00394B5A"/>
    <w:rsid w:val="003A53B6"/>
    <w:rsid w:val="003A5BE8"/>
    <w:rsid w:val="003B1695"/>
    <w:rsid w:val="003B55BE"/>
    <w:rsid w:val="003C2EB4"/>
    <w:rsid w:val="003C3C27"/>
    <w:rsid w:val="003C5AA7"/>
    <w:rsid w:val="003D1ED7"/>
    <w:rsid w:val="003D684C"/>
    <w:rsid w:val="003D6C22"/>
    <w:rsid w:val="003E7E2A"/>
    <w:rsid w:val="003F5C2C"/>
    <w:rsid w:val="004114E4"/>
    <w:rsid w:val="00411B1B"/>
    <w:rsid w:val="00412880"/>
    <w:rsid w:val="00413694"/>
    <w:rsid w:val="00413BE8"/>
    <w:rsid w:val="00415500"/>
    <w:rsid w:val="00420739"/>
    <w:rsid w:val="0042124F"/>
    <w:rsid w:val="004226AA"/>
    <w:rsid w:val="00423B9D"/>
    <w:rsid w:val="00424110"/>
    <w:rsid w:val="00424C44"/>
    <w:rsid w:val="004253CE"/>
    <w:rsid w:val="00430E3B"/>
    <w:rsid w:val="00431176"/>
    <w:rsid w:val="00435759"/>
    <w:rsid w:val="00435C4E"/>
    <w:rsid w:val="0043689F"/>
    <w:rsid w:val="00445545"/>
    <w:rsid w:val="004461DD"/>
    <w:rsid w:val="004507FD"/>
    <w:rsid w:val="00450F0E"/>
    <w:rsid w:val="0045373C"/>
    <w:rsid w:val="00454393"/>
    <w:rsid w:val="00461AE0"/>
    <w:rsid w:val="00466463"/>
    <w:rsid w:val="0046698F"/>
    <w:rsid w:val="00466AC8"/>
    <w:rsid w:val="00470900"/>
    <w:rsid w:val="0047643B"/>
    <w:rsid w:val="00477B6F"/>
    <w:rsid w:val="00481705"/>
    <w:rsid w:val="00482730"/>
    <w:rsid w:val="00482D10"/>
    <w:rsid w:val="004869E8"/>
    <w:rsid w:val="00497C0D"/>
    <w:rsid w:val="004A6008"/>
    <w:rsid w:val="004B7EED"/>
    <w:rsid w:val="004C047B"/>
    <w:rsid w:val="004C5881"/>
    <w:rsid w:val="004D08DB"/>
    <w:rsid w:val="004E0852"/>
    <w:rsid w:val="004E1ACD"/>
    <w:rsid w:val="004E7B50"/>
    <w:rsid w:val="004F1446"/>
    <w:rsid w:val="004F1879"/>
    <w:rsid w:val="004F3E6C"/>
    <w:rsid w:val="004F5DE5"/>
    <w:rsid w:val="004F7DC9"/>
    <w:rsid w:val="00501C9E"/>
    <w:rsid w:val="00503F5D"/>
    <w:rsid w:val="00506055"/>
    <w:rsid w:val="00511B1E"/>
    <w:rsid w:val="00511BF8"/>
    <w:rsid w:val="0051216F"/>
    <w:rsid w:val="00514B2A"/>
    <w:rsid w:val="00514EE0"/>
    <w:rsid w:val="0051675E"/>
    <w:rsid w:val="00520212"/>
    <w:rsid w:val="00523835"/>
    <w:rsid w:val="0052682C"/>
    <w:rsid w:val="00533C00"/>
    <w:rsid w:val="00534270"/>
    <w:rsid w:val="00540453"/>
    <w:rsid w:val="005406D2"/>
    <w:rsid w:val="005425A5"/>
    <w:rsid w:val="00563D3E"/>
    <w:rsid w:val="00564103"/>
    <w:rsid w:val="00576ACF"/>
    <w:rsid w:val="00580331"/>
    <w:rsid w:val="005843AE"/>
    <w:rsid w:val="005844B9"/>
    <w:rsid w:val="005849AA"/>
    <w:rsid w:val="00585DD5"/>
    <w:rsid w:val="005A5972"/>
    <w:rsid w:val="005A7544"/>
    <w:rsid w:val="005A77BD"/>
    <w:rsid w:val="005B169B"/>
    <w:rsid w:val="005C0791"/>
    <w:rsid w:val="005C0BA6"/>
    <w:rsid w:val="005C6675"/>
    <w:rsid w:val="005D482E"/>
    <w:rsid w:val="005D4F22"/>
    <w:rsid w:val="005D571A"/>
    <w:rsid w:val="005E0E5B"/>
    <w:rsid w:val="005E4115"/>
    <w:rsid w:val="00603A3D"/>
    <w:rsid w:val="00604DDE"/>
    <w:rsid w:val="00606A5E"/>
    <w:rsid w:val="006134D4"/>
    <w:rsid w:val="0061461B"/>
    <w:rsid w:val="006332F2"/>
    <w:rsid w:val="00635A58"/>
    <w:rsid w:val="00642F29"/>
    <w:rsid w:val="0064439F"/>
    <w:rsid w:val="00646CA8"/>
    <w:rsid w:val="006516D3"/>
    <w:rsid w:val="006525EF"/>
    <w:rsid w:val="00656489"/>
    <w:rsid w:val="006609B8"/>
    <w:rsid w:val="00666DA6"/>
    <w:rsid w:val="00673322"/>
    <w:rsid w:val="00676187"/>
    <w:rsid w:val="006834D7"/>
    <w:rsid w:val="0068445D"/>
    <w:rsid w:val="0069299E"/>
    <w:rsid w:val="006941F6"/>
    <w:rsid w:val="00694A65"/>
    <w:rsid w:val="006A175F"/>
    <w:rsid w:val="006A180D"/>
    <w:rsid w:val="006A3B33"/>
    <w:rsid w:val="006A5A78"/>
    <w:rsid w:val="006A6EB6"/>
    <w:rsid w:val="006B2C0C"/>
    <w:rsid w:val="006B4934"/>
    <w:rsid w:val="006B50B1"/>
    <w:rsid w:val="006B60FF"/>
    <w:rsid w:val="006B6FEE"/>
    <w:rsid w:val="006B78C2"/>
    <w:rsid w:val="006C68E8"/>
    <w:rsid w:val="006D26BC"/>
    <w:rsid w:val="006D45F7"/>
    <w:rsid w:val="006D5AD4"/>
    <w:rsid w:val="006D75EE"/>
    <w:rsid w:val="006E0B79"/>
    <w:rsid w:val="006E1E37"/>
    <w:rsid w:val="006E3E70"/>
    <w:rsid w:val="006E52F1"/>
    <w:rsid w:val="006E79C0"/>
    <w:rsid w:val="006F2862"/>
    <w:rsid w:val="006F2E87"/>
    <w:rsid w:val="006F33C0"/>
    <w:rsid w:val="006F6531"/>
    <w:rsid w:val="007023B0"/>
    <w:rsid w:val="00703BE9"/>
    <w:rsid w:val="00711ABA"/>
    <w:rsid w:val="007127A9"/>
    <w:rsid w:val="007169A2"/>
    <w:rsid w:val="0071754A"/>
    <w:rsid w:val="00722608"/>
    <w:rsid w:val="007230BE"/>
    <w:rsid w:val="007302C2"/>
    <w:rsid w:val="00737BA8"/>
    <w:rsid w:val="00742182"/>
    <w:rsid w:val="00745774"/>
    <w:rsid w:val="007505FE"/>
    <w:rsid w:val="00754717"/>
    <w:rsid w:val="007554AA"/>
    <w:rsid w:val="0076209E"/>
    <w:rsid w:val="007745EF"/>
    <w:rsid w:val="007755DD"/>
    <w:rsid w:val="00777538"/>
    <w:rsid w:val="00782865"/>
    <w:rsid w:val="0079282A"/>
    <w:rsid w:val="007944F4"/>
    <w:rsid w:val="00795B53"/>
    <w:rsid w:val="0079605A"/>
    <w:rsid w:val="00796C19"/>
    <w:rsid w:val="007C01FF"/>
    <w:rsid w:val="007C06E2"/>
    <w:rsid w:val="007C1572"/>
    <w:rsid w:val="007C2A9A"/>
    <w:rsid w:val="007C366F"/>
    <w:rsid w:val="007C5B0E"/>
    <w:rsid w:val="007D7A92"/>
    <w:rsid w:val="007E169B"/>
    <w:rsid w:val="007E25EB"/>
    <w:rsid w:val="007E3D4E"/>
    <w:rsid w:val="007F096D"/>
    <w:rsid w:val="007F5D40"/>
    <w:rsid w:val="007F6F68"/>
    <w:rsid w:val="00800610"/>
    <w:rsid w:val="008042A7"/>
    <w:rsid w:val="00806F25"/>
    <w:rsid w:val="00816E69"/>
    <w:rsid w:val="008303C7"/>
    <w:rsid w:val="0083046D"/>
    <w:rsid w:val="00830940"/>
    <w:rsid w:val="00830C31"/>
    <w:rsid w:val="008337FE"/>
    <w:rsid w:val="00835A47"/>
    <w:rsid w:val="00842709"/>
    <w:rsid w:val="008448B7"/>
    <w:rsid w:val="008450F4"/>
    <w:rsid w:val="008469D1"/>
    <w:rsid w:val="00856BED"/>
    <w:rsid w:val="0086729D"/>
    <w:rsid w:val="008721FA"/>
    <w:rsid w:val="00875B84"/>
    <w:rsid w:val="00877B9C"/>
    <w:rsid w:val="008822AF"/>
    <w:rsid w:val="00890F53"/>
    <w:rsid w:val="00895D77"/>
    <w:rsid w:val="0089648B"/>
    <w:rsid w:val="008A1F1C"/>
    <w:rsid w:val="008A3E11"/>
    <w:rsid w:val="008B7113"/>
    <w:rsid w:val="008C02D7"/>
    <w:rsid w:val="008C0866"/>
    <w:rsid w:val="008C1832"/>
    <w:rsid w:val="008D7FE1"/>
    <w:rsid w:val="008E72EB"/>
    <w:rsid w:val="008F7D10"/>
    <w:rsid w:val="00904514"/>
    <w:rsid w:val="00905A23"/>
    <w:rsid w:val="00905BE0"/>
    <w:rsid w:val="00906568"/>
    <w:rsid w:val="00906A14"/>
    <w:rsid w:val="009107DB"/>
    <w:rsid w:val="00917466"/>
    <w:rsid w:val="0092616E"/>
    <w:rsid w:val="009374BE"/>
    <w:rsid w:val="009472D9"/>
    <w:rsid w:val="009501F4"/>
    <w:rsid w:val="0095042A"/>
    <w:rsid w:val="00950D20"/>
    <w:rsid w:val="00964D1E"/>
    <w:rsid w:val="00970CDA"/>
    <w:rsid w:val="009711B1"/>
    <w:rsid w:val="009714E4"/>
    <w:rsid w:val="00977492"/>
    <w:rsid w:val="00986CCF"/>
    <w:rsid w:val="00987199"/>
    <w:rsid w:val="009906C7"/>
    <w:rsid w:val="00990997"/>
    <w:rsid w:val="00991FAA"/>
    <w:rsid w:val="009955FA"/>
    <w:rsid w:val="00996E9B"/>
    <w:rsid w:val="009A69D9"/>
    <w:rsid w:val="009B0427"/>
    <w:rsid w:val="009B10CB"/>
    <w:rsid w:val="009B6275"/>
    <w:rsid w:val="009B63F9"/>
    <w:rsid w:val="009C7ED6"/>
    <w:rsid w:val="009D0000"/>
    <w:rsid w:val="009D3FED"/>
    <w:rsid w:val="009D57DB"/>
    <w:rsid w:val="009E4338"/>
    <w:rsid w:val="009E7545"/>
    <w:rsid w:val="00A025E9"/>
    <w:rsid w:val="00A034E1"/>
    <w:rsid w:val="00A0495F"/>
    <w:rsid w:val="00A0521F"/>
    <w:rsid w:val="00A12588"/>
    <w:rsid w:val="00A210B9"/>
    <w:rsid w:val="00A27D44"/>
    <w:rsid w:val="00A30A28"/>
    <w:rsid w:val="00A30D2F"/>
    <w:rsid w:val="00A36FF3"/>
    <w:rsid w:val="00A40EAD"/>
    <w:rsid w:val="00A42AC1"/>
    <w:rsid w:val="00A42D65"/>
    <w:rsid w:val="00A4306F"/>
    <w:rsid w:val="00A457C6"/>
    <w:rsid w:val="00A50BFA"/>
    <w:rsid w:val="00A51479"/>
    <w:rsid w:val="00A51C18"/>
    <w:rsid w:val="00A5321A"/>
    <w:rsid w:val="00A5758D"/>
    <w:rsid w:val="00A62051"/>
    <w:rsid w:val="00A631E3"/>
    <w:rsid w:val="00A67FC2"/>
    <w:rsid w:val="00A710AF"/>
    <w:rsid w:val="00A73057"/>
    <w:rsid w:val="00A771EB"/>
    <w:rsid w:val="00A85DDA"/>
    <w:rsid w:val="00A85F68"/>
    <w:rsid w:val="00A930E0"/>
    <w:rsid w:val="00A949F8"/>
    <w:rsid w:val="00AA4386"/>
    <w:rsid w:val="00AA5906"/>
    <w:rsid w:val="00AB0AAD"/>
    <w:rsid w:val="00AB1B48"/>
    <w:rsid w:val="00AB6391"/>
    <w:rsid w:val="00AC2B05"/>
    <w:rsid w:val="00AC46F3"/>
    <w:rsid w:val="00AC56AB"/>
    <w:rsid w:val="00AD4F16"/>
    <w:rsid w:val="00AD644F"/>
    <w:rsid w:val="00AE2E09"/>
    <w:rsid w:val="00AE4EF5"/>
    <w:rsid w:val="00AE65E8"/>
    <w:rsid w:val="00AE78F0"/>
    <w:rsid w:val="00AE7E44"/>
    <w:rsid w:val="00AF1017"/>
    <w:rsid w:val="00AF588B"/>
    <w:rsid w:val="00B00B27"/>
    <w:rsid w:val="00B0402D"/>
    <w:rsid w:val="00B1292B"/>
    <w:rsid w:val="00B14527"/>
    <w:rsid w:val="00B160FA"/>
    <w:rsid w:val="00B22985"/>
    <w:rsid w:val="00B241DF"/>
    <w:rsid w:val="00B2710A"/>
    <w:rsid w:val="00B27215"/>
    <w:rsid w:val="00B2782A"/>
    <w:rsid w:val="00B305DF"/>
    <w:rsid w:val="00B35A57"/>
    <w:rsid w:val="00B35A70"/>
    <w:rsid w:val="00B37DA3"/>
    <w:rsid w:val="00B42F27"/>
    <w:rsid w:val="00B4478F"/>
    <w:rsid w:val="00B44A98"/>
    <w:rsid w:val="00B4669C"/>
    <w:rsid w:val="00B478D3"/>
    <w:rsid w:val="00B47F84"/>
    <w:rsid w:val="00B522A9"/>
    <w:rsid w:val="00B54DD2"/>
    <w:rsid w:val="00B66CA3"/>
    <w:rsid w:val="00B745A0"/>
    <w:rsid w:val="00B83138"/>
    <w:rsid w:val="00B83A0E"/>
    <w:rsid w:val="00B853F1"/>
    <w:rsid w:val="00B874DE"/>
    <w:rsid w:val="00B9045B"/>
    <w:rsid w:val="00B943B5"/>
    <w:rsid w:val="00B97325"/>
    <w:rsid w:val="00BA1725"/>
    <w:rsid w:val="00BA412B"/>
    <w:rsid w:val="00BA450D"/>
    <w:rsid w:val="00BA51B2"/>
    <w:rsid w:val="00BC1C65"/>
    <w:rsid w:val="00BC27D8"/>
    <w:rsid w:val="00BC517C"/>
    <w:rsid w:val="00BD120C"/>
    <w:rsid w:val="00BD199D"/>
    <w:rsid w:val="00BE45E6"/>
    <w:rsid w:val="00BF484C"/>
    <w:rsid w:val="00BF4919"/>
    <w:rsid w:val="00BF6AE1"/>
    <w:rsid w:val="00C007BD"/>
    <w:rsid w:val="00C04C0E"/>
    <w:rsid w:val="00C04EBC"/>
    <w:rsid w:val="00C06E58"/>
    <w:rsid w:val="00C078EF"/>
    <w:rsid w:val="00C1440D"/>
    <w:rsid w:val="00C2021C"/>
    <w:rsid w:val="00C23F42"/>
    <w:rsid w:val="00C274CB"/>
    <w:rsid w:val="00C27738"/>
    <w:rsid w:val="00C310F8"/>
    <w:rsid w:val="00C311EE"/>
    <w:rsid w:val="00C33FB0"/>
    <w:rsid w:val="00C369B0"/>
    <w:rsid w:val="00C435A1"/>
    <w:rsid w:val="00C45643"/>
    <w:rsid w:val="00C5396D"/>
    <w:rsid w:val="00C54DB4"/>
    <w:rsid w:val="00C57196"/>
    <w:rsid w:val="00C62377"/>
    <w:rsid w:val="00C671C7"/>
    <w:rsid w:val="00C767E7"/>
    <w:rsid w:val="00C77DD3"/>
    <w:rsid w:val="00C94DD8"/>
    <w:rsid w:val="00CA5469"/>
    <w:rsid w:val="00CB5570"/>
    <w:rsid w:val="00CB5F1C"/>
    <w:rsid w:val="00CB61C0"/>
    <w:rsid w:val="00CB677F"/>
    <w:rsid w:val="00CB7FA1"/>
    <w:rsid w:val="00CC2A41"/>
    <w:rsid w:val="00CC4B2E"/>
    <w:rsid w:val="00CC528B"/>
    <w:rsid w:val="00CE10B0"/>
    <w:rsid w:val="00CE1E68"/>
    <w:rsid w:val="00CE36AE"/>
    <w:rsid w:val="00CE52EA"/>
    <w:rsid w:val="00CE55B4"/>
    <w:rsid w:val="00CF1513"/>
    <w:rsid w:val="00CF6AC2"/>
    <w:rsid w:val="00CF793B"/>
    <w:rsid w:val="00CF7D42"/>
    <w:rsid w:val="00D012F8"/>
    <w:rsid w:val="00D02B76"/>
    <w:rsid w:val="00D0451E"/>
    <w:rsid w:val="00D07115"/>
    <w:rsid w:val="00D117D0"/>
    <w:rsid w:val="00D16463"/>
    <w:rsid w:val="00D2781A"/>
    <w:rsid w:val="00D36383"/>
    <w:rsid w:val="00D36574"/>
    <w:rsid w:val="00D44FA1"/>
    <w:rsid w:val="00D46818"/>
    <w:rsid w:val="00D51DE3"/>
    <w:rsid w:val="00D54EB3"/>
    <w:rsid w:val="00D55D65"/>
    <w:rsid w:val="00D570CC"/>
    <w:rsid w:val="00D60A14"/>
    <w:rsid w:val="00D61E22"/>
    <w:rsid w:val="00D634DE"/>
    <w:rsid w:val="00D64442"/>
    <w:rsid w:val="00D64872"/>
    <w:rsid w:val="00D65D7C"/>
    <w:rsid w:val="00D810C2"/>
    <w:rsid w:val="00D841F1"/>
    <w:rsid w:val="00D870AC"/>
    <w:rsid w:val="00DA0C9A"/>
    <w:rsid w:val="00DA12F6"/>
    <w:rsid w:val="00DB205D"/>
    <w:rsid w:val="00DB4C13"/>
    <w:rsid w:val="00DB4D0A"/>
    <w:rsid w:val="00DC33DE"/>
    <w:rsid w:val="00DC71D6"/>
    <w:rsid w:val="00DD1B8E"/>
    <w:rsid w:val="00DD2DE1"/>
    <w:rsid w:val="00DD30C6"/>
    <w:rsid w:val="00DD60A6"/>
    <w:rsid w:val="00DE2E3C"/>
    <w:rsid w:val="00DE7798"/>
    <w:rsid w:val="00DF1244"/>
    <w:rsid w:val="00DF3133"/>
    <w:rsid w:val="00DF462F"/>
    <w:rsid w:val="00E11C33"/>
    <w:rsid w:val="00E15C31"/>
    <w:rsid w:val="00E17093"/>
    <w:rsid w:val="00E2050F"/>
    <w:rsid w:val="00E330D7"/>
    <w:rsid w:val="00E3584A"/>
    <w:rsid w:val="00E47FC8"/>
    <w:rsid w:val="00E55D5B"/>
    <w:rsid w:val="00E60409"/>
    <w:rsid w:val="00E60A6D"/>
    <w:rsid w:val="00E707A8"/>
    <w:rsid w:val="00E72B03"/>
    <w:rsid w:val="00E72CB0"/>
    <w:rsid w:val="00E764CF"/>
    <w:rsid w:val="00E832EE"/>
    <w:rsid w:val="00E83D8E"/>
    <w:rsid w:val="00E87AC7"/>
    <w:rsid w:val="00E87BA5"/>
    <w:rsid w:val="00E91FD1"/>
    <w:rsid w:val="00E92599"/>
    <w:rsid w:val="00E94076"/>
    <w:rsid w:val="00E94EF8"/>
    <w:rsid w:val="00E96E62"/>
    <w:rsid w:val="00EA6FC3"/>
    <w:rsid w:val="00EB06FA"/>
    <w:rsid w:val="00EB119A"/>
    <w:rsid w:val="00EB3384"/>
    <w:rsid w:val="00EB5398"/>
    <w:rsid w:val="00EC2352"/>
    <w:rsid w:val="00EC3C0D"/>
    <w:rsid w:val="00EC66A1"/>
    <w:rsid w:val="00ED0D26"/>
    <w:rsid w:val="00ED7DF7"/>
    <w:rsid w:val="00EE2748"/>
    <w:rsid w:val="00EF2A4D"/>
    <w:rsid w:val="00F0354A"/>
    <w:rsid w:val="00F051B6"/>
    <w:rsid w:val="00F108C9"/>
    <w:rsid w:val="00F11595"/>
    <w:rsid w:val="00F12076"/>
    <w:rsid w:val="00F147A2"/>
    <w:rsid w:val="00F149E5"/>
    <w:rsid w:val="00F20EC0"/>
    <w:rsid w:val="00F21B33"/>
    <w:rsid w:val="00F22155"/>
    <w:rsid w:val="00F22BB9"/>
    <w:rsid w:val="00F22C32"/>
    <w:rsid w:val="00F271C8"/>
    <w:rsid w:val="00F32A96"/>
    <w:rsid w:val="00F346E1"/>
    <w:rsid w:val="00F42AF1"/>
    <w:rsid w:val="00F47A85"/>
    <w:rsid w:val="00F50850"/>
    <w:rsid w:val="00F51D2B"/>
    <w:rsid w:val="00F5469B"/>
    <w:rsid w:val="00F5636D"/>
    <w:rsid w:val="00F60A91"/>
    <w:rsid w:val="00F652C1"/>
    <w:rsid w:val="00F664CC"/>
    <w:rsid w:val="00F670CA"/>
    <w:rsid w:val="00F70BD9"/>
    <w:rsid w:val="00F71923"/>
    <w:rsid w:val="00F74594"/>
    <w:rsid w:val="00F74CD3"/>
    <w:rsid w:val="00F80086"/>
    <w:rsid w:val="00F85DF4"/>
    <w:rsid w:val="00F85F43"/>
    <w:rsid w:val="00FA2430"/>
    <w:rsid w:val="00FA59E0"/>
    <w:rsid w:val="00FA73B5"/>
    <w:rsid w:val="00FA7AF7"/>
    <w:rsid w:val="00FB0794"/>
    <w:rsid w:val="00FB525B"/>
    <w:rsid w:val="00FB6059"/>
    <w:rsid w:val="00FC4DFE"/>
    <w:rsid w:val="00FC60A1"/>
    <w:rsid w:val="00FC625A"/>
    <w:rsid w:val="00FC6FC2"/>
    <w:rsid w:val="00FC79CD"/>
    <w:rsid w:val="00FD14FB"/>
    <w:rsid w:val="00FD5F1E"/>
    <w:rsid w:val="00FD655D"/>
    <w:rsid w:val="00FD7BED"/>
    <w:rsid w:val="00FE22E0"/>
    <w:rsid w:val="00FF5101"/>
    <w:rsid w:val="2EAC0EA1"/>
    <w:rsid w:val="38BA15B1"/>
    <w:rsid w:val="3AC754A6"/>
    <w:rsid w:val="44A17409"/>
    <w:rsid w:val="5B01397C"/>
    <w:rsid w:val="64B67527"/>
    <w:rsid w:val="6B2F0682"/>
    <w:rsid w:val="71DD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525EA17"/>
  <w15:docId w15:val="{6066F528-9C9D-40C3-A990-295610E2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ascii="Times New Roman" w:eastAsia="宋体" w:hAnsi="Times New Roman"/>
      <w:kern w:val="2"/>
      <w:sz w:val="24"/>
      <w:szCs w:val="22"/>
    </w:rPr>
  </w:style>
  <w:style w:type="paragraph" w:styleId="1">
    <w:name w:val="heading 1"/>
    <w:basedOn w:val="a"/>
    <w:next w:val="a"/>
    <w:link w:val="10"/>
    <w:qFormat/>
    <w:pPr>
      <w:keepNext/>
      <w:keepLines/>
      <w:spacing w:beforeLines="200" w:before="200" w:afterLines="150" w:after="150" w:line="360" w:lineRule="auto"/>
      <w:ind w:firstLineChars="0" w:firstLine="0"/>
      <w:jc w:val="center"/>
      <w:outlineLvl w:val="0"/>
    </w:pPr>
    <w:rPr>
      <w:rFonts w:eastAsia="黑体" w:cstheme="majorBidi"/>
      <w:color w:val="000000" w:themeColor="text1"/>
      <w:sz w:val="32"/>
      <w:szCs w:val="48"/>
    </w:rPr>
  </w:style>
  <w:style w:type="paragraph" w:styleId="2">
    <w:name w:val="heading 2"/>
    <w:basedOn w:val="a"/>
    <w:next w:val="a"/>
    <w:link w:val="20"/>
    <w:uiPriority w:val="9"/>
    <w:unhideWhenUsed/>
    <w:qFormat/>
    <w:pPr>
      <w:keepNext/>
      <w:keepLines/>
      <w:ind w:firstLineChars="0" w:firstLine="0"/>
      <w:outlineLvl w:val="1"/>
    </w:pPr>
    <w:rPr>
      <w:rFonts w:eastAsia="黑体" w:cstheme="majorBidi"/>
      <w:color w:val="000000" w:themeColor="text1"/>
      <w:sz w:val="28"/>
      <w:szCs w:val="40"/>
    </w:rPr>
  </w:style>
  <w:style w:type="paragraph" w:styleId="3">
    <w:name w:val="heading 3"/>
    <w:basedOn w:val="a"/>
    <w:next w:val="a"/>
    <w:link w:val="30"/>
    <w:uiPriority w:val="9"/>
    <w:unhideWhenUsed/>
    <w:qFormat/>
    <w:pPr>
      <w:keepNext/>
      <w:keepLines/>
      <w:ind w:firstLineChars="0" w:firstLine="0"/>
      <w:outlineLvl w:val="2"/>
    </w:pPr>
    <w:rPr>
      <w:rFonts w:cstheme="majorBidi"/>
      <w:color w:val="000000" w:themeColor="text1"/>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annotation text"/>
    <w:basedOn w:val="a"/>
    <w:link w:val="a5"/>
    <w:uiPriority w:val="99"/>
    <w:semiHidden/>
    <w:unhideWhenUsed/>
    <w:pPr>
      <w:jc w:val="left"/>
    </w:pPr>
  </w:style>
  <w:style w:type="paragraph" w:styleId="TOC3">
    <w:name w:val="toc 3"/>
    <w:basedOn w:val="a"/>
    <w:next w:val="a"/>
    <w:autoRedefine/>
    <w:uiPriority w:val="39"/>
    <w:unhideWhenUsed/>
    <w:qFormat/>
    <w:pPr>
      <w:ind w:leftChars="400" w:left="840"/>
    </w:pPr>
  </w:style>
  <w:style w:type="paragraph" w:styleId="21">
    <w:name w:val="Body Text Indent 2"/>
    <w:basedOn w:val="a"/>
    <w:link w:val="22"/>
    <w:qFormat/>
    <w:pPr>
      <w:spacing w:line="360" w:lineRule="auto"/>
      <w:ind w:firstLineChars="0" w:firstLine="435"/>
    </w:pPr>
    <w:rPr>
      <w:rFonts w:cs="Times New Roman"/>
      <w:szCs w:val="24"/>
    </w:rPr>
  </w:style>
  <w:style w:type="paragraph" w:styleId="a6">
    <w:name w:val="footer"/>
    <w:basedOn w:val="a"/>
    <w:link w:val="a7"/>
    <w:uiPriority w:val="99"/>
    <w:unhideWhenUsed/>
    <w:pPr>
      <w:tabs>
        <w:tab w:val="center" w:pos="4153"/>
        <w:tab w:val="right" w:pos="8306"/>
      </w:tabs>
      <w:snapToGrid w:val="0"/>
      <w:spacing w:line="240" w:lineRule="atLeast"/>
      <w:jc w:val="left"/>
    </w:pPr>
    <w:rPr>
      <w:sz w:val="18"/>
      <w:szCs w:val="18"/>
    </w:rPr>
  </w:style>
  <w:style w:type="paragraph" w:styleId="a8">
    <w:name w:val="header"/>
    <w:basedOn w:val="a"/>
    <w:link w:val="a9"/>
    <w:uiPriority w:val="99"/>
    <w:unhideWhenUsed/>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unhideWhenUsed/>
    <w:rPr>
      <w:rFonts w:eastAsia="黑体"/>
      <w:sz w:val="28"/>
    </w:rPr>
  </w:style>
  <w:style w:type="paragraph" w:styleId="aa">
    <w:name w:val="Subtitle"/>
    <w:basedOn w:val="a"/>
    <w:next w:val="a"/>
    <w:link w:val="ab"/>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c">
    <w:name w:val="table of figures"/>
    <w:basedOn w:val="a"/>
    <w:next w:val="a"/>
    <w:autoRedefine/>
    <w:uiPriority w:val="99"/>
    <w:semiHidden/>
    <w:unhideWhenUsed/>
    <w:pPr>
      <w:ind w:leftChars="200" w:left="200" w:hangingChars="200" w:hanging="200"/>
    </w:pPr>
    <w:rPr>
      <w:szCs w:val="21"/>
    </w:rPr>
  </w:style>
  <w:style w:type="paragraph" w:styleId="TOC2">
    <w:name w:val="toc 2"/>
    <w:basedOn w:val="a"/>
    <w:next w:val="a"/>
    <w:autoRedefine/>
    <w:uiPriority w:val="39"/>
    <w:unhideWhenUsed/>
    <w:pPr>
      <w:ind w:leftChars="200" w:left="200"/>
    </w:p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d">
    <w:name w:val="Title"/>
    <w:basedOn w:val="a"/>
    <w:next w:val="a"/>
    <w:link w:val="a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
    <w:name w:val="annotation subject"/>
    <w:basedOn w:val="a4"/>
    <w:next w:val="a4"/>
    <w:link w:val="af0"/>
    <w:uiPriority w:val="99"/>
    <w:semiHidden/>
    <w:unhideWhenUsed/>
    <w:rPr>
      <w:b/>
      <w:bCs/>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style>
  <w:style w:type="character" w:styleId="af3">
    <w:name w:val="Hyperlink"/>
    <w:basedOn w:val="a0"/>
    <w:uiPriority w:val="99"/>
    <w:unhideWhenUsed/>
    <w:rPr>
      <w:color w:val="467886" w:themeColor="hyperlink"/>
      <w:u w:val="single"/>
    </w:rPr>
  </w:style>
  <w:style w:type="character" w:styleId="af4">
    <w:name w:val="annotation reference"/>
    <w:basedOn w:val="a0"/>
    <w:uiPriority w:val="99"/>
    <w:semiHidden/>
    <w:unhideWhenUsed/>
    <w:rPr>
      <w:sz w:val="21"/>
      <w:szCs w:val="21"/>
    </w:rPr>
  </w:style>
  <w:style w:type="character" w:customStyle="1" w:styleId="10">
    <w:name w:val="标题 1 字符"/>
    <w:basedOn w:val="a0"/>
    <w:link w:val="1"/>
    <w:uiPriority w:val="9"/>
    <w:rPr>
      <w:rFonts w:ascii="Times New Roman" w:eastAsia="黑体" w:hAnsi="Times New Roman" w:cstheme="majorBidi"/>
      <w:color w:val="000000" w:themeColor="text1"/>
      <w:sz w:val="32"/>
      <w:szCs w:val="48"/>
    </w:rPr>
  </w:style>
  <w:style w:type="character" w:customStyle="1" w:styleId="20">
    <w:name w:val="标题 2 字符"/>
    <w:basedOn w:val="a0"/>
    <w:link w:val="2"/>
    <w:uiPriority w:val="9"/>
    <w:rPr>
      <w:rFonts w:ascii="Times New Roman" w:eastAsia="黑体" w:hAnsi="Times New Roman" w:cstheme="majorBidi"/>
      <w:color w:val="000000" w:themeColor="text1"/>
      <w:sz w:val="28"/>
      <w:szCs w:val="40"/>
    </w:rPr>
  </w:style>
  <w:style w:type="character" w:customStyle="1" w:styleId="30">
    <w:name w:val="标题 3 字符"/>
    <w:basedOn w:val="a0"/>
    <w:link w:val="3"/>
    <w:uiPriority w:val="9"/>
    <w:rPr>
      <w:rFonts w:ascii="Times New Roman" w:eastAsia="宋体" w:hAnsi="Times New Roman" w:cstheme="majorBidi"/>
      <w:color w:val="000000" w:themeColor="text1"/>
      <w:sz w:val="24"/>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e">
    <w:name w:val="标题 字符"/>
    <w:basedOn w:val="a0"/>
    <w:link w:val="ad"/>
    <w:uiPriority w:val="10"/>
    <w:rPr>
      <w:rFonts w:asciiTheme="majorHAnsi" w:eastAsiaTheme="majorEastAsia" w:hAnsiTheme="majorHAnsi" w:cstheme="majorBidi"/>
      <w:spacing w:val="-10"/>
      <w:kern w:val="28"/>
      <w:sz w:val="56"/>
      <w:szCs w:val="56"/>
    </w:rPr>
  </w:style>
  <w:style w:type="character" w:customStyle="1" w:styleId="ab">
    <w:name w:val="副标题 字符"/>
    <w:basedOn w:val="a0"/>
    <w:link w:val="aa"/>
    <w:uiPriority w:val="11"/>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uiPriority w:val="29"/>
    <w:qFormat/>
    <w:pPr>
      <w:spacing w:before="160" w:after="160"/>
      <w:jc w:val="center"/>
    </w:pPr>
    <w:rPr>
      <w:i/>
      <w:iCs/>
      <w:color w:val="404040" w:themeColor="text1" w:themeTint="BF"/>
    </w:rPr>
  </w:style>
  <w:style w:type="character" w:customStyle="1" w:styleId="af6">
    <w:name w:val="引用 字符"/>
    <w:basedOn w:val="a0"/>
    <w:link w:val="af5"/>
    <w:uiPriority w:val="29"/>
    <w:rPr>
      <w:i/>
      <w:iCs/>
      <w:color w:val="404040" w:themeColor="text1" w:themeTint="BF"/>
    </w:rPr>
  </w:style>
  <w:style w:type="paragraph" w:styleId="af7">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8">
    <w:name w:val="Intense Quote"/>
    <w:basedOn w:val="a"/>
    <w:next w:val="a"/>
    <w:link w:val="af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9">
    <w:name w:val="明显引用 字符"/>
    <w:basedOn w:val="a0"/>
    <w:link w:val="af8"/>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13">
    <w:name w:val="样式1"/>
    <w:basedOn w:val="1"/>
    <w:link w:val="14"/>
    <w:qFormat/>
    <w:pPr>
      <w:spacing w:before="624" w:after="624"/>
      <w:ind w:firstLine="640"/>
    </w:pPr>
  </w:style>
  <w:style w:type="character" w:customStyle="1" w:styleId="14">
    <w:name w:val="样式1 字符"/>
    <w:basedOn w:val="10"/>
    <w:link w:val="13"/>
    <w:qFormat/>
    <w:rPr>
      <w:rFonts w:ascii="Times New Roman" w:eastAsia="黑体" w:hAnsi="Times New Roman" w:cstheme="majorBidi"/>
      <w:color w:val="000000" w:themeColor="text1"/>
      <w:sz w:val="32"/>
      <w:szCs w:val="48"/>
    </w:rPr>
  </w:style>
  <w:style w:type="character" w:customStyle="1" w:styleId="a9">
    <w:name w:val="页眉 字符"/>
    <w:basedOn w:val="a0"/>
    <w:link w:val="a8"/>
    <w:uiPriority w:val="99"/>
    <w:rPr>
      <w:rFonts w:ascii="Times New Roman" w:eastAsia="宋体" w:hAnsi="Times New Roman"/>
      <w:sz w:val="18"/>
      <w:szCs w:val="18"/>
    </w:rPr>
  </w:style>
  <w:style w:type="character" w:customStyle="1" w:styleId="a7">
    <w:name w:val="页脚 字符"/>
    <w:basedOn w:val="a0"/>
    <w:link w:val="a6"/>
    <w:uiPriority w:val="99"/>
    <w:rPr>
      <w:rFonts w:ascii="Times New Roman" w:eastAsia="宋体" w:hAnsi="Times New Roman"/>
      <w:sz w:val="18"/>
      <w:szCs w:val="18"/>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f0">
    <w:name w:val="批注主题 字符"/>
    <w:basedOn w:val="a5"/>
    <w:link w:val="af"/>
    <w:uiPriority w:val="99"/>
    <w:semiHidden/>
    <w:rPr>
      <w:rFonts w:ascii="Times New Roman" w:eastAsia="宋体" w:hAnsi="Times New Roman"/>
      <w:b/>
      <w:bCs/>
      <w:sz w:val="24"/>
    </w:rPr>
  </w:style>
  <w:style w:type="paragraph" w:styleId="afa">
    <w:name w:val="No Spacing"/>
    <w:uiPriority w:val="1"/>
    <w:qFormat/>
    <w:pPr>
      <w:widowControl w:val="0"/>
      <w:jc w:val="both"/>
    </w:pPr>
    <w:rPr>
      <w:kern w:val="2"/>
      <w:sz w:val="21"/>
      <w:szCs w:val="22"/>
    </w:rPr>
  </w:style>
  <w:style w:type="character" w:styleId="afb">
    <w:name w:val="Placeholder Text"/>
    <w:basedOn w:val="a0"/>
    <w:uiPriority w:val="99"/>
    <w:semiHidden/>
    <w:rPr>
      <w:color w:val="666666"/>
    </w:rPr>
  </w:style>
  <w:style w:type="character" w:customStyle="1" w:styleId="HTML0">
    <w:name w:val="HTML 预设格式 字符"/>
    <w:basedOn w:val="a0"/>
    <w:link w:val="HTML"/>
    <w:uiPriority w:val="99"/>
    <w:semiHidden/>
    <w:rPr>
      <w:rFonts w:ascii="Courier New" w:eastAsia="宋体" w:hAnsi="Courier New" w:cs="Courier New"/>
      <w:sz w:val="20"/>
      <w:szCs w:val="20"/>
    </w:rPr>
  </w:style>
  <w:style w:type="character" w:customStyle="1" w:styleId="font21">
    <w:name w:val="font21"/>
    <w:basedOn w:val="a0"/>
    <w:rPr>
      <w:rFonts w:ascii="宋体" w:eastAsia="宋体" w:hAnsi="宋体" w:hint="eastAsia"/>
      <w:color w:val="000000"/>
      <w:sz w:val="24"/>
      <w:szCs w:val="24"/>
      <w:u w:val="none"/>
    </w:rPr>
  </w:style>
  <w:style w:type="character" w:customStyle="1" w:styleId="font11">
    <w:name w:val="font11"/>
    <w:basedOn w:val="a0"/>
    <w:rPr>
      <w:rFonts w:ascii="Times New Roman" w:hAnsi="Times New Roman" w:cs="Times New Roman" w:hint="default"/>
      <w:color w:val="000000"/>
      <w:sz w:val="24"/>
      <w:szCs w:val="24"/>
      <w:u w:val="none"/>
    </w:rPr>
  </w:style>
  <w:style w:type="character" w:customStyle="1" w:styleId="15">
    <w:name w:val="未处理的提及1"/>
    <w:basedOn w:val="a0"/>
    <w:uiPriority w:val="99"/>
    <w:semiHidden/>
    <w:unhideWhenUsed/>
    <w:rPr>
      <w:color w:val="605E5C"/>
      <w:shd w:val="clear" w:color="auto" w:fill="E1DFDD"/>
    </w:rPr>
  </w:style>
  <w:style w:type="character" w:customStyle="1" w:styleId="font31">
    <w:name w:val="font31"/>
    <w:basedOn w:val="a0"/>
    <w:rPr>
      <w:rFonts w:ascii="Times New Roman" w:hAnsi="Times New Roman" w:cs="Times New Roman" w:hint="default"/>
      <w:color w:val="000000"/>
      <w:sz w:val="20"/>
      <w:szCs w:val="20"/>
      <w:u w:val="none"/>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olor w:val="0F4761" w:themeColor="accent1" w:themeShade="BF"/>
      <w:kern w:val="0"/>
      <w:szCs w:val="32"/>
    </w:rPr>
  </w:style>
  <w:style w:type="character" w:customStyle="1" w:styleId="22">
    <w:name w:val="正文文本缩进 2 字符"/>
    <w:basedOn w:val="a0"/>
    <w:link w:val="21"/>
    <w:qFormat/>
    <w:rPr>
      <w:rFonts w:ascii="Times New Roman" w:eastAsia="宋体" w:hAnsi="Times New Roman" w:cs="Times New Roman"/>
      <w:kern w:val="2"/>
      <w:sz w:val="24"/>
      <w:szCs w:val="24"/>
    </w:rPr>
  </w:style>
  <w:style w:type="paragraph" w:styleId="afc">
    <w:name w:val="Revision"/>
    <w:hidden/>
    <w:uiPriority w:val="99"/>
    <w:unhideWhenUsed/>
    <w:rsid w:val="00E55D5B"/>
    <w:rPr>
      <w:rFonts w:ascii="Times New Roman" w:eastAsia="宋体"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6222">
      <w:bodyDiv w:val="1"/>
      <w:marLeft w:val="0"/>
      <w:marRight w:val="0"/>
      <w:marTop w:val="0"/>
      <w:marBottom w:val="0"/>
      <w:divBdr>
        <w:top w:val="none" w:sz="0" w:space="0" w:color="auto"/>
        <w:left w:val="none" w:sz="0" w:space="0" w:color="auto"/>
        <w:bottom w:val="none" w:sz="0" w:space="0" w:color="auto"/>
        <w:right w:val="none" w:sz="0" w:space="0" w:color="auto"/>
      </w:divBdr>
    </w:div>
    <w:div w:id="57828299">
      <w:bodyDiv w:val="1"/>
      <w:marLeft w:val="0"/>
      <w:marRight w:val="0"/>
      <w:marTop w:val="0"/>
      <w:marBottom w:val="0"/>
      <w:divBdr>
        <w:top w:val="none" w:sz="0" w:space="0" w:color="auto"/>
        <w:left w:val="none" w:sz="0" w:space="0" w:color="auto"/>
        <w:bottom w:val="none" w:sz="0" w:space="0" w:color="auto"/>
        <w:right w:val="none" w:sz="0" w:space="0" w:color="auto"/>
      </w:divBdr>
    </w:div>
    <w:div w:id="90320449">
      <w:bodyDiv w:val="1"/>
      <w:marLeft w:val="0"/>
      <w:marRight w:val="0"/>
      <w:marTop w:val="0"/>
      <w:marBottom w:val="0"/>
      <w:divBdr>
        <w:top w:val="none" w:sz="0" w:space="0" w:color="auto"/>
        <w:left w:val="none" w:sz="0" w:space="0" w:color="auto"/>
        <w:bottom w:val="none" w:sz="0" w:space="0" w:color="auto"/>
        <w:right w:val="none" w:sz="0" w:space="0" w:color="auto"/>
      </w:divBdr>
    </w:div>
    <w:div w:id="116225167">
      <w:bodyDiv w:val="1"/>
      <w:marLeft w:val="0"/>
      <w:marRight w:val="0"/>
      <w:marTop w:val="0"/>
      <w:marBottom w:val="0"/>
      <w:divBdr>
        <w:top w:val="none" w:sz="0" w:space="0" w:color="auto"/>
        <w:left w:val="none" w:sz="0" w:space="0" w:color="auto"/>
        <w:bottom w:val="none" w:sz="0" w:space="0" w:color="auto"/>
        <w:right w:val="none" w:sz="0" w:space="0" w:color="auto"/>
      </w:divBdr>
    </w:div>
    <w:div w:id="132984447">
      <w:bodyDiv w:val="1"/>
      <w:marLeft w:val="0"/>
      <w:marRight w:val="0"/>
      <w:marTop w:val="0"/>
      <w:marBottom w:val="0"/>
      <w:divBdr>
        <w:top w:val="none" w:sz="0" w:space="0" w:color="auto"/>
        <w:left w:val="none" w:sz="0" w:space="0" w:color="auto"/>
        <w:bottom w:val="none" w:sz="0" w:space="0" w:color="auto"/>
        <w:right w:val="none" w:sz="0" w:space="0" w:color="auto"/>
      </w:divBdr>
    </w:div>
    <w:div w:id="255984535">
      <w:bodyDiv w:val="1"/>
      <w:marLeft w:val="0"/>
      <w:marRight w:val="0"/>
      <w:marTop w:val="0"/>
      <w:marBottom w:val="0"/>
      <w:divBdr>
        <w:top w:val="none" w:sz="0" w:space="0" w:color="auto"/>
        <w:left w:val="none" w:sz="0" w:space="0" w:color="auto"/>
        <w:bottom w:val="none" w:sz="0" w:space="0" w:color="auto"/>
        <w:right w:val="none" w:sz="0" w:space="0" w:color="auto"/>
      </w:divBdr>
    </w:div>
    <w:div w:id="264271574">
      <w:bodyDiv w:val="1"/>
      <w:marLeft w:val="0"/>
      <w:marRight w:val="0"/>
      <w:marTop w:val="0"/>
      <w:marBottom w:val="0"/>
      <w:divBdr>
        <w:top w:val="none" w:sz="0" w:space="0" w:color="auto"/>
        <w:left w:val="none" w:sz="0" w:space="0" w:color="auto"/>
        <w:bottom w:val="none" w:sz="0" w:space="0" w:color="auto"/>
        <w:right w:val="none" w:sz="0" w:space="0" w:color="auto"/>
      </w:divBdr>
    </w:div>
    <w:div w:id="281233487">
      <w:bodyDiv w:val="1"/>
      <w:marLeft w:val="0"/>
      <w:marRight w:val="0"/>
      <w:marTop w:val="0"/>
      <w:marBottom w:val="0"/>
      <w:divBdr>
        <w:top w:val="none" w:sz="0" w:space="0" w:color="auto"/>
        <w:left w:val="none" w:sz="0" w:space="0" w:color="auto"/>
        <w:bottom w:val="none" w:sz="0" w:space="0" w:color="auto"/>
        <w:right w:val="none" w:sz="0" w:space="0" w:color="auto"/>
      </w:divBdr>
    </w:div>
    <w:div w:id="358093058">
      <w:bodyDiv w:val="1"/>
      <w:marLeft w:val="0"/>
      <w:marRight w:val="0"/>
      <w:marTop w:val="0"/>
      <w:marBottom w:val="0"/>
      <w:divBdr>
        <w:top w:val="none" w:sz="0" w:space="0" w:color="auto"/>
        <w:left w:val="none" w:sz="0" w:space="0" w:color="auto"/>
        <w:bottom w:val="none" w:sz="0" w:space="0" w:color="auto"/>
        <w:right w:val="none" w:sz="0" w:space="0" w:color="auto"/>
      </w:divBdr>
    </w:div>
    <w:div w:id="371808271">
      <w:bodyDiv w:val="1"/>
      <w:marLeft w:val="0"/>
      <w:marRight w:val="0"/>
      <w:marTop w:val="0"/>
      <w:marBottom w:val="0"/>
      <w:divBdr>
        <w:top w:val="none" w:sz="0" w:space="0" w:color="auto"/>
        <w:left w:val="none" w:sz="0" w:space="0" w:color="auto"/>
        <w:bottom w:val="none" w:sz="0" w:space="0" w:color="auto"/>
        <w:right w:val="none" w:sz="0" w:space="0" w:color="auto"/>
      </w:divBdr>
    </w:div>
    <w:div w:id="391465932">
      <w:bodyDiv w:val="1"/>
      <w:marLeft w:val="0"/>
      <w:marRight w:val="0"/>
      <w:marTop w:val="0"/>
      <w:marBottom w:val="0"/>
      <w:divBdr>
        <w:top w:val="none" w:sz="0" w:space="0" w:color="auto"/>
        <w:left w:val="none" w:sz="0" w:space="0" w:color="auto"/>
        <w:bottom w:val="none" w:sz="0" w:space="0" w:color="auto"/>
        <w:right w:val="none" w:sz="0" w:space="0" w:color="auto"/>
      </w:divBdr>
      <w:divsChild>
        <w:div w:id="91245394">
          <w:marLeft w:val="0"/>
          <w:marRight w:val="0"/>
          <w:marTop w:val="0"/>
          <w:marBottom w:val="0"/>
          <w:divBdr>
            <w:top w:val="none" w:sz="0" w:space="0" w:color="auto"/>
            <w:left w:val="none" w:sz="0" w:space="0" w:color="auto"/>
            <w:bottom w:val="none" w:sz="0" w:space="0" w:color="auto"/>
            <w:right w:val="single" w:sz="6" w:space="0" w:color="E1E1E1"/>
          </w:divBdr>
          <w:divsChild>
            <w:div w:id="864631977">
              <w:marLeft w:val="0"/>
              <w:marRight w:val="0"/>
              <w:marTop w:val="0"/>
              <w:marBottom w:val="0"/>
              <w:divBdr>
                <w:top w:val="single" w:sz="6" w:space="0" w:color="E1E1E1"/>
                <w:left w:val="none" w:sz="0" w:space="0" w:color="auto"/>
                <w:bottom w:val="none" w:sz="0" w:space="0" w:color="auto"/>
                <w:right w:val="none" w:sz="0" w:space="0" w:color="auto"/>
              </w:divBdr>
              <w:divsChild>
                <w:div w:id="1006051391">
                  <w:marLeft w:val="0"/>
                  <w:marRight w:val="0"/>
                  <w:marTop w:val="0"/>
                  <w:marBottom w:val="0"/>
                  <w:divBdr>
                    <w:top w:val="none" w:sz="0" w:space="0" w:color="auto"/>
                    <w:left w:val="none" w:sz="0" w:space="0" w:color="auto"/>
                    <w:bottom w:val="none" w:sz="0" w:space="0" w:color="auto"/>
                    <w:right w:val="none" w:sz="0" w:space="0" w:color="auto"/>
                  </w:divBdr>
                  <w:divsChild>
                    <w:div w:id="11462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590">
              <w:marLeft w:val="0"/>
              <w:marRight w:val="0"/>
              <w:marTop w:val="0"/>
              <w:marBottom w:val="0"/>
              <w:divBdr>
                <w:top w:val="single" w:sz="6" w:space="0" w:color="E1E1E1"/>
                <w:left w:val="none" w:sz="0" w:space="0" w:color="auto"/>
                <w:bottom w:val="none" w:sz="0" w:space="0" w:color="auto"/>
                <w:right w:val="none" w:sz="0" w:space="0" w:color="auto"/>
              </w:divBdr>
            </w:div>
          </w:divsChild>
        </w:div>
        <w:div w:id="820073311">
          <w:marLeft w:val="0"/>
          <w:marRight w:val="0"/>
          <w:marTop w:val="0"/>
          <w:marBottom w:val="0"/>
          <w:divBdr>
            <w:top w:val="none" w:sz="0" w:space="0" w:color="auto"/>
            <w:left w:val="none" w:sz="0" w:space="0" w:color="auto"/>
            <w:bottom w:val="none" w:sz="0" w:space="0" w:color="auto"/>
            <w:right w:val="none" w:sz="0" w:space="0" w:color="auto"/>
          </w:divBdr>
          <w:divsChild>
            <w:div w:id="1481532898">
              <w:marLeft w:val="0"/>
              <w:marRight w:val="0"/>
              <w:marTop w:val="0"/>
              <w:marBottom w:val="0"/>
              <w:divBdr>
                <w:top w:val="none" w:sz="0" w:space="0" w:color="auto"/>
                <w:left w:val="none" w:sz="0" w:space="0" w:color="auto"/>
                <w:bottom w:val="none" w:sz="0" w:space="0" w:color="auto"/>
                <w:right w:val="none" w:sz="0" w:space="0" w:color="auto"/>
              </w:divBdr>
              <w:divsChild>
                <w:div w:id="564339043">
                  <w:marLeft w:val="0"/>
                  <w:marRight w:val="0"/>
                  <w:marTop w:val="0"/>
                  <w:marBottom w:val="0"/>
                  <w:divBdr>
                    <w:top w:val="none" w:sz="0" w:space="0" w:color="auto"/>
                    <w:left w:val="none" w:sz="0" w:space="0" w:color="auto"/>
                    <w:bottom w:val="none" w:sz="0" w:space="0" w:color="auto"/>
                    <w:right w:val="none" w:sz="0" w:space="0" w:color="auto"/>
                  </w:divBdr>
                </w:div>
              </w:divsChild>
            </w:div>
            <w:div w:id="1040398531">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398207601">
      <w:bodyDiv w:val="1"/>
      <w:marLeft w:val="0"/>
      <w:marRight w:val="0"/>
      <w:marTop w:val="0"/>
      <w:marBottom w:val="0"/>
      <w:divBdr>
        <w:top w:val="none" w:sz="0" w:space="0" w:color="auto"/>
        <w:left w:val="none" w:sz="0" w:space="0" w:color="auto"/>
        <w:bottom w:val="none" w:sz="0" w:space="0" w:color="auto"/>
        <w:right w:val="none" w:sz="0" w:space="0" w:color="auto"/>
      </w:divBdr>
    </w:div>
    <w:div w:id="404493218">
      <w:bodyDiv w:val="1"/>
      <w:marLeft w:val="0"/>
      <w:marRight w:val="0"/>
      <w:marTop w:val="0"/>
      <w:marBottom w:val="0"/>
      <w:divBdr>
        <w:top w:val="none" w:sz="0" w:space="0" w:color="auto"/>
        <w:left w:val="none" w:sz="0" w:space="0" w:color="auto"/>
        <w:bottom w:val="none" w:sz="0" w:space="0" w:color="auto"/>
        <w:right w:val="none" w:sz="0" w:space="0" w:color="auto"/>
      </w:divBdr>
      <w:divsChild>
        <w:div w:id="1424842185">
          <w:marLeft w:val="0"/>
          <w:marRight w:val="0"/>
          <w:marTop w:val="0"/>
          <w:marBottom w:val="0"/>
          <w:divBdr>
            <w:top w:val="none" w:sz="0" w:space="0" w:color="auto"/>
            <w:left w:val="none" w:sz="0" w:space="0" w:color="auto"/>
            <w:bottom w:val="none" w:sz="0" w:space="0" w:color="auto"/>
            <w:right w:val="none" w:sz="0" w:space="0" w:color="auto"/>
          </w:divBdr>
        </w:div>
      </w:divsChild>
    </w:div>
    <w:div w:id="421756643">
      <w:bodyDiv w:val="1"/>
      <w:marLeft w:val="0"/>
      <w:marRight w:val="0"/>
      <w:marTop w:val="0"/>
      <w:marBottom w:val="0"/>
      <w:divBdr>
        <w:top w:val="none" w:sz="0" w:space="0" w:color="auto"/>
        <w:left w:val="none" w:sz="0" w:space="0" w:color="auto"/>
        <w:bottom w:val="none" w:sz="0" w:space="0" w:color="auto"/>
        <w:right w:val="none" w:sz="0" w:space="0" w:color="auto"/>
      </w:divBdr>
    </w:div>
    <w:div w:id="437795795">
      <w:bodyDiv w:val="1"/>
      <w:marLeft w:val="0"/>
      <w:marRight w:val="0"/>
      <w:marTop w:val="0"/>
      <w:marBottom w:val="0"/>
      <w:divBdr>
        <w:top w:val="none" w:sz="0" w:space="0" w:color="auto"/>
        <w:left w:val="none" w:sz="0" w:space="0" w:color="auto"/>
        <w:bottom w:val="none" w:sz="0" w:space="0" w:color="auto"/>
        <w:right w:val="none" w:sz="0" w:space="0" w:color="auto"/>
      </w:divBdr>
    </w:div>
    <w:div w:id="439254438">
      <w:bodyDiv w:val="1"/>
      <w:marLeft w:val="0"/>
      <w:marRight w:val="0"/>
      <w:marTop w:val="0"/>
      <w:marBottom w:val="0"/>
      <w:divBdr>
        <w:top w:val="none" w:sz="0" w:space="0" w:color="auto"/>
        <w:left w:val="none" w:sz="0" w:space="0" w:color="auto"/>
        <w:bottom w:val="none" w:sz="0" w:space="0" w:color="auto"/>
        <w:right w:val="none" w:sz="0" w:space="0" w:color="auto"/>
      </w:divBdr>
    </w:div>
    <w:div w:id="496581780">
      <w:bodyDiv w:val="1"/>
      <w:marLeft w:val="0"/>
      <w:marRight w:val="0"/>
      <w:marTop w:val="0"/>
      <w:marBottom w:val="0"/>
      <w:divBdr>
        <w:top w:val="none" w:sz="0" w:space="0" w:color="auto"/>
        <w:left w:val="none" w:sz="0" w:space="0" w:color="auto"/>
        <w:bottom w:val="none" w:sz="0" w:space="0" w:color="auto"/>
        <w:right w:val="none" w:sz="0" w:space="0" w:color="auto"/>
      </w:divBdr>
      <w:divsChild>
        <w:div w:id="936329345">
          <w:marLeft w:val="0"/>
          <w:marRight w:val="0"/>
          <w:marTop w:val="0"/>
          <w:marBottom w:val="0"/>
          <w:divBdr>
            <w:top w:val="none" w:sz="0" w:space="0" w:color="auto"/>
            <w:left w:val="none" w:sz="0" w:space="0" w:color="auto"/>
            <w:bottom w:val="none" w:sz="0" w:space="0" w:color="auto"/>
            <w:right w:val="none" w:sz="0" w:space="0" w:color="auto"/>
          </w:divBdr>
        </w:div>
      </w:divsChild>
    </w:div>
    <w:div w:id="496966306">
      <w:bodyDiv w:val="1"/>
      <w:marLeft w:val="0"/>
      <w:marRight w:val="0"/>
      <w:marTop w:val="0"/>
      <w:marBottom w:val="0"/>
      <w:divBdr>
        <w:top w:val="none" w:sz="0" w:space="0" w:color="auto"/>
        <w:left w:val="none" w:sz="0" w:space="0" w:color="auto"/>
        <w:bottom w:val="none" w:sz="0" w:space="0" w:color="auto"/>
        <w:right w:val="none" w:sz="0" w:space="0" w:color="auto"/>
      </w:divBdr>
    </w:div>
    <w:div w:id="517473074">
      <w:bodyDiv w:val="1"/>
      <w:marLeft w:val="0"/>
      <w:marRight w:val="0"/>
      <w:marTop w:val="0"/>
      <w:marBottom w:val="0"/>
      <w:divBdr>
        <w:top w:val="none" w:sz="0" w:space="0" w:color="auto"/>
        <w:left w:val="none" w:sz="0" w:space="0" w:color="auto"/>
        <w:bottom w:val="none" w:sz="0" w:space="0" w:color="auto"/>
        <w:right w:val="none" w:sz="0" w:space="0" w:color="auto"/>
      </w:divBdr>
    </w:div>
    <w:div w:id="525367942">
      <w:bodyDiv w:val="1"/>
      <w:marLeft w:val="0"/>
      <w:marRight w:val="0"/>
      <w:marTop w:val="0"/>
      <w:marBottom w:val="0"/>
      <w:divBdr>
        <w:top w:val="none" w:sz="0" w:space="0" w:color="auto"/>
        <w:left w:val="none" w:sz="0" w:space="0" w:color="auto"/>
        <w:bottom w:val="none" w:sz="0" w:space="0" w:color="auto"/>
        <w:right w:val="none" w:sz="0" w:space="0" w:color="auto"/>
      </w:divBdr>
    </w:div>
    <w:div w:id="594896877">
      <w:bodyDiv w:val="1"/>
      <w:marLeft w:val="0"/>
      <w:marRight w:val="0"/>
      <w:marTop w:val="0"/>
      <w:marBottom w:val="0"/>
      <w:divBdr>
        <w:top w:val="none" w:sz="0" w:space="0" w:color="auto"/>
        <w:left w:val="none" w:sz="0" w:space="0" w:color="auto"/>
        <w:bottom w:val="none" w:sz="0" w:space="0" w:color="auto"/>
        <w:right w:val="none" w:sz="0" w:space="0" w:color="auto"/>
      </w:divBdr>
    </w:div>
    <w:div w:id="621611787">
      <w:bodyDiv w:val="1"/>
      <w:marLeft w:val="0"/>
      <w:marRight w:val="0"/>
      <w:marTop w:val="0"/>
      <w:marBottom w:val="0"/>
      <w:divBdr>
        <w:top w:val="none" w:sz="0" w:space="0" w:color="auto"/>
        <w:left w:val="none" w:sz="0" w:space="0" w:color="auto"/>
        <w:bottom w:val="none" w:sz="0" w:space="0" w:color="auto"/>
        <w:right w:val="none" w:sz="0" w:space="0" w:color="auto"/>
      </w:divBdr>
    </w:div>
    <w:div w:id="654844553">
      <w:bodyDiv w:val="1"/>
      <w:marLeft w:val="0"/>
      <w:marRight w:val="0"/>
      <w:marTop w:val="0"/>
      <w:marBottom w:val="0"/>
      <w:divBdr>
        <w:top w:val="none" w:sz="0" w:space="0" w:color="auto"/>
        <w:left w:val="none" w:sz="0" w:space="0" w:color="auto"/>
        <w:bottom w:val="none" w:sz="0" w:space="0" w:color="auto"/>
        <w:right w:val="none" w:sz="0" w:space="0" w:color="auto"/>
      </w:divBdr>
    </w:div>
    <w:div w:id="665010638">
      <w:bodyDiv w:val="1"/>
      <w:marLeft w:val="0"/>
      <w:marRight w:val="0"/>
      <w:marTop w:val="0"/>
      <w:marBottom w:val="0"/>
      <w:divBdr>
        <w:top w:val="none" w:sz="0" w:space="0" w:color="auto"/>
        <w:left w:val="none" w:sz="0" w:space="0" w:color="auto"/>
        <w:bottom w:val="none" w:sz="0" w:space="0" w:color="auto"/>
        <w:right w:val="none" w:sz="0" w:space="0" w:color="auto"/>
      </w:divBdr>
    </w:div>
    <w:div w:id="677582454">
      <w:bodyDiv w:val="1"/>
      <w:marLeft w:val="0"/>
      <w:marRight w:val="0"/>
      <w:marTop w:val="0"/>
      <w:marBottom w:val="0"/>
      <w:divBdr>
        <w:top w:val="none" w:sz="0" w:space="0" w:color="auto"/>
        <w:left w:val="none" w:sz="0" w:space="0" w:color="auto"/>
        <w:bottom w:val="none" w:sz="0" w:space="0" w:color="auto"/>
        <w:right w:val="none" w:sz="0" w:space="0" w:color="auto"/>
      </w:divBdr>
      <w:divsChild>
        <w:div w:id="896818801">
          <w:marLeft w:val="480"/>
          <w:marRight w:val="0"/>
          <w:marTop w:val="0"/>
          <w:marBottom w:val="0"/>
          <w:divBdr>
            <w:top w:val="none" w:sz="0" w:space="0" w:color="auto"/>
            <w:left w:val="none" w:sz="0" w:space="0" w:color="auto"/>
            <w:bottom w:val="none" w:sz="0" w:space="0" w:color="auto"/>
            <w:right w:val="none" w:sz="0" w:space="0" w:color="auto"/>
          </w:divBdr>
          <w:divsChild>
            <w:div w:id="1586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67">
      <w:bodyDiv w:val="1"/>
      <w:marLeft w:val="0"/>
      <w:marRight w:val="0"/>
      <w:marTop w:val="0"/>
      <w:marBottom w:val="0"/>
      <w:divBdr>
        <w:top w:val="none" w:sz="0" w:space="0" w:color="auto"/>
        <w:left w:val="none" w:sz="0" w:space="0" w:color="auto"/>
        <w:bottom w:val="none" w:sz="0" w:space="0" w:color="auto"/>
        <w:right w:val="none" w:sz="0" w:space="0" w:color="auto"/>
      </w:divBdr>
    </w:div>
    <w:div w:id="748162176">
      <w:bodyDiv w:val="1"/>
      <w:marLeft w:val="0"/>
      <w:marRight w:val="0"/>
      <w:marTop w:val="0"/>
      <w:marBottom w:val="0"/>
      <w:divBdr>
        <w:top w:val="none" w:sz="0" w:space="0" w:color="auto"/>
        <w:left w:val="none" w:sz="0" w:space="0" w:color="auto"/>
        <w:bottom w:val="none" w:sz="0" w:space="0" w:color="auto"/>
        <w:right w:val="none" w:sz="0" w:space="0" w:color="auto"/>
      </w:divBdr>
      <w:divsChild>
        <w:div w:id="231431276">
          <w:marLeft w:val="0"/>
          <w:marRight w:val="0"/>
          <w:marTop w:val="0"/>
          <w:marBottom w:val="0"/>
          <w:divBdr>
            <w:top w:val="none" w:sz="0" w:space="0" w:color="auto"/>
            <w:left w:val="none" w:sz="0" w:space="0" w:color="auto"/>
            <w:bottom w:val="none" w:sz="0" w:space="0" w:color="auto"/>
            <w:right w:val="none" w:sz="0" w:space="0" w:color="auto"/>
          </w:divBdr>
        </w:div>
      </w:divsChild>
    </w:div>
    <w:div w:id="756941606">
      <w:bodyDiv w:val="1"/>
      <w:marLeft w:val="0"/>
      <w:marRight w:val="0"/>
      <w:marTop w:val="0"/>
      <w:marBottom w:val="0"/>
      <w:divBdr>
        <w:top w:val="none" w:sz="0" w:space="0" w:color="auto"/>
        <w:left w:val="none" w:sz="0" w:space="0" w:color="auto"/>
        <w:bottom w:val="none" w:sz="0" w:space="0" w:color="auto"/>
        <w:right w:val="none" w:sz="0" w:space="0" w:color="auto"/>
      </w:divBdr>
    </w:div>
    <w:div w:id="767895642">
      <w:bodyDiv w:val="1"/>
      <w:marLeft w:val="0"/>
      <w:marRight w:val="0"/>
      <w:marTop w:val="0"/>
      <w:marBottom w:val="0"/>
      <w:divBdr>
        <w:top w:val="none" w:sz="0" w:space="0" w:color="auto"/>
        <w:left w:val="none" w:sz="0" w:space="0" w:color="auto"/>
        <w:bottom w:val="none" w:sz="0" w:space="0" w:color="auto"/>
        <w:right w:val="none" w:sz="0" w:space="0" w:color="auto"/>
      </w:divBdr>
      <w:divsChild>
        <w:div w:id="956981841">
          <w:marLeft w:val="0"/>
          <w:marRight w:val="0"/>
          <w:marTop w:val="0"/>
          <w:marBottom w:val="0"/>
          <w:divBdr>
            <w:top w:val="none" w:sz="0" w:space="0" w:color="auto"/>
            <w:left w:val="none" w:sz="0" w:space="0" w:color="auto"/>
            <w:bottom w:val="none" w:sz="0" w:space="0" w:color="auto"/>
            <w:right w:val="single" w:sz="6" w:space="0" w:color="E1E1E1"/>
          </w:divBdr>
          <w:divsChild>
            <w:div w:id="1908682918">
              <w:marLeft w:val="0"/>
              <w:marRight w:val="0"/>
              <w:marTop w:val="0"/>
              <w:marBottom w:val="0"/>
              <w:divBdr>
                <w:top w:val="single" w:sz="6" w:space="0" w:color="E1E1E1"/>
                <w:left w:val="none" w:sz="0" w:space="0" w:color="auto"/>
                <w:bottom w:val="none" w:sz="0" w:space="0" w:color="auto"/>
                <w:right w:val="none" w:sz="0" w:space="0" w:color="auto"/>
              </w:divBdr>
              <w:divsChild>
                <w:div w:id="408842981">
                  <w:marLeft w:val="0"/>
                  <w:marRight w:val="0"/>
                  <w:marTop w:val="0"/>
                  <w:marBottom w:val="0"/>
                  <w:divBdr>
                    <w:top w:val="none" w:sz="0" w:space="0" w:color="auto"/>
                    <w:left w:val="none" w:sz="0" w:space="0" w:color="auto"/>
                    <w:bottom w:val="none" w:sz="0" w:space="0" w:color="auto"/>
                    <w:right w:val="none" w:sz="0" w:space="0" w:color="auto"/>
                  </w:divBdr>
                  <w:divsChild>
                    <w:div w:id="14471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7269">
              <w:marLeft w:val="0"/>
              <w:marRight w:val="0"/>
              <w:marTop w:val="0"/>
              <w:marBottom w:val="0"/>
              <w:divBdr>
                <w:top w:val="single" w:sz="6" w:space="0" w:color="E1E1E1"/>
                <w:left w:val="none" w:sz="0" w:space="0" w:color="auto"/>
                <w:bottom w:val="none" w:sz="0" w:space="0" w:color="auto"/>
                <w:right w:val="none" w:sz="0" w:space="0" w:color="auto"/>
              </w:divBdr>
            </w:div>
          </w:divsChild>
        </w:div>
        <w:div w:id="1307321167">
          <w:marLeft w:val="0"/>
          <w:marRight w:val="0"/>
          <w:marTop w:val="0"/>
          <w:marBottom w:val="0"/>
          <w:divBdr>
            <w:top w:val="none" w:sz="0" w:space="0" w:color="auto"/>
            <w:left w:val="none" w:sz="0" w:space="0" w:color="auto"/>
            <w:bottom w:val="none" w:sz="0" w:space="0" w:color="auto"/>
            <w:right w:val="none" w:sz="0" w:space="0" w:color="auto"/>
          </w:divBdr>
          <w:divsChild>
            <w:div w:id="1776944786">
              <w:marLeft w:val="0"/>
              <w:marRight w:val="0"/>
              <w:marTop w:val="0"/>
              <w:marBottom w:val="0"/>
              <w:divBdr>
                <w:top w:val="none" w:sz="0" w:space="0" w:color="auto"/>
                <w:left w:val="none" w:sz="0" w:space="0" w:color="auto"/>
                <w:bottom w:val="none" w:sz="0" w:space="0" w:color="auto"/>
                <w:right w:val="none" w:sz="0" w:space="0" w:color="auto"/>
              </w:divBdr>
              <w:divsChild>
                <w:div w:id="1855419610">
                  <w:marLeft w:val="0"/>
                  <w:marRight w:val="0"/>
                  <w:marTop w:val="0"/>
                  <w:marBottom w:val="0"/>
                  <w:divBdr>
                    <w:top w:val="none" w:sz="0" w:space="0" w:color="auto"/>
                    <w:left w:val="none" w:sz="0" w:space="0" w:color="auto"/>
                    <w:bottom w:val="none" w:sz="0" w:space="0" w:color="auto"/>
                    <w:right w:val="none" w:sz="0" w:space="0" w:color="auto"/>
                  </w:divBdr>
                </w:div>
              </w:divsChild>
            </w:div>
            <w:div w:id="651565920">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808671599">
      <w:bodyDiv w:val="1"/>
      <w:marLeft w:val="0"/>
      <w:marRight w:val="0"/>
      <w:marTop w:val="0"/>
      <w:marBottom w:val="0"/>
      <w:divBdr>
        <w:top w:val="none" w:sz="0" w:space="0" w:color="auto"/>
        <w:left w:val="none" w:sz="0" w:space="0" w:color="auto"/>
        <w:bottom w:val="none" w:sz="0" w:space="0" w:color="auto"/>
        <w:right w:val="none" w:sz="0" w:space="0" w:color="auto"/>
      </w:divBdr>
    </w:div>
    <w:div w:id="845440754">
      <w:bodyDiv w:val="1"/>
      <w:marLeft w:val="0"/>
      <w:marRight w:val="0"/>
      <w:marTop w:val="0"/>
      <w:marBottom w:val="0"/>
      <w:divBdr>
        <w:top w:val="none" w:sz="0" w:space="0" w:color="auto"/>
        <w:left w:val="none" w:sz="0" w:space="0" w:color="auto"/>
        <w:bottom w:val="none" w:sz="0" w:space="0" w:color="auto"/>
        <w:right w:val="none" w:sz="0" w:space="0" w:color="auto"/>
      </w:divBdr>
    </w:div>
    <w:div w:id="877620209">
      <w:bodyDiv w:val="1"/>
      <w:marLeft w:val="0"/>
      <w:marRight w:val="0"/>
      <w:marTop w:val="0"/>
      <w:marBottom w:val="0"/>
      <w:divBdr>
        <w:top w:val="none" w:sz="0" w:space="0" w:color="auto"/>
        <w:left w:val="none" w:sz="0" w:space="0" w:color="auto"/>
        <w:bottom w:val="none" w:sz="0" w:space="0" w:color="auto"/>
        <w:right w:val="none" w:sz="0" w:space="0" w:color="auto"/>
      </w:divBdr>
    </w:div>
    <w:div w:id="879630899">
      <w:bodyDiv w:val="1"/>
      <w:marLeft w:val="0"/>
      <w:marRight w:val="0"/>
      <w:marTop w:val="0"/>
      <w:marBottom w:val="0"/>
      <w:divBdr>
        <w:top w:val="none" w:sz="0" w:space="0" w:color="auto"/>
        <w:left w:val="none" w:sz="0" w:space="0" w:color="auto"/>
        <w:bottom w:val="none" w:sz="0" w:space="0" w:color="auto"/>
        <w:right w:val="none" w:sz="0" w:space="0" w:color="auto"/>
      </w:divBdr>
    </w:div>
    <w:div w:id="880483650">
      <w:bodyDiv w:val="1"/>
      <w:marLeft w:val="0"/>
      <w:marRight w:val="0"/>
      <w:marTop w:val="0"/>
      <w:marBottom w:val="0"/>
      <w:divBdr>
        <w:top w:val="none" w:sz="0" w:space="0" w:color="auto"/>
        <w:left w:val="none" w:sz="0" w:space="0" w:color="auto"/>
        <w:bottom w:val="none" w:sz="0" w:space="0" w:color="auto"/>
        <w:right w:val="none" w:sz="0" w:space="0" w:color="auto"/>
      </w:divBdr>
      <w:divsChild>
        <w:div w:id="139421898">
          <w:marLeft w:val="0"/>
          <w:marRight w:val="0"/>
          <w:marTop w:val="0"/>
          <w:marBottom w:val="0"/>
          <w:divBdr>
            <w:top w:val="none" w:sz="0" w:space="0" w:color="auto"/>
            <w:left w:val="none" w:sz="0" w:space="0" w:color="auto"/>
            <w:bottom w:val="none" w:sz="0" w:space="0" w:color="auto"/>
            <w:right w:val="none" w:sz="0" w:space="0" w:color="auto"/>
          </w:divBdr>
        </w:div>
      </w:divsChild>
    </w:div>
    <w:div w:id="902063918">
      <w:bodyDiv w:val="1"/>
      <w:marLeft w:val="0"/>
      <w:marRight w:val="0"/>
      <w:marTop w:val="0"/>
      <w:marBottom w:val="0"/>
      <w:divBdr>
        <w:top w:val="none" w:sz="0" w:space="0" w:color="auto"/>
        <w:left w:val="none" w:sz="0" w:space="0" w:color="auto"/>
        <w:bottom w:val="none" w:sz="0" w:space="0" w:color="auto"/>
        <w:right w:val="none" w:sz="0" w:space="0" w:color="auto"/>
      </w:divBdr>
    </w:div>
    <w:div w:id="937056935">
      <w:bodyDiv w:val="1"/>
      <w:marLeft w:val="0"/>
      <w:marRight w:val="0"/>
      <w:marTop w:val="0"/>
      <w:marBottom w:val="0"/>
      <w:divBdr>
        <w:top w:val="none" w:sz="0" w:space="0" w:color="auto"/>
        <w:left w:val="none" w:sz="0" w:space="0" w:color="auto"/>
        <w:bottom w:val="none" w:sz="0" w:space="0" w:color="auto"/>
        <w:right w:val="none" w:sz="0" w:space="0" w:color="auto"/>
      </w:divBdr>
    </w:div>
    <w:div w:id="953244129">
      <w:bodyDiv w:val="1"/>
      <w:marLeft w:val="0"/>
      <w:marRight w:val="0"/>
      <w:marTop w:val="0"/>
      <w:marBottom w:val="0"/>
      <w:divBdr>
        <w:top w:val="none" w:sz="0" w:space="0" w:color="auto"/>
        <w:left w:val="none" w:sz="0" w:space="0" w:color="auto"/>
        <w:bottom w:val="none" w:sz="0" w:space="0" w:color="auto"/>
        <w:right w:val="none" w:sz="0" w:space="0" w:color="auto"/>
      </w:divBdr>
    </w:div>
    <w:div w:id="995887300">
      <w:bodyDiv w:val="1"/>
      <w:marLeft w:val="0"/>
      <w:marRight w:val="0"/>
      <w:marTop w:val="0"/>
      <w:marBottom w:val="0"/>
      <w:divBdr>
        <w:top w:val="none" w:sz="0" w:space="0" w:color="auto"/>
        <w:left w:val="none" w:sz="0" w:space="0" w:color="auto"/>
        <w:bottom w:val="none" w:sz="0" w:space="0" w:color="auto"/>
        <w:right w:val="none" w:sz="0" w:space="0" w:color="auto"/>
      </w:divBdr>
      <w:divsChild>
        <w:div w:id="2044867676">
          <w:marLeft w:val="480"/>
          <w:marRight w:val="0"/>
          <w:marTop w:val="0"/>
          <w:marBottom w:val="0"/>
          <w:divBdr>
            <w:top w:val="none" w:sz="0" w:space="0" w:color="auto"/>
            <w:left w:val="none" w:sz="0" w:space="0" w:color="auto"/>
            <w:bottom w:val="none" w:sz="0" w:space="0" w:color="auto"/>
            <w:right w:val="none" w:sz="0" w:space="0" w:color="auto"/>
          </w:divBdr>
          <w:divsChild>
            <w:div w:id="6340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9554">
      <w:bodyDiv w:val="1"/>
      <w:marLeft w:val="0"/>
      <w:marRight w:val="0"/>
      <w:marTop w:val="0"/>
      <w:marBottom w:val="0"/>
      <w:divBdr>
        <w:top w:val="none" w:sz="0" w:space="0" w:color="auto"/>
        <w:left w:val="none" w:sz="0" w:space="0" w:color="auto"/>
        <w:bottom w:val="none" w:sz="0" w:space="0" w:color="auto"/>
        <w:right w:val="none" w:sz="0" w:space="0" w:color="auto"/>
      </w:divBdr>
    </w:div>
    <w:div w:id="1114446051">
      <w:bodyDiv w:val="1"/>
      <w:marLeft w:val="0"/>
      <w:marRight w:val="0"/>
      <w:marTop w:val="0"/>
      <w:marBottom w:val="0"/>
      <w:divBdr>
        <w:top w:val="none" w:sz="0" w:space="0" w:color="auto"/>
        <w:left w:val="none" w:sz="0" w:space="0" w:color="auto"/>
        <w:bottom w:val="none" w:sz="0" w:space="0" w:color="auto"/>
        <w:right w:val="none" w:sz="0" w:space="0" w:color="auto"/>
      </w:divBdr>
    </w:div>
    <w:div w:id="1165896467">
      <w:bodyDiv w:val="1"/>
      <w:marLeft w:val="0"/>
      <w:marRight w:val="0"/>
      <w:marTop w:val="0"/>
      <w:marBottom w:val="0"/>
      <w:divBdr>
        <w:top w:val="none" w:sz="0" w:space="0" w:color="auto"/>
        <w:left w:val="none" w:sz="0" w:space="0" w:color="auto"/>
        <w:bottom w:val="none" w:sz="0" w:space="0" w:color="auto"/>
        <w:right w:val="none" w:sz="0" w:space="0" w:color="auto"/>
      </w:divBdr>
    </w:div>
    <w:div w:id="1283001567">
      <w:bodyDiv w:val="1"/>
      <w:marLeft w:val="0"/>
      <w:marRight w:val="0"/>
      <w:marTop w:val="0"/>
      <w:marBottom w:val="0"/>
      <w:divBdr>
        <w:top w:val="none" w:sz="0" w:space="0" w:color="auto"/>
        <w:left w:val="none" w:sz="0" w:space="0" w:color="auto"/>
        <w:bottom w:val="none" w:sz="0" w:space="0" w:color="auto"/>
        <w:right w:val="none" w:sz="0" w:space="0" w:color="auto"/>
      </w:divBdr>
      <w:divsChild>
        <w:div w:id="2020816201">
          <w:marLeft w:val="0"/>
          <w:marRight w:val="0"/>
          <w:marTop w:val="0"/>
          <w:marBottom w:val="0"/>
          <w:divBdr>
            <w:top w:val="none" w:sz="0" w:space="0" w:color="auto"/>
            <w:left w:val="none" w:sz="0" w:space="0" w:color="auto"/>
            <w:bottom w:val="none" w:sz="0" w:space="0" w:color="auto"/>
            <w:right w:val="single" w:sz="6" w:space="0" w:color="E1E1E1"/>
          </w:divBdr>
          <w:divsChild>
            <w:div w:id="1692755968">
              <w:marLeft w:val="0"/>
              <w:marRight w:val="0"/>
              <w:marTop w:val="0"/>
              <w:marBottom w:val="0"/>
              <w:divBdr>
                <w:top w:val="single" w:sz="6" w:space="0" w:color="E1E1E1"/>
                <w:left w:val="none" w:sz="0" w:space="0" w:color="auto"/>
                <w:bottom w:val="none" w:sz="0" w:space="0" w:color="auto"/>
                <w:right w:val="none" w:sz="0" w:space="0" w:color="auto"/>
              </w:divBdr>
              <w:divsChild>
                <w:div w:id="1061709206">
                  <w:marLeft w:val="0"/>
                  <w:marRight w:val="0"/>
                  <w:marTop w:val="0"/>
                  <w:marBottom w:val="0"/>
                  <w:divBdr>
                    <w:top w:val="none" w:sz="0" w:space="0" w:color="auto"/>
                    <w:left w:val="none" w:sz="0" w:space="0" w:color="auto"/>
                    <w:bottom w:val="none" w:sz="0" w:space="0" w:color="auto"/>
                    <w:right w:val="none" w:sz="0" w:space="0" w:color="auto"/>
                  </w:divBdr>
                  <w:divsChild>
                    <w:div w:id="7558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449">
              <w:marLeft w:val="0"/>
              <w:marRight w:val="0"/>
              <w:marTop w:val="0"/>
              <w:marBottom w:val="0"/>
              <w:divBdr>
                <w:top w:val="single" w:sz="6" w:space="0" w:color="E1E1E1"/>
                <w:left w:val="none" w:sz="0" w:space="0" w:color="auto"/>
                <w:bottom w:val="none" w:sz="0" w:space="0" w:color="auto"/>
                <w:right w:val="none" w:sz="0" w:space="0" w:color="auto"/>
              </w:divBdr>
            </w:div>
          </w:divsChild>
        </w:div>
        <w:div w:id="1562597070">
          <w:marLeft w:val="0"/>
          <w:marRight w:val="0"/>
          <w:marTop w:val="0"/>
          <w:marBottom w:val="0"/>
          <w:divBdr>
            <w:top w:val="none" w:sz="0" w:space="0" w:color="auto"/>
            <w:left w:val="none" w:sz="0" w:space="0" w:color="auto"/>
            <w:bottom w:val="none" w:sz="0" w:space="0" w:color="auto"/>
            <w:right w:val="none" w:sz="0" w:space="0" w:color="auto"/>
          </w:divBdr>
          <w:divsChild>
            <w:div w:id="1624265458">
              <w:marLeft w:val="0"/>
              <w:marRight w:val="0"/>
              <w:marTop w:val="0"/>
              <w:marBottom w:val="0"/>
              <w:divBdr>
                <w:top w:val="none" w:sz="0" w:space="0" w:color="auto"/>
                <w:left w:val="none" w:sz="0" w:space="0" w:color="auto"/>
                <w:bottom w:val="none" w:sz="0" w:space="0" w:color="auto"/>
                <w:right w:val="none" w:sz="0" w:space="0" w:color="auto"/>
              </w:divBdr>
              <w:divsChild>
                <w:div w:id="1019550097">
                  <w:marLeft w:val="0"/>
                  <w:marRight w:val="0"/>
                  <w:marTop w:val="0"/>
                  <w:marBottom w:val="0"/>
                  <w:divBdr>
                    <w:top w:val="none" w:sz="0" w:space="0" w:color="auto"/>
                    <w:left w:val="none" w:sz="0" w:space="0" w:color="auto"/>
                    <w:bottom w:val="none" w:sz="0" w:space="0" w:color="auto"/>
                    <w:right w:val="none" w:sz="0" w:space="0" w:color="auto"/>
                  </w:divBdr>
                </w:div>
              </w:divsChild>
            </w:div>
            <w:div w:id="973221757">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1306812799">
      <w:bodyDiv w:val="1"/>
      <w:marLeft w:val="0"/>
      <w:marRight w:val="0"/>
      <w:marTop w:val="0"/>
      <w:marBottom w:val="0"/>
      <w:divBdr>
        <w:top w:val="none" w:sz="0" w:space="0" w:color="auto"/>
        <w:left w:val="none" w:sz="0" w:space="0" w:color="auto"/>
        <w:bottom w:val="none" w:sz="0" w:space="0" w:color="auto"/>
        <w:right w:val="none" w:sz="0" w:space="0" w:color="auto"/>
      </w:divBdr>
      <w:divsChild>
        <w:div w:id="1978295939">
          <w:marLeft w:val="0"/>
          <w:marRight w:val="0"/>
          <w:marTop w:val="0"/>
          <w:marBottom w:val="0"/>
          <w:divBdr>
            <w:top w:val="none" w:sz="0" w:space="0" w:color="auto"/>
            <w:left w:val="none" w:sz="0" w:space="0" w:color="auto"/>
            <w:bottom w:val="none" w:sz="0" w:space="0" w:color="auto"/>
            <w:right w:val="none" w:sz="0" w:space="0" w:color="auto"/>
          </w:divBdr>
        </w:div>
      </w:divsChild>
    </w:div>
    <w:div w:id="1306812856">
      <w:bodyDiv w:val="1"/>
      <w:marLeft w:val="0"/>
      <w:marRight w:val="0"/>
      <w:marTop w:val="0"/>
      <w:marBottom w:val="0"/>
      <w:divBdr>
        <w:top w:val="none" w:sz="0" w:space="0" w:color="auto"/>
        <w:left w:val="none" w:sz="0" w:space="0" w:color="auto"/>
        <w:bottom w:val="none" w:sz="0" w:space="0" w:color="auto"/>
        <w:right w:val="none" w:sz="0" w:space="0" w:color="auto"/>
      </w:divBdr>
    </w:div>
    <w:div w:id="1335568152">
      <w:bodyDiv w:val="1"/>
      <w:marLeft w:val="0"/>
      <w:marRight w:val="0"/>
      <w:marTop w:val="0"/>
      <w:marBottom w:val="0"/>
      <w:divBdr>
        <w:top w:val="none" w:sz="0" w:space="0" w:color="auto"/>
        <w:left w:val="none" w:sz="0" w:space="0" w:color="auto"/>
        <w:bottom w:val="none" w:sz="0" w:space="0" w:color="auto"/>
        <w:right w:val="none" w:sz="0" w:space="0" w:color="auto"/>
      </w:divBdr>
    </w:div>
    <w:div w:id="1354064948">
      <w:bodyDiv w:val="1"/>
      <w:marLeft w:val="0"/>
      <w:marRight w:val="0"/>
      <w:marTop w:val="0"/>
      <w:marBottom w:val="0"/>
      <w:divBdr>
        <w:top w:val="none" w:sz="0" w:space="0" w:color="auto"/>
        <w:left w:val="none" w:sz="0" w:space="0" w:color="auto"/>
        <w:bottom w:val="none" w:sz="0" w:space="0" w:color="auto"/>
        <w:right w:val="none" w:sz="0" w:space="0" w:color="auto"/>
      </w:divBdr>
    </w:div>
    <w:div w:id="1386023472">
      <w:bodyDiv w:val="1"/>
      <w:marLeft w:val="0"/>
      <w:marRight w:val="0"/>
      <w:marTop w:val="0"/>
      <w:marBottom w:val="0"/>
      <w:divBdr>
        <w:top w:val="none" w:sz="0" w:space="0" w:color="auto"/>
        <w:left w:val="none" w:sz="0" w:space="0" w:color="auto"/>
        <w:bottom w:val="none" w:sz="0" w:space="0" w:color="auto"/>
        <w:right w:val="none" w:sz="0" w:space="0" w:color="auto"/>
      </w:divBdr>
    </w:div>
    <w:div w:id="1436746969">
      <w:bodyDiv w:val="1"/>
      <w:marLeft w:val="0"/>
      <w:marRight w:val="0"/>
      <w:marTop w:val="0"/>
      <w:marBottom w:val="0"/>
      <w:divBdr>
        <w:top w:val="none" w:sz="0" w:space="0" w:color="auto"/>
        <w:left w:val="none" w:sz="0" w:space="0" w:color="auto"/>
        <w:bottom w:val="none" w:sz="0" w:space="0" w:color="auto"/>
        <w:right w:val="none" w:sz="0" w:space="0" w:color="auto"/>
      </w:divBdr>
    </w:div>
    <w:div w:id="1440683529">
      <w:bodyDiv w:val="1"/>
      <w:marLeft w:val="0"/>
      <w:marRight w:val="0"/>
      <w:marTop w:val="0"/>
      <w:marBottom w:val="0"/>
      <w:divBdr>
        <w:top w:val="none" w:sz="0" w:space="0" w:color="auto"/>
        <w:left w:val="none" w:sz="0" w:space="0" w:color="auto"/>
        <w:bottom w:val="none" w:sz="0" w:space="0" w:color="auto"/>
        <w:right w:val="none" w:sz="0" w:space="0" w:color="auto"/>
      </w:divBdr>
    </w:div>
    <w:div w:id="1495804074">
      <w:bodyDiv w:val="1"/>
      <w:marLeft w:val="0"/>
      <w:marRight w:val="0"/>
      <w:marTop w:val="0"/>
      <w:marBottom w:val="0"/>
      <w:divBdr>
        <w:top w:val="none" w:sz="0" w:space="0" w:color="auto"/>
        <w:left w:val="none" w:sz="0" w:space="0" w:color="auto"/>
        <w:bottom w:val="none" w:sz="0" w:space="0" w:color="auto"/>
        <w:right w:val="none" w:sz="0" w:space="0" w:color="auto"/>
      </w:divBdr>
    </w:div>
    <w:div w:id="1508865147">
      <w:bodyDiv w:val="1"/>
      <w:marLeft w:val="0"/>
      <w:marRight w:val="0"/>
      <w:marTop w:val="0"/>
      <w:marBottom w:val="0"/>
      <w:divBdr>
        <w:top w:val="none" w:sz="0" w:space="0" w:color="auto"/>
        <w:left w:val="none" w:sz="0" w:space="0" w:color="auto"/>
        <w:bottom w:val="none" w:sz="0" w:space="0" w:color="auto"/>
        <w:right w:val="none" w:sz="0" w:space="0" w:color="auto"/>
      </w:divBdr>
    </w:div>
    <w:div w:id="1546134190">
      <w:bodyDiv w:val="1"/>
      <w:marLeft w:val="0"/>
      <w:marRight w:val="0"/>
      <w:marTop w:val="0"/>
      <w:marBottom w:val="0"/>
      <w:divBdr>
        <w:top w:val="none" w:sz="0" w:space="0" w:color="auto"/>
        <w:left w:val="none" w:sz="0" w:space="0" w:color="auto"/>
        <w:bottom w:val="none" w:sz="0" w:space="0" w:color="auto"/>
        <w:right w:val="none" w:sz="0" w:space="0" w:color="auto"/>
      </w:divBdr>
    </w:div>
    <w:div w:id="1550527644">
      <w:bodyDiv w:val="1"/>
      <w:marLeft w:val="0"/>
      <w:marRight w:val="0"/>
      <w:marTop w:val="0"/>
      <w:marBottom w:val="0"/>
      <w:divBdr>
        <w:top w:val="none" w:sz="0" w:space="0" w:color="auto"/>
        <w:left w:val="none" w:sz="0" w:space="0" w:color="auto"/>
        <w:bottom w:val="none" w:sz="0" w:space="0" w:color="auto"/>
        <w:right w:val="none" w:sz="0" w:space="0" w:color="auto"/>
      </w:divBdr>
      <w:divsChild>
        <w:div w:id="1199511653">
          <w:marLeft w:val="0"/>
          <w:marRight w:val="0"/>
          <w:marTop w:val="0"/>
          <w:marBottom w:val="0"/>
          <w:divBdr>
            <w:top w:val="none" w:sz="0" w:space="0" w:color="auto"/>
            <w:left w:val="none" w:sz="0" w:space="0" w:color="auto"/>
            <w:bottom w:val="none" w:sz="0" w:space="0" w:color="auto"/>
            <w:right w:val="none" w:sz="0" w:space="0" w:color="auto"/>
          </w:divBdr>
        </w:div>
      </w:divsChild>
    </w:div>
    <w:div w:id="1558200945">
      <w:bodyDiv w:val="1"/>
      <w:marLeft w:val="0"/>
      <w:marRight w:val="0"/>
      <w:marTop w:val="0"/>
      <w:marBottom w:val="0"/>
      <w:divBdr>
        <w:top w:val="none" w:sz="0" w:space="0" w:color="auto"/>
        <w:left w:val="none" w:sz="0" w:space="0" w:color="auto"/>
        <w:bottom w:val="none" w:sz="0" w:space="0" w:color="auto"/>
        <w:right w:val="none" w:sz="0" w:space="0" w:color="auto"/>
      </w:divBdr>
    </w:div>
    <w:div w:id="1595016312">
      <w:bodyDiv w:val="1"/>
      <w:marLeft w:val="0"/>
      <w:marRight w:val="0"/>
      <w:marTop w:val="0"/>
      <w:marBottom w:val="0"/>
      <w:divBdr>
        <w:top w:val="none" w:sz="0" w:space="0" w:color="auto"/>
        <w:left w:val="none" w:sz="0" w:space="0" w:color="auto"/>
        <w:bottom w:val="none" w:sz="0" w:space="0" w:color="auto"/>
        <w:right w:val="none" w:sz="0" w:space="0" w:color="auto"/>
      </w:divBdr>
    </w:div>
    <w:div w:id="1602225371">
      <w:bodyDiv w:val="1"/>
      <w:marLeft w:val="0"/>
      <w:marRight w:val="0"/>
      <w:marTop w:val="0"/>
      <w:marBottom w:val="0"/>
      <w:divBdr>
        <w:top w:val="none" w:sz="0" w:space="0" w:color="auto"/>
        <w:left w:val="none" w:sz="0" w:space="0" w:color="auto"/>
        <w:bottom w:val="none" w:sz="0" w:space="0" w:color="auto"/>
        <w:right w:val="none" w:sz="0" w:space="0" w:color="auto"/>
      </w:divBdr>
    </w:div>
    <w:div w:id="1630820612">
      <w:bodyDiv w:val="1"/>
      <w:marLeft w:val="0"/>
      <w:marRight w:val="0"/>
      <w:marTop w:val="0"/>
      <w:marBottom w:val="0"/>
      <w:divBdr>
        <w:top w:val="none" w:sz="0" w:space="0" w:color="auto"/>
        <w:left w:val="none" w:sz="0" w:space="0" w:color="auto"/>
        <w:bottom w:val="none" w:sz="0" w:space="0" w:color="auto"/>
        <w:right w:val="none" w:sz="0" w:space="0" w:color="auto"/>
      </w:divBdr>
    </w:div>
    <w:div w:id="1649942462">
      <w:bodyDiv w:val="1"/>
      <w:marLeft w:val="0"/>
      <w:marRight w:val="0"/>
      <w:marTop w:val="0"/>
      <w:marBottom w:val="0"/>
      <w:divBdr>
        <w:top w:val="none" w:sz="0" w:space="0" w:color="auto"/>
        <w:left w:val="none" w:sz="0" w:space="0" w:color="auto"/>
        <w:bottom w:val="none" w:sz="0" w:space="0" w:color="auto"/>
        <w:right w:val="none" w:sz="0" w:space="0" w:color="auto"/>
      </w:divBdr>
    </w:div>
    <w:div w:id="1687443455">
      <w:bodyDiv w:val="1"/>
      <w:marLeft w:val="0"/>
      <w:marRight w:val="0"/>
      <w:marTop w:val="0"/>
      <w:marBottom w:val="0"/>
      <w:divBdr>
        <w:top w:val="none" w:sz="0" w:space="0" w:color="auto"/>
        <w:left w:val="none" w:sz="0" w:space="0" w:color="auto"/>
        <w:bottom w:val="none" w:sz="0" w:space="0" w:color="auto"/>
        <w:right w:val="none" w:sz="0" w:space="0" w:color="auto"/>
      </w:divBdr>
    </w:div>
    <w:div w:id="1700086792">
      <w:bodyDiv w:val="1"/>
      <w:marLeft w:val="0"/>
      <w:marRight w:val="0"/>
      <w:marTop w:val="0"/>
      <w:marBottom w:val="0"/>
      <w:divBdr>
        <w:top w:val="none" w:sz="0" w:space="0" w:color="auto"/>
        <w:left w:val="none" w:sz="0" w:space="0" w:color="auto"/>
        <w:bottom w:val="none" w:sz="0" w:space="0" w:color="auto"/>
        <w:right w:val="none" w:sz="0" w:space="0" w:color="auto"/>
      </w:divBdr>
    </w:div>
    <w:div w:id="1754626283">
      <w:bodyDiv w:val="1"/>
      <w:marLeft w:val="0"/>
      <w:marRight w:val="0"/>
      <w:marTop w:val="0"/>
      <w:marBottom w:val="0"/>
      <w:divBdr>
        <w:top w:val="none" w:sz="0" w:space="0" w:color="auto"/>
        <w:left w:val="none" w:sz="0" w:space="0" w:color="auto"/>
        <w:bottom w:val="none" w:sz="0" w:space="0" w:color="auto"/>
        <w:right w:val="none" w:sz="0" w:space="0" w:color="auto"/>
      </w:divBdr>
    </w:div>
    <w:div w:id="1833370640">
      <w:bodyDiv w:val="1"/>
      <w:marLeft w:val="0"/>
      <w:marRight w:val="0"/>
      <w:marTop w:val="0"/>
      <w:marBottom w:val="0"/>
      <w:divBdr>
        <w:top w:val="none" w:sz="0" w:space="0" w:color="auto"/>
        <w:left w:val="none" w:sz="0" w:space="0" w:color="auto"/>
        <w:bottom w:val="none" w:sz="0" w:space="0" w:color="auto"/>
        <w:right w:val="none" w:sz="0" w:space="0" w:color="auto"/>
      </w:divBdr>
    </w:div>
    <w:div w:id="1887910195">
      <w:bodyDiv w:val="1"/>
      <w:marLeft w:val="0"/>
      <w:marRight w:val="0"/>
      <w:marTop w:val="0"/>
      <w:marBottom w:val="0"/>
      <w:divBdr>
        <w:top w:val="none" w:sz="0" w:space="0" w:color="auto"/>
        <w:left w:val="none" w:sz="0" w:space="0" w:color="auto"/>
        <w:bottom w:val="none" w:sz="0" w:space="0" w:color="auto"/>
        <w:right w:val="none" w:sz="0" w:space="0" w:color="auto"/>
      </w:divBdr>
    </w:div>
    <w:div w:id="1908884054">
      <w:bodyDiv w:val="1"/>
      <w:marLeft w:val="0"/>
      <w:marRight w:val="0"/>
      <w:marTop w:val="0"/>
      <w:marBottom w:val="0"/>
      <w:divBdr>
        <w:top w:val="none" w:sz="0" w:space="0" w:color="auto"/>
        <w:left w:val="none" w:sz="0" w:space="0" w:color="auto"/>
        <w:bottom w:val="none" w:sz="0" w:space="0" w:color="auto"/>
        <w:right w:val="none" w:sz="0" w:space="0" w:color="auto"/>
      </w:divBdr>
    </w:div>
    <w:div w:id="1925870136">
      <w:bodyDiv w:val="1"/>
      <w:marLeft w:val="0"/>
      <w:marRight w:val="0"/>
      <w:marTop w:val="0"/>
      <w:marBottom w:val="0"/>
      <w:divBdr>
        <w:top w:val="none" w:sz="0" w:space="0" w:color="auto"/>
        <w:left w:val="none" w:sz="0" w:space="0" w:color="auto"/>
        <w:bottom w:val="none" w:sz="0" w:space="0" w:color="auto"/>
        <w:right w:val="none" w:sz="0" w:space="0" w:color="auto"/>
      </w:divBdr>
    </w:div>
    <w:div w:id="1947498721">
      <w:bodyDiv w:val="1"/>
      <w:marLeft w:val="0"/>
      <w:marRight w:val="0"/>
      <w:marTop w:val="0"/>
      <w:marBottom w:val="0"/>
      <w:divBdr>
        <w:top w:val="none" w:sz="0" w:space="0" w:color="auto"/>
        <w:left w:val="none" w:sz="0" w:space="0" w:color="auto"/>
        <w:bottom w:val="none" w:sz="0" w:space="0" w:color="auto"/>
        <w:right w:val="none" w:sz="0" w:space="0" w:color="auto"/>
      </w:divBdr>
      <w:divsChild>
        <w:div w:id="724450418">
          <w:marLeft w:val="0"/>
          <w:marRight w:val="0"/>
          <w:marTop w:val="0"/>
          <w:marBottom w:val="0"/>
          <w:divBdr>
            <w:top w:val="none" w:sz="0" w:space="0" w:color="auto"/>
            <w:left w:val="none" w:sz="0" w:space="0" w:color="auto"/>
            <w:bottom w:val="none" w:sz="0" w:space="0" w:color="auto"/>
            <w:right w:val="none" w:sz="0" w:space="0" w:color="auto"/>
          </w:divBdr>
        </w:div>
      </w:divsChild>
    </w:div>
    <w:div w:id="1952660163">
      <w:bodyDiv w:val="1"/>
      <w:marLeft w:val="0"/>
      <w:marRight w:val="0"/>
      <w:marTop w:val="0"/>
      <w:marBottom w:val="0"/>
      <w:divBdr>
        <w:top w:val="none" w:sz="0" w:space="0" w:color="auto"/>
        <w:left w:val="none" w:sz="0" w:space="0" w:color="auto"/>
        <w:bottom w:val="none" w:sz="0" w:space="0" w:color="auto"/>
        <w:right w:val="none" w:sz="0" w:space="0" w:color="auto"/>
      </w:divBdr>
    </w:div>
    <w:div w:id="1979842711">
      <w:bodyDiv w:val="1"/>
      <w:marLeft w:val="0"/>
      <w:marRight w:val="0"/>
      <w:marTop w:val="0"/>
      <w:marBottom w:val="0"/>
      <w:divBdr>
        <w:top w:val="none" w:sz="0" w:space="0" w:color="auto"/>
        <w:left w:val="none" w:sz="0" w:space="0" w:color="auto"/>
        <w:bottom w:val="none" w:sz="0" w:space="0" w:color="auto"/>
        <w:right w:val="none" w:sz="0" w:space="0" w:color="auto"/>
      </w:divBdr>
      <w:divsChild>
        <w:div w:id="110172385">
          <w:marLeft w:val="0"/>
          <w:marRight w:val="0"/>
          <w:marTop w:val="0"/>
          <w:marBottom w:val="0"/>
          <w:divBdr>
            <w:top w:val="none" w:sz="0" w:space="0" w:color="auto"/>
            <w:left w:val="none" w:sz="0" w:space="0" w:color="auto"/>
            <w:bottom w:val="none" w:sz="0" w:space="0" w:color="auto"/>
            <w:right w:val="none" w:sz="0" w:space="0" w:color="auto"/>
          </w:divBdr>
        </w:div>
      </w:divsChild>
    </w:div>
    <w:div w:id="1985036725">
      <w:bodyDiv w:val="1"/>
      <w:marLeft w:val="0"/>
      <w:marRight w:val="0"/>
      <w:marTop w:val="0"/>
      <w:marBottom w:val="0"/>
      <w:divBdr>
        <w:top w:val="none" w:sz="0" w:space="0" w:color="auto"/>
        <w:left w:val="none" w:sz="0" w:space="0" w:color="auto"/>
        <w:bottom w:val="none" w:sz="0" w:space="0" w:color="auto"/>
        <w:right w:val="none" w:sz="0" w:space="0" w:color="auto"/>
      </w:divBdr>
      <w:divsChild>
        <w:div w:id="2129467553">
          <w:marLeft w:val="0"/>
          <w:marRight w:val="0"/>
          <w:marTop w:val="0"/>
          <w:marBottom w:val="0"/>
          <w:divBdr>
            <w:top w:val="none" w:sz="0" w:space="0" w:color="auto"/>
            <w:left w:val="none" w:sz="0" w:space="0" w:color="auto"/>
            <w:bottom w:val="none" w:sz="0" w:space="0" w:color="auto"/>
            <w:right w:val="none" w:sz="0" w:space="0" w:color="auto"/>
          </w:divBdr>
        </w:div>
      </w:divsChild>
    </w:div>
    <w:div w:id="1989744606">
      <w:bodyDiv w:val="1"/>
      <w:marLeft w:val="0"/>
      <w:marRight w:val="0"/>
      <w:marTop w:val="0"/>
      <w:marBottom w:val="0"/>
      <w:divBdr>
        <w:top w:val="none" w:sz="0" w:space="0" w:color="auto"/>
        <w:left w:val="none" w:sz="0" w:space="0" w:color="auto"/>
        <w:bottom w:val="none" w:sz="0" w:space="0" w:color="auto"/>
        <w:right w:val="none" w:sz="0" w:space="0" w:color="auto"/>
      </w:divBdr>
    </w:div>
    <w:div w:id="1996299845">
      <w:bodyDiv w:val="1"/>
      <w:marLeft w:val="0"/>
      <w:marRight w:val="0"/>
      <w:marTop w:val="0"/>
      <w:marBottom w:val="0"/>
      <w:divBdr>
        <w:top w:val="none" w:sz="0" w:space="0" w:color="auto"/>
        <w:left w:val="none" w:sz="0" w:space="0" w:color="auto"/>
        <w:bottom w:val="none" w:sz="0" w:space="0" w:color="auto"/>
        <w:right w:val="none" w:sz="0" w:space="0" w:color="auto"/>
      </w:divBdr>
    </w:div>
    <w:div w:id="2003509193">
      <w:bodyDiv w:val="1"/>
      <w:marLeft w:val="0"/>
      <w:marRight w:val="0"/>
      <w:marTop w:val="0"/>
      <w:marBottom w:val="0"/>
      <w:divBdr>
        <w:top w:val="none" w:sz="0" w:space="0" w:color="auto"/>
        <w:left w:val="none" w:sz="0" w:space="0" w:color="auto"/>
        <w:bottom w:val="none" w:sz="0" w:space="0" w:color="auto"/>
        <w:right w:val="none" w:sz="0" w:space="0" w:color="auto"/>
      </w:divBdr>
    </w:div>
    <w:div w:id="2019310377">
      <w:bodyDiv w:val="1"/>
      <w:marLeft w:val="0"/>
      <w:marRight w:val="0"/>
      <w:marTop w:val="0"/>
      <w:marBottom w:val="0"/>
      <w:divBdr>
        <w:top w:val="none" w:sz="0" w:space="0" w:color="auto"/>
        <w:left w:val="none" w:sz="0" w:space="0" w:color="auto"/>
        <w:bottom w:val="none" w:sz="0" w:space="0" w:color="auto"/>
        <w:right w:val="none" w:sz="0" w:space="0" w:color="auto"/>
      </w:divBdr>
    </w:div>
    <w:div w:id="2035224939">
      <w:bodyDiv w:val="1"/>
      <w:marLeft w:val="0"/>
      <w:marRight w:val="0"/>
      <w:marTop w:val="0"/>
      <w:marBottom w:val="0"/>
      <w:divBdr>
        <w:top w:val="none" w:sz="0" w:space="0" w:color="auto"/>
        <w:left w:val="none" w:sz="0" w:space="0" w:color="auto"/>
        <w:bottom w:val="none" w:sz="0" w:space="0" w:color="auto"/>
        <w:right w:val="none" w:sz="0" w:space="0" w:color="auto"/>
      </w:divBdr>
    </w:div>
    <w:div w:id="2035885319">
      <w:bodyDiv w:val="1"/>
      <w:marLeft w:val="0"/>
      <w:marRight w:val="0"/>
      <w:marTop w:val="0"/>
      <w:marBottom w:val="0"/>
      <w:divBdr>
        <w:top w:val="none" w:sz="0" w:space="0" w:color="auto"/>
        <w:left w:val="none" w:sz="0" w:space="0" w:color="auto"/>
        <w:bottom w:val="none" w:sz="0" w:space="0" w:color="auto"/>
        <w:right w:val="none" w:sz="0" w:space="0" w:color="auto"/>
      </w:divBdr>
    </w:div>
    <w:div w:id="2055422490">
      <w:bodyDiv w:val="1"/>
      <w:marLeft w:val="0"/>
      <w:marRight w:val="0"/>
      <w:marTop w:val="0"/>
      <w:marBottom w:val="0"/>
      <w:divBdr>
        <w:top w:val="none" w:sz="0" w:space="0" w:color="auto"/>
        <w:left w:val="none" w:sz="0" w:space="0" w:color="auto"/>
        <w:bottom w:val="none" w:sz="0" w:space="0" w:color="auto"/>
        <w:right w:val="none" w:sz="0" w:space="0" w:color="auto"/>
      </w:divBdr>
      <w:divsChild>
        <w:div w:id="618613356">
          <w:marLeft w:val="0"/>
          <w:marRight w:val="0"/>
          <w:marTop w:val="0"/>
          <w:marBottom w:val="0"/>
          <w:divBdr>
            <w:top w:val="none" w:sz="0" w:space="0" w:color="auto"/>
            <w:left w:val="none" w:sz="0" w:space="0" w:color="auto"/>
            <w:bottom w:val="none" w:sz="0" w:space="0" w:color="auto"/>
            <w:right w:val="single" w:sz="6" w:space="0" w:color="E1E1E1"/>
          </w:divBdr>
          <w:divsChild>
            <w:div w:id="101002536">
              <w:marLeft w:val="0"/>
              <w:marRight w:val="0"/>
              <w:marTop w:val="0"/>
              <w:marBottom w:val="0"/>
              <w:divBdr>
                <w:top w:val="single" w:sz="6" w:space="0" w:color="E1E1E1"/>
                <w:left w:val="none" w:sz="0" w:space="0" w:color="auto"/>
                <w:bottom w:val="none" w:sz="0" w:space="0" w:color="auto"/>
                <w:right w:val="none" w:sz="0" w:space="0" w:color="auto"/>
              </w:divBdr>
              <w:divsChild>
                <w:div w:id="733966778">
                  <w:marLeft w:val="0"/>
                  <w:marRight w:val="0"/>
                  <w:marTop w:val="0"/>
                  <w:marBottom w:val="0"/>
                  <w:divBdr>
                    <w:top w:val="none" w:sz="0" w:space="0" w:color="auto"/>
                    <w:left w:val="none" w:sz="0" w:space="0" w:color="auto"/>
                    <w:bottom w:val="none" w:sz="0" w:space="0" w:color="auto"/>
                    <w:right w:val="none" w:sz="0" w:space="0" w:color="auto"/>
                  </w:divBdr>
                  <w:divsChild>
                    <w:div w:id="16606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804">
              <w:marLeft w:val="0"/>
              <w:marRight w:val="0"/>
              <w:marTop w:val="0"/>
              <w:marBottom w:val="0"/>
              <w:divBdr>
                <w:top w:val="single" w:sz="6" w:space="0" w:color="E1E1E1"/>
                <w:left w:val="none" w:sz="0" w:space="0" w:color="auto"/>
                <w:bottom w:val="none" w:sz="0" w:space="0" w:color="auto"/>
                <w:right w:val="none" w:sz="0" w:space="0" w:color="auto"/>
              </w:divBdr>
            </w:div>
          </w:divsChild>
        </w:div>
        <w:div w:id="1265455296">
          <w:marLeft w:val="0"/>
          <w:marRight w:val="0"/>
          <w:marTop w:val="0"/>
          <w:marBottom w:val="0"/>
          <w:divBdr>
            <w:top w:val="none" w:sz="0" w:space="0" w:color="auto"/>
            <w:left w:val="none" w:sz="0" w:space="0" w:color="auto"/>
            <w:bottom w:val="none" w:sz="0" w:space="0" w:color="auto"/>
            <w:right w:val="none" w:sz="0" w:space="0" w:color="auto"/>
          </w:divBdr>
          <w:divsChild>
            <w:div w:id="1789426145">
              <w:marLeft w:val="0"/>
              <w:marRight w:val="0"/>
              <w:marTop w:val="0"/>
              <w:marBottom w:val="0"/>
              <w:divBdr>
                <w:top w:val="none" w:sz="0" w:space="0" w:color="auto"/>
                <w:left w:val="none" w:sz="0" w:space="0" w:color="auto"/>
                <w:bottom w:val="none" w:sz="0" w:space="0" w:color="auto"/>
                <w:right w:val="none" w:sz="0" w:space="0" w:color="auto"/>
              </w:divBdr>
              <w:divsChild>
                <w:div w:id="534659913">
                  <w:marLeft w:val="0"/>
                  <w:marRight w:val="0"/>
                  <w:marTop w:val="0"/>
                  <w:marBottom w:val="0"/>
                  <w:divBdr>
                    <w:top w:val="none" w:sz="0" w:space="0" w:color="auto"/>
                    <w:left w:val="none" w:sz="0" w:space="0" w:color="auto"/>
                    <w:bottom w:val="none" w:sz="0" w:space="0" w:color="auto"/>
                    <w:right w:val="none" w:sz="0" w:space="0" w:color="auto"/>
                  </w:divBdr>
                </w:div>
              </w:divsChild>
            </w:div>
            <w:div w:id="1543595023">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2074355036">
      <w:bodyDiv w:val="1"/>
      <w:marLeft w:val="0"/>
      <w:marRight w:val="0"/>
      <w:marTop w:val="0"/>
      <w:marBottom w:val="0"/>
      <w:divBdr>
        <w:top w:val="none" w:sz="0" w:space="0" w:color="auto"/>
        <w:left w:val="none" w:sz="0" w:space="0" w:color="auto"/>
        <w:bottom w:val="none" w:sz="0" w:space="0" w:color="auto"/>
        <w:right w:val="none" w:sz="0" w:space="0" w:color="auto"/>
      </w:divBdr>
    </w:div>
    <w:div w:id="2074811776">
      <w:bodyDiv w:val="1"/>
      <w:marLeft w:val="0"/>
      <w:marRight w:val="0"/>
      <w:marTop w:val="0"/>
      <w:marBottom w:val="0"/>
      <w:divBdr>
        <w:top w:val="none" w:sz="0" w:space="0" w:color="auto"/>
        <w:left w:val="none" w:sz="0" w:space="0" w:color="auto"/>
        <w:bottom w:val="none" w:sz="0" w:space="0" w:color="auto"/>
        <w:right w:val="none" w:sz="0" w:space="0" w:color="auto"/>
      </w:divBdr>
      <w:divsChild>
        <w:div w:id="1574051418">
          <w:marLeft w:val="0"/>
          <w:marRight w:val="0"/>
          <w:marTop w:val="0"/>
          <w:marBottom w:val="0"/>
          <w:divBdr>
            <w:top w:val="none" w:sz="0" w:space="0" w:color="auto"/>
            <w:left w:val="none" w:sz="0" w:space="0" w:color="auto"/>
            <w:bottom w:val="none" w:sz="0" w:space="0" w:color="auto"/>
            <w:right w:val="single" w:sz="6" w:space="0" w:color="E1E1E1"/>
          </w:divBdr>
          <w:divsChild>
            <w:div w:id="1244530919">
              <w:marLeft w:val="0"/>
              <w:marRight w:val="0"/>
              <w:marTop w:val="0"/>
              <w:marBottom w:val="0"/>
              <w:divBdr>
                <w:top w:val="single" w:sz="6" w:space="0" w:color="E1E1E1"/>
                <w:left w:val="none" w:sz="0" w:space="0" w:color="auto"/>
                <w:bottom w:val="none" w:sz="0" w:space="0" w:color="auto"/>
                <w:right w:val="none" w:sz="0" w:space="0" w:color="auto"/>
              </w:divBdr>
              <w:divsChild>
                <w:div w:id="895428826">
                  <w:marLeft w:val="0"/>
                  <w:marRight w:val="0"/>
                  <w:marTop w:val="0"/>
                  <w:marBottom w:val="0"/>
                  <w:divBdr>
                    <w:top w:val="none" w:sz="0" w:space="0" w:color="auto"/>
                    <w:left w:val="none" w:sz="0" w:space="0" w:color="auto"/>
                    <w:bottom w:val="none" w:sz="0" w:space="0" w:color="auto"/>
                    <w:right w:val="none" w:sz="0" w:space="0" w:color="auto"/>
                  </w:divBdr>
                  <w:divsChild>
                    <w:div w:id="6554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960">
              <w:marLeft w:val="0"/>
              <w:marRight w:val="0"/>
              <w:marTop w:val="0"/>
              <w:marBottom w:val="0"/>
              <w:divBdr>
                <w:top w:val="single" w:sz="6" w:space="0" w:color="E1E1E1"/>
                <w:left w:val="none" w:sz="0" w:space="0" w:color="auto"/>
                <w:bottom w:val="none" w:sz="0" w:space="0" w:color="auto"/>
                <w:right w:val="none" w:sz="0" w:space="0" w:color="auto"/>
              </w:divBdr>
            </w:div>
          </w:divsChild>
        </w:div>
        <w:div w:id="508493977">
          <w:marLeft w:val="0"/>
          <w:marRight w:val="0"/>
          <w:marTop w:val="0"/>
          <w:marBottom w:val="0"/>
          <w:divBdr>
            <w:top w:val="none" w:sz="0" w:space="0" w:color="auto"/>
            <w:left w:val="none" w:sz="0" w:space="0" w:color="auto"/>
            <w:bottom w:val="none" w:sz="0" w:space="0" w:color="auto"/>
            <w:right w:val="none" w:sz="0" w:space="0" w:color="auto"/>
          </w:divBdr>
          <w:divsChild>
            <w:div w:id="743525949">
              <w:marLeft w:val="0"/>
              <w:marRight w:val="0"/>
              <w:marTop w:val="0"/>
              <w:marBottom w:val="0"/>
              <w:divBdr>
                <w:top w:val="none" w:sz="0" w:space="0" w:color="auto"/>
                <w:left w:val="none" w:sz="0" w:space="0" w:color="auto"/>
                <w:bottom w:val="none" w:sz="0" w:space="0" w:color="auto"/>
                <w:right w:val="none" w:sz="0" w:space="0" w:color="auto"/>
              </w:divBdr>
              <w:divsChild>
                <w:div w:id="1701660548">
                  <w:marLeft w:val="0"/>
                  <w:marRight w:val="0"/>
                  <w:marTop w:val="0"/>
                  <w:marBottom w:val="0"/>
                  <w:divBdr>
                    <w:top w:val="none" w:sz="0" w:space="0" w:color="auto"/>
                    <w:left w:val="none" w:sz="0" w:space="0" w:color="auto"/>
                    <w:bottom w:val="none" w:sz="0" w:space="0" w:color="auto"/>
                    <w:right w:val="none" w:sz="0" w:space="0" w:color="auto"/>
                  </w:divBdr>
                </w:div>
              </w:divsChild>
            </w:div>
            <w:div w:id="422578124">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2075350290">
      <w:bodyDiv w:val="1"/>
      <w:marLeft w:val="0"/>
      <w:marRight w:val="0"/>
      <w:marTop w:val="0"/>
      <w:marBottom w:val="0"/>
      <w:divBdr>
        <w:top w:val="none" w:sz="0" w:space="0" w:color="auto"/>
        <w:left w:val="none" w:sz="0" w:space="0" w:color="auto"/>
        <w:bottom w:val="none" w:sz="0" w:space="0" w:color="auto"/>
        <w:right w:val="none" w:sz="0" w:space="0" w:color="auto"/>
      </w:divBdr>
      <w:divsChild>
        <w:div w:id="1957788360">
          <w:marLeft w:val="0"/>
          <w:marRight w:val="0"/>
          <w:marTop w:val="0"/>
          <w:marBottom w:val="0"/>
          <w:divBdr>
            <w:top w:val="none" w:sz="0" w:space="0" w:color="auto"/>
            <w:left w:val="none" w:sz="0" w:space="0" w:color="auto"/>
            <w:bottom w:val="none" w:sz="0" w:space="0" w:color="auto"/>
            <w:right w:val="none" w:sz="0" w:space="0" w:color="auto"/>
          </w:divBdr>
        </w:div>
      </w:divsChild>
    </w:div>
    <w:div w:id="2124685475">
      <w:bodyDiv w:val="1"/>
      <w:marLeft w:val="0"/>
      <w:marRight w:val="0"/>
      <w:marTop w:val="0"/>
      <w:marBottom w:val="0"/>
      <w:divBdr>
        <w:top w:val="none" w:sz="0" w:space="0" w:color="auto"/>
        <w:left w:val="none" w:sz="0" w:space="0" w:color="auto"/>
        <w:bottom w:val="none" w:sz="0" w:space="0" w:color="auto"/>
        <w:right w:val="none" w:sz="0" w:space="0" w:color="auto"/>
      </w:divBdr>
    </w:div>
    <w:div w:id="2134516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4.png"/><Relationship Id="rId21" Type="http://schemas.openxmlformats.org/officeDocument/2006/relationships/footer" Target="footer5.xm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footer" Target="footer7.xm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D816FA3-61F2-424B-BB3C-A87FA3230E8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50</Pages>
  <Words>22981</Words>
  <Characters>59984</Characters>
  <Application>Microsoft Office Word</Application>
  <DocSecurity>0</DocSecurity>
  <Lines>2726</Lines>
  <Paragraphs>2127</Paragraphs>
  <ScaleCrop>false</ScaleCrop>
  <Company/>
  <LinksUpToDate>false</LinksUpToDate>
  <CharactersWithSpaces>80838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冰 陈</dc:creator>
  <cp:lastModifiedBy>冰 陈</cp:lastModifiedBy>
  <cp:revision>10</cp:revision>
  <cp:lastPrinted>2025-05-05T03:15:00Z</cp:lastPrinted>
  <dcterms:created xsi:type="dcterms:W3CDTF">2025-05-05T02:07:00Z</dcterms:created>
  <dcterms:modified xsi:type="dcterms:W3CDTF">2025-05-05T04:11:00Z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eyJoZGlkIjoiNmQzZGJkZGY1NTBkNzJmNDQyMmIwZjM4MGJjM2UzYWYiLCJ1c2VySWQiOiIxNDA0MTIwMjgxIn0=</vt:lpwstr>
  </property>
  <property fmtid="{D5CDD505-2E9C-101B-9397-08002B2CF9AE}" pid="3" name="KSOProductBuildVer">
    <vt:lpwstr>2052-12.1.0.20784</vt:lpwstr>
  </property>
  <property fmtid="{D5CDD505-2E9C-101B-9397-08002B2CF9AE}" pid="4" name="ICV">
    <vt:lpwstr>1F224F63E3E74337808B05F2099ED4CE_13</vt:lpwstr>
  </property>
</Properties>
</file>