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187" w:rsidRDefault="00BC1187" w:rsidP="00BC1187">
      <w:pPr>
        <w:pStyle w:val="a6"/>
      </w:pPr>
      <w:r>
        <w:rPr>
          <w:rFonts w:hint="eastAsia"/>
        </w:rPr>
        <w:t>HADMap</w:t>
      </w:r>
      <w:r>
        <w:rPr>
          <w:rFonts w:hint="eastAsia"/>
        </w:rPr>
        <w:t>数据任务管理平台</w:t>
      </w:r>
    </w:p>
    <w:p w:rsidR="00BC1187" w:rsidRPr="00BC1187" w:rsidRDefault="00BC1187" w:rsidP="00BC1187">
      <w:pPr>
        <w:jc w:val="center"/>
        <w:rPr>
          <w:b/>
          <w:sz w:val="32"/>
          <w:szCs w:val="32"/>
        </w:rPr>
      </w:pPr>
      <w:r w:rsidRPr="00BC1187">
        <w:rPr>
          <w:rFonts w:hint="eastAsia"/>
          <w:b/>
          <w:sz w:val="32"/>
          <w:szCs w:val="32"/>
        </w:rPr>
        <w:t>部署文档</w:t>
      </w:r>
    </w:p>
    <w:p w:rsidR="008E4A5E" w:rsidRDefault="008E4A5E" w:rsidP="00BC118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40726">
        <w:rPr>
          <w:rFonts w:hint="eastAsia"/>
        </w:rPr>
        <w:t>概述</w:t>
      </w:r>
    </w:p>
    <w:p w:rsidR="006514E2" w:rsidRPr="00840726" w:rsidRDefault="00840726" w:rsidP="00840726">
      <w:pPr>
        <w:ind w:firstLineChars="200" w:firstLine="480"/>
        <w:rPr>
          <w:rFonts w:ascii="仿宋" w:eastAsia="仿宋" w:hAnsi="仿宋"/>
          <w:b/>
          <w:sz w:val="24"/>
          <w:szCs w:val="24"/>
        </w:rPr>
      </w:pPr>
      <w:r w:rsidRPr="00840726">
        <w:rPr>
          <w:rFonts w:ascii="仿宋" w:eastAsia="仿宋" w:hAnsi="仿宋" w:hint="eastAsia"/>
          <w:sz w:val="24"/>
          <w:szCs w:val="24"/>
        </w:rPr>
        <w:t>本文档描述了运行HADMap数据任务管理平台的系统运行环境的构建，其中包括JDK的安装版本要求和安装过程以及配置过程，还有</w:t>
      </w:r>
      <w:r w:rsidRPr="00840726">
        <w:rPr>
          <w:rFonts w:ascii="仿宋" w:eastAsia="仿宋" w:hAnsi="仿宋"/>
          <w:sz w:val="24"/>
          <w:szCs w:val="24"/>
        </w:rPr>
        <w:t>Tomcat</w:t>
      </w:r>
      <w:r w:rsidRPr="00840726">
        <w:rPr>
          <w:rFonts w:ascii="仿宋" w:eastAsia="仿宋" w:hAnsi="仿宋" w:hint="eastAsia"/>
          <w:sz w:val="24"/>
          <w:szCs w:val="24"/>
        </w:rPr>
        <w:t>的安装和配置，</w:t>
      </w:r>
      <w:r w:rsidRPr="00840726">
        <w:rPr>
          <w:rFonts w:ascii="仿宋" w:eastAsia="仿宋" w:hAnsi="仿宋"/>
          <w:sz w:val="24"/>
          <w:szCs w:val="24"/>
        </w:rPr>
        <w:t>Tomcat</w:t>
      </w:r>
      <w:r w:rsidRPr="00840726">
        <w:rPr>
          <w:rFonts w:ascii="仿宋" w:eastAsia="仿宋" w:hAnsi="仿宋" w:hint="eastAsia"/>
          <w:sz w:val="24"/>
          <w:szCs w:val="24"/>
        </w:rPr>
        <w:t>版本要求和环境变量的配置，Postgre</w:t>
      </w:r>
      <w:r w:rsidRPr="00840726">
        <w:rPr>
          <w:rFonts w:ascii="仿宋" w:eastAsia="仿宋" w:hAnsi="仿宋"/>
          <w:sz w:val="24"/>
          <w:szCs w:val="24"/>
        </w:rPr>
        <w:t>SQL</w:t>
      </w:r>
      <w:r w:rsidRPr="00840726">
        <w:rPr>
          <w:rFonts w:ascii="仿宋" w:eastAsia="仿宋" w:hAnsi="仿宋" w:hint="eastAsia"/>
          <w:sz w:val="24"/>
          <w:szCs w:val="24"/>
        </w:rPr>
        <w:t>数据库数据初始化</w:t>
      </w:r>
    </w:p>
    <w:p w:rsidR="006514E2" w:rsidRDefault="00840726" w:rsidP="0084072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、系统运行环境搭建</w:t>
      </w:r>
    </w:p>
    <w:p w:rsidR="00840726" w:rsidRDefault="00840726" w:rsidP="00840726">
      <w:pPr>
        <w:pStyle w:val="3"/>
      </w:pPr>
      <w:r>
        <w:rPr>
          <w:rFonts w:hint="eastAsia"/>
        </w:rPr>
        <w:t>2.1</w:t>
      </w:r>
      <w:r>
        <w:t xml:space="preserve"> JDK</w:t>
      </w:r>
      <w:r>
        <w:t>的安装和配置</w:t>
      </w:r>
    </w:p>
    <w:p w:rsidR="00840726" w:rsidRDefault="00840726" w:rsidP="00840726">
      <w:pPr>
        <w:pStyle w:val="4"/>
      </w:pPr>
      <w:r>
        <w:rPr>
          <w:rFonts w:hint="eastAsia"/>
        </w:rPr>
        <w:t>2.1.1 JDK</w:t>
      </w:r>
      <w:r>
        <w:rPr>
          <w:rFonts w:hint="eastAsia"/>
        </w:rPr>
        <w:t>版本</w:t>
      </w:r>
    </w:p>
    <w:p w:rsidR="00840726" w:rsidRPr="00840726" w:rsidRDefault="006D7E1C" w:rsidP="00840726">
      <w:r w:rsidRPr="006D7E1C">
        <w:rPr>
          <w:rFonts w:ascii="宋体" w:hAnsiTheme="minorHAnsi" w:cs="宋体"/>
          <w:kern w:val="0"/>
          <w:szCs w:val="21"/>
        </w:rPr>
        <w:t>jdk-7u80-linux-x64.tar</w:t>
      </w:r>
    </w:p>
    <w:p w:rsidR="00840726" w:rsidRDefault="00840726" w:rsidP="00840726">
      <w:pPr>
        <w:pStyle w:val="4"/>
      </w:pPr>
      <w:r>
        <w:rPr>
          <w:rFonts w:hint="eastAsia"/>
        </w:rPr>
        <w:t>2.1.1 JDK</w:t>
      </w:r>
      <w:r>
        <w:rPr>
          <w:rFonts w:hint="eastAsia"/>
        </w:rPr>
        <w:t>安装</w:t>
      </w:r>
    </w:p>
    <w:p w:rsidR="006D7E1C" w:rsidRDefault="006D7E1C" w:rsidP="006D7E1C">
      <w:pPr>
        <w:ind w:firstLine="43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下载</w:t>
      </w:r>
      <w:r>
        <w:t>JDK</w:t>
      </w:r>
      <w:r>
        <w:t>安装包</w:t>
      </w:r>
    </w:p>
    <w:p w:rsidR="006D7E1C" w:rsidRDefault="006D7E1C" w:rsidP="006D7E1C">
      <w:pPr>
        <w:ind w:firstLine="435"/>
      </w:pPr>
      <w:r>
        <w:t>2</w:t>
      </w:r>
      <w:r>
        <w:rPr>
          <w:rFonts w:hint="eastAsia"/>
        </w:rPr>
        <w:t>、</w:t>
      </w:r>
      <w:r>
        <w:t>在系统</w:t>
      </w:r>
      <w:r>
        <w:t xml:space="preserve">usr/lib </w:t>
      </w:r>
      <w:r>
        <w:t>下新建目录</w:t>
      </w:r>
      <w:r>
        <w:t>jvm</w:t>
      </w:r>
    </w:p>
    <w:p w:rsidR="006D7E1C" w:rsidRDefault="006D7E1C" w:rsidP="006D7E1C">
      <w:pPr>
        <w:ind w:firstLine="435"/>
      </w:pPr>
      <w:r>
        <w:rPr>
          <w:noProof/>
        </w:rPr>
        <w:drawing>
          <wp:inline distT="0" distB="0" distL="0" distR="0">
            <wp:extent cx="4086225" cy="123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1C" w:rsidRDefault="006D7E1C" w:rsidP="006D7E1C">
      <w:pPr>
        <w:ind w:firstLine="435"/>
        <w:rPr>
          <w:rFonts w:ascii="宋体" w:hAnsiTheme="minorHAnsi" w:cs="宋体"/>
          <w:kern w:val="0"/>
          <w:szCs w:val="21"/>
        </w:rPr>
      </w:pPr>
      <w:r>
        <w:t>3</w:t>
      </w:r>
      <w:r>
        <w:rPr>
          <w:rFonts w:hint="eastAsia"/>
        </w:rPr>
        <w:t>、</w:t>
      </w:r>
      <w:r>
        <w:t>将</w:t>
      </w:r>
      <w:r>
        <w:rPr>
          <w:rFonts w:ascii="宋体" w:hAnsiTheme="minorHAnsi" w:cs="宋体"/>
          <w:kern w:val="0"/>
          <w:szCs w:val="21"/>
        </w:rPr>
        <w:t>jdk-7u80-linux-x64.tar.gz 安装包放到jvm目录下</w:t>
      </w:r>
      <w:r>
        <w:rPr>
          <w:rFonts w:ascii="宋体" w:hAnsiTheme="minorHAnsi" w:cs="宋体" w:hint="eastAsia"/>
          <w:kern w:val="0"/>
          <w:szCs w:val="21"/>
        </w:rPr>
        <w:t>。</w:t>
      </w:r>
    </w:p>
    <w:p w:rsidR="006D7E1C" w:rsidRDefault="006D7E1C" w:rsidP="006D7E1C">
      <w:pPr>
        <w:ind w:firstLine="435"/>
      </w:pPr>
      <w:r>
        <w:rPr>
          <w:rFonts w:hint="eastAsia"/>
        </w:rPr>
        <w:t>4</w:t>
      </w:r>
      <w:r>
        <w:rPr>
          <w:rFonts w:hint="eastAsia"/>
        </w:rPr>
        <w:t>、解压安装刚刚上传的文件</w:t>
      </w:r>
    </w:p>
    <w:p w:rsidR="006D7E1C" w:rsidRDefault="006D7E1C" w:rsidP="006D7E1C">
      <w:pPr>
        <w:ind w:firstLine="435"/>
      </w:pPr>
      <w:r>
        <w:rPr>
          <w:noProof/>
        </w:rPr>
        <w:drawing>
          <wp:inline distT="0" distB="0" distL="0" distR="0">
            <wp:extent cx="5274310" cy="1149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1C" w:rsidRDefault="006D7E1C" w:rsidP="006D7E1C">
      <w:pPr>
        <w:ind w:firstLine="43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vi ~/.bashrc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在末尾添加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以下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的配置保存</w:t>
      </w:r>
    </w:p>
    <w:p w:rsidR="006D7E1C" w:rsidRDefault="006D7E1C" w:rsidP="006D7E1C">
      <w:pPr>
        <w:ind w:firstLine="435"/>
      </w:pPr>
      <w:r>
        <w:rPr>
          <w:noProof/>
        </w:rPr>
        <w:drawing>
          <wp:inline distT="0" distB="0" distL="0" distR="0">
            <wp:extent cx="4905375" cy="200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1C" w:rsidRDefault="006D7E1C" w:rsidP="006D7E1C">
      <w:pPr>
        <w:ind w:firstLine="435"/>
      </w:pPr>
      <w:r>
        <w:rPr>
          <w:noProof/>
        </w:rPr>
        <w:drawing>
          <wp:inline distT="0" distB="0" distL="0" distR="0">
            <wp:extent cx="4619625" cy="1057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1C" w:rsidRDefault="006D7E1C" w:rsidP="006D7E1C">
      <w:pPr>
        <w:ind w:firstLine="43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输入</w:t>
      </w:r>
      <w:r>
        <w:rPr>
          <w:rFonts w:ascii="Arial" w:hAnsi="Arial" w:cs="Arial"/>
          <w:color w:val="333333"/>
          <w:szCs w:val="21"/>
          <w:shd w:val="clear" w:color="auto" w:fill="FFFFFF"/>
        </w:rPr>
        <w:t>:wq</w:t>
      </w:r>
      <w:r>
        <w:rPr>
          <w:rFonts w:ascii="Arial" w:hAnsi="Arial" w:cs="Arial"/>
          <w:color w:val="333333"/>
          <w:szCs w:val="21"/>
          <w:shd w:val="clear" w:color="auto" w:fill="FFFFFF"/>
        </w:rPr>
        <w:t>保存退出，输入</w:t>
      </w:r>
      <w:r>
        <w:rPr>
          <w:rFonts w:ascii="Arial" w:hAnsi="Arial" w:cs="Arial"/>
          <w:color w:val="333333"/>
          <w:szCs w:val="21"/>
          <w:shd w:val="clear" w:color="auto" w:fill="FFFFFF"/>
        </w:rPr>
        <w:t>reboot</w:t>
      </w:r>
      <w:r>
        <w:rPr>
          <w:rFonts w:ascii="Arial" w:hAnsi="Arial" w:cs="Arial"/>
          <w:color w:val="333333"/>
          <w:szCs w:val="21"/>
          <w:shd w:val="clear" w:color="auto" w:fill="FFFFFF"/>
        </w:rPr>
        <w:t>重启</w:t>
      </w:r>
      <w:r>
        <w:rPr>
          <w:rFonts w:ascii="Arial" w:hAnsi="Arial" w:cs="Arial"/>
          <w:color w:val="333333"/>
          <w:szCs w:val="21"/>
          <w:shd w:val="clear" w:color="auto" w:fill="FFFFFF"/>
        </w:rPr>
        <w:t>ubuntu</w:t>
      </w:r>
      <w:r>
        <w:rPr>
          <w:rFonts w:ascii="Arial" w:hAnsi="Arial" w:cs="Arial"/>
          <w:color w:val="333333"/>
          <w:szCs w:val="21"/>
          <w:shd w:val="clear" w:color="auto" w:fill="FFFFFF"/>
        </w:rPr>
        <w:t>系统</w:t>
      </w:r>
    </w:p>
    <w:p w:rsidR="006D7E1C" w:rsidRDefault="006D7E1C" w:rsidP="006D7E1C">
      <w:pPr>
        <w:ind w:firstLine="43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4563C5">
        <w:rPr>
          <w:rFonts w:ascii="Arial" w:hAnsi="Arial" w:cs="Arial" w:hint="eastAsia"/>
          <w:color w:val="333333"/>
          <w:szCs w:val="21"/>
          <w:shd w:val="clear" w:color="auto" w:fill="FFFFFF"/>
        </w:rPr>
        <w:t>重启后输入命令：</w:t>
      </w:r>
      <w:r w:rsidR="004563C5">
        <w:rPr>
          <w:rFonts w:ascii="Arial" w:hAnsi="Arial" w:cs="Arial"/>
          <w:color w:val="333333"/>
          <w:szCs w:val="21"/>
          <w:shd w:val="clear" w:color="auto" w:fill="FFFFFF"/>
        </w:rPr>
        <w:t>java -version</w:t>
      </w:r>
      <w:r w:rsidR="004563C5">
        <w:rPr>
          <w:rFonts w:ascii="Arial" w:hAnsi="Arial" w:cs="Arial"/>
          <w:color w:val="333333"/>
          <w:szCs w:val="21"/>
          <w:shd w:val="clear" w:color="auto" w:fill="FFFFFF"/>
        </w:rPr>
        <w:t>，如果出现以下结果证明已经安装成功</w:t>
      </w:r>
      <w:r w:rsidR="004563C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40726" w:rsidRDefault="004563C5" w:rsidP="004563C5">
      <w:pPr>
        <w:ind w:firstLine="435"/>
      </w:pPr>
      <w:r>
        <w:rPr>
          <w:noProof/>
        </w:rPr>
        <w:lastRenderedPageBreak/>
        <w:drawing>
          <wp:inline distT="0" distB="0" distL="0" distR="0">
            <wp:extent cx="5274310" cy="7448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26" w:rsidRDefault="00840726" w:rsidP="00840726">
      <w:pPr>
        <w:pStyle w:val="3"/>
      </w:pPr>
      <w:r>
        <w:rPr>
          <w:rFonts w:hint="eastAsia"/>
        </w:rPr>
        <w:t>2.2</w:t>
      </w:r>
      <w:r>
        <w:t xml:space="preserve"> Tomcat</w:t>
      </w:r>
      <w:r>
        <w:t>的安装和配置</w:t>
      </w:r>
    </w:p>
    <w:p w:rsidR="00840726" w:rsidRDefault="00840726" w:rsidP="00840726">
      <w:pPr>
        <w:pStyle w:val="4"/>
      </w:pPr>
      <w:r>
        <w:rPr>
          <w:rFonts w:hint="eastAsia"/>
        </w:rPr>
        <w:t>2.2.1 Tomcat</w:t>
      </w:r>
      <w:r>
        <w:rPr>
          <w:rFonts w:hint="eastAsia"/>
        </w:rPr>
        <w:t>版本</w:t>
      </w:r>
    </w:p>
    <w:p w:rsidR="00840726" w:rsidRPr="00840726" w:rsidRDefault="00A529A8" w:rsidP="00771AE6">
      <w:pPr>
        <w:ind w:firstLineChars="200" w:firstLine="420"/>
      </w:pPr>
      <w:r>
        <w:t>apache-tomcat-8.0.30.tar.gz</w:t>
      </w:r>
    </w:p>
    <w:p w:rsidR="00840726" w:rsidRDefault="00DE6B18" w:rsidP="00840726">
      <w:pPr>
        <w:pStyle w:val="4"/>
      </w:pPr>
      <w:r>
        <w:rPr>
          <w:rFonts w:hint="eastAsia"/>
        </w:rPr>
        <w:t>2.2.2</w:t>
      </w:r>
      <w:r w:rsidR="00840726">
        <w:rPr>
          <w:rFonts w:hint="eastAsia"/>
        </w:rPr>
        <w:t xml:space="preserve"> Tomcat</w:t>
      </w:r>
      <w:r w:rsidR="00840726">
        <w:rPr>
          <w:rFonts w:hint="eastAsia"/>
        </w:rPr>
        <w:t>安装</w:t>
      </w:r>
    </w:p>
    <w:p w:rsidR="005449B1" w:rsidRDefault="00771AE6" w:rsidP="00A529A8">
      <w:pPr>
        <w:ind w:firstLine="435"/>
      </w:pPr>
      <w:r>
        <w:rPr>
          <w:rFonts w:hint="eastAsia"/>
        </w:rPr>
        <w:t>1</w:t>
      </w:r>
      <w:r>
        <w:rPr>
          <w:rFonts w:hint="eastAsia"/>
        </w:rPr>
        <w:t>、将</w:t>
      </w:r>
      <w:r w:rsidR="00A529A8">
        <w:t xml:space="preserve">apache-tomcat-8.0.30.tar.gz </w:t>
      </w:r>
      <w:r w:rsidR="00A529A8">
        <w:t>放到</w:t>
      </w:r>
      <w:r w:rsidR="00A529A8">
        <w:t>opt</w:t>
      </w:r>
      <w:r w:rsidR="00A529A8">
        <w:t>目录下并解压</w:t>
      </w:r>
    </w:p>
    <w:p w:rsidR="00A529A8" w:rsidRDefault="00A529A8" w:rsidP="00A529A8">
      <w:pPr>
        <w:ind w:firstLine="435"/>
      </w:pPr>
      <w:r>
        <w:rPr>
          <w:noProof/>
        </w:rPr>
        <w:drawing>
          <wp:inline distT="0" distB="0" distL="0" distR="0">
            <wp:extent cx="5274310" cy="9740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A8" w:rsidRDefault="00A529A8" w:rsidP="00A529A8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、解压完成后进入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目录，启动</w:t>
      </w:r>
      <w:r>
        <w:rPr>
          <w:rFonts w:hint="eastAsia"/>
        </w:rPr>
        <w:t>tomcat</w:t>
      </w:r>
    </w:p>
    <w:p w:rsidR="00A529A8" w:rsidRDefault="00A529A8" w:rsidP="00A529A8">
      <w:pPr>
        <w:ind w:firstLine="435"/>
      </w:pPr>
      <w:r>
        <w:rPr>
          <w:noProof/>
        </w:rPr>
        <w:drawing>
          <wp:inline distT="0" distB="0" distL="0" distR="0">
            <wp:extent cx="5274310" cy="11195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A8" w:rsidRDefault="00A529A8" w:rsidP="00A529A8">
      <w:pPr>
        <w:ind w:firstLine="435"/>
      </w:pPr>
      <w:r>
        <w:rPr>
          <w:rFonts w:hint="eastAsia"/>
        </w:rPr>
        <w:t>3</w:t>
      </w:r>
      <w:r>
        <w:rPr>
          <w:rFonts w:hint="eastAsia"/>
        </w:rPr>
        <w:t>、启动完成后，输入访问地址，如下图所示，即安装成功</w:t>
      </w:r>
    </w:p>
    <w:p w:rsidR="00973160" w:rsidRDefault="00A529A8" w:rsidP="00A529A8">
      <w:pPr>
        <w:ind w:firstLine="435"/>
      </w:pPr>
      <w:r>
        <w:rPr>
          <w:noProof/>
        </w:rPr>
        <w:drawing>
          <wp:inline distT="0" distB="0" distL="0" distR="0">
            <wp:extent cx="5274310" cy="17405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B1" w:rsidRDefault="005449B1" w:rsidP="005449B1">
      <w:pPr>
        <w:pStyle w:val="2"/>
      </w:pPr>
      <w:r>
        <w:rPr>
          <w:rFonts w:hint="eastAsia"/>
        </w:rPr>
        <w:t>3</w:t>
      </w:r>
      <w:r w:rsidR="00973160">
        <w:rPr>
          <w:rFonts w:hint="eastAsia"/>
        </w:rPr>
        <w:t>、部署应用程序</w:t>
      </w:r>
    </w:p>
    <w:p w:rsidR="00973160" w:rsidRDefault="00566937" w:rsidP="00973160">
      <w:r>
        <w:t>1</w:t>
      </w:r>
      <w:r>
        <w:rPr>
          <w:rFonts w:hint="eastAsia"/>
        </w:rPr>
        <w:t>、</w:t>
      </w:r>
      <w:r w:rsidR="00973160">
        <w:rPr>
          <w:rFonts w:hint="eastAsia"/>
        </w:rPr>
        <w:t>将</w:t>
      </w:r>
      <w:r w:rsidR="00973160">
        <w:rPr>
          <w:rFonts w:hint="eastAsia"/>
        </w:rPr>
        <w:t>manage.war</w:t>
      </w:r>
      <w:r w:rsidR="00973160">
        <w:rPr>
          <w:rFonts w:hint="eastAsia"/>
        </w:rPr>
        <w:t>和</w:t>
      </w:r>
      <w:r w:rsidR="00973160">
        <w:rPr>
          <w:rFonts w:hint="eastAsia"/>
        </w:rPr>
        <w:t>service</w:t>
      </w:r>
      <w:r w:rsidR="00973160">
        <w:t xml:space="preserve">.war </w:t>
      </w:r>
      <w:r w:rsidR="00973160">
        <w:t>两个部署包拷贝到</w:t>
      </w:r>
      <w:r>
        <w:t>以上安装的</w:t>
      </w:r>
      <w:r>
        <w:t>tomcat</w:t>
      </w:r>
      <w:r>
        <w:t>的</w:t>
      </w:r>
      <w:r>
        <w:t>webapp</w:t>
      </w:r>
      <w:r>
        <w:t>目录下</w:t>
      </w:r>
      <w:r>
        <w:rPr>
          <w:rFonts w:hint="eastAsia"/>
        </w:rPr>
        <w:t>。</w:t>
      </w:r>
    </w:p>
    <w:p w:rsidR="00566937" w:rsidRPr="00973160" w:rsidRDefault="00566937" w:rsidP="00566937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、启动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:rsidR="00973160" w:rsidRDefault="00973160" w:rsidP="00973160">
      <w:pPr>
        <w:pStyle w:val="2"/>
      </w:pPr>
      <w:r>
        <w:rPr>
          <w:rFonts w:hint="eastAsia"/>
        </w:rPr>
        <w:lastRenderedPageBreak/>
        <w:t>4</w:t>
      </w:r>
      <w:r w:rsidR="009802A0">
        <w:rPr>
          <w:rFonts w:hint="eastAsia"/>
        </w:rPr>
        <w:t>、轨迹抽稀依赖包部署</w:t>
      </w:r>
    </w:p>
    <w:p w:rsidR="009802A0" w:rsidRPr="00E80ACE" w:rsidRDefault="009802A0" w:rsidP="009802A0">
      <w:pPr>
        <w:rPr>
          <w:color w:val="FF0000"/>
        </w:rPr>
      </w:pPr>
      <w:r w:rsidRPr="00E80ACE">
        <w:rPr>
          <w:color w:val="FF0000"/>
        </w:rPr>
        <w:t>如果之前系统有部署过</w:t>
      </w:r>
      <w:r w:rsidRPr="00E80ACE">
        <w:rPr>
          <w:rFonts w:hint="eastAsia"/>
          <w:color w:val="FF0000"/>
        </w:rPr>
        <w:t>，</w:t>
      </w:r>
      <w:r w:rsidRPr="00E80ACE">
        <w:rPr>
          <w:color w:val="FF0000"/>
        </w:rPr>
        <w:t>可以不用再次部署</w:t>
      </w:r>
      <w:r w:rsidRPr="00E80ACE">
        <w:rPr>
          <w:rFonts w:hint="eastAsia"/>
          <w:color w:val="FF0000"/>
        </w:rPr>
        <w:t>。</w:t>
      </w:r>
    </w:p>
    <w:p w:rsidR="009802A0" w:rsidRDefault="009802A0" w:rsidP="009802A0">
      <w:r>
        <w:rPr>
          <w:rFonts w:hint="eastAsia"/>
        </w:rPr>
        <w:t>轨迹抽包括以下两个</w:t>
      </w:r>
      <w:r>
        <w:rPr>
          <w:rFonts w:hint="eastAsia"/>
        </w:rPr>
        <w:t>so</w:t>
      </w:r>
      <w:r>
        <w:rPr>
          <w:rFonts w:hint="eastAsia"/>
        </w:rPr>
        <w:t>类库文件：</w:t>
      </w:r>
    </w:p>
    <w:p w:rsidR="009802A0" w:rsidRDefault="00C231DD" w:rsidP="009802A0">
      <w:r>
        <w:t xml:space="preserve">libcoord_convert_shared.so  </w:t>
      </w:r>
    </w:p>
    <w:p w:rsidR="009802A0" w:rsidRDefault="009802A0" w:rsidP="009802A0">
      <w:r>
        <w:t>libproj.so.12.0.0</w:t>
      </w:r>
    </w:p>
    <w:p w:rsidR="009802A0" w:rsidRDefault="009802A0" w:rsidP="009802A0"/>
    <w:p w:rsidR="009802A0" w:rsidRDefault="009802A0" w:rsidP="009802A0">
      <w:r>
        <w:rPr>
          <w:rFonts w:hint="eastAsia"/>
        </w:rPr>
        <w:t>使用时</w:t>
      </w:r>
      <w:r>
        <w:rPr>
          <w:rFonts w:hint="eastAsia"/>
        </w:rPr>
        <w:t>so</w:t>
      </w:r>
      <w:r>
        <w:rPr>
          <w:rFonts w:hint="eastAsia"/>
        </w:rPr>
        <w:t>类库文件文件要设置</w:t>
      </w:r>
      <w:r>
        <w:rPr>
          <w:rFonts w:hint="eastAsia"/>
        </w:rPr>
        <w:t>LD_LIBRARY_PATH</w:t>
      </w:r>
      <w:r>
        <w:rPr>
          <w:rFonts w:hint="eastAsia"/>
        </w:rPr>
        <w:t>环境变量，设置方法：</w:t>
      </w:r>
    </w:p>
    <w:p w:rsidR="009802A0" w:rsidRDefault="009802A0" w:rsidP="009802A0">
      <w:r>
        <w:rPr>
          <w:rFonts w:hint="eastAsia"/>
        </w:rPr>
        <w:t>在用户目录下编辑</w:t>
      </w:r>
      <w:r>
        <w:rPr>
          <w:rFonts w:hint="eastAsia"/>
        </w:rPr>
        <w:t>.bash_profile</w:t>
      </w:r>
      <w:r>
        <w:rPr>
          <w:rFonts w:hint="eastAsia"/>
        </w:rPr>
        <w:t>文件</w:t>
      </w:r>
    </w:p>
    <w:p w:rsidR="009802A0" w:rsidRDefault="009802A0" w:rsidP="009802A0">
      <w:r>
        <w:rPr>
          <w:rFonts w:hint="eastAsia"/>
        </w:rPr>
        <w:t>#</w:t>
      </w:r>
      <w:r>
        <w:rPr>
          <w:rFonts w:hint="eastAsia"/>
        </w:rPr>
        <w:t>指定</w:t>
      </w:r>
      <w:r>
        <w:rPr>
          <w:rFonts w:hint="eastAsia"/>
        </w:rPr>
        <w:t>LD_LIBRARY_PATH</w:t>
      </w:r>
      <w:r>
        <w:rPr>
          <w:rFonts w:hint="eastAsia"/>
        </w:rPr>
        <w:t>目录，</w:t>
      </w:r>
      <w:r>
        <w:rPr>
          <w:rFonts w:hint="eastAsia"/>
        </w:rPr>
        <w:t>/home/eshop/so</w:t>
      </w:r>
      <w:r>
        <w:rPr>
          <w:rFonts w:hint="eastAsia"/>
        </w:rPr>
        <w:t>为轨迹抽类库存放路径。</w:t>
      </w:r>
    </w:p>
    <w:p w:rsidR="009802A0" w:rsidRDefault="009802A0" w:rsidP="009802A0">
      <w:r>
        <w:t>export LD_LIBRARY_PATH=/home/eshop/so</w:t>
      </w:r>
    </w:p>
    <w:p w:rsidR="009802A0" w:rsidRDefault="009802A0" w:rsidP="009802A0">
      <w:r>
        <w:rPr>
          <w:rFonts w:hint="eastAsia"/>
        </w:rPr>
        <w:t>配置完成后使环境变量生效</w:t>
      </w:r>
    </w:p>
    <w:p w:rsidR="009802A0" w:rsidRPr="009802A0" w:rsidRDefault="009802A0" w:rsidP="009802A0">
      <w:r>
        <w:t>source .bash_profile</w:t>
      </w:r>
    </w:p>
    <w:p w:rsidR="00973160" w:rsidRPr="00973160" w:rsidRDefault="00973160" w:rsidP="00973160"/>
    <w:p w:rsidR="009802A0" w:rsidRDefault="001743F5" w:rsidP="009802A0">
      <w:pPr>
        <w:pStyle w:val="2"/>
      </w:pPr>
      <w:r>
        <w:rPr>
          <w:rFonts w:hint="eastAsia"/>
        </w:rPr>
        <w:t>5</w:t>
      </w:r>
      <w:r w:rsidR="009802A0">
        <w:rPr>
          <w:rFonts w:hint="eastAsia"/>
        </w:rPr>
        <w:t>、数据表建立和数据初始化</w:t>
      </w:r>
    </w:p>
    <w:p w:rsidR="00C231DD" w:rsidRDefault="00C231DD" w:rsidP="00C231DD">
      <w:bookmarkStart w:id="0" w:name="_GoBack"/>
      <w:bookmarkEnd w:id="0"/>
      <w:r>
        <w:rPr>
          <w:rFonts w:hint="eastAsia"/>
        </w:rPr>
        <w:t>根据提供的初始化脚本进行数据初始化即可。</w:t>
      </w:r>
    </w:p>
    <w:p w:rsidR="00C231DD" w:rsidRDefault="00C231DD" w:rsidP="00C231DD"/>
    <w:p w:rsidR="00C231DD" w:rsidRDefault="00C231DD" w:rsidP="00C231DD">
      <w:r>
        <w:rPr>
          <w:rFonts w:hint="eastAsia"/>
        </w:rPr>
        <w:t>导入建表以及初始数据请按照以下顺序执行：</w:t>
      </w:r>
    </w:p>
    <w:p w:rsidR="00C231DD" w:rsidRDefault="00C231DD" w:rsidP="00C231DD"/>
    <w:p w:rsidR="00C231DD" w:rsidRDefault="00C231DD" w:rsidP="00C231DD">
      <w:r>
        <w:rPr>
          <w:rFonts w:hint="eastAsia"/>
        </w:rPr>
        <w:t>--</w:t>
      </w:r>
      <w:r>
        <w:rPr>
          <w:rFonts w:hint="eastAsia"/>
        </w:rPr>
        <w:t>创建任务和系统表</w:t>
      </w:r>
    </w:p>
    <w:p w:rsidR="00C231DD" w:rsidRDefault="00C231DD" w:rsidP="00C231DD">
      <w:r>
        <w:t>hdmap_tsk_sys.sql</w:t>
      </w:r>
    </w:p>
    <w:p w:rsidR="00C231DD" w:rsidRDefault="00C231DD" w:rsidP="00C231DD"/>
    <w:p w:rsidR="00C231DD" w:rsidRDefault="00C231DD" w:rsidP="00C231DD">
      <w:r>
        <w:rPr>
          <w:rFonts w:hint="eastAsia"/>
        </w:rPr>
        <w:t>--</w:t>
      </w:r>
      <w:r>
        <w:rPr>
          <w:rFonts w:hint="eastAsia"/>
        </w:rPr>
        <w:t>成果库表</w:t>
      </w:r>
    </w:p>
    <w:p w:rsidR="00C231DD" w:rsidRDefault="00C231DD" w:rsidP="00C231DD">
      <w:r>
        <w:t>create_rst_table.sql</w:t>
      </w:r>
    </w:p>
    <w:p w:rsidR="00C231DD" w:rsidRDefault="00C231DD" w:rsidP="00C231DD"/>
    <w:p w:rsidR="00C231DD" w:rsidRDefault="00C231DD" w:rsidP="00C231DD">
      <w:r>
        <w:rPr>
          <w:rFonts w:hint="eastAsia"/>
        </w:rPr>
        <w:t>--</w:t>
      </w:r>
      <w:r>
        <w:rPr>
          <w:rFonts w:hint="eastAsia"/>
        </w:rPr>
        <w:t>初始化配置数据</w:t>
      </w:r>
    </w:p>
    <w:p w:rsidR="00C231DD" w:rsidRDefault="00C231DD" w:rsidP="00C231DD">
      <w:r>
        <w:t>init_data.sql</w:t>
      </w:r>
    </w:p>
    <w:p w:rsidR="00C231DD" w:rsidRPr="00C231DD" w:rsidRDefault="00C231DD" w:rsidP="00C231DD"/>
    <w:p w:rsidR="00C231DD" w:rsidRDefault="001743F5" w:rsidP="00C231DD">
      <w:r>
        <w:rPr>
          <w:rFonts w:hint="eastAsia"/>
        </w:rPr>
        <w:t>如果数据进行了初始化，需要重新导入用户。进行用户，角色，工作组的设置。</w:t>
      </w:r>
    </w:p>
    <w:p w:rsidR="00C231DD" w:rsidRDefault="00C231DD" w:rsidP="00C231DD">
      <w:r>
        <w:rPr>
          <w:rFonts w:hint="eastAsia"/>
        </w:rPr>
        <w:t>数据库初始化之后仅仅可以使用</w:t>
      </w:r>
      <w:r>
        <w:rPr>
          <w:rFonts w:hint="eastAsia"/>
        </w:rPr>
        <w:t>suadmin</w:t>
      </w:r>
      <w:r>
        <w:rPr>
          <w:rFonts w:hint="eastAsia"/>
        </w:rPr>
        <w:t>用户登录，需要手动添加用户、角色和组信息。</w:t>
      </w:r>
    </w:p>
    <w:p w:rsidR="00C231DD" w:rsidRDefault="00C231DD" w:rsidP="00C231DD">
      <w:r>
        <w:rPr>
          <w:rFonts w:hint="eastAsia"/>
        </w:rPr>
        <w:t>用户名：</w:t>
      </w:r>
      <w:r>
        <w:rPr>
          <w:rFonts w:hint="eastAsia"/>
        </w:rPr>
        <w:t>suadmin</w:t>
      </w:r>
    </w:p>
    <w:p w:rsidR="001743F5" w:rsidRDefault="00C231DD" w:rsidP="00C231DD">
      <w:r>
        <w:rPr>
          <w:rFonts w:hint="eastAsia"/>
        </w:rPr>
        <w:t>密码：</w:t>
      </w:r>
      <w:r>
        <w:rPr>
          <w:rFonts w:hint="eastAsia"/>
        </w:rPr>
        <w:t>suadmin12345</w:t>
      </w:r>
    </w:p>
    <w:p w:rsidR="001743F5" w:rsidRDefault="001743F5" w:rsidP="001743F5"/>
    <w:p w:rsidR="005449B1" w:rsidRDefault="001743F5" w:rsidP="001743F5">
      <w:r>
        <w:rPr>
          <w:rFonts w:hint="eastAsia"/>
        </w:rPr>
        <w:t>如果数据进行了初始化，需要重新部署流程，流程文件为文件下的</w:t>
      </w:r>
      <w:r>
        <w:rPr>
          <w:rFonts w:hint="eastAsia"/>
        </w:rPr>
        <w:t>bpmn</w:t>
      </w:r>
      <w:r>
        <w:rPr>
          <w:rFonts w:hint="eastAsia"/>
        </w:rPr>
        <w:t>文件。</w:t>
      </w:r>
    </w:p>
    <w:p w:rsidR="00DE6B18" w:rsidRDefault="00DE6B18" w:rsidP="001743F5"/>
    <w:p w:rsidR="00DE6B18" w:rsidRDefault="00DE6B18" w:rsidP="00DE6B18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、系统与应用配置</w:t>
      </w:r>
    </w:p>
    <w:p w:rsidR="00DE6B18" w:rsidRDefault="00DE6B18" w:rsidP="00DE6B18">
      <w:pPr>
        <w:pStyle w:val="3"/>
      </w:pPr>
      <w:r>
        <w:rPr>
          <w:rFonts w:hint="eastAsia"/>
        </w:rPr>
        <w:t>6.1</w:t>
      </w:r>
      <w:r w:rsidR="00775919">
        <w:rPr>
          <w:rFonts w:hint="eastAsia"/>
        </w:rPr>
        <w:t xml:space="preserve"> 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启动内存配置</w:t>
      </w:r>
    </w:p>
    <w:p w:rsidR="00DE6B18" w:rsidRDefault="00DE6B18" w:rsidP="00DE6B18">
      <w:r>
        <w:rPr>
          <w:rFonts w:hint="eastAsia"/>
        </w:rPr>
        <w:t>在</w:t>
      </w:r>
      <w:r>
        <w:t>tomcat</w:t>
      </w:r>
      <w:r>
        <w:rPr>
          <w:rFonts w:hint="eastAsia"/>
        </w:rPr>
        <w:t>的</w:t>
      </w:r>
      <w:r>
        <w:t>bin</w:t>
      </w:r>
      <w:r>
        <w:rPr>
          <w:rFonts w:hint="eastAsia"/>
        </w:rPr>
        <w:t>目录下编辑</w:t>
      </w:r>
      <w:r w:rsidRPr="00DE6B18">
        <w:t>catalina.sh</w:t>
      </w:r>
      <w:r>
        <w:rPr>
          <w:rFonts w:hint="eastAsia"/>
        </w:rPr>
        <w:t>文件，配置</w:t>
      </w:r>
      <w:r w:rsidR="00CE4EAC">
        <w:rPr>
          <w:rFonts w:hint="eastAsia"/>
        </w:rPr>
        <w:t>通过</w:t>
      </w:r>
      <w:r>
        <w:t>JAVA_OPTS</w:t>
      </w:r>
      <w:r w:rsidR="00CE4EAC">
        <w:rPr>
          <w:rFonts w:hint="eastAsia"/>
        </w:rPr>
        <w:t>参数来设置内存，资源允许的情况下可配置大一点，</w:t>
      </w:r>
    </w:p>
    <w:p w:rsidR="00DE6B18" w:rsidRDefault="00DE6B18" w:rsidP="00DE6B18">
      <w:r>
        <w:rPr>
          <w:rFonts w:hint="eastAsia"/>
        </w:rPr>
        <w:t>增加以下一行配置：</w:t>
      </w:r>
    </w:p>
    <w:p w:rsidR="00DE6B18" w:rsidRDefault="00CE4EAC" w:rsidP="00DE6B18">
      <w:r w:rsidRPr="00CE4EAC">
        <w:t>JAVA_OPTS="-server -Xms256m -Xmx512m -XX:PermSize=64M -XX:MaxPermSize=512m"</w:t>
      </w:r>
    </w:p>
    <w:p w:rsidR="000461D2" w:rsidRDefault="000461D2" w:rsidP="00DE6B18">
      <w:r>
        <w:rPr>
          <w:rFonts w:hint="eastAsia"/>
        </w:rPr>
        <w:t>配置示例：</w:t>
      </w:r>
    </w:p>
    <w:p w:rsidR="00DE6B18" w:rsidRDefault="00CE4EAC" w:rsidP="00DE6B18">
      <w:r>
        <w:rPr>
          <w:rFonts w:hint="eastAsia"/>
          <w:noProof/>
        </w:rPr>
        <w:drawing>
          <wp:inline distT="0" distB="0" distL="0" distR="0">
            <wp:extent cx="5274310" cy="1004436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7C0" w:rsidRDefault="00775919" w:rsidP="00775919">
      <w:pPr>
        <w:pStyle w:val="3"/>
      </w:pPr>
      <w:r w:rsidRPr="00775919">
        <w:rPr>
          <w:rFonts w:hint="eastAsia"/>
        </w:rPr>
        <w:t>6.2</w:t>
      </w:r>
      <w:r w:rsidR="00CD17C0">
        <w:rPr>
          <w:rFonts w:hint="eastAsia"/>
        </w:rPr>
        <w:t>数据库配置</w:t>
      </w:r>
    </w:p>
    <w:p w:rsidR="0012367E" w:rsidRDefault="00CD17C0" w:rsidP="00CD17C0">
      <w:r>
        <w:rPr>
          <w:rFonts w:hint="eastAsia"/>
        </w:rPr>
        <w:t>应用中</w:t>
      </w:r>
      <w:r>
        <w:t>manage</w:t>
      </w:r>
      <w:r>
        <w:rPr>
          <w:rFonts w:hint="eastAsia"/>
        </w:rPr>
        <w:t>和</w:t>
      </w:r>
      <w:r>
        <w:t>service</w:t>
      </w:r>
      <w:r>
        <w:rPr>
          <w:rFonts w:hint="eastAsia"/>
        </w:rPr>
        <w:t>都有数据库配置，</w:t>
      </w:r>
      <w:r w:rsidR="0012367E">
        <w:rPr>
          <w:rFonts w:hint="eastAsia"/>
        </w:rPr>
        <w:t>配置文件分别在：</w:t>
      </w:r>
    </w:p>
    <w:p w:rsidR="00CD17C0" w:rsidRDefault="0012367E" w:rsidP="00CD17C0">
      <w:r>
        <w:t>manage/WEB-INF/classes</w:t>
      </w:r>
    </w:p>
    <w:p w:rsidR="0012367E" w:rsidRDefault="0012367E" w:rsidP="00CD17C0">
      <w:r>
        <w:t>service/WEB-INF/classes</w:t>
      </w:r>
    </w:p>
    <w:p w:rsidR="0012367E" w:rsidRDefault="0012367E" w:rsidP="00CD17C0">
      <w:r>
        <w:rPr>
          <w:rFonts w:hint="eastAsia"/>
        </w:rPr>
        <w:t>以下为</w:t>
      </w:r>
      <w:r>
        <w:t>manage</w:t>
      </w:r>
      <w:r>
        <w:rPr>
          <w:rFonts w:hint="eastAsia"/>
        </w:rPr>
        <w:t>的配置示例：</w:t>
      </w:r>
    </w:p>
    <w:p w:rsidR="0012367E" w:rsidRPr="00CD17C0" w:rsidRDefault="0012367E" w:rsidP="00CD17C0">
      <w:r>
        <w:rPr>
          <w:noProof/>
        </w:rPr>
        <w:drawing>
          <wp:inline distT="0" distB="0" distL="0" distR="0">
            <wp:extent cx="5274310" cy="1980639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919" w:rsidRDefault="00775919" w:rsidP="00DE6B18"/>
    <w:p w:rsidR="00124C24" w:rsidRDefault="004C01BC" w:rsidP="00124C24">
      <w:pPr>
        <w:pStyle w:val="3"/>
      </w:pPr>
      <w:r>
        <w:rPr>
          <w:rFonts w:hint="eastAsia"/>
        </w:rPr>
        <w:t>6.3</w:t>
      </w:r>
      <w:r w:rsidR="00124C24">
        <w:rPr>
          <w:rFonts w:hint="eastAsia"/>
        </w:rPr>
        <w:t>添加宋体支持</w:t>
      </w:r>
    </w:p>
    <w:p w:rsidR="003314E0" w:rsidRPr="003314E0" w:rsidRDefault="003314E0" w:rsidP="003314E0">
      <w:r>
        <w:rPr>
          <w:rFonts w:hint="eastAsia"/>
        </w:rPr>
        <w:t>配置宋体主要解决流程图中文乱码问题，配置完成后要得启</w:t>
      </w:r>
      <w:r>
        <w:t>tomcat.</w:t>
      </w:r>
    </w:p>
    <w:p w:rsidR="00124C24" w:rsidRDefault="00124C24" w:rsidP="00124C24">
      <w:r>
        <w:rPr>
          <w:rFonts w:hint="eastAsia"/>
        </w:rPr>
        <w:t>在</w:t>
      </w:r>
      <w:r>
        <w:t>java</w:t>
      </w:r>
      <w:r>
        <w:rPr>
          <w:rFonts w:hint="eastAsia"/>
        </w:rPr>
        <w:t>虚拟机安装目录下找到配置字体，以</w:t>
      </w:r>
      <w:r>
        <w:t>centos</w:t>
      </w:r>
      <w:r>
        <w:rPr>
          <w:rFonts w:hint="eastAsia"/>
        </w:rPr>
        <w:t>系统为例</w:t>
      </w:r>
      <w:r>
        <w:t>.</w:t>
      </w:r>
    </w:p>
    <w:p w:rsidR="00124C24" w:rsidRDefault="00124C24" w:rsidP="00124C24">
      <w:r>
        <w:rPr>
          <w:rFonts w:hint="eastAsia"/>
        </w:rPr>
        <w:t>在</w:t>
      </w:r>
      <w:r w:rsidRPr="00124C24">
        <w:t>$JRE_HOME/lib/fonts</w:t>
      </w:r>
      <w:r>
        <w:rPr>
          <w:rFonts w:hint="eastAsia"/>
        </w:rPr>
        <w:t>目录下创建</w:t>
      </w:r>
      <w:r w:rsidRPr="00124C24">
        <w:t>fallback</w:t>
      </w:r>
      <w:r>
        <w:rPr>
          <w:rFonts w:hint="eastAsia"/>
        </w:rPr>
        <w:t>目录</w:t>
      </w:r>
    </w:p>
    <w:p w:rsidR="00124C24" w:rsidRDefault="00124C24" w:rsidP="007038EB">
      <w:pPr>
        <w:jc w:val="left"/>
      </w:pPr>
      <w:r>
        <w:rPr>
          <w:rFonts w:hint="eastAsia"/>
        </w:rPr>
        <w:t>将字全库</w:t>
      </w:r>
      <w:r w:rsidRPr="00124C24">
        <w:t>simsun.ttf</w:t>
      </w:r>
      <w:r w:rsidR="007038EB">
        <w:t>(</w:t>
      </w:r>
      <w:r w:rsidR="007038EB">
        <w:rPr>
          <w:rFonts w:hint="eastAsia"/>
        </w:rPr>
        <w:t>该文件来自于</w:t>
      </w:r>
      <w:r w:rsidR="007038EB">
        <w:t>windows</w:t>
      </w:r>
      <w:r w:rsidR="007038EB">
        <w:rPr>
          <w:rFonts w:hint="eastAsia"/>
        </w:rPr>
        <w:t>系统的</w:t>
      </w:r>
      <w:r w:rsidR="007038EB" w:rsidRPr="007038EB">
        <w:t>simsun.</w:t>
      </w:r>
      <w:r w:rsidR="00E116B3">
        <w:t>ttc</w:t>
      </w:r>
      <w:r w:rsidR="007038EB">
        <w:t>)</w:t>
      </w:r>
      <w:r>
        <w:rPr>
          <w:rFonts w:hint="eastAsia"/>
        </w:rPr>
        <w:t>放到</w:t>
      </w:r>
      <w:r w:rsidRPr="00124C24">
        <w:t>$JRE_HOME/lib/fonts</w:t>
      </w:r>
      <w:r>
        <w:t>/</w:t>
      </w:r>
      <w:r w:rsidRPr="00124C24">
        <w:t>fallback</w:t>
      </w:r>
      <w:r>
        <w:rPr>
          <w:rFonts w:hint="eastAsia"/>
        </w:rPr>
        <w:t>目录下。</w:t>
      </w:r>
    </w:p>
    <w:p w:rsidR="007038EB" w:rsidRDefault="00124C24" w:rsidP="007038EB">
      <w:pPr>
        <w:jc w:val="left"/>
      </w:pPr>
      <w:r>
        <w:rPr>
          <w:rFonts w:hint="eastAsia"/>
        </w:rPr>
        <w:lastRenderedPageBreak/>
        <w:t>编辑</w:t>
      </w:r>
      <w:r w:rsidR="00A7378C" w:rsidRPr="00124C24">
        <w:t>$JRE_HOME</w:t>
      </w:r>
      <w:r w:rsidR="00A7378C">
        <w:t>/lib/fonts/fonts.dir</w:t>
      </w:r>
      <w:r w:rsidR="00A7378C">
        <w:rPr>
          <w:rFonts w:hint="eastAsia"/>
        </w:rPr>
        <w:t>文件：</w:t>
      </w:r>
    </w:p>
    <w:p w:rsidR="007038EB" w:rsidRDefault="007038EB" w:rsidP="00124C24">
      <w:r>
        <w:rPr>
          <w:rFonts w:hint="eastAsia"/>
        </w:rPr>
        <w:t>在</w:t>
      </w:r>
      <w:r>
        <w:t>fonts.dir</w:t>
      </w:r>
      <w:r>
        <w:rPr>
          <w:rFonts w:hint="eastAsia"/>
        </w:rPr>
        <w:t>文件最后面添加以下内容：</w:t>
      </w:r>
    </w:p>
    <w:p w:rsidR="007038EB" w:rsidRDefault="007038EB" w:rsidP="007038EB">
      <w:r>
        <w:t>:1:simsun.ttf -misc-NSimSun-medium-r-normal--0-0-0-0-m-0-ascii-0</w:t>
      </w:r>
    </w:p>
    <w:p w:rsidR="007038EB" w:rsidRDefault="007038EB" w:rsidP="007038EB">
      <w:r>
        <w:t>:1:simsun.ttf -misc-NSimSun-medium-r-normal--0-0-0-0-m-0-cns11643-1</w:t>
      </w:r>
    </w:p>
    <w:p w:rsidR="007038EB" w:rsidRDefault="007038EB" w:rsidP="007038EB">
      <w:r>
        <w:t>:1:simsun.ttf -misc-NSimSun-medium-r-normal--0-0-0-0-m-0-cns11643-2</w:t>
      </w:r>
    </w:p>
    <w:p w:rsidR="007038EB" w:rsidRDefault="007038EB" w:rsidP="007038EB">
      <w:r>
        <w:t>:1:simsun.ttf -misc-NSimSun-medium-r-normal--0-0-0-0-m-0-cns11643-3</w:t>
      </w:r>
    </w:p>
    <w:p w:rsidR="007038EB" w:rsidRDefault="007038EB" w:rsidP="007038EB">
      <w:r>
        <w:t>:1:simsun.ttf -misc-NSimSun-medium-r-normal--0-0-0-0-m-0-gb18030.2000-0</w:t>
      </w:r>
    </w:p>
    <w:p w:rsidR="007038EB" w:rsidRDefault="007038EB" w:rsidP="007038EB">
      <w:r>
        <w:t>:1:simsun.ttf -misc-NSimSun-medium-r-normal--0-0-0-0-m-0-gb2312.1980-0</w:t>
      </w:r>
    </w:p>
    <w:p w:rsidR="007038EB" w:rsidRDefault="007038EB" w:rsidP="007038EB">
      <w:r>
        <w:t>:1:simsun.ttf -misc-NSimSun-medium-r-normal--0-0-0-0-m-0-gbk-0</w:t>
      </w:r>
    </w:p>
    <w:p w:rsidR="007038EB" w:rsidRDefault="007038EB" w:rsidP="007038EB">
      <w:r>
        <w:t>:1:simsun.ttf -misc-NSimSun-medium-r-normal--0-0-0-0-m-0-ibm-cp850</w:t>
      </w:r>
    </w:p>
    <w:p w:rsidR="007038EB" w:rsidRDefault="007038EB" w:rsidP="007038EB">
      <w:r>
        <w:t>:1:simsun.ttf -misc-NSimSun-medium-r-normal--0-0-0-0-m-0-iso10646-1</w:t>
      </w:r>
    </w:p>
    <w:p w:rsidR="007038EB" w:rsidRDefault="007038EB" w:rsidP="007038EB">
      <w:r>
        <w:t>:1:simsun.ttf -misc-NSimSun-medium-r-normal--0-0-0-0-m-0-iso8859-1</w:t>
      </w:r>
    </w:p>
    <w:p w:rsidR="007038EB" w:rsidRDefault="007038EB" w:rsidP="007038EB">
      <w:r>
        <w:t>:1:simsun.ttf -misc-NSimSun-medium-r-normal--0-0-0-0-m-0-iso8859-15</w:t>
      </w:r>
    </w:p>
    <w:p w:rsidR="007038EB" w:rsidRDefault="007038EB" w:rsidP="007038EB">
      <w:r>
        <w:t>:1:simsun.ttf -misc-NSimSun-medium-r-normal--0-0-0-0-m-0-jisx0208.1983-0</w:t>
      </w:r>
    </w:p>
    <w:p w:rsidR="007038EB" w:rsidRDefault="007038EB" w:rsidP="007038EB">
      <w:r>
        <w:t>:1:simsun.ttf -misc-NSimSun-medium-r-normal--0-0-0-0-m-0-jisx0208.1990-0</w:t>
      </w:r>
    </w:p>
    <w:p w:rsidR="007038EB" w:rsidRDefault="007038EB" w:rsidP="007038EB">
      <w:r>
        <w:t>:1:simsun.ttf -misc-NSimSun-medium-r-normal--0-0-0-0-m-0-jisx0212.1990-0</w:t>
      </w:r>
    </w:p>
    <w:p w:rsidR="007038EB" w:rsidRDefault="007038EB" w:rsidP="007038EB">
      <w:r>
        <w:t>:1:simsun.ttf -misc-NSimSun-medium-r-normal--0-0-0-0-m-0-koi8-r</w:t>
      </w:r>
    </w:p>
    <w:p w:rsidR="007038EB" w:rsidRDefault="007038EB" w:rsidP="007038EB">
      <w:r>
        <w:t>:2:simsun.ttf -misc-SimSun_PUA-medium-r-normal--0-0-0-0-c-0-iso10646-1</w:t>
      </w:r>
    </w:p>
    <w:p w:rsidR="007038EB" w:rsidRDefault="007038EB" w:rsidP="007038EB">
      <w:r>
        <w:t>simsun.ttf -misc-SimSun-medium-r-normal--0-0-0-0-c-0-ascii-0</w:t>
      </w:r>
    </w:p>
    <w:p w:rsidR="007038EB" w:rsidRDefault="007038EB" w:rsidP="007038EB">
      <w:r>
        <w:t>simsun.ttf -misc-SimSun-medium-r-normal--0-0-0-0-c-0-cns11643-1</w:t>
      </w:r>
    </w:p>
    <w:p w:rsidR="007038EB" w:rsidRDefault="007038EB" w:rsidP="007038EB">
      <w:r>
        <w:t>simsun.ttf -misc-SimSun-medium-r-normal--0-0-0-0-c-0-cns11643-2</w:t>
      </w:r>
    </w:p>
    <w:p w:rsidR="007038EB" w:rsidRDefault="007038EB" w:rsidP="007038EB">
      <w:r>
        <w:t>simsun.ttf -misc-SimSun-medium-r-normal--0-0-0-0-c-0-cns11643-3</w:t>
      </w:r>
    </w:p>
    <w:p w:rsidR="007038EB" w:rsidRDefault="007038EB" w:rsidP="007038EB">
      <w:r>
        <w:t>simsun.ttf -misc-SimSun-medium-r-normal--0-0-0-0-c-0-gb18030.2000-0</w:t>
      </w:r>
    </w:p>
    <w:p w:rsidR="007038EB" w:rsidRDefault="007038EB" w:rsidP="007038EB">
      <w:r>
        <w:t>simsun.ttf -misc-SimSun-medium-r-normal--0-0-0-0-c-0-gb2312.1980-0</w:t>
      </w:r>
    </w:p>
    <w:p w:rsidR="007038EB" w:rsidRDefault="007038EB" w:rsidP="007038EB">
      <w:r>
        <w:t>simsun.ttf -misc-SimSun-medium-r-normal--0-0-0-0-c-0-gbk-0</w:t>
      </w:r>
    </w:p>
    <w:p w:rsidR="007038EB" w:rsidRDefault="007038EB" w:rsidP="007038EB">
      <w:r>
        <w:t>simsun.ttf -misc-SimSun-medium-r-normal--0-0-0-0-c-0-ibm-cp850</w:t>
      </w:r>
    </w:p>
    <w:p w:rsidR="007038EB" w:rsidRDefault="007038EB" w:rsidP="007038EB">
      <w:r>
        <w:t>simsun.ttf -misc-SimSun-medium-r-normal--0-0-0-0-c-0-iso10646-1</w:t>
      </w:r>
    </w:p>
    <w:p w:rsidR="007038EB" w:rsidRDefault="007038EB" w:rsidP="007038EB">
      <w:r>
        <w:t>simsun.ttf -misc-SimSun-medium-r-normal--0-0-0-0-c-0-iso8859-1</w:t>
      </w:r>
    </w:p>
    <w:p w:rsidR="007038EB" w:rsidRDefault="007038EB" w:rsidP="007038EB">
      <w:r>
        <w:t>simsun.ttf -misc-SimSun-medium-r-normal--0-0-0-0-c-0-iso8859-15</w:t>
      </w:r>
    </w:p>
    <w:p w:rsidR="007038EB" w:rsidRDefault="007038EB" w:rsidP="007038EB">
      <w:r>
        <w:t>simsun.ttf -misc-SimSun-medium-r-normal--0-0-0-0-c-0-jisx0208.1983-0</w:t>
      </w:r>
    </w:p>
    <w:p w:rsidR="007038EB" w:rsidRDefault="007038EB" w:rsidP="007038EB">
      <w:r>
        <w:t>simsun.ttf -misc-SimSun-medium-r-normal--0-0-0-0-c-0-jisx0208.1990-0</w:t>
      </w:r>
    </w:p>
    <w:p w:rsidR="007038EB" w:rsidRDefault="007038EB" w:rsidP="007038EB">
      <w:r>
        <w:t>simsun.ttf -misc-SimSun-medium-r-normal--0-0-0-0-c-0-jisx0212.1990-0</w:t>
      </w:r>
    </w:p>
    <w:p w:rsidR="007038EB" w:rsidRPr="007038EB" w:rsidRDefault="007038EB" w:rsidP="007038EB">
      <w:r>
        <w:t>simsun.ttf -misc-SimSun-medium-r-normal--0-0-0-0-c-0-koi8-r</w:t>
      </w:r>
    </w:p>
    <w:p w:rsidR="007038EB" w:rsidRDefault="007038EB" w:rsidP="007038EB">
      <w:r>
        <w:rPr>
          <w:rFonts w:hint="eastAsia"/>
        </w:rPr>
        <w:t>修改</w:t>
      </w:r>
      <w:r>
        <w:t>fonts.dir</w:t>
      </w:r>
      <w:r>
        <w:rPr>
          <w:rFonts w:hint="eastAsia"/>
        </w:rPr>
        <w:t>文件第一行的数字</w:t>
      </w:r>
      <w:r>
        <w:t>,</w:t>
      </w:r>
      <w:r>
        <w:rPr>
          <w:rFonts w:hint="eastAsia"/>
        </w:rPr>
        <w:t>该数值为</w:t>
      </w:r>
      <w:r>
        <w:t>fonts.dir</w:t>
      </w:r>
      <w:r>
        <w:rPr>
          <w:rFonts w:hint="eastAsia"/>
        </w:rPr>
        <w:t>内容</w:t>
      </w:r>
      <w:r w:rsidR="001C5BA4">
        <w:rPr>
          <w:rFonts w:hint="eastAsia"/>
        </w:rPr>
        <w:t>总</w:t>
      </w:r>
      <w:r>
        <w:rPr>
          <w:rFonts w:hint="eastAsia"/>
        </w:rPr>
        <w:t>行数减</w:t>
      </w:r>
      <w:r>
        <w:rPr>
          <w:rFonts w:hint="eastAsia"/>
        </w:rPr>
        <w:t>1.</w:t>
      </w:r>
    </w:p>
    <w:p w:rsidR="009A3BB7" w:rsidRDefault="007038EB" w:rsidP="009A037C">
      <w:r>
        <w:rPr>
          <w:rFonts w:hint="eastAsia"/>
          <w:noProof/>
        </w:rPr>
        <w:drawing>
          <wp:inline distT="0" distB="0" distL="0" distR="0">
            <wp:extent cx="5274310" cy="991127"/>
            <wp:effectExtent l="1905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1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DC8" w:rsidRDefault="004C01BC" w:rsidP="00622DC8">
      <w:pPr>
        <w:pStyle w:val="3"/>
      </w:pPr>
      <w:r>
        <w:rPr>
          <w:rFonts w:hint="eastAsia"/>
        </w:rPr>
        <w:t>6.4</w:t>
      </w:r>
      <w:r w:rsidR="00622DC8">
        <w:rPr>
          <w:rFonts w:hint="eastAsia"/>
        </w:rPr>
        <w:t>.</w:t>
      </w:r>
      <w:r w:rsidR="00845504">
        <w:rPr>
          <w:rFonts w:hint="eastAsia"/>
        </w:rPr>
        <w:t>配置</w:t>
      </w:r>
      <w:r w:rsidR="00622DC8">
        <w:rPr>
          <w:rFonts w:hint="eastAsia"/>
        </w:rPr>
        <w:t>数据库连接</w:t>
      </w:r>
      <w:r w:rsidR="00845504">
        <w:rPr>
          <w:rFonts w:hint="eastAsia"/>
        </w:rPr>
        <w:t>和切分路径</w:t>
      </w:r>
      <w:r w:rsidR="00622DC8">
        <w:rPr>
          <w:rFonts w:hint="eastAsia"/>
        </w:rPr>
        <w:t>的方法</w:t>
      </w:r>
      <w:r w:rsidR="00622DC8">
        <w:rPr>
          <w:rFonts w:hint="eastAsia"/>
        </w:rPr>
        <w:t>:</w:t>
      </w:r>
    </w:p>
    <w:p w:rsidR="00622DC8" w:rsidRDefault="00622DC8" w:rsidP="00622DC8">
      <w:r>
        <w:rPr>
          <w:rFonts w:hint="eastAsia"/>
        </w:rPr>
        <w:t>在</w:t>
      </w:r>
      <w:r>
        <w:t>tomcat</w:t>
      </w:r>
      <w:r>
        <w:rPr>
          <w:rFonts w:hint="eastAsia"/>
        </w:rPr>
        <w:t>目录下分别修改：</w:t>
      </w:r>
    </w:p>
    <w:p w:rsidR="00622DC8" w:rsidRPr="00622DC8" w:rsidRDefault="00622DC8" w:rsidP="00622DC8">
      <w:r>
        <w:rPr>
          <w:rFonts w:hint="eastAsia"/>
        </w:rPr>
        <w:lastRenderedPageBreak/>
        <w:t xml:space="preserve">   </w:t>
      </w:r>
      <w:r w:rsidRPr="00622DC8">
        <w:t>webapps/</w:t>
      </w:r>
      <w:r w:rsidRPr="00E0376B">
        <w:rPr>
          <w:b/>
        </w:rPr>
        <w:t>manage</w:t>
      </w:r>
      <w:r w:rsidRPr="00622DC8">
        <w:t>/WEB-INF/classes</w:t>
      </w:r>
    </w:p>
    <w:p w:rsidR="00622DC8" w:rsidRDefault="00622DC8" w:rsidP="009A037C">
      <w:r>
        <w:rPr>
          <w:rFonts w:hint="eastAsia"/>
        </w:rPr>
        <w:t xml:space="preserve">   </w:t>
      </w:r>
      <w:r>
        <w:t>webapps/</w:t>
      </w:r>
      <w:r w:rsidRPr="00E0376B">
        <w:rPr>
          <w:b/>
        </w:rPr>
        <w:t>service</w:t>
      </w:r>
      <w:r w:rsidRPr="00622DC8">
        <w:t>/WEB-INF/classes</w:t>
      </w:r>
    </w:p>
    <w:p w:rsidR="00622DC8" w:rsidRDefault="00622DC8" w:rsidP="009A037C"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两个目录的</w:t>
      </w:r>
      <w:r w:rsidRPr="00311B75">
        <w:rPr>
          <w:b/>
        </w:rPr>
        <w:t>conf.properties</w:t>
      </w:r>
      <w:r>
        <w:rPr>
          <w:rFonts w:hint="eastAsia"/>
        </w:rPr>
        <w:t>文件</w:t>
      </w:r>
    </w:p>
    <w:p w:rsidR="00622DC8" w:rsidRDefault="00622DC8" w:rsidP="009A037C">
      <w:r>
        <w:rPr>
          <w:rFonts w:hint="eastAsia"/>
          <w:noProof/>
        </w:rPr>
        <w:drawing>
          <wp:inline distT="0" distB="0" distL="0" distR="0">
            <wp:extent cx="5274310" cy="2575695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A70" w:rsidRDefault="00EB4A70" w:rsidP="00EB4A70">
      <w:pPr>
        <w:pStyle w:val="2"/>
      </w:pPr>
      <w:r>
        <w:rPr>
          <w:rFonts w:hint="eastAsia"/>
        </w:rPr>
        <w:t>7</w:t>
      </w:r>
      <w:r>
        <w:rPr>
          <w:rFonts w:hint="eastAsia"/>
        </w:rPr>
        <w:t>任务配置</w:t>
      </w:r>
    </w:p>
    <w:p w:rsidR="00EB4A70" w:rsidRDefault="00EB4A70" w:rsidP="00EB4A70">
      <w:pPr>
        <w:pStyle w:val="3"/>
      </w:pPr>
      <w:r>
        <w:rPr>
          <w:rFonts w:hint="eastAsia"/>
        </w:rPr>
        <w:t>7.1</w:t>
      </w:r>
      <w:r>
        <w:rPr>
          <w:rFonts w:hint="eastAsia"/>
        </w:rPr>
        <w:t>自动切分任务配</w:t>
      </w:r>
      <w:r>
        <w:rPr>
          <w:rFonts w:hint="eastAsia"/>
        </w:rPr>
        <w:t>:</w:t>
      </w:r>
    </w:p>
    <w:p w:rsidR="00EB4A70" w:rsidRDefault="00EB4A70" w:rsidP="00EB4A70">
      <w:r>
        <w:rPr>
          <w:rFonts w:hint="eastAsia"/>
        </w:rPr>
        <w:t>配置文件</w:t>
      </w:r>
      <w:r>
        <w:rPr>
          <w:rFonts w:hint="eastAsia"/>
        </w:rPr>
        <w:t>:</w:t>
      </w:r>
      <w:r w:rsidRPr="00EB4A70">
        <w:t xml:space="preserve"> </w:t>
      </w:r>
    </w:p>
    <w:p w:rsidR="00EB4A70" w:rsidRDefault="00EB4A70" w:rsidP="00EB4A70">
      <w:r>
        <w:rPr>
          <w:rFonts w:hint="eastAsia"/>
        </w:rPr>
        <w:t xml:space="preserve">    </w:t>
      </w:r>
      <w:r w:rsidRPr="00EB4A70">
        <w:t>webapps/manage/WEB-INF/classes/spring</w:t>
      </w:r>
    </w:p>
    <w:p w:rsidR="00EB4A70" w:rsidRDefault="00EB4A70" w:rsidP="00EB4A70">
      <w:r>
        <w:rPr>
          <w:rFonts w:hint="eastAsia"/>
        </w:rPr>
        <w:t>配置说明</w:t>
      </w:r>
      <w:r>
        <w:rPr>
          <w:rFonts w:hint="eastAsia"/>
        </w:rPr>
        <w:t>:</w:t>
      </w:r>
    </w:p>
    <w:p w:rsidR="00EB4A70" w:rsidRDefault="00EB4A70" w:rsidP="00EB4A7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&lt;!-- 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>资料切分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>-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>触发器配置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--&gt;</w:t>
      </w:r>
    </w:p>
    <w:p w:rsidR="00EB4A70" w:rsidRDefault="00EB4A70" w:rsidP="00EB4A7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bean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id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"cronTrigger"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"org.springframework.scheduling.quartz.CronTriggerBean"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</w:p>
    <w:p w:rsidR="00EB4A70" w:rsidRDefault="00EB4A70" w:rsidP="00EB4A7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"jobDetail"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ref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"timerProjectSplit"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/&gt;</w:t>
      </w:r>
    </w:p>
    <w:p w:rsidR="00EB4A70" w:rsidRDefault="00EB4A70" w:rsidP="00EB4A7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&lt;!-- 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>资料切分每天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>00:00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>运行一次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--&gt;</w:t>
      </w:r>
    </w:p>
    <w:p w:rsidR="00EB4A70" w:rsidRDefault="00EB4A70" w:rsidP="00EB4A7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 w:rsidRPr="00EB4A70">
        <w:rPr>
          <w:rFonts w:ascii="Courier New" w:eastAsiaTheme="minorEastAsia" w:hAnsi="Courier New" w:cs="Courier New"/>
          <w:b/>
          <w:i/>
          <w:iCs/>
          <w:color w:val="2A00FF"/>
          <w:kern w:val="0"/>
          <w:sz w:val="20"/>
        </w:rPr>
        <w:t>cronExpression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"0 0 0 * * ?"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/&gt;</w:t>
      </w:r>
    </w:p>
    <w:p w:rsidR="00EB4A70" w:rsidRDefault="00EB4A70" w:rsidP="00EB4A70">
      <w:pPr>
        <w:rPr>
          <w:rFonts w:ascii="Courier New" w:eastAsiaTheme="minorEastAsia" w:hAnsi="Courier New" w:cs="Courier New"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bean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</w:p>
    <w:p w:rsidR="00EB4A70" w:rsidRDefault="00EB4A70" w:rsidP="00EB4A70">
      <w:r w:rsidRPr="00EB4A70">
        <w:rPr>
          <w:rFonts w:hint="eastAsia"/>
        </w:rPr>
        <w:t>通过</w:t>
      </w:r>
      <w:r w:rsidRPr="00EB4A70">
        <w:t>cronExpression</w:t>
      </w:r>
      <w:r>
        <w:rPr>
          <w:rFonts w:hint="eastAsia"/>
        </w:rPr>
        <w:t>参数值来配置切分时间</w:t>
      </w:r>
      <w:r>
        <w:rPr>
          <w:rFonts w:hint="eastAsia"/>
        </w:rPr>
        <w:t>.</w:t>
      </w:r>
    </w:p>
    <w:p w:rsidR="00AC02E3" w:rsidRPr="00EC7787" w:rsidRDefault="00EC7787" w:rsidP="00EC77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C7787">
        <w:t>CronTrigger</w:t>
      </w:r>
      <w:r w:rsidRPr="00EC7787">
        <w:t>配置完整格式为：</w:t>
      </w:r>
      <w:r w:rsidRPr="00EC7787">
        <w:t xml:space="preserve"> [</w:t>
      </w:r>
      <w:r w:rsidRPr="00EC7787">
        <w:t>秒</w:t>
      </w:r>
      <w:r w:rsidRPr="00EC7787">
        <w:t>] [</w:t>
      </w:r>
      <w:r w:rsidRPr="00EC7787">
        <w:t>分</w:t>
      </w:r>
      <w:r w:rsidRPr="00EC7787">
        <w:t>] [</w:t>
      </w:r>
      <w:r w:rsidRPr="00EC7787">
        <w:t>小时</w:t>
      </w:r>
      <w:r w:rsidRPr="00EC7787">
        <w:t>] [</w:t>
      </w:r>
      <w:r w:rsidRPr="00EC7787">
        <w:t>日</w:t>
      </w:r>
      <w:r w:rsidRPr="00EC7787">
        <w:t>] [</w:t>
      </w:r>
      <w:r w:rsidRPr="00EC7787">
        <w:t>月</w:t>
      </w:r>
      <w:r w:rsidRPr="00EC7787">
        <w:t>] [</w:t>
      </w:r>
      <w:r w:rsidRPr="00EC7787">
        <w:t>周</w:t>
      </w:r>
      <w:r w:rsidRPr="00EC7787">
        <w:t>] [</w:t>
      </w:r>
      <w:r w:rsidRPr="00EC7787">
        <w:t>年</w:t>
      </w:r>
      <w:r w:rsidRPr="00EC7787">
        <w:t>]</w:t>
      </w:r>
    </w:p>
    <w:sectPr w:rsidR="00AC02E3" w:rsidRPr="00EC7787" w:rsidSect="00C60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3D6" w:rsidRDefault="006D73D6" w:rsidP="00594879">
      <w:r>
        <w:separator/>
      </w:r>
    </w:p>
  </w:endnote>
  <w:endnote w:type="continuationSeparator" w:id="1">
    <w:p w:rsidR="006D73D6" w:rsidRDefault="006D73D6" w:rsidP="005948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3D6" w:rsidRDefault="006D73D6" w:rsidP="00594879">
      <w:r>
        <w:separator/>
      </w:r>
    </w:p>
  </w:footnote>
  <w:footnote w:type="continuationSeparator" w:id="1">
    <w:p w:rsidR="006D73D6" w:rsidRDefault="006D73D6" w:rsidP="005948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D0AB3"/>
    <w:multiLevelType w:val="hybridMultilevel"/>
    <w:tmpl w:val="72907996"/>
    <w:lvl w:ilvl="0" w:tplc="693459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9767FC"/>
    <w:multiLevelType w:val="multilevel"/>
    <w:tmpl w:val="1C8ED8D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7DCB"/>
    <w:rsid w:val="0001578B"/>
    <w:rsid w:val="00021C21"/>
    <w:rsid w:val="00022259"/>
    <w:rsid w:val="000228DF"/>
    <w:rsid w:val="000307E7"/>
    <w:rsid w:val="000316F4"/>
    <w:rsid w:val="000328E4"/>
    <w:rsid w:val="000461D2"/>
    <w:rsid w:val="0004629D"/>
    <w:rsid w:val="00051380"/>
    <w:rsid w:val="000563D5"/>
    <w:rsid w:val="00080F40"/>
    <w:rsid w:val="00090567"/>
    <w:rsid w:val="00093DC6"/>
    <w:rsid w:val="00093FFF"/>
    <w:rsid w:val="000A3445"/>
    <w:rsid w:val="000A4FC8"/>
    <w:rsid w:val="000C6B8F"/>
    <w:rsid w:val="000D33D7"/>
    <w:rsid w:val="000E29D3"/>
    <w:rsid w:val="000E4B25"/>
    <w:rsid w:val="000F6E4B"/>
    <w:rsid w:val="00100945"/>
    <w:rsid w:val="00103734"/>
    <w:rsid w:val="001126DD"/>
    <w:rsid w:val="00113080"/>
    <w:rsid w:val="00114524"/>
    <w:rsid w:val="0011552E"/>
    <w:rsid w:val="001162B8"/>
    <w:rsid w:val="0012367E"/>
    <w:rsid w:val="00124C24"/>
    <w:rsid w:val="00124F71"/>
    <w:rsid w:val="00125F5A"/>
    <w:rsid w:val="00130FC5"/>
    <w:rsid w:val="00162C24"/>
    <w:rsid w:val="00162C4A"/>
    <w:rsid w:val="001661D2"/>
    <w:rsid w:val="00170FC8"/>
    <w:rsid w:val="00171F01"/>
    <w:rsid w:val="001743F5"/>
    <w:rsid w:val="001750E3"/>
    <w:rsid w:val="001835B6"/>
    <w:rsid w:val="001923F1"/>
    <w:rsid w:val="001A37B0"/>
    <w:rsid w:val="001C5BA4"/>
    <w:rsid w:val="001D3EB3"/>
    <w:rsid w:val="001D7C38"/>
    <w:rsid w:val="00204484"/>
    <w:rsid w:val="00205DB0"/>
    <w:rsid w:val="00206C2F"/>
    <w:rsid w:val="002141F2"/>
    <w:rsid w:val="00223071"/>
    <w:rsid w:val="002240CC"/>
    <w:rsid w:val="00231DB3"/>
    <w:rsid w:val="0024025E"/>
    <w:rsid w:val="0025448C"/>
    <w:rsid w:val="002555F4"/>
    <w:rsid w:val="00256B1D"/>
    <w:rsid w:val="002633AC"/>
    <w:rsid w:val="00263A2E"/>
    <w:rsid w:val="002707B3"/>
    <w:rsid w:val="00272E86"/>
    <w:rsid w:val="00277BE6"/>
    <w:rsid w:val="00283C90"/>
    <w:rsid w:val="00290379"/>
    <w:rsid w:val="00290F8F"/>
    <w:rsid w:val="00293327"/>
    <w:rsid w:val="002B2C57"/>
    <w:rsid w:val="002B32E0"/>
    <w:rsid w:val="002C014C"/>
    <w:rsid w:val="002C0335"/>
    <w:rsid w:val="002C1B1A"/>
    <w:rsid w:val="002C49FB"/>
    <w:rsid w:val="002C6F3D"/>
    <w:rsid w:val="002D429A"/>
    <w:rsid w:val="002D42F2"/>
    <w:rsid w:val="002D4B25"/>
    <w:rsid w:val="002D69C2"/>
    <w:rsid w:val="002D6AA0"/>
    <w:rsid w:val="002E16ED"/>
    <w:rsid w:val="002E45E7"/>
    <w:rsid w:val="002F0309"/>
    <w:rsid w:val="002F2CE0"/>
    <w:rsid w:val="002F3B2B"/>
    <w:rsid w:val="002F430F"/>
    <w:rsid w:val="002F5144"/>
    <w:rsid w:val="00305B2D"/>
    <w:rsid w:val="00311B75"/>
    <w:rsid w:val="003134B8"/>
    <w:rsid w:val="00314938"/>
    <w:rsid w:val="00315DDA"/>
    <w:rsid w:val="00320553"/>
    <w:rsid w:val="00321195"/>
    <w:rsid w:val="00321B0B"/>
    <w:rsid w:val="0032393C"/>
    <w:rsid w:val="00325D1F"/>
    <w:rsid w:val="00325D84"/>
    <w:rsid w:val="0032675C"/>
    <w:rsid w:val="003314E0"/>
    <w:rsid w:val="00343720"/>
    <w:rsid w:val="00352F20"/>
    <w:rsid w:val="00353473"/>
    <w:rsid w:val="00357386"/>
    <w:rsid w:val="00360F06"/>
    <w:rsid w:val="00377105"/>
    <w:rsid w:val="00392BAA"/>
    <w:rsid w:val="003A1217"/>
    <w:rsid w:val="003B097E"/>
    <w:rsid w:val="003B56DC"/>
    <w:rsid w:val="003C22A7"/>
    <w:rsid w:val="003C736F"/>
    <w:rsid w:val="003E24EE"/>
    <w:rsid w:val="003F329F"/>
    <w:rsid w:val="003F4059"/>
    <w:rsid w:val="003F4BC1"/>
    <w:rsid w:val="003F5FF1"/>
    <w:rsid w:val="003F7962"/>
    <w:rsid w:val="004004F1"/>
    <w:rsid w:val="00405FFE"/>
    <w:rsid w:val="00413DB0"/>
    <w:rsid w:val="00425468"/>
    <w:rsid w:val="0043128D"/>
    <w:rsid w:val="00435EB7"/>
    <w:rsid w:val="00437926"/>
    <w:rsid w:val="00442E9E"/>
    <w:rsid w:val="004563C5"/>
    <w:rsid w:val="004625F8"/>
    <w:rsid w:val="004647EA"/>
    <w:rsid w:val="00465968"/>
    <w:rsid w:val="00471C67"/>
    <w:rsid w:val="004869C5"/>
    <w:rsid w:val="004902D9"/>
    <w:rsid w:val="0049377B"/>
    <w:rsid w:val="004942E0"/>
    <w:rsid w:val="00495354"/>
    <w:rsid w:val="004A30B0"/>
    <w:rsid w:val="004B2BDA"/>
    <w:rsid w:val="004B2BF5"/>
    <w:rsid w:val="004B3311"/>
    <w:rsid w:val="004B34C1"/>
    <w:rsid w:val="004B7AC9"/>
    <w:rsid w:val="004C01BC"/>
    <w:rsid w:val="004C2107"/>
    <w:rsid w:val="004C210F"/>
    <w:rsid w:val="004C2277"/>
    <w:rsid w:val="004C26C8"/>
    <w:rsid w:val="004C354A"/>
    <w:rsid w:val="004C6772"/>
    <w:rsid w:val="004D25B9"/>
    <w:rsid w:val="004D4FA9"/>
    <w:rsid w:val="004E18FC"/>
    <w:rsid w:val="004E22F7"/>
    <w:rsid w:val="004E484A"/>
    <w:rsid w:val="004E6882"/>
    <w:rsid w:val="004F220F"/>
    <w:rsid w:val="004F25E1"/>
    <w:rsid w:val="004F577D"/>
    <w:rsid w:val="004F65CB"/>
    <w:rsid w:val="0050054E"/>
    <w:rsid w:val="0050600C"/>
    <w:rsid w:val="005075C7"/>
    <w:rsid w:val="00507F90"/>
    <w:rsid w:val="005214A2"/>
    <w:rsid w:val="0053046D"/>
    <w:rsid w:val="00534802"/>
    <w:rsid w:val="005370F9"/>
    <w:rsid w:val="0054106B"/>
    <w:rsid w:val="00541133"/>
    <w:rsid w:val="005449B1"/>
    <w:rsid w:val="00544EC1"/>
    <w:rsid w:val="00550CE6"/>
    <w:rsid w:val="00566937"/>
    <w:rsid w:val="00573298"/>
    <w:rsid w:val="005861ED"/>
    <w:rsid w:val="00591BF2"/>
    <w:rsid w:val="00594879"/>
    <w:rsid w:val="005A256E"/>
    <w:rsid w:val="005A2918"/>
    <w:rsid w:val="005A4FD9"/>
    <w:rsid w:val="005B1DDA"/>
    <w:rsid w:val="005C0266"/>
    <w:rsid w:val="005D46FC"/>
    <w:rsid w:val="005E2F1E"/>
    <w:rsid w:val="005E4919"/>
    <w:rsid w:val="005E5259"/>
    <w:rsid w:val="006042F1"/>
    <w:rsid w:val="00607B6E"/>
    <w:rsid w:val="00622DC8"/>
    <w:rsid w:val="00631861"/>
    <w:rsid w:val="00632893"/>
    <w:rsid w:val="00634D8F"/>
    <w:rsid w:val="00647B0F"/>
    <w:rsid w:val="006514E2"/>
    <w:rsid w:val="00660067"/>
    <w:rsid w:val="006709DC"/>
    <w:rsid w:val="0069462A"/>
    <w:rsid w:val="006967C4"/>
    <w:rsid w:val="006B4E27"/>
    <w:rsid w:val="006B65F9"/>
    <w:rsid w:val="006C5BD6"/>
    <w:rsid w:val="006C68A1"/>
    <w:rsid w:val="006D3818"/>
    <w:rsid w:val="006D4F21"/>
    <w:rsid w:val="006D5ED0"/>
    <w:rsid w:val="006D73D6"/>
    <w:rsid w:val="006D7E1C"/>
    <w:rsid w:val="006E4B32"/>
    <w:rsid w:val="006F1060"/>
    <w:rsid w:val="006F210F"/>
    <w:rsid w:val="006F30A5"/>
    <w:rsid w:val="00700891"/>
    <w:rsid w:val="007038EB"/>
    <w:rsid w:val="007046B9"/>
    <w:rsid w:val="00707E48"/>
    <w:rsid w:val="00720AC9"/>
    <w:rsid w:val="007211DC"/>
    <w:rsid w:val="0072189E"/>
    <w:rsid w:val="00722BED"/>
    <w:rsid w:val="00724741"/>
    <w:rsid w:val="00734C5D"/>
    <w:rsid w:val="00746435"/>
    <w:rsid w:val="00750293"/>
    <w:rsid w:val="00757BB2"/>
    <w:rsid w:val="007636F0"/>
    <w:rsid w:val="00765A88"/>
    <w:rsid w:val="00771AE6"/>
    <w:rsid w:val="00775148"/>
    <w:rsid w:val="00775919"/>
    <w:rsid w:val="00775E42"/>
    <w:rsid w:val="007947C1"/>
    <w:rsid w:val="007A0ECB"/>
    <w:rsid w:val="007A5B8F"/>
    <w:rsid w:val="007B3230"/>
    <w:rsid w:val="007B3DC2"/>
    <w:rsid w:val="007D4D73"/>
    <w:rsid w:val="007F01BA"/>
    <w:rsid w:val="007F27A7"/>
    <w:rsid w:val="007F29DF"/>
    <w:rsid w:val="0080134C"/>
    <w:rsid w:val="00806BD9"/>
    <w:rsid w:val="008114C5"/>
    <w:rsid w:val="00823BF6"/>
    <w:rsid w:val="00837442"/>
    <w:rsid w:val="00837775"/>
    <w:rsid w:val="00840726"/>
    <w:rsid w:val="00840905"/>
    <w:rsid w:val="00844769"/>
    <w:rsid w:val="00845504"/>
    <w:rsid w:val="00855451"/>
    <w:rsid w:val="00862411"/>
    <w:rsid w:val="00875720"/>
    <w:rsid w:val="00882D16"/>
    <w:rsid w:val="008870B8"/>
    <w:rsid w:val="00897D4E"/>
    <w:rsid w:val="008B6FE6"/>
    <w:rsid w:val="008D05EC"/>
    <w:rsid w:val="008D38D6"/>
    <w:rsid w:val="008D5362"/>
    <w:rsid w:val="008E4A5E"/>
    <w:rsid w:val="008F7F56"/>
    <w:rsid w:val="0090084A"/>
    <w:rsid w:val="009010EA"/>
    <w:rsid w:val="00904D17"/>
    <w:rsid w:val="00905583"/>
    <w:rsid w:val="0091234F"/>
    <w:rsid w:val="0094740C"/>
    <w:rsid w:val="00947E1E"/>
    <w:rsid w:val="00950650"/>
    <w:rsid w:val="009521F4"/>
    <w:rsid w:val="00953B6F"/>
    <w:rsid w:val="00966FD6"/>
    <w:rsid w:val="00972D0A"/>
    <w:rsid w:val="00973160"/>
    <w:rsid w:val="009802A0"/>
    <w:rsid w:val="00987F80"/>
    <w:rsid w:val="00991A95"/>
    <w:rsid w:val="00991E31"/>
    <w:rsid w:val="00994E1B"/>
    <w:rsid w:val="009A037C"/>
    <w:rsid w:val="009A3BB7"/>
    <w:rsid w:val="009B021F"/>
    <w:rsid w:val="009B0F61"/>
    <w:rsid w:val="009B5F6E"/>
    <w:rsid w:val="009C1A67"/>
    <w:rsid w:val="009C3DEB"/>
    <w:rsid w:val="009D0E43"/>
    <w:rsid w:val="009D1CAF"/>
    <w:rsid w:val="009E57FB"/>
    <w:rsid w:val="009E6906"/>
    <w:rsid w:val="009F6843"/>
    <w:rsid w:val="00A01916"/>
    <w:rsid w:val="00A035B0"/>
    <w:rsid w:val="00A0579B"/>
    <w:rsid w:val="00A0776E"/>
    <w:rsid w:val="00A10F2D"/>
    <w:rsid w:val="00A11CA5"/>
    <w:rsid w:val="00A12675"/>
    <w:rsid w:val="00A13604"/>
    <w:rsid w:val="00A14FD2"/>
    <w:rsid w:val="00A23C49"/>
    <w:rsid w:val="00A27814"/>
    <w:rsid w:val="00A30C1A"/>
    <w:rsid w:val="00A33300"/>
    <w:rsid w:val="00A44D32"/>
    <w:rsid w:val="00A514E6"/>
    <w:rsid w:val="00A529A8"/>
    <w:rsid w:val="00A52C6A"/>
    <w:rsid w:val="00A5798C"/>
    <w:rsid w:val="00A6166A"/>
    <w:rsid w:val="00A665E6"/>
    <w:rsid w:val="00A67FA7"/>
    <w:rsid w:val="00A7378C"/>
    <w:rsid w:val="00A77A8B"/>
    <w:rsid w:val="00A91AC5"/>
    <w:rsid w:val="00A96073"/>
    <w:rsid w:val="00AA13E2"/>
    <w:rsid w:val="00AA60B1"/>
    <w:rsid w:val="00AA7DCB"/>
    <w:rsid w:val="00AB3673"/>
    <w:rsid w:val="00AC02E3"/>
    <w:rsid w:val="00AC033A"/>
    <w:rsid w:val="00AC49AA"/>
    <w:rsid w:val="00AD68FC"/>
    <w:rsid w:val="00AF2E4D"/>
    <w:rsid w:val="00AF4FAE"/>
    <w:rsid w:val="00AF60B5"/>
    <w:rsid w:val="00B02B2C"/>
    <w:rsid w:val="00B27E14"/>
    <w:rsid w:val="00B35D5C"/>
    <w:rsid w:val="00B40351"/>
    <w:rsid w:val="00B453A2"/>
    <w:rsid w:val="00B526C9"/>
    <w:rsid w:val="00B5608C"/>
    <w:rsid w:val="00B61431"/>
    <w:rsid w:val="00B63A59"/>
    <w:rsid w:val="00B6747A"/>
    <w:rsid w:val="00B71ECA"/>
    <w:rsid w:val="00B82E9F"/>
    <w:rsid w:val="00B84563"/>
    <w:rsid w:val="00B86D69"/>
    <w:rsid w:val="00B907DB"/>
    <w:rsid w:val="00B95E17"/>
    <w:rsid w:val="00BC1187"/>
    <w:rsid w:val="00BC1DB1"/>
    <w:rsid w:val="00BD3C0E"/>
    <w:rsid w:val="00BE5371"/>
    <w:rsid w:val="00BF0E71"/>
    <w:rsid w:val="00BF1103"/>
    <w:rsid w:val="00BF2E2E"/>
    <w:rsid w:val="00C077E7"/>
    <w:rsid w:val="00C12887"/>
    <w:rsid w:val="00C20305"/>
    <w:rsid w:val="00C231DD"/>
    <w:rsid w:val="00C36A5F"/>
    <w:rsid w:val="00C3714E"/>
    <w:rsid w:val="00C40D48"/>
    <w:rsid w:val="00C41291"/>
    <w:rsid w:val="00C43FB8"/>
    <w:rsid w:val="00C57A11"/>
    <w:rsid w:val="00C6087C"/>
    <w:rsid w:val="00C61B6D"/>
    <w:rsid w:val="00C70608"/>
    <w:rsid w:val="00C758EF"/>
    <w:rsid w:val="00C80467"/>
    <w:rsid w:val="00C82285"/>
    <w:rsid w:val="00C8648F"/>
    <w:rsid w:val="00C9069D"/>
    <w:rsid w:val="00C918FC"/>
    <w:rsid w:val="00C94592"/>
    <w:rsid w:val="00CA1BAC"/>
    <w:rsid w:val="00CB2928"/>
    <w:rsid w:val="00CB30E4"/>
    <w:rsid w:val="00CC4DAA"/>
    <w:rsid w:val="00CD053E"/>
    <w:rsid w:val="00CD17C0"/>
    <w:rsid w:val="00CE4EAC"/>
    <w:rsid w:val="00CF13CE"/>
    <w:rsid w:val="00CF3E17"/>
    <w:rsid w:val="00D0501C"/>
    <w:rsid w:val="00D10F15"/>
    <w:rsid w:val="00D154A2"/>
    <w:rsid w:val="00D25B20"/>
    <w:rsid w:val="00D43E66"/>
    <w:rsid w:val="00D44854"/>
    <w:rsid w:val="00D51252"/>
    <w:rsid w:val="00D51739"/>
    <w:rsid w:val="00D55BC3"/>
    <w:rsid w:val="00D56EF2"/>
    <w:rsid w:val="00D56FDD"/>
    <w:rsid w:val="00D66CF7"/>
    <w:rsid w:val="00D7345E"/>
    <w:rsid w:val="00D82AB1"/>
    <w:rsid w:val="00D92110"/>
    <w:rsid w:val="00D97893"/>
    <w:rsid w:val="00DA2E3A"/>
    <w:rsid w:val="00DA4750"/>
    <w:rsid w:val="00DA7913"/>
    <w:rsid w:val="00DA7CBE"/>
    <w:rsid w:val="00DB156F"/>
    <w:rsid w:val="00DB7797"/>
    <w:rsid w:val="00DD070C"/>
    <w:rsid w:val="00DD3374"/>
    <w:rsid w:val="00DD48F0"/>
    <w:rsid w:val="00DD53D0"/>
    <w:rsid w:val="00DD629B"/>
    <w:rsid w:val="00DE003D"/>
    <w:rsid w:val="00DE5D70"/>
    <w:rsid w:val="00DE6B18"/>
    <w:rsid w:val="00DF02CA"/>
    <w:rsid w:val="00DF14CB"/>
    <w:rsid w:val="00E03047"/>
    <w:rsid w:val="00E0376B"/>
    <w:rsid w:val="00E065A7"/>
    <w:rsid w:val="00E103C3"/>
    <w:rsid w:val="00E116B3"/>
    <w:rsid w:val="00E21032"/>
    <w:rsid w:val="00E22988"/>
    <w:rsid w:val="00E232DA"/>
    <w:rsid w:val="00E300B3"/>
    <w:rsid w:val="00E40FF0"/>
    <w:rsid w:val="00E43B0E"/>
    <w:rsid w:val="00E4573E"/>
    <w:rsid w:val="00E57E2F"/>
    <w:rsid w:val="00E63D6E"/>
    <w:rsid w:val="00E66548"/>
    <w:rsid w:val="00E80ACE"/>
    <w:rsid w:val="00E87BA2"/>
    <w:rsid w:val="00E9162D"/>
    <w:rsid w:val="00E93AD5"/>
    <w:rsid w:val="00E95406"/>
    <w:rsid w:val="00EA07E8"/>
    <w:rsid w:val="00EA1231"/>
    <w:rsid w:val="00EB4A70"/>
    <w:rsid w:val="00EB75FD"/>
    <w:rsid w:val="00EC46EE"/>
    <w:rsid w:val="00EC7787"/>
    <w:rsid w:val="00ED20D6"/>
    <w:rsid w:val="00EE3746"/>
    <w:rsid w:val="00EE5BD7"/>
    <w:rsid w:val="00EE5F85"/>
    <w:rsid w:val="00EF65BC"/>
    <w:rsid w:val="00F01DE3"/>
    <w:rsid w:val="00F102E2"/>
    <w:rsid w:val="00F23D1E"/>
    <w:rsid w:val="00F23E26"/>
    <w:rsid w:val="00F35A29"/>
    <w:rsid w:val="00F464D7"/>
    <w:rsid w:val="00F53E05"/>
    <w:rsid w:val="00F54008"/>
    <w:rsid w:val="00F56CDA"/>
    <w:rsid w:val="00F62148"/>
    <w:rsid w:val="00F64016"/>
    <w:rsid w:val="00F71820"/>
    <w:rsid w:val="00F75769"/>
    <w:rsid w:val="00F75C90"/>
    <w:rsid w:val="00F83865"/>
    <w:rsid w:val="00F87100"/>
    <w:rsid w:val="00FB1DD3"/>
    <w:rsid w:val="00FB432A"/>
    <w:rsid w:val="00FD11A8"/>
    <w:rsid w:val="00FD696A"/>
    <w:rsid w:val="00FE0D10"/>
    <w:rsid w:val="00FE4BD9"/>
    <w:rsid w:val="00FE66D2"/>
    <w:rsid w:val="00FF06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87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90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A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1C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34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14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4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48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487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4879"/>
    <w:rPr>
      <w:sz w:val="18"/>
      <w:szCs w:val="18"/>
    </w:rPr>
  </w:style>
  <w:style w:type="paragraph" w:styleId="a5">
    <w:name w:val="List Paragraph"/>
    <w:basedOn w:val="a"/>
    <w:uiPriority w:val="34"/>
    <w:qFormat/>
    <w:rsid w:val="006514E2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ED20D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D20D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E4A5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022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D1CA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A34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61431"/>
    <w:rPr>
      <w:rFonts w:ascii="Times New Roman" w:eastAsia="宋体" w:hAnsi="Times New Roman" w:cs="Times New Roman"/>
      <w:b/>
      <w:bCs/>
      <w:sz w:val="28"/>
      <w:szCs w:val="28"/>
    </w:rPr>
  </w:style>
  <w:style w:type="paragraph" w:styleId="a8">
    <w:name w:val="Document Map"/>
    <w:basedOn w:val="a"/>
    <w:link w:val="Char2"/>
    <w:uiPriority w:val="99"/>
    <w:semiHidden/>
    <w:unhideWhenUsed/>
    <w:rsid w:val="009521F4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9521F4"/>
    <w:rPr>
      <w:rFonts w:ascii="宋体" w:eastAsia="宋体" w:hAnsi="Times New Roman" w:cs="Times New Roman"/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DE003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E003D"/>
    <w:rPr>
      <w:rFonts w:ascii="Times New Roman" w:eastAsia="宋体" w:hAnsi="Times New Roman" w:cs="Times New Roman"/>
      <w:sz w:val="18"/>
      <w:szCs w:val="18"/>
    </w:rPr>
  </w:style>
  <w:style w:type="paragraph" w:styleId="aa">
    <w:name w:val="No Spacing"/>
    <w:uiPriority w:val="1"/>
    <w:qFormat/>
    <w:rsid w:val="0029037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0"/>
    <w:link w:val="1"/>
    <w:uiPriority w:val="9"/>
    <w:rsid w:val="0029037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EC77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77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1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6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zhuhaojie</dc:creator>
  <cp:keywords/>
  <dc:description/>
  <cp:lastModifiedBy>DELL</cp:lastModifiedBy>
  <cp:revision>445</cp:revision>
  <dcterms:created xsi:type="dcterms:W3CDTF">2016-12-06T01:12:00Z</dcterms:created>
  <dcterms:modified xsi:type="dcterms:W3CDTF">2017-03-06T08:42:00Z</dcterms:modified>
</cp:coreProperties>
</file>