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23216" w:rsidRPr="00CD420F" w:rsidRDefault="00BC6E3F" w:rsidP="00025C66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 w:rsidR="0000117C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ปี 2560 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F93FBA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ที่ได้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="005C3F26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พื้นที่รับน้ำทุ่งบางกุ้ง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ไว้</w:t>
      </w:r>
      <w:r w:rsidR="0056712C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56712C" w:rsidRPr="00CD420F">
        <w:rPr>
          <w:rFonts w:ascii="TH SarabunIT๙" w:hAnsi="TH SarabunIT๙" w:cs="TH SarabunIT๙"/>
          <w:color w:val="000000"/>
          <w:sz w:val="32"/>
          <w:szCs w:val="32"/>
        </w:rPr>
        <w:t>27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ล้าน ลบ.ม.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สำหรับรับน้ำจากการ</w:t>
      </w:r>
      <w:r w:rsidR="005C3F26">
        <w:rPr>
          <w:rFonts w:ascii="TH SarabunIT๙" w:hAnsi="TH SarabunIT๙" w:cs="TH SarabunIT๙" w:hint="cs"/>
          <w:color w:val="000000"/>
          <w:sz w:val="32"/>
          <w:szCs w:val="32"/>
          <w:cs/>
        </w:rPr>
        <w:t>ตัดยอดน้ำ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ช่วยบรรเทาปัญหาอุทกภัยในพื้นที่ชุมชนและพื้นที่เศรษฐกิจ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โดยรวมของลุ่มน้ำเจ้าพระยารวมถึงพื้นที่บริเวณรอบ</w:t>
      </w:r>
      <w:r w:rsidR="005C3F26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5C3F26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ทุ่งบางกุ้งเอง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ประเมิน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การบริหารจัดการน้ำในพื้นที่ลุ่มต่ำทุ่ง</w:t>
      </w:r>
      <w:r w:rsidR="0000117C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ที่จะนำไปส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ู่การแก้ไขปรับปรุงการดำเนินการ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ด้านต่าง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ทุ่งบางกุ้งเป็น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C60E9D"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 w:rsidR="00D264E6">
        <w:rPr>
          <w:rFonts w:ascii="TH SarabunIT๙" w:hAnsi="TH SarabunIT๙" w:cs="TH SarabunIT๙"/>
          <w:color w:val="000000"/>
          <w:sz w:val="32"/>
          <w:szCs w:val="32"/>
          <w:cs/>
        </w:rPr>
        <w:t>บ</w:t>
      </w:r>
      <w:r w:rsidR="00C60E9D">
        <w:rPr>
          <w:rFonts w:ascii="TH SarabunIT๙" w:hAnsi="TH SarabunIT๙" w:cs="TH SarabunIT๙"/>
          <w:color w:val="000000"/>
          <w:sz w:val="32"/>
          <w:szCs w:val="32"/>
          <w:cs/>
        </w:rPr>
        <w:t>น้ำ</w:t>
      </w:r>
      <w:r w:rsidR="00DE33BA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ในคราวต่อไป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F14CA2">
        <w:rPr>
          <w:rFonts w:ascii="TH SarabunIT๙" w:hAnsi="TH SarabunIT๙" w:cs="TH SarabunIT๙" w:hint="cs"/>
          <w:color w:val="000000"/>
          <w:sz w:val="32"/>
          <w:szCs w:val="32"/>
          <w:cs/>
        </w:rPr>
        <w:t>เข้าสู่</w:t>
      </w:r>
      <w:r w:rsidR="009B4BA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 w:rsidR="0000117C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บางกุ้ง</w:t>
      </w:r>
      <w:r w:rsidR="00C20840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 w:rsidR="00FB4533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FB4533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F14CA2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</w:t>
      </w:r>
      <w:r w:rsidR="00D264E6">
        <w:rPr>
          <w:rFonts w:ascii="TH SarabunIT๙" w:hAnsi="TH SarabunIT๙" w:cs="TH SarabunIT๙" w:hint="cs"/>
          <w:color w:val="000000"/>
          <w:sz w:val="32"/>
          <w:szCs w:val="32"/>
          <w:cs/>
        </w:rPr>
        <w:t>ซึ่ง</w:t>
      </w:r>
      <w:r w:rsidR="0023199C">
        <w:rPr>
          <w:rFonts w:ascii="TH SarabunIT๙" w:hAnsi="TH SarabunIT๙" w:cs="TH SarabunIT๙" w:hint="cs"/>
          <w:color w:val="000000"/>
          <w:sz w:val="32"/>
          <w:szCs w:val="32"/>
          <w:cs/>
        </w:rPr>
        <w:t>สามารถสรุป</w:t>
      </w:r>
      <w:r w:rsidR="00AF595C">
        <w:rPr>
          <w:rFonts w:ascii="TH SarabunIT๙" w:hAnsi="TH SarabunIT๙" w:cs="TH SarabunIT๙" w:hint="cs"/>
          <w:color w:val="000000"/>
          <w:sz w:val="32"/>
          <w:szCs w:val="32"/>
          <w:cs/>
        </w:rPr>
        <w:t>ผลการประเมิน</w:t>
      </w:r>
      <w:r w:rsidR="004A597C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ปัญหาอุปสรรคและข</w:t>
      </w:r>
      <w:r w:rsidR="00D1341B">
        <w:rPr>
          <w:rFonts w:ascii="TH SarabunIT๙" w:hAnsi="TH SarabunIT๙" w:cs="TH SarabunIT๙" w:hint="cs"/>
          <w:color w:val="000000"/>
          <w:sz w:val="32"/>
          <w:szCs w:val="32"/>
          <w:cs/>
        </w:rPr>
        <w:t>้อ</w:t>
      </w:r>
      <w:r w:rsidR="004A597C">
        <w:rPr>
          <w:rFonts w:ascii="TH SarabunIT๙" w:hAnsi="TH SarabunIT๙" w:cs="TH SarabunIT๙" w:hint="cs"/>
          <w:color w:val="000000"/>
          <w:sz w:val="32"/>
          <w:szCs w:val="32"/>
          <w:cs/>
        </w:rPr>
        <w:t>เสนอแนะ</w:t>
      </w:r>
      <w:r w:rsidR="0023199C">
        <w:rPr>
          <w:rFonts w:ascii="TH SarabunIT๙" w:hAnsi="TH SarabunIT๙" w:cs="TH SarabunIT๙" w:hint="cs"/>
          <w:color w:val="000000"/>
          <w:sz w:val="32"/>
          <w:szCs w:val="32"/>
          <w:cs/>
        </w:rPr>
        <w:t>ได้</w:t>
      </w:r>
      <w:r w:rsidR="00B436ED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DF4CFD" w:rsidRPr="00FB4533" w:rsidRDefault="00DF4CFD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9553C6" w:rsidRPr="00CD420F" w:rsidRDefault="000A684C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 w:rsidR="002C4813"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0A684C" w:rsidRPr="00CD420F" w:rsidRDefault="000A684C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อาคาร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 การ</w:t>
      </w:r>
      <w:r w:rsidR="00A770B9"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สร้างการรับรู้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ให้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กับผู้มีส่วนได้ส่วนเสีย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ให้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ได้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ทราบเหตุผลความจำเป็น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ของการใช้พื้นที่เป็นทุ่งรับน้ำจากการตัดยอดน้ำ</w:t>
      </w:r>
      <w:r w:rsidR="00FB453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 w:rsidR="00FB4533"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ของโครงการฯมหาราช</w:t>
      </w:r>
      <w:r w:rsidR="00FB4533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รวมทั้งการ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วาง</w:t>
      </w:r>
      <w:r w:rsidR="00A770B9">
        <w:rPr>
          <w:rFonts w:ascii="TH SarabunIT๙" w:hAnsi="TH SarabunIT๙" w:cs="TH SarabunIT๙"/>
          <w:sz w:val="32"/>
          <w:szCs w:val="32"/>
          <w:cs/>
        </w:rPr>
        <w:t>แผนการ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</w:t>
      </w:r>
      <w:r w:rsidR="00FB4533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="00074F55" w:rsidRPr="00CD420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C20840" w:rsidRPr="00CD420F">
        <w:rPr>
          <w:rFonts w:ascii="TH SarabunIT๙" w:hAnsi="TH SarabunIT๙" w:cs="TH SarabunIT๙"/>
          <w:sz w:val="32"/>
          <w:szCs w:val="32"/>
          <w:cs/>
        </w:rPr>
        <w:t xml:space="preserve">หน่วยงานที่เกี่ยวข้องได้แก่  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 xml:space="preserve">สำนักงานชลประทานที่ </w:t>
      </w:r>
      <w:r w:rsidR="001B215B" w:rsidRPr="00CD420F">
        <w:rPr>
          <w:rFonts w:ascii="TH SarabunIT๙" w:hAnsi="TH SarabunIT๙" w:cs="TH SarabunIT๙"/>
          <w:sz w:val="32"/>
          <w:szCs w:val="32"/>
        </w:rPr>
        <w:t>10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794DF0" w:rsidRPr="00CD420F">
        <w:rPr>
          <w:rFonts w:ascii="TH SarabunIT๙" w:hAnsi="TH SarabunIT๙" w:cs="TH SarabunIT๙"/>
          <w:sz w:val="32"/>
          <w:szCs w:val="32"/>
          <w:cs/>
        </w:rPr>
        <w:t xml:space="preserve">โครงการส่งน้ำและบำรุงรักษามหาราช  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 xml:space="preserve">ฝ่ายส่งน้ำและบำรุงรักษาที่ </w:t>
      </w:r>
      <w:r w:rsidR="001B215B" w:rsidRPr="00CD420F">
        <w:rPr>
          <w:rFonts w:ascii="TH SarabunIT๙" w:hAnsi="TH SarabunIT๙" w:cs="TH SarabunIT๙"/>
          <w:sz w:val="32"/>
          <w:szCs w:val="32"/>
        </w:rPr>
        <w:t xml:space="preserve">6 </w:t>
      </w:r>
      <w:r w:rsidR="004E353C"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94DF0" w:rsidRPr="00CD420F">
        <w:rPr>
          <w:rFonts w:ascii="TH SarabunIT๙" w:hAnsi="TH SarabunIT๙" w:cs="TH SarabunIT๙"/>
          <w:sz w:val="32"/>
          <w:szCs w:val="32"/>
          <w:cs/>
        </w:rPr>
        <w:t>รวมถึงเจ้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า</w:t>
      </w:r>
      <w:r w:rsidR="00794DF0" w:rsidRPr="00CD420F">
        <w:rPr>
          <w:rFonts w:ascii="TH SarabunIT๙" w:hAnsi="TH SarabunIT๙" w:cs="TH SarabunIT๙"/>
          <w:sz w:val="32"/>
          <w:szCs w:val="32"/>
          <w:cs/>
        </w:rPr>
        <w:t>หน้าที่</w:t>
      </w:r>
      <w:r w:rsidR="00A770B9"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="00794DF0" w:rsidRPr="00CD420F">
        <w:rPr>
          <w:rFonts w:ascii="TH SarabunIT๙" w:hAnsi="TH SarabunIT๙" w:cs="TH SarabunIT๙"/>
          <w:sz w:val="32"/>
          <w:szCs w:val="32"/>
          <w:cs/>
        </w:rPr>
        <w:t xml:space="preserve">ที่เกี่ยวข้องระดับพื้นที่ </w:t>
      </w:r>
      <w:r w:rsidR="004E353C"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ได้มี</w:t>
      </w:r>
      <w:r w:rsidR="00964427"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 w:rsidR="00074F55" w:rsidRPr="00CD420F">
        <w:rPr>
          <w:rFonts w:ascii="TH SarabunIT๙" w:hAnsi="TH SarabunIT๙" w:cs="TH SarabunIT๙"/>
          <w:sz w:val="32"/>
          <w:szCs w:val="32"/>
          <w:cs/>
        </w:rPr>
        <w:t>เตรียมการ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เป็นอย่าง</w:t>
      </w:r>
      <w:r w:rsidR="00074F55" w:rsidRPr="00CD420F">
        <w:rPr>
          <w:rFonts w:ascii="TH SarabunIT๙" w:hAnsi="TH SarabunIT๙" w:cs="TH SarabunIT๙"/>
          <w:sz w:val="32"/>
          <w:szCs w:val="32"/>
          <w:cs/>
        </w:rPr>
        <w:t>ดี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 xml:space="preserve">  สามารถ</w:t>
      </w:r>
      <w:r w:rsidR="004E353C" w:rsidRPr="00CD420F">
        <w:rPr>
          <w:rFonts w:ascii="TH SarabunIT๙" w:hAnsi="TH SarabunIT๙" w:cs="TH SarabunIT๙"/>
          <w:sz w:val="32"/>
          <w:szCs w:val="32"/>
          <w:cs/>
        </w:rPr>
        <w:t>บริหารการ</w:t>
      </w:r>
      <w:r w:rsidR="00FB4533">
        <w:rPr>
          <w:rFonts w:ascii="TH SarabunIT๙" w:hAnsi="TH SarabunIT๙" w:cs="TH SarabunIT๙"/>
          <w:sz w:val="32"/>
          <w:szCs w:val="32"/>
          <w:cs/>
        </w:rPr>
        <w:t>ร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น้ำเข้าพื้นที่ทุ</w:t>
      </w:r>
      <w:r w:rsidR="00DB0F2F" w:rsidRPr="00CD420F">
        <w:rPr>
          <w:rFonts w:ascii="TH SarabunIT๙" w:hAnsi="TH SarabunIT๙" w:cs="TH SarabunIT๙"/>
          <w:sz w:val="32"/>
          <w:szCs w:val="32"/>
          <w:cs/>
        </w:rPr>
        <w:t>่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งบางกุ้งได้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="00074F55" w:rsidRPr="00CD420F">
        <w:rPr>
          <w:rFonts w:ascii="TH SarabunIT๙" w:hAnsi="TH SarabunIT๙" w:cs="TH SarabunIT๙"/>
          <w:sz w:val="32"/>
          <w:szCs w:val="32"/>
          <w:cs/>
        </w:rPr>
        <w:t>เป้าหมาย</w:t>
      </w:r>
      <w:r w:rsidR="004E353C" w:rsidRPr="00CD420F">
        <w:rPr>
          <w:rFonts w:ascii="TH SarabunIT๙" w:hAnsi="TH SarabunIT๙" w:cs="TH SarabunIT๙"/>
          <w:sz w:val="32"/>
          <w:szCs w:val="32"/>
          <w:cs/>
        </w:rPr>
        <w:t>เป็นอย่างดี</w:t>
      </w:r>
      <w:r w:rsidR="00FB4533"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074F55" w:rsidRPr="00CD420F" w:rsidRDefault="00074F55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074F55" w:rsidRPr="00CD420F" w:rsidRDefault="00074F55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 w:rsidR="0007349D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="00C3318F">
        <w:rPr>
          <w:rFonts w:ascii="TH SarabunIT๙" w:hAnsi="TH SarabunIT๙" w:cs="TH SarabunIT๙" w:hint="cs"/>
          <w:sz w:val="32"/>
          <w:szCs w:val="32"/>
          <w:cs/>
        </w:rPr>
        <w:t>อาคาร</w:t>
      </w:r>
      <w:r w:rsidR="00C60E9D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DF4CFD"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</w:t>
      </w:r>
      <w:r w:rsidR="00C3318F">
        <w:rPr>
          <w:rFonts w:ascii="TH SarabunIT๙" w:hAnsi="TH SarabunIT๙" w:cs="TH SarabunIT๙" w:hint="cs"/>
          <w:sz w:val="32"/>
          <w:szCs w:val="32"/>
          <w:cs/>
        </w:rPr>
        <w:t>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C5251B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</w:p>
    <w:p w:rsidR="00964427" w:rsidRPr="00CD420F" w:rsidRDefault="00074F55" w:rsidP="000A684C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="00964427"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 w:rsidR="00C60E9D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964427"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F15386">
        <w:rPr>
          <w:rFonts w:ascii="TH SarabunIT๙" w:hAnsi="TH SarabunIT๙" w:cs="TH SarabunIT๙"/>
          <w:sz w:val="32"/>
          <w:szCs w:val="32"/>
        </w:rPr>
        <w:t>-</w:t>
      </w:r>
      <w:r w:rsidR="00102ECE"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แ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ม้จะมีจำนวนน้อย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ไม่ได้ก่อให้เกิด</w:t>
      </w:r>
      <w:r w:rsidR="00DB0F2F" w:rsidRPr="00CD420F">
        <w:rPr>
          <w:rFonts w:ascii="TH SarabunIT๙" w:hAnsi="TH SarabunIT๙" w:cs="TH SarabunIT๙"/>
          <w:sz w:val="32"/>
          <w:szCs w:val="32"/>
          <w:cs/>
        </w:rPr>
        <w:t>ปัญหา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การดำเนินการระบายน้ำเข้า</w:t>
      </w:r>
      <w:r w:rsidR="00F15386">
        <w:rPr>
          <w:rFonts w:ascii="TH SarabunIT๙" w:hAnsi="TH SarabunIT๙" w:cs="TH SarabunIT๙"/>
          <w:sz w:val="32"/>
          <w:szCs w:val="32"/>
        </w:rPr>
        <w:t>-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 xml:space="preserve">แต่อย่างใด  </w:t>
      </w:r>
      <w:r w:rsidR="00DB0F2F" w:rsidRPr="00CD420F">
        <w:rPr>
          <w:rFonts w:ascii="TH SarabunIT๙" w:hAnsi="TH SarabunIT๙" w:cs="TH SarabunIT๙"/>
          <w:sz w:val="32"/>
          <w:szCs w:val="32"/>
          <w:cs/>
        </w:rPr>
        <w:t>เพราะ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โดย</w:t>
      </w:r>
      <w:r w:rsidR="00DB0F2F" w:rsidRPr="00CD420F">
        <w:rPr>
          <w:rFonts w:ascii="TH SarabunIT๙" w:hAnsi="TH SarabunIT๙" w:cs="TH SarabunIT๙"/>
          <w:sz w:val="32"/>
          <w:szCs w:val="32"/>
          <w:cs/>
        </w:rPr>
        <w:t>ปรกติ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 xml:space="preserve">ฝ่ายส่งน้ำและบำรุงรักษาที่ </w:t>
      </w:r>
      <w:r w:rsidR="00DF4CFD" w:rsidRPr="00CD420F">
        <w:rPr>
          <w:rFonts w:ascii="TH SarabunIT๙" w:hAnsi="TH SarabunIT๙" w:cs="TH SarabunIT๙"/>
          <w:sz w:val="32"/>
          <w:szCs w:val="32"/>
        </w:rPr>
        <w:t xml:space="preserve">6 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จะใช้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="001B215B" w:rsidRPr="00CD420F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1B215B" w:rsidRPr="00CD420F">
        <w:rPr>
          <w:rFonts w:ascii="TH SarabunIT๙" w:hAnsi="TH SarabunIT๙" w:cs="TH SarabunIT๙"/>
          <w:sz w:val="32"/>
          <w:szCs w:val="32"/>
        </w:rPr>
        <w:t>.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บางกุ้ง เป็น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อาคารระบายน้ำหลักเพียง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เดียว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ในการ</w:t>
      </w:r>
      <w:r w:rsidR="00C60E9D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DF4CFD" w:rsidRPr="00CD420F">
        <w:rPr>
          <w:rFonts w:ascii="TH SarabunIT๙" w:hAnsi="TH SarabunIT๙" w:cs="TH SarabunIT๙"/>
          <w:sz w:val="32"/>
          <w:szCs w:val="32"/>
        </w:rPr>
        <w:t>-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ออก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จาก</w:t>
      </w:r>
      <w:r w:rsidR="001B215B"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ส่วน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อาคารอื่น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DF4CFD" w:rsidRPr="00CD420F">
        <w:rPr>
          <w:rFonts w:ascii="TH SarabunIT๙" w:hAnsi="TH SarabunIT๙" w:cs="TH SarabunIT๙"/>
          <w:sz w:val="32"/>
          <w:szCs w:val="32"/>
          <w:cs/>
        </w:rPr>
        <w:t>ๆ มีความสามารถให้น้ำผ่านได้น้อย</w:t>
      </w:r>
    </w:p>
    <w:p w:rsidR="00DF4CFD" w:rsidRPr="00CD420F" w:rsidRDefault="00DF4CFD" w:rsidP="00DF4CFD">
      <w:pPr>
        <w:pStyle w:val="a3"/>
        <w:spacing w:after="0"/>
        <w:ind w:left="0" w:firstLine="1418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>โดยที่ความจุของทุ่ง</w:t>
      </w:r>
      <w:r w:rsidR="00F15386">
        <w:rPr>
          <w:rFonts w:ascii="TH SarabunIT๙" w:hAnsi="TH SarabunIT๙" w:cs="TH SarabunIT๙"/>
          <w:sz w:val="32"/>
          <w:szCs w:val="32"/>
          <w:cs/>
        </w:rPr>
        <w:t>ร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ับ</w:t>
      </w:r>
      <w:r w:rsidR="00C60E9D">
        <w:rPr>
          <w:rFonts w:ascii="TH SarabunIT๙" w:hAnsi="TH SarabunIT๙" w:cs="TH SarabunIT๙"/>
          <w:sz w:val="32"/>
          <w:szCs w:val="32"/>
          <w:cs/>
        </w:rPr>
        <w:t>น้ำ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บางกุ้ง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มีขนาดเล็ก  มีความจุ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F15386">
        <w:rPr>
          <w:rFonts w:ascii="TH SarabunIT๙" w:hAnsi="TH SarabunIT๙" w:cs="TH SarabunIT๙"/>
          <w:sz w:val="32"/>
          <w:szCs w:val="32"/>
          <w:cs/>
        </w:rPr>
        <w:t>น้อย  จึงไม่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ประสบ</w:t>
      </w:r>
      <w:r w:rsidRPr="00CD420F">
        <w:rPr>
          <w:rFonts w:ascii="TH SarabunIT๙" w:hAnsi="TH SarabunIT๙" w:cs="TH SarabunIT๙"/>
          <w:sz w:val="32"/>
          <w:szCs w:val="32"/>
          <w:cs/>
        </w:rPr>
        <w:t>ปัญหาช่องทาง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การ</w:t>
      </w:r>
      <w:r w:rsidR="00C60E9D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F15386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ออกไม่เพียงพอ  สามารถ</w:t>
      </w:r>
      <w:r w:rsidR="00C60E9D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="00F15386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ออกได้ตาม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Pr="00CD420F">
        <w:rPr>
          <w:rFonts w:ascii="TH SarabunIT๙" w:hAnsi="TH SarabunIT๙" w:cs="TH SarabunIT๙"/>
          <w:sz w:val="32"/>
          <w:szCs w:val="32"/>
          <w:cs/>
        </w:rPr>
        <w:t>กำหนดไว้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ถึงแม้ว่าจะมีกา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ร</w:t>
      </w:r>
      <w:r w:rsidR="00F15386">
        <w:rPr>
          <w:rFonts w:ascii="TH SarabunIT๙" w:hAnsi="TH SarabunIT๙" w:cs="TH SarabunIT๙"/>
          <w:sz w:val="32"/>
          <w:szCs w:val="32"/>
          <w:cs/>
        </w:rPr>
        <w:t>ร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ั</w:t>
      </w:r>
      <w:r w:rsidR="00F15386">
        <w:rPr>
          <w:rFonts w:ascii="TH SarabunIT๙" w:hAnsi="TH SarabunIT๙" w:cs="TH SarabunIT๙"/>
          <w:sz w:val="32"/>
          <w:szCs w:val="32"/>
          <w:cs/>
        </w:rPr>
        <w:t>บ</w:t>
      </w:r>
      <w:r w:rsidR="00C60E9D">
        <w:rPr>
          <w:rFonts w:ascii="TH SarabunIT๙" w:hAnsi="TH SarabunIT๙" w:cs="TH SarabunIT๙"/>
          <w:sz w:val="32"/>
          <w:szCs w:val="32"/>
          <w:cs/>
        </w:rPr>
        <w:t>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เกิน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กว่า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แผนที่วางไว้จาก 27 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เป็น 90 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 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แต่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มีปัญหาการระบายน้ำออกจากทุ่งไ</w:t>
      </w:r>
      <w:r w:rsidR="00C3318F">
        <w:rPr>
          <w:rFonts w:ascii="TH SarabunIT๙" w:hAnsi="TH SarabunIT๙" w:cs="TH SarabunIT๙"/>
          <w:sz w:val="32"/>
          <w:szCs w:val="32"/>
          <w:cs/>
        </w:rPr>
        <w:t>ม่ได้ตามแผน  เนื่องจาก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ชาวนาที่ปลูกข้าวขึ้นน้ำที่มีอยู่ในทุ่งประมาณ 2,000 ไร่  ไม่ยินยอมให้ระบายน้ำออกเนื่องจากเกรง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ว่า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ต้นข้าวจะล้ม  </w:t>
      </w:r>
      <w:r w:rsidR="00F15386">
        <w:rPr>
          <w:rFonts w:ascii="TH SarabunIT๙" w:hAnsi="TH SarabunIT๙" w:cs="TH SarabunIT๙" w:hint="cs"/>
          <w:sz w:val="32"/>
          <w:szCs w:val="32"/>
          <w:cs/>
        </w:rPr>
        <w:t>ซึ่งกรณีนี้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ไม่มีผลเสีย</w:t>
      </w:r>
      <w:r w:rsidR="00EA2A77">
        <w:rPr>
          <w:rFonts w:ascii="TH SarabunIT๙" w:hAnsi="TH SarabunIT๙" w:cs="TH SarabunIT๙" w:hint="cs"/>
          <w:sz w:val="32"/>
          <w:szCs w:val="32"/>
          <w:cs/>
        </w:rPr>
        <w:t>หาย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ต่อ</w:t>
      </w:r>
      <w:r w:rsidR="00EA2A77">
        <w:rPr>
          <w:rFonts w:ascii="TH SarabunIT๙" w:hAnsi="TH SarabunIT๙" w:cs="TH SarabunIT๙" w:hint="cs"/>
          <w:sz w:val="32"/>
          <w:szCs w:val="32"/>
          <w:cs/>
        </w:rPr>
        <w:t>พื้นที่ปลูก</w:t>
      </w:r>
      <w:r w:rsidRPr="00CD420F">
        <w:rPr>
          <w:rFonts w:ascii="TH SarabunIT๙" w:hAnsi="TH SarabunIT๙" w:cs="TH SarabunIT๙"/>
          <w:sz w:val="32"/>
          <w:szCs w:val="32"/>
          <w:cs/>
        </w:rPr>
        <w:t>ข้าวในฤดูนาปรัง</w:t>
      </w:r>
      <w:r w:rsidR="00EA2A77">
        <w:rPr>
          <w:rFonts w:ascii="TH SarabunIT๙" w:hAnsi="TH SarabunIT๙" w:cs="TH SarabunIT๙" w:hint="cs"/>
          <w:sz w:val="32"/>
          <w:szCs w:val="32"/>
          <w:cs/>
        </w:rPr>
        <w:t>ซึ่งเป็น</w:t>
      </w:r>
      <w:r w:rsidRPr="00CD420F">
        <w:rPr>
          <w:rFonts w:ascii="TH SarabunIT๙" w:hAnsi="TH SarabunIT๙" w:cs="TH SarabunIT๙"/>
          <w:sz w:val="32"/>
          <w:szCs w:val="32"/>
          <w:cs/>
        </w:rPr>
        <w:t>พื้นที่ส่วนใหญ่</w:t>
      </w:r>
      <w:r w:rsidR="00EA2A77">
        <w:rPr>
          <w:rFonts w:ascii="TH SarabunIT๙" w:hAnsi="TH SarabunIT๙" w:cs="TH SarabunIT๙" w:hint="cs"/>
          <w:sz w:val="32"/>
          <w:szCs w:val="32"/>
          <w:cs/>
        </w:rPr>
        <w:t>ของทุ่งบางกุ้ง</w:t>
      </w:r>
    </w:p>
    <w:p w:rsidR="00964427" w:rsidRPr="00CD420F" w:rsidRDefault="00DF4CFD" w:rsidP="009C1C12">
      <w:pPr>
        <w:spacing w:after="0"/>
        <w:ind w:left="1418" w:firstLine="85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09E06CE1" wp14:editId="01BD9935">
            <wp:extent cx="3030279" cy="4225786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0359BF" w:rsidRPr="00CD420F" w:rsidRDefault="00074F55" w:rsidP="00BC6E3F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="000359BF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 w:rsidR="00F607F0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0359BF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0359BF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 w:rsidR="00F607F0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F607F0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0359BF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 w:rsidR="00F607F0"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C60E9D">
        <w:rPr>
          <w:rFonts w:ascii="TH SarabunIT๙" w:hAnsi="TH SarabunIT๙" w:cs="TH SarabunIT๙"/>
          <w:color w:val="000000"/>
          <w:sz w:val="32"/>
          <w:szCs w:val="32"/>
          <w:cs/>
        </w:rPr>
        <w:t>ระบายน้ำ</w:t>
      </w:r>
    </w:p>
    <w:p w:rsidR="008C3747" w:rsidRPr="00CD420F" w:rsidRDefault="0020180B" w:rsidP="0020180B">
      <w:pPr>
        <w:spacing w:after="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="00074F55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นำภาพถ่ายดาวเทียม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พื้นที่น้ำท่วม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ที่เกิดขึ้น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จริงสูงสุด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ในปี 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 w:rsidR="00F77CFD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074F55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ซ้อนทับ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 w:rsidR="00F77CFD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แนวขอบเขต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น้ำท่วมจริง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มีแนว</w:t>
      </w:r>
      <w:r w:rsidR="00C026A4">
        <w:rPr>
          <w:rFonts w:ascii="TH SarabunIT๙" w:hAnsi="TH SarabunIT๙" w:cs="TH SarabunIT๙" w:hint="cs"/>
          <w:color w:val="000000"/>
          <w:sz w:val="32"/>
          <w:szCs w:val="32"/>
          <w:cs/>
        </w:rPr>
        <w:t>ใ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กล้เคียงกับ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ขอบเขต</w:t>
      </w:r>
      <w:r w:rsidR="00D205D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ที่กำหนดไว้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ตอนเริ่มโครงการ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แ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ต่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มีพื้นที่น้ำท่วม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เพิ่มมาก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ขึ้น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กว่าเดิม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ส่วน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ค่า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หลัง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คัน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</w:t>
      </w:r>
      <w:r w:rsidR="003B6D18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และระดับพื้นดินเดิมในท้องทุ่งมีค่า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ใกล้เคียงกับที่ประเมินไว้</w:t>
      </w:r>
      <w:r w:rsidR="00F77CFD"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074F55" w:rsidRPr="00CD420F" w:rsidRDefault="0020180B" w:rsidP="004B53B9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4B53B9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ทุ่งบางกุ้ง</w:t>
      </w:r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มีคลองระบายน้ำสายใหญ่มหาราช 3  เป็นคลองระบายน้ำสายหลักของทุ่งบางกุ้ง  ความยาวคลอง  25.48  กม.  บริเวณปลายคลองมี  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.บางกุ้งควบคุมการระบายน้ำของทุ่งบางกุ้งออกจากพื้นที่สู่แม่น้ำเจ้าพระยา  ซึ่ง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.บางกุ้งมีระดับเก็บกัก ปกติที่ +4.00  ม.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  คิดเป็นปริมาณน้ำเก็บกัก  122.23  ล้าน ลบ.ม.  หาก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พิจารณ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ความจุสูงสุดของทุ่งบางกุ้งให้ถูกจำกัดโดยสันบาน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ปตร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.บางกุ้ง  พบว่าสามารถเก็บกักได้สูงสุด +5.30  ม.</w:t>
      </w:r>
      <w:proofErr w:type="spellStart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="00964427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.  คิดเป็นปริมาณน้ำเก็บกัก  289.34  ล้าน ลบ.ม.</w:t>
      </w:r>
    </w:p>
    <w:p w:rsidR="008C3747" w:rsidRPr="00CD420F" w:rsidRDefault="008C3747" w:rsidP="004B53B9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2B880670" wp14:editId="1C6BB52E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96" w:rsidRPr="00CD420F" w:rsidRDefault="008F1F96" w:rsidP="008F1F9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F1F96" w:rsidRPr="00CD420F" w:rsidRDefault="008F1F96" w:rsidP="004B53B9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B126BEB" wp14:editId="3CC2F7C7">
            <wp:extent cx="5327015" cy="3646805"/>
            <wp:effectExtent l="0" t="0" r="698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96" w:rsidRPr="00CD420F" w:rsidRDefault="008F1F96" w:rsidP="008F1F9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F1F96" w:rsidRPr="00CD420F" w:rsidRDefault="008F1F96" w:rsidP="008F1F96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1EA86C3B" wp14:editId="3E4CCC3B">
            <wp:extent cx="5677535" cy="3572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96" w:rsidRPr="00CD420F" w:rsidRDefault="008F1F96" w:rsidP="008F1F9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F1F96" w:rsidRPr="00CD420F" w:rsidRDefault="008F1F96" w:rsidP="008F1F9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E46CDD" w:rsidRPr="00E46CDD" w:rsidRDefault="00E46CDD" w:rsidP="00E46CDD">
      <w:pPr>
        <w:spacing w:after="0"/>
        <w:rPr>
          <w:rFonts w:ascii="TH SarabunIT๙" w:hAnsi="TH SarabunIT๙" w:cs="TH SarabunIT๙"/>
          <w:color w:val="0070C0"/>
          <w:sz w:val="32"/>
          <w:szCs w:val="32"/>
        </w:rPr>
      </w:pP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lastRenderedPageBreak/>
        <w:t>4.</w:t>
      </w:r>
      <w:r w:rsidR="00E46CDD"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387C01" w:rsidRPr="001B7786" w:rsidRDefault="00F93008" w:rsidP="00E46CDD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387C01"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นำน้ำเข้าพื้นที่ลุ่มต่ำทุ่งบางกุ้ง</w:t>
      </w:r>
    </w:p>
    <w:p w:rsidR="00E46CDD" w:rsidRPr="00200407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200407">
        <w:rPr>
          <w:rFonts w:ascii="TH SarabunIT๙" w:hAnsi="TH SarabunIT๙" w:cs="TH SarabunIT๙"/>
          <w:sz w:val="32"/>
          <w:szCs w:val="32"/>
          <w:cs/>
        </w:rPr>
        <w:t>1) ถนนสัญจรในทุ่ง มีน้ำล้นข้ามถนน 3 แห่ง คือ</w:t>
      </w:r>
    </w:p>
    <w:p w:rsidR="00E46CDD" w:rsidRPr="00200407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ใหญ่มหาราช 3 ที่ กม. 16 ถึง 25+800</w:t>
      </w:r>
    </w:p>
    <w:p w:rsidR="00E46CDD" w:rsidRPr="00200407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ถนนหลังคันคลองระบาย 2 ขวา มหาราช 3</w:t>
      </w:r>
    </w:p>
    <w:p w:rsidR="00E46CDD" w:rsidRPr="00200407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200407">
        <w:rPr>
          <w:rFonts w:ascii="TH SarabunIT๙" w:hAnsi="TH SarabunIT๙" w:cs="TH SarabunIT๙"/>
          <w:sz w:val="32"/>
          <w:szCs w:val="32"/>
          <w:cs/>
        </w:rPr>
        <w:t>- ถนนหลังคันคลอง 1 ซ้าย 1 ขวา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2) หลังจากน้ำล้นข้ามถนน ส่งผลกระทบต่อหมู่บ้านในตำบลทับน้ำ อำเภอบางปะหัน จังหวัดพระนครศรีอยุธยา เกิดน้ำท่วมขัง</w:t>
      </w:r>
    </w:p>
    <w:p w:rsidR="00C27935" w:rsidRPr="001B7786" w:rsidRDefault="00C27935" w:rsidP="00E46CDD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  <w:t>3</w:t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 xml:space="preserve">)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ชาวนาที่ปลูกข้าวฟางลอยในพื้นที่ทุ่งบางกุ้งไม่สามารถปรับเปลี่ยนไปปลูกข้าวพันธ์ไม่ไวแสงได้   จึงเป็นปัญหาต่อการระบายน้ำเข้าทุ่ง </w:t>
      </w:r>
      <w:proofErr w:type="gramStart"/>
      <w:r w:rsidRPr="001B7786">
        <w:rPr>
          <w:rFonts w:ascii="TH SarabunIT๙" w:hAnsi="TH SarabunIT๙" w:cs="TH SarabunIT๙"/>
          <w:sz w:val="32"/>
          <w:szCs w:val="32"/>
          <w:cs/>
        </w:rPr>
        <w:t>คือ  ไม่สามารถเร่งปริมาณน้ำเข้าทุ่งในแบบการเพิ่มระดับน้ำอย่างรวดเร็วพรวดเดียวมาก</w:t>
      </w:r>
      <w:proofErr w:type="gram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ๆ ได้  จะทำให้น้ำท่วมมิดยอดข้าว   เพราะหากข้าวถูกน้ำท่วมนานเกิน3วันจะทำให้ยอดข้าวชะลูดน้ำ  แล้วหักจมน้ำเน่าเสียหาย  อันจะเป็นเหตุทำให้เวลาการรับระบายน้ำเข้าทุ่งยาวนานขึ้น  จนอาจจะเลยช่วงเวลาการตัดยอดน้ำสูงสุดไป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4) เนื่องจากจากกรณีที่ระดับน้ำในแม่น้ำเจ้าพระยาสูงขึ้นส่งผลให้ระดับน้ำไหลข้ามสันบาน ประตูระบายน้ำบางกุ้งเกินศักยภาพ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5) สภาพการใช้พื้นที่เปลี่ยนแปลงไปจากอดีต จากการปลูกข้าวเปลี่ยนเป็นอย่างอื่นส่งผลให้พื้นที่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ในทุ่งลดลง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6) สภาพอาคารชลประทาน</w:t>
      </w:r>
      <w:r w:rsidR="001B7786">
        <w:rPr>
          <w:rFonts w:ascii="TH SarabunIT๙" w:hAnsi="TH SarabunIT๙" w:cs="TH SarabunIT๙" w:hint="cs"/>
          <w:sz w:val="32"/>
          <w:szCs w:val="32"/>
          <w:cs/>
        </w:rPr>
        <w:t>บางแห่ง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ชำรุดทรุดโทรม</w:t>
      </w:r>
      <w:r w:rsidR="00E8410F">
        <w:rPr>
          <w:rFonts w:ascii="TH SarabunIT๙" w:hAnsi="TH SarabunIT๙" w:cs="TH SarabunIT๙" w:hint="cs"/>
          <w:sz w:val="32"/>
          <w:szCs w:val="32"/>
          <w:cs/>
        </w:rPr>
        <w:t>นอกเหนือความคาดหมาย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ไม่สามารถป้องกันการ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 xml:space="preserve">7)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8)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27935" w:rsidRPr="001B7786" w:rsidRDefault="00C27935" w:rsidP="00E46CDD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B83543" w:rsidRPr="001B7786" w:rsidRDefault="00F93008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ปัญหาการระบายน้ำออกจากพื้นที่ลุ่มต่ำทุ่ง</w:t>
      </w:r>
      <w:r w:rsidR="00B83543"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บางกุ้ง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1) การระบายน้ำออกจากพื้นที่ลุ่มต่ำทุ่งบางกุ้งคือการระบายน้ำลงสู่แม่น้ำเจ้าพระยา หากระดับในแม่น้ำ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2) ประชาชนที่อยู่ริมแม่น้ำน้อยขาดความเข้าใจในการระบายน้ำออกจากพื้นที่ลุ่มต่ำทุ่งบางกุ้ง ทำให้เกิดความขัดแย้งหลังจากมีการระบายออกจากทุ่ง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3) 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ล่าช้ากว่ากำหนด</w:t>
      </w:r>
    </w:p>
    <w:p w:rsidR="00C27935" w:rsidRPr="001B7786" w:rsidRDefault="00F93008" w:rsidP="00C2793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27935"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27935" w:rsidRPr="001B7786">
        <w:rPr>
          <w:rFonts w:ascii="TH SarabunIT๙" w:hAnsi="TH SarabunIT๙" w:cs="TH SarabunIT๙"/>
          <w:sz w:val="32"/>
          <w:szCs w:val="32"/>
        </w:rPr>
        <w:t xml:space="preserve">4) </w:t>
      </w:r>
      <w:r w:rsidR="00C27935" w:rsidRPr="001B7786">
        <w:rPr>
          <w:rFonts w:ascii="TH SarabunIT๙" w:hAnsi="TH SarabunIT๙" w:cs="TH SarabunIT๙"/>
          <w:sz w:val="32"/>
          <w:szCs w:val="32"/>
          <w:cs/>
        </w:rPr>
        <w:t>เกิดความขัดแย้งในการระบายน้ำออกจากทุ่ง ระหว่างตำบล</w:t>
      </w:r>
    </w:p>
    <w:p w:rsidR="00C27935" w:rsidRPr="001B7786" w:rsidRDefault="00C27935" w:rsidP="00C2793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สืบเนื่องจากเกษตรกรในตำบลทับน้ำ อำเภอบางปะหัน จังหวัดพระนครศรีอยุธยา (พื้นที่ตอนบน) ไม่มีการทำข้าวนาปีและต้องการระบายน้ำออกจากทุ่งบางกุ้งให้เร็วขึ้น เพื่อทำการเพาะปลูกพืชฤดู</w:t>
      </w: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แล้ง เช่น ปลูกมันเทศ เผือก ฯลฯ ซึ่งเป็นการสร้างรายได้ในช่วงเดือนธันวาคม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– </w:t>
      </w:r>
      <w:r w:rsidRPr="001B7786">
        <w:rPr>
          <w:rFonts w:ascii="TH SarabunIT๙" w:hAnsi="TH SarabunIT๙" w:cs="TH SarabunIT๙"/>
          <w:sz w:val="32"/>
          <w:szCs w:val="32"/>
          <w:cs/>
        </w:rPr>
        <w:t>มกราคม ตามนโยบายของกระทรวงเกษตรและสหกรณ์ แต่เกษตรกรในตำบลบ้านกุ่ม อำเภอบางบาล จังหวัดพระนครศรีอยุธยา (พื้นที่ตอนล่าง) เพาะปลูกข้าวนาปีต้องการเก็บกักระดับน้ำไว้ในช่วงข้าวตั้งท้องออกรวง หากระบายน้ำออกจากทุ่งในตำบลทับน้ำ จะส่งผลกระทบต่อระดับน้ำเก็บกักของทุ่งฯ ในตำบลบ้านกุ่มลดลงไปด้วย จึงทำให้เกิดการขัดแย้งของเกษตรกรในพื้นที่</w:t>
      </w:r>
    </w:p>
    <w:p w:rsidR="00C27935" w:rsidRPr="001B7786" w:rsidRDefault="00C27935" w:rsidP="00C2793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การแก้ไขปัญหาดังกล่าว โดยรองผู้ว่าราชการจังหวัดพระนครศรีอยุธยาและนายอำเภอบางปะหัน นัดคุยและยินยอมเห็นด้วยกับการเก็บกักระดับน้ำในทุ่งบางกุ้ง อยู่ที่ระดับ + </w:t>
      </w:r>
      <w:r w:rsidRPr="001B7786">
        <w:rPr>
          <w:rFonts w:ascii="TH SarabunIT๙" w:hAnsi="TH SarabunIT๙" w:cs="TH SarabunIT๙"/>
          <w:sz w:val="32"/>
          <w:szCs w:val="32"/>
        </w:rPr>
        <w:t>3.60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. เพื่อการปลูกข้าวนาปี และหล่อเลี้ยงน้ำและระบายน้ำให้ระดับน้ำในทุ่งลดลงได้ถึง + </w:t>
      </w:r>
      <w:r w:rsidRPr="001B7786">
        <w:rPr>
          <w:rFonts w:ascii="TH SarabunIT๙" w:hAnsi="TH SarabunIT๙" w:cs="TH SarabunIT๙"/>
          <w:sz w:val="32"/>
          <w:szCs w:val="32"/>
        </w:rPr>
        <w:t>3.50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ถึง +</w:t>
      </w:r>
      <w:r w:rsidRPr="001B7786">
        <w:rPr>
          <w:rFonts w:ascii="TH SarabunIT๙" w:hAnsi="TH SarabunIT๙" w:cs="TH SarabunIT๙"/>
          <w:sz w:val="32"/>
          <w:szCs w:val="32"/>
        </w:rPr>
        <w:t>3.60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 เพื่อให้พื้นที่ตำบลทับน้ำสามารถปลูกมันเทศ เผือกได้ และพื้นที่ปลูกข้าวนาปีในตำบลบ้านกุ่ม ไม่เกิดผลกระทบเสียหาย</w:t>
      </w:r>
    </w:p>
    <w:p w:rsidR="00F93008" w:rsidRPr="001B7786" w:rsidRDefault="00C27935" w:rsidP="00C2793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นอกจากนี้ ยังมีพื้นที่ระหว่างตำบลที่เกิดความขัดแย้งดังกล่าว อีก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พื้นที่ คือ ตำบล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เลา อำเภอบางปะหัน จังหวัดพระนครศรีอยุธยา (พื้นที่ตอนบน) กับตำบลบ้านใหม่ อำเภอเมืองพระนครศรีอยุธยา จังหวัดพระนครศรีอยุธยา (พื้นที่ตอนล่าง)</w:t>
      </w:r>
    </w:p>
    <w:p w:rsidR="001B7786" w:rsidRDefault="00F93008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E46CDD" w:rsidRPr="001B7786" w:rsidRDefault="001B7786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  <w:r w:rsidR="00B01A35">
        <w:rPr>
          <w:rFonts w:ascii="TH SarabunIT๙" w:hAnsi="TH SarabunIT๙" w:cs="TH SarabunIT๙" w:hint="cs"/>
          <w:sz w:val="32"/>
          <w:szCs w:val="32"/>
          <w:cs/>
        </w:rPr>
        <w:t>ทุ่งบางกุ้ง</w:t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E46CDD" w:rsidRPr="001B7786" w:rsidRDefault="00387C01" w:rsidP="00E46CD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="00E46CDD" w:rsidRPr="001B7786">
        <w:rPr>
          <w:rFonts w:ascii="TH SarabunIT๙" w:hAnsi="TH SarabunIT๙" w:cs="TH SarabunIT๙"/>
          <w:sz w:val="32"/>
          <w:szCs w:val="32"/>
          <w:cs/>
        </w:rPr>
        <w:t>2) ประตูระบายน้ำบางกุ้ง มีระดับสันบานอยู่ที่ +5.30 ม.</w:t>
      </w:r>
      <w:proofErr w:type="spellStart"/>
      <w:r w:rsidR="00E46CDD"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46CDD" w:rsidRPr="001B7786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 อยู่ที่ +6.00 ม.</w:t>
      </w:r>
      <w:proofErr w:type="spellStart"/>
      <w:r w:rsidR="00E46CDD"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46CDD" w:rsidRPr="001B7786">
        <w:rPr>
          <w:rFonts w:ascii="TH SarabunIT๙" w:hAnsi="TH SarabunIT๙" w:cs="TH SarabunIT๙"/>
          <w:sz w:val="32"/>
          <w:szCs w:val="32"/>
          <w:cs/>
        </w:rPr>
        <w:t>. ทำให้ไม่สามารถป้องกันน้ำจากแม่น้ำเจ้าพระยาที่ไหลเข้ามา ทำให้ได้รับความเดือดร้อนยิ่งขึ้นไปอีก</w:t>
      </w:r>
    </w:p>
    <w:p w:rsidR="008C3747" w:rsidRPr="00E46CDD" w:rsidRDefault="008C3747" w:rsidP="00BC6E3F">
      <w:pPr>
        <w:tabs>
          <w:tab w:val="left" w:pos="1276"/>
        </w:tabs>
        <w:spacing w:after="0"/>
        <w:rPr>
          <w:rFonts w:ascii="TH SarabunIT๙" w:hAnsi="TH SarabunIT๙" w:cs="TH SarabunIT๙"/>
          <w:color w:val="00B050"/>
          <w:sz w:val="32"/>
          <w:szCs w:val="32"/>
        </w:rPr>
      </w:pPr>
    </w:p>
    <w:p w:rsidR="00862439" w:rsidRPr="001B7786" w:rsidRDefault="00F93008" w:rsidP="00862439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>5.</w:t>
      </w:r>
      <w:r w:rsidR="00862439"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862439"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862439" w:rsidRPr="001B7786" w:rsidRDefault="00862439" w:rsidP="00862439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จะได้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สำหรับเตรียมแปลงเพาะปลูกนาปีในฤดูฝนปี</w:t>
      </w:r>
      <w:r w:rsidRPr="001B7786">
        <w:rPr>
          <w:rFonts w:ascii="TH SarabunIT๙" w:hAnsi="TH SarabunIT๙" w:cs="TH SarabunIT๙"/>
          <w:sz w:val="32"/>
          <w:szCs w:val="32"/>
        </w:rPr>
        <w:t xml:space="preserve"> 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1B7786">
        <w:rPr>
          <w:rFonts w:ascii="TH SarabunIT๙" w:hAnsi="TH SarabunIT๙" w:cs="TH SarabunIT๙"/>
          <w:sz w:val="32"/>
          <w:szCs w:val="32"/>
        </w:rPr>
        <w:t xml:space="preserve">, </w:t>
      </w:r>
      <w:r w:rsidRPr="001B7786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หลังจากเก็บเกี่ยวข้าวเสร็จชาวจะปล่อยพื้นที่ว่างไว้เตรียม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รวมถึงได้ชะล้างสารเคมีในดินให้เป็นปรกติ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สมดุลย์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lastRenderedPageBreak/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นองชาวนาสามารถนำน้ำเข้าไปเก็บไว้สำหรับเตรียมแปลงได้ตามที่ต้องการ</w:t>
      </w:r>
      <w:r w:rsidRPr="001B7786">
        <w:rPr>
          <w:rFonts w:ascii="TH SarabunIT๙" w:hAnsi="TH SarabunIT๙" w:cs="TH SarabunIT๙"/>
          <w:sz w:val="32"/>
          <w:szCs w:val="32"/>
        </w:rPr>
        <w:t xml:space="preserve"> 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จะได้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เข้าทุ่ง เป็นต้น</w:t>
      </w:r>
    </w:p>
    <w:p w:rsidR="00862439" w:rsidRPr="001B7786" w:rsidRDefault="00862439" w:rsidP="00862439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แค้ม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ปิ้ง พายเรือ ชมนก ตกปลา ชมดอกบัว พืชพรรณธรรมชาติ ต่างๆได้ตาม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อัธยาศรัย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862439" w:rsidRPr="001B7786" w:rsidRDefault="00862439" w:rsidP="00862439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ที่อยู่ในโครงการจะสามารถรอง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ได้ทั้งหมด รัฐบาลอาจจะขอใช้พื้นที่นานอกทุ่ง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ที่ไม่อยู่ในโครงการบางแห่งที่เก็บเกี่ยวข้าวหมดแล้วสำหรับรอง</w:t>
      </w:r>
      <w:r w:rsidR="00C60E9D" w:rsidRPr="001B778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1B7786">
        <w:rPr>
          <w:rFonts w:ascii="TH SarabunIT๙" w:hAnsi="TH SarabunIT๙" w:cs="TH SarabunIT๙"/>
          <w:sz w:val="32"/>
          <w:szCs w:val="32"/>
          <w:cs/>
        </w:rPr>
        <w:t>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862439" w:rsidRPr="001B7786" w:rsidRDefault="00862439" w:rsidP="00862439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862439" w:rsidRPr="001B7786" w:rsidRDefault="00862439" w:rsidP="00862439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862439" w:rsidRPr="00CD420F" w:rsidRDefault="00862439" w:rsidP="0011411C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0B201D" w:rsidRDefault="00E603E0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="00B20DA5"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B20DA5" w:rsidRPr="000B201D" w:rsidRDefault="00B20DA5" w:rsidP="00B20DA5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 w:rsidR="009B04E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เร็ลุ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ล่วงไปดังนี้</w:t>
      </w:r>
    </w:p>
    <w:p w:rsidR="009B04EC" w:rsidRDefault="009B04EC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B20DA5" w:rsidRPr="000B201D" w:rsidRDefault="003A57C7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E603E0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="00B20DA5"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="00B20DA5"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มีแผนการระบายน้ำ-ระบายน้ำออกจากพื้นที่ทุ่งบางกุ้ง อย่างชัดเจน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การรับรู้และสร้างความเข้าใจ และเงื่อนไขการใช้พื้นที่ทุ่งบางกุ้ง เพื่อใช้เป็นพื้นที่ลุ่มต่ำในฤดูน้ำหลากปี 2561 ต่อไป </w:t>
      </w:r>
    </w:p>
    <w:p w:rsidR="009B04EC" w:rsidRDefault="009B04EC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B20DA5" w:rsidRPr="000B201D" w:rsidRDefault="003A57C7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E603E0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="00081C39">
        <w:rPr>
          <w:rFonts w:ascii="TH SarabunIT๙" w:hAnsi="TH SarabunIT๙" w:cs="TH SarabunIT๙"/>
          <w:b/>
          <w:bCs/>
          <w:sz w:val="32"/>
          <w:szCs w:val="32"/>
        </w:rPr>
        <w:t>.2</w:t>
      </w:r>
      <w:r w:rsidR="00B20DA5"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B20DA5"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เสนอแผนงานและงบประมาณ โดยรายละเอียดมีดังนี้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2.1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การก่อสร้างคันกั้นน้ำ เพื่อแบ่งพื้นที่เป็นโซนๆ ในการเก็บกักและการระบายน้ำให้เป็นอิสระ โดนกำหนดกฎเกณฑ์ให้เป็นไปตามเหมาะสม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(1) เสริมคันคลองระบาย ใหญ่มหาราช 3 ตั้งแต่ กม.15+700 ถึง กม.25+460 ทั้งสองฝั่งกว้าง 6.00 เมตร ยาว 9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760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(2) เสริมคันคลองระบาย 2 ขวา มหาราช 3 ตั้งแต่ 0+000 ถึง กม.6+650 ทั้งสองฝั่งกว้าง 4.00 เมตร ยาว 6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650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(3) เสริมคันคลองธรรมชาติ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นนทรีย์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จากคลองส่งน้ำชัยนาท – อยุธยา ฝั่งขวา ถึง ฝั่งซ้าย คลองระบายใหญ่มหาราช 3 กว้าง 4.00 เมตร ยาว ประมาณ 4</w:t>
      </w:r>
      <w:r w:rsidRPr="000B201D">
        <w:rPr>
          <w:rFonts w:ascii="TH SarabunIT๙" w:hAnsi="TH SarabunIT๙" w:cs="TH SarabunIT๙"/>
          <w:sz w:val="32"/>
          <w:szCs w:val="32"/>
        </w:rPr>
        <w:t>,</w:t>
      </w:r>
      <w:r w:rsidRPr="000B201D">
        <w:rPr>
          <w:rFonts w:ascii="TH SarabunIT๙" w:hAnsi="TH SarabunIT๙" w:cs="TH SarabunIT๙"/>
          <w:sz w:val="32"/>
          <w:szCs w:val="32"/>
          <w:cs/>
        </w:rPr>
        <w:t>000 เมตร สูง + 4.50 เมตร (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.)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2.2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การก่อสร้างและซ่อมแซมท่อระบายน้ำ พร้อมติดตั้งเครื่องกว้านบานระบาย เพื่อการเก็บกักและการระบายน้ำ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รายละเอียดดังแสดงในตาราง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ตาราง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ที่ตั้งท่อระบายน้ำออกจากพื้นที่เพาะปลูก</w:t>
      </w:r>
    </w:p>
    <w:tbl>
      <w:tblPr>
        <w:tblStyle w:val="a6"/>
        <w:tblW w:w="8972" w:type="dxa"/>
        <w:tblLook w:val="04A0" w:firstRow="1" w:lastRow="0" w:firstColumn="1" w:lastColumn="0" w:noHBand="0" w:noVBand="1"/>
      </w:tblPr>
      <w:tblGrid>
        <w:gridCol w:w="504"/>
        <w:gridCol w:w="2529"/>
        <w:gridCol w:w="1476"/>
        <w:gridCol w:w="504"/>
        <w:gridCol w:w="2485"/>
        <w:gridCol w:w="1474"/>
      </w:tblGrid>
      <w:tr w:rsidR="00B20DA5" w:rsidRPr="000B201D" w:rsidTr="00AA47B1">
        <w:trPr>
          <w:trHeight w:val="419"/>
        </w:trPr>
        <w:tc>
          <w:tcPr>
            <w:tcW w:w="4484" w:type="dxa"/>
            <w:gridSpan w:val="3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คลองระบาย 2 ขวา มหาราช 3</w:t>
            </w:r>
          </w:p>
        </w:tc>
        <w:tc>
          <w:tcPr>
            <w:tcW w:w="4488" w:type="dxa"/>
            <w:gridSpan w:val="3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คลองระบายใหญ่หาราช 3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กม.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ฝั่ง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กม.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ฝั่ง</w:t>
            </w:r>
          </w:p>
        </w:tc>
      </w:tr>
      <w:tr w:rsidR="00B20DA5" w:rsidRPr="000B201D" w:rsidTr="00AA47B1">
        <w:trPr>
          <w:trHeight w:val="438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กม.0+500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กม.20+300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2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กม.0+600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2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กม.20+300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3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กม.1+300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3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กม.21+270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กม.1+300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กม.21+500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38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กม.1+800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กม.22+100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6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กม.1+850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6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กม.22+500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7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กม.2+000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 (เก่า)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7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กม.22+900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กม.2+450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กม.23+120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38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9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กม.2+700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9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กม.23+300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10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กม.3+000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10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กม.23+450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11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กม.3+500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11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กม.23+800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12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กม.3+700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12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กม.23+840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15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กม.4+000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13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กม.25+000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</w:tr>
      <w:tr w:rsidR="00B20DA5" w:rsidRPr="000B201D" w:rsidTr="00AA47B1">
        <w:trPr>
          <w:trHeight w:val="419"/>
        </w:trPr>
        <w:tc>
          <w:tcPr>
            <w:tcW w:w="421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  <w:tc>
          <w:tcPr>
            <w:tcW w:w="2567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กม.4+100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ซ้าย</w:t>
            </w:r>
          </w:p>
        </w:tc>
        <w:tc>
          <w:tcPr>
            <w:tcW w:w="473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  <w:tc>
          <w:tcPr>
            <w:tcW w:w="2519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กม.25+000</w:t>
            </w:r>
          </w:p>
        </w:tc>
        <w:tc>
          <w:tcPr>
            <w:tcW w:w="1496" w:type="dxa"/>
            <w:vAlign w:val="bottom"/>
          </w:tcPr>
          <w:p w:rsidR="00B20DA5" w:rsidRPr="000B201D" w:rsidRDefault="00B20DA5" w:rsidP="00AA47B1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0B201D">
              <w:rPr>
                <w:rFonts w:ascii="TH SarabunIT๙" w:hAnsi="TH SarabunIT๙" w:cs="TH SarabunIT๙"/>
                <w:sz w:val="32"/>
                <w:szCs w:val="32"/>
                <w:cs/>
              </w:rPr>
              <w:t>ขวา</w:t>
            </w:r>
          </w:p>
        </w:tc>
      </w:tr>
    </w:tbl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3.2.3) การก่อสร้างท่อระบายน้ำพร้อมติดตั้งเครื่องกว้านบานระบาย ตามปากคลองแยกจากคลองระบายใหญ่มหาราช 3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(1) คลองญวน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16+300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(ประกาศมาตรา </w:t>
      </w:r>
      <w:r w:rsidRPr="000B201D">
        <w:rPr>
          <w:rFonts w:ascii="TH SarabunIT๙" w:hAnsi="TH SarabunIT๙" w:cs="TH SarabunIT๙"/>
          <w:sz w:val="32"/>
          <w:szCs w:val="32"/>
        </w:rPr>
        <w:t xml:space="preserve">5) 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ต.ทับน้ำ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14.475221-100.5086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(2) คลองลำผู้เฒ่า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17+500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(ประกาศมาตรา </w:t>
      </w:r>
      <w:r w:rsidRPr="000B201D">
        <w:rPr>
          <w:rFonts w:ascii="TH SarabunIT๙" w:hAnsi="TH SarabunIT๙" w:cs="TH SarabunIT๙"/>
          <w:sz w:val="32"/>
          <w:szCs w:val="32"/>
        </w:rPr>
        <w:t xml:space="preserve">5) 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2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ต.ทับน้ำ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14.469532-100.5120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(3) ปลายคลองระบาย </w:t>
      </w:r>
      <w:r w:rsidRPr="000B201D">
        <w:rPr>
          <w:rFonts w:ascii="TH SarabunIT๙" w:hAnsi="TH SarabunIT๙" w:cs="TH SarabunIT๙"/>
          <w:sz w:val="32"/>
          <w:szCs w:val="32"/>
        </w:rPr>
        <w:t xml:space="preserve">2 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ขวา 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20+300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(คลองชลประทาน)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8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ต.บ้านกุ่ม อ.บางบาล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14.448433-100.5062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(4) คลองนนทรี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22+500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ฝั่งซ้าย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8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 xml:space="preserve">เลา อ.บางปะหัน จ.พระนครศรีอยุธยา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14.435389-100.5103</w:t>
      </w:r>
    </w:p>
    <w:p w:rsidR="00B20DA5" w:rsidRPr="000B201D" w:rsidRDefault="00B20DA5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(5) คลองบางหวย แยกจากคลองระบายใหญ่มหาราช </w:t>
      </w:r>
      <w:r w:rsidRPr="000B201D">
        <w:rPr>
          <w:rFonts w:ascii="TH SarabunIT๙" w:hAnsi="TH SarabunIT๙" w:cs="TH SarabunIT๙"/>
          <w:sz w:val="32"/>
          <w:szCs w:val="32"/>
        </w:rPr>
        <w:t>3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ที่ กม.</w:t>
      </w:r>
      <w:r w:rsidRPr="000B201D">
        <w:rPr>
          <w:rFonts w:ascii="TH SarabunIT๙" w:hAnsi="TH SarabunIT๙" w:cs="TH SarabunIT๙"/>
          <w:sz w:val="32"/>
          <w:szCs w:val="32"/>
        </w:rPr>
        <w:t>23+300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ฝั่งขวา พื้นที่ ม.</w:t>
      </w:r>
      <w:r w:rsidRPr="000B201D">
        <w:rPr>
          <w:rFonts w:ascii="TH SarabunIT๙" w:hAnsi="TH SarabunIT๙" w:cs="TH SarabunIT๙"/>
          <w:sz w:val="32"/>
          <w:szCs w:val="32"/>
        </w:rPr>
        <w:t>9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ต.บ้านกุ่ม อ.บางบาล จ. พระนครศรีอยุธยา พิกัด </w:t>
      </w:r>
      <w:r w:rsidRPr="000B201D">
        <w:rPr>
          <w:rFonts w:ascii="TH SarabunIT๙" w:hAnsi="TH SarabunIT๙" w:cs="TH SarabunIT๙"/>
          <w:sz w:val="32"/>
          <w:szCs w:val="32"/>
        </w:rPr>
        <w:t>14.437907-100.5042</w:t>
      </w:r>
    </w:p>
    <w:p w:rsidR="009B04EC" w:rsidRDefault="009B04EC" w:rsidP="00B20DA5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E16E84" w:rsidRDefault="00E603E0" w:rsidP="00A400E6">
      <w:pPr>
        <w:spacing w:after="0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EF1CA4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EF1CA4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B20DA5" w:rsidRPr="0050262B" w:rsidRDefault="003A57C7" w:rsidP="00B20DA5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="00E603E0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B20DA5" w:rsidRPr="0050262B" w:rsidRDefault="00B20DA5" w:rsidP="00B20DA5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B20DA5" w:rsidRPr="0050262B" w:rsidRDefault="00B20DA5" w:rsidP="00B20DA5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B20DA5" w:rsidRPr="0050262B" w:rsidRDefault="00B20DA5" w:rsidP="00B20DA5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A4E109D" wp14:editId="3FE01F7E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A5" w:rsidRPr="0050262B" w:rsidRDefault="00B20DA5" w:rsidP="00B20DA5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B20DA5" w:rsidRPr="0050262B" w:rsidRDefault="003A57C7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="00E603E0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B20DA5" w:rsidRPr="0050262B" w:rsidRDefault="00B20DA5" w:rsidP="00B20DA5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B20DA5" w:rsidRPr="0050262B" w:rsidRDefault="00B20DA5" w:rsidP="00B20DA5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6E68D21E" wp14:editId="4651B89E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A5" w:rsidRPr="0050262B" w:rsidRDefault="00B20DA5" w:rsidP="00B20DA5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B20DA5" w:rsidRPr="0050262B" w:rsidRDefault="00B20DA5" w:rsidP="00B20DA5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B20DA5" w:rsidRPr="0050262B" w:rsidRDefault="00B20DA5" w:rsidP="00B20DA5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1F2D9208" wp14:editId="3247ECB6">
            <wp:extent cx="4770120" cy="358902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41A5A3F" wp14:editId="32050A37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B20DA5" w:rsidRPr="0050262B" w:rsidRDefault="00B20DA5" w:rsidP="00B20DA5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B20DA5" w:rsidRPr="0050262B" w:rsidRDefault="00B20DA5" w:rsidP="00B20DA5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B20DA5" w:rsidRPr="0050262B" w:rsidRDefault="00B20DA5" w:rsidP="00B20DA5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B20DA5" w:rsidRPr="0050262B" w:rsidRDefault="003A57C7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 w:rsidR="00E603E0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B20DA5" w:rsidRPr="0050262B" w:rsidRDefault="00B20DA5" w:rsidP="00B20DA5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B20DA5" w:rsidRPr="0050262B" w:rsidRDefault="00B20DA5" w:rsidP="00B20DA5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B20DA5" w:rsidRPr="0050262B" w:rsidRDefault="003A57C7" w:rsidP="00B20DA5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="00E603E0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B20DA5" w:rsidRPr="0050262B" w:rsidRDefault="00B20DA5" w:rsidP="00B20DA5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B20DA5" w:rsidRPr="0050262B" w:rsidRDefault="00B20DA5" w:rsidP="00B20DA5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B20DA5" w:rsidRPr="0050262B" w:rsidRDefault="003A57C7" w:rsidP="00B20D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="00E603E0"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="00B20DA5"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B20DA5" w:rsidRPr="0050262B" w:rsidRDefault="00B20DA5" w:rsidP="00B20DA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B20DA5" w:rsidRPr="0050262B" w:rsidRDefault="00B20DA5" w:rsidP="00B20DA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B20DA5" w:rsidRPr="0050262B" w:rsidRDefault="00B20DA5" w:rsidP="00B20DA5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B20DA5" w:rsidRPr="0050262B" w:rsidRDefault="00B20DA5" w:rsidP="00B20DA5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B20DA5" w:rsidRPr="0050262B" w:rsidRDefault="00B20DA5" w:rsidP="00B20DA5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9B04EC" w:rsidRPr="00532994" w:rsidRDefault="003A57C7" w:rsidP="009B04EC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bookmarkStart w:id="0" w:name="_GoBack"/>
      <w:bookmarkEnd w:id="0"/>
      <w:r w:rsidR="00E603E0"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="009B04EC"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</w:p>
    <w:p w:rsidR="009B04EC" w:rsidRDefault="009B04EC" w:rsidP="009B04EC">
      <w:pPr>
        <w:tabs>
          <w:tab w:val="left" w:pos="1134"/>
        </w:tabs>
        <w:spacing w:after="0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9B04EC" w:rsidRDefault="009B04EC" w:rsidP="009B04EC">
      <w:pPr>
        <w:tabs>
          <w:tab w:val="left" w:pos="1134"/>
        </w:tabs>
        <w:spacing w:after="0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E603E0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6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63A" w:rsidRDefault="00B0763A" w:rsidP="00CF31FA">
      <w:pPr>
        <w:spacing w:after="0" w:line="240" w:lineRule="auto"/>
      </w:pPr>
      <w:r>
        <w:separator/>
      </w:r>
    </w:p>
  </w:endnote>
  <w:endnote w:type="continuationSeparator" w:id="0">
    <w:p w:rsidR="00B0763A" w:rsidRDefault="00B0763A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A57C7">
          <w:rPr>
            <w:rFonts w:ascii="TH SarabunPSK" w:hAnsi="TH SarabunPSK" w:cs="TH SarabunPSK"/>
            <w:noProof/>
            <w:sz w:val="32"/>
            <w:szCs w:val="32"/>
          </w:rPr>
          <w:t>41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63A" w:rsidRDefault="00B0763A" w:rsidP="00CF31FA">
      <w:pPr>
        <w:spacing w:after="0" w:line="240" w:lineRule="auto"/>
      </w:pPr>
      <w:r>
        <w:separator/>
      </w:r>
    </w:p>
  </w:footnote>
  <w:footnote w:type="continuationSeparator" w:id="0">
    <w:p w:rsidR="00B0763A" w:rsidRDefault="00B0763A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C66"/>
    <w:rsid w:val="000359BF"/>
    <w:rsid w:val="00040CDD"/>
    <w:rsid w:val="00056EB3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26947"/>
    <w:rsid w:val="0017219B"/>
    <w:rsid w:val="0017389C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5935"/>
    <w:rsid w:val="002127F4"/>
    <w:rsid w:val="00215BEA"/>
    <w:rsid w:val="00217985"/>
    <w:rsid w:val="0023199C"/>
    <w:rsid w:val="002354BD"/>
    <w:rsid w:val="0026465E"/>
    <w:rsid w:val="002C4813"/>
    <w:rsid w:val="003264EA"/>
    <w:rsid w:val="00331AF1"/>
    <w:rsid w:val="00355F08"/>
    <w:rsid w:val="00387C01"/>
    <w:rsid w:val="003A0CBF"/>
    <w:rsid w:val="003A57C7"/>
    <w:rsid w:val="003A73BD"/>
    <w:rsid w:val="003B6D18"/>
    <w:rsid w:val="003C2B6F"/>
    <w:rsid w:val="003C43FC"/>
    <w:rsid w:val="003E03AB"/>
    <w:rsid w:val="00417F65"/>
    <w:rsid w:val="00463BA1"/>
    <w:rsid w:val="00483A59"/>
    <w:rsid w:val="00495A4F"/>
    <w:rsid w:val="004A597C"/>
    <w:rsid w:val="004B53B9"/>
    <w:rsid w:val="004C2290"/>
    <w:rsid w:val="004E353C"/>
    <w:rsid w:val="00520F57"/>
    <w:rsid w:val="00532994"/>
    <w:rsid w:val="00542303"/>
    <w:rsid w:val="0056712C"/>
    <w:rsid w:val="0059204A"/>
    <w:rsid w:val="005B750D"/>
    <w:rsid w:val="005C3F26"/>
    <w:rsid w:val="005F3430"/>
    <w:rsid w:val="00611668"/>
    <w:rsid w:val="00630FAE"/>
    <w:rsid w:val="00632385"/>
    <w:rsid w:val="0065460C"/>
    <w:rsid w:val="00673777"/>
    <w:rsid w:val="00686ABE"/>
    <w:rsid w:val="006E0405"/>
    <w:rsid w:val="006E1C80"/>
    <w:rsid w:val="00704778"/>
    <w:rsid w:val="00745733"/>
    <w:rsid w:val="00767735"/>
    <w:rsid w:val="00793FCC"/>
    <w:rsid w:val="00794DF0"/>
    <w:rsid w:val="007C4A20"/>
    <w:rsid w:val="0082488F"/>
    <w:rsid w:val="00832BC6"/>
    <w:rsid w:val="0084436F"/>
    <w:rsid w:val="008453F2"/>
    <w:rsid w:val="00862439"/>
    <w:rsid w:val="00866A33"/>
    <w:rsid w:val="00875A43"/>
    <w:rsid w:val="00884856"/>
    <w:rsid w:val="0088522C"/>
    <w:rsid w:val="00897597"/>
    <w:rsid w:val="008C3747"/>
    <w:rsid w:val="008E0239"/>
    <w:rsid w:val="008F1F96"/>
    <w:rsid w:val="00930AD4"/>
    <w:rsid w:val="009553C6"/>
    <w:rsid w:val="00956402"/>
    <w:rsid w:val="00964427"/>
    <w:rsid w:val="0097354F"/>
    <w:rsid w:val="00993527"/>
    <w:rsid w:val="009A7EFE"/>
    <w:rsid w:val="009B04EC"/>
    <w:rsid w:val="009B2B22"/>
    <w:rsid w:val="009B4BA9"/>
    <w:rsid w:val="009C1C12"/>
    <w:rsid w:val="009F5525"/>
    <w:rsid w:val="00A02CCE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5069"/>
    <w:rsid w:val="00B42F79"/>
    <w:rsid w:val="00B436ED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7935"/>
    <w:rsid w:val="00C3318F"/>
    <w:rsid w:val="00C35FCD"/>
    <w:rsid w:val="00C36390"/>
    <w:rsid w:val="00C37661"/>
    <w:rsid w:val="00C4322C"/>
    <w:rsid w:val="00C5251B"/>
    <w:rsid w:val="00C60E9D"/>
    <w:rsid w:val="00CB347E"/>
    <w:rsid w:val="00CC0432"/>
    <w:rsid w:val="00CC2E2A"/>
    <w:rsid w:val="00CD420F"/>
    <w:rsid w:val="00CD771E"/>
    <w:rsid w:val="00CF31FA"/>
    <w:rsid w:val="00CF7967"/>
    <w:rsid w:val="00D1341B"/>
    <w:rsid w:val="00D13672"/>
    <w:rsid w:val="00D205D9"/>
    <w:rsid w:val="00D264E6"/>
    <w:rsid w:val="00D63753"/>
    <w:rsid w:val="00D9561E"/>
    <w:rsid w:val="00DA5E95"/>
    <w:rsid w:val="00DB0F2F"/>
    <w:rsid w:val="00DE33BA"/>
    <w:rsid w:val="00DF2922"/>
    <w:rsid w:val="00DF2CF8"/>
    <w:rsid w:val="00DF4CFD"/>
    <w:rsid w:val="00E16E84"/>
    <w:rsid w:val="00E46CDD"/>
    <w:rsid w:val="00E603E0"/>
    <w:rsid w:val="00E76D91"/>
    <w:rsid w:val="00E8410F"/>
    <w:rsid w:val="00EA2A77"/>
    <w:rsid w:val="00EF1CA4"/>
    <w:rsid w:val="00F01FC9"/>
    <w:rsid w:val="00F14CA2"/>
    <w:rsid w:val="00F15386"/>
    <w:rsid w:val="00F17148"/>
    <w:rsid w:val="00F17150"/>
    <w:rsid w:val="00F234AE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E9EB4-D902-4A34-98A6-CF51C2E62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16</Pages>
  <Words>3810</Words>
  <Characters>21718</Characters>
  <Application>Microsoft Office Word</Application>
  <DocSecurity>0</DocSecurity>
  <Lines>180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124</cp:revision>
  <cp:lastPrinted>2018-01-08T09:21:00Z</cp:lastPrinted>
  <dcterms:created xsi:type="dcterms:W3CDTF">2018-01-04T03:01:00Z</dcterms:created>
  <dcterms:modified xsi:type="dcterms:W3CDTF">2018-02-18T10:45:00Z</dcterms:modified>
</cp:coreProperties>
</file>