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9AE" w:rsidRPr="00D03DB6" w:rsidRDefault="00EC59AE" w:rsidP="00584020">
      <w:pPr>
        <w:pStyle w:val="Ch69"/>
        <w:spacing w:before="120"/>
        <w:ind w:left="8562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Додаток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60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Інструкції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системі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(пункт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3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ХV)</w:t>
      </w:r>
    </w:p>
    <w:p w:rsidR="00EC59AE" w:rsidRPr="00D03DB6" w:rsidRDefault="00EC59AE" w:rsidP="00584020">
      <w:pPr>
        <w:pStyle w:val="Ch6a"/>
        <w:spacing w:before="120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Формат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297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210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мм</w:t>
      </w:r>
    </w:p>
    <w:p w:rsidR="00EC59AE" w:rsidRPr="00D03DB6" w:rsidRDefault="00EC59AE" w:rsidP="00584020">
      <w:pPr>
        <w:pStyle w:val="Ch67"/>
        <w:spacing w:before="240"/>
        <w:rPr>
          <w:rFonts w:ascii="Times New Roman" w:hAnsi="Times New Roman" w:cs="Times New Roman"/>
          <w:w w:val="100"/>
          <w:sz w:val="24"/>
          <w:szCs w:val="24"/>
        </w:rPr>
      </w:pPr>
      <w:bookmarkStart w:id="0" w:name="_GoBack"/>
      <w:bookmarkEnd w:id="0"/>
      <w:r w:rsidRPr="00D03DB6">
        <w:rPr>
          <w:rFonts w:ascii="Times New Roman" w:hAnsi="Times New Roman" w:cs="Times New Roman"/>
          <w:w w:val="100"/>
          <w:sz w:val="24"/>
          <w:szCs w:val="24"/>
        </w:rPr>
        <w:t>Іменний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список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для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проведення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вечірньої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повірки</w:t>
      </w:r>
    </w:p>
    <w:p w:rsidR="00EC59AE" w:rsidRPr="00D03DB6" w:rsidRDefault="00EC59AE" w:rsidP="00EC59AE">
      <w:pPr>
        <w:pStyle w:val="Ch6a"/>
        <w:jc w:val="center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</w:t>
      </w:r>
    </w:p>
    <w:p w:rsidR="00EC59AE" w:rsidRPr="00D040CC" w:rsidRDefault="00EC59AE" w:rsidP="00EC59AE">
      <w:pPr>
        <w:pStyle w:val="StrokeCh6"/>
        <w:rPr>
          <w:rFonts w:ascii="Times New Roman" w:hAnsi="Times New Roman" w:cs="Times New Roman"/>
          <w:w w:val="100"/>
          <w:sz w:val="20"/>
          <w:szCs w:val="20"/>
        </w:rPr>
      </w:pPr>
      <w:r w:rsidRPr="00D040CC">
        <w:rPr>
          <w:rFonts w:ascii="Times New Roman" w:hAnsi="Times New Roman" w:cs="Times New Roman"/>
          <w:w w:val="100"/>
          <w:sz w:val="20"/>
          <w:szCs w:val="20"/>
        </w:rPr>
        <w:t>(найменування</w:t>
      </w:r>
      <w:r w:rsidR="00D03DB6" w:rsidRPr="00D040CC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D040CC">
        <w:rPr>
          <w:rFonts w:ascii="Times New Roman" w:hAnsi="Times New Roman" w:cs="Times New Roman"/>
          <w:w w:val="100"/>
          <w:sz w:val="20"/>
          <w:szCs w:val="20"/>
        </w:rPr>
        <w:t>підрозділу,</w:t>
      </w:r>
      <w:r w:rsidR="00D03DB6" w:rsidRPr="00D040CC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D040CC">
        <w:rPr>
          <w:rFonts w:ascii="Times New Roman" w:hAnsi="Times New Roman" w:cs="Times New Roman"/>
          <w:w w:val="100"/>
          <w:sz w:val="20"/>
          <w:szCs w:val="20"/>
        </w:rPr>
        <w:t>військової</w:t>
      </w:r>
      <w:r w:rsidR="00D03DB6" w:rsidRPr="00D040CC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D040CC">
        <w:rPr>
          <w:rFonts w:ascii="Times New Roman" w:hAnsi="Times New Roman" w:cs="Times New Roman"/>
          <w:w w:val="100"/>
          <w:sz w:val="20"/>
          <w:szCs w:val="20"/>
        </w:rPr>
        <w:t>частини)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1"/>
        <w:gridCol w:w="1260"/>
        <w:gridCol w:w="1707"/>
        <w:gridCol w:w="376"/>
        <w:gridCol w:w="372"/>
        <w:gridCol w:w="372"/>
        <w:gridCol w:w="375"/>
        <w:gridCol w:w="372"/>
        <w:gridCol w:w="372"/>
        <w:gridCol w:w="375"/>
        <w:gridCol w:w="375"/>
        <w:gridCol w:w="372"/>
        <w:gridCol w:w="375"/>
        <w:gridCol w:w="375"/>
        <w:gridCol w:w="372"/>
        <w:gridCol w:w="375"/>
        <w:gridCol w:w="375"/>
        <w:gridCol w:w="372"/>
        <w:gridCol w:w="375"/>
        <w:gridCol w:w="372"/>
        <w:gridCol w:w="375"/>
        <w:gridCol w:w="375"/>
        <w:gridCol w:w="372"/>
        <w:gridCol w:w="375"/>
        <w:gridCol w:w="372"/>
        <w:gridCol w:w="375"/>
        <w:gridCol w:w="372"/>
        <w:gridCol w:w="375"/>
        <w:gridCol w:w="375"/>
        <w:gridCol w:w="372"/>
        <w:gridCol w:w="375"/>
        <w:gridCol w:w="375"/>
        <w:gridCol w:w="372"/>
        <w:gridCol w:w="387"/>
      </w:tblGrid>
      <w:tr w:rsidR="00EC59AE" w:rsidRPr="00D040CC" w:rsidTr="00D040CC">
        <w:trPr>
          <w:trHeight w:val="184"/>
        </w:trPr>
        <w:tc>
          <w:tcPr>
            <w:tcW w:w="18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40CC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040CC">
              <w:rPr>
                <w:rFonts w:ascii="Times New Roman" w:hAnsi="Times New Roman" w:cs="Times New Roman"/>
                <w:w w:val="100"/>
                <w:sz w:val="22"/>
                <w:szCs w:val="22"/>
              </w:rPr>
              <w:t>№</w:t>
            </w:r>
          </w:p>
          <w:p w:rsidR="00EC59AE" w:rsidRPr="00D040CC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040CC">
              <w:rPr>
                <w:rFonts w:ascii="Times New Roman" w:hAnsi="Times New Roman" w:cs="Times New Roman"/>
                <w:w w:val="100"/>
                <w:sz w:val="22"/>
                <w:szCs w:val="22"/>
              </w:rPr>
              <w:t>з/п</w:t>
            </w:r>
          </w:p>
        </w:tc>
        <w:tc>
          <w:tcPr>
            <w:tcW w:w="41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40CC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040CC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Військове</w:t>
            </w:r>
            <w:r w:rsidR="00D03DB6" w:rsidRPr="00D040CC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040CC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звання</w:t>
            </w:r>
          </w:p>
        </w:tc>
        <w:tc>
          <w:tcPr>
            <w:tcW w:w="564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40CC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040CC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Прізвище,</w:t>
            </w:r>
          </w:p>
          <w:p w:rsidR="00EC59AE" w:rsidRPr="00D040CC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040CC">
              <w:rPr>
                <w:rFonts w:ascii="Times New Roman" w:hAnsi="Times New Roman" w:cs="Times New Roman"/>
                <w:w w:val="100"/>
                <w:sz w:val="22"/>
                <w:szCs w:val="22"/>
              </w:rPr>
              <w:t>власне</w:t>
            </w:r>
            <w:r w:rsidR="00D03DB6" w:rsidRPr="00D040CC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040CC">
              <w:rPr>
                <w:rFonts w:ascii="Times New Roman" w:hAnsi="Times New Roman" w:cs="Times New Roman"/>
                <w:w w:val="100"/>
                <w:sz w:val="22"/>
                <w:szCs w:val="22"/>
              </w:rPr>
              <w:t>ім’я</w:t>
            </w:r>
          </w:p>
        </w:tc>
        <w:tc>
          <w:tcPr>
            <w:tcW w:w="3835" w:type="pct"/>
            <w:gridSpan w:val="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40CC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040CC">
              <w:rPr>
                <w:rFonts w:ascii="Times New Roman" w:hAnsi="Times New Roman" w:cs="Times New Roman"/>
                <w:w w:val="100"/>
                <w:sz w:val="22"/>
                <w:szCs w:val="22"/>
              </w:rPr>
              <w:t>Місяць</w:t>
            </w:r>
          </w:p>
        </w:tc>
      </w:tr>
      <w:tr w:rsidR="00EC59AE" w:rsidRPr="00D040CC" w:rsidTr="00D040CC">
        <w:trPr>
          <w:trHeight w:val="60"/>
        </w:trPr>
        <w:tc>
          <w:tcPr>
            <w:tcW w:w="18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6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835" w:type="pct"/>
            <w:gridSpan w:val="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40CC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040CC">
              <w:rPr>
                <w:rFonts w:ascii="Times New Roman" w:hAnsi="Times New Roman" w:cs="Times New Roman"/>
                <w:w w:val="100"/>
                <w:sz w:val="22"/>
                <w:szCs w:val="22"/>
              </w:rPr>
              <w:t>Дні</w:t>
            </w:r>
            <w:r w:rsidR="00D03DB6" w:rsidRPr="00D040CC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040CC">
              <w:rPr>
                <w:rFonts w:ascii="Times New Roman" w:hAnsi="Times New Roman" w:cs="Times New Roman"/>
                <w:w w:val="100"/>
                <w:sz w:val="22"/>
                <w:szCs w:val="22"/>
              </w:rPr>
              <w:t>місяця</w:t>
            </w:r>
          </w:p>
        </w:tc>
      </w:tr>
      <w:tr w:rsidR="00EC59AE" w:rsidRPr="00D040CC" w:rsidTr="00D040CC">
        <w:trPr>
          <w:trHeight w:val="60"/>
        </w:trPr>
        <w:tc>
          <w:tcPr>
            <w:tcW w:w="18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6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40CC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040CC">
              <w:rPr>
                <w:rFonts w:ascii="Times New Roman" w:hAnsi="Times New Roman" w:cs="Times New Roman"/>
                <w:w w:val="100"/>
                <w:sz w:val="22"/>
                <w:szCs w:val="22"/>
              </w:rPr>
              <w:t>1</w:t>
            </w: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40CC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040CC">
              <w:rPr>
                <w:rFonts w:ascii="Times New Roman" w:hAnsi="Times New Roman" w:cs="Times New Roman"/>
                <w:w w:val="100"/>
                <w:sz w:val="22"/>
                <w:szCs w:val="22"/>
              </w:rPr>
              <w:t>2</w:t>
            </w: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40CC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040CC">
              <w:rPr>
                <w:rFonts w:ascii="Times New Roman" w:hAnsi="Times New Roman" w:cs="Times New Roman"/>
                <w:w w:val="100"/>
                <w:sz w:val="22"/>
                <w:szCs w:val="22"/>
              </w:rPr>
              <w:t>3</w:t>
            </w: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40CC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040CC">
              <w:rPr>
                <w:rFonts w:ascii="Times New Roman" w:hAnsi="Times New Roman" w:cs="Times New Roman"/>
                <w:w w:val="100"/>
                <w:sz w:val="22"/>
                <w:szCs w:val="22"/>
              </w:rPr>
              <w:t>4</w:t>
            </w: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40CC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040CC">
              <w:rPr>
                <w:rFonts w:ascii="Times New Roman" w:hAnsi="Times New Roman" w:cs="Times New Roman"/>
                <w:w w:val="100"/>
                <w:sz w:val="22"/>
                <w:szCs w:val="22"/>
              </w:rPr>
              <w:t>5</w:t>
            </w: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40CC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040CC">
              <w:rPr>
                <w:rFonts w:ascii="Times New Roman" w:hAnsi="Times New Roman" w:cs="Times New Roman"/>
                <w:w w:val="100"/>
                <w:sz w:val="22"/>
                <w:szCs w:val="22"/>
              </w:rPr>
              <w:t>6</w:t>
            </w: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40CC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040CC">
              <w:rPr>
                <w:rFonts w:ascii="Times New Roman" w:hAnsi="Times New Roman" w:cs="Times New Roman"/>
                <w:w w:val="100"/>
                <w:sz w:val="22"/>
                <w:szCs w:val="22"/>
              </w:rPr>
              <w:t>7</w:t>
            </w: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40CC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040CC">
              <w:rPr>
                <w:rFonts w:ascii="Times New Roman" w:hAnsi="Times New Roman" w:cs="Times New Roman"/>
                <w:w w:val="100"/>
                <w:sz w:val="22"/>
                <w:szCs w:val="22"/>
              </w:rPr>
              <w:t>8</w:t>
            </w: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40CC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040CC">
              <w:rPr>
                <w:rFonts w:ascii="Times New Roman" w:hAnsi="Times New Roman" w:cs="Times New Roman"/>
                <w:w w:val="100"/>
                <w:sz w:val="22"/>
                <w:szCs w:val="22"/>
              </w:rPr>
              <w:t>9</w:t>
            </w: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40CC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040CC">
              <w:rPr>
                <w:rFonts w:ascii="Times New Roman" w:hAnsi="Times New Roman" w:cs="Times New Roman"/>
                <w:w w:val="100"/>
                <w:sz w:val="22"/>
                <w:szCs w:val="22"/>
              </w:rPr>
              <w:t>10</w:t>
            </w: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40CC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040CC">
              <w:rPr>
                <w:rFonts w:ascii="Times New Roman" w:hAnsi="Times New Roman" w:cs="Times New Roman"/>
                <w:w w:val="100"/>
                <w:sz w:val="22"/>
                <w:szCs w:val="22"/>
              </w:rPr>
              <w:t>11</w:t>
            </w: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40CC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040CC">
              <w:rPr>
                <w:rFonts w:ascii="Times New Roman" w:hAnsi="Times New Roman" w:cs="Times New Roman"/>
                <w:w w:val="100"/>
                <w:sz w:val="22"/>
                <w:szCs w:val="22"/>
              </w:rPr>
              <w:t>12</w:t>
            </w: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40CC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040CC">
              <w:rPr>
                <w:rFonts w:ascii="Times New Roman" w:hAnsi="Times New Roman" w:cs="Times New Roman"/>
                <w:w w:val="100"/>
                <w:sz w:val="22"/>
                <w:szCs w:val="22"/>
              </w:rPr>
              <w:t>13</w:t>
            </w: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40CC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040CC">
              <w:rPr>
                <w:rFonts w:ascii="Times New Roman" w:hAnsi="Times New Roman" w:cs="Times New Roman"/>
                <w:w w:val="100"/>
                <w:sz w:val="22"/>
                <w:szCs w:val="22"/>
              </w:rPr>
              <w:t>14</w:t>
            </w: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40CC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040CC">
              <w:rPr>
                <w:rFonts w:ascii="Times New Roman" w:hAnsi="Times New Roman" w:cs="Times New Roman"/>
                <w:w w:val="100"/>
                <w:sz w:val="22"/>
                <w:szCs w:val="22"/>
              </w:rPr>
              <w:t>15</w:t>
            </w: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40CC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040CC">
              <w:rPr>
                <w:rFonts w:ascii="Times New Roman" w:hAnsi="Times New Roman" w:cs="Times New Roman"/>
                <w:w w:val="100"/>
                <w:sz w:val="22"/>
                <w:szCs w:val="22"/>
              </w:rPr>
              <w:t>16</w:t>
            </w: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40CC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040CC">
              <w:rPr>
                <w:rFonts w:ascii="Times New Roman" w:hAnsi="Times New Roman" w:cs="Times New Roman"/>
                <w:w w:val="100"/>
                <w:sz w:val="22"/>
                <w:szCs w:val="22"/>
              </w:rPr>
              <w:t>17</w:t>
            </w: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40CC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040CC">
              <w:rPr>
                <w:rFonts w:ascii="Times New Roman" w:hAnsi="Times New Roman" w:cs="Times New Roman"/>
                <w:w w:val="100"/>
                <w:sz w:val="22"/>
                <w:szCs w:val="22"/>
              </w:rPr>
              <w:t>18</w:t>
            </w: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40CC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040CC">
              <w:rPr>
                <w:rFonts w:ascii="Times New Roman" w:hAnsi="Times New Roman" w:cs="Times New Roman"/>
                <w:w w:val="100"/>
                <w:sz w:val="22"/>
                <w:szCs w:val="22"/>
              </w:rPr>
              <w:t>19</w:t>
            </w: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40CC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040CC">
              <w:rPr>
                <w:rFonts w:ascii="Times New Roman" w:hAnsi="Times New Roman" w:cs="Times New Roman"/>
                <w:w w:val="100"/>
                <w:sz w:val="22"/>
                <w:szCs w:val="22"/>
              </w:rPr>
              <w:t>20</w:t>
            </w: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40CC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040CC">
              <w:rPr>
                <w:rFonts w:ascii="Times New Roman" w:hAnsi="Times New Roman" w:cs="Times New Roman"/>
                <w:w w:val="100"/>
                <w:sz w:val="22"/>
                <w:szCs w:val="22"/>
              </w:rPr>
              <w:t>21</w:t>
            </w: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40CC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040CC">
              <w:rPr>
                <w:rFonts w:ascii="Times New Roman" w:hAnsi="Times New Roman" w:cs="Times New Roman"/>
                <w:w w:val="100"/>
                <w:sz w:val="22"/>
                <w:szCs w:val="22"/>
              </w:rPr>
              <w:t>22</w:t>
            </w: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40CC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040CC">
              <w:rPr>
                <w:rFonts w:ascii="Times New Roman" w:hAnsi="Times New Roman" w:cs="Times New Roman"/>
                <w:w w:val="100"/>
                <w:sz w:val="22"/>
                <w:szCs w:val="22"/>
              </w:rPr>
              <w:t>23</w:t>
            </w: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40CC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040CC">
              <w:rPr>
                <w:rFonts w:ascii="Times New Roman" w:hAnsi="Times New Roman" w:cs="Times New Roman"/>
                <w:w w:val="100"/>
                <w:sz w:val="22"/>
                <w:szCs w:val="22"/>
              </w:rPr>
              <w:t>24</w:t>
            </w: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40CC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040CC">
              <w:rPr>
                <w:rFonts w:ascii="Times New Roman" w:hAnsi="Times New Roman" w:cs="Times New Roman"/>
                <w:w w:val="100"/>
                <w:sz w:val="22"/>
                <w:szCs w:val="22"/>
              </w:rPr>
              <w:t>25</w:t>
            </w: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40CC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040CC">
              <w:rPr>
                <w:rFonts w:ascii="Times New Roman" w:hAnsi="Times New Roman" w:cs="Times New Roman"/>
                <w:w w:val="100"/>
                <w:sz w:val="22"/>
                <w:szCs w:val="22"/>
              </w:rPr>
              <w:t>26</w:t>
            </w: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40CC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040CC">
              <w:rPr>
                <w:rFonts w:ascii="Times New Roman" w:hAnsi="Times New Roman" w:cs="Times New Roman"/>
                <w:w w:val="100"/>
                <w:sz w:val="22"/>
                <w:szCs w:val="22"/>
              </w:rPr>
              <w:t>27</w:t>
            </w: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40CC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040CC">
              <w:rPr>
                <w:rFonts w:ascii="Times New Roman" w:hAnsi="Times New Roman" w:cs="Times New Roman"/>
                <w:w w:val="100"/>
                <w:sz w:val="22"/>
                <w:szCs w:val="22"/>
              </w:rPr>
              <w:t>28</w:t>
            </w: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40CC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040CC">
              <w:rPr>
                <w:rFonts w:ascii="Times New Roman" w:hAnsi="Times New Roman" w:cs="Times New Roman"/>
                <w:w w:val="100"/>
                <w:sz w:val="22"/>
                <w:szCs w:val="22"/>
              </w:rPr>
              <w:t>29</w:t>
            </w: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40CC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040CC">
              <w:rPr>
                <w:rFonts w:ascii="Times New Roman" w:hAnsi="Times New Roman" w:cs="Times New Roman"/>
                <w:w w:val="100"/>
                <w:sz w:val="22"/>
                <w:szCs w:val="22"/>
              </w:rPr>
              <w:t>30</w:t>
            </w: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40CC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040CC">
              <w:rPr>
                <w:rFonts w:ascii="Times New Roman" w:hAnsi="Times New Roman" w:cs="Times New Roman"/>
                <w:w w:val="100"/>
                <w:sz w:val="22"/>
                <w:szCs w:val="22"/>
              </w:rPr>
              <w:t>31</w:t>
            </w:r>
          </w:p>
        </w:tc>
      </w:tr>
      <w:tr w:rsidR="00EC59AE" w:rsidRPr="00D040CC" w:rsidTr="00D040CC">
        <w:trPr>
          <w:trHeight w:val="60"/>
        </w:trPr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D040CC" w:rsidTr="00D040CC">
        <w:trPr>
          <w:trHeight w:val="60"/>
        </w:trPr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D040CC" w:rsidTr="00D040CC">
        <w:trPr>
          <w:trHeight w:val="60"/>
        </w:trPr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D040CC" w:rsidTr="00D040CC">
        <w:trPr>
          <w:trHeight w:val="60"/>
        </w:trPr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D040CC" w:rsidTr="00D040CC">
        <w:trPr>
          <w:trHeight w:val="60"/>
        </w:trPr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D040CC" w:rsidTr="00D040CC">
        <w:trPr>
          <w:trHeight w:val="60"/>
        </w:trPr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D040CC" w:rsidTr="00D040CC">
        <w:trPr>
          <w:trHeight w:val="60"/>
        </w:trPr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D040CC" w:rsidTr="00D040CC">
        <w:trPr>
          <w:trHeight w:val="60"/>
        </w:trPr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D040CC" w:rsidTr="00D040CC">
        <w:trPr>
          <w:trHeight w:val="60"/>
        </w:trPr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D040CC" w:rsidTr="00D040CC">
        <w:trPr>
          <w:trHeight w:val="60"/>
        </w:trPr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D040CC" w:rsidTr="00D040CC">
        <w:trPr>
          <w:trHeight w:val="60"/>
        </w:trPr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D040CC" w:rsidTr="00D040CC">
        <w:trPr>
          <w:trHeight w:val="60"/>
        </w:trPr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D040CC" w:rsidTr="00D040CC">
        <w:trPr>
          <w:trHeight w:val="210"/>
        </w:trPr>
        <w:tc>
          <w:tcPr>
            <w:tcW w:w="116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D040CC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Підпис</w:t>
            </w:r>
            <w:r w:rsidR="00D03DB6" w:rsidRPr="00D040CC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040CC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особи,</w:t>
            </w:r>
            <w:r w:rsidR="00D03DB6" w:rsidRPr="00D040CC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040CC">
              <w:rPr>
                <w:rFonts w:ascii="Times New Roman" w:hAnsi="Times New Roman" w:cs="Times New Roman"/>
                <w:spacing w:val="0"/>
                <w:sz w:val="22"/>
                <w:szCs w:val="22"/>
              </w:rPr>
              <w:br/>
              <w:t>яка</w:t>
            </w:r>
            <w:r w:rsidR="00D03DB6" w:rsidRPr="00D040CC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040CC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проводила</w:t>
            </w:r>
            <w:r w:rsidR="00D03DB6" w:rsidRPr="00D040CC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040CC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перевірку</w:t>
            </w: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40CC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</w:tbl>
    <w:p w:rsidR="00EC59AE" w:rsidRPr="00584020" w:rsidRDefault="00EC59AE" w:rsidP="00EC59AE">
      <w:pPr>
        <w:pStyle w:val="Ch64"/>
        <w:rPr>
          <w:rFonts w:ascii="Times New Roman" w:hAnsi="Times New Roman" w:cs="Times New Roman"/>
          <w:w w:val="100"/>
          <w:sz w:val="4"/>
          <w:szCs w:val="4"/>
        </w:rPr>
      </w:pPr>
    </w:p>
    <w:p w:rsidR="00EC59AE" w:rsidRPr="00D03DB6" w:rsidRDefault="00EC59AE" w:rsidP="00EC59AE">
      <w:pPr>
        <w:pStyle w:val="Ch6a"/>
        <w:spacing w:before="0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</w:t>
      </w:r>
    </w:p>
    <w:p w:rsidR="00584020" w:rsidRDefault="00EC59AE" w:rsidP="00EC59AE">
      <w:pPr>
        <w:pStyle w:val="StrokeCh6"/>
        <w:ind w:right="6054"/>
        <w:rPr>
          <w:rFonts w:ascii="Times New Roman" w:hAnsi="Times New Roman" w:cs="Times New Roman"/>
          <w:w w:val="100"/>
          <w:sz w:val="20"/>
          <w:szCs w:val="20"/>
        </w:rPr>
      </w:pPr>
      <w:r w:rsidRPr="00D040CC">
        <w:rPr>
          <w:rFonts w:ascii="Times New Roman" w:hAnsi="Times New Roman" w:cs="Times New Roman"/>
          <w:w w:val="100"/>
          <w:sz w:val="20"/>
          <w:szCs w:val="20"/>
        </w:rPr>
        <w:t>(посада,</w:t>
      </w:r>
      <w:r w:rsidR="00D03DB6" w:rsidRPr="00D040CC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D040CC">
        <w:rPr>
          <w:rFonts w:ascii="Times New Roman" w:hAnsi="Times New Roman" w:cs="Times New Roman"/>
          <w:w w:val="100"/>
          <w:sz w:val="20"/>
          <w:szCs w:val="20"/>
        </w:rPr>
        <w:t>військове</w:t>
      </w:r>
      <w:r w:rsidR="00D03DB6" w:rsidRPr="00D040CC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D040CC">
        <w:rPr>
          <w:rFonts w:ascii="Times New Roman" w:hAnsi="Times New Roman" w:cs="Times New Roman"/>
          <w:w w:val="100"/>
          <w:sz w:val="20"/>
          <w:szCs w:val="20"/>
        </w:rPr>
        <w:t>звання,</w:t>
      </w:r>
      <w:r w:rsidR="00D03DB6" w:rsidRPr="00D040CC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D040CC">
        <w:rPr>
          <w:rFonts w:ascii="Times New Roman" w:hAnsi="Times New Roman" w:cs="Times New Roman"/>
          <w:w w:val="100"/>
          <w:sz w:val="20"/>
          <w:szCs w:val="20"/>
        </w:rPr>
        <w:t>підпис,</w:t>
      </w:r>
      <w:r w:rsidR="00D03DB6" w:rsidRPr="00D040CC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D040CC">
        <w:rPr>
          <w:rFonts w:ascii="Times New Roman" w:hAnsi="Times New Roman" w:cs="Times New Roman"/>
          <w:w w:val="100"/>
          <w:sz w:val="20"/>
          <w:szCs w:val="20"/>
        </w:rPr>
        <w:t>власне</w:t>
      </w:r>
      <w:r w:rsidR="00D03DB6" w:rsidRPr="00D040CC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D040CC">
        <w:rPr>
          <w:rFonts w:ascii="Times New Roman" w:hAnsi="Times New Roman" w:cs="Times New Roman"/>
          <w:w w:val="100"/>
          <w:sz w:val="20"/>
          <w:szCs w:val="20"/>
        </w:rPr>
        <w:t>ім’я,</w:t>
      </w:r>
      <w:r w:rsidR="00D03DB6" w:rsidRPr="00D040CC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D040CC">
        <w:rPr>
          <w:rFonts w:ascii="Times New Roman" w:hAnsi="Times New Roman" w:cs="Times New Roman"/>
          <w:w w:val="100"/>
          <w:sz w:val="20"/>
          <w:szCs w:val="20"/>
        </w:rPr>
        <w:t>прізвище)</w:t>
      </w:r>
      <w:r w:rsidR="00584020">
        <w:rPr>
          <w:rFonts w:ascii="Times New Roman" w:hAnsi="Times New Roman" w:cs="Times New Roman"/>
          <w:w w:val="100"/>
          <w:sz w:val="20"/>
          <w:szCs w:val="20"/>
        </w:rPr>
        <w:br w:type="page"/>
      </w:r>
    </w:p>
    <w:p w:rsidR="00EC59AE" w:rsidRPr="00D040CC" w:rsidRDefault="00EC59AE" w:rsidP="00EC59AE">
      <w:pPr>
        <w:pStyle w:val="StrokeCh6"/>
        <w:ind w:right="6054"/>
        <w:rPr>
          <w:rFonts w:ascii="Times New Roman" w:hAnsi="Times New Roman" w:cs="Times New Roman"/>
          <w:w w:val="100"/>
          <w:sz w:val="20"/>
          <w:szCs w:val="20"/>
        </w:rPr>
      </w:pPr>
    </w:p>
    <w:p w:rsidR="00EC59AE" w:rsidRPr="00D03DB6" w:rsidRDefault="00EC59AE" w:rsidP="00EC59AE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  <w:r w:rsidRPr="00D040CC">
        <w:rPr>
          <w:rFonts w:ascii="Times New Roman" w:hAnsi="Times New Roman" w:cs="Times New Roman"/>
          <w:b/>
          <w:w w:val="100"/>
          <w:sz w:val="24"/>
          <w:szCs w:val="24"/>
        </w:rPr>
        <w:t>Примітки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:</w:t>
      </w:r>
    </w:p>
    <w:p w:rsidR="00EC59AE" w:rsidRPr="00D040CC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ab/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1.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ab/>
        <w:t>Військовослужбовці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роти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(батареї)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записуються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іменного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списку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згідно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зі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штатно-посадовим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розрахунком.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Тимчасово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прикомандировані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підрозділу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записуються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кінці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списку.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Щодо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осіб,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які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виключені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із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списків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особового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складу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частини,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зазначаються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причина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вибуття,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номер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дата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наказу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по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стройовій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частині.</w:t>
      </w:r>
    </w:p>
    <w:p w:rsidR="00EC59AE" w:rsidRPr="00D040CC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040CC">
        <w:rPr>
          <w:rFonts w:ascii="Times New Roman" w:hAnsi="Times New Roman" w:cs="Times New Roman"/>
          <w:w w:val="100"/>
          <w:sz w:val="22"/>
          <w:szCs w:val="22"/>
        </w:rPr>
        <w:tab/>
        <w:t>2.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ab/>
        <w:t>Іменний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список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підписується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командиром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підрозділу.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Він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обліковується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нетаємному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діловодстві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частини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після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його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використання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підшивається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окрему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справу,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яка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зберігається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протягом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одного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року.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Дозволяється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записувати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(друкувати)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найменування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підрозділу,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частини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двох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більше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рядках,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міняти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ширину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висоту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граф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рядків,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розмір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(масштаб),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напрямок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тексту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заголовках,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відцент­ровувати,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переносити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заголовки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наступний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аркуш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тощо.</w:t>
      </w:r>
    </w:p>
    <w:p w:rsidR="00EC59AE" w:rsidRPr="00D040CC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040CC">
        <w:rPr>
          <w:rFonts w:ascii="Times New Roman" w:hAnsi="Times New Roman" w:cs="Times New Roman"/>
          <w:w w:val="100"/>
          <w:sz w:val="22"/>
          <w:szCs w:val="22"/>
        </w:rPr>
        <w:tab/>
      </w:r>
      <w:r w:rsidR="00D040CC">
        <w:rPr>
          <w:rFonts w:ascii="Times New Roman" w:hAnsi="Times New Roman" w:cs="Times New Roman"/>
          <w:w w:val="100"/>
          <w:sz w:val="22"/>
          <w:szCs w:val="22"/>
        </w:rPr>
        <w:t xml:space="preserve">       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3.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Причини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відсутності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позначаються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скороченнями:</w:t>
      </w:r>
    </w:p>
    <w:p w:rsidR="00EC59AE" w:rsidRPr="00D040CC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040CC">
        <w:rPr>
          <w:rFonts w:ascii="Times New Roman" w:hAnsi="Times New Roman" w:cs="Times New Roman"/>
          <w:w w:val="100"/>
          <w:sz w:val="22"/>
          <w:szCs w:val="22"/>
        </w:rPr>
        <w:tab/>
      </w:r>
      <w:r w:rsidRPr="00D040CC">
        <w:rPr>
          <w:rFonts w:ascii="Times New Roman" w:hAnsi="Times New Roman" w:cs="Times New Roman"/>
          <w:w w:val="100"/>
          <w:sz w:val="22"/>
          <w:szCs w:val="22"/>
        </w:rPr>
        <w:tab/>
        <w:t>н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="00D040CC">
        <w:rPr>
          <w:rFonts w:ascii="Times New Roman" w:hAnsi="Times New Roman" w:cs="Times New Roman"/>
          <w:w w:val="100"/>
          <w:sz w:val="22"/>
          <w:szCs w:val="22"/>
        </w:rPr>
        <w:t>-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добовий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наряд;</w:t>
      </w:r>
    </w:p>
    <w:p w:rsidR="00EC59AE" w:rsidRPr="00D040CC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040CC">
        <w:rPr>
          <w:rFonts w:ascii="Times New Roman" w:hAnsi="Times New Roman" w:cs="Times New Roman"/>
          <w:w w:val="100"/>
          <w:sz w:val="22"/>
          <w:szCs w:val="22"/>
        </w:rPr>
        <w:tab/>
      </w:r>
      <w:r w:rsidRPr="00D040CC">
        <w:rPr>
          <w:rFonts w:ascii="Times New Roman" w:hAnsi="Times New Roman" w:cs="Times New Roman"/>
          <w:w w:val="100"/>
          <w:sz w:val="22"/>
          <w:szCs w:val="22"/>
        </w:rPr>
        <w:tab/>
        <w:t>вп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="00D040CC">
        <w:rPr>
          <w:rFonts w:ascii="Times New Roman" w:hAnsi="Times New Roman" w:cs="Times New Roman"/>
          <w:w w:val="100"/>
          <w:sz w:val="22"/>
          <w:szCs w:val="22"/>
        </w:rPr>
        <w:t>-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відпустка;</w:t>
      </w:r>
    </w:p>
    <w:p w:rsidR="00EC59AE" w:rsidRPr="00D040CC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040CC">
        <w:rPr>
          <w:rFonts w:ascii="Times New Roman" w:hAnsi="Times New Roman" w:cs="Times New Roman"/>
          <w:w w:val="100"/>
          <w:sz w:val="22"/>
          <w:szCs w:val="22"/>
        </w:rPr>
        <w:tab/>
      </w:r>
      <w:r w:rsidRPr="00D040CC">
        <w:rPr>
          <w:rFonts w:ascii="Times New Roman" w:hAnsi="Times New Roman" w:cs="Times New Roman"/>
          <w:w w:val="100"/>
          <w:sz w:val="22"/>
          <w:szCs w:val="22"/>
        </w:rPr>
        <w:tab/>
        <w:t>вд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="00D040CC">
        <w:rPr>
          <w:rFonts w:ascii="Times New Roman" w:hAnsi="Times New Roman" w:cs="Times New Roman"/>
          <w:w w:val="100"/>
          <w:sz w:val="22"/>
          <w:szCs w:val="22"/>
        </w:rPr>
        <w:t xml:space="preserve">-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відрядження;</w:t>
      </w:r>
    </w:p>
    <w:p w:rsidR="00EC59AE" w:rsidRPr="00D040CC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040CC">
        <w:rPr>
          <w:rFonts w:ascii="Times New Roman" w:hAnsi="Times New Roman" w:cs="Times New Roman"/>
          <w:w w:val="100"/>
          <w:sz w:val="22"/>
          <w:szCs w:val="22"/>
        </w:rPr>
        <w:tab/>
      </w:r>
      <w:r w:rsidRPr="00D040CC">
        <w:rPr>
          <w:rFonts w:ascii="Times New Roman" w:hAnsi="Times New Roman" w:cs="Times New Roman"/>
          <w:w w:val="100"/>
          <w:sz w:val="22"/>
          <w:szCs w:val="22"/>
        </w:rPr>
        <w:tab/>
        <w:t>гп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="00D040CC">
        <w:rPr>
          <w:rFonts w:ascii="Times New Roman" w:hAnsi="Times New Roman" w:cs="Times New Roman"/>
          <w:w w:val="100"/>
          <w:sz w:val="22"/>
          <w:szCs w:val="22"/>
        </w:rPr>
        <w:t xml:space="preserve">-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госпіталь;</w:t>
      </w:r>
    </w:p>
    <w:p w:rsidR="00EC59AE" w:rsidRPr="00D040CC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040CC">
        <w:rPr>
          <w:rFonts w:ascii="Times New Roman" w:hAnsi="Times New Roman" w:cs="Times New Roman"/>
          <w:w w:val="100"/>
          <w:sz w:val="22"/>
          <w:szCs w:val="22"/>
        </w:rPr>
        <w:tab/>
      </w:r>
      <w:r w:rsidRPr="00D040CC">
        <w:rPr>
          <w:rFonts w:ascii="Times New Roman" w:hAnsi="Times New Roman" w:cs="Times New Roman"/>
          <w:w w:val="100"/>
          <w:sz w:val="22"/>
          <w:szCs w:val="22"/>
        </w:rPr>
        <w:tab/>
        <w:t>мп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="00D040CC">
        <w:rPr>
          <w:rFonts w:ascii="Times New Roman" w:hAnsi="Times New Roman" w:cs="Times New Roman"/>
          <w:w w:val="100"/>
          <w:sz w:val="22"/>
          <w:szCs w:val="22"/>
        </w:rPr>
        <w:t xml:space="preserve">-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медичний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пункт;</w:t>
      </w:r>
    </w:p>
    <w:p w:rsidR="00EC59AE" w:rsidRPr="00D040CC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040CC">
        <w:rPr>
          <w:rFonts w:ascii="Times New Roman" w:hAnsi="Times New Roman" w:cs="Times New Roman"/>
          <w:w w:val="100"/>
          <w:sz w:val="22"/>
          <w:szCs w:val="22"/>
        </w:rPr>
        <w:tab/>
      </w:r>
      <w:r w:rsidRPr="00D040CC">
        <w:rPr>
          <w:rFonts w:ascii="Times New Roman" w:hAnsi="Times New Roman" w:cs="Times New Roman"/>
          <w:w w:val="100"/>
          <w:sz w:val="22"/>
          <w:szCs w:val="22"/>
        </w:rPr>
        <w:tab/>
        <w:t>зв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="00D040CC">
        <w:rPr>
          <w:rFonts w:ascii="Times New Roman" w:hAnsi="Times New Roman" w:cs="Times New Roman"/>
          <w:w w:val="100"/>
          <w:sz w:val="22"/>
          <w:szCs w:val="22"/>
        </w:rPr>
        <w:t xml:space="preserve">-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звільнення;</w:t>
      </w:r>
    </w:p>
    <w:p w:rsidR="00EC59AE" w:rsidRPr="00D040CC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040CC">
        <w:rPr>
          <w:rFonts w:ascii="Times New Roman" w:hAnsi="Times New Roman" w:cs="Times New Roman"/>
          <w:w w:val="100"/>
          <w:sz w:val="22"/>
          <w:szCs w:val="22"/>
        </w:rPr>
        <w:tab/>
      </w:r>
      <w:r w:rsidRPr="00D040CC">
        <w:rPr>
          <w:rFonts w:ascii="Times New Roman" w:hAnsi="Times New Roman" w:cs="Times New Roman"/>
          <w:w w:val="100"/>
          <w:sz w:val="22"/>
          <w:szCs w:val="22"/>
        </w:rPr>
        <w:tab/>
        <w:t>ар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="00D040CC">
        <w:rPr>
          <w:rFonts w:ascii="Times New Roman" w:hAnsi="Times New Roman" w:cs="Times New Roman"/>
          <w:w w:val="100"/>
          <w:sz w:val="22"/>
          <w:szCs w:val="22"/>
        </w:rPr>
        <w:t>-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арешт;</w:t>
      </w:r>
    </w:p>
    <w:p w:rsidR="00EC59AE" w:rsidRPr="00D040CC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040CC">
        <w:rPr>
          <w:rFonts w:ascii="Times New Roman" w:hAnsi="Times New Roman" w:cs="Times New Roman"/>
          <w:w w:val="100"/>
          <w:sz w:val="22"/>
          <w:szCs w:val="22"/>
        </w:rPr>
        <w:tab/>
      </w:r>
      <w:r w:rsidRPr="00D040CC">
        <w:rPr>
          <w:rFonts w:ascii="Times New Roman" w:hAnsi="Times New Roman" w:cs="Times New Roman"/>
          <w:w w:val="100"/>
          <w:sz w:val="22"/>
          <w:szCs w:val="22"/>
        </w:rPr>
        <w:tab/>
        <w:t>сзч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="00D040CC">
        <w:rPr>
          <w:rFonts w:ascii="Times New Roman" w:hAnsi="Times New Roman" w:cs="Times New Roman"/>
          <w:w w:val="100"/>
          <w:sz w:val="22"/>
          <w:szCs w:val="22"/>
        </w:rPr>
        <w:t>-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самовільне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залишення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D040CC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040CC">
        <w:rPr>
          <w:rFonts w:ascii="Times New Roman" w:hAnsi="Times New Roman" w:cs="Times New Roman"/>
          <w:w w:val="100"/>
          <w:sz w:val="22"/>
          <w:szCs w:val="22"/>
        </w:rPr>
        <w:t>частини.</w:t>
      </w:r>
    </w:p>
    <w:p w:rsidR="00EC59AE" w:rsidRDefault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A9658B" w:rsidRDefault="00A9658B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A9658B" w:rsidRDefault="00A9658B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A9658B" w:rsidRDefault="00A9658B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A9658B" w:rsidRDefault="00A9658B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A9658B" w:rsidRDefault="00A9658B" w:rsidP="00A9658B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Style w:val="st46"/>
          <w:rFonts w:ascii="Times New Roman" w:hAnsi="Times New Roman" w:cs="Times New Roman"/>
          <w:sz w:val="24"/>
          <w:szCs w:val="24"/>
        </w:rPr>
        <w:t xml:space="preserve">{Додаток </w:t>
      </w:r>
      <w:r>
        <w:rPr>
          <w:rStyle w:val="st46"/>
          <w:rFonts w:ascii="Times New Roman" w:hAnsi="Times New Roman" w:cs="Times New Roman"/>
          <w:sz w:val="24"/>
          <w:szCs w:val="24"/>
        </w:rPr>
        <w:t>60</w:t>
      </w:r>
      <w:r>
        <w:rPr>
          <w:rStyle w:val="st46"/>
          <w:rFonts w:ascii="Times New Roman" w:hAnsi="Times New Roman" w:cs="Times New Roman"/>
          <w:sz w:val="24"/>
          <w:szCs w:val="24"/>
        </w:rPr>
        <w:t xml:space="preserve"> в редакції Наказу Міністерства оборони № 687 від 14.10.2024}</w:t>
      </w:r>
    </w:p>
    <w:p w:rsidR="00A9658B" w:rsidRPr="00D040CC" w:rsidRDefault="00A9658B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sectPr w:rsidR="00A9658B" w:rsidRPr="00D040CC" w:rsidSect="00584020">
      <w:pgSz w:w="16838" w:h="11906" w:orient="landscape" w:code="9"/>
      <w:pgMar w:top="454" w:right="567" w:bottom="454" w:left="1134" w:header="709" w:footer="709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222E" w:rsidRDefault="001E222E" w:rsidP="004C2922">
      <w:pPr>
        <w:spacing w:after="0" w:line="240" w:lineRule="auto"/>
      </w:pPr>
      <w:r>
        <w:separator/>
      </w:r>
    </w:p>
  </w:endnote>
  <w:endnote w:type="continuationSeparator" w:id="0">
    <w:p w:rsidR="001E222E" w:rsidRDefault="001E222E" w:rsidP="004C2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 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ltic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iosCon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 (OTF)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T Pragmatica Medium Baltic  R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Ob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222E" w:rsidRDefault="001E222E" w:rsidP="004C2922">
      <w:pPr>
        <w:spacing w:after="0" w:line="240" w:lineRule="auto"/>
      </w:pPr>
      <w:r>
        <w:separator/>
      </w:r>
    </w:p>
  </w:footnote>
  <w:footnote w:type="continuationSeparator" w:id="0">
    <w:p w:rsidR="001E222E" w:rsidRDefault="001E222E" w:rsidP="004C29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hideGrammaticalError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AE"/>
    <w:rsid w:val="00016C35"/>
    <w:rsid w:val="00034669"/>
    <w:rsid w:val="000F2095"/>
    <w:rsid w:val="0010523B"/>
    <w:rsid w:val="001560A2"/>
    <w:rsid w:val="00166F6E"/>
    <w:rsid w:val="001E222E"/>
    <w:rsid w:val="0021255E"/>
    <w:rsid w:val="00323E71"/>
    <w:rsid w:val="00371B73"/>
    <w:rsid w:val="003737D2"/>
    <w:rsid w:val="00391705"/>
    <w:rsid w:val="00407C30"/>
    <w:rsid w:val="004B7970"/>
    <w:rsid w:val="004C2922"/>
    <w:rsid w:val="004D3C9C"/>
    <w:rsid w:val="00505CD3"/>
    <w:rsid w:val="00584020"/>
    <w:rsid w:val="0059386F"/>
    <w:rsid w:val="00610F7B"/>
    <w:rsid w:val="006628C4"/>
    <w:rsid w:val="006B303A"/>
    <w:rsid w:val="006C31E6"/>
    <w:rsid w:val="006C570D"/>
    <w:rsid w:val="007040B3"/>
    <w:rsid w:val="00711C6A"/>
    <w:rsid w:val="00752E42"/>
    <w:rsid w:val="007667B6"/>
    <w:rsid w:val="00777858"/>
    <w:rsid w:val="007909D8"/>
    <w:rsid w:val="00840732"/>
    <w:rsid w:val="009313BC"/>
    <w:rsid w:val="00952452"/>
    <w:rsid w:val="00981AC2"/>
    <w:rsid w:val="009976A6"/>
    <w:rsid w:val="00A000FC"/>
    <w:rsid w:val="00A10E4C"/>
    <w:rsid w:val="00A11C3F"/>
    <w:rsid w:val="00A61D5F"/>
    <w:rsid w:val="00A9658B"/>
    <w:rsid w:val="00AA3F6E"/>
    <w:rsid w:val="00AA4EA7"/>
    <w:rsid w:val="00AD5D0A"/>
    <w:rsid w:val="00AF7ABC"/>
    <w:rsid w:val="00B201F5"/>
    <w:rsid w:val="00B31567"/>
    <w:rsid w:val="00BC7600"/>
    <w:rsid w:val="00BE6862"/>
    <w:rsid w:val="00C13DBC"/>
    <w:rsid w:val="00C316BA"/>
    <w:rsid w:val="00C32610"/>
    <w:rsid w:val="00C34258"/>
    <w:rsid w:val="00C56C1D"/>
    <w:rsid w:val="00C81AB9"/>
    <w:rsid w:val="00CD34D0"/>
    <w:rsid w:val="00CE05A1"/>
    <w:rsid w:val="00D03DB6"/>
    <w:rsid w:val="00D040CC"/>
    <w:rsid w:val="00D06E04"/>
    <w:rsid w:val="00D6163B"/>
    <w:rsid w:val="00D7398F"/>
    <w:rsid w:val="00DA3546"/>
    <w:rsid w:val="00DB283B"/>
    <w:rsid w:val="00E30811"/>
    <w:rsid w:val="00EC59AE"/>
    <w:rsid w:val="00EE7957"/>
    <w:rsid w:val="00F27DAA"/>
    <w:rsid w:val="00F5402C"/>
    <w:rsid w:val="00FE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153D9FA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autoSpaceDN w:val="0"/>
      <w:adjustRightInd w:val="0"/>
      <w:spacing w:after="200" w:line="264" w:lineRule="auto"/>
      <w:textAlignment w:val="center"/>
    </w:pPr>
    <w:rPr>
      <w:rFonts w:ascii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Без стиля]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4">
    <w:name w:val="[Основной абзац]"/>
    <w:basedOn w:val="a3"/>
    <w:uiPriority w:val="99"/>
    <w:pPr>
      <w:tabs>
        <w:tab w:val="right" w:pos="7767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5">
    <w:name w:val="реєстраційний код (Общие:Базовые)"/>
    <w:basedOn w:val="a4"/>
    <w:uiPriority w:val="99"/>
    <w:pPr>
      <w:keepNext/>
      <w:pageBreakBefore/>
      <w:tabs>
        <w:tab w:val="clear" w:pos="7767"/>
        <w:tab w:val="right" w:pos="6350"/>
      </w:tabs>
      <w:ind w:firstLine="0"/>
      <w:jc w:val="right"/>
    </w:pPr>
    <w:rPr>
      <w:i/>
      <w:iCs/>
      <w:sz w:val="14"/>
      <w:szCs w:val="14"/>
    </w:rPr>
  </w:style>
  <w:style w:type="paragraph" w:customStyle="1" w:styleId="a6">
    <w:name w:val="реєстраційний код (Общие)"/>
    <w:basedOn w:val="a5"/>
    <w:uiPriority w:val="99"/>
    <w:pPr>
      <w:pageBreakBefore w:val="0"/>
      <w:spacing w:before="454" w:after="283"/>
    </w:pPr>
  </w:style>
  <w:style w:type="paragraph" w:customStyle="1" w:styleId="Ch6">
    <w:name w:val="реєстраційний код (Ch_6 Міністерства)"/>
    <w:basedOn w:val="a6"/>
    <w:next w:val="Ch60"/>
    <w:uiPriority w:val="99"/>
  </w:style>
  <w:style w:type="paragraph" w:customStyle="1" w:styleId="a7">
    <w:name w:val="Организация (Общие:Базовые)"/>
    <w:basedOn w:val="a3"/>
    <w:uiPriority w:val="99"/>
    <w:pPr>
      <w:tabs>
        <w:tab w:val="right" w:pos="6350"/>
      </w:tabs>
      <w:spacing w:line="276" w:lineRule="auto"/>
      <w:jc w:val="center"/>
    </w:pPr>
    <w:rPr>
      <w:rFonts w:ascii="Pragmatica Bold" w:hAnsi="Pragmatica Bold" w:cs="Pragmatica Bold"/>
      <w:b/>
      <w:bCs/>
      <w:caps/>
      <w:w w:val="90"/>
      <w:lang w:val="uk-UA"/>
    </w:rPr>
  </w:style>
  <w:style w:type="paragraph" w:customStyle="1" w:styleId="a8">
    <w:name w:val="Организация (Общие)"/>
    <w:basedOn w:val="a7"/>
    <w:uiPriority w:val="99"/>
    <w:pPr>
      <w:keepNext/>
      <w:keepLines/>
    </w:pPr>
  </w:style>
  <w:style w:type="paragraph" w:customStyle="1" w:styleId="Ch60">
    <w:name w:val="Организация (Ch_6 Міністерства)"/>
    <w:basedOn w:val="a8"/>
    <w:next w:val="Ch61"/>
    <w:uiPriority w:val="99"/>
  </w:style>
  <w:style w:type="paragraph" w:customStyle="1" w:styleId="a9">
    <w:name w:val="Тип акта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ld" w:hAnsi="Pragmatica Bold" w:cs="Pragmatica Bold"/>
      <w:b/>
      <w:bCs/>
      <w:w w:val="130"/>
      <w:lang w:val="uk-UA"/>
    </w:rPr>
  </w:style>
  <w:style w:type="paragraph" w:customStyle="1" w:styleId="aa">
    <w:name w:val="Тип акта (Общие)"/>
    <w:basedOn w:val="a9"/>
    <w:uiPriority w:val="99"/>
    <w:pPr>
      <w:keepNext/>
      <w:keepLines/>
      <w:tabs>
        <w:tab w:val="clear" w:pos="6350"/>
        <w:tab w:val="right" w:pos="7710"/>
      </w:tabs>
      <w:spacing w:before="227" w:after="113"/>
    </w:pPr>
    <w:rPr>
      <w:caps/>
    </w:rPr>
  </w:style>
  <w:style w:type="paragraph" w:customStyle="1" w:styleId="Ch61">
    <w:name w:val="Тип акта (Ch_6 Міністерства)"/>
    <w:basedOn w:val="aa"/>
    <w:next w:val="DataZareestrovanoCh6"/>
    <w:uiPriority w:val="99"/>
    <w:pPr>
      <w:spacing w:before="170"/>
    </w:pPr>
  </w:style>
  <w:style w:type="paragraph" w:customStyle="1" w:styleId="DataZareestrovanoCh6">
    <w:name w:val="Data_Zareestrovano (Ch_6 Міністерства)"/>
    <w:basedOn w:val="a3"/>
    <w:next w:val="Ch62"/>
    <w:uiPriority w:val="99"/>
    <w:pPr>
      <w:keepNext/>
      <w:tabs>
        <w:tab w:val="right" w:pos="3345"/>
        <w:tab w:val="center" w:pos="3855"/>
        <w:tab w:val="left" w:pos="4365"/>
        <w:tab w:val="right" w:pos="6350"/>
      </w:tabs>
      <w:spacing w:before="40" w:line="257" w:lineRule="auto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b">
    <w:name w:val="Зареєстровано...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c">
    <w:name w:val="Зареєстровано... (Общие)"/>
    <w:basedOn w:val="ab"/>
    <w:uiPriority w:val="99"/>
    <w:pPr>
      <w:keepNext/>
      <w:keepLines/>
      <w:spacing w:before="113" w:after="113"/>
    </w:pPr>
  </w:style>
  <w:style w:type="paragraph" w:customStyle="1" w:styleId="Ch62">
    <w:name w:val="Зареєстровано... (Ch_6 Міністерства)"/>
    <w:basedOn w:val="ac"/>
    <w:next w:val="n7777Ch6"/>
    <w:uiPriority w:val="99"/>
  </w:style>
  <w:style w:type="paragraph" w:customStyle="1" w:styleId="n7777">
    <w:name w:val="n7777 Название акта (Общие:Базовые)"/>
    <w:basedOn w:val="a3"/>
    <w:uiPriority w:val="99"/>
    <w:pPr>
      <w:keepLines/>
      <w:tabs>
        <w:tab w:val="left" w:pos="1304"/>
        <w:tab w:val="right" w:pos="6350"/>
      </w:tabs>
      <w:suppressAutoHyphens/>
      <w:spacing w:line="257" w:lineRule="auto"/>
    </w:pPr>
    <w:rPr>
      <w:rFonts w:ascii="Baltica" w:hAnsi="Baltica" w:cs="Baltica"/>
      <w:b/>
      <w:bCs/>
      <w:w w:val="90"/>
      <w:lang w:val="uk-UA"/>
    </w:rPr>
  </w:style>
  <w:style w:type="paragraph" w:customStyle="1" w:styleId="n77770">
    <w:name w:val="n7777 Название акта (Общие)"/>
    <w:basedOn w:val="n7777"/>
    <w:uiPriority w:val="99"/>
    <w:pPr>
      <w:keepNext/>
      <w:spacing w:before="142" w:after="198"/>
    </w:pPr>
  </w:style>
  <w:style w:type="paragraph" w:customStyle="1" w:styleId="n7777Ch1">
    <w:name w:val="n7777 Название акта (Ch_1 Верховна Рада)"/>
    <w:basedOn w:val="n77770"/>
    <w:next w:val="Ch1"/>
    <w:uiPriority w:val="99"/>
  </w:style>
  <w:style w:type="paragraph" w:customStyle="1" w:styleId="n7777Ch2">
    <w:name w:val="n7777 Название акта (Ch_2 Президент)"/>
    <w:basedOn w:val="n7777Ch1"/>
    <w:next w:val="Ch2"/>
    <w:uiPriority w:val="99"/>
  </w:style>
  <w:style w:type="paragraph" w:customStyle="1" w:styleId="n7777Ch3">
    <w:name w:val="n7777 Название акта (Ch_3 Кабмін)"/>
    <w:basedOn w:val="n7777Ch2"/>
    <w:next w:val="Ch3"/>
    <w:uiPriority w:val="99"/>
    <w:pPr>
      <w:spacing w:before="113" w:after="170"/>
    </w:pPr>
  </w:style>
  <w:style w:type="paragraph" w:customStyle="1" w:styleId="n7777Ch4">
    <w:name w:val="n7777 Название акта (Ch_4 Конституційний Суд)"/>
    <w:basedOn w:val="n7777Ch3"/>
    <w:next w:val="Ch4"/>
    <w:uiPriority w:val="99"/>
  </w:style>
  <w:style w:type="paragraph" w:customStyle="1" w:styleId="n7777Ch5">
    <w:name w:val="n7777 Название акта (Ch_5 Нацбанк)"/>
    <w:basedOn w:val="n7777Ch4"/>
    <w:next w:val="Ch5"/>
    <w:uiPriority w:val="99"/>
  </w:style>
  <w:style w:type="paragraph" w:customStyle="1" w:styleId="n7777Ch6">
    <w:name w:val="n7777 Название акта (Ch_6 Міністерства)"/>
    <w:basedOn w:val="n7777Ch5"/>
    <w:next w:val="Ch63"/>
    <w:uiPriority w:val="99"/>
    <w:pPr>
      <w:spacing w:before="57"/>
    </w:pPr>
  </w:style>
  <w:style w:type="paragraph" w:customStyle="1" w:styleId="ad">
    <w:name w:val="Основной текст (Общие:Базовые)"/>
    <w:basedOn w:val="a3"/>
    <w:uiPriority w:val="99"/>
    <w:pPr>
      <w:tabs>
        <w:tab w:val="right" w:pos="6350"/>
        <w:tab w:val="right" w:pos="9383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e">
    <w:name w:val="Основной текст (Общие)"/>
    <w:basedOn w:val="ad"/>
    <w:uiPriority w:val="99"/>
    <w:pPr>
      <w:tabs>
        <w:tab w:val="clear" w:pos="6350"/>
        <w:tab w:val="clear" w:pos="9383"/>
        <w:tab w:val="right" w:pos="7710"/>
        <w:tab w:val="right" w:pos="11514"/>
        <w:tab w:val="right" w:pos="11707"/>
      </w:tabs>
    </w:pPr>
  </w:style>
  <w:style w:type="paragraph" w:customStyle="1" w:styleId="Ch64">
    <w:name w:val="Основной текст (Ch_6 Міністерства)"/>
    <w:basedOn w:val="ae"/>
    <w:uiPriority w:val="99"/>
    <w:pPr>
      <w:tabs>
        <w:tab w:val="clear" w:pos="11707"/>
      </w:tabs>
    </w:pPr>
  </w:style>
  <w:style w:type="paragraph" w:customStyle="1" w:styleId="af">
    <w:name w:val="Преамбула (Общие:Базовые)"/>
    <w:basedOn w:val="a3"/>
    <w:uiPriority w:val="99"/>
    <w:pPr>
      <w:keepNext/>
      <w:keepLines/>
      <w:tabs>
        <w:tab w:val="right" w:pos="6350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f0">
    <w:name w:val="Преамбула (Общие)"/>
    <w:basedOn w:val="af"/>
    <w:uiPriority w:val="99"/>
    <w:pPr>
      <w:spacing w:after="113"/>
    </w:pPr>
  </w:style>
  <w:style w:type="paragraph" w:customStyle="1" w:styleId="Ch63">
    <w:name w:val="Преамбула (Ch_6 Міністерства)"/>
    <w:basedOn w:val="af0"/>
    <w:next w:val="a3"/>
    <w:uiPriority w:val="99"/>
    <w:pPr>
      <w:spacing w:before="113" w:after="85"/>
      <w:ind w:firstLine="0"/>
    </w:pPr>
    <w:rPr>
      <w:caps/>
    </w:rPr>
  </w:style>
  <w:style w:type="paragraph" w:customStyle="1" w:styleId="af1">
    <w:name w:val="Основной текст (отбивка) (Общие)"/>
    <w:basedOn w:val="ae"/>
    <w:uiPriority w:val="99"/>
    <w:pPr>
      <w:tabs>
        <w:tab w:val="right" w:leader="underscore" w:pos="7710"/>
        <w:tab w:val="right" w:leader="underscore" w:pos="11514"/>
        <w:tab w:val="right" w:leader="underscore" w:pos="11707"/>
      </w:tabs>
      <w:spacing w:before="57"/>
    </w:pPr>
  </w:style>
  <w:style w:type="paragraph" w:customStyle="1" w:styleId="Ch65">
    <w:name w:val="Основной текст (отбивка) (Ch_6 Міністерства)"/>
    <w:basedOn w:val="af1"/>
    <w:uiPriority w:val="99"/>
    <w:pPr>
      <w:tabs>
        <w:tab w:val="clear" w:pos="11707"/>
        <w:tab w:val="right" w:pos="7710"/>
        <w:tab w:val="right" w:pos="11514"/>
      </w:tabs>
    </w:pPr>
  </w:style>
  <w:style w:type="paragraph" w:customStyle="1" w:styleId="af2">
    <w:name w:val="подпись (Общие:Базовые)"/>
    <w:basedOn w:val="a3"/>
    <w:uiPriority w:val="99"/>
    <w:pPr>
      <w:tabs>
        <w:tab w:val="right" w:pos="6066"/>
        <w:tab w:val="right" w:pos="9099"/>
      </w:tabs>
      <w:spacing w:line="257" w:lineRule="auto"/>
    </w:pPr>
    <w:rPr>
      <w:rFonts w:ascii="Pragmatica Bold" w:hAnsi="Pragmatica Bold" w:cs="Pragmatica Bold"/>
      <w:b/>
      <w:bCs/>
      <w:w w:val="90"/>
      <w:sz w:val="17"/>
      <w:szCs w:val="17"/>
      <w:lang w:val="uk-UA"/>
    </w:rPr>
  </w:style>
  <w:style w:type="paragraph" w:customStyle="1" w:styleId="af3">
    <w:name w:val="подпись (Общие)"/>
    <w:basedOn w:val="af2"/>
    <w:uiPriority w:val="99"/>
    <w:pPr>
      <w:tabs>
        <w:tab w:val="clear" w:pos="6066"/>
        <w:tab w:val="clear" w:pos="9099"/>
        <w:tab w:val="right" w:pos="7427"/>
        <w:tab w:val="right" w:pos="11594"/>
      </w:tabs>
      <w:spacing w:before="113"/>
      <w:ind w:left="283" w:right="283"/>
    </w:pPr>
  </w:style>
  <w:style w:type="paragraph" w:customStyle="1" w:styleId="Ch66">
    <w:name w:val="подпись (Ch_6 Міністерства)"/>
    <w:basedOn w:val="af3"/>
    <w:next w:val="1"/>
    <w:uiPriority w:val="99"/>
    <w:pPr>
      <w:tabs>
        <w:tab w:val="clear" w:pos="11594"/>
        <w:tab w:val="right" w:pos="11401"/>
      </w:tabs>
      <w:spacing w:before="85"/>
    </w:pPr>
  </w:style>
  <w:style w:type="paragraph" w:customStyle="1" w:styleId="af4">
    <w:name w:val="Додаток № (Общие:Базовые)"/>
    <w:basedOn w:val="a4"/>
    <w:uiPriority w:val="99"/>
    <w:pPr>
      <w:tabs>
        <w:tab w:val="clear" w:pos="7767"/>
        <w:tab w:val="right" w:pos="6350"/>
      </w:tabs>
      <w:spacing w:before="567"/>
      <w:ind w:firstLine="0"/>
      <w:jc w:val="left"/>
    </w:pPr>
    <w:rPr>
      <w:sz w:val="17"/>
      <w:szCs w:val="17"/>
    </w:rPr>
  </w:style>
  <w:style w:type="paragraph" w:customStyle="1" w:styleId="af5">
    <w:name w:val="Затверджено (Общие)"/>
    <w:basedOn w:val="af4"/>
    <w:uiPriority w:val="99"/>
    <w:pPr>
      <w:keepNext/>
      <w:keepLines/>
      <w:suppressAutoHyphens/>
      <w:ind w:left="4309"/>
    </w:pPr>
  </w:style>
  <w:style w:type="paragraph" w:customStyle="1" w:styleId="76Ch6">
    <w:name w:val="Затверджено_76 (Ch_6 Міністерства)"/>
    <w:basedOn w:val="af5"/>
    <w:uiPriority w:val="99"/>
    <w:pPr>
      <w:tabs>
        <w:tab w:val="clear" w:pos="6350"/>
        <w:tab w:val="right" w:leader="underscore" w:pos="7710"/>
      </w:tabs>
      <w:spacing w:before="397"/>
    </w:pPr>
  </w:style>
  <w:style w:type="paragraph" w:customStyle="1" w:styleId="af6">
    <w:name w:val="Заголовок Додатка (Общие:Базовые)"/>
    <w:basedOn w:val="a3"/>
    <w:uiPriority w:val="99"/>
    <w:pPr>
      <w:keepNext/>
      <w:tabs>
        <w:tab w:val="right" w:pos="6350"/>
      </w:tabs>
      <w:spacing w:before="397" w:after="113" w:line="257" w:lineRule="auto"/>
      <w:jc w:val="center"/>
    </w:pPr>
    <w:rPr>
      <w:rFonts w:ascii="Pragmatica Bold" w:hAnsi="Pragmatica Bold" w:cs="Pragmatica Bold"/>
      <w:b/>
      <w:bCs/>
      <w:w w:val="90"/>
      <w:sz w:val="19"/>
      <w:szCs w:val="19"/>
      <w:lang w:val="uk-UA"/>
    </w:rPr>
  </w:style>
  <w:style w:type="paragraph" w:customStyle="1" w:styleId="af7">
    <w:name w:val="Заголовок Додатка (Общие)"/>
    <w:basedOn w:val="af6"/>
    <w:uiPriority w:val="99"/>
    <w:pPr>
      <w:keepLines/>
      <w:tabs>
        <w:tab w:val="clear" w:pos="6350"/>
        <w:tab w:val="right" w:pos="7710"/>
      </w:tabs>
      <w:suppressAutoHyphens/>
    </w:pPr>
  </w:style>
  <w:style w:type="paragraph" w:customStyle="1" w:styleId="Ch67">
    <w:name w:val="Заголовок Додатка (Ch_6 Міністерства)"/>
    <w:basedOn w:val="af7"/>
    <w:uiPriority w:val="99"/>
    <w:pPr>
      <w:spacing w:before="283"/>
    </w:pPr>
  </w:style>
  <w:style w:type="paragraph" w:customStyle="1" w:styleId="af8">
    <w:name w:val="Простой подзаголовок (Общие:Базовые)"/>
    <w:basedOn w:val="a3"/>
    <w:uiPriority w:val="99"/>
    <w:pPr>
      <w:keepNext/>
      <w:tabs>
        <w:tab w:val="right" w:pos="6350"/>
      </w:tabs>
      <w:spacing w:after="57"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9">
    <w:name w:val="Простой подзаголовок (Общие)"/>
    <w:basedOn w:val="af8"/>
    <w:uiPriority w:val="99"/>
    <w:pPr>
      <w:keepLines/>
      <w:tabs>
        <w:tab w:val="clear" w:pos="6350"/>
        <w:tab w:val="right" w:pos="7710"/>
      </w:tabs>
      <w:suppressAutoHyphens/>
      <w:spacing w:before="113"/>
      <w:ind w:left="283"/>
      <w:jc w:val="left"/>
    </w:pPr>
  </w:style>
  <w:style w:type="paragraph" w:customStyle="1" w:styleId="Ch68">
    <w:name w:val="Простой подзаголовок (Ch_6 Міністерства)"/>
    <w:basedOn w:val="af9"/>
    <w:uiPriority w:val="99"/>
  </w:style>
  <w:style w:type="paragraph" w:customStyle="1" w:styleId="afa">
    <w:name w:val="Додаток № (Общие)"/>
    <w:basedOn w:val="af4"/>
    <w:uiPriority w:val="99"/>
    <w:pPr>
      <w:keepLines/>
      <w:tabs>
        <w:tab w:val="clear" w:pos="6350"/>
        <w:tab w:val="right" w:pos="7710"/>
      </w:tabs>
      <w:suppressAutoHyphens/>
      <w:spacing w:before="397"/>
      <w:ind w:left="3969"/>
    </w:pPr>
  </w:style>
  <w:style w:type="paragraph" w:customStyle="1" w:styleId="Ch69">
    <w:name w:val="Додаток №_горизонт (Ch_6 Міністерства)"/>
    <w:basedOn w:val="afa"/>
    <w:uiPriority w:val="99"/>
    <w:pPr>
      <w:keepNext/>
      <w:tabs>
        <w:tab w:val="clear" w:pos="7710"/>
        <w:tab w:val="right" w:leader="underscore" w:pos="11514"/>
      </w:tabs>
      <w:ind w:left="8050"/>
    </w:pPr>
  </w:style>
  <w:style w:type="paragraph" w:customStyle="1" w:styleId="Ch6a">
    <w:name w:val="Основной текст (без абзаца)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  <w:ind w:firstLine="0"/>
    </w:pPr>
  </w:style>
  <w:style w:type="paragraph" w:customStyle="1" w:styleId="PrimitkiPRIMITKA">
    <w:name w:val="Primitki (PRIMITKA)"/>
    <w:basedOn w:val="a4"/>
    <w:uiPriority w:val="99"/>
    <w:pPr>
      <w:tabs>
        <w:tab w:val="clear" w:pos="7767"/>
        <w:tab w:val="right" w:pos="1020"/>
        <w:tab w:val="right" w:pos="6350"/>
      </w:tabs>
      <w:ind w:left="1089" w:hanging="1089"/>
    </w:pPr>
    <w:rPr>
      <w:sz w:val="17"/>
      <w:szCs w:val="17"/>
    </w:rPr>
  </w:style>
  <w:style w:type="paragraph" w:customStyle="1" w:styleId="Ch6b">
    <w:name w:val="Додаток № (Ch_6 Міністерства)"/>
    <w:basedOn w:val="afa"/>
    <w:uiPriority w:val="99"/>
    <w:pPr>
      <w:keepNext/>
    </w:pPr>
  </w:style>
  <w:style w:type="paragraph" w:customStyle="1" w:styleId="StrokeCh6">
    <w:name w:val="Stroke (Ch_6 Міністерства)"/>
    <w:basedOn w:val="a3"/>
    <w:uiPriority w:val="99"/>
    <w:pPr>
      <w:tabs>
        <w:tab w:val="right" w:pos="7710"/>
      </w:tabs>
      <w:spacing w:before="17" w:line="257" w:lineRule="auto"/>
      <w:jc w:val="center"/>
    </w:pPr>
    <w:rPr>
      <w:rFonts w:ascii="Pragmatica Book" w:hAnsi="Pragmatica Book" w:cs="Pragmatica Book"/>
      <w:w w:val="90"/>
      <w:sz w:val="14"/>
      <w:szCs w:val="14"/>
      <w:lang w:val="uk-UA"/>
    </w:rPr>
  </w:style>
  <w:style w:type="paragraph" w:customStyle="1" w:styleId="Ch6c">
    <w:name w:val="Основной текст табуляция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</w:pPr>
  </w:style>
  <w:style w:type="paragraph" w:customStyle="1" w:styleId="PrimitkaPRIMITKA">
    <w:name w:val="Primitka (PRIMITKA)"/>
    <w:basedOn w:val="PrimitkiPRIMITKA"/>
    <w:uiPriority w:val="99"/>
    <w:pPr>
      <w:spacing w:before="142" w:after="142"/>
      <w:ind w:left="850" w:hanging="850"/>
    </w:pPr>
  </w:style>
  <w:style w:type="paragraph" w:customStyle="1" w:styleId="afb">
    <w:name w:val="Стаття по центру (Общие:Базовые)"/>
    <w:basedOn w:val="a4"/>
    <w:next w:val="a4"/>
    <w:uiPriority w:val="99"/>
    <w:pPr>
      <w:tabs>
        <w:tab w:val="clear" w:pos="7767"/>
        <w:tab w:val="right" w:pos="6350"/>
      </w:tabs>
      <w:suppressAutoHyphens/>
      <w:spacing w:before="113" w:after="57"/>
      <w:ind w:firstLine="0"/>
      <w:jc w:val="center"/>
    </w:pPr>
    <w:rPr>
      <w:rFonts w:ascii="Pragmatica Bold" w:hAnsi="Pragmatica Bold" w:cs="Pragmatica Bold"/>
      <w:b/>
      <w:bCs/>
    </w:rPr>
  </w:style>
  <w:style w:type="paragraph" w:customStyle="1" w:styleId="Ch6d">
    <w:name w:val="Стаття по центру (Ch_6 Міністерства)"/>
    <w:basedOn w:val="afb"/>
    <w:next w:val="a4"/>
    <w:uiPriority w:val="99"/>
    <w:pPr>
      <w:keepNext/>
    </w:pPr>
  </w:style>
  <w:style w:type="paragraph" w:customStyle="1" w:styleId="TableshapkaTABL">
    <w:name w:val="Table_shapka (TABL)"/>
    <w:basedOn w:val="a4"/>
    <w:uiPriority w:val="99"/>
    <w:pPr>
      <w:tabs>
        <w:tab w:val="clear" w:pos="7767"/>
        <w:tab w:val="right" w:pos="6350"/>
      </w:tabs>
      <w:suppressAutoHyphens/>
      <w:ind w:firstLine="0"/>
      <w:jc w:val="center"/>
    </w:pPr>
    <w:rPr>
      <w:sz w:val="15"/>
      <w:szCs w:val="15"/>
    </w:rPr>
  </w:style>
  <w:style w:type="paragraph" w:customStyle="1" w:styleId="tableBIGTABL">
    <w:name w:val="table_BIG (TABL)"/>
    <w:basedOn w:val="a3"/>
    <w:uiPriority w:val="99"/>
    <w:pPr>
      <w:tabs>
        <w:tab w:val="right" w:pos="6350"/>
      </w:tabs>
      <w:spacing w:line="252" w:lineRule="auto"/>
    </w:pPr>
    <w:rPr>
      <w:rFonts w:ascii="HeliosCond" w:hAnsi="HeliosCond" w:cs="HeliosCond"/>
      <w:w w:val="85"/>
      <w:sz w:val="15"/>
      <w:szCs w:val="15"/>
      <w:lang w:val="uk-UA"/>
    </w:rPr>
  </w:style>
  <w:style w:type="paragraph" w:customStyle="1" w:styleId="tableshapkaBIGTABL">
    <w:name w:val="table_shapka_BIG (TABL)"/>
    <w:basedOn w:val="tableBIGTABL"/>
    <w:uiPriority w:val="99"/>
    <w:pPr>
      <w:suppressAutoHyphens/>
      <w:jc w:val="center"/>
    </w:pPr>
    <w:rPr>
      <w:b/>
      <w:bCs/>
      <w:w w:val="70"/>
    </w:rPr>
  </w:style>
  <w:style w:type="paragraph" w:customStyle="1" w:styleId="Ch10">
    <w:name w:val="Тип акта (Ch_1 Верховна Рада)"/>
    <w:basedOn w:val="aa"/>
    <w:next w:val="Ch11"/>
    <w:uiPriority w:val="99"/>
    <w:pPr>
      <w:spacing w:before="0"/>
    </w:pPr>
  </w:style>
  <w:style w:type="paragraph" w:customStyle="1" w:styleId="TableTABL">
    <w:name w:val="Table (TABL)"/>
    <w:basedOn w:val="a4"/>
    <w:uiPriority w:val="99"/>
    <w:pPr>
      <w:suppressAutoHyphens/>
      <w:spacing w:line="252" w:lineRule="auto"/>
      <w:ind w:firstLine="0"/>
      <w:jc w:val="left"/>
    </w:pPr>
    <w:rPr>
      <w:rFonts w:ascii="HeliosCond" w:hAnsi="HeliosCond" w:cs="HeliosCond"/>
      <w:spacing w:val="-2"/>
      <w:w w:val="100"/>
      <w:sz w:val="17"/>
      <w:szCs w:val="17"/>
    </w:rPr>
  </w:style>
  <w:style w:type="paragraph" w:customStyle="1" w:styleId="Ch1">
    <w:name w:val="Преамбула (Ch_1 Верховна Рада)"/>
    <w:basedOn w:val="af0"/>
    <w:next w:val="Ch12"/>
    <w:uiPriority w:val="99"/>
  </w:style>
  <w:style w:type="paragraph" w:customStyle="1" w:styleId="Ch2">
    <w:name w:val="Преамбула (Ch_2 Президент)"/>
    <w:basedOn w:val="af0"/>
    <w:next w:val="a3"/>
    <w:uiPriority w:val="99"/>
    <w:pPr>
      <w:tabs>
        <w:tab w:val="right" w:pos="11877"/>
      </w:tabs>
    </w:pPr>
  </w:style>
  <w:style w:type="paragraph" w:customStyle="1" w:styleId="Ch3">
    <w:name w:val="Преамбула (Ch_3 Кабмін)"/>
    <w:basedOn w:val="af0"/>
    <w:next w:val="a3"/>
    <w:uiPriority w:val="99"/>
  </w:style>
  <w:style w:type="paragraph" w:customStyle="1" w:styleId="Ch4">
    <w:name w:val="Преамбула (Ch_4 Конституційний Суд)"/>
    <w:basedOn w:val="af0"/>
    <w:next w:val="a3"/>
    <w:uiPriority w:val="99"/>
    <w:pPr>
      <w:spacing w:before="113" w:after="57"/>
      <w:ind w:firstLine="0"/>
      <w:jc w:val="center"/>
    </w:pPr>
  </w:style>
  <w:style w:type="paragraph" w:customStyle="1" w:styleId="Ch5">
    <w:name w:val="Преамбула (Ch_5 Нацбанк)"/>
    <w:basedOn w:val="af0"/>
    <w:next w:val="a3"/>
    <w:uiPriority w:val="99"/>
  </w:style>
  <w:style w:type="paragraph" w:customStyle="1" w:styleId="afc">
    <w:name w:val="подпись: место"/>
    <w:aliases w:val="дата,№ (Общие:Базовые)"/>
    <w:basedOn w:val="a4"/>
    <w:uiPriority w:val="99"/>
  </w:style>
  <w:style w:type="paragraph" w:customStyle="1" w:styleId="2">
    <w:name w:val="подпись: место2"/>
    <w:aliases w:val="дата2,№ (Общие)"/>
    <w:basedOn w:val="afc"/>
    <w:uiPriority w:val="99"/>
    <w:pPr>
      <w:ind w:left="283" w:firstLine="0"/>
    </w:pPr>
    <w:rPr>
      <w:i/>
      <w:iCs/>
    </w:rPr>
  </w:style>
  <w:style w:type="paragraph" w:customStyle="1" w:styleId="1">
    <w:name w:val="подпись: место1"/>
    <w:aliases w:val="дата1,№ (Ch_6 Міністерства)"/>
    <w:basedOn w:val="2"/>
    <w:uiPriority w:val="99"/>
  </w:style>
  <w:style w:type="paragraph" w:customStyle="1" w:styleId="Ch11">
    <w:name w:val="Организация (Ch_1 Верховна Рада)"/>
    <w:basedOn w:val="a8"/>
    <w:next w:val="n7777Ch1"/>
    <w:uiPriority w:val="99"/>
    <w:pPr>
      <w:tabs>
        <w:tab w:val="clear" w:pos="6350"/>
        <w:tab w:val="right" w:pos="7710"/>
      </w:tabs>
    </w:pPr>
  </w:style>
  <w:style w:type="paragraph" w:customStyle="1" w:styleId="afd">
    <w:name w:val="Раздел (Общие:Базовые)"/>
    <w:basedOn w:val="a3"/>
    <w:uiPriority w:val="99"/>
    <w:pPr>
      <w:keepNext/>
      <w:tabs>
        <w:tab w:val="right" w:pos="6350"/>
      </w:tabs>
      <w:spacing w:before="283" w:after="57" w:line="257" w:lineRule="auto"/>
      <w:jc w:val="center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Ch12">
    <w:name w:val="Раздел (Ch_1 Верховна Рада)"/>
    <w:basedOn w:val="afd"/>
    <w:next w:val="Ch13"/>
    <w:uiPriority w:val="99"/>
  </w:style>
  <w:style w:type="paragraph" w:customStyle="1" w:styleId="afe">
    <w:name w:val="Глава (Общие:Базовые)"/>
    <w:basedOn w:val="a3"/>
    <w:uiPriority w:val="99"/>
    <w:pPr>
      <w:keepNext/>
      <w:tabs>
        <w:tab w:val="right" w:pos="6350"/>
      </w:tabs>
      <w:spacing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f">
    <w:name w:val="Глава (Общие)"/>
    <w:basedOn w:val="afe"/>
    <w:uiPriority w:val="99"/>
    <w:pPr>
      <w:keepLines/>
      <w:spacing w:before="170"/>
      <w:jc w:val="center"/>
    </w:pPr>
    <w:rPr>
      <w:i/>
      <w:iCs/>
    </w:rPr>
  </w:style>
  <w:style w:type="paragraph" w:customStyle="1" w:styleId="Ch13">
    <w:name w:val="Глава (Ch_1 Верховна Рада)"/>
    <w:basedOn w:val="aff"/>
    <w:next w:val="Ch14"/>
    <w:uiPriority w:val="99"/>
  </w:style>
  <w:style w:type="paragraph" w:customStyle="1" w:styleId="aff0">
    <w:name w:val="Стаття (Общие:Базовые)"/>
    <w:basedOn w:val="a4"/>
    <w:uiPriority w:val="99"/>
    <w:pPr>
      <w:keepNext/>
      <w:keepLines/>
      <w:tabs>
        <w:tab w:val="clear" w:pos="7767"/>
        <w:tab w:val="left" w:pos="1540"/>
        <w:tab w:val="left" w:pos="4120"/>
        <w:tab w:val="left" w:pos="4560"/>
        <w:tab w:val="right" w:pos="6350"/>
        <w:tab w:val="right" w:pos="7483"/>
      </w:tabs>
      <w:suppressAutoHyphens/>
      <w:spacing w:before="85" w:after="57"/>
    </w:pPr>
    <w:rPr>
      <w:rFonts w:ascii="Pragmatica Bold" w:hAnsi="Pragmatica Bold" w:cs="Pragmatica Bold"/>
      <w:b/>
      <w:bCs/>
    </w:rPr>
  </w:style>
  <w:style w:type="paragraph" w:customStyle="1" w:styleId="aff1">
    <w:name w:val="Стаття (Общие)"/>
    <w:basedOn w:val="aff0"/>
    <w:uiPriority w:val="99"/>
    <w:pPr>
      <w:tabs>
        <w:tab w:val="clear" w:pos="7483"/>
      </w:tabs>
    </w:pPr>
  </w:style>
  <w:style w:type="paragraph" w:customStyle="1" w:styleId="Ch14">
    <w:name w:val="Стаття (Ch_1 Верховна Рада)"/>
    <w:basedOn w:val="aff1"/>
    <w:next w:val="a4"/>
    <w:uiPriority w:val="99"/>
    <w:pPr>
      <w:tabs>
        <w:tab w:val="clear" w:pos="1540"/>
        <w:tab w:val="clear" w:pos="4120"/>
        <w:tab w:val="clear" w:pos="4560"/>
        <w:tab w:val="clear" w:pos="6350"/>
        <w:tab w:val="right" w:pos="7710"/>
      </w:tabs>
      <w:jc w:val="left"/>
    </w:pPr>
  </w:style>
  <w:style w:type="character" w:customStyle="1" w:styleId="Bold">
    <w:name w:val="Bold"/>
    <w:uiPriority w:val="99"/>
    <w:rPr>
      <w:b/>
      <w:u w:val="none"/>
      <w:vertAlign w:val="baseline"/>
    </w:rPr>
  </w:style>
  <w:style w:type="character" w:customStyle="1" w:styleId="55">
    <w:name w:val="Зажато55 (Вспомогательные)"/>
    <w:uiPriority w:val="99"/>
  </w:style>
  <w:style w:type="character" w:customStyle="1" w:styleId="bold0">
    <w:name w:val="bold"/>
    <w:uiPriority w:val="99"/>
    <w:rPr>
      <w:b/>
    </w:rPr>
  </w:style>
  <w:style w:type="character" w:customStyle="1" w:styleId="500">
    <w:name w:val="500"/>
    <w:uiPriority w:val="99"/>
  </w:style>
  <w:style w:type="character" w:customStyle="1" w:styleId="Postanovla">
    <w:name w:val="Postanovla"/>
    <w:uiPriority w:val="99"/>
  </w:style>
  <w:style w:type="character" w:customStyle="1" w:styleId="superscript">
    <w:name w:val="superscript"/>
    <w:uiPriority w:val="99"/>
    <w:rPr>
      <w:w w:val="90"/>
      <w:vertAlign w:val="superscript"/>
    </w:rPr>
  </w:style>
  <w:style w:type="character" w:customStyle="1" w:styleId="aff2">
    <w:name w:val="Градус (Вспомогательные)"/>
    <w:uiPriority w:val="99"/>
    <w:rPr>
      <w:rFonts w:ascii="HeliosCond" w:hAnsi="HeliosCond"/>
    </w:rPr>
  </w:style>
  <w:style w:type="character" w:customStyle="1" w:styleId="aff3">
    <w:name w:val="звездочка"/>
    <w:uiPriority w:val="99"/>
    <w:rPr>
      <w:w w:val="100"/>
      <w:position w:val="0"/>
      <w:sz w:val="18"/>
    </w:rPr>
  </w:style>
  <w:style w:type="character" w:customStyle="1" w:styleId="20">
    <w:name w:val="Снять Зажато20 (Вспомогательные)"/>
    <w:uiPriority w:val="99"/>
  </w:style>
  <w:style w:type="character" w:customStyle="1" w:styleId="10">
    <w:name w:val="Стиль символа 1 (Вспомогательные)"/>
    <w:uiPriority w:val="99"/>
    <w:rPr>
      <w:rFonts w:ascii="Symbol (OTF) Regular" w:hAnsi="Symbol (OTF) Regular"/>
    </w:rPr>
  </w:style>
  <w:style w:type="character" w:customStyle="1" w:styleId="Bold1">
    <w:name w:val="Bold (Вспомогательные)"/>
    <w:uiPriority w:val="99"/>
    <w:rPr>
      <w:b/>
    </w:rPr>
  </w:style>
  <w:style w:type="character" w:customStyle="1" w:styleId="200">
    <w:name w:val="В р а з р я д к у 200 (Вспомогательные)"/>
    <w:uiPriority w:val="99"/>
  </w:style>
  <w:style w:type="character" w:customStyle="1" w:styleId="aff4">
    <w:name w:val="Широкий пробел (Вспомогательные)"/>
    <w:uiPriority w:val="99"/>
  </w:style>
  <w:style w:type="character" w:customStyle="1" w:styleId="aff5">
    <w:name w:val="Обычный пробел (Вспомогательные)"/>
    <w:uiPriority w:val="99"/>
  </w:style>
  <w:style w:type="character" w:customStyle="1" w:styleId="14pt">
    <w:name w:val="Отбивка 14pt (Вспомогательные)"/>
    <w:uiPriority w:val="99"/>
  </w:style>
  <w:style w:type="character" w:customStyle="1" w:styleId="UPPER">
    <w:name w:val="UPPER (Вспомогательные)"/>
    <w:uiPriority w:val="99"/>
    <w:rPr>
      <w:caps/>
    </w:rPr>
  </w:style>
  <w:style w:type="character" w:customStyle="1" w:styleId="Regular">
    <w:name w:val="Regular (Вспомогательные)"/>
    <w:uiPriority w:val="99"/>
  </w:style>
  <w:style w:type="character" w:customStyle="1" w:styleId="PragmaticaB">
    <w:name w:val="PragmaticaB"/>
    <w:uiPriority w:val="99"/>
    <w:rPr>
      <w:rFonts w:ascii="PT Pragmatica Medium Baltic  Re" w:hAnsi="PT Pragmatica Medium Baltic  Re"/>
    </w:rPr>
  </w:style>
  <w:style w:type="character" w:customStyle="1" w:styleId="superscriptsnoska">
    <w:name w:val="superscript_snoska"/>
    <w:uiPriority w:val="99"/>
    <w:rPr>
      <w:spacing w:val="13"/>
      <w:w w:val="90"/>
      <w:position w:val="2"/>
      <w:sz w:val="16"/>
      <w:vertAlign w:val="superscript"/>
    </w:rPr>
  </w:style>
  <w:style w:type="character" w:customStyle="1" w:styleId="base">
    <w:name w:val="base"/>
    <w:uiPriority w:val="99"/>
    <w:rPr>
      <w:rFonts w:ascii="Pragmatica Book" w:hAnsi="Pragmatica Book"/>
      <w:spacing w:val="2"/>
      <w:sz w:val="18"/>
      <w:vertAlign w:val="baseline"/>
    </w:rPr>
  </w:style>
  <w:style w:type="character" w:customStyle="1" w:styleId="aff6">
    <w:name w:val="ЗажатоПЖ (Вспомогательные)"/>
    <w:uiPriority w:val="99"/>
    <w:rPr>
      <w:w w:val="120"/>
    </w:rPr>
  </w:style>
  <w:style w:type="character" w:customStyle="1" w:styleId="CAPS">
    <w:name w:val="CAPS"/>
    <w:uiPriority w:val="99"/>
    <w:rPr>
      <w:caps/>
    </w:rPr>
  </w:style>
  <w:style w:type="character" w:customStyle="1" w:styleId="XXXX">
    <w:name w:val="XXXX"/>
    <w:uiPriority w:val="99"/>
    <w:rPr>
      <w:rFonts w:ascii="Baltica" w:hAnsi="Baltica"/>
      <w:spacing w:val="-19"/>
      <w:w w:val="90"/>
      <w:position w:val="-25"/>
      <w:sz w:val="62"/>
      <w:u w:val="none"/>
      <w:vertAlign w:val="baseline"/>
      <w:lang w:val="uk-UA" w:eastAsia="x-none"/>
    </w:rPr>
  </w:style>
  <w:style w:type="paragraph" w:customStyle="1" w:styleId="aff7">
    <w:name w:val="[Немає стилю абзацу]"/>
    <w:rsid w:val="00EC59A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ff8">
    <w:name w:val="[Основний абзац]"/>
    <w:basedOn w:val="aff7"/>
    <w:uiPriority w:val="99"/>
    <w:rsid w:val="00EC59AE"/>
    <w:pPr>
      <w:tabs>
        <w:tab w:val="right" w:pos="7767"/>
      </w:tabs>
      <w:spacing w:line="257" w:lineRule="auto"/>
      <w:ind w:firstLine="283"/>
      <w:jc w:val="both"/>
    </w:pPr>
    <w:rPr>
      <w:rFonts w:ascii="Pragmatica-Book" w:hAnsi="Pragmatica-Book" w:cs="Pragmatica-Book"/>
      <w:w w:val="90"/>
      <w:sz w:val="18"/>
      <w:szCs w:val="18"/>
      <w:lang w:val="uk-UA"/>
    </w:rPr>
  </w:style>
  <w:style w:type="paragraph" w:customStyle="1" w:styleId="LineBase">
    <w:name w:val="Line_Base"/>
    <w:basedOn w:val="aff8"/>
    <w:uiPriority w:val="99"/>
    <w:rsid w:val="00EC59AE"/>
    <w:pPr>
      <w:tabs>
        <w:tab w:val="right" w:leader="underscore" w:pos="7767"/>
      </w:tabs>
      <w:ind w:firstLine="0"/>
    </w:pPr>
  </w:style>
  <w:style w:type="paragraph" w:customStyle="1" w:styleId="SnoskaSNOSKI">
    <w:name w:val="Snoska* (SNOSKI)"/>
    <w:basedOn w:val="LineBase"/>
    <w:uiPriority w:val="99"/>
    <w:rsid w:val="00EC59AE"/>
    <w:pPr>
      <w:pBdr>
        <w:top w:val="single" w:sz="4" w:space="11" w:color="auto"/>
      </w:pBdr>
      <w:tabs>
        <w:tab w:val="clear" w:pos="7767"/>
        <w:tab w:val="left" w:pos="85"/>
        <w:tab w:val="left" w:pos="170"/>
        <w:tab w:val="left" w:pos="255"/>
        <w:tab w:val="left" w:pos="340"/>
        <w:tab w:val="left" w:pos="425"/>
        <w:tab w:val="left" w:pos="510"/>
        <w:tab w:val="left" w:pos="595"/>
        <w:tab w:val="left" w:pos="680"/>
        <w:tab w:val="left" w:pos="765"/>
        <w:tab w:val="left" w:pos="850"/>
        <w:tab w:val="left" w:pos="935"/>
        <w:tab w:val="left" w:pos="2154"/>
        <w:tab w:val="right" w:pos="6350"/>
      </w:tabs>
    </w:pPr>
    <w:rPr>
      <w:sz w:val="15"/>
      <w:szCs w:val="15"/>
    </w:rPr>
  </w:style>
  <w:style w:type="paragraph" w:customStyle="1" w:styleId="Ch6e">
    <w:name w:val="подпись к рисунку (Ch_6 Міністерства)"/>
    <w:basedOn w:val="Ch6a"/>
    <w:uiPriority w:val="99"/>
    <w:rsid w:val="00EC59AE"/>
    <w:pPr>
      <w:jc w:val="center"/>
    </w:pPr>
    <w:rPr>
      <w:rFonts w:ascii="Pragmatica-Book" w:hAnsi="Pragmatica-Book" w:cs="Pragmatica-Book"/>
      <w:sz w:val="16"/>
      <w:szCs w:val="16"/>
    </w:rPr>
  </w:style>
  <w:style w:type="paragraph" w:customStyle="1" w:styleId="Ch6f">
    <w:name w:val="Основной без ПЖ (Ch_6 Міністерства)"/>
    <w:basedOn w:val="ae"/>
    <w:uiPriority w:val="99"/>
    <w:rsid w:val="00EC59AE"/>
    <w:pPr>
      <w:tabs>
        <w:tab w:val="clear" w:pos="11707"/>
      </w:tabs>
    </w:pPr>
    <w:rPr>
      <w:rFonts w:ascii="Pragmatica-Book" w:hAnsi="Pragmatica-Book" w:cs="Pragmatica-Book"/>
    </w:rPr>
  </w:style>
  <w:style w:type="paragraph" w:customStyle="1" w:styleId="TABL">
    <w:name w:val="Таблиця № (TABL)"/>
    <w:basedOn w:val="aff7"/>
    <w:uiPriority w:val="99"/>
    <w:rsid w:val="00EC59AE"/>
    <w:pPr>
      <w:keepNext/>
      <w:tabs>
        <w:tab w:val="right" w:pos="6350"/>
      </w:tabs>
      <w:spacing w:before="170" w:after="85" w:line="257" w:lineRule="auto"/>
      <w:ind w:firstLine="283"/>
    </w:pPr>
    <w:rPr>
      <w:rFonts w:ascii="Pragmatica-Bold" w:hAnsi="Pragmatica-Bold" w:cs="Pragmatica-Bold"/>
      <w:b/>
      <w:bCs/>
      <w:w w:val="90"/>
      <w:sz w:val="18"/>
      <w:szCs w:val="18"/>
      <w:lang w:val="uk-UA"/>
    </w:rPr>
  </w:style>
  <w:style w:type="paragraph" w:customStyle="1" w:styleId="TABL0">
    <w:name w:val="Таблица № курсив (TABL)"/>
    <w:basedOn w:val="TABL"/>
    <w:uiPriority w:val="99"/>
    <w:rsid w:val="00EC59AE"/>
    <w:pPr>
      <w:tabs>
        <w:tab w:val="clear" w:pos="6350"/>
        <w:tab w:val="right" w:pos="7710"/>
      </w:tabs>
      <w:spacing w:before="113" w:after="0"/>
      <w:jc w:val="right"/>
    </w:pPr>
    <w:rPr>
      <w:rFonts w:ascii="Pragmatica-BookObl" w:hAnsi="Pragmatica-BookObl" w:cs="Pragmatica-BookObl"/>
      <w:b w:val="0"/>
      <w:bCs w:val="0"/>
      <w:i/>
      <w:iCs/>
    </w:rPr>
  </w:style>
  <w:style w:type="character" w:customStyle="1" w:styleId="aff9">
    <w:name w:val="звездочка в сноске"/>
    <w:uiPriority w:val="99"/>
    <w:rsid w:val="00EC59AE"/>
    <w:rPr>
      <w:w w:val="100"/>
      <w:position w:val="0"/>
      <w:sz w:val="18"/>
    </w:rPr>
  </w:style>
  <w:style w:type="character" w:customStyle="1" w:styleId="Italic">
    <w:name w:val="Italic (Вспомогательные)"/>
    <w:uiPriority w:val="99"/>
    <w:rsid w:val="00EC59AE"/>
    <w:rPr>
      <w:i/>
    </w:rPr>
  </w:style>
  <w:style w:type="paragraph" w:styleId="affa">
    <w:name w:val="header"/>
    <w:basedOn w:val="a"/>
    <w:link w:val="affb"/>
    <w:uiPriority w:val="99"/>
    <w:unhideWhenUsed/>
    <w:rsid w:val="004C292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b">
    <w:name w:val="Верхній колонтитул Знак"/>
    <w:basedOn w:val="a0"/>
    <w:link w:val="affa"/>
    <w:uiPriority w:val="99"/>
    <w:rsid w:val="004C2922"/>
    <w:rPr>
      <w:rFonts w:ascii="Calibri" w:hAnsi="Calibri" w:cs="Calibri"/>
      <w:color w:val="000000"/>
    </w:rPr>
  </w:style>
  <w:style w:type="paragraph" w:styleId="affc">
    <w:name w:val="footer"/>
    <w:basedOn w:val="a"/>
    <w:link w:val="affd"/>
    <w:uiPriority w:val="99"/>
    <w:unhideWhenUsed/>
    <w:rsid w:val="004C292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d">
    <w:name w:val="Нижній колонтитул Знак"/>
    <w:basedOn w:val="a0"/>
    <w:link w:val="affc"/>
    <w:uiPriority w:val="99"/>
    <w:rsid w:val="004C2922"/>
    <w:rPr>
      <w:rFonts w:ascii="Calibri" w:hAnsi="Calibri" w:cs="Calibri"/>
      <w:color w:val="000000"/>
    </w:rPr>
  </w:style>
  <w:style w:type="character" w:customStyle="1" w:styleId="st46">
    <w:name w:val="st46"/>
    <w:uiPriority w:val="99"/>
    <w:rsid w:val="00A9658B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4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1419</Words>
  <Characters>810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2024-12-04T12:29:00Z</dcterms:created>
  <dcterms:modified xsi:type="dcterms:W3CDTF">2024-12-04T12:29:00Z</dcterms:modified>
</cp:coreProperties>
</file>