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31770D">
      <w:r>
        <w:rPr>
          <w:rFonts w:hint="eastAsia"/>
        </w:rPr>
        <w:t>2</w:t>
      </w:r>
      <w:r>
        <w:t xml:space="preserve">0180920 </w:t>
      </w:r>
      <w:r>
        <w:rPr>
          <w:rFonts w:hint="eastAsia"/>
        </w:rPr>
        <w:t>일반물리</w:t>
      </w:r>
    </w:p>
    <w:p w:rsidR="0031770D" w:rsidRDefault="0031770D"/>
    <w:p w:rsidR="0031770D" w:rsidRDefault="0031770D">
      <w:pPr>
        <w:rPr>
          <w:rFonts w:hint="eastAsia"/>
        </w:rPr>
      </w:pPr>
      <w:r>
        <w:rPr>
          <w:rFonts w:hint="eastAsia"/>
        </w:rPr>
        <w:t xml:space="preserve">첫 </w:t>
      </w:r>
      <w:r>
        <w:t>30</w:t>
      </w:r>
      <w:r>
        <w:rPr>
          <w:rFonts w:hint="eastAsia"/>
        </w:rPr>
        <w:t xml:space="preserve">분 정도를 </w:t>
      </w:r>
      <w:proofErr w:type="spellStart"/>
      <w:r>
        <w:rPr>
          <w:rFonts w:hint="eastAsia"/>
        </w:rPr>
        <w:t>공동강의</w:t>
      </w:r>
      <w:proofErr w:type="spellEnd"/>
      <w:r>
        <w:rPr>
          <w:rFonts w:hint="eastAsia"/>
        </w:rPr>
        <w:t xml:space="preserve"> 진행함.</w:t>
      </w:r>
    </w:p>
    <w:p w:rsidR="0031770D" w:rsidRDefault="0031770D">
      <w:r>
        <w:rPr>
          <w:rFonts w:hint="eastAsia"/>
        </w:rPr>
        <w:t>털가죽,</w:t>
      </w:r>
      <w:r>
        <w:t xml:space="preserve"> </w:t>
      </w:r>
      <w:r>
        <w:rPr>
          <w:rFonts w:hint="eastAsia"/>
        </w:rPr>
        <w:t xml:space="preserve">플라스틱 </w:t>
      </w:r>
      <w:proofErr w:type="spellStart"/>
      <w:r>
        <w:rPr>
          <w:rFonts w:hint="eastAsia"/>
        </w:rPr>
        <w:t>대전실험을</w:t>
      </w:r>
      <w:proofErr w:type="spellEnd"/>
      <w:r>
        <w:rPr>
          <w:rFonts w:hint="eastAsia"/>
        </w:rPr>
        <w:t xml:space="preserve"> 했음.</w:t>
      </w:r>
      <w:r>
        <w:t xml:space="preserve"> </w:t>
      </w:r>
      <w:r>
        <w:rPr>
          <w:rFonts w:hint="eastAsia"/>
        </w:rPr>
        <w:t xml:space="preserve">캔을 </w:t>
      </w:r>
      <w:proofErr w:type="spellStart"/>
      <w:r>
        <w:rPr>
          <w:rFonts w:hint="eastAsia"/>
        </w:rPr>
        <w:t>움직이는건</w:t>
      </w:r>
      <w:proofErr w:type="spellEnd"/>
      <w:r>
        <w:rPr>
          <w:rFonts w:hint="eastAsia"/>
        </w:rPr>
        <w:t xml:space="preserve"> 굉장히 쉽게 되었지만 과연 나무를 움직이게도 할 수 있을까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</w:t>
      </w:r>
      <w:proofErr w:type="spellStart"/>
      <w:r>
        <w:rPr>
          <w:rFonts w:hint="eastAsia"/>
        </w:rPr>
        <w:t>나무같은경우</w:t>
      </w:r>
      <w:proofErr w:type="spellEnd"/>
      <w:r>
        <w:rPr>
          <w:rFonts w:hint="eastAsia"/>
        </w:rPr>
        <w:t xml:space="preserve"> 캔만큼 확 </w:t>
      </w:r>
      <w:proofErr w:type="spellStart"/>
      <w:r>
        <w:rPr>
          <w:rFonts w:hint="eastAsia"/>
        </w:rPr>
        <w:t>전자이동이</w:t>
      </w:r>
      <w:proofErr w:type="spellEnd"/>
      <w:r>
        <w:rPr>
          <w:rFonts w:hint="eastAsia"/>
        </w:rPr>
        <w:t xml:space="preserve"> 일어나진 않지만 </w:t>
      </w:r>
      <w:proofErr w:type="spellStart"/>
      <w:r>
        <w:rPr>
          <w:rFonts w:hint="eastAsia"/>
        </w:rPr>
        <w:t>분극이</w:t>
      </w:r>
      <w:proofErr w:type="spellEnd"/>
      <w:r>
        <w:rPr>
          <w:rFonts w:hint="eastAsia"/>
        </w:rPr>
        <w:t xml:space="preserve"> 살짝 일어나서 움직이게 된다고 한다</w:t>
      </w:r>
    </w:p>
    <w:p w:rsidR="0031770D" w:rsidRDefault="0031770D"/>
    <w:p w:rsidR="00AB7132" w:rsidRDefault="00AB7132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 xml:space="preserve">이제부터 </w:t>
      </w:r>
      <w:proofErr w:type="spellStart"/>
      <w:r>
        <w:rPr>
          <w:rFonts w:hint="eastAsia"/>
        </w:rPr>
        <w:t>윤건수</w:t>
      </w:r>
      <w:proofErr w:type="spellEnd"/>
      <w:r>
        <w:rPr>
          <w:rFonts w:hint="eastAsia"/>
        </w:rPr>
        <w:t xml:space="preserve"> 교수님 강의</w:t>
      </w:r>
    </w:p>
    <w:p w:rsidR="00AB7132" w:rsidRDefault="00AB7132">
      <w:r>
        <w:t>Chapter 24&gt;</w:t>
      </w:r>
    </w:p>
    <w:p w:rsidR="00AB7132" w:rsidRDefault="00AB7132"/>
    <w:p w:rsidR="00AB7132" w:rsidRDefault="00AB7132">
      <w:r>
        <w:t>Capacitance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단위 전위당 얼마만큼의 전하를 </w:t>
      </w:r>
      <w:proofErr w:type="spellStart"/>
      <w:r>
        <w:rPr>
          <w:rFonts w:hint="eastAsia"/>
        </w:rPr>
        <w:t>저장할수</w:t>
      </w:r>
      <w:proofErr w:type="spellEnd"/>
      <w:r>
        <w:rPr>
          <w:rFonts w:hint="eastAsia"/>
        </w:rPr>
        <w:t xml:space="preserve"> 있냐에 관련된 값.</w:t>
      </w:r>
    </w:p>
    <w:p w:rsidR="00AB7132" w:rsidRDefault="00AB7132"/>
    <w:p w:rsidR="00AB7132" w:rsidRDefault="00AB7132">
      <w:r>
        <w:rPr>
          <w:rFonts w:hint="eastAsia"/>
        </w:rPr>
        <w:t xml:space="preserve">단위는 </w:t>
      </w:r>
      <w:r>
        <w:t>F</w:t>
      </w:r>
      <w:r>
        <w:rPr>
          <w:rFonts w:hint="eastAsia"/>
        </w:rPr>
        <w:t>(=C/V)이다.</w:t>
      </w:r>
    </w:p>
    <w:p w:rsidR="00AB7132" w:rsidRDefault="00AB7132"/>
    <w:p w:rsidR="00AB7132" w:rsidRDefault="00AB7132">
      <w:r>
        <w:t xml:space="preserve"> </w:t>
      </w:r>
      <w:r>
        <w:rPr>
          <w:rFonts w:hint="eastAsia"/>
        </w:rPr>
        <w:t xml:space="preserve">보통 </w:t>
      </w:r>
      <w:r>
        <w:t>parallel-plate</w:t>
      </w:r>
      <w:r>
        <w:rPr>
          <w:rFonts w:hint="eastAsia"/>
        </w:rPr>
        <w:t xml:space="preserve">를 가지고 </w:t>
      </w:r>
      <w:r>
        <w:t>capacitor</w:t>
      </w:r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 xml:space="preserve">두개의 </w:t>
      </w:r>
      <w:r>
        <w:t xml:space="preserve">parallel plate </w:t>
      </w:r>
      <w:r>
        <w:rPr>
          <w:rFonts w:hint="eastAsia"/>
        </w:rPr>
        <w:t xml:space="preserve">사이의 전기장은 </w:t>
      </w:r>
      <w:r>
        <w:rPr>
          <w:noProof/>
        </w:rPr>
        <w:drawing>
          <wp:inline distT="0" distB="0" distL="0" distR="0" wp14:anchorId="54C202A6" wp14:editId="7E659CD6">
            <wp:extent cx="3571875" cy="1162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같은데</w:t>
      </w:r>
    </w:p>
    <w:p w:rsidR="00AB7132" w:rsidRDefault="00AB7132"/>
    <w:p w:rsidR="00AB7132" w:rsidRDefault="003E4F23">
      <w:r>
        <w:rPr>
          <w:rFonts w:hint="eastAsia"/>
        </w:rPr>
        <w:t xml:space="preserve">사실 </w:t>
      </w:r>
      <w:r>
        <w:t>C=Q/V</w:t>
      </w:r>
      <w:r>
        <w:rPr>
          <w:rFonts w:hint="eastAsia"/>
        </w:rPr>
        <w:t>를 생각해 보았을 때,</w:t>
      </w:r>
      <w:r>
        <w:t xml:space="preserve"> </w:t>
      </w:r>
      <w:r>
        <w:rPr>
          <w:rFonts w:hint="eastAsia"/>
        </w:rPr>
        <w:t xml:space="preserve">Q와 </w:t>
      </w:r>
      <w:r>
        <w:t>V</w:t>
      </w:r>
      <w:r>
        <w:rPr>
          <w:rFonts w:hint="eastAsia"/>
        </w:rPr>
        <w:t>는 전부 스칼라양이다.</w:t>
      </w:r>
      <w:r>
        <w:t xml:space="preserve"> </w:t>
      </w:r>
      <w:r>
        <w:rPr>
          <w:rFonts w:hint="eastAsia"/>
        </w:rPr>
        <w:t xml:space="preserve">따라서 이걸 식으로 </w:t>
      </w:r>
      <w:proofErr w:type="spellStart"/>
      <w:r>
        <w:rPr>
          <w:rFonts w:hint="eastAsia"/>
        </w:rPr>
        <w:t>나타내보면</w:t>
      </w:r>
      <w:proofErr w:type="spellEnd"/>
    </w:p>
    <w:p w:rsidR="003E4F23" w:rsidRDefault="003E4F23">
      <w:r>
        <w:rPr>
          <w:noProof/>
        </w:rPr>
        <w:drawing>
          <wp:inline distT="0" distB="0" distL="0" distR="0" wp14:anchorId="782B0997" wp14:editId="58B7CF5F">
            <wp:extent cx="4895850" cy="1838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23" w:rsidRDefault="003E4F23">
      <w:r>
        <w:rPr>
          <w:rFonts w:hint="eastAsia"/>
        </w:rPr>
        <w:lastRenderedPageBreak/>
        <w:t xml:space="preserve">위와 같이 식이 나오는데 </w:t>
      </w:r>
      <w:r>
        <w:t>(Q=</w:t>
      </w:r>
      <w:r>
        <w:rPr>
          <w:rFonts w:hint="eastAsia"/>
        </w:rPr>
        <w:t xml:space="preserve">시그마A, </w:t>
      </w:r>
      <w:proofErr w:type="spellStart"/>
      <w:r>
        <w:rPr>
          <w:rFonts w:hint="eastAsia"/>
        </w:rPr>
        <w:t>V_ab</w:t>
      </w:r>
      <w:proofErr w:type="spellEnd"/>
      <w:r>
        <w:rPr>
          <w:rFonts w:hint="eastAsia"/>
        </w:rPr>
        <w:t>=Ed)</w:t>
      </w:r>
      <w:r>
        <w:t xml:space="preserve"> A</w:t>
      </w:r>
      <w:r>
        <w:rPr>
          <w:rFonts w:hint="eastAsia"/>
        </w:rPr>
        <w:t xml:space="preserve">나 </w:t>
      </w:r>
      <w:r>
        <w:t>d</w:t>
      </w:r>
      <w:r>
        <w:rPr>
          <w:rFonts w:hint="eastAsia"/>
        </w:rPr>
        <w:t xml:space="preserve">의 경우 </w:t>
      </w:r>
      <w:r>
        <w:t>geometry</w:t>
      </w:r>
      <w:r>
        <w:rPr>
          <w:rFonts w:hint="eastAsia"/>
        </w:rPr>
        <w:t xml:space="preserve">와 관련된 </w:t>
      </w:r>
      <w:proofErr w:type="spellStart"/>
      <w:r>
        <w:rPr>
          <w:rFonts w:hint="eastAsia"/>
        </w:rPr>
        <w:t>양이기때문이라는듯하다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마지막 회색으로 표현한것처럼 </w:t>
      </w:r>
      <w:r>
        <w:t>flux</w:t>
      </w:r>
      <w:r>
        <w:rPr>
          <w:rFonts w:hint="eastAsia"/>
        </w:rPr>
        <w:t xml:space="preserve">에 관련된 식으로도 </w:t>
      </w:r>
      <w:proofErr w:type="spellStart"/>
      <w:r>
        <w:rPr>
          <w:rFonts w:hint="eastAsia"/>
        </w:rPr>
        <w:t>표현할수</w:t>
      </w:r>
      <w:proofErr w:type="spellEnd"/>
      <w:r>
        <w:rPr>
          <w:rFonts w:hint="eastAsia"/>
        </w:rPr>
        <w:t xml:space="preserve"> 있다.</w:t>
      </w:r>
    </w:p>
    <w:p w:rsidR="003E4F23" w:rsidRDefault="003E4F23"/>
    <w:p w:rsidR="003E4F23" w:rsidRDefault="003E4F23">
      <w:r>
        <w:rPr>
          <w:rFonts w:hint="eastAsia"/>
        </w:rPr>
        <w:t xml:space="preserve">따라서 </w:t>
      </w:r>
      <w:r>
        <w:t>capacitance</w:t>
      </w:r>
      <w:r>
        <w:rPr>
          <w:rFonts w:hint="eastAsia"/>
        </w:rPr>
        <w:t xml:space="preserve">를 </w:t>
      </w:r>
      <w:r>
        <w:t xml:space="preserve">storage capacity of charge </w:t>
      </w:r>
      <w:r>
        <w:rPr>
          <w:rFonts w:hint="eastAsia"/>
        </w:rPr>
        <w:t xml:space="preserve">또는 </w:t>
      </w:r>
      <w:r>
        <w:t>storage capacity of electric flux</w:t>
      </w:r>
      <w:r>
        <w:rPr>
          <w:rFonts w:hint="eastAsia"/>
        </w:rPr>
        <w:t>라 생각할 수 있다.</w:t>
      </w:r>
    </w:p>
    <w:p w:rsidR="003E4F23" w:rsidRDefault="003E4F23"/>
    <w:p w:rsidR="003E4F23" w:rsidRDefault="003E4F23">
      <w:r>
        <w:t>Ch24. 6</w:t>
      </w:r>
      <w:r>
        <w:rPr>
          <w:rFonts w:hint="eastAsia"/>
        </w:rPr>
        <w:t xml:space="preserve">페이지를 보았을 때 두가지 예시를 모두 보아도 결국 </w:t>
      </w:r>
      <w:r>
        <w:t>capacitance</w:t>
      </w:r>
      <w:r>
        <w:rPr>
          <w:rFonts w:hint="eastAsia"/>
        </w:rPr>
        <w:t xml:space="preserve">를 </w:t>
      </w:r>
      <w:r>
        <w:t>r</w:t>
      </w:r>
      <w:r>
        <w:rPr>
          <w:rFonts w:hint="eastAsia"/>
        </w:rPr>
        <w:t xml:space="preserve">이나 </w:t>
      </w:r>
      <w:r>
        <w:t>L</w:t>
      </w:r>
      <w:r>
        <w:rPr>
          <w:rFonts w:hint="eastAsia"/>
        </w:rPr>
        <w:t xml:space="preserve">과 같은 </w:t>
      </w:r>
      <w:r>
        <w:t>geometry</w:t>
      </w:r>
      <w:r>
        <w:rPr>
          <w:rFonts w:hint="eastAsia"/>
        </w:rPr>
        <w:t>에만 의해 정해진다.</w:t>
      </w:r>
      <w:r>
        <w:t xml:space="preserve"> </w:t>
      </w:r>
      <w:r w:rsidR="009B4AC5">
        <w:t>Q</w:t>
      </w:r>
      <w:r w:rsidR="009B4AC5">
        <w:rPr>
          <w:rFonts w:hint="eastAsia"/>
        </w:rPr>
        <w:t>와 같은 다른 값에는 전혀 관련이 없다는 것</w:t>
      </w:r>
      <w:proofErr w:type="gramStart"/>
      <w:r w:rsidR="009B4AC5">
        <w:rPr>
          <w:rFonts w:hint="eastAsia"/>
        </w:rPr>
        <w:t>!</w:t>
      </w:r>
      <w:r w:rsidR="009B4AC5">
        <w:t>!</w:t>
      </w:r>
      <w:proofErr w:type="gramEnd"/>
    </w:p>
    <w:p w:rsidR="009B4AC5" w:rsidRDefault="009B4AC5"/>
    <w:p w:rsidR="009B4AC5" w:rsidRDefault="009B4AC5">
      <w:r>
        <w:rPr>
          <w:noProof/>
        </w:rPr>
        <w:drawing>
          <wp:inline distT="0" distB="0" distL="0" distR="0" wp14:anchorId="5F8BEE76" wp14:editId="38157086">
            <wp:extent cx="3590925" cy="590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C5" w:rsidRDefault="009B4AC5"/>
    <w:p w:rsidR="009B4AC5" w:rsidRDefault="009B4AC5">
      <w:r>
        <w:rPr>
          <w:rFonts w:hint="eastAsia"/>
        </w:rPr>
        <w:t xml:space="preserve">위 식의 경우 구형 도체가 두개가 아니라 하나만 있을 때 가상의 </w:t>
      </w:r>
      <w:proofErr w:type="spellStart"/>
      <w:r>
        <w:t>r_b</w:t>
      </w:r>
      <w:proofErr w:type="spellEnd"/>
      <w:r>
        <w:rPr>
          <w:rFonts w:hint="eastAsia"/>
        </w:rPr>
        <w:t xml:space="preserve">가 무한히 멀리 있다고 생각하면 도체 하나에 의한 </w:t>
      </w:r>
      <w:r>
        <w:t>capacitance</w:t>
      </w:r>
      <w:r>
        <w:rPr>
          <w:rFonts w:hint="eastAsia"/>
        </w:rPr>
        <w:t>가 저것처럼 된다는 것을 유추하게 한다.</w:t>
      </w:r>
    </w:p>
    <w:p w:rsidR="009B4AC5" w:rsidRDefault="009B4AC5"/>
    <w:p w:rsidR="009B4AC5" w:rsidRDefault="009B4AC5"/>
    <w:p w:rsidR="009B4AC5" w:rsidRDefault="009B4AC5">
      <w:r>
        <w:rPr>
          <w:rFonts w:hint="eastAsia"/>
        </w:rPr>
        <w:t xml:space="preserve">Ch24. </w:t>
      </w:r>
      <w:r>
        <w:t>7</w:t>
      </w:r>
      <w:r>
        <w:rPr>
          <w:rFonts w:hint="eastAsia"/>
        </w:rPr>
        <w:t xml:space="preserve">페이지에서 보았을 때 </w:t>
      </w:r>
      <w:r w:rsidR="008A4482">
        <w:rPr>
          <w:rFonts w:hint="eastAsia"/>
        </w:rPr>
        <w:t xml:space="preserve">직렬로 연결된 </w:t>
      </w:r>
      <w:proofErr w:type="spellStart"/>
      <w:r w:rsidR="008A4482">
        <w:t>V_a</w:t>
      </w:r>
      <w:proofErr w:type="gramStart"/>
      <w:r w:rsidR="008A4482">
        <w:t>,V</w:t>
      </w:r>
      <w:proofErr w:type="gramEnd"/>
      <w:r w:rsidR="008A4482">
        <w:t>_b</w:t>
      </w:r>
      <w:proofErr w:type="spellEnd"/>
      <w:r w:rsidR="008A4482">
        <w:rPr>
          <w:rFonts w:hint="eastAsia"/>
        </w:rPr>
        <w:t xml:space="preserve">를 더했을 때 </w:t>
      </w:r>
      <w:proofErr w:type="spellStart"/>
      <w:r w:rsidR="008A4482">
        <w:t>V_total</w:t>
      </w:r>
      <w:proofErr w:type="spellEnd"/>
      <w:r w:rsidR="008A4482">
        <w:rPr>
          <w:rFonts w:hint="eastAsia"/>
        </w:rPr>
        <w:t xml:space="preserve">이 되기 때문에 </w:t>
      </w:r>
      <w:r w:rsidR="008A4482">
        <w:t>V=Q/</w:t>
      </w:r>
      <w:bookmarkStart w:id="0" w:name="_GoBack"/>
      <w:bookmarkEnd w:id="0"/>
      <w:r w:rsidR="008A4482">
        <w:t xml:space="preserve">C </w:t>
      </w:r>
      <w:r w:rsidR="008A4482">
        <w:rPr>
          <w:rFonts w:hint="eastAsia"/>
        </w:rPr>
        <w:t xml:space="preserve">식을 이용해서 </w:t>
      </w:r>
      <w:proofErr w:type="spellStart"/>
      <w:r w:rsidR="008A4482">
        <w:t>C_total</w:t>
      </w:r>
      <w:proofErr w:type="spellEnd"/>
      <w:r w:rsidR="008A4482">
        <w:rPr>
          <w:rFonts w:hint="eastAsia"/>
        </w:rPr>
        <w:t xml:space="preserve">이 </w:t>
      </w:r>
      <w:proofErr w:type="spellStart"/>
      <w:r w:rsidR="008A4482">
        <w:t>C_a</w:t>
      </w:r>
      <w:proofErr w:type="spellEnd"/>
      <w:r w:rsidR="008A4482">
        <w:rPr>
          <w:rFonts w:hint="eastAsia"/>
        </w:rPr>
        <w:t xml:space="preserve">와 </w:t>
      </w:r>
      <w:proofErr w:type="spellStart"/>
      <w:r w:rsidR="008A4482">
        <w:t>C_b</w:t>
      </w:r>
      <w:proofErr w:type="spellEnd"/>
      <w:r w:rsidR="008A4482">
        <w:rPr>
          <w:rFonts w:hint="eastAsia"/>
        </w:rPr>
        <w:t xml:space="preserve">의 </w:t>
      </w:r>
      <w:proofErr w:type="spellStart"/>
      <w:r w:rsidR="008A4482">
        <w:rPr>
          <w:rFonts w:hint="eastAsia"/>
        </w:rPr>
        <w:t>조화평균이</w:t>
      </w:r>
      <w:proofErr w:type="spellEnd"/>
      <w:r w:rsidR="008A4482">
        <w:rPr>
          <w:rFonts w:hint="eastAsia"/>
        </w:rPr>
        <w:t xml:space="preserve"> 된다(</w:t>
      </w:r>
      <w:r w:rsidR="008A4482">
        <w:t>1/</w:t>
      </w:r>
      <w:proofErr w:type="spellStart"/>
      <w:r w:rsidR="008A4482">
        <w:t>C_total</w:t>
      </w:r>
      <w:proofErr w:type="spellEnd"/>
      <w:r w:rsidR="008A4482">
        <w:t>=(1/C_a+1/</w:t>
      </w:r>
      <w:proofErr w:type="spellStart"/>
      <w:r w:rsidR="008A4482">
        <w:t>C_b</w:t>
      </w:r>
      <w:proofErr w:type="spellEnd"/>
      <w:r w:rsidR="008A4482">
        <w:t>))</w:t>
      </w:r>
    </w:p>
    <w:p w:rsidR="008A4482" w:rsidRDefault="008A4482"/>
    <w:p w:rsidR="008A4482" w:rsidRDefault="008A4482">
      <w:pPr>
        <w:rPr>
          <w:rFonts w:hint="eastAsia"/>
        </w:rPr>
      </w:pPr>
      <w:r>
        <w:t>Ch24. 8</w:t>
      </w:r>
      <w:r>
        <w:rPr>
          <w:rFonts w:hint="eastAsia"/>
        </w:rPr>
        <w:t xml:space="preserve">페이지에서 보았을 때 병렬로 연결된 </w:t>
      </w:r>
      <w:proofErr w:type="spellStart"/>
      <w:r>
        <w:t>Q_a</w:t>
      </w:r>
      <w:proofErr w:type="spellEnd"/>
      <w:r>
        <w:t xml:space="preserve">, </w:t>
      </w:r>
      <w:proofErr w:type="spellStart"/>
      <w:r>
        <w:t>Q_b</w:t>
      </w:r>
      <w:proofErr w:type="spellEnd"/>
      <w:r>
        <w:rPr>
          <w:rFonts w:hint="eastAsia"/>
        </w:rPr>
        <w:t xml:space="preserve">를 더하면 </w:t>
      </w:r>
      <w:proofErr w:type="spellStart"/>
      <w:r>
        <w:t>Q_total</w:t>
      </w:r>
      <w:proofErr w:type="spellEnd"/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이번엔 </w:t>
      </w:r>
      <w:r>
        <w:t xml:space="preserve">Q=CV </w:t>
      </w:r>
      <w:r>
        <w:rPr>
          <w:rFonts w:hint="eastAsia"/>
        </w:rPr>
        <w:t xml:space="preserve">식을 이용해서 계산해보면 병렬로 연결된 부분의 </w:t>
      </w:r>
      <w:proofErr w:type="spellStart"/>
      <w:r>
        <w:t>V_a</w:t>
      </w:r>
      <w:proofErr w:type="spellEnd"/>
      <w:r>
        <w:t>=</w:t>
      </w:r>
      <w:proofErr w:type="spellStart"/>
      <w:r>
        <w:t>V_b</w:t>
      </w:r>
      <w:proofErr w:type="spellEnd"/>
      <w:r>
        <w:t>=</w:t>
      </w:r>
      <w:proofErr w:type="spellStart"/>
      <w:r>
        <w:t>V_total</w:t>
      </w:r>
      <w:proofErr w:type="spellEnd"/>
      <w:r>
        <w:rPr>
          <w:rFonts w:hint="eastAsia"/>
        </w:rPr>
        <w:t xml:space="preserve">이기 때문에 </w:t>
      </w:r>
      <w:r>
        <w:t>C</w:t>
      </w:r>
      <w:r>
        <w:rPr>
          <w:rFonts w:hint="eastAsia"/>
        </w:rPr>
        <w:t xml:space="preserve">도 </w:t>
      </w:r>
      <w:proofErr w:type="spellStart"/>
      <w:r>
        <w:t>C+total</w:t>
      </w:r>
      <w:proofErr w:type="spellEnd"/>
      <w:r>
        <w:t>=</w:t>
      </w:r>
      <w:proofErr w:type="spellStart"/>
      <w:r>
        <w:t>C_a+C_b</w:t>
      </w:r>
      <w:proofErr w:type="spellEnd"/>
      <w:r>
        <w:rPr>
          <w:rFonts w:hint="eastAsia"/>
        </w:rPr>
        <w:t>이다</w:t>
      </w:r>
      <w:proofErr w:type="gramStart"/>
      <w:r>
        <w:rPr>
          <w:rFonts w:hint="eastAsia"/>
        </w:rPr>
        <w:t>!!</w:t>
      </w:r>
      <w:proofErr w:type="gramEnd"/>
    </w:p>
    <w:p w:rsidR="008A4482" w:rsidRDefault="008A4482"/>
    <w:p w:rsidR="00FE327D" w:rsidRDefault="008A4482">
      <w:r>
        <w:t>Ch24. 10</w:t>
      </w:r>
      <w:r>
        <w:rPr>
          <w:rFonts w:hint="eastAsia"/>
        </w:rPr>
        <w:t xml:space="preserve">페이지에서 보았을 때 </w:t>
      </w:r>
      <w:proofErr w:type="spellStart"/>
      <w:r w:rsidR="00FE327D">
        <w:t>dW</w:t>
      </w:r>
      <w:proofErr w:type="spellEnd"/>
      <w:r w:rsidR="00FE327D">
        <w:t>=</w:t>
      </w:r>
      <w:proofErr w:type="spellStart"/>
      <w:r w:rsidR="00FE327D">
        <w:t>VdQ</w:t>
      </w:r>
      <w:proofErr w:type="spellEnd"/>
      <w:r w:rsidR="00FE327D">
        <w:rPr>
          <w:rFonts w:hint="eastAsia"/>
        </w:rPr>
        <w:t>이다.</w:t>
      </w:r>
      <w:r w:rsidR="00FE327D">
        <w:t xml:space="preserve"> </w:t>
      </w:r>
      <w:r w:rsidR="00FE327D">
        <w:rPr>
          <w:rFonts w:hint="eastAsia"/>
        </w:rPr>
        <w:t xml:space="preserve">이것은 위치에너지의 </w:t>
      </w:r>
      <w:proofErr w:type="spellStart"/>
      <w:r w:rsidR="00FE327D">
        <w:t>mgh</w:t>
      </w:r>
      <w:proofErr w:type="spellEnd"/>
      <w:r w:rsidR="00FE327D">
        <w:rPr>
          <w:rFonts w:hint="eastAsia"/>
        </w:rPr>
        <w:t xml:space="preserve">와 비슷한 느낌인데 </w:t>
      </w:r>
      <w:r w:rsidR="00FE327D">
        <w:t>V</w:t>
      </w:r>
      <w:r w:rsidR="00FE327D">
        <w:rPr>
          <w:rFonts w:hint="eastAsia"/>
        </w:rPr>
        <w:t xml:space="preserve">가 </w:t>
      </w:r>
      <w:r w:rsidR="00FE327D">
        <w:t>h</w:t>
      </w:r>
      <w:r w:rsidR="00FE327D">
        <w:rPr>
          <w:rFonts w:hint="eastAsia"/>
        </w:rPr>
        <w:t xml:space="preserve">와 대응되고 </w:t>
      </w:r>
      <w:proofErr w:type="spellStart"/>
      <w:r w:rsidR="00FE327D">
        <w:t>dQ</w:t>
      </w:r>
      <w:proofErr w:type="spellEnd"/>
      <w:r w:rsidR="00FE327D">
        <w:rPr>
          <w:rFonts w:hint="eastAsia"/>
        </w:rPr>
        <w:t xml:space="preserve">가 </w:t>
      </w:r>
      <w:r w:rsidR="00FE327D">
        <w:t>mg</w:t>
      </w:r>
      <w:r w:rsidR="00FE327D">
        <w:rPr>
          <w:rFonts w:hint="eastAsia"/>
        </w:rPr>
        <w:t xml:space="preserve">와 대응되는 느낌이다. 전위가 커지면 커질수록 </w:t>
      </w:r>
      <w:r w:rsidR="00FE327D">
        <w:t>charge</w:t>
      </w:r>
      <w:r w:rsidR="00FE327D">
        <w:rPr>
          <w:rFonts w:hint="eastAsia"/>
        </w:rPr>
        <w:t>를 추가하는 것이 어렵다는 것이다.</w:t>
      </w:r>
      <w:r w:rsidR="00FE327D">
        <w:t xml:space="preserve"> </w:t>
      </w:r>
    </w:p>
    <w:p w:rsidR="00FE327D" w:rsidRDefault="00FE327D">
      <w:pPr>
        <w:rPr>
          <w:rFonts w:hint="eastAsia"/>
        </w:rPr>
      </w:pPr>
    </w:p>
    <w:sectPr w:rsidR="00FE32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0D"/>
    <w:rsid w:val="0031770D"/>
    <w:rsid w:val="003E4F23"/>
    <w:rsid w:val="008A4482"/>
    <w:rsid w:val="00993FFF"/>
    <w:rsid w:val="009B4AC5"/>
    <w:rsid w:val="009C37C7"/>
    <w:rsid w:val="00A31EC8"/>
    <w:rsid w:val="00AB7132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258B"/>
  <w15:chartTrackingRefBased/>
  <w15:docId w15:val="{DC6DE463-069B-417F-A966-CA9BA71F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2018-09-20T02:07:00Z</dcterms:created>
  <dcterms:modified xsi:type="dcterms:W3CDTF">2018-09-20T03:11:00Z</dcterms:modified>
</cp:coreProperties>
</file>