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26D" w:rsidRDefault="00871339">
      <w:r>
        <w:rPr>
          <w:rFonts w:hint="eastAsia"/>
        </w:rPr>
        <w:t>2</w:t>
      </w:r>
      <w:r>
        <w:t xml:space="preserve">0181011 </w:t>
      </w:r>
      <w:r>
        <w:rPr>
          <w:rFonts w:hint="eastAsia"/>
        </w:rPr>
        <w:t>일반물리</w:t>
      </w:r>
    </w:p>
    <w:p w:rsidR="00871339" w:rsidRDefault="00871339"/>
    <w:p w:rsidR="00871339" w:rsidRDefault="00871339">
      <w:r>
        <w:rPr>
          <w:rFonts w:hint="eastAsia"/>
        </w:rPr>
        <w:t xml:space="preserve">자기력은 </w:t>
      </w:r>
      <w:r>
        <w:rPr>
          <w:noProof/>
        </w:rPr>
        <w:drawing>
          <wp:inline distT="0" distB="0" distL="0" distR="0" wp14:anchorId="324AD516" wp14:editId="6EB3B6A5">
            <wp:extent cx="5731510" cy="25673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339" w:rsidRDefault="00871339">
      <w:r>
        <w:rPr>
          <w:rFonts w:hint="eastAsia"/>
        </w:rPr>
        <w:t xml:space="preserve">위와 같이 전하가 이동하는 </w:t>
      </w:r>
      <w:r w:rsidR="00716F95">
        <w:rPr>
          <w:rFonts w:hint="eastAsia"/>
        </w:rPr>
        <w:t>속도(속력</w:t>
      </w:r>
      <w:proofErr w:type="gramStart"/>
      <w:r w:rsidR="00716F95">
        <w:rPr>
          <w:rFonts w:hint="eastAsia"/>
        </w:rPr>
        <w:t>??</w:t>
      </w:r>
      <w:proofErr w:type="gramEnd"/>
      <w:r w:rsidR="00716F95">
        <w:rPr>
          <w:rFonts w:hint="eastAsia"/>
        </w:rPr>
        <w:t xml:space="preserve">) 과 자기장 벡터 </w:t>
      </w:r>
      <w:r w:rsidR="00716F95">
        <w:t>B</w:t>
      </w:r>
      <w:r w:rsidR="00716F95">
        <w:rPr>
          <w:rFonts w:hint="eastAsia"/>
        </w:rPr>
        <w:t xml:space="preserve">를 </w:t>
      </w:r>
      <w:proofErr w:type="spellStart"/>
      <w:r w:rsidR="00716F95">
        <w:rPr>
          <w:rFonts w:hint="eastAsia"/>
        </w:rPr>
        <w:t>외적한</w:t>
      </w:r>
      <w:proofErr w:type="spellEnd"/>
      <w:r w:rsidR="00716F95">
        <w:rPr>
          <w:rFonts w:hint="eastAsia"/>
        </w:rPr>
        <w:t xml:space="preserve"> 값이다.</w:t>
      </w:r>
    </w:p>
    <w:p w:rsidR="00716F95" w:rsidRDefault="00716F95"/>
    <w:p w:rsidR="00716F95" w:rsidRDefault="00716F95">
      <w:r>
        <w:rPr>
          <w:rFonts w:hint="eastAsia"/>
        </w:rPr>
        <w:t>즉.</w:t>
      </w:r>
      <w:r>
        <w:t xml:space="preserve"> </w:t>
      </w:r>
      <w:r>
        <w:rPr>
          <w:noProof/>
        </w:rPr>
        <w:drawing>
          <wp:inline distT="0" distB="0" distL="0" distR="0" wp14:anchorId="7FFA5C37" wp14:editId="0A1967D2">
            <wp:extent cx="1809750" cy="4095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이다.</w:t>
      </w:r>
    </w:p>
    <w:p w:rsidR="00716F95" w:rsidRDefault="00716F95">
      <w:r>
        <w:rPr>
          <w:rFonts w:hint="eastAsia"/>
        </w:rPr>
        <w:t xml:space="preserve">이걸 </w:t>
      </w:r>
      <w:r>
        <w:t>Lorentz force</w:t>
      </w:r>
      <w:r>
        <w:rPr>
          <w:rFonts w:hint="eastAsia"/>
        </w:rPr>
        <w:t xml:space="preserve">라고도 하며 이것은 그냥 </w:t>
      </w:r>
      <w:proofErr w:type="spellStart"/>
      <w:r>
        <w:rPr>
          <w:rFonts w:hint="eastAsia"/>
        </w:rPr>
        <w:t>있을때는</w:t>
      </w:r>
      <w:proofErr w:type="spellEnd"/>
      <w:r>
        <w:rPr>
          <w:rFonts w:hint="eastAsia"/>
        </w:rPr>
        <w:t xml:space="preserve"> 괜찮은데 전하가 움직일 때 발생하는 힘이다</w:t>
      </w:r>
      <w:proofErr w:type="gramStart"/>
      <w:r>
        <w:rPr>
          <w:rFonts w:hint="eastAsia"/>
        </w:rPr>
        <w:t>!</w:t>
      </w:r>
      <w:r>
        <w:t>!!</w:t>
      </w:r>
      <w:proofErr w:type="gramEnd"/>
    </w:p>
    <w:p w:rsidR="00716F95" w:rsidRDefault="00716F95"/>
    <w:p w:rsidR="00716F95" w:rsidRDefault="00716F95">
      <w:r>
        <w:rPr>
          <w:rFonts w:hint="eastAsia"/>
        </w:rPr>
        <w:t xml:space="preserve">따라서 전기장과 자기장이 혼재되어 있을 경우 </w:t>
      </w:r>
      <w:r>
        <w:rPr>
          <w:noProof/>
        </w:rPr>
        <w:drawing>
          <wp:inline distT="0" distB="0" distL="0" distR="0" wp14:anchorId="550DA34A" wp14:editId="445779AA">
            <wp:extent cx="2505075" cy="5238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의 식이 나온다.</w:t>
      </w:r>
    </w:p>
    <w:p w:rsidR="00716F95" w:rsidRDefault="00716F95"/>
    <w:p w:rsidR="00716F95" w:rsidRDefault="00716F95">
      <w:r>
        <w:rPr>
          <w:rFonts w:hint="eastAsia"/>
        </w:rPr>
        <w:t>자기장(</w:t>
      </w:r>
      <w:r>
        <w:t>magnetic field)</w:t>
      </w:r>
      <w:r>
        <w:rPr>
          <w:rFonts w:hint="eastAsia"/>
        </w:rPr>
        <w:t xml:space="preserve">도 magnetic </w:t>
      </w:r>
      <w:r>
        <w:t>field</w:t>
      </w:r>
      <w:r>
        <w:rPr>
          <w:rFonts w:hint="eastAsia"/>
        </w:rPr>
        <w:t xml:space="preserve"> </w:t>
      </w:r>
      <w:r>
        <w:t>line</w:t>
      </w:r>
      <w:r>
        <w:rPr>
          <w:rFonts w:hint="eastAsia"/>
        </w:rPr>
        <w:t>을 그렸을 때 전기장과 마찬가지로 선들이 절대 겹치지 않는다.</w:t>
      </w:r>
      <w:r>
        <w:t xml:space="preserve"> </w:t>
      </w:r>
      <w:r>
        <w:rPr>
          <w:rFonts w:hint="eastAsia"/>
        </w:rPr>
        <w:t xml:space="preserve">여기서 </w:t>
      </w:r>
      <w:r>
        <w:t>magnetic field line</w:t>
      </w:r>
      <w:r>
        <w:rPr>
          <w:rFonts w:hint="eastAsia"/>
        </w:rPr>
        <w:t>은 magnetic force의 선이 아니다.</w:t>
      </w:r>
    </w:p>
    <w:p w:rsidR="00E22B50" w:rsidRDefault="00E22B50"/>
    <w:p w:rsidR="00E22B50" w:rsidRDefault="00E22B50">
      <w:r>
        <w:rPr>
          <w:rFonts w:hint="eastAsia"/>
        </w:rPr>
        <w:t>자기장에 대해서도 가우스 법칙을 적용할 수 있는데</w:t>
      </w:r>
    </w:p>
    <w:p w:rsidR="00E22B50" w:rsidRDefault="00E22B50"/>
    <w:p w:rsidR="00E22B50" w:rsidRDefault="00E22B50">
      <w:r>
        <w:rPr>
          <w:noProof/>
        </w:rPr>
        <w:lastRenderedPageBreak/>
        <w:drawing>
          <wp:inline distT="0" distB="0" distL="0" distR="0" wp14:anchorId="4C541009" wp14:editId="03C0D85E">
            <wp:extent cx="2009775" cy="8572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다음과 같이 </w:t>
      </w:r>
      <w:r>
        <w:t>flux</w:t>
      </w:r>
      <w:r>
        <w:rPr>
          <w:rFonts w:hint="eastAsia"/>
        </w:rPr>
        <w:t xml:space="preserve">는 모든 </w:t>
      </w:r>
      <w:r>
        <w:t>closed surface</w:t>
      </w:r>
      <w:r>
        <w:rPr>
          <w:rFonts w:hint="eastAsia"/>
        </w:rPr>
        <w:t xml:space="preserve">에 대해서 </w:t>
      </w:r>
      <w:r>
        <w:t>0</w:t>
      </w:r>
      <w:r>
        <w:rPr>
          <w:rFonts w:hint="eastAsia"/>
        </w:rPr>
        <w:t xml:space="preserve">이 되게 된다. 전기장이 </w:t>
      </w:r>
      <w:r>
        <w:t>Q/</w:t>
      </w:r>
      <w:proofErr w:type="spellStart"/>
      <w:r>
        <w:rPr>
          <w:rFonts w:hint="eastAsia"/>
        </w:rPr>
        <w:t>입실론이었던것과</w:t>
      </w:r>
      <w:proofErr w:type="spellEnd"/>
      <w:r>
        <w:rPr>
          <w:rFonts w:hint="eastAsia"/>
        </w:rPr>
        <w:t xml:space="preserve"> 대비된다.</w:t>
      </w:r>
    </w:p>
    <w:p w:rsidR="00E22B50" w:rsidRDefault="00E22B50"/>
    <w:p w:rsidR="00E22B50" w:rsidRDefault="00E22B50">
      <w:r>
        <w:rPr>
          <w:rFonts w:hint="eastAsia"/>
        </w:rPr>
        <w:t xml:space="preserve">자기장의 단위는 </w:t>
      </w:r>
      <w:r>
        <w:t>tesla(T)</w:t>
      </w:r>
      <w:r>
        <w:rPr>
          <w:rFonts w:hint="eastAsia"/>
        </w:rPr>
        <w:t>이다.</w:t>
      </w:r>
      <w:r>
        <w:t xml:space="preserve"> 1T=1N/A*m</w:t>
      </w:r>
      <w:r>
        <w:rPr>
          <w:rFonts w:hint="eastAsia"/>
        </w:rPr>
        <w:t>이다.</w:t>
      </w:r>
    </w:p>
    <w:p w:rsidR="00E22B50" w:rsidRDefault="00E22B50"/>
    <w:p w:rsidR="00E22B50" w:rsidRDefault="00E22B50">
      <w:r>
        <w:rPr>
          <w:rFonts w:hint="eastAsia"/>
        </w:rPr>
        <w:t xml:space="preserve">다른 단위로 </w:t>
      </w:r>
      <w:r>
        <w:t>gauss(G)</w:t>
      </w:r>
      <w:r>
        <w:rPr>
          <w:rFonts w:hint="eastAsia"/>
        </w:rPr>
        <w:t xml:space="preserve">도 사용하는데 </w:t>
      </w:r>
      <w:r>
        <w:t>1G=10^-4 T</w:t>
      </w:r>
      <w:r>
        <w:rPr>
          <w:rFonts w:hint="eastAsia"/>
        </w:rPr>
        <w:t>이다.</w:t>
      </w:r>
    </w:p>
    <w:p w:rsidR="00E22B50" w:rsidRDefault="00E22B50"/>
    <w:p w:rsidR="00E22B50" w:rsidRDefault="00E22B50">
      <w:pPr>
        <w:rPr>
          <w:rFonts w:hint="eastAsia"/>
        </w:rPr>
      </w:pPr>
      <w:r>
        <w:rPr>
          <w:rFonts w:hint="eastAsia"/>
        </w:rPr>
        <w:t xml:space="preserve">지구 표면의 가우스가 대충 </w:t>
      </w:r>
      <w:r>
        <w:t>1G</w:t>
      </w:r>
      <w:r>
        <w:rPr>
          <w:rFonts w:hint="eastAsia"/>
        </w:rPr>
        <w:t xml:space="preserve">정도 </w:t>
      </w:r>
      <w:proofErr w:type="spellStart"/>
      <w:r>
        <w:rPr>
          <w:rFonts w:hint="eastAsia"/>
        </w:rPr>
        <w:t>된다고한다</w:t>
      </w:r>
      <w:proofErr w:type="spellEnd"/>
      <w:r>
        <w:rPr>
          <w:rFonts w:hint="eastAsia"/>
        </w:rPr>
        <w:t>.</w:t>
      </w:r>
    </w:p>
    <w:p w:rsidR="00E22B50" w:rsidRDefault="00E22B50"/>
    <w:p w:rsidR="00E22B50" w:rsidRDefault="00E22B50">
      <w:r>
        <w:t>Magnetic flux</w:t>
      </w:r>
      <w:r>
        <w:rPr>
          <w:rFonts w:hint="eastAsia"/>
        </w:rPr>
        <w:t xml:space="preserve">의 단위는 </w:t>
      </w:r>
      <w:r>
        <w:t>weber(</w:t>
      </w:r>
      <w:proofErr w:type="spellStart"/>
      <w:r>
        <w:t>Wb</w:t>
      </w:r>
      <w:proofErr w:type="spellEnd"/>
      <w:r>
        <w:t>)</w:t>
      </w:r>
      <w:r>
        <w:rPr>
          <w:rFonts w:hint="eastAsia"/>
        </w:rPr>
        <w:t xml:space="preserve">인데 </w:t>
      </w:r>
      <w:r>
        <w:t xml:space="preserve">1 </w:t>
      </w:r>
      <w:proofErr w:type="spellStart"/>
      <w:r>
        <w:t>Wb</w:t>
      </w:r>
      <w:proofErr w:type="spellEnd"/>
      <w:r>
        <w:t>= 1T*m^2</w:t>
      </w:r>
      <w:r>
        <w:rPr>
          <w:rFonts w:hint="eastAsia"/>
        </w:rPr>
        <w:t>이다.</w:t>
      </w:r>
      <w:r>
        <w:t xml:space="preserve"> (</w:t>
      </w:r>
      <w:proofErr w:type="spellStart"/>
      <w:r>
        <w:rPr>
          <w:rFonts w:hint="eastAsia"/>
        </w:rPr>
        <w:t>인테그럴</w:t>
      </w:r>
      <w:proofErr w:type="spellEnd"/>
      <w:r>
        <w:t>B*</w:t>
      </w:r>
      <w:proofErr w:type="spellStart"/>
      <w:r>
        <w:t>dA</w:t>
      </w:r>
      <w:proofErr w:type="spellEnd"/>
      <w:r>
        <w:rPr>
          <w:rFonts w:hint="eastAsia"/>
        </w:rPr>
        <w:t>이기때문)</w:t>
      </w:r>
    </w:p>
    <w:p w:rsidR="00E22B50" w:rsidRDefault="00E22B50"/>
    <w:p w:rsidR="00E22B50" w:rsidRDefault="00E22B50">
      <w:r>
        <w:rPr>
          <w:rFonts w:hint="eastAsia"/>
        </w:rPr>
        <w:t xml:space="preserve">자기장 내부에서 전하가 움직일 때 속도에 항상 수직방향으로 힘이 작용하기 때문에 마치 구심력을 </w:t>
      </w:r>
      <w:proofErr w:type="spellStart"/>
      <w:r>
        <w:rPr>
          <w:rFonts w:hint="eastAsia"/>
        </w:rPr>
        <w:t>받는것처럼</w:t>
      </w:r>
      <w:proofErr w:type="spellEnd"/>
      <w:r>
        <w:rPr>
          <w:rFonts w:hint="eastAsia"/>
        </w:rPr>
        <w:t xml:space="preserve"> 전하의 궤적은 원형을 그리게 된다.</w:t>
      </w:r>
    </w:p>
    <w:p w:rsidR="00E22B50" w:rsidRDefault="00E22B50"/>
    <w:p w:rsidR="00E22B50" w:rsidRDefault="00E22B50">
      <w:r>
        <w:rPr>
          <w:rFonts w:hint="eastAsia"/>
        </w:rPr>
        <w:t xml:space="preserve">따라서 </w:t>
      </w:r>
      <w:proofErr w:type="spellStart"/>
      <w:r>
        <w:t>qvB</w:t>
      </w:r>
      <w:proofErr w:type="spellEnd"/>
      <w:r>
        <w:t>=m*v^2/R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될텐데</w:t>
      </w:r>
      <w:proofErr w:type="spellEnd"/>
      <w:r>
        <w:rPr>
          <w:rFonts w:hint="eastAsia"/>
        </w:rPr>
        <w:t xml:space="preserve"> 결국 반지름 </w:t>
      </w:r>
      <w:r>
        <w:t>R=mv/</w:t>
      </w:r>
      <w:proofErr w:type="spellStart"/>
      <w:r>
        <w:t>qB</w:t>
      </w:r>
      <w:proofErr w:type="spellEnd"/>
      <w:r>
        <w:rPr>
          <w:rFonts w:hint="eastAsia"/>
        </w:rPr>
        <w:t>가 된다.</w:t>
      </w:r>
      <w:r>
        <w:t xml:space="preserve"> </w:t>
      </w:r>
    </w:p>
    <w:p w:rsidR="00E22B50" w:rsidRDefault="00E22B50">
      <w:r>
        <w:rPr>
          <w:rFonts w:hint="eastAsia"/>
        </w:rPr>
        <w:t>이 식을 조금 더</w:t>
      </w:r>
      <w:r>
        <w:t xml:space="preserve"> </w:t>
      </w:r>
      <w:r>
        <w:rPr>
          <w:rFonts w:hint="eastAsia"/>
        </w:rPr>
        <w:t>직관적으로 생각해보았을 때</w:t>
      </w:r>
      <w:r>
        <w:t xml:space="preserve"> </w:t>
      </w:r>
      <w:r>
        <w:rPr>
          <w:rFonts w:hint="eastAsia"/>
        </w:rPr>
        <w:t xml:space="preserve">질량이 크면 클수록 힘에 의한 영향을 적게 받으니 반지름이 </w:t>
      </w:r>
      <w:proofErr w:type="spellStart"/>
      <w:r>
        <w:rPr>
          <w:rFonts w:hint="eastAsia"/>
        </w:rPr>
        <w:t>커질거고</w:t>
      </w:r>
      <w:proofErr w:type="spellEnd"/>
      <w:r>
        <w:rPr>
          <w:rFonts w:hint="eastAsia"/>
        </w:rPr>
        <w:t xml:space="preserve"> 속도가 빠르면 반지름도 </w:t>
      </w:r>
      <w:proofErr w:type="spellStart"/>
      <w:r>
        <w:rPr>
          <w:rFonts w:hint="eastAsia"/>
        </w:rPr>
        <w:t>커질거고</w:t>
      </w:r>
      <w:proofErr w:type="spellEnd"/>
      <w:r>
        <w:rPr>
          <w:rFonts w:hint="eastAsia"/>
        </w:rPr>
        <w:t xml:space="preserve"> 전하가 </w:t>
      </w:r>
      <w:proofErr w:type="spellStart"/>
      <w:r>
        <w:rPr>
          <w:rFonts w:hint="eastAsia"/>
        </w:rPr>
        <w:t>크면클수록</w:t>
      </w:r>
      <w:proofErr w:type="spellEnd"/>
      <w:r>
        <w:rPr>
          <w:rFonts w:hint="eastAsia"/>
        </w:rPr>
        <w:t xml:space="preserve"> 힘을 </w:t>
      </w:r>
      <w:proofErr w:type="spellStart"/>
      <w:r>
        <w:rPr>
          <w:rFonts w:hint="eastAsia"/>
        </w:rPr>
        <w:t>ㅅㅔ게</w:t>
      </w:r>
      <w:proofErr w:type="spellEnd"/>
      <w:r>
        <w:rPr>
          <w:rFonts w:hint="eastAsia"/>
        </w:rPr>
        <w:t xml:space="preserve"> 받아서 반지름이 작아지고 전기장이 세도 힘을 세게 받아서 반지름이 작아진다</w:t>
      </w:r>
    </w:p>
    <w:p w:rsidR="00396917" w:rsidRDefault="00396917"/>
    <w:p w:rsidR="00396917" w:rsidRDefault="00396917">
      <w:r>
        <w:rPr>
          <w:rFonts w:hint="eastAsia"/>
        </w:rPr>
        <w:t>물론,</w:t>
      </w:r>
      <w:r>
        <w:t xml:space="preserve"> </w:t>
      </w:r>
      <w:r>
        <w:rPr>
          <w:rFonts w:hint="eastAsia"/>
        </w:rPr>
        <w:t xml:space="preserve">자기장에 완전히 수직방향으로 </w:t>
      </w:r>
      <w:r>
        <w:t>v_0</w:t>
      </w:r>
      <w:r>
        <w:rPr>
          <w:rFonts w:hint="eastAsia"/>
        </w:rPr>
        <w:t xml:space="preserve">가 주어지지 않은 경우엔 다른 </w:t>
      </w:r>
      <w:r w:rsidR="00765B61">
        <w:rPr>
          <w:rFonts w:hint="eastAsia"/>
        </w:rPr>
        <w:t>수직 성분이 아닌 수평 성분이 보존되어 마치 회오리처럼 움직인다</w:t>
      </w:r>
      <w:proofErr w:type="gramStart"/>
      <w:r w:rsidR="00765B61">
        <w:rPr>
          <w:rFonts w:hint="eastAsia"/>
        </w:rPr>
        <w:t>!</w:t>
      </w:r>
      <w:r w:rsidR="00765B61">
        <w:t>!</w:t>
      </w:r>
      <w:proofErr w:type="gramEnd"/>
    </w:p>
    <w:p w:rsidR="00765B61" w:rsidRDefault="00765B61"/>
    <w:p w:rsidR="00765B61" w:rsidRDefault="00765B61">
      <w:r>
        <w:rPr>
          <w:noProof/>
        </w:rPr>
        <w:lastRenderedPageBreak/>
        <w:drawing>
          <wp:inline distT="0" distB="0" distL="0" distR="0" wp14:anchorId="42B5D373" wp14:editId="7648956C">
            <wp:extent cx="4429125" cy="36480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B61" w:rsidRDefault="00765B61"/>
    <w:p w:rsidR="00765B61" w:rsidRDefault="00765B61"/>
    <w:p w:rsidR="00765B61" w:rsidRDefault="00765B61">
      <w:proofErr w:type="gramStart"/>
      <w:r>
        <w:t>C</w:t>
      </w:r>
      <w:r>
        <w:rPr>
          <w:rFonts w:hint="eastAsia"/>
        </w:rPr>
        <w:t>h.</w:t>
      </w:r>
      <w:r>
        <w:t>27</w:t>
      </w:r>
      <w:proofErr w:type="gramEnd"/>
      <w:r>
        <w:t xml:space="preserve"> page 19 </w:t>
      </w:r>
      <w:r>
        <w:rPr>
          <w:rFonts w:hint="eastAsia"/>
        </w:rPr>
        <w:t xml:space="preserve">Mass </w:t>
      </w:r>
      <w:r>
        <w:t>spectrometers</w:t>
      </w:r>
      <w:r>
        <w:rPr>
          <w:rFonts w:hint="eastAsia"/>
        </w:rPr>
        <w:t>를 시험에 내기 딱 좋은 문제라고 하심.</w:t>
      </w:r>
    </w:p>
    <w:p w:rsidR="00765B61" w:rsidRDefault="00765B61"/>
    <w:p w:rsidR="00765B61" w:rsidRDefault="00765B61"/>
    <w:p w:rsidR="00986850" w:rsidRDefault="00765B61">
      <w:proofErr w:type="spellStart"/>
      <w:r>
        <w:t>Ch</w:t>
      </w:r>
      <w:proofErr w:type="spellEnd"/>
      <w:r>
        <w:t xml:space="preserve"> 27. Page 20</w:t>
      </w:r>
      <w:r>
        <w:rPr>
          <w:rFonts w:hint="eastAsia"/>
        </w:rPr>
        <w:t xml:space="preserve">에서 전류가 흐르는 도체에서 자기장이 주어졌을 때 </w:t>
      </w:r>
      <w:r w:rsidR="00986850">
        <w:rPr>
          <w:rFonts w:hint="eastAsia"/>
        </w:rPr>
        <w:t xml:space="preserve">magnetic force는 </w:t>
      </w:r>
      <w:r w:rsidR="00986850">
        <w:rPr>
          <w:noProof/>
        </w:rPr>
        <w:drawing>
          <wp:inline distT="0" distB="0" distL="0" distR="0" wp14:anchorId="0962A17B" wp14:editId="302A8F2A">
            <wp:extent cx="5731510" cy="563245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850">
        <w:rPr>
          <w:rFonts w:hint="eastAsia"/>
        </w:rPr>
        <w:t>의 식으로 주어지게 된다.</w:t>
      </w:r>
      <w:bookmarkStart w:id="0" w:name="_GoBack"/>
      <w:bookmarkEnd w:id="0"/>
    </w:p>
    <w:p w:rsidR="00986850" w:rsidRDefault="00986850"/>
    <w:p w:rsidR="00986850" w:rsidRDefault="00986850">
      <w:proofErr w:type="spellStart"/>
      <w:r>
        <w:t>Nqv_d</w:t>
      </w:r>
      <w:proofErr w:type="spellEnd"/>
      <w:r>
        <w:rPr>
          <w:rFonts w:hint="eastAsia"/>
        </w:rPr>
        <w:t xml:space="preserve">가 결국 </w:t>
      </w:r>
      <w:proofErr w:type="spellStart"/>
      <w:r>
        <w:rPr>
          <w:rFonts w:hint="eastAsia"/>
        </w:rPr>
        <w:t>전류밀도일</w:t>
      </w:r>
      <w:proofErr w:type="spellEnd"/>
      <w:r>
        <w:rPr>
          <w:rFonts w:hint="eastAsia"/>
        </w:rPr>
        <w:t xml:space="preserve"> 것이고 </w:t>
      </w:r>
      <w:r>
        <w:t>A</w:t>
      </w:r>
      <w:r>
        <w:rPr>
          <w:rFonts w:hint="eastAsia"/>
        </w:rPr>
        <w:t>를 곱해주면 전류가 될 것임.</w:t>
      </w:r>
    </w:p>
    <w:p w:rsidR="00986850" w:rsidRDefault="00986850"/>
    <w:p w:rsidR="00986850" w:rsidRPr="00396917" w:rsidRDefault="00986850">
      <w:pPr>
        <w:rPr>
          <w:rFonts w:hint="eastAsia"/>
        </w:rPr>
      </w:pPr>
    </w:p>
    <w:sectPr w:rsidR="00986850" w:rsidRPr="003969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39"/>
    <w:rsid w:val="00396917"/>
    <w:rsid w:val="00716F95"/>
    <w:rsid w:val="00765B61"/>
    <w:rsid w:val="00871339"/>
    <w:rsid w:val="00986850"/>
    <w:rsid w:val="00993FFF"/>
    <w:rsid w:val="00A31EC8"/>
    <w:rsid w:val="00E2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2523"/>
  <w15:chartTrackingRefBased/>
  <w15:docId w15:val="{DE0D5CE1-5550-486A-ADD1-953B8186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00C27-4A97-4BE5-8320-23EDE2D3D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2018-10-11T02:04:00Z</dcterms:created>
  <dcterms:modified xsi:type="dcterms:W3CDTF">2018-10-11T03:16:00Z</dcterms:modified>
</cp:coreProperties>
</file>