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01" w:rsidRDefault="005204AE">
      <w:r w:rsidRPr="005204AE">
        <w:rPr>
          <w:rFonts w:hint="eastAsia"/>
        </w:rPr>
        <w:t>大手企業の</w:t>
      </w:r>
      <w:r w:rsidRPr="005204AE">
        <w:t>97％がAIを導入。人間とAIによるイノベーション創出と価値創造が日常の光景となる。</w:t>
      </w:r>
      <w:bookmarkStart w:id="0" w:name="_GoBack"/>
      <w:bookmarkEnd w:id="0"/>
    </w:p>
    <w:sectPr w:rsidR="002536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4AE" w:rsidRDefault="005204AE" w:rsidP="005204AE">
      <w:r>
        <w:separator/>
      </w:r>
    </w:p>
  </w:endnote>
  <w:endnote w:type="continuationSeparator" w:id="0">
    <w:p w:rsidR="005204AE" w:rsidRDefault="005204AE" w:rsidP="0052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4AE" w:rsidRDefault="005204AE" w:rsidP="005204AE">
      <w:r>
        <w:separator/>
      </w:r>
    </w:p>
  </w:footnote>
  <w:footnote w:type="continuationSeparator" w:id="0">
    <w:p w:rsidR="005204AE" w:rsidRDefault="005204AE" w:rsidP="0052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BD"/>
    <w:rsid w:val="00253601"/>
    <w:rsid w:val="005204AE"/>
    <w:rsid w:val="0081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9CCF9E18-DF4E-4ECC-9155-E6782617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4A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04AE"/>
  </w:style>
  <w:style w:type="paragraph" w:styleId="a5">
    <w:name w:val="footer"/>
    <w:basedOn w:val="a"/>
    <w:link w:val="a6"/>
    <w:uiPriority w:val="99"/>
    <w:unhideWhenUsed/>
    <w:rsid w:val="005204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HP Inc.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宏坤</dc:creator>
  <cp:keywords/>
  <dc:description/>
  <cp:lastModifiedBy>徐 宏坤</cp:lastModifiedBy>
  <cp:revision>2</cp:revision>
  <dcterms:created xsi:type="dcterms:W3CDTF">2019-10-30T01:31:00Z</dcterms:created>
  <dcterms:modified xsi:type="dcterms:W3CDTF">2019-10-30T01:32:00Z</dcterms:modified>
</cp:coreProperties>
</file>