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3A7" w:rsidRPr="00C865EB" w:rsidRDefault="003A03A7" w:rsidP="0005766C">
      <w:pPr>
        <w:ind w:left="360"/>
        <w:jc w:val="center"/>
        <w:rPr>
          <w:sz w:val="32"/>
        </w:rPr>
      </w:pPr>
      <w:r>
        <w:rPr>
          <w:sz w:val="32"/>
        </w:rPr>
        <w:t>BVC Internal</w:t>
      </w:r>
    </w:p>
    <w:tbl>
      <w:tblPr>
        <w:tblW w:w="0" w:type="auto"/>
        <w:jc w:val="center"/>
        <w:tblInd w:w="-7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260"/>
      </w:tblGrid>
      <w:tr w:rsidR="003A03A7" w:rsidTr="00CE4E22">
        <w:trPr>
          <w:trHeight w:hRule="exact" w:val="400"/>
          <w:jc w:val="center"/>
        </w:trPr>
        <w:tc>
          <w:tcPr>
            <w:tcW w:w="10260" w:type="dxa"/>
            <w:tcBorders>
              <w:top w:val="nil"/>
              <w:left w:val="nil"/>
              <w:right w:val="nil"/>
            </w:tcBorders>
          </w:tcPr>
          <w:p w:rsidR="003A03A7" w:rsidRDefault="003A03A7" w:rsidP="00A331AC">
            <w:pPr>
              <w:jc w:val="both"/>
              <w:rPr>
                <w:b/>
              </w:rPr>
            </w:pPr>
          </w:p>
        </w:tc>
      </w:tr>
      <w:tr w:rsidR="003A03A7" w:rsidTr="00CE4E22">
        <w:trPr>
          <w:jc w:val="center"/>
        </w:trPr>
        <w:tc>
          <w:tcPr>
            <w:tcW w:w="10260" w:type="dxa"/>
            <w:tcBorders>
              <w:bottom w:val="nil"/>
            </w:tcBorders>
          </w:tcPr>
          <w:p w:rsidR="003A03A7" w:rsidRDefault="003A03A7" w:rsidP="00A331AC">
            <w:pPr>
              <w:ind w:left="288"/>
              <w:jc w:val="both"/>
              <w:rPr>
                <w:b/>
                <w:sz w:val="28"/>
              </w:rPr>
            </w:pPr>
            <w:r>
              <w:rPr>
                <w:b/>
                <w:sz w:val="28"/>
              </w:rPr>
              <w:t>SECTION A: CHANGE REQUEST DESCRIPTION</w:t>
            </w:r>
          </w:p>
          <w:p w:rsidR="003A03A7" w:rsidRDefault="003A03A7" w:rsidP="00A331AC">
            <w:pPr>
              <w:ind w:left="288"/>
              <w:jc w:val="both"/>
              <w:rPr>
                <w:b/>
              </w:rPr>
            </w:pPr>
          </w:p>
          <w:tbl>
            <w:tblPr>
              <w:tblStyle w:val="TableGrid"/>
              <w:tblW w:w="9608" w:type="dxa"/>
              <w:tblInd w:w="288" w:type="dxa"/>
              <w:tblLayout w:type="fixed"/>
              <w:tblLook w:val="04A0" w:firstRow="1" w:lastRow="0" w:firstColumn="1" w:lastColumn="0" w:noHBand="0" w:noVBand="1"/>
            </w:tblPr>
            <w:tblGrid>
              <w:gridCol w:w="4804"/>
              <w:gridCol w:w="4804"/>
            </w:tblGrid>
            <w:tr w:rsidR="00893541" w:rsidTr="00893541">
              <w:trPr>
                <w:trHeight w:val="570"/>
              </w:trPr>
              <w:tc>
                <w:tcPr>
                  <w:tcW w:w="4804" w:type="dxa"/>
                </w:tcPr>
                <w:p w:rsidR="00893541" w:rsidRDefault="00893541" w:rsidP="00893541">
                  <w:pPr>
                    <w:jc w:val="both"/>
                  </w:pPr>
                  <w:r>
                    <w:rPr>
                      <w:b/>
                    </w:rPr>
                    <w:t>Request Date:</w:t>
                  </w:r>
                  <w:r>
                    <w:t xml:space="preserve">  </w:t>
                  </w:r>
                  <w:r w:rsidR="00477D0C">
                    <w:t>3 Dec</w:t>
                  </w:r>
                  <w:r w:rsidR="00E5549B">
                    <w:t xml:space="preserve"> 2015</w:t>
                  </w:r>
                  <w:r>
                    <w:t xml:space="preserve">                              </w:t>
                  </w:r>
                </w:p>
                <w:p w:rsidR="00893541" w:rsidRDefault="00893541" w:rsidP="00A331AC">
                  <w:pPr>
                    <w:jc w:val="both"/>
                  </w:pPr>
                </w:p>
              </w:tc>
              <w:tc>
                <w:tcPr>
                  <w:tcW w:w="4804" w:type="dxa"/>
                </w:tcPr>
                <w:p w:rsidR="00893541" w:rsidRDefault="00893541" w:rsidP="00893541">
                  <w:pPr>
                    <w:jc w:val="both"/>
                  </w:pPr>
                  <w:r>
                    <w:rPr>
                      <w:b/>
                    </w:rPr>
                    <w:t>Change #:</w:t>
                  </w:r>
                </w:p>
                <w:p w:rsidR="00893541" w:rsidRDefault="00893541" w:rsidP="00893541">
                  <w:pPr>
                    <w:tabs>
                      <w:tab w:val="left" w:pos="1185"/>
                    </w:tabs>
                    <w:jc w:val="both"/>
                  </w:pPr>
                </w:p>
              </w:tc>
            </w:tr>
          </w:tbl>
          <w:p w:rsidR="00893541" w:rsidRDefault="003A03A7" w:rsidP="00A331AC">
            <w:pPr>
              <w:ind w:left="288"/>
              <w:jc w:val="both"/>
            </w:pPr>
            <w:r>
              <w:t xml:space="preserve">     </w:t>
            </w:r>
          </w:p>
          <w:tbl>
            <w:tblPr>
              <w:tblStyle w:val="TableGrid"/>
              <w:tblW w:w="0" w:type="auto"/>
              <w:tblInd w:w="288" w:type="dxa"/>
              <w:tblLayout w:type="fixed"/>
              <w:tblLook w:val="04A0" w:firstRow="1" w:lastRow="0" w:firstColumn="1" w:lastColumn="0" w:noHBand="0" w:noVBand="1"/>
            </w:tblPr>
            <w:tblGrid>
              <w:gridCol w:w="4804"/>
              <w:gridCol w:w="4804"/>
            </w:tblGrid>
            <w:tr w:rsidR="00893541" w:rsidTr="00893541">
              <w:trPr>
                <w:trHeight w:val="269"/>
              </w:trPr>
              <w:tc>
                <w:tcPr>
                  <w:tcW w:w="4804" w:type="dxa"/>
                </w:tcPr>
                <w:p w:rsidR="00893541" w:rsidRDefault="00893541" w:rsidP="00893541">
                  <w:pPr>
                    <w:ind w:left="288"/>
                    <w:jc w:val="both"/>
                    <w:rPr>
                      <w:b/>
                    </w:rPr>
                  </w:pPr>
                  <w:r>
                    <w:rPr>
                      <w:b/>
                    </w:rPr>
                    <w:t>Type of Change</w:t>
                  </w:r>
                  <w:r w:rsidR="00DC6A09">
                    <w:rPr>
                      <w:b/>
                    </w:rPr>
                    <w:t>:</w:t>
                  </w:r>
                </w:p>
                <w:p w:rsidR="00DC6A09" w:rsidRDefault="00DC6A09" w:rsidP="00893541">
                  <w:pPr>
                    <w:ind w:left="288"/>
                    <w:jc w:val="both"/>
                    <w:rPr>
                      <w:b/>
                    </w:rPr>
                  </w:pPr>
                </w:p>
                <w:p w:rsidR="00893541" w:rsidRDefault="00893541" w:rsidP="00DC6A09">
                  <w:pPr>
                    <w:ind w:left="288"/>
                    <w:rPr>
                      <w:sz w:val="18"/>
                    </w:rPr>
                  </w:pPr>
                  <w:r>
                    <w:rPr>
                      <w:b/>
                    </w:rPr>
                    <w:t>(</w:t>
                  </w:r>
                  <w:r w:rsidRPr="00C164BE">
                    <w:rPr>
                      <w:sz w:val="18"/>
                    </w:rPr>
                    <w:t>Non-Compliance</w:t>
                  </w:r>
                  <w:r>
                    <w:rPr>
                      <w:sz w:val="18"/>
                    </w:rPr>
                    <w:t>/</w:t>
                  </w:r>
                  <w:r w:rsidRPr="00C164BE">
                    <w:rPr>
                      <w:sz w:val="18"/>
                    </w:rPr>
                    <w:t>Functional/Design</w:t>
                  </w:r>
                  <w:r w:rsidR="00DC6A09">
                    <w:rPr>
                      <w:sz w:val="18"/>
                    </w:rPr>
                    <w:t xml:space="preserve"> </w:t>
                  </w:r>
                  <w:r w:rsidRPr="00C164BE">
                    <w:rPr>
                      <w:sz w:val="18"/>
                    </w:rPr>
                    <w:t>Change</w:t>
                  </w:r>
                  <w:r w:rsidR="00DC6A09">
                    <w:rPr>
                      <w:sz w:val="18"/>
                    </w:rPr>
                    <w:t xml:space="preserve">/ </w:t>
                  </w:r>
                  <w:r w:rsidRPr="00C164BE">
                    <w:rPr>
                      <w:sz w:val="18"/>
                    </w:rPr>
                    <w:t>Re</w:t>
                  </w:r>
                  <w:r>
                    <w:rPr>
                      <w:sz w:val="18"/>
                    </w:rPr>
                    <w:t>quirements’ Change</w:t>
                  </w:r>
                  <w:r w:rsidR="00DC6A09">
                    <w:rPr>
                      <w:sz w:val="18"/>
                    </w:rPr>
                    <w:t>/</w:t>
                  </w:r>
                  <w:r w:rsidRPr="00C164BE">
                    <w:rPr>
                      <w:sz w:val="18"/>
                    </w:rPr>
                    <w:t xml:space="preserve"> Regulatory</w:t>
                  </w:r>
                  <w:r w:rsidR="00DC6A09">
                    <w:rPr>
                      <w:sz w:val="18"/>
                    </w:rPr>
                    <w:t xml:space="preserve"> change)</w:t>
                  </w:r>
                </w:p>
                <w:p w:rsidR="00893541" w:rsidRDefault="00893541" w:rsidP="00A331AC">
                  <w:pPr>
                    <w:jc w:val="both"/>
                  </w:pPr>
                </w:p>
              </w:tc>
              <w:tc>
                <w:tcPr>
                  <w:tcW w:w="4804" w:type="dxa"/>
                </w:tcPr>
                <w:p w:rsidR="00893541" w:rsidRDefault="00893541" w:rsidP="00A331AC">
                  <w:pPr>
                    <w:jc w:val="both"/>
                  </w:pPr>
                  <w:r>
                    <w:rPr>
                      <w:b/>
                    </w:rPr>
                    <w:t>Priority:</w:t>
                  </w:r>
                </w:p>
              </w:tc>
            </w:tr>
          </w:tbl>
          <w:p w:rsidR="003A03A7" w:rsidRPr="00DC6A09" w:rsidRDefault="003A03A7" w:rsidP="00DC6A09">
            <w:pPr>
              <w:ind w:left="288"/>
              <w:jc w:val="both"/>
              <w:rPr>
                <w:b/>
              </w:rPr>
            </w:pPr>
            <w:r>
              <w:t xml:space="preserve">              </w:t>
            </w:r>
            <w:r w:rsidR="00DC6A09">
              <w:t xml:space="preserve">                               </w:t>
            </w:r>
          </w:p>
          <w:p w:rsidR="003A03A7" w:rsidRPr="00C164BE" w:rsidRDefault="003A03A7" w:rsidP="00A331AC">
            <w:pPr>
              <w:ind w:left="288"/>
              <w:jc w:val="both"/>
              <w:rPr>
                <w:sz w:val="18"/>
              </w:rPr>
            </w:pPr>
          </w:p>
          <w:p w:rsidR="003A03A7" w:rsidRDefault="003A03A7" w:rsidP="00A331AC">
            <w:pPr>
              <w:ind w:left="288"/>
              <w:jc w:val="both"/>
              <w:rPr>
                <w:b/>
              </w:rPr>
            </w:pPr>
            <w:r>
              <w:rPr>
                <w:b/>
              </w:rPr>
              <w:t xml:space="preserve">Requestor: </w:t>
            </w:r>
            <w:proofErr w:type="spellStart"/>
            <w:r w:rsidR="00AB6B7E">
              <w:rPr>
                <w:b/>
              </w:rPr>
              <w:t>Sujit</w:t>
            </w:r>
            <w:proofErr w:type="spellEnd"/>
            <w:r w:rsidR="00AB6B7E">
              <w:rPr>
                <w:b/>
              </w:rPr>
              <w:t xml:space="preserve"> </w:t>
            </w:r>
            <w:proofErr w:type="spellStart"/>
            <w:r w:rsidR="00AB6B7E">
              <w:rPr>
                <w:b/>
              </w:rPr>
              <w:t>Vishwakarma</w:t>
            </w:r>
            <w:proofErr w:type="spellEnd"/>
          </w:p>
          <w:p w:rsidR="0005766C" w:rsidRDefault="0005766C" w:rsidP="00A331AC">
            <w:pPr>
              <w:ind w:left="288"/>
              <w:jc w:val="both"/>
              <w:rPr>
                <w:b/>
              </w:rPr>
            </w:pPr>
          </w:p>
          <w:p w:rsidR="003A03A7" w:rsidRDefault="003A03A7" w:rsidP="00A331AC">
            <w:pPr>
              <w:ind w:left="288"/>
              <w:jc w:val="both"/>
              <w:rPr>
                <w:b/>
              </w:rPr>
            </w:pPr>
            <w:r>
              <w:rPr>
                <w:b/>
              </w:rPr>
              <w:t>Description of the Requested Change (Long Description):</w:t>
            </w:r>
          </w:p>
          <w:p w:rsidR="0057401F" w:rsidRPr="0057401F" w:rsidRDefault="00477D0C" w:rsidP="00A331AC">
            <w:pPr>
              <w:ind w:left="288"/>
              <w:jc w:val="both"/>
            </w:pPr>
            <w:r>
              <w:t>As per current scenario LSR (Representative) receives notification every day regarding sales achieved, no. of participants registered and no. of participant pending for registration. So as request by one of our MSP please stop these notifications for SCL (</w:t>
            </w:r>
            <w:proofErr w:type="spellStart"/>
            <w:r>
              <w:t>Hathi</w:t>
            </w:r>
            <w:proofErr w:type="spellEnd"/>
            <w:r>
              <w:t xml:space="preserve"> Siddhi </w:t>
            </w:r>
            <w:proofErr w:type="spellStart"/>
            <w:r>
              <w:t>Bandhan</w:t>
            </w:r>
            <w:proofErr w:type="spellEnd"/>
            <w:r>
              <w:t>) client.</w:t>
            </w:r>
          </w:p>
          <w:p w:rsidR="0057401F" w:rsidRDefault="0057401F" w:rsidP="00A331AC">
            <w:pPr>
              <w:ind w:left="288"/>
              <w:jc w:val="both"/>
              <w:rPr>
                <w:b/>
              </w:rPr>
            </w:pPr>
          </w:p>
          <w:p w:rsidR="003A03A7" w:rsidRDefault="003A03A7" w:rsidP="00A331AC">
            <w:pPr>
              <w:ind w:left="288"/>
              <w:jc w:val="both"/>
              <w:rPr>
                <w:b/>
              </w:rPr>
            </w:pPr>
            <w:r>
              <w:rPr>
                <w:b/>
              </w:rPr>
              <w:t>Reason for Change:</w:t>
            </w:r>
          </w:p>
          <w:p w:rsidR="0057401F" w:rsidRDefault="00477D0C" w:rsidP="0057401F">
            <w:pPr>
              <w:ind w:left="288"/>
              <w:jc w:val="both"/>
            </w:pPr>
            <w:r>
              <w:t>Requested by MSP.</w:t>
            </w:r>
            <w:bookmarkStart w:id="0" w:name="_GoBack"/>
            <w:bookmarkEnd w:id="0"/>
          </w:p>
          <w:p w:rsidR="0005766C" w:rsidRDefault="0005766C" w:rsidP="0005766C">
            <w:pPr>
              <w:ind w:left="288"/>
              <w:jc w:val="both"/>
            </w:pPr>
          </w:p>
        </w:tc>
      </w:tr>
      <w:tr w:rsidR="003A03A7" w:rsidTr="00CE4E22">
        <w:trPr>
          <w:jc w:val="center"/>
        </w:trPr>
        <w:tc>
          <w:tcPr>
            <w:tcW w:w="10260" w:type="dxa"/>
            <w:tcBorders>
              <w:top w:val="nil"/>
            </w:tcBorders>
          </w:tcPr>
          <w:p w:rsidR="003A03A7" w:rsidRDefault="003A03A7" w:rsidP="00A331AC">
            <w:pPr>
              <w:ind w:left="288"/>
              <w:jc w:val="both"/>
              <w:rPr>
                <w:b/>
                <w:sz w:val="28"/>
              </w:rPr>
            </w:pPr>
          </w:p>
          <w:p w:rsidR="0005766C" w:rsidRDefault="0005766C" w:rsidP="00A331AC">
            <w:pPr>
              <w:ind w:left="288"/>
              <w:jc w:val="both"/>
              <w:rPr>
                <w:b/>
                <w:sz w:val="28"/>
              </w:rPr>
            </w:pPr>
          </w:p>
        </w:tc>
      </w:tr>
    </w:tbl>
    <w:p w:rsidR="003A03A7" w:rsidRDefault="003A03A7" w:rsidP="00A331AC">
      <w:pPr>
        <w:jc w:val="both"/>
      </w:pPr>
    </w:p>
    <w:p w:rsidR="00A331AC" w:rsidRDefault="00A331AC" w:rsidP="00A331AC">
      <w:pPr>
        <w:jc w:val="both"/>
      </w:pPr>
    </w:p>
    <w:p w:rsidR="0057401F" w:rsidRDefault="0057401F" w:rsidP="00A331AC">
      <w:pPr>
        <w:jc w:val="both"/>
      </w:pPr>
    </w:p>
    <w:p w:rsidR="00A331AC" w:rsidRDefault="00A331AC" w:rsidP="00A331AC">
      <w:pPr>
        <w:jc w:val="both"/>
      </w:pP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48"/>
      </w:tblGrid>
      <w:tr w:rsidR="003A03A7" w:rsidTr="00664D10">
        <w:tc>
          <w:tcPr>
            <w:tcW w:w="9648" w:type="dxa"/>
          </w:tcPr>
          <w:p w:rsidR="0005766C" w:rsidRDefault="0005766C" w:rsidP="00A331AC">
            <w:pPr>
              <w:jc w:val="both"/>
              <w:rPr>
                <w:b/>
                <w:sz w:val="28"/>
              </w:rPr>
            </w:pPr>
          </w:p>
          <w:p w:rsidR="003A03A7" w:rsidRDefault="003A03A7" w:rsidP="00A331AC">
            <w:pPr>
              <w:jc w:val="both"/>
              <w:rPr>
                <w:b/>
                <w:sz w:val="28"/>
              </w:rPr>
            </w:pPr>
            <w:r>
              <w:rPr>
                <w:b/>
                <w:sz w:val="28"/>
              </w:rPr>
              <w:t>SECTION B:  IMPACT ASSESSMENT</w:t>
            </w:r>
            <w:r w:rsidR="0005766C">
              <w:rPr>
                <w:b/>
                <w:sz w:val="28"/>
              </w:rPr>
              <w:t xml:space="preserve"> (For Product/Tech team purpose</w:t>
            </w:r>
            <w:r w:rsidR="00664D10">
              <w:rPr>
                <w:b/>
                <w:sz w:val="28"/>
              </w:rPr>
              <w:t xml:space="preserve"> only</w:t>
            </w:r>
            <w:r w:rsidR="0005766C">
              <w:rPr>
                <w:b/>
                <w:sz w:val="28"/>
              </w:rPr>
              <w:t>)</w:t>
            </w:r>
          </w:p>
          <w:p w:rsidR="003A03A7" w:rsidRDefault="003A03A7" w:rsidP="00A331AC">
            <w:pPr>
              <w:jc w:val="both"/>
            </w:pPr>
          </w:p>
          <w:p w:rsidR="00B900B6" w:rsidRDefault="003A03A7" w:rsidP="00A331AC">
            <w:pPr>
              <w:jc w:val="both"/>
              <w:rPr>
                <w:b/>
              </w:rPr>
            </w:pPr>
            <w:r>
              <w:rPr>
                <w:b/>
              </w:rPr>
              <w:t xml:space="preserve">      Change Request (Short Description):</w:t>
            </w:r>
          </w:p>
          <w:p w:rsidR="006E03FD" w:rsidRPr="00B900B6" w:rsidRDefault="006E03FD" w:rsidP="00A331AC">
            <w:pPr>
              <w:jc w:val="both"/>
            </w:pPr>
          </w:p>
          <w:p w:rsidR="00B900B6" w:rsidRDefault="00B900B6" w:rsidP="00A331AC">
            <w:pPr>
              <w:jc w:val="both"/>
              <w:rPr>
                <w:b/>
              </w:rPr>
            </w:pPr>
          </w:p>
          <w:p w:rsidR="00B900B6" w:rsidRDefault="00B900B6" w:rsidP="00A331AC">
            <w:pPr>
              <w:jc w:val="both"/>
              <w:rPr>
                <w:b/>
              </w:rPr>
            </w:pPr>
          </w:p>
          <w:p w:rsidR="003A03A7" w:rsidRPr="00B900B6" w:rsidRDefault="003A03A7" w:rsidP="00A331AC">
            <w:pPr>
              <w:jc w:val="both"/>
              <w:rPr>
                <w:b/>
              </w:rPr>
            </w:pPr>
            <w:r>
              <w:rPr>
                <w:b/>
              </w:rPr>
              <w:t xml:space="preserve">      Workgroup(s) Impacted by the Change</w:t>
            </w:r>
            <w:r>
              <w:t>:</w:t>
            </w:r>
          </w:p>
          <w:p w:rsidR="003A03A7" w:rsidRDefault="003A03A7" w:rsidP="00A331AC">
            <w:pPr>
              <w:jc w:val="both"/>
            </w:pPr>
          </w:p>
          <w:p w:rsidR="003A03A7" w:rsidRDefault="003A03A7" w:rsidP="00A331AC">
            <w:pPr>
              <w:jc w:val="both"/>
              <w:rPr>
                <w:u w:val="single"/>
              </w:rPr>
            </w:pPr>
          </w:p>
          <w:p w:rsidR="003A03A7" w:rsidRDefault="003A03A7" w:rsidP="00A331AC">
            <w:pPr>
              <w:ind w:left="288"/>
              <w:jc w:val="both"/>
              <w:rPr>
                <w:b/>
              </w:rPr>
            </w:pPr>
          </w:p>
          <w:p w:rsidR="003A03A7" w:rsidRDefault="003A03A7" w:rsidP="00A331AC">
            <w:pPr>
              <w:ind w:left="288"/>
              <w:jc w:val="both"/>
              <w:rPr>
                <w:b/>
              </w:rPr>
            </w:pPr>
            <w:r>
              <w:rPr>
                <w:b/>
              </w:rPr>
              <w:t xml:space="preserve"> Estimated Impact to budget, work effort and schedule:  </w:t>
            </w:r>
          </w:p>
          <w:p w:rsidR="003A03A7" w:rsidRPr="0035318A" w:rsidRDefault="003A03A7" w:rsidP="00A331AC">
            <w:pPr>
              <w:jc w:val="both"/>
            </w:pPr>
          </w:p>
          <w:p w:rsidR="003A03A7" w:rsidRDefault="003A03A7" w:rsidP="00A331AC">
            <w:pPr>
              <w:jc w:val="both"/>
              <w:rPr>
                <w:b/>
              </w:rPr>
            </w:pPr>
          </w:p>
          <w:p w:rsidR="003A03A7" w:rsidRDefault="003A03A7" w:rsidP="00A331AC">
            <w:pPr>
              <w:ind w:left="360"/>
              <w:jc w:val="both"/>
            </w:pPr>
          </w:p>
          <w:p w:rsidR="003A03A7" w:rsidRDefault="003A03A7" w:rsidP="00A331AC">
            <w:pPr>
              <w:ind w:left="288"/>
              <w:jc w:val="both"/>
              <w:rPr>
                <w:b/>
              </w:rPr>
            </w:pPr>
          </w:p>
          <w:p w:rsidR="003A03A7" w:rsidRDefault="003A03A7" w:rsidP="00A331AC">
            <w:pPr>
              <w:ind w:left="288"/>
              <w:jc w:val="both"/>
            </w:pPr>
          </w:p>
          <w:p w:rsidR="003A03A7" w:rsidRDefault="003A03A7" w:rsidP="00A331AC">
            <w:pPr>
              <w:ind w:left="288"/>
              <w:jc w:val="both"/>
              <w:rPr>
                <w:u w:val="single"/>
              </w:rPr>
            </w:pPr>
            <w:r>
              <w:rPr>
                <w:b/>
              </w:rPr>
              <w:t xml:space="preserve">Total Estimated Cost:  </w:t>
            </w:r>
            <w:r>
              <w:rPr>
                <w:u w:val="single"/>
              </w:rPr>
              <w:t xml:space="preserve">                    </w:t>
            </w:r>
            <w:r>
              <w:tab/>
            </w:r>
            <w:r>
              <w:tab/>
            </w:r>
            <w:r>
              <w:rPr>
                <w:b/>
              </w:rPr>
              <w:t>Estimated Revised Completion Date:</w:t>
            </w:r>
            <w:r w:rsidR="0005766C">
              <w:t xml:space="preserve"> </w:t>
            </w:r>
          </w:p>
          <w:p w:rsidR="003A03A7" w:rsidRDefault="003A03A7" w:rsidP="00A331AC">
            <w:pPr>
              <w:ind w:left="288"/>
              <w:jc w:val="both"/>
              <w:rPr>
                <w:b/>
              </w:rPr>
            </w:pPr>
          </w:p>
        </w:tc>
      </w:tr>
    </w:tbl>
    <w:p w:rsidR="00664D10" w:rsidRDefault="00664D10">
      <w:r>
        <w:rPr>
          <w:b/>
        </w:rPr>
        <w:br w:type="page"/>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48"/>
      </w:tblGrid>
      <w:tr w:rsidR="003A03A7" w:rsidTr="00664D10">
        <w:tc>
          <w:tcPr>
            <w:tcW w:w="9648" w:type="dxa"/>
          </w:tcPr>
          <w:p w:rsidR="003A03A7" w:rsidRDefault="003A03A7" w:rsidP="00A331AC">
            <w:pPr>
              <w:pStyle w:val="Heading6"/>
              <w:jc w:val="both"/>
            </w:pPr>
            <w:r>
              <w:lastRenderedPageBreak/>
              <w:t xml:space="preserve">SECTION C:  PROJECT MANAGEMENT APPROVAL </w:t>
            </w:r>
          </w:p>
          <w:p w:rsidR="003A03A7" w:rsidRDefault="003A03A7" w:rsidP="00A331AC">
            <w:pPr>
              <w:ind w:left="288"/>
              <w:jc w:val="both"/>
            </w:pPr>
          </w:p>
          <w:p w:rsidR="003A03A7" w:rsidRDefault="0005766C" w:rsidP="00A331AC">
            <w:pPr>
              <w:ind w:left="288"/>
              <w:jc w:val="both"/>
              <w:rPr>
                <w:b/>
              </w:rPr>
            </w:pPr>
            <w:r>
              <w:rPr>
                <w:b/>
              </w:rPr>
              <w:t xml:space="preserve">Status:  </w:t>
            </w:r>
          </w:p>
          <w:p w:rsidR="00664D10" w:rsidRDefault="00664D10" w:rsidP="00A331AC">
            <w:pPr>
              <w:ind w:left="288"/>
              <w:jc w:val="both"/>
              <w:rPr>
                <w:b/>
              </w:rPr>
            </w:pPr>
          </w:p>
          <w:p w:rsidR="003A03A7" w:rsidRDefault="003A03A7" w:rsidP="00A331AC">
            <w:pPr>
              <w:ind w:left="288"/>
              <w:jc w:val="both"/>
            </w:pPr>
            <w:r>
              <w:rPr>
                <w:b/>
              </w:rPr>
              <w:t xml:space="preserve">Reviewer: </w:t>
            </w:r>
          </w:p>
          <w:p w:rsidR="003A03A7" w:rsidRDefault="003A03A7" w:rsidP="00A331AC">
            <w:pPr>
              <w:ind w:left="288"/>
              <w:jc w:val="both"/>
              <w:rPr>
                <w:b/>
              </w:rPr>
            </w:pPr>
          </w:p>
          <w:p w:rsidR="003A03A7" w:rsidRDefault="003A03A7" w:rsidP="00A331AC">
            <w:pPr>
              <w:ind w:left="288"/>
              <w:jc w:val="both"/>
              <w:rPr>
                <w:b/>
              </w:rPr>
            </w:pPr>
            <w:r>
              <w:rPr>
                <w:b/>
              </w:rPr>
              <w:t>Comments:</w:t>
            </w:r>
          </w:p>
          <w:p w:rsidR="003A03A7" w:rsidRDefault="003A03A7" w:rsidP="00A331AC">
            <w:pPr>
              <w:ind w:left="288"/>
              <w:jc w:val="both"/>
              <w:rPr>
                <w:b/>
              </w:rPr>
            </w:pPr>
          </w:p>
          <w:p w:rsidR="003A03A7" w:rsidRDefault="003A03A7" w:rsidP="00A331AC">
            <w:pPr>
              <w:ind w:left="288"/>
              <w:jc w:val="both"/>
              <w:rPr>
                <w:b/>
              </w:rPr>
            </w:pPr>
          </w:p>
          <w:tbl>
            <w:tblPr>
              <w:tblStyle w:val="TableGrid"/>
              <w:tblW w:w="0" w:type="auto"/>
              <w:tblInd w:w="288" w:type="dxa"/>
              <w:tblLayout w:type="fixed"/>
              <w:tblLook w:val="04A0" w:firstRow="1" w:lastRow="0" w:firstColumn="1" w:lastColumn="0" w:noHBand="0" w:noVBand="1"/>
            </w:tblPr>
            <w:tblGrid>
              <w:gridCol w:w="4347"/>
              <w:gridCol w:w="4348"/>
            </w:tblGrid>
            <w:tr w:rsidR="00664D10" w:rsidTr="00664D10">
              <w:trPr>
                <w:trHeight w:val="279"/>
              </w:trPr>
              <w:tc>
                <w:tcPr>
                  <w:tcW w:w="4347" w:type="dxa"/>
                </w:tcPr>
                <w:p w:rsidR="00664D10" w:rsidRDefault="00664D10" w:rsidP="00A331AC">
                  <w:pPr>
                    <w:tabs>
                      <w:tab w:val="left" w:pos="720"/>
                      <w:tab w:val="left" w:pos="7200"/>
                    </w:tabs>
                    <w:spacing w:line="240" w:lineRule="atLeast"/>
                    <w:jc w:val="both"/>
                    <w:rPr>
                      <w:i/>
                    </w:rPr>
                  </w:pPr>
                  <w:r>
                    <w:rPr>
                      <w:i/>
                    </w:rPr>
                    <w:t>Requestor:</w:t>
                  </w:r>
                </w:p>
                <w:p w:rsidR="00664D10" w:rsidRDefault="00664D10" w:rsidP="00A331AC">
                  <w:pPr>
                    <w:tabs>
                      <w:tab w:val="left" w:pos="720"/>
                      <w:tab w:val="left" w:pos="7200"/>
                    </w:tabs>
                    <w:spacing w:line="240" w:lineRule="atLeast"/>
                    <w:jc w:val="both"/>
                    <w:rPr>
                      <w:i/>
                    </w:rPr>
                  </w:pPr>
                </w:p>
              </w:tc>
              <w:tc>
                <w:tcPr>
                  <w:tcW w:w="4348" w:type="dxa"/>
                </w:tcPr>
                <w:p w:rsidR="00664D10" w:rsidRDefault="00664D10" w:rsidP="00A331AC">
                  <w:pPr>
                    <w:tabs>
                      <w:tab w:val="left" w:pos="720"/>
                      <w:tab w:val="left" w:pos="7200"/>
                    </w:tabs>
                    <w:spacing w:line="240" w:lineRule="atLeast"/>
                    <w:jc w:val="both"/>
                    <w:rPr>
                      <w:i/>
                    </w:rPr>
                  </w:pPr>
                  <w:r>
                    <w:rPr>
                      <w:i/>
                    </w:rPr>
                    <w:t>Date:</w:t>
                  </w:r>
                </w:p>
              </w:tc>
            </w:tr>
            <w:tr w:rsidR="00664D10" w:rsidTr="00664D10">
              <w:trPr>
                <w:trHeight w:val="295"/>
              </w:trPr>
              <w:tc>
                <w:tcPr>
                  <w:tcW w:w="4347" w:type="dxa"/>
                </w:tcPr>
                <w:p w:rsidR="00664D10" w:rsidRDefault="00664D10" w:rsidP="00A331AC">
                  <w:pPr>
                    <w:tabs>
                      <w:tab w:val="left" w:pos="720"/>
                      <w:tab w:val="left" w:pos="7200"/>
                    </w:tabs>
                    <w:spacing w:line="240" w:lineRule="atLeast"/>
                    <w:jc w:val="both"/>
                    <w:rPr>
                      <w:i/>
                    </w:rPr>
                  </w:pPr>
                  <w:r>
                    <w:rPr>
                      <w:i/>
                    </w:rPr>
                    <w:t>Project Manager:</w:t>
                  </w:r>
                </w:p>
                <w:p w:rsidR="00664D10" w:rsidRDefault="00664D10" w:rsidP="00A331AC">
                  <w:pPr>
                    <w:tabs>
                      <w:tab w:val="left" w:pos="720"/>
                      <w:tab w:val="left" w:pos="7200"/>
                    </w:tabs>
                    <w:spacing w:line="240" w:lineRule="atLeast"/>
                    <w:jc w:val="both"/>
                    <w:rPr>
                      <w:i/>
                    </w:rPr>
                  </w:pPr>
                </w:p>
              </w:tc>
              <w:tc>
                <w:tcPr>
                  <w:tcW w:w="4348" w:type="dxa"/>
                </w:tcPr>
                <w:p w:rsidR="00664D10" w:rsidRDefault="00664D10" w:rsidP="00A331AC">
                  <w:pPr>
                    <w:tabs>
                      <w:tab w:val="left" w:pos="720"/>
                      <w:tab w:val="left" w:pos="7200"/>
                    </w:tabs>
                    <w:spacing w:line="240" w:lineRule="atLeast"/>
                    <w:jc w:val="both"/>
                    <w:rPr>
                      <w:i/>
                    </w:rPr>
                  </w:pPr>
                  <w:r>
                    <w:rPr>
                      <w:i/>
                    </w:rPr>
                    <w:t>Date:</w:t>
                  </w:r>
                </w:p>
              </w:tc>
            </w:tr>
            <w:tr w:rsidR="00664D10" w:rsidTr="00664D10">
              <w:trPr>
                <w:trHeight w:val="311"/>
              </w:trPr>
              <w:tc>
                <w:tcPr>
                  <w:tcW w:w="4347" w:type="dxa"/>
                </w:tcPr>
                <w:p w:rsidR="00664D10" w:rsidRDefault="00664D10" w:rsidP="00A331AC">
                  <w:pPr>
                    <w:tabs>
                      <w:tab w:val="left" w:pos="720"/>
                      <w:tab w:val="left" w:pos="7200"/>
                    </w:tabs>
                    <w:spacing w:line="240" w:lineRule="atLeast"/>
                    <w:jc w:val="both"/>
                    <w:rPr>
                      <w:i/>
                    </w:rPr>
                  </w:pPr>
                  <w:r>
                    <w:rPr>
                      <w:i/>
                    </w:rPr>
                    <w:t>Approver:</w:t>
                  </w:r>
                </w:p>
                <w:p w:rsidR="00664D10" w:rsidRDefault="00664D10" w:rsidP="00A331AC">
                  <w:pPr>
                    <w:tabs>
                      <w:tab w:val="left" w:pos="720"/>
                      <w:tab w:val="left" w:pos="7200"/>
                    </w:tabs>
                    <w:spacing w:line="240" w:lineRule="atLeast"/>
                    <w:jc w:val="both"/>
                    <w:rPr>
                      <w:i/>
                    </w:rPr>
                  </w:pPr>
                </w:p>
              </w:tc>
              <w:tc>
                <w:tcPr>
                  <w:tcW w:w="4348" w:type="dxa"/>
                </w:tcPr>
                <w:p w:rsidR="00664D10" w:rsidRDefault="00664D10" w:rsidP="00A331AC">
                  <w:pPr>
                    <w:tabs>
                      <w:tab w:val="left" w:pos="720"/>
                      <w:tab w:val="left" w:pos="7200"/>
                    </w:tabs>
                    <w:spacing w:line="240" w:lineRule="atLeast"/>
                    <w:jc w:val="both"/>
                    <w:rPr>
                      <w:i/>
                    </w:rPr>
                  </w:pPr>
                  <w:r>
                    <w:rPr>
                      <w:i/>
                    </w:rPr>
                    <w:t>Date:</w:t>
                  </w:r>
                </w:p>
              </w:tc>
            </w:tr>
          </w:tbl>
          <w:p w:rsidR="003A03A7" w:rsidRDefault="003A03A7" w:rsidP="00A331AC">
            <w:pPr>
              <w:tabs>
                <w:tab w:val="left" w:pos="720"/>
                <w:tab w:val="left" w:pos="7200"/>
              </w:tabs>
              <w:spacing w:line="240" w:lineRule="atLeast"/>
              <w:ind w:left="288"/>
              <w:jc w:val="both"/>
              <w:rPr>
                <w:i/>
              </w:rPr>
            </w:pPr>
          </w:p>
          <w:p w:rsidR="003A03A7" w:rsidRDefault="003A03A7" w:rsidP="00A331AC">
            <w:pPr>
              <w:ind w:left="288"/>
              <w:jc w:val="both"/>
              <w:rPr>
                <w:b/>
              </w:rPr>
            </w:pPr>
          </w:p>
        </w:tc>
      </w:tr>
    </w:tbl>
    <w:p w:rsidR="00893541" w:rsidRDefault="00893541" w:rsidP="00A331AC">
      <w:pPr>
        <w:jc w:val="both"/>
      </w:pPr>
    </w:p>
    <w:p w:rsidR="0005766C" w:rsidRDefault="0005766C" w:rsidP="00A331AC">
      <w:pPr>
        <w:jc w:val="both"/>
      </w:pPr>
    </w:p>
    <w:p w:rsidR="0005766C" w:rsidRDefault="0005766C" w:rsidP="00A331AC">
      <w:pPr>
        <w:jc w:val="both"/>
      </w:pPr>
    </w:p>
    <w:p w:rsidR="0005766C" w:rsidRDefault="0005766C" w:rsidP="00A331AC">
      <w:pPr>
        <w:jc w:val="both"/>
      </w:pPr>
    </w:p>
    <w:p w:rsidR="0005766C" w:rsidRDefault="0005766C" w:rsidP="00A331AC">
      <w:pPr>
        <w:jc w:val="both"/>
      </w:pPr>
    </w:p>
    <w:p w:rsidR="00E5549B" w:rsidRDefault="00E5549B" w:rsidP="00A331AC">
      <w:pPr>
        <w:jc w:val="both"/>
      </w:pPr>
    </w:p>
    <w:p w:rsidR="00E5549B" w:rsidRDefault="00E5549B" w:rsidP="00A331AC">
      <w:pPr>
        <w:jc w:val="both"/>
      </w:pPr>
    </w:p>
    <w:p w:rsidR="00E5549B" w:rsidRDefault="00E5549B" w:rsidP="00A331AC">
      <w:pPr>
        <w:jc w:val="both"/>
      </w:pPr>
    </w:p>
    <w:p w:rsidR="00E5549B" w:rsidRDefault="00E5549B" w:rsidP="00A331AC">
      <w:pPr>
        <w:jc w:val="both"/>
      </w:pPr>
    </w:p>
    <w:p w:rsidR="00E5549B" w:rsidRDefault="00E5549B" w:rsidP="00A331AC">
      <w:pPr>
        <w:jc w:val="both"/>
      </w:pPr>
    </w:p>
    <w:p w:rsidR="00E5549B" w:rsidRDefault="00E5549B" w:rsidP="00A331AC">
      <w:pPr>
        <w:jc w:val="both"/>
      </w:pPr>
    </w:p>
    <w:sectPr w:rsidR="00E5549B" w:rsidSect="00D85C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D68" w:rsidRPr="003A03A7" w:rsidRDefault="00542D68" w:rsidP="003A03A7">
      <w:pPr>
        <w:pStyle w:val="Heading6"/>
        <w:spacing w:before="0" w:after="0"/>
        <w:rPr>
          <w:rFonts w:asciiTheme="minorHAnsi" w:eastAsiaTheme="minorHAnsi" w:hAnsiTheme="minorHAnsi" w:cstheme="minorBidi"/>
          <w:b w:val="0"/>
          <w:sz w:val="22"/>
          <w:szCs w:val="22"/>
        </w:rPr>
      </w:pPr>
      <w:r>
        <w:separator/>
      </w:r>
    </w:p>
  </w:endnote>
  <w:endnote w:type="continuationSeparator" w:id="0">
    <w:p w:rsidR="00542D68" w:rsidRPr="003A03A7" w:rsidRDefault="00542D68" w:rsidP="003A03A7">
      <w:pPr>
        <w:pStyle w:val="Heading6"/>
        <w:spacing w:before="0" w:after="0"/>
        <w:rPr>
          <w:rFonts w:asciiTheme="minorHAnsi" w:eastAsiaTheme="minorHAnsi" w:hAnsiTheme="minorHAnsi" w:cstheme="minorBidi"/>
          <w:b w:val="0"/>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D68" w:rsidRPr="003A03A7" w:rsidRDefault="00542D68" w:rsidP="003A03A7">
      <w:pPr>
        <w:pStyle w:val="Heading6"/>
        <w:spacing w:before="0" w:after="0"/>
        <w:rPr>
          <w:rFonts w:asciiTheme="minorHAnsi" w:eastAsiaTheme="minorHAnsi" w:hAnsiTheme="minorHAnsi" w:cstheme="minorBidi"/>
          <w:b w:val="0"/>
          <w:sz w:val="22"/>
          <w:szCs w:val="22"/>
        </w:rPr>
      </w:pPr>
      <w:r>
        <w:separator/>
      </w:r>
    </w:p>
  </w:footnote>
  <w:footnote w:type="continuationSeparator" w:id="0">
    <w:p w:rsidR="00542D68" w:rsidRPr="003A03A7" w:rsidRDefault="00542D68" w:rsidP="003A03A7">
      <w:pPr>
        <w:pStyle w:val="Heading6"/>
        <w:spacing w:before="0" w:after="0"/>
        <w:rPr>
          <w:rFonts w:asciiTheme="minorHAnsi" w:eastAsiaTheme="minorHAnsi" w:hAnsiTheme="minorHAnsi" w:cstheme="minorBidi"/>
          <w:b w:val="0"/>
          <w:sz w:val="22"/>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541" w:rsidRDefault="00893541">
    <w:pPr>
      <w:pStyle w:val="Header"/>
    </w:pPr>
    <w:r>
      <w:t>Change request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4C11"/>
    <w:multiLevelType w:val="hybridMultilevel"/>
    <w:tmpl w:val="6E34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3A7"/>
    <w:rsid w:val="0005766C"/>
    <w:rsid w:val="001A1D6C"/>
    <w:rsid w:val="00310CBC"/>
    <w:rsid w:val="00361BF0"/>
    <w:rsid w:val="00390CA3"/>
    <w:rsid w:val="003A03A7"/>
    <w:rsid w:val="003F0C37"/>
    <w:rsid w:val="0040490E"/>
    <w:rsid w:val="004272DE"/>
    <w:rsid w:val="00477D0C"/>
    <w:rsid w:val="00542D68"/>
    <w:rsid w:val="0057401F"/>
    <w:rsid w:val="005B6A9E"/>
    <w:rsid w:val="005C27F3"/>
    <w:rsid w:val="005D5832"/>
    <w:rsid w:val="005F6C04"/>
    <w:rsid w:val="00664D10"/>
    <w:rsid w:val="006979B0"/>
    <w:rsid w:val="006E03FD"/>
    <w:rsid w:val="006E2BDC"/>
    <w:rsid w:val="006E5727"/>
    <w:rsid w:val="00730C29"/>
    <w:rsid w:val="008000DC"/>
    <w:rsid w:val="00893541"/>
    <w:rsid w:val="00920DA5"/>
    <w:rsid w:val="00A226F1"/>
    <w:rsid w:val="00A331AC"/>
    <w:rsid w:val="00A808AD"/>
    <w:rsid w:val="00AB6B7E"/>
    <w:rsid w:val="00B5533F"/>
    <w:rsid w:val="00B900B6"/>
    <w:rsid w:val="00BB36B3"/>
    <w:rsid w:val="00C429C4"/>
    <w:rsid w:val="00C50001"/>
    <w:rsid w:val="00CE4E22"/>
    <w:rsid w:val="00D85CC7"/>
    <w:rsid w:val="00D95F24"/>
    <w:rsid w:val="00DC6A09"/>
    <w:rsid w:val="00E238AE"/>
    <w:rsid w:val="00E5549B"/>
    <w:rsid w:val="00EA6565"/>
    <w:rsid w:val="00F2238E"/>
    <w:rsid w:val="00FC4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3A03A7"/>
    <w:pPr>
      <w:keepNext/>
      <w:spacing w:before="60" w:after="60" w:line="240" w:lineRule="auto"/>
      <w:outlineLvl w:val="5"/>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A03A7"/>
    <w:rPr>
      <w:rFonts w:ascii="Times New Roman" w:eastAsia="Times New Roman" w:hAnsi="Times New Roman" w:cs="Times New Roman"/>
      <w:b/>
      <w:sz w:val="28"/>
      <w:szCs w:val="20"/>
    </w:rPr>
  </w:style>
  <w:style w:type="paragraph" w:styleId="ListParagraph">
    <w:name w:val="List Paragraph"/>
    <w:basedOn w:val="Normal"/>
    <w:uiPriority w:val="34"/>
    <w:qFormat/>
    <w:rsid w:val="003A03A7"/>
    <w:pPr>
      <w:ind w:left="720"/>
      <w:contextualSpacing/>
    </w:pPr>
  </w:style>
  <w:style w:type="paragraph" w:styleId="BodyText">
    <w:name w:val="Body Text"/>
    <w:basedOn w:val="Normal"/>
    <w:link w:val="BodyTextChar"/>
    <w:rsid w:val="003A03A7"/>
    <w:pPr>
      <w:spacing w:before="60" w:after="120" w:line="240" w:lineRule="auto"/>
    </w:pPr>
    <w:rPr>
      <w:rFonts w:ascii="CG Times (W1)" w:eastAsia="Times New Roman" w:hAnsi="CG Times (W1)" w:cs="Times New Roman"/>
      <w:szCs w:val="20"/>
    </w:rPr>
  </w:style>
  <w:style w:type="character" w:customStyle="1" w:styleId="BodyTextChar">
    <w:name w:val="Body Text Char"/>
    <w:basedOn w:val="DefaultParagraphFont"/>
    <w:link w:val="BodyText"/>
    <w:rsid w:val="003A03A7"/>
    <w:rPr>
      <w:rFonts w:ascii="CG Times (W1)" w:eastAsia="Times New Roman" w:hAnsi="CG Times (W1)" w:cs="Times New Roman"/>
      <w:szCs w:val="20"/>
    </w:rPr>
  </w:style>
  <w:style w:type="paragraph" w:styleId="Header">
    <w:name w:val="header"/>
    <w:basedOn w:val="Normal"/>
    <w:link w:val="HeaderChar"/>
    <w:uiPriority w:val="99"/>
    <w:semiHidden/>
    <w:unhideWhenUsed/>
    <w:rsid w:val="003A0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03A7"/>
  </w:style>
  <w:style w:type="paragraph" w:styleId="Footer">
    <w:name w:val="footer"/>
    <w:basedOn w:val="Normal"/>
    <w:link w:val="FooterChar"/>
    <w:uiPriority w:val="99"/>
    <w:semiHidden/>
    <w:unhideWhenUsed/>
    <w:rsid w:val="003A03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03A7"/>
  </w:style>
  <w:style w:type="paragraph" w:styleId="NormalWeb">
    <w:name w:val="Normal (Web)"/>
    <w:basedOn w:val="Normal"/>
    <w:uiPriority w:val="99"/>
    <w:semiHidden/>
    <w:unhideWhenUsed/>
    <w:rsid w:val="003A03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03A7"/>
  </w:style>
  <w:style w:type="table" w:styleId="TableGrid">
    <w:name w:val="Table Grid"/>
    <w:basedOn w:val="TableNormal"/>
    <w:uiPriority w:val="59"/>
    <w:rsid w:val="008935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3A03A7"/>
    <w:pPr>
      <w:keepNext/>
      <w:spacing w:before="60" w:after="60" w:line="240" w:lineRule="auto"/>
      <w:outlineLvl w:val="5"/>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A03A7"/>
    <w:rPr>
      <w:rFonts w:ascii="Times New Roman" w:eastAsia="Times New Roman" w:hAnsi="Times New Roman" w:cs="Times New Roman"/>
      <w:b/>
      <w:sz w:val="28"/>
      <w:szCs w:val="20"/>
    </w:rPr>
  </w:style>
  <w:style w:type="paragraph" w:styleId="ListParagraph">
    <w:name w:val="List Paragraph"/>
    <w:basedOn w:val="Normal"/>
    <w:uiPriority w:val="34"/>
    <w:qFormat/>
    <w:rsid w:val="003A03A7"/>
    <w:pPr>
      <w:ind w:left="720"/>
      <w:contextualSpacing/>
    </w:pPr>
  </w:style>
  <w:style w:type="paragraph" w:styleId="BodyText">
    <w:name w:val="Body Text"/>
    <w:basedOn w:val="Normal"/>
    <w:link w:val="BodyTextChar"/>
    <w:rsid w:val="003A03A7"/>
    <w:pPr>
      <w:spacing w:before="60" w:after="120" w:line="240" w:lineRule="auto"/>
    </w:pPr>
    <w:rPr>
      <w:rFonts w:ascii="CG Times (W1)" w:eastAsia="Times New Roman" w:hAnsi="CG Times (W1)" w:cs="Times New Roman"/>
      <w:szCs w:val="20"/>
    </w:rPr>
  </w:style>
  <w:style w:type="character" w:customStyle="1" w:styleId="BodyTextChar">
    <w:name w:val="Body Text Char"/>
    <w:basedOn w:val="DefaultParagraphFont"/>
    <w:link w:val="BodyText"/>
    <w:rsid w:val="003A03A7"/>
    <w:rPr>
      <w:rFonts w:ascii="CG Times (W1)" w:eastAsia="Times New Roman" w:hAnsi="CG Times (W1)" w:cs="Times New Roman"/>
      <w:szCs w:val="20"/>
    </w:rPr>
  </w:style>
  <w:style w:type="paragraph" w:styleId="Header">
    <w:name w:val="header"/>
    <w:basedOn w:val="Normal"/>
    <w:link w:val="HeaderChar"/>
    <w:uiPriority w:val="99"/>
    <w:semiHidden/>
    <w:unhideWhenUsed/>
    <w:rsid w:val="003A0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03A7"/>
  </w:style>
  <w:style w:type="paragraph" w:styleId="Footer">
    <w:name w:val="footer"/>
    <w:basedOn w:val="Normal"/>
    <w:link w:val="FooterChar"/>
    <w:uiPriority w:val="99"/>
    <w:semiHidden/>
    <w:unhideWhenUsed/>
    <w:rsid w:val="003A03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03A7"/>
  </w:style>
  <w:style w:type="paragraph" w:styleId="NormalWeb">
    <w:name w:val="Normal (Web)"/>
    <w:basedOn w:val="Normal"/>
    <w:uiPriority w:val="99"/>
    <w:semiHidden/>
    <w:unhideWhenUsed/>
    <w:rsid w:val="003A03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03A7"/>
  </w:style>
  <w:style w:type="table" w:styleId="TableGrid">
    <w:name w:val="Table Grid"/>
    <w:basedOn w:val="TableNormal"/>
    <w:uiPriority w:val="59"/>
    <w:rsid w:val="008935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5AED1-F404-4530-B210-A65F9FF0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vision-3</dc:creator>
  <cp:lastModifiedBy>bvc19</cp:lastModifiedBy>
  <cp:revision>4</cp:revision>
  <dcterms:created xsi:type="dcterms:W3CDTF">2015-10-12T07:26:00Z</dcterms:created>
  <dcterms:modified xsi:type="dcterms:W3CDTF">2015-12-03T09:15:00Z</dcterms:modified>
</cp:coreProperties>
</file>